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9541" w14:textId="1FCA2A6C" w:rsidR="00D00DD9" w:rsidRPr="00D00DD9" w:rsidRDefault="00D00DD9" w:rsidP="00D00D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</w:t>
      </w:r>
      <w:r w:rsidRPr="00D00DD9">
        <w:rPr>
          <w:b/>
          <w:bCs/>
          <w:sz w:val="28"/>
          <w:szCs w:val="28"/>
        </w:rPr>
        <w:t>Software Requirement Specification (SRS)</w:t>
      </w:r>
    </w:p>
    <w:p w14:paraId="21FA8E58" w14:textId="77777777" w:rsidR="00D00DD9" w:rsidRPr="00D00DD9" w:rsidRDefault="00D00DD9" w:rsidP="00D00DD9">
      <w:p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1. Introduction</w:t>
      </w:r>
    </w:p>
    <w:p w14:paraId="2433947F" w14:textId="77777777" w:rsidR="00D00DD9" w:rsidRPr="00D00DD9" w:rsidRDefault="00D00DD9" w:rsidP="00D00DD9">
      <w:p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Purpose</w:t>
      </w:r>
    </w:p>
    <w:p w14:paraId="69D48D66" w14:textId="77777777" w:rsidR="00D00DD9" w:rsidRPr="00D00DD9" w:rsidRDefault="00D00DD9" w:rsidP="00D00DD9">
      <w:p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This document defines the software requirements for the E-Commerce Order Management Database System.</w:t>
      </w:r>
    </w:p>
    <w:p w14:paraId="1A4163EA" w14:textId="77777777" w:rsidR="00D00DD9" w:rsidRPr="00D00DD9" w:rsidRDefault="00D00DD9" w:rsidP="00D00DD9">
      <w:p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Scope</w:t>
      </w:r>
    </w:p>
    <w:p w14:paraId="59A2C406" w14:textId="77777777" w:rsidR="00D00DD9" w:rsidRPr="00D00DD9" w:rsidRDefault="00D00DD9" w:rsidP="00D00DD9">
      <w:p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The system manages customer registration, products, suppliers, inventory, orders, payments, shipments, and customer reviews.</w:t>
      </w:r>
    </w:p>
    <w:p w14:paraId="544706FA" w14:textId="77777777" w:rsidR="00D00DD9" w:rsidRPr="00D00DD9" w:rsidRDefault="00D00DD9" w:rsidP="00D00DD9">
      <w:p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2. System Overview</w:t>
      </w:r>
    </w:p>
    <w:p w14:paraId="43E374C5" w14:textId="77777777" w:rsidR="00D00DD9" w:rsidRPr="00D00DD9" w:rsidRDefault="00D00DD9" w:rsidP="00D00DD9">
      <w:p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The database provides centralized storage for all business operations and supports accurate transaction processing and report generation.</w:t>
      </w:r>
    </w:p>
    <w:p w14:paraId="08037C24" w14:textId="77777777" w:rsidR="00D00DD9" w:rsidRPr="00D00DD9" w:rsidRDefault="00D00DD9" w:rsidP="00D00DD9">
      <w:p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3. Functional Requirements</w:t>
      </w:r>
    </w:p>
    <w:p w14:paraId="08BE2B00" w14:textId="77777777" w:rsidR="00D00DD9" w:rsidRPr="00D00DD9" w:rsidRDefault="00D00DD9" w:rsidP="00D00DD9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Manage Customers</w:t>
      </w:r>
    </w:p>
    <w:p w14:paraId="02846224" w14:textId="77777777" w:rsidR="00D00DD9" w:rsidRPr="00D00DD9" w:rsidRDefault="00D00DD9" w:rsidP="00D00DD9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Manage Categories</w:t>
      </w:r>
    </w:p>
    <w:p w14:paraId="2BB5A8F7" w14:textId="77777777" w:rsidR="00D00DD9" w:rsidRPr="00D00DD9" w:rsidRDefault="00D00DD9" w:rsidP="00D00DD9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Manage Products</w:t>
      </w:r>
    </w:p>
    <w:p w14:paraId="731FD3D0" w14:textId="77777777" w:rsidR="00D00DD9" w:rsidRPr="00D00DD9" w:rsidRDefault="00D00DD9" w:rsidP="00D00DD9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Manage Suppliers</w:t>
      </w:r>
    </w:p>
    <w:p w14:paraId="270DB95E" w14:textId="77777777" w:rsidR="00D00DD9" w:rsidRPr="00D00DD9" w:rsidRDefault="00D00DD9" w:rsidP="00D00DD9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Process Orders</w:t>
      </w:r>
    </w:p>
    <w:p w14:paraId="548D06B7" w14:textId="77777777" w:rsidR="00D00DD9" w:rsidRPr="00D00DD9" w:rsidRDefault="00D00DD9" w:rsidP="00D00DD9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Store Order Details</w:t>
      </w:r>
    </w:p>
    <w:p w14:paraId="414783D4" w14:textId="77777777" w:rsidR="00D00DD9" w:rsidRPr="00D00DD9" w:rsidRDefault="00D00DD9" w:rsidP="00D00DD9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Record Payments</w:t>
      </w:r>
    </w:p>
    <w:p w14:paraId="6F9944B0" w14:textId="77777777" w:rsidR="00D00DD9" w:rsidRPr="00D00DD9" w:rsidRDefault="00D00DD9" w:rsidP="00D00DD9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Track Shipments</w:t>
      </w:r>
    </w:p>
    <w:p w14:paraId="65ED0A9F" w14:textId="77777777" w:rsidR="00D00DD9" w:rsidRPr="00D00DD9" w:rsidRDefault="00D00DD9" w:rsidP="00D00DD9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Store Reviews</w:t>
      </w:r>
    </w:p>
    <w:p w14:paraId="51BD6B2C" w14:textId="77777777" w:rsidR="00D00DD9" w:rsidRPr="00D00DD9" w:rsidRDefault="00D00DD9" w:rsidP="00D00DD9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Generate Reports</w:t>
      </w:r>
    </w:p>
    <w:p w14:paraId="6AC56906" w14:textId="77777777" w:rsidR="00D00DD9" w:rsidRPr="00D00DD9" w:rsidRDefault="00D00DD9" w:rsidP="00D00DD9">
      <w:p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4. Non-Functional Requirements</w:t>
      </w:r>
    </w:p>
    <w:p w14:paraId="325AF68E" w14:textId="77777777" w:rsidR="00D00DD9" w:rsidRPr="00D00DD9" w:rsidRDefault="00D00DD9" w:rsidP="00D00DD9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Security</w:t>
      </w:r>
    </w:p>
    <w:p w14:paraId="66B1644D" w14:textId="77777777" w:rsidR="00D00DD9" w:rsidRPr="00D00DD9" w:rsidRDefault="00D00DD9" w:rsidP="00D00DD9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Reliability</w:t>
      </w:r>
    </w:p>
    <w:p w14:paraId="3E61B916" w14:textId="77777777" w:rsidR="00D00DD9" w:rsidRPr="00D00DD9" w:rsidRDefault="00D00DD9" w:rsidP="00D00DD9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Performance</w:t>
      </w:r>
    </w:p>
    <w:p w14:paraId="46065609" w14:textId="77777777" w:rsidR="00D00DD9" w:rsidRPr="00D00DD9" w:rsidRDefault="00D00DD9" w:rsidP="00D00DD9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lastRenderedPageBreak/>
        <w:t>Scalability</w:t>
      </w:r>
    </w:p>
    <w:p w14:paraId="7C1F7753" w14:textId="77777777" w:rsidR="00D00DD9" w:rsidRPr="00D00DD9" w:rsidRDefault="00D00DD9" w:rsidP="00D00DD9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Data Integrity</w:t>
      </w:r>
    </w:p>
    <w:p w14:paraId="5E31A61C" w14:textId="77777777" w:rsidR="00D00DD9" w:rsidRPr="00D00DD9" w:rsidRDefault="00D00DD9" w:rsidP="00D00DD9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Availability</w:t>
      </w:r>
    </w:p>
    <w:p w14:paraId="31BE5CDC" w14:textId="77777777" w:rsidR="00D00DD9" w:rsidRPr="00D00DD9" w:rsidRDefault="00D00DD9" w:rsidP="00D00DD9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Maintainability</w:t>
      </w:r>
    </w:p>
    <w:p w14:paraId="6EFD31D8" w14:textId="77777777" w:rsidR="00D00DD9" w:rsidRPr="00D00DD9" w:rsidRDefault="00D00DD9" w:rsidP="00D00DD9">
      <w:p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5. Core Entities</w:t>
      </w:r>
    </w:p>
    <w:p w14:paraId="026E2814" w14:textId="77777777" w:rsidR="00D00DD9" w:rsidRPr="00D00DD9" w:rsidRDefault="00D00DD9" w:rsidP="00D00DD9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Customer</w:t>
      </w:r>
    </w:p>
    <w:p w14:paraId="57043D70" w14:textId="77777777" w:rsidR="00D00DD9" w:rsidRPr="00D00DD9" w:rsidRDefault="00D00DD9" w:rsidP="00D00DD9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Category</w:t>
      </w:r>
    </w:p>
    <w:p w14:paraId="58B5D80A" w14:textId="77777777" w:rsidR="00D00DD9" w:rsidRPr="00D00DD9" w:rsidRDefault="00D00DD9" w:rsidP="00D00DD9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Product</w:t>
      </w:r>
    </w:p>
    <w:p w14:paraId="532DED1F" w14:textId="77777777" w:rsidR="00D00DD9" w:rsidRPr="00D00DD9" w:rsidRDefault="00D00DD9" w:rsidP="00D00DD9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Supplier</w:t>
      </w:r>
    </w:p>
    <w:p w14:paraId="23EE90E9" w14:textId="77777777" w:rsidR="00D00DD9" w:rsidRPr="00D00DD9" w:rsidRDefault="00D00DD9" w:rsidP="00D00DD9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Order</w:t>
      </w:r>
    </w:p>
    <w:p w14:paraId="1239FB89" w14:textId="77777777" w:rsidR="00D00DD9" w:rsidRPr="00D00DD9" w:rsidRDefault="00D00DD9" w:rsidP="00D00DD9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Order Details</w:t>
      </w:r>
    </w:p>
    <w:p w14:paraId="557375C9" w14:textId="77777777" w:rsidR="00D00DD9" w:rsidRPr="00D00DD9" w:rsidRDefault="00D00DD9" w:rsidP="00D00DD9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Payment</w:t>
      </w:r>
    </w:p>
    <w:p w14:paraId="497A70A4" w14:textId="77777777" w:rsidR="00D00DD9" w:rsidRPr="00D00DD9" w:rsidRDefault="00D00DD9" w:rsidP="00D00DD9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Shipment</w:t>
      </w:r>
    </w:p>
    <w:p w14:paraId="79402E7F" w14:textId="77777777" w:rsidR="00D00DD9" w:rsidRPr="00D00DD9" w:rsidRDefault="00D00DD9" w:rsidP="00D00DD9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Review</w:t>
      </w:r>
    </w:p>
    <w:p w14:paraId="2E44C60F" w14:textId="77777777" w:rsidR="00D00DD9" w:rsidRPr="00D00DD9" w:rsidRDefault="00D00DD9" w:rsidP="00D00DD9">
      <w:p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6. Project Scope</w:t>
      </w:r>
    </w:p>
    <w:p w14:paraId="1F6EF41C" w14:textId="77777777" w:rsidR="00D00DD9" w:rsidRPr="00D00DD9" w:rsidRDefault="00D00DD9" w:rsidP="00D00DD9">
      <w:p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The system includes customer management, product management, inventory tracking, order processing, payment processing, shipment tracking, customer reviews, and reporting.</w:t>
      </w:r>
    </w:p>
    <w:p w14:paraId="7E9794A9" w14:textId="77777777" w:rsidR="00D00DD9" w:rsidRPr="00D00DD9" w:rsidRDefault="00D00DD9" w:rsidP="00D00DD9">
      <w:p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7. Assumptions</w:t>
      </w:r>
    </w:p>
    <w:p w14:paraId="182F03F8" w14:textId="77777777" w:rsidR="00D00DD9" w:rsidRPr="00D00DD9" w:rsidRDefault="00D00DD9" w:rsidP="00D00DD9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Unique IDs exist for every entity.</w:t>
      </w:r>
    </w:p>
    <w:p w14:paraId="5EB7FC36" w14:textId="77777777" w:rsidR="00D00DD9" w:rsidRPr="00D00DD9" w:rsidRDefault="00D00DD9" w:rsidP="00D00DD9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Valid relationships are maintained.</w:t>
      </w:r>
    </w:p>
    <w:p w14:paraId="53538985" w14:textId="77777777" w:rsidR="00D00DD9" w:rsidRPr="00D00DD9" w:rsidRDefault="00D00DD9" w:rsidP="00D00DD9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Authorized users access the database only.</w:t>
      </w:r>
    </w:p>
    <w:p w14:paraId="46CF8E5B" w14:textId="77777777" w:rsidR="00D00DD9" w:rsidRPr="00D00DD9" w:rsidRDefault="00D00DD9" w:rsidP="00D00DD9">
      <w:p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8. Constraints</w:t>
      </w:r>
    </w:p>
    <w:p w14:paraId="23950723" w14:textId="77777777" w:rsidR="00D00DD9" w:rsidRPr="00D00DD9" w:rsidRDefault="00D00DD9" w:rsidP="00D00DD9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Use only the predefined entities and attributes.</w:t>
      </w:r>
    </w:p>
    <w:p w14:paraId="273F8788" w14:textId="77777777" w:rsidR="00D00DD9" w:rsidRPr="00D00DD9" w:rsidRDefault="00D00DD9" w:rsidP="00D00DD9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Relational database implementation.</w:t>
      </w:r>
    </w:p>
    <w:p w14:paraId="4B3F40A0" w14:textId="77777777" w:rsidR="00D00DD9" w:rsidRPr="00D00DD9" w:rsidRDefault="00D00DD9" w:rsidP="00D00DD9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D00DD9">
        <w:rPr>
          <w:b/>
          <w:bCs/>
          <w:sz w:val="28"/>
          <w:szCs w:val="28"/>
        </w:rPr>
        <w:t>Maintain referential integrity throughout the system.</w:t>
      </w:r>
    </w:p>
    <w:p w14:paraId="4512FF16" w14:textId="77777777" w:rsidR="00D00DD9" w:rsidRPr="00D00DD9" w:rsidRDefault="00D00DD9">
      <w:pPr>
        <w:rPr>
          <w:b/>
          <w:bCs/>
          <w:sz w:val="28"/>
          <w:szCs w:val="28"/>
        </w:rPr>
      </w:pPr>
    </w:p>
    <w:sectPr w:rsidR="00D00DD9" w:rsidRPr="00D00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4BB"/>
    <w:multiLevelType w:val="multilevel"/>
    <w:tmpl w:val="D570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3617B"/>
    <w:multiLevelType w:val="multilevel"/>
    <w:tmpl w:val="F602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810F4"/>
    <w:multiLevelType w:val="multilevel"/>
    <w:tmpl w:val="154A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C0A8F"/>
    <w:multiLevelType w:val="multilevel"/>
    <w:tmpl w:val="98DA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3101B"/>
    <w:multiLevelType w:val="multilevel"/>
    <w:tmpl w:val="FAD0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255070">
    <w:abstractNumId w:val="1"/>
  </w:num>
  <w:num w:numId="2" w16cid:durableId="271910623">
    <w:abstractNumId w:val="3"/>
  </w:num>
  <w:num w:numId="3" w16cid:durableId="364408818">
    <w:abstractNumId w:val="2"/>
  </w:num>
  <w:num w:numId="4" w16cid:durableId="483467729">
    <w:abstractNumId w:val="4"/>
  </w:num>
  <w:num w:numId="5" w16cid:durableId="1194807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DD9"/>
    <w:rsid w:val="00D00DD9"/>
    <w:rsid w:val="00F1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61BF2"/>
  <w15:chartTrackingRefBased/>
  <w15:docId w15:val="{F6230D02-D005-4324-9ED5-6A67549F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selvaraj</dc:creator>
  <cp:keywords/>
  <dc:description/>
  <cp:lastModifiedBy>soundarya selvaraj</cp:lastModifiedBy>
  <cp:revision>2</cp:revision>
  <dcterms:created xsi:type="dcterms:W3CDTF">2026-07-06T09:21:00Z</dcterms:created>
  <dcterms:modified xsi:type="dcterms:W3CDTF">2026-07-06T09:21:00Z</dcterms:modified>
</cp:coreProperties>
</file>