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D679" w14:textId="77777777" w:rsidR="006C3565" w:rsidRDefault="00496F46">
      <w:pPr>
        <w:spacing w:after="0" w:line="276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Introduction to HTML</w:t>
      </w:r>
    </w:p>
    <w:p w14:paraId="6F4ED67A" w14:textId="77777777" w:rsidR="006C3565" w:rsidRDefault="006C3565">
      <w:pPr>
        <w:spacing w:after="0" w:line="276" w:lineRule="auto"/>
        <w:jc w:val="both"/>
        <w:rPr>
          <w:b/>
          <w:bCs/>
          <w:sz w:val="26"/>
          <w:szCs w:val="26"/>
        </w:rPr>
      </w:pPr>
    </w:p>
    <w:p w14:paraId="6F4ED67B" w14:textId="77777777" w:rsidR="006C3565" w:rsidRDefault="00496F46">
      <w:pPr>
        <w:spacing w:after="0" w:line="276" w:lineRule="auto"/>
        <w:jc w:val="both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HTML- Hypertext Markup Language</w:t>
      </w:r>
    </w:p>
    <w:p w14:paraId="6F4ED67C" w14:textId="77777777" w:rsidR="006C3565" w:rsidRDefault="00496F46">
      <w:pPr>
        <w:spacing w:after="0" w:line="276" w:lineRule="auto"/>
        <w:jc w:val="both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HT- Hypertext: </w:t>
      </w:r>
      <w:r>
        <w:rPr>
          <w:sz w:val="25"/>
          <w:szCs w:val="25"/>
        </w:rPr>
        <w:t>Refers to the links (hyperlinks) that connect different web pages, whether within a single website or across the internet</w:t>
      </w:r>
      <w:r>
        <w:rPr>
          <w:b/>
          <w:bCs/>
          <w:sz w:val="25"/>
          <w:szCs w:val="25"/>
        </w:rPr>
        <w:t>.</w:t>
      </w:r>
    </w:p>
    <w:p w14:paraId="6F4ED67D" w14:textId="77777777" w:rsidR="006C3565" w:rsidRDefault="00496F46">
      <w:pPr>
        <w:spacing w:after="0" w:line="276" w:lineRule="auto"/>
        <w:jc w:val="both"/>
        <w:rPr>
          <w:sz w:val="25"/>
          <w:szCs w:val="25"/>
        </w:rPr>
      </w:pPr>
      <w:r>
        <w:rPr>
          <w:b/>
          <w:bCs/>
          <w:sz w:val="25"/>
          <w:szCs w:val="25"/>
        </w:rPr>
        <w:t>M- Markup:</w:t>
      </w:r>
      <w:r>
        <w:rPr>
          <w:sz w:val="25"/>
          <w:szCs w:val="25"/>
        </w:rPr>
        <w:t xml:space="preserve"> Uses special codes, called tags, to define the elements and structure of a document.</w:t>
      </w:r>
    </w:p>
    <w:p w14:paraId="6F4ED67E" w14:textId="77777777" w:rsidR="006C3565" w:rsidRDefault="00496F46">
      <w:pPr>
        <w:spacing w:after="0" w:line="276" w:lineRule="auto"/>
        <w:jc w:val="both"/>
        <w:rPr>
          <w:sz w:val="25"/>
          <w:szCs w:val="25"/>
        </w:rPr>
      </w:pPr>
      <w:r>
        <w:rPr>
          <w:b/>
          <w:bCs/>
          <w:sz w:val="25"/>
          <w:szCs w:val="25"/>
        </w:rPr>
        <w:t>L- Language</w:t>
      </w:r>
      <w:r>
        <w:rPr>
          <w:sz w:val="25"/>
          <w:szCs w:val="25"/>
        </w:rPr>
        <w:t>: Language to communicate.</w:t>
      </w:r>
    </w:p>
    <w:p w14:paraId="6F4ED67F" w14:textId="77777777" w:rsidR="006C3565" w:rsidRDefault="00496F4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HTML History – </w:t>
      </w:r>
    </w:p>
    <w:p w14:paraId="6F4ED680" w14:textId="77777777" w:rsidR="006C3565" w:rsidRDefault="00496F46">
      <w:pPr>
        <w:pStyle w:val="ListParagraph"/>
        <w:tabs>
          <w:tab w:val="left" w:pos="720"/>
        </w:tabs>
        <w:spacing w:after="0" w:line="276" w:lineRule="auto"/>
        <w:jc w:val="both"/>
        <w:rPr>
          <w:sz w:val="25"/>
          <w:szCs w:val="25"/>
        </w:rPr>
      </w:pPr>
      <w:r>
        <w:rPr>
          <w:sz w:val="25"/>
          <w:szCs w:val="25"/>
        </w:rPr>
        <w:t>HTML (Hypertext Markup Language) was created by Tim Berners-Lee at CERN in 1991.</w:t>
      </w:r>
    </w:p>
    <w:p w14:paraId="6F4ED681" w14:textId="77777777" w:rsidR="006C3565" w:rsidRDefault="00496F46">
      <w:pPr>
        <w:pStyle w:val="ListParagraph"/>
        <w:tabs>
          <w:tab w:val="left" w:pos="720"/>
        </w:tabs>
        <w:spacing w:after="0" w:line="276" w:lineRule="auto"/>
        <w:jc w:val="both"/>
        <w:rPr>
          <w:sz w:val="25"/>
          <w:szCs w:val="25"/>
        </w:rPr>
      </w:pPr>
      <w:r>
        <w:rPr>
          <w:sz w:val="25"/>
          <w:szCs w:val="25"/>
        </w:rPr>
        <w:t>It was officially released in 1993 with 18 tags to structure web documents.</w:t>
      </w:r>
    </w:p>
    <w:p w14:paraId="6F4ED682" w14:textId="77777777" w:rsidR="006C3565" w:rsidRDefault="00496F46">
      <w:pPr>
        <w:pStyle w:val="ListParagraph"/>
        <w:numPr>
          <w:ilvl w:val="0"/>
          <w:numId w:val="2"/>
        </w:numPr>
        <w:tabs>
          <w:tab w:val="left" w:pos="720"/>
        </w:tabs>
        <w:spacing w:after="0" w:line="276" w:lineRule="auto"/>
        <w:jc w:val="both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1993: HTML 1.0:</w:t>
      </w:r>
      <w:r>
        <w:rPr>
          <w:sz w:val="25"/>
          <w:szCs w:val="25"/>
        </w:rPr>
        <w:t> The first, very basic, standardized version released with 18 tags.</w:t>
      </w:r>
    </w:p>
    <w:p w14:paraId="6F4ED683" w14:textId="77777777" w:rsidR="006C3565" w:rsidRDefault="00496F46">
      <w:pPr>
        <w:pStyle w:val="ListParagraph"/>
        <w:numPr>
          <w:ilvl w:val="0"/>
          <w:numId w:val="2"/>
        </w:numPr>
        <w:tabs>
          <w:tab w:val="left" w:pos="720"/>
        </w:tabs>
        <w:spacing w:after="0" w:line="276" w:lineRule="auto"/>
        <w:jc w:val="both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1995: HTML 2.0: </w:t>
      </w:r>
      <w:r>
        <w:rPr>
          <w:sz w:val="25"/>
          <w:szCs w:val="25"/>
        </w:rPr>
        <w:t>It became the standard for the web, introducing forms and tables</w:t>
      </w:r>
    </w:p>
    <w:p w14:paraId="6F4ED684" w14:textId="77777777" w:rsidR="006C3565" w:rsidRDefault="00496F46">
      <w:pPr>
        <w:pStyle w:val="ListParagraph"/>
        <w:numPr>
          <w:ilvl w:val="0"/>
          <w:numId w:val="2"/>
        </w:numPr>
        <w:tabs>
          <w:tab w:val="left" w:pos="720"/>
        </w:tabs>
        <w:spacing w:after="0" w:line="276" w:lineRule="auto"/>
        <w:jc w:val="both"/>
        <w:rPr>
          <w:sz w:val="25"/>
          <w:szCs w:val="25"/>
        </w:rPr>
      </w:pPr>
      <w:r>
        <w:rPr>
          <w:b/>
          <w:bCs/>
          <w:sz w:val="25"/>
          <w:szCs w:val="25"/>
        </w:rPr>
        <w:t>1997: HTML 3.2:</w:t>
      </w:r>
      <w:r>
        <w:rPr>
          <w:sz w:val="25"/>
          <w:szCs w:val="25"/>
        </w:rPr>
        <w:t> Developed by the World Wide Web Consortium (W3C), adding frames and more advanced styling support.</w:t>
      </w:r>
    </w:p>
    <w:p w14:paraId="6F4ED685" w14:textId="77777777" w:rsidR="006C3565" w:rsidRDefault="00496F46">
      <w:pPr>
        <w:pStyle w:val="ListParagraph"/>
        <w:numPr>
          <w:ilvl w:val="0"/>
          <w:numId w:val="2"/>
        </w:numPr>
        <w:tabs>
          <w:tab w:val="left" w:pos="720"/>
        </w:tabs>
        <w:spacing w:after="0" w:line="276" w:lineRule="auto"/>
        <w:jc w:val="both"/>
        <w:rPr>
          <w:sz w:val="25"/>
          <w:szCs w:val="25"/>
        </w:rPr>
      </w:pPr>
      <w:r>
        <w:rPr>
          <w:b/>
          <w:bCs/>
          <w:sz w:val="25"/>
          <w:szCs w:val="25"/>
        </w:rPr>
        <w:t>1999: HTML 4.01:</w:t>
      </w:r>
      <w:r>
        <w:rPr>
          <w:sz w:val="25"/>
          <w:szCs w:val="25"/>
        </w:rPr>
        <w:t> A major update that stabilized the language, separating style with CSS and supporting multimedia elements.</w:t>
      </w:r>
    </w:p>
    <w:p w14:paraId="6F4ED686" w14:textId="77777777" w:rsidR="006C3565" w:rsidRDefault="00496F46">
      <w:pPr>
        <w:pStyle w:val="ListParagraph"/>
        <w:numPr>
          <w:ilvl w:val="0"/>
          <w:numId w:val="2"/>
        </w:numPr>
        <w:tabs>
          <w:tab w:val="left" w:pos="720"/>
        </w:tabs>
        <w:spacing w:after="0" w:line="276" w:lineRule="auto"/>
        <w:jc w:val="both"/>
        <w:rPr>
          <w:sz w:val="25"/>
          <w:szCs w:val="25"/>
        </w:rPr>
      </w:pPr>
      <w:r>
        <w:rPr>
          <w:b/>
          <w:bCs/>
          <w:sz w:val="25"/>
          <w:szCs w:val="25"/>
        </w:rPr>
        <w:t>2000: XHTML:</w:t>
      </w:r>
      <w:r>
        <w:rPr>
          <w:sz w:val="25"/>
          <w:szCs w:val="25"/>
        </w:rPr>
        <w:t> A stricter, XML-based version of HTML 4.01 aimed at better structure.</w:t>
      </w:r>
    </w:p>
    <w:p w14:paraId="6F4ED687" w14:textId="77777777" w:rsidR="006C3565" w:rsidRDefault="00496F46">
      <w:pPr>
        <w:pStyle w:val="ListParagraph"/>
        <w:numPr>
          <w:ilvl w:val="0"/>
          <w:numId w:val="2"/>
        </w:numPr>
        <w:tabs>
          <w:tab w:val="left" w:pos="720"/>
        </w:tabs>
        <w:spacing w:after="0" w:line="276" w:lineRule="auto"/>
        <w:jc w:val="both"/>
        <w:rPr>
          <w:sz w:val="25"/>
          <w:szCs w:val="25"/>
        </w:rPr>
      </w:pPr>
      <w:r>
        <w:rPr>
          <w:b/>
          <w:bCs/>
          <w:sz w:val="25"/>
          <w:szCs w:val="25"/>
        </w:rPr>
        <w:t>2014: HTML5:</w:t>
      </w:r>
      <w:r>
        <w:rPr>
          <w:sz w:val="25"/>
          <w:szCs w:val="25"/>
        </w:rPr>
        <w:t> Officially released, this version revolutionized the web with native audio/video, improved semantics, and better application support. </w:t>
      </w:r>
    </w:p>
    <w:p w14:paraId="6F4ED688" w14:textId="77777777" w:rsidR="006C3565" w:rsidRDefault="00496F46">
      <w:pPr>
        <w:spacing w:after="0" w:line="276" w:lineRule="auto"/>
        <w:ind w:left="360"/>
        <w:jc w:val="both"/>
        <w:rPr>
          <w:i/>
          <w:iCs/>
          <w:sz w:val="25"/>
          <w:szCs w:val="25"/>
        </w:rPr>
      </w:pPr>
      <w:r>
        <w:rPr>
          <w:i/>
          <w:iCs/>
          <w:sz w:val="25"/>
          <w:szCs w:val="25"/>
        </w:rPr>
        <w:t>Currently, the Web Hypertext Application Technology Working Group (WHATWG), focusing on continued, living standard updates. </w:t>
      </w:r>
    </w:p>
    <w:p w14:paraId="6F4ED689" w14:textId="77777777" w:rsidR="006C3565" w:rsidRDefault="006C3565">
      <w:pPr>
        <w:spacing w:after="0" w:line="276" w:lineRule="auto"/>
        <w:ind w:left="360"/>
        <w:jc w:val="both"/>
        <w:rPr>
          <w:i/>
          <w:iCs/>
          <w:sz w:val="26"/>
          <w:szCs w:val="26"/>
        </w:rPr>
      </w:pPr>
    </w:p>
    <w:p w14:paraId="6F4ED68A" w14:textId="77777777" w:rsidR="006C3565" w:rsidRDefault="00496F46">
      <w:pPr>
        <w:spacing w:after="0" w:line="276" w:lineRule="auto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STRUCTURE OF HTML:</w:t>
      </w:r>
    </w:p>
    <w:p w14:paraId="6F4ED68B" w14:textId="77777777" w:rsidR="006C3565" w:rsidRDefault="00496F46">
      <w:pPr>
        <w:spacing w:after="0" w:line="276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&lt;!DOCTYPE html&gt;</w:t>
      </w:r>
    </w:p>
    <w:p w14:paraId="6F4ED68C" w14:textId="77777777" w:rsidR="006C3565" w:rsidRDefault="00496F46">
      <w:pPr>
        <w:spacing w:after="0" w:line="276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&lt;html lang="</w:t>
      </w:r>
      <w:proofErr w:type="spellStart"/>
      <w:r>
        <w:rPr>
          <w:color w:val="4472C4" w:themeColor="accent1"/>
          <w:sz w:val="22"/>
          <w:szCs w:val="22"/>
        </w:rPr>
        <w:t>en</w:t>
      </w:r>
      <w:proofErr w:type="spellEnd"/>
      <w:r>
        <w:rPr>
          <w:color w:val="4472C4" w:themeColor="accent1"/>
          <w:sz w:val="22"/>
          <w:szCs w:val="22"/>
        </w:rPr>
        <w:t>"&gt;</w:t>
      </w:r>
    </w:p>
    <w:p w14:paraId="6F4ED68D" w14:textId="77777777" w:rsidR="006C3565" w:rsidRDefault="00496F46">
      <w:pPr>
        <w:spacing w:after="0" w:line="276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&lt;head&gt;</w:t>
      </w:r>
    </w:p>
    <w:p w14:paraId="6F4ED68E" w14:textId="77777777" w:rsidR="006C3565" w:rsidRDefault="00496F46">
      <w:pPr>
        <w:spacing w:after="0" w:line="276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    &lt;meta charset="UTF-8"&gt;</w:t>
      </w:r>
    </w:p>
    <w:p w14:paraId="6F4ED68F" w14:textId="77777777" w:rsidR="006C3565" w:rsidRDefault="00496F46">
      <w:pPr>
        <w:spacing w:after="0" w:line="276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    &lt;meta name="viewport" content="width=device-width, initial-scale=1.0"&gt;</w:t>
      </w:r>
    </w:p>
    <w:p w14:paraId="6F4ED690" w14:textId="77777777" w:rsidR="006C3565" w:rsidRDefault="00496F46">
      <w:pPr>
        <w:spacing w:after="0" w:line="276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    &lt;title&gt;Document&lt;/title&gt;</w:t>
      </w:r>
    </w:p>
    <w:p w14:paraId="6F4ED691" w14:textId="77777777" w:rsidR="006C3565" w:rsidRDefault="00496F46">
      <w:pPr>
        <w:spacing w:after="0" w:line="276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&lt;/head&gt;</w:t>
      </w:r>
    </w:p>
    <w:p w14:paraId="6F4ED692" w14:textId="77777777" w:rsidR="006C3565" w:rsidRDefault="00496F46">
      <w:pPr>
        <w:spacing w:after="0" w:line="276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&lt;body&gt;</w:t>
      </w:r>
    </w:p>
    <w:p w14:paraId="6F4ED693" w14:textId="77777777" w:rsidR="006C3565" w:rsidRDefault="00496F46">
      <w:pPr>
        <w:spacing w:after="0" w:line="276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 xml:space="preserve">             // body </w:t>
      </w:r>
      <w:proofErr w:type="gramStart"/>
      <w:r>
        <w:rPr>
          <w:color w:val="4472C4" w:themeColor="accent1"/>
          <w:sz w:val="22"/>
          <w:szCs w:val="22"/>
        </w:rPr>
        <w:t>content(</w:t>
      </w:r>
      <w:proofErr w:type="gramEnd"/>
      <w:r>
        <w:rPr>
          <w:color w:val="4472C4" w:themeColor="accent1"/>
          <w:sz w:val="22"/>
          <w:szCs w:val="22"/>
        </w:rPr>
        <w:t>tags, elements, lists, forms, etc.)</w:t>
      </w:r>
    </w:p>
    <w:p w14:paraId="6F4ED694" w14:textId="77777777" w:rsidR="006C3565" w:rsidRDefault="00496F46">
      <w:pPr>
        <w:spacing w:after="0" w:line="276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&lt;/body&gt;</w:t>
      </w:r>
    </w:p>
    <w:p w14:paraId="6F4ED695" w14:textId="77777777" w:rsidR="006C3565" w:rsidRDefault="00496F46">
      <w:pPr>
        <w:spacing w:after="0" w:line="276" w:lineRule="auto"/>
        <w:jc w:val="both"/>
        <w:rPr>
          <w:color w:val="4472C4" w:themeColor="accent1"/>
          <w:sz w:val="22"/>
          <w:szCs w:val="22"/>
        </w:rPr>
      </w:pPr>
      <w:r>
        <w:rPr>
          <w:color w:val="4472C4" w:themeColor="accent1"/>
          <w:sz w:val="22"/>
          <w:szCs w:val="22"/>
        </w:rPr>
        <w:t>&lt;/html&gt;</w:t>
      </w:r>
    </w:p>
    <w:p w14:paraId="6F4ED696" w14:textId="77777777" w:rsidR="006C3565" w:rsidRDefault="00496F46">
      <w:pPr>
        <w:pStyle w:val="ListParagraph"/>
        <w:numPr>
          <w:ilvl w:val="0"/>
          <w:numId w:val="3"/>
        </w:numPr>
        <w:tabs>
          <w:tab w:val="left" w:pos="720"/>
        </w:tabs>
        <w:spacing w:after="0" w:line="276" w:lineRule="auto"/>
        <w:jc w:val="both"/>
        <w:rPr>
          <w:rFonts w:cstheme="minorHAnsi"/>
          <w:color w:val="0D0D0D" w:themeColor="text1" w:themeTint="F2"/>
          <w:sz w:val="25"/>
          <w:szCs w:val="25"/>
        </w:rPr>
      </w:pPr>
      <w:r>
        <w:rPr>
          <w:rFonts w:cstheme="minorHAnsi"/>
          <w:b/>
          <w:bCs/>
          <w:color w:val="538135" w:themeColor="accent6" w:themeShade="BF"/>
          <w:sz w:val="25"/>
          <w:szCs w:val="25"/>
        </w:rPr>
        <w:lastRenderedPageBreak/>
        <w:t>&lt;!DOCTYPE html</w:t>
      </w:r>
      <w:r>
        <w:rPr>
          <w:rFonts w:cstheme="minorHAnsi"/>
          <w:b/>
          <w:bCs/>
          <w:color w:val="0D0D0D" w:themeColor="text1" w:themeTint="F2"/>
          <w:sz w:val="25"/>
          <w:szCs w:val="25"/>
        </w:rPr>
        <w:t>&gt;</w:t>
      </w:r>
      <w:r>
        <w:rPr>
          <w:rFonts w:cstheme="minorHAnsi"/>
          <w:color w:val="0D0D0D" w:themeColor="text1" w:themeTint="F2"/>
          <w:sz w:val="25"/>
          <w:szCs w:val="25"/>
        </w:rPr>
        <w:t xml:space="preserve">: This is a declaration required that declares </w:t>
      </w:r>
      <w:r>
        <w:rPr>
          <w:rFonts w:cstheme="minorHAnsi"/>
          <w:b/>
          <w:bCs/>
          <w:color w:val="0D0D0D" w:themeColor="text1" w:themeTint="F2"/>
          <w:sz w:val="25"/>
          <w:szCs w:val="25"/>
        </w:rPr>
        <w:t>HTML-5 version</w:t>
      </w:r>
      <w:r>
        <w:rPr>
          <w:rFonts w:cstheme="minorHAnsi"/>
          <w:color w:val="0D0D0D" w:themeColor="text1" w:themeTint="F2"/>
          <w:sz w:val="25"/>
          <w:szCs w:val="25"/>
        </w:rPr>
        <w:t xml:space="preserve"> and helps browser render page correctly page in standards mode. It is not an HTML element.</w:t>
      </w:r>
    </w:p>
    <w:p w14:paraId="6F4ED697" w14:textId="77777777" w:rsidR="006C3565" w:rsidRDefault="00496F46">
      <w:pPr>
        <w:pStyle w:val="ListParagraph"/>
        <w:numPr>
          <w:ilvl w:val="0"/>
          <w:numId w:val="3"/>
        </w:numPr>
        <w:tabs>
          <w:tab w:val="left" w:pos="720"/>
        </w:tabs>
        <w:spacing w:after="0" w:line="276" w:lineRule="auto"/>
        <w:jc w:val="both"/>
        <w:rPr>
          <w:rFonts w:cstheme="minorHAnsi"/>
          <w:color w:val="0D0D0D" w:themeColor="text1" w:themeTint="F2"/>
          <w:sz w:val="25"/>
          <w:szCs w:val="25"/>
        </w:rPr>
      </w:pPr>
      <w:r>
        <w:rPr>
          <w:rFonts w:cstheme="minorHAnsi"/>
          <w:b/>
          <w:bCs/>
          <w:color w:val="538135" w:themeColor="accent6" w:themeShade="BF"/>
          <w:sz w:val="25"/>
          <w:szCs w:val="25"/>
        </w:rPr>
        <w:t>&lt;html&gt; &lt;/html&gt;:</w:t>
      </w:r>
      <w:r>
        <w:rPr>
          <w:rFonts w:cstheme="minorHAnsi"/>
          <w:color w:val="538135" w:themeColor="accent6" w:themeShade="BF"/>
          <w:sz w:val="25"/>
          <w:szCs w:val="25"/>
        </w:rPr>
        <w:t xml:space="preserve"> </w:t>
      </w:r>
      <w:r>
        <w:rPr>
          <w:rFonts w:cstheme="minorHAnsi"/>
          <w:color w:val="0D0D0D" w:themeColor="text1" w:themeTint="F2"/>
          <w:sz w:val="25"/>
          <w:szCs w:val="25"/>
        </w:rPr>
        <w:t>The root element that wraps all other elements on the page, except for the &lt;!DOCTYPE &gt; declaration. It often includes the </w:t>
      </w:r>
      <w:r>
        <w:rPr>
          <w:rFonts w:cstheme="minorHAnsi"/>
          <w:color w:val="0D0D0D" w:themeColor="text1" w:themeTint="F2"/>
          <w:sz w:val="25"/>
          <w:szCs w:val="25"/>
          <w:highlight w:val="yellow"/>
        </w:rPr>
        <w:t>lang</w:t>
      </w:r>
      <w:r>
        <w:rPr>
          <w:rFonts w:cstheme="minorHAnsi"/>
          <w:color w:val="0D0D0D" w:themeColor="text1" w:themeTint="F2"/>
          <w:sz w:val="25"/>
          <w:szCs w:val="25"/>
        </w:rPr>
        <w:t> attribute to declare the document's primary language, which aids accessibility and search engines.</w:t>
      </w:r>
    </w:p>
    <w:p w14:paraId="6F4ED698" w14:textId="77777777" w:rsidR="006C3565" w:rsidRDefault="00496F46">
      <w:pPr>
        <w:pStyle w:val="ListParagraph"/>
        <w:numPr>
          <w:ilvl w:val="0"/>
          <w:numId w:val="3"/>
        </w:numPr>
        <w:tabs>
          <w:tab w:val="left" w:pos="720"/>
        </w:tabs>
        <w:spacing w:after="0" w:line="276" w:lineRule="auto"/>
        <w:jc w:val="both"/>
        <w:rPr>
          <w:rFonts w:cstheme="minorHAnsi"/>
          <w:color w:val="0D0D0D" w:themeColor="text1" w:themeTint="F2"/>
          <w:sz w:val="25"/>
          <w:szCs w:val="25"/>
        </w:rPr>
      </w:pPr>
      <w:r>
        <w:rPr>
          <w:rFonts w:cstheme="minorHAnsi"/>
          <w:b/>
          <w:bCs/>
          <w:color w:val="538135" w:themeColor="accent6" w:themeShade="BF"/>
          <w:sz w:val="25"/>
          <w:szCs w:val="25"/>
        </w:rPr>
        <w:t>&lt;head&gt;&lt;/head&gt;</w:t>
      </w:r>
      <w:r>
        <w:rPr>
          <w:rFonts w:cstheme="minorHAnsi"/>
          <w:color w:val="538135" w:themeColor="accent6" w:themeShade="BF"/>
          <w:sz w:val="25"/>
          <w:szCs w:val="25"/>
        </w:rPr>
        <w:t xml:space="preserve">: </w:t>
      </w:r>
      <w:r>
        <w:rPr>
          <w:rFonts w:cstheme="minorHAnsi"/>
          <w:sz w:val="25"/>
          <w:szCs w:val="25"/>
        </w:rPr>
        <w:t>This section contains metadata about the document that is not displayed on the actual webpage. This includes things like:</w:t>
      </w:r>
    </w:p>
    <w:p w14:paraId="6F4ED699" w14:textId="77777777" w:rsidR="006C3565" w:rsidRDefault="00496F46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cstheme="minorHAnsi"/>
          <w:sz w:val="25"/>
          <w:szCs w:val="25"/>
        </w:rPr>
      </w:pPr>
      <w:r>
        <w:rPr>
          <w:rFonts w:cstheme="minorHAnsi"/>
          <w:b/>
          <w:bCs/>
          <w:color w:val="44546A" w:themeColor="text2"/>
          <w:sz w:val="25"/>
          <w:szCs w:val="25"/>
        </w:rPr>
        <w:t>&lt;meta charset="UTF-8"&gt;:</w:t>
      </w:r>
      <w:r>
        <w:rPr>
          <w:rFonts w:cstheme="minorHAnsi"/>
          <w:color w:val="44546A" w:themeColor="text2"/>
          <w:sz w:val="25"/>
          <w:szCs w:val="25"/>
        </w:rPr>
        <w:t xml:space="preserve"> </w:t>
      </w:r>
      <w:r>
        <w:rPr>
          <w:rFonts w:cstheme="minorHAnsi"/>
          <w:sz w:val="25"/>
          <w:szCs w:val="25"/>
        </w:rPr>
        <w:t>Specifies the character encoding for the document, ensuring proper display of a wide range of characters.</w:t>
      </w:r>
    </w:p>
    <w:p w14:paraId="6F4ED69A" w14:textId="77777777" w:rsidR="006C3565" w:rsidRDefault="00496F46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cstheme="minorHAnsi"/>
          <w:sz w:val="25"/>
          <w:szCs w:val="25"/>
        </w:rPr>
      </w:pPr>
      <w:r>
        <w:rPr>
          <w:rFonts w:cstheme="minorHAnsi"/>
          <w:b/>
          <w:bCs/>
          <w:color w:val="44546A" w:themeColor="text2"/>
          <w:sz w:val="25"/>
          <w:szCs w:val="25"/>
        </w:rPr>
        <w:t>&lt;meta name="viewport" content="width=device-width, initial-scale=1.0</w:t>
      </w:r>
      <w:r>
        <w:rPr>
          <w:rFonts w:cstheme="minorHAnsi"/>
          <w:b/>
          <w:bCs/>
          <w:color w:val="538135" w:themeColor="accent6" w:themeShade="BF"/>
          <w:sz w:val="25"/>
          <w:szCs w:val="25"/>
        </w:rPr>
        <w:t>"&gt;:</w:t>
      </w:r>
      <w:r>
        <w:rPr>
          <w:rFonts w:cstheme="minorHAnsi"/>
          <w:color w:val="538135" w:themeColor="accent6" w:themeShade="BF"/>
          <w:sz w:val="25"/>
          <w:szCs w:val="25"/>
        </w:rPr>
        <w:t xml:space="preserve"> </w:t>
      </w:r>
      <w:r>
        <w:rPr>
          <w:rFonts w:cstheme="minorHAnsi"/>
          <w:sz w:val="25"/>
          <w:szCs w:val="25"/>
        </w:rPr>
        <w:t>A crucial tag for responsive design, controlling the page's layout on mobile devices.</w:t>
      </w:r>
    </w:p>
    <w:p w14:paraId="6F4ED69B" w14:textId="77777777" w:rsidR="006C3565" w:rsidRDefault="00496F46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cstheme="minorHAnsi"/>
          <w:sz w:val="25"/>
          <w:szCs w:val="25"/>
        </w:rPr>
      </w:pPr>
      <w:r>
        <w:rPr>
          <w:rFonts w:cstheme="minorHAnsi"/>
          <w:b/>
          <w:bCs/>
          <w:color w:val="44546A" w:themeColor="text2"/>
          <w:sz w:val="25"/>
          <w:szCs w:val="25"/>
        </w:rPr>
        <w:t>&lt;title&gt;&lt;/title&gt;:</w:t>
      </w:r>
      <w:r>
        <w:rPr>
          <w:rFonts w:cstheme="minorHAnsi"/>
          <w:color w:val="44546A" w:themeColor="text2"/>
          <w:sz w:val="25"/>
          <w:szCs w:val="25"/>
        </w:rPr>
        <w:t xml:space="preserve"> </w:t>
      </w:r>
      <w:r>
        <w:rPr>
          <w:rFonts w:cstheme="minorHAnsi"/>
          <w:sz w:val="25"/>
          <w:szCs w:val="25"/>
        </w:rPr>
        <w:t>Sets the title of the page, which appears in the browser's title bar or tab and is used by search engines.</w:t>
      </w:r>
    </w:p>
    <w:p w14:paraId="6F4ED69C" w14:textId="77777777" w:rsidR="006C3565" w:rsidRDefault="00496F46">
      <w:pPr>
        <w:pStyle w:val="ListParagraph"/>
        <w:spacing w:after="0" w:line="276" w:lineRule="auto"/>
        <w:ind w:left="1440"/>
        <w:jc w:val="both"/>
        <w:rPr>
          <w:rFonts w:cstheme="minorHAnsi"/>
          <w:color w:val="44546A" w:themeColor="text2"/>
          <w:sz w:val="25"/>
          <w:szCs w:val="25"/>
        </w:rPr>
      </w:pPr>
      <w:r>
        <w:rPr>
          <w:rFonts w:cstheme="minorHAnsi"/>
          <w:b/>
          <w:bCs/>
          <w:color w:val="44546A" w:themeColor="text2"/>
          <w:sz w:val="25"/>
          <w:szCs w:val="25"/>
        </w:rPr>
        <w:t>For adding CSS</w:t>
      </w:r>
      <w:r>
        <w:rPr>
          <w:rFonts w:cstheme="minorHAnsi"/>
          <w:color w:val="44546A" w:themeColor="text2"/>
          <w:sz w:val="25"/>
          <w:szCs w:val="25"/>
        </w:rPr>
        <w:t xml:space="preserve">: &lt;link </w:t>
      </w:r>
      <w:proofErr w:type="spellStart"/>
      <w:r>
        <w:rPr>
          <w:rFonts w:cstheme="minorHAnsi"/>
          <w:color w:val="44546A" w:themeColor="text2"/>
          <w:sz w:val="25"/>
          <w:szCs w:val="25"/>
        </w:rPr>
        <w:t>rel</w:t>
      </w:r>
      <w:proofErr w:type="spellEnd"/>
      <w:r>
        <w:rPr>
          <w:rFonts w:cstheme="minorHAnsi"/>
          <w:color w:val="44546A" w:themeColor="text2"/>
          <w:sz w:val="25"/>
          <w:szCs w:val="25"/>
        </w:rPr>
        <w:t xml:space="preserve">="stylesheet" href="style.css"&gt;: Links an external CSS file for adding design. </w:t>
      </w:r>
    </w:p>
    <w:p w14:paraId="6F4ED69D" w14:textId="77777777" w:rsidR="006C3565" w:rsidRDefault="00496F46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cstheme="minorHAnsi"/>
          <w:color w:val="44546A" w:themeColor="text2"/>
          <w:sz w:val="25"/>
          <w:szCs w:val="25"/>
        </w:rPr>
      </w:pPr>
      <w:r>
        <w:rPr>
          <w:rFonts w:cstheme="minorHAnsi"/>
          <w:b/>
          <w:bCs/>
          <w:color w:val="538135" w:themeColor="accent6" w:themeShade="BF"/>
          <w:sz w:val="25"/>
          <w:szCs w:val="25"/>
        </w:rPr>
        <w:t>&lt;body&gt;&lt;/body&gt;</w:t>
      </w:r>
      <w:r>
        <w:rPr>
          <w:rFonts w:cstheme="minorHAnsi"/>
          <w:color w:val="538135" w:themeColor="accent6" w:themeShade="BF"/>
          <w:sz w:val="25"/>
          <w:szCs w:val="25"/>
        </w:rPr>
        <w:t xml:space="preserve">: </w:t>
      </w:r>
      <w:r>
        <w:rPr>
          <w:rFonts w:cstheme="minorHAnsi"/>
          <w:sz w:val="25"/>
          <w:szCs w:val="25"/>
        </w:rPr>
        <w:t>This element contains all the visible content of the webpage, such as text, images, links, and headings, that users see and interact with. </w:t>
      </w:r>
    </w:p>
    <w:p w14:paraId="6F4ED69E" w14:textId="77777777" w:rsidR="006C3565" w:rsidRDefault="006C3565">
      <w:pPr>
        <w:spacing w:after="0" w:line="276" w:lineRule="auto"/>
        <w:jc w:val="both"/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6F4ED69F" w14:textId="77777777" w:rsidR="006C3565" w:rsidRDefault="00496F46">
      <w:pPr>
        <w:spacing w:after="0" w:line="276" w:lineRule="auto"/>
        <w:jc w:val="both"/>
        <w:rPr>
          <w:rFonts w:ascii="Calibri" w:hAnsi="Calibri" w:cs="Calibri"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Tags in HTML:</w:t>
      </w:r>
    </w:p>
    <w:p w14:paraId="6F4ED6A0" w14:textId="77777777" w:rsidR="006C3565" w:rsidRDefault="00496F46">
      <w:pPr>
        <w:spacing w:after="0" w:line="276" w:lineRule="auto"/>
        <w:ind w:left="720"/>
        <w:jc w:val="both"/>
        <w:rPr>
          <w:rFonts w:cstheme="minorHAnsi"/>
          <w:sz w:val="25"/>
          <w:szCs w:val="25"/>
        </w:rPr>
      </w:pPr>
      <w:r>
        <w:rPr>
          <w:rFonts w:cstheme="minorHAnsi"/>
          <w:sz w:val="25"/>
          <w:szCs w:val="25"/>
        </w:rPr>
        <w:t>Tags is a predefined term or a word which are enclosed between angular braces. There are two types of tags:</w:t>
      </w:r>
    </w:p>
    <w:p w14:paraId="6F4ED6A1" w14:textId="77777777" w:rsidR="006C3565" w:rsidRDefault="00496F46">
      <w:pPr>
        <w:spacing w:after="0" w:line="276" w:lineRule="auto"/>
        <w:ind w:left="720"/>
        <w:jc w:val="both"/>
        <w:rPr>
          <w:rFonts w:cstheme="minorHAnsi"/>
          <w:sz w:val="25"/>
          <w:szCs w:val="25"/>
        </w:rPr>
      </w:pPr>
      <w:r>
        <w:rPr>
          <w:rFonts w:cstheme="minorHAnsi"/>
          <w:b/>
          <w:bCs/>
          <w:color w:val="2F5496" w:themeColor="accent1" w:themeShade="BF"/>
          <w:sz w:val="25"/>
          <w:szCs w:val="25"/>
          <w:u w:val="single"/>
        </w:rPr>
        <w:t>Paired tags</w:t>
      </w:r>
      <w:r>
        <w:rPr>
          <w:rFonts w:cstheme="minorHAnsi"/>
          <w:sz w:val="25"/>
          <w:szCs w:val="25"/>
        </w:rPr>
        <w:t>: These are the tags which will have one more tag known as closing tag along with it with same name as it has.</w:t>
      </w:r>
    </w:p>
    <w:p w14:paraId="6F4ED6A2" w14:textId="77777777" w:rsidR="006C3565" w:rsidRDefault="00496F46">
      <w:pPr>
        <w:spacing w:after="0" w:line="276" w:lineRule="auto"/>
        <w:ind w:left="720"/>
        <w:jc w:val="both"/>
        <w:rPr>
          <w:rFonts w:cstheme="minorHAnsi"/>
          <w:sz w:val="25"/>
          <w:szCs w:val="25"/>
        </w:rPr>
      </w:pPr>
      <w:r>
        <w:rPr>
          <w:rFonts w:cstheme="minorHAnsi"/>
          <w:sz w:val="25"/>
          <w:szCs w:val="25"/>
        </w:rPr>
        <w:t>EX: &lt;body&gt;&lt;/body&gt;, &lt;h1&gt;&lt;/h1&gt;, &lt;p&gt;&lt;/p&gt;, &lt;html&gt;&lt;/html&gt;</w:t>
      </w:r>
    </w:p>
    <w:p w14:paraId="6F4ED6A3" w14:textId="77777777" w:rsidR="006C3565" w:rsidRDefault="00496F46">
      <w:pPr>
        <w:spacing w:after="0" w:line="276" w:lineRule="auto"/>
        <w:ind w:left="720"/>
        <w:jc w:val="both"/>
        <w:rPr>
          <w:rFonts w:cstheme="minorHAnsi"/>
          <w:sz w:val="25"/>
          <w:szCs w:val="25"/>
        </w:rPr>
      </w:pPr>
      <w:r>
        <w:rPr>
          <w:rFonts w:cstheme="minorHAnsi"/>
          <w:b/>
          <w:bCs/>
          <w:color w:val="2F5496" w:themeColor="accent1" w:themeShade="BF"/>
          <w:sz w:val="25"/>
          <w:szCs w:val="25"/>
          <w:u w:val="single"/>
        </w:rPr>
        <w:t>Unpaired tags</w:t>
      </w:r>
      <w:r>
        <w:rPr>
          <w:rFonts w:cstheme="minorHAnsi"/>
          <w:color w:val="2F5496" w:themeColor="accent1" w:themeShade="BF"/>
          <w:sz w:val="25"/>
          <w:szCs w:val="25"/>
        </w:rPr>
        <w:t xml:space="preserve">: </w:t>
      </w:r>
      <w:r>
        <w:rPr>
          <w:rFonts w:cstheme="minorHAnsi"/>
          <w:sz w:val="25"/>
          <w:szCs w:val="25"/>
        </w:rPr>
        <w:t>These are the tags that will not have any of the pair along with it. These tags are known as self-closing tags.</w:t>
      </w:r>
    </w:p>
    <w:p w14:paraId="6F4ED6A4" w14:textId="77777777" w:rsidR="006C3565" w:rsidRDefault="00496F46">
      <w:pPr>
        <w:spacing w:after="0" w:line="276" w:lineRule="auto"/>
        <w:ind w:left="720"/>
        <w:jc w:val="both"/>
        <w:rPr>
          <w:rFonts w:cstheme="minorHAnsi"/>
        </w:rPr>
      </w:pPr>
      <w:r>
        <w:rPr>
          <w:rFonts w:cstheme="minorHAnsi"/>
          <w:sz w:val="25"/>
          <w:szCs w:val="25"/>
        </w:rPr>
        <w:t>Ex: &lt;</w:t>
      </w:r>
      <w:proofErr w:type="spellStart"/>
      <w:r>
        <w:rPr>
          <w:rFonts w:cstheme="minorHAnsi"/>
          <w:sz w:val="25"/>
          <w:szCs w:val="25"/>
        </w:rPr>
        <w:t>br</w:t>
      </w:r>
      <w:proofErr w:type="spellEnd"/>
      <w:r>
        <w:rPr>
          <w:rFonts w:cstheme="minorHAnsi"/>
          <w:sz w:val="25"/>
          <w:szCs w:val="25"/>
        </w:rPr>
        <w:t xml:space="preserve"> &gt;, &lt;meta&gt;, &lt;link&gt;, </w:t>
      </w:r>
      <w:proofErr w:type="spellStart"/>
      <w:r>
        <w:rPr>
          <w:rFonts w:cstheme="minorHAnsi"/>
          <w:sz w:val="25"/>
          <w:szCs w:val="25"/>
        </w:rPr>
        <w:t>etc</w:t>
      </w:r>
      <w:proofErr w:type="spellEnd"/>
    </w:p>
    <w:p w14:paraId="6F4ED6A5" w14:textId="77777777" w:rsidR="006C3565" w:rsidRDefault="006C3565">
      <w:pPr>
        <w:spacing w:after="0" w:line="276" w:lineRule="auto"/>
        <w:ind w:left="720"/>
        <w:jc w:val="both"/>
        <w:rPr>
          <w:rFonts w:cstheme="minorHAnsi"/>
        </w:rPr>
      </w:pPr>
    </w:p>
    <w:p w14:paraId="6F4ED6A6" w14:textId="77777777" w:rsidR="006C3565" w:rsidRDefault="00496F46">
      <w:pPr>
        <w:spacing w:after="0" w:line="276" w:lineRule="auto"/>
        <w:jc w:val="both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  <w:u w:val="single"/>
        </w:rPr>
        <w:t>Basic Tags of HTML:</w:t>
      </w:r>
    </w:p>
    <w:p w14:paraId="6F4ED6A7" w14:textId="77777777" w:rsidR="006C3565" w:rsidRDefault="00496F46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  <w:b/>
          <w:bCs/>
          <w:color w:val="BF8F00" w:themeColor="accent4" w:themeShade="BF"/>
        </w:rPr>
        <w:t>&lt;p&gt;</w:t>
      </w:r>
      <w:r>
        <w:rPr>
          <w:rFonts w:cstheme="minorHAnsi"/>
          <w:b/>
          <w:bCs/>
        </w:rPr>
        <w:t xml:space="preserve">: </w:t>
      </w:r>
      <w:r>
        <w:rPr>
          <w:rFonts w:cstheme="minorHAnsi"/>
        </w:rPr>
        <w:t>This is a paragraph tag used to write any kind of paragraph in HTML.</w:t>
      </w:r>
    </w:p>
    <w:p w14:paraId="6F4ED6A8" w14:textId="77777777" w:rsidR="006C3565" w:rsidRDefault="00496F46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Heading tags: </w:t>
      </w:r>
      <w:r>
        <w:rPr>
          <w:rFonts w:cstheme="minorHAnsi"/>
          <w:color w:val="BF8F00" w:themeColor="accent4" w:themeShade="BF"/>
        </w:rPr>
        <w:t>&lt;h1&gt;, &lt;h2&gt;, &lt;h3&gt;, &lt;h4&gt;, &lt;h5&gt;</w:t>
      </w:r>
      <w:r>
        <w:rPr>
          <w:rFonts w:cstheme="minorHAnsi"/>
        </w:rPr>
        <w:t xml:space="preserve"> are heading tags used to add headings.</w:t>
      </w:r>
    </w:p>
    <w:p w14:paraId="6F4ED6A9" w14:textId="77777777" w:rsidR="006C3565" w:rsidRDefault="00496F46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  <w:b/>
          <w:bCs/>
          <w:color w:val="BF8F00" w:themeColor="accent4" w:themeShade="BF"/>
        </w:rPr>
        <w:t>&lt;pre&gt;</w:t>
      </w:r>
      <w:r>
        <w:rPr>
          <w:rFonts w:cstheme="minorHAnsi"/>
          <w:b/>
          <w:bCs/>
        </w:rPr>
        <w:t xml:space="preserve">: </w:t>
      </w:r>
      <w:r>
        <w:rPr>
          <w:rFonts w:cstheme="minorHAnsi"/>
        </w:rPr>
        <w:t>It is called as preformatted tag, which will give the same output that we will code inside the editor.</w:t>
      </w:r>
    </w:p>
    <w:p w14:paraId="6F4ED6AA" w14:textId="77777777" w:rsidR="006C3565" w:rsidRDefault="00496F46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  <w:b/>
          <w:bCs/>
          <w:color w:val="BF8F00" w:themeColor="accent4" w:themeShade="BF"/>
        </w:rPr>
        <w:lastRenderedPageBreak/>
        <w:t>&lt;div&gt;: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>It is a container tag that contents html elements.</w:t>
      </w:r>
    </w:p>
    <w:p w14:paraId="6F4ED6AB" w14:textId="77777777" w:rsidR="006C3565" w:rsidRDefault="00496F46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  <w:b/>
          <w:bCs/>
          <w:color w:val="BF8F00" w:themeColor="accent4" w:themeShade="BF"/>
        </w:rPr>
        <w:t>&lt;span&gt;</w:t>
      </w:r>
      <w:r>
        <w:rPr>
          <w:rFonts w:cstheme="minorHAnsi"/>
          <w:b/>
          <w:bCs/>
        </w:rPr>
        <w:t xml:space="preserve">: </w:t>
      </w:r>
      <w:r>
        <w:rPr>
          <w:rFonts w:cstheme="minorHAnsi"/>
        </w:rPr>
        <w:t>It is a container tag to modify the html content.</w:t>
      </w:r>
    </w:p>
    <w:p w14:paraId="6C92C093" w14:textId="077F9947" w:rsidR="00FF0CAD" w:rsidRPr="00172E2F" w:rsidRDefault="00FF0CAD" w:rsidP="00FF0CAD">
      <w:pPr>
        <w:spacing w:after="0" w:line="276" w:lineRule="auto"/>
        <w:ind w:left="1080"/>
        <w:jc w:val="both"/>
        <w:rPr>
          <w:rFonts w:cstheme="minorHAnsi"/>
          <w:b/>
          <w:bCs/>
        </w:rPr>
      </w:pPr>
      <w:r w:rsidRPr="00172E2F">
        <w:rPr>
          <w:rFonts w:cstheme="minorHAnsi"/>
          <w:b/>
          <w:bCs/>
        </w:rPr>
        <w:t>Ex: For basic tags.</w:t>
      </w:r>
    </w:p>
    <w:p w14:paraId="15D6B86F" w14:textId="77777777" w:rsidR="003524DB" w:rsidRPr="003524DB" w:rsidRDefault="003524DB" w:rsidP="00FF0CAD">
      <w:pPr>
        <w:pStyle w:val="ListParagraph"/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524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524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Hello Everyone!!</w:t>
      </w: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524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6E2F99" w14:textId="25E52D85" w:rsidR="003524DB" w:rsidRPr="003524DB" w:rsidRDefault="003524DB" w:rsidP="00FF0CAD">
      <w:pPr>
        <w:pStyle w:val="ListParagraph"/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524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524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Have a Great Day </w:t>
      </w:r>
      <w:proofErr w:type="gramStart"/>
      <w:r w:rsidRPr="003524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All!</w:t>
      </w: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3524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24E00A" w14:textId="77777777" w:rsidR="003524DB" w:rsidRPr="003524DB" w:rsidRDefault="003524DB" w:rsidP="00FF0CAD">
      <w:pPr>
        <w:pStyle w:val="ListParagraph"/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8B3C934" w14:textId="441D8857" w:rsidR="003524DB" w:rsidRDefault="003524DB" w:rsidP="00FF0CAD">
      <w:pPr>
        <w:pStyle w:val="ListParagraph"/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3524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524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524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Good Morning ALL! We will continue with </w:t>
      </w:r>
      <w:proofErr w:type="spellStart"/>
      <w:proofErr w:type="gramStart"/>
      <w:r w:rsidRPr="003524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todays</w:t>
      </w:r>
      <w:proofErr w:type="spellEnd"/>
      <w:proofErr w:type="gramEnd"/>
      <w:r w:rsidRPr="003524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concepts and understand about the functionality of various tags in HTML.</w:t>
      </w: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524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51765F" w14:textId="77777777" w:rsidR="006F27A2" w:rsidRPr="003524DB" w:rsidRDefault="006F27A2" w:rsidP="00FF0CAD">
      <w:pPr>
        <w:pStyle w:val="ListParagraph"/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D09E786" w14:textId="77777777" w:rsidR="00FF0CAD" w:rsidRDefault="003524DB" w:rsidP="00FF0CAD">
      <w:pPr>
        <w:pStyle w:val="ListParagraph"/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524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524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Course content</w:t>
      </w:r>
    </w:p>
    <w:p w14:paraId="7EE95EEA" w14:textId="002B0275" w:rsidR="003524DB" w:rsidRPr="00FF0CAD" w:rsidRDefault="003524DB" w:rsidP="00FF0CAD">
      <w:pPr>
        <w:pStyle w:val="ListParagraph"/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F0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     </w:t>
      </w:r>
      <w:r w:rsidRPr="00FF0CA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F0C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FF0CA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F0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HTML</w:t>
      </w:r>
      <w:r w:rsidRPr="00FF0CA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F0C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FF0CA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EB2D8B" w14:textId="2EDFD445" w:rsidR="003524DB" w:rsidRPr="003524DB" w:rsidRDefault="00FF0CAD" w:rsidP="00FF0CAD">
      <w:pPr>
        <w:pStyle w:val="ListParagraph"/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      </w:t>
      </w:r>
      <w:r w:rsidR="003524DB"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="003524DB" w:rsidRPr="003524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="003524DB"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="003524DB" w:rsidRPr="003524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CSS</w:t>
      </w:r>
      <w:r w:rsidR="003524DB"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="003524DB" w:rsidRPr="003524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="003524DB"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3F1520" w14:textId="4E371CC6" w:rsidR="003524DB" w:rsidRPr="003524DB" w:rsidRDefault="00FF0CAD" w:rsidP="00FF0CAD">
      <w:pPr>
        <w:pStyle w:val="ListParagraph"/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      </w:t>
      </w:r>
      <w:r w:rsidR="003524DB"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="003524DB" w:rsidRPr="003524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="003524DB"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="003524DB" w:rsidRPr="003524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JavaScript</w:t>
      </w:r>
      <w:r w:rsidR="003524DB"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="003524DB" w:rsidRPr="003524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="003524DB"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1A281E" w14:textId="34DC2012" w:rsidR="003524DB" w:rsidRDefault="003524DB" w:rsidP="00FF0CAD">
      <w:pPr>
        <w:pStyle w:val="ListParagraph"/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524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2F2114" w14:textId="77777777" w:rsidR="00FF0CAD" w:rsidRPr="003524DB" w:rsidRDefault="00FF0CAD" w:rsidP="00FF0CAD">
      <w:pPr>
        <w:pStyle w:val="ListParagraph"/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DDF3596" w14:textId="027789E4" w:rsidR="003524DB" w:rsidRPr="00FF0CAD" w:rsidRDefault="003524DB" w:rsidP="00FF0CAD">
      <w:pPr>
        <w:pStyle w:val="ListParagraph"/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F0CA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F0C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FF0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F0CA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FF0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0CA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"color: aqua;"</w:t>
      </w:r>
      <w:r w:rsidRPr="00FF0CA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F0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India </w:t>
      </w:r>
      <w:r w:rsidRPr="00FF0CA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FF0C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FF0CA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17B1CE" w14:textId="68100DD1" w:rsidR="003524DB" w:rsidRPr="003524DB" w:rsidRDefault="003524DB" w:rsidP="00FF0CAD">
      <w:pPr>
        <w:pStyle w:val="ListParagraph"/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524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524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24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3524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24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"color: brown;"</w:t>
      </w: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524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</w:t>
      </w: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524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3524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524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24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3524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24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"color: yellow;"</w:t>
      </w: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524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</w:t>
      </w: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524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524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I </w:t>
      </w: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524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524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524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3524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524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"color: green;"</w:t>
      </w: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524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</w:t>
      </w: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524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524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</w:t>
      </w: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524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524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47E3E0" w14:textId="77777777" w:rsidR="00FF0CAD" w:rsidRDefault="00FF0CAD" w:rsidP="00FF0CAD">
      <w:pPr>
        <w:pStyle w:val="ListParagraph"/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</w:p>
    <w:p w14:paraId="348B9BF0" w14:textId="73FDDB65" w:rsidR="003524DB" w:rsidRPr="00FF0CAD" w:rsidRDefault="003524DB" w:rsidP="00FF0CAD">
      <w:pPr>
        <w:pStyle w:val="ListParagraph"/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F0CA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F0C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pre</w:t>
      </w:r>
      <w:r w:rsidRPr="00FF0CA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F0CA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It will give the same output that is defined in its functionality</w:t>
      </w:r>
      <w:r w:rsidRPr="00FF0CA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F0CA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pre</w:t>
      </w:r>
      <w:r w:rsidRPr="00FF0CA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BB445A" w14:textId="77777777" w:rsidR="009B56F8" w:rsidRDefault="009B56F8" w:rsidP="009B56F8">
      <w:pPr>
        <w:pStyle w:val="ListParagraph"/>
        <w:spacing w:after="0" w:line="276" w:lineRule="auto"/>
        <w:ind w:left="1440"/>
        <w:jc w:val="both"/>
        <w:rPr>
          <w:rFonts w:cstheme="minorHAnsi"/>
        </w:rPr>
      </w:pPr>
    </w:p>
    <w:p w14:paraId="6F4ED6AC" w14:textId="77777777" w:rsidR="006C3565" w:rsidRDefault="006C3565">
      <w:pPr>
        <w:spacing w:after="0" w:line="276" w:lineRule="auto"/>
        <w:ind w:left="720"/>
        <w:jc w:val="both"/>
        <w:rPr>
          <w:rFonts w:cstheme="minorHAnsi"/>
        </w:rPr>
      </w:pPr>
    </w:p>
    <w:p w14:paraId="6F4ED6AD" w14:textId="77777777" w:rsidR="006C3565" w:rsidRDefault="00496F46">
      <w:pPr>
        <w:spacing w:after="0" w:line="276" w:lineRule="auto"/>
        <w:ind w:left="720"/>
        <w:jc w:val="both"/>
        <w:rPr>
          <w:rFonts w:cstheme="minorHAnsi"/>
          <w:sz w:val="32"/>
          <w:szCs w:val="32"/>
        </w:rPr>
      </w:pPr>
      <w:r>
        <w:rPr>
          <w:rFonts w:cstheme="minorHAnsi"/>
          <w:b/>
          <w:bCs/>
          <w:sz w:val="32"/>
          <w:szCs w:val="32"/>
          <w:u w:val="single"/>
        </w:rPr>
        <w:t>Formatting tags of HTML</w:t>
      </w:r>
      <w:r>
        <w:rPr>
          <w:rFonts w:cstheme="minorHAnsi"/>
          <w:sz w:val="32"/>
          <w:szCs w:val="32"/>
          <w:u w:val="single"/>
        </w:rPr>
        <w:t>:</w:t>
      </w:r>
      <w:r>
        <w:rPr>
          <w:rFonts w:cstheme="minorHAnsi"/>
          <w:sz w:val="32"/>
          <w:szCs w:val="32"/>
        </w:rPr>
        <w:t xml:space="preserve"> </w:t>
      </w:r>
    </w:p>
    <w:p w14:paraId="6F4ED6AE" w14:textId="77777777" w:rsidR="006C3565" w:rsidRDefault="00496F46">
      <w:pPr>
        <w:spacing w:after="0" w:line="276" w:lineRule="auto"/>
        <w:ind w:left="720"/>
        <w:jc w:val="both"/>
        <w:rPr>
          <w:rFonts w:cstheme="minorHAnsi"/>
        </w:rPr>
      </w:pPr>
      <w:r>
        <w:rPr>
          <w:rFonts w:cstheme="minorHAnsi"/>
        </w:rPr>
        <w:t>These are the tags that will change appearance of html elements.</w:t>
      </w:r>
    </w:p>
    <w:p w14:paraId="6F4ED6AF" w14:textId="77777777" w:rsidR="006C3565" w:rsidRDefault="00496F46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  <w:b/>
          <w:bCs/>
          <w:color w:val="538135" w:themeColor="accent6" w:themeShade="BF"/>
        </w:rPr>
        <w:t>&lt;b&gt;</w:t>
      </w:r>
      <w:r>
        <w:rPr>
          <w:rFonts w:cstheme="minorHAnsi"/>
          <w:b/>
          <w:bCs/>
        </w:rPr>
        <w:t xml:space="preserve">: </w:t>
      </w:r>
      <w:r>
        <w:rPr>
          <w:rFonts w:cstheme="minorHAnsi"/>
        </w:rPr>
        <w:t>Makes the content bold.</w:t>
      </w:r>
    </w:p>
    <w:p w14:paraId="6F4ED6B0" w14:textId="77777777" w:rsidR="006C3565" w:rsidRDefault="00496F46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  <w:b/>
          <w:bCs/>
          <w:color w:val="538135" w:themeColor="accent6" w:themeShade="BF"/>
        </w:rPr>
        <w:t>&lt;strong&gt;: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>Provides solid weight to the element.</w:t>
      </w:r>
    </w:p>
    <w:p w14:paraId="6F4ED6B1" w14:textId="77777777" w:rsidR="006C3565" w:rsidRDefault="00496F46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  <w:b/>
          <w:bCs/>
          <w:color w:val="538135" w:themeColor="accent6" w:themeShade="BF"/>
        </w:rPr>
        <w:t>&lt;</w:t>
      </w:r>
      <w:proofErr w:type="spellStart"/>
      <w:r>
        <w:rPr>
          <w:rFonts w:cstheme="minorHAnsi"/>
          <w:b/>
          <w:bCs/>
          <w:color w:val="538135" w:themeColor="accent6" w:themeShade="BF"/>
        </w:rPr>
        <w:t>em</w:t>
      </w:r>
      <w:proofErr w:type="spellEnd"/>
      <w:r>
        <w:rPr>
          <w:rFonts w:cstheme="minorHAnsi"/>
          <w:b/>
          <w:bCs/>
          <w:color w:val="538135" w:themeColor="accent6" w:themeShade="BF"/>
        </w:rPr>
        <w:t>&gt;</w:t>
      </w:r>
      <w:r>
        <w:rPr>
          <w:rFonts w:cstheme="minorHAnsi"/>
          <w:b/>
          <w:bCs/>
        </w:rPr>
        <w:t xml:space="preserve">: </w:t>
      </w:r>
      <w:r>
        <w:rPr>
          <w:rFonts w:cstheme="minorHAnsi"/>
        </w:rPr>
        <w:t>makes content slightly italic.</w:t>
      </w:r>
    </w:p>
    <w:p w14:paraId="6F4ED6B2" w14:textId="77777777" w:rsidR="006C3565" w:rsidRDefault="00496F46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  <w:b/>
          <w:bCs/>
          <w:color w:val="538135" w:themeColor="accent6" w:themeShade="BF"/>
        </w:rPr>
        <w:t>&lt;</w:t>
      </w:r>
      <w:proofErr w:type="spellStart"/>
      <w:r>
        <w:rPr>
          <w:rFonts w:cstheme="minorHAnsi"/>
          <w:b/>
          <w:bCs/>
          <w:color w:val="538135" w:themeColor="accent6" w:themeShade="BF"/>
        </w:rPr>
        <w:t>i</w:t>
      </w:r>
      <w:proofErr w:type="spellEnd"/>
      <w:r>
        <w:rPr>
          <w:rFonts w:cstheme="minorHAnsi"/>
          <w:b/>
          <w:bCs/>
          <w:color w:val="538135" w:themeColor="accent6" w:themeShade="BF"/>
        </w:rPr>
        <w:t>&gt;: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>makes content italic</w:t>
      </w:r>
    </w:p>
    <w:p w14:paraId="6F4ED6B3" w14:textId="77777777" w:rsidR="006C3565" w:rsidRDefault="00496F46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  <w:b/>
          <w:bCs/>
          <w:color w:val="538135" w:themeColor="accent6" w:themeShade="BF"/>
        </w:rPr>
        <w:t>&lt;u&gt;</w:t>
      </w:r>
      <w:r>
        <w:rPr>
          <w:rFonts w:cstheme="minorHAnsi"/>
          <w:b/>
          <w:bCs/>
        </w:rPr>
        <w:t xml:space="preserve">: </w:t>
      </w:r>
      <w:r>
        <w:rPr>
          <w:rFonts w:cstheme="minorHAnsi"/>
        </w:rPr>
        <w:t xml:space="preserve">adds underline to the content </w:t>
      </w:r>
    </w:p>
    <w:p w14:paraId="6F4ED6B4" w14:textId="77777777" w:rsidR="006C3565" w:rsidRDefault="00496F46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  <w:b/>
          <w:bCs/>
          <w:color w:val="538135" w:themeColor="accent6" w:themeShade="BF"/>
        </w:rPr>
        <w:t>&lt;ins&gt;: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>it will also add underline.</w:t>
      </w:r>
    </w:p>
    <w:p w14:paraId="6F4ED6B5" w14:textId="77777777" w:rsidR="006C3565" w:rsidRDefault="00496F46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  <w:b/>
          <w:bCs/>
          <w:color w:val="538135" w:themeColor="accent6" w:themeShade="BF"/>
        </w:rPr>
        <w:t>&lt;mark&gt;</w:t>
      </w:r>
      <w:r>
        <w:rPr>
          <w:rFonts w:cstheme="minorHAnsi"/>
          <w:b/>
          <w:bCs/>
        </w:rPr>
        <w:t xml:space="preserve">: </w:t>
      </w:r>
      <w:r>
        <w:rPr>
          <w:rFonts w:cstheme="minorHAnsi"/>
        </w:rPr>
        <w:t>add highlight to the content</w:t>
      </w:r>
    </w:p>
    <w:p w14:paraId="6F4ED6B6" w14:textId="77777777" w:rsidR="006C3565" w:rsidRDefault="00496F46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  <w:b/>
          <w:bCs/>
          <w:color w:val="538135" w:themeColor="accent6" w:themeShade="BF"/>
        </w:rPr>
        <w:t>&lt;strike&gt;</w:t>
      </w:r>
      <w:r>
        <w:rPr>
          <w:rFonts w:cstheme="minorHAnsi"/>
          <w:b/>
          <w:bCs/>
        </w:rPr>
        <w:t xml:space="preserve">: </w:t>
      </w:r>
      <w:r>
        <w:rPr>
          <w:rFonts w:cstheme="minorHAnsi"/>
        </w:rPr>
        <w:t>will strike through the content</w:t>
      </w:r>
    </w:p>
    <w:p w14:paraId="6F4ED6B7" w14:textId="77777777" w:rsidR="006C3565" w:rsidRDefault="00496F46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  <w:b/>
          <w:bCs/>
          <w:color w:val="538135" w:themeColor="accent6" w:themeShade="BF"/>
        </w:rPr>
        <w:t>&lt;center&gt;</w:t>
      </w:r>
      <w:r>
        <w:rPr>
          <w:rFonts w:cstheme="minorHAnsi"/>
          <w:b/>
          <w:bCs/>
        </w:rPr>
        <w:t xml:space="preserve">:  </w:t>
      </w:r>
      <w:r>
        <w:rPr>
          <w:rFonts w:cstheme="minorHAnsi"/>
        </w:rPr>
        <w:t>makes element at center</w:t>
      </w:r>
    </w:p>
    <w:p w14:paraId="6F4ED6B8" w14:textId="77777777" w:rsidR="006C3565" w:rsidRDefault="00496F46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  <w:b/>
          <w:bCs/>
          <w:color w:val="538135" w:themeColor="accent6" w:themeShade="BF"/>
        </w:rPr>
        <w:t xml:space="preserve">&lt;marquee&gt;: </w:t>
      </w:r>
      <w:r>
        <w:rPr>
          <w:rFonts w:cstheme="minorHAnsi"/>
        </w:rPr>
        <w:t>will make content to run or move from one side to other.</w:t>
      </w:r>
    </w:p>
    <w:p w14:paraId="681F5E1A" w14:textId="77777777" w:rsidR="00A30BA0" w:rsidRDefault="00496F46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cstheme="minorHAnsi"/>
        </w:rPr>
      </w:pPr>
      <w:r>
        <w:rPr>
          <w:rFonts w:cstheme="minorHAnsi"/>
          <w:b/>
          <w:bCs/>
          <w:color w:val="538135" w:themeColor="accent6" w:themeShade="BF"/>
        </w:rPr>
        <w:t>&lt;sub&gt; &amp; &lt;sup&gt;</w:t>
      </w:r>
      <w:r>
        <w:rPr>
          <w:rFonts w:cstheme="minorHAnsi"/>
        </w:rPr>
        <w:t>: subscript tag will move content slightly downwards and superscript tags will move</w:t>
      </w:r>
      <w:r>
        <w:rPr>
          <w:rFonts w:cstheme="minorHAnsi"/>
        </w:rPr>
        <w:t xml:space="preserve"> </w:t>
      </w:r>
      <w:r>
        <w:rPr>
          <w:rFonts w:cstheme="minorHAnsi"/>
        </w:rPr>
        <w:t>upwards.</w:t>
      </w:r>
    </w:p>
    <w:p w14:paraId="0ED4969B" w14:textId="77777777" w:rsidR="00A30BA0" w:rsidRDefault="00A30BA0" w:rsidP="00A30BA0">
      <w:pPr>
        <w:spacing w:after="0" w:line="276" w:lineRule="auto"/>
        <w:jc w:val="both"/>
        <w:rPr>
          <w:rFonts w:cstheme="minorHAnsi"/>
        </w:rPr>
      </w:pPr>
    </w:p>
    <w:p w14:paraId="4C6182F6" w14:textId="77777777" w:rsidR="00A30BA0" w:rsidRDefault="00A30BA0" w:rsidP="00A30BA0">
      <w:pPr>
        <w:spacing w:after="0" w:line="276" w:lineRule="auto"/>
        <w:jc w:val="both"/>
        <w:rPr>
          <w:rFonts w:cstheme="minorHAnsi"/>
        </w:rPr>
      </w:pPr>
    </w:p>
    <w:p w14:paraId="50CEB050" w14:textId="77777777" w:rsidR="00A30BA0" w:rsidRDefault="00A30BA0" w:rsidP="00A30BA0">
      <w:pPr>
        <w:spacing w:after="0" w:line="276" w:lineRule="auto"/>
        <w:jc w:val="both"/>
        <w:rPr>
          <w:rFonts w:cstheme="minorHAnsi"/>
        </w:rPr>
      </w:pPr>
    </w:p>
    <w:p w14:paraId="7EFA6906" w14:textId="77777777" w:rsidR="00A30BA0" w:rsidRDefault="00A30BA0" w:rsidP="00A30BA0">
      <w:pPr>
        <w:spacing w:after="0" w:line="276" w:lineRule="auto"/>
        <w:jc w:val="both"/>
        <w:rPr>
          <w:rFonts w:cstheme="minorHAnsi"/>
        </w:rPr>
      </w:pPr>
    </w:p>
    <w:p w14:paraId="6F4ED6BA" w14:textId="567EE52A" w:rsidR="006C3565" w:rsidRPr="00172E2F" w:rsidRDefault="009C7D49" w:rsidP="009C7D49">
      <w:pPr>
        <w:spacing w:after="0" w:line="276" w:lineRule="auto"/>
        <w:jc w:val="both"/>
        <w:rPr>
          <w:rFonts w:cstheme="minorHAnsi"/>
          <w:b/>
          <w:bCs/>
        </w:rPr>
      </w:pPr>
      <w:r w:rsidRPr="00172E2F">
        <w:rPr>
          <w:rFonts w:cstheme="minorHAnsi"/>
          <w:b/>
          <w:bCs/>
        </w:rPr>
        <w:lastRenderedPageBreak/>
        <w:t>Ex: Formatting Tags implementation</w:t>
      </w:r>
      <w:r w:rsidR="00496F46" w:rsidRPr="00172E2F">
        <w:rPr>
          <w:rFonts w:cstheme="minorHAnsi"/>
          <w:b/>
          <w:bCs/>
        </w:rPr>
        <w:t xml:space="preserve"> </w:t>
      </w:r>
    </w:p>
    <w:p w14:paraId="6794D6B6" w14:textId="77777777" w:rsidR="00D67B4A" w:rsidRPr="00D67B4A" w:rsidRDefault="00D67B4A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India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FDEE5D" w14:textId="77777777" w:rsidR="00D67B4A" w:rsidRDefault="00D67B4A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C86829" w14:textId="77777777" w:rsidR="009C7D49" w:rsidRPr="00D67B4A" w:rsidRDefault="009C7D49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FAE555A" w14:textId="77777777" w:rsidR="00D67B4A" w:rsidRPr="00D67B4A" w:rsidRDefault="00D67B4A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Country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0D494A" w14:textId="77777777" w:rsidR="00D67B4A" w:rsidRDefault="00D67B4A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136C6F" w14:textId="77777777" w:rsidR="009C7D49" w:rsidRPr="00D67B4A" w:rsidRDefault="009C7D49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EC195CB" w14:textId="77777777" w:rsidR="00D67B4A" w:rsidRPr="00D67B4A" w:rsidRDefault="00D67B4A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</w:t>
      </w:r>
      <w:proofErr w:type="spellEnd"/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Front end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</w:t>
      </w:r>
      <w:proofErr w:type="spellEnd"/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9C549A" w14:textId="77777777" w:rsidR="00D67B4A" w:rsidRDefault="00D67B4A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283A3F" w14:textId="77777777" w:rsidR="009C7D49" w:rsidRPr="00D67B4A" w:rsidRDefault="009C7D49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F667935" w14:textId="77777777" w:rsidR="00D67B4A" w:rsidRPr="00D67B4A" w:rsidRDefault="00D67B4A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em</w:t>
      </w:r>
      <w:proofErr w:type="spellEnd"/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Backend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em</w:t>
      </w:r>
      <w:proofErr w:type="spellEnd"/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4490E3" w14:textId="77777777" w:rsidR="00D67B4A" w:rsidRDefault="00D67B4A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E6B7D1" w14:textId="77777777" w:rsidR="009C7D49" w:rsidRPr="00D67B4A" w:rsidRDefault="009C7D49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6773BDF" w14:textId="77777777" w:rsidR="00D67B4A" w:rsidRPr="00D67B4A" w:rsidRDefault="00D67B4A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Mid level</w:t>
      </w:r>
      <w:proofErr w:type="spellEnd"/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language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40809A" w14:textId="77777777" w:rsidR="00D67B4A" w:rsidRDefault="00D67B4A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329FEE" w14:textId="77777777" w:rsidR="009C7D49" w:rsidRPr="00D67B4A" w:rsidRDefault="009C7D49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0925C53" w14:textId="77777777" w:rsidR="00D67B4A" w:rsidRPr="00D67B4A" w:rsidRDefault="00D67B4A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High level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ECC7D3" w14:textId="77777777" w:rsidR="00D67B4A" w:rsidRDefault="00D67B4A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D20771" w14:textId="77777777" w:rsidR="009C7D49" w:rsidRPr="00D67B4A" w:rsidRDefault="009C7D49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BBAC43E" w14:textId="77777777" w:rsidR="00D67B4A" w:rsidRPr="00D67B4A" w:rsidRDefault="00D67B4A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67B4A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strike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10000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67B4A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strike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074927" w14:textId="77777777" w:rsidR="00D67B4A" w:rsidRDefault="00D67B4A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A00EAB" w14:textId="77777777" w:rsidR="009C7D49" w:rsidRPr="00D67B4A" w:rsidRDefault="009C7D49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D8E33B6" w14:textId="77777777" w:rsidR="00D67B4A" w:rsidRPr="00D67B4A" w:rsidRDefault="00D67B4A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67B4A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strike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Price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67B4A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strike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629F16" w14:textId="77777777" w:rsidR="00D67B4A" w:rsidRDefault="00D67B4A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07AA4B" w14:textId="77777777" w:rsidR="009C7D49" w:rsidRPr="00D67B4A" w:rsidRDefault="009C7D49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97E0441" w14:textId="77777777" w:rsidR="00D67B4A" w:rsidRDefault="00D67B4A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mark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Hi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mark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E1ED52" w14:textId="77777777" w:rsidR="009C7D49" w:rsidRPr="00D67B4A" w:rsidRDefault="009C7D49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27615B7" w14:textId="77777777" w:rsidR="00D67B4A" w:rsidRDefault="00D67B4A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67B4A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center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Center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67B4A">
        <w:rPr>
          <w:rFonts w:ascii="Consolas" w:eastAsia="Times New Roman" w:hAnsi="Consolas" w:cs="Times New Roman"/>
          <w:color w:val="F44747"/>
          <w:kern w:val="0"/>
          <w:sz w:val="21"/>
          <w:szCs w:val="21"/>
          <w14:ligatures w14:val="none"/>
        </w:rPr>
        <w:t>center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810AE5" w14:textId="77777777" w:rsidR="009C7D49" w:rsidRPr="00D67B4A" w:rsidRDefault="009C7D49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72C0119" w14:textId="77777777" w:rsidR="00D67B4A" w:rsidRDefault="00D67B4A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10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3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sup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6BE0F4" w14:textId="77777777" w:rsidR="009C7D49" w:rsidRPr="00D67B4A" w:rsidRDefault="009C7D49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E32D9FA" w14:textId="77777777" w:rsidR="00D67B4A" w:rsidRDefault="00D67B4A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CO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sub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2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sub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5F431E" w14:textId="77777777" w:rsidR="009C7D49" w:rsidRPr="00D67B4A" w:rsidRDefault="009C7D49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FE100A5" w14:textId="77777777" w:rsidR="00D67B4A" w:rsidRDefault="00D67B4A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H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sub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2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sub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AC7B28" w14:textId="77777777" w:rsidR="009C7D49" w:rsidRPr="00D67B4A" w:rsidRDefault="009C7D49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5E295F5" w14:textId="77777777" w:rsidR="00D67B4A" w:rsidRPr="00D67B4A" w:rsidRDefault="00D67B4A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marquee</w:t>
      </w: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67B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behavior</w:t>
      </w: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7B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67B4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direction</w:t>
      </w: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67B4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"down"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Discount!!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67B4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marquee</w:t>
      </w:r>
      <w:r w:rsidRPr="00D67B4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9F8D93" w14:textId="77777777" w:rsidR="00D67B4A" w:rsidRPr="00D67B4A" w:rsidRDefault="00D67B4A" w:rsidP="00D67B4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67B4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</w:t>
      </w:r>
    </w:p>
    <w:p w14:paraId="0ACA48D9" w14:textId="77777777" w:rsidR="00D559C4" w:rsidRDefault="00D559C4">
      <w:pPr>
        <w:rPr>
          <w:rFonts w:ascii="Calibri" w:eastAsia="SimSun" w:hAnsi="Calibri" w:cs="Calibri"/>
          <w:b/>
          <w:bCs/>
          <w:color w:val="000000"/>
          <w:kern w:val="0"/>
          <w:sz w:val="28"/>
          <w:szCs w:val="28"/>
          <w:lang w:eastAsia="zh-CN" w:bidi="ar"/>
        </w:rPr>
      </w:pPr>
    </w:p>
    <w:p w14:paraId="6F4ED6BC" w14:textId="05D9ACE4" w:rsidR="006C3565" w:rsidRDefault="00496F46">
      <w:pPr>
        <w:rPr>
          <w:rFonts w:ascii="Calibri" w:eastAsia="SimSun" w:hAnsi="Calibri" w:cs="Calibri"/>
          <w:b/>
          <w:bCs/>
          <w:color w:val="000000"/>
          <w:kern w:val="0"/>
          <w:sz w:val="28"/>
          <w:szCs w:val="28"/>
          <w:lang w:eastAsia="zh-CN" w:bidi="ar"/>
        </w:rPr>
      </w:pPr>
      <w:r>
        <w:rPr>
          <w:rFonts w:ascii="Calibri" w:eastAsia="SimSun" w:hAnsi="Calibri" w:cs="Calibri"/>
          <w:b/>
          <w:bCs/>
          <w:color w:val="000000"/>
          <w:kern w:val="0"/>
          <w:sz w:val="28"/>
          <w:szCs w:val="28"/>
          <w:lang w:eastAsia="zh-CN" w:bidi="ar"/>
        </w:rPr>
        <w:t xml:space="preserve">Elements in HTML: </w:t>
      </w:r>
    </w:p>
    <w:p w14:paraId="6F4ED6BD" w14:textId="77777777" w:rsidR="006C3565" w:rsidRDefault="00496F46">
      <w:r>
        <w:rPr>
          <w:rFonts w:ascii="Wingdings" w:eastAsia="SimSun" w:hAnsi="Wingdings" w:cs="Wingdings"/>
          <w:color w:val="000000"/>
          <w:kern w:val="0"/>
          <w:lang w:eastAsia="zh-CN" w:bidi="ar"/>
        </w:rPr>
        <w:t xml:space="preserve"> </w:t>
      </w:r>
      <w:r>
        <w:rPr>
          <w:rFonts w:ascii="Calibri" w:eastAsia="SimSun" w:hAnsi="Calibri" w:cs="Calibri"/>
          <w:b/>
          <w:bCs/>
          <w:color w:val="2E74B5" w:themeColor="accent5" w:themeShade="BF"/>
          <w:kern w:val="0"/>
          <w:lang w:eastAsia="zh-CN" w:bidi="ar"/>
        </w:rPr>
        <w:t>Block level element</w:t>
      </w:r>
      <w:r>
        <w:rPr>
          <w:rFonts w:ascii="Calibri" w:eastAsia="SimSun" w:hAnsi="Calibri" w:cs="Calibri"/>
          <w:b/>
          <w:bCs/>
          <w:color w:val="000000"/>
          <w:kern w:val="0"/>
          <w:lang w:eastAsia="zh-CN" w:bidi="ar"/>
        </w:rPr>
        <w:t xml:space="preserve">: </w:t>
      </w:r>
      <w:r>
        <w:rPr>
          <w:rFonts w:ascii="Calibri" w:eastAsia="SimSun" w:hAnsi="Calibri" w:cs="Calibri"/>
          <w:color w:val="000000"/>
          <w:kern w:val="0"/>
          <w:lang w:eastAsia="zh-CN" w:bidi="ar"/>
        </w:rPr>
        <w:t xml:space="preserve">It starts on the new line and takes the full width. </w:t>
      </w:r>
    </w:p>
    <w:p w14:paraId="6F4ED6BF" w14:textId="6C7041ED" w:rsidR="006C3565" w:rsidRDefault="00496F46">
      <w:pPr>
        <w:rPr>
          <w:rFonts w:ascii="Calibri" w:eastAsia="SimSun" w:hAnsi="Calibri" w:cs="Calibri"/>
          <w:color w:val="000000"/>
          <w:kern w:val="0"/>
          <w:lang w:eastAsia="zh-CN" w:bidi="ar"/>
        </w:rPr>
      </w:pPr>
      <w:r>
        <w:rPr>
          <w:rFonts w:ascii="Arial" w:eastAsia="SimSun" w:hAnsi="Arial" w:cs="Arial"/>
          <w:color w:val="000000"/>
          <w:kern w:val="0"/>
          <w:lang w:eastAsia="zh-CN" w:bidi="ar"/>
        </w:rPr>
        <w:t xml:space="preserve">• </w:t>
      </w:r>
      <w:r>
        <w:rPr>
          <w:rFonts w:ascii="Calibri" w:eastAsia="SimSun" w:hAnsi="Calibri" w:cs="Calibri"/>
          <w:color w:val="000000"/>
          <w:kern w:val="0"/>
          <w:lang w:eastAsia="zh-CN" w:bidi="ar"/>
        </w:rPr>
        <w:t xml:space="preserve">Ex: &lt;div&gt;, &lt;p&gt;, &lt;h1&gt;, &lt;ul&gt;, &lt;table&gt; </w:t>
      </w:r>
    </w:p>
    <w:p w14:paraId="6F4ED6C0" w14:textId="77777777" w:rsidR="006C3565" w:rsidRDefault="00496F46">
      <w:r>
        <w:rPr>
          <w:rFonts w:ascii="Wingdings" w:eastAsia="SimSun" w:hAnsi="Wingdings" w:cs="Wingdings"/>
          <w:color w:val="000000"/>
          <w:kern w:val="0"/>
          <w:lang w:eastAsia="zh-CN" w:bidi="ar"/>
        </w:rPr>
        <w:lastRenderedPageBreak/>
        <w:t xml:space="preserve"> </w:t>
      </w:r>
      <w:r>
        <w:rPr>
          <w:rFonts w:ascii="Calibri" w:eastAsia="SimSun" w:hAnsi="Calibri" w:cs="Calibri"/>
          <w:b/>
          <w:bCs/>
          <w:color w:val="2E74B5" w:themeColor="accent5" w:themeShade="BF"/>
          <w:kern w:val="0"/>
          <w:lang w:eastAsia="zh-CN" w:bidi="ar"/>
        </w:rPr>
        <w:t>Inline level element</w:t>
      </w:r>
      <w:r>
        <w:rPr>
          <w:rFonts w:ascii="Calibri" w:eastAsia="SimSun" w:hAnsi="Calibri" w:cs="Calibri"/>
          <w:b/>
          <w:bCs/>
          <w:color w:val="000000"/>
          <w:kern w:val="0"/>
          <w:lang w:eastAsia="zh-CN" w:bidi="ar"/>
        </w:rPr>
        <w:t xml:space="preserve">: </w:t>
      </w:r>
      <w:r>
        <w:rPr>
          <w:rFonts w:ascii="Calibri" w:eastAsia="SimSun" w:hAnsi="Calibri" w:cs="Calibri"/>
          <w:color w:val="000000"/>
          <w:kern w:val="0"/>
          <w:lang w:eastAsia="zh-CN" w:bidi="ar"/>
        </w:rPr>
        <w:t xml:space="preserve">It starts on the same line and takes only required width. </w:t>
      </w:r>
    </w:p>
    <w:p w14:paraId="6F4ED6C1" w14:textId="77777777" w:rsidR="006C3565" w:rsidRDefault="00496F46">
      <w:r>
        <w:rPr>
          <w:rFonts w:ascii="Arial" w:eastAsia="SimSun" w:hAnsi="Arial" w:cs="Arial"/>
          <w:color w:val="000000"/>
          <w:kern w:val="0"/>
          <w:lang w:eastAsia="zh-CN" w:bidi="ar"/>
        </w:rPr>
        <w:t xml:space="preserve">• </w:t>
      </w:r>
      <w:r>
        <w:rPr>
          <w:rFonts w:ascii="Calibri" w:eastAsia="SimSun" w:hAnsi="Calibri" w:cs="Calibri"/>
          <w:color w:val="000000"/>
          <w:kern w:val="0"/>
          <w:lang w:eastAsia="zh-CN" w:bidi="ar"/>
        </w:rPr>
        <w:t>Ex: &lt;span&gt;, &lt;a&gt;, &lt;</w:t>
      </w:r>
      <w:proofErr w:type="spellStart"/>
      <w:r>
        <w:rPr>
          <w:rFonts w:ascii="Calibri" w:eastAsia="SimSun" w:hAnsi="Calibri" w:cs="Calibri"/>
          <w:color w:val="000000"/>
          <w:kern w:val="0"/>
          <w:lang w:eastAsia="zh-CN" w:bidi="ar"/>
        </w:rPr>
        <w:t>img</w:t>
      </w:r>
      <w:proofErr w:type="spellEnd"/>
      <w:r>
        <w:rPr>
          <w:rFonts w:ascii="Calibri" w:eastAsia="SimSun" w:hAnsi="Calibri" w:cs="Calibri"/>
          <w:color w:val="000000"/>
          <w:kern w:val="0"/>
          <w:lang w:eastAsia="zh-CN" w:bidi="ar"/>
        </w:rPr>
        <w:t>&gt;, &lt;strong&gt;, &lt;</w:t>
      </w:r>
      <w:proofErr w:type="spellStart"/>
      <w:r>
        <w:rPr>
          <w:rFonts w:ascii="Calibri" w:eastAsia="SimSun" w:hAnsi="Calibri" w:cs="Calibri"/>
          <w:color w:val="000000"/>
          <w:kern w:val="0"/>
          <w:lang w:eastAsia="zh-CN" w:bidi="ar"/>
        </w:rPr>
        <w:t>em</w:t>
      </w:r>
      <w:proofErr w:type="spellEnd"/>
      <w:r>
        <w:rPr>
          <w:rFonts w:ascii="Calibri" w:eastAsia="SimSun" w:hAnsi="Calibri" w:cs="Calibri"/>
          <w:color w:val="000000"/>
          <w:kern w:val="0"/>
          <w:lang w:eastAsia="zh-CN" w:bidi="ar"/>
        </w:rPr>
        <w:t xml:space="preserve">&gt; </w:t>
      </w:r>
    </w:p>
    <w:p w14:paraId="6F4ED6C2" w14:textId="77777777" w:rsidR="006C3565" w:rsidRDefault="00496F46">
      <w:r>
        <w:rPr>
          <w:rFonts w:ascii="Arial" w:eastAsia="SimSun" w:hAnsi="Arial" w:cs="Arial"/>
          <w:color w:val="000000"/>
          <w:kern w:val="0"/>
          <w:lang w:eastAsia="zh-CN" w:bidi="ar"/>
        </w:rPr>
        <w:t xml:space="preserve">• </w:t>
      </w:r>
      <w:r w:rsidRPr="00DA7026">
        <w:rPr>
          <w:rFonts w:ascii="Calibri" w:eastAsia="SimSun" w:hAnsi="Calibri" w:cs="Calibri"/>
          <w:b/>
          <w:bCs/>
          <w:color w:val="4472C4" w:themeColor="accent1"/>
          <w:kern w:val="0"/>
          <w:lang w:eastAsia="zh-CN" w:bidi="ar"/>
        </w:rPr>
        <w:t>Void elements:</w:t>
      </w:r>
      <w:r w:rsidRPr="00DA7026">
        <w:rPr>
          <w:rFonts w:ascii="Calibri" w:eastAsia="SimSun" w:hAnsi="Calibri" w:cs="Calibri"/>
          <w:color w:val="4472C4" w:themeColor="accent1"/>
          <w:kern w:val="0"/>
          <w:lang w:eastAsia="zh-CN" w:bidi="ar"/>
        </w:rPr>
        <w:t xml:space="preserve"> </w:t>
      </w:r>
      <w:r>
        <w:rPr>
          <w:rFonts w:ascii="Calibri" w:eastAsia="SimSun" w:hAnsi="Calibri" w:cs="Calibri"/>
          <w:color w:val="000000"/>
          <w:kern w:val="0"/>
          <w:lang w:eastAsia="zh-CN" w:bidi="ar"/>
        </w:rPr>
        <w:t xml:space="preserve">Elements that do not have content or a closing tag. All the unpaired tags </w:t>
      </w:r>
    </w:p>
    <w:p w14:paraId="6F4ED6C4" w14:textId="721ECD01" w:rsidR="006C3565" w:rsidRDefault="00496F46">
      <w:pPr>
        <w:rPr>
          <w:rFonts w:ascii="Calibri" w:eastAsia="SimSun" w:hAnsi="Calibri" w:cs="Calibri"/>
          <w:color w:val="000000"/>
          <w:kern w:val="0"/>
          <w:lang w:eastAsia="zh-CN" w:bidi="ar"/>
        </w:rPr>
      </w:pPr>
      <w:r>
        <w:rPr>
          <w:rFonts w:ascii="Calibri" w:eastAsia="SimSun" w:hAnsi="Calibri" w:cs="Calibri"/>
          <w:color w:val="000000"/>
          <w:kern w:val="0"/>
          <w:lang w:eastAsia="zh-CN" w:bidi="ar"/>
        </w:rPr>
        <w:t>are void elements. Ex:&lt;</w:t>
      </w:r>
      <w:proofErr w:type="spellStart"/>
      <w:r>
        <w:rPr>
          <w:rFonts w:ascii="Calibri" w:eastAsia="SimSun" w:hAnsi="Calibri" w:cs="Calibri"/>
          <w:color w:val="000000"/>
          <w:kern w:val="0"/>
          <w:lang w:eastAsia="zh-CN" w:bidi="ar"/>
        </w:rPr>
        <w:t>br</w:t>
      </w:r>
      <w:proofErr w:type="spellEnd"/>
      <w:r>
        <w:rPr>
          <w:rFonts w:ascii="Calibri" w:eastAsia="SimSun" w:hAnsi="Calibri" w:cs="Calibri"/>
          <w:color w:val="000000"/>
          <w:kern w:val="0"/>
          <w:lang w:eastAsia="zh-CN" w:bidi="ar"/>
        </w:rPr>
        <w:t>&gt;, &lt;</w:t>
      </w:r>
      <w:proofErr w:type="spellStart"/>
      <w:r>
        <w:rPr>
          <w:rFonts w:ascii="Calibri" w:eastAsia="SimSun" w:hAnsi="Calibri" w:cs="Calibri"/>
          <w:color w:val="000000"/>
          <w:kern w:val="0"/>
          <w:lang w:eastAsia="zh-CN" w:bidi="ar"/>
        </w:rPr>
        <w:t>img</w:t>
      </w:r>
      <w:proofErr w:type="spellEnd"/>
      <w:r>
        <w:rPr>
          <w:rFonts w:ascii="Calibri" w:eastAsia="SimSun" w:hAnsi="Calibri" w:cs="Calibri"/>
          <w:color w:val="000000"/>
          <w:kern w:val="0"/>
          <w:lang w:eastAsia="zh-CN" w:bidi="ar"/>
        </w:rPr>
        <w:t xml:space="preserve">&gt; </w:t>
      </w:r>
    </w:p>
    <w:p w14:paraId="38D6CA42" w14:textId="77777777" w:rsidR="00D67218" w:rsidRDefault="009E346A" w:rsidP="009E34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//</w:t>
      </w:r>
      <w:r w:rsidR="00D6721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Inline elements</w:t>
      </w:r>
    </w:p>
    <w:p w14:paraId="46E35276" w14:textId="667BDCE9" w:rsidR="009E346A" w:rsidRPr="009E346A" w:rsidRDefault="009E346A" w:rsidP="009E34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</w:pP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E3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E3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Today</w:t>
      </w: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E3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DF4752" w14:textId="0C8B4715" w:rsidR="009E346A" w:rsidRPr="009E346A" w:rsidRDefault="009E346A" w:rsidP="009E34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E3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E3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is</w:t>
      </w: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E3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BFCF16" w14:textId="2239289C" w:rsidR="009E346A" w:rsidRPr="009E346A" w:rsidRDefault="009E346A" w:rsidP="009E34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E3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proofErr w:type="gramStart"/>
      <w:r w:rsidRPr="009E3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wednesday</w:t>
      </w:r>
      <w:proofErr w:type="spellEnd"/>
      <w:r w:rsidRPr="009E3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9E3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783E9B" w14:textId="77777777" w:rsidR="009E346A" w:rsidRDefault="009E346A" w:rsidP="009E34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DD2F49F" w14:textId="429A14B1" w:rsidR="00D67218" w:rsidRPr="009E346A" w:rsidRDefault="00D67218" w:rsidP="009E34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//block elements</w:t>
      </w:r>
    </w:p>
    <w:p w14:paraId="0206A252" w14:textId="77777777" w:rsidR="009E346A" w:rsidRPr="009E346A" w:rsidRDefault="009E346A" w:rsidP="009E34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E3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E3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E3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hi</w:t>
      </w: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E3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8DC761" w14:textId="77777777" w:rsidR="009E346A" w:rsidRPr="009E346A" w:rsidRDefault="009E346A" w:rsidP="009E34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E3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E3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E3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guys</w:t>
      </w: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E3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26B8CC" w14:textId="77777777" w:rsidR="009E346A" w:rsidRDefault="009E346A" w:rsidP="009E34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8F7C9FF" w14:textId="6FBD40BD" w:rsidR="00DA7026" w:rsidRPr="009E346A" w:rsidRDefault="00DA7026" w:rsidP="009E34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//attributes:</w:t>
      </w:r>
    </w:p>
    <w:p w14:paraId="458C2B72" w14:textId="5C352668" w:rsidR="009E346A" w:rsidRPr="009E346A" w:rsidRDefault="009E346A" w:rsidP="009E34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E3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9E3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E3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9E3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3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"background-color: </w:t>
      </w:r>
      <w:proofErr w:type="spellStart"/>
      <w:r w:rsidRPr="009E3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palegoldenrod</w:t>
      </w:r>
      <w:proofErr w:type="spellEnd"/>
      <w:r w:rsidRPr="009E3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;"</w:t>
      </w: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E3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HTML is used for building the structure</w:t>
      </w: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E3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6B9D3E" w14:textId="1FAD7383" w:rsidR="009E346A" w:rsidRPr="009E346A" w:rsidRDefault="009E346A" w:rsidP="009E346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E3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9E3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E346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9E3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E346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"WWW"</w:t>
      </w: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E346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Heading</w:t>
      </w: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E346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9E346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661056" w14:textId="77777777" w:rsidR="007C5EC0" w:rsidRPr="006C31CD" w:rsidRDefault="007C5EC0"/>
    <w:p w14:paraId="6F4ED6C8" w14:textId="57B9D9CD" w:rsidR="006C3565" w:rsidRPr="006C31CD" w:rsidRDefault="00496F46">
      <w:pPr>
        <w:rPr>
          <w:rFonts w:ascii="Calibri" w:eastAsia="SimSun" w:hAnsi="Calibri" w:cs="Calibri"/>
          <w:color w:val="000000"/>
          <w:kern w:val="0"/>
          <w:sz w:val="28"/>
          <w:szCs w:val="28"/>
          <w:lang w:eastAsia="zh-CN" w:bidi="ar"/>
        </w:rPr>
      </w:pPr>
      <w:r>
        <w:rPr>
          <w:rFonts w:ascii="Calibri" w:eastAsia="SimSun" w:hAnsi="Calibri" w:cs="Calibri"/>
          <w:b/>
          <w:bCs/>
          <w:color w:val="000000"/>
          <w:kern w:val="0"/>
          <w:sz w:val="28"/>
          <w:szCs w:val="28"/>
          <w:lang w:eastAsia="zh-CN" w:bidi="ar"/>
        </w:rPr>
        <w:t>Attributes in HTML</w:t>
      </w:r>
      <w:r>
        <w:rPr>
          <w:rFonts w:ascii="Calibri" w:eastAsia="SimSun" w:hAnsi="Calibri" w:cs="Calibri"/>
          <w:color w:val="000000"/>
          <w:kern w:val="0"/>
          <w:sz w:val="28"/>
          <w:szCs w:val="28"/>
          <w:lang w:eastAsia="zh-CN" w:bidi="ar"/>
        </w:rPr>
        <w:t xml:space="preserve">: </w:t>
      </w:r>
      <w:r>
        <w:rPr>
          <w:rFonts w:ascii="Calibri" w:eastAsia="SimSun" w:hAnsi="Calibri" w:cs="Calibri"/>
          <w:color w:val="000000"/>
          <w:kern w:val="0"/>
          <w:lang w:eastAsia="zh-CN" w:bidi="ar"/>
        </w:rPr>
        <w:t xml:space="preserve">These are special words used within an element's opening tag to define its characteristics, </w:t>
      </w:r>
      <w:r>
        <w:rPr>
          <w:rFonts w:ascii="Calibri" w:eastAsia="SimSun" w:hAnsi="Calibri" w:cs="Calibri"/>
          <w:color w:val="000000"/>
          <w:kern w:val="0"/>
          <w:lang w:eastAsia="zh-CN" w:bidi="ar"/>
        </w:rPr>
        <w:t xml:space="preserve">behavior, or appearance. There are 2 types of attributes: </w:t>
      </w:r>
    </w:p>
    <w:p w14:paraId="6F4ED6C9" w14:textId="77777777" w:rsidR="006C3565" w:rsidRDefault="00496F46">
      <w:r>
        <w:rPr>
          <w:rFonts w:ascii="Wingdings" w:eastAsia="SimSun" w:hAnsi="Wingdings" w:cs="Wingdings"/>
          <w:color w:val="000000"/>
          <w:kern w:val="0"/>
          <w:lang w:eastAsia="zh-CN" w:bidi="ar"/>
        </w:rPr>
        <w:t xml:space="preserve"> </w:t>
      </w:r>
      <w:r w:rsidRPr="009F1AEE">
        <w:rPr>
          <w:rFonts w:ascii="Calibri" w:eastAsia="SimSun" w:hAnsi="Calibri" w:cs="Calibri"/>
          <w:b/>
          <w:bCs/>
          <w:i/>
          <w:iCs/>
          <w:color w:val="ED7D31" w:themeColor="accent2"/>
          <w:kern w:val="0"/>
          <w:lang w:eastAsia="zh-CN" w:bidi="ar"/>
        </w:rPr>
        <w:t>Global or core attributes</w:t>
      </w:r>
      <w:r>
        <w:rPr>
          <w:rFonts w:ascii="Calibri" w:eastAsia="SimSun" w:hAnsi="Calibri" w:cs="Calibri"/>
          <w:b/>
          <w:bCs/>
          <w:color w:val="000000"/>
          <w:kern w:val="0"/>
          <w:lang w:eastAsia="zh-CN" w:bidi="ar"/>
        </w:rPr>
        <w:t xml:space="preserve">: </w:t>
      </w:r>
      <w:r>
        <w:rPr>
          <w:rFonts w:ascii="Calibri" w:eastAsia="SimSun" w:hAnsi="Calibri" w:cs="Calibri"/>
          <w:color w:val="000000"/>
          <w:kern w:val="0"/>
          <w:lang w:eastAsia="zh-CN" w:bidi="ar"/>
        </w:rPr>
        <w:t xml:space="preserve">Global attributes are attributes that can be used with almost </w:t>
      </w:r>
    </w:p>
    <w:p w14:paraId="6F4ED6CA" w14:textId="77777777" w:rsidR="006C3565" w:rsidRDefault="00496F46">
      <w:r>
        <w:rPr>
          <w:rFonts w:ascii="Calibri" w:eastAsia="SimSun" w:hAnsi="Calibri" w:cs="Calibri"/>
          <w:color w:val="000000"/>
          <w:kern w:val="0"/>
          <w:lang w:eastAsia="zh-CN" w:bidi="ar"/>
        </w:rPr>
        <w:t xml:space="preserve">all HTML elements. </w:t>
      </w:r>
    </w:p>
    <w:p w14:paraId="6F4ED6CB" w14:textId="77777777" w:rsidR="006C3565" w:rsidRDefault="00496F46">
      <w:r>
        <w:rPr>
          <w:rFonts w:ascii="Arial" w:eastAsia="SimSun" w:hAnsi="Arial" w:cs="Arial"/>
          <w:color w:val="000000"/>
          <w:kern w:val="0"/>
          <w:lang w:eastAsia="zh-CN" w:bidi="ar"/>
        </w:rPr>
        <w:t xml:space="preserve">• </w:t>
      </w:r>
      <w:r>
        <w:rPr>
          <w:rFonts w:ascii="Calibri" w:eastAsia="SimSun" w:hAnsi="Calibri" w:cs="Calibri"/>
          <w:color w:val="000000"/>
          <w:kern w:val="0"/>
          <w:lang w:eastAsia="zh-CN" w:bidi="ar"/>
        </w:rPr>
        <w:t xml:space="preserve">Example: Id, style, title, class </w:t>
      </w:r>
    </w:p>
    <w:p w14:paraId="6F4ED6CC" w14:textId="77777777" w:rsidR="006C3565" w:rsidRDefault="00496F46">
      <w:r>
        <w:rPr>
          <w:rFonts w:ascii="Wingdings" w:eastAsia="SimSun" w:hAnsi="Wingdings" w:cs="Wingdings"/>
          <w:color w:val="000000"/>
          <w:kern w:val="0"/>
          <w:lang w:eastAsia="zh-CN" w:bidi="ar"/>
        </w:rPr>
        <w:t xml:space="preserve"> </w:t>
      </w:r>
      <w:r w:rsidRPr="009F1AEE">
        <w:rPr>
          <w:rFonts w:ascii="Calibri" w:eastAsia="SimSun" w:hAnsi="Calibri" w:cs="Calibri"/>
          <w:b/>
          <w:bCs/>
          <w:i/>
          <w:iCs/>
          <w:color w:val="ED7D31" w:themeColor="accent2"/>
          <w:kern w:val="0"/>
          <w:lang w:eastAsia="zh-CN" w:bidi="ar"/>
        </w:rPr>
        <w:t>Element specific attributes</w:t>
      </w:r>
      <w:r>
        <w:rPr>
          <w:rFonts w:ascii="Calibri" w:eastAsia="SimSun" w:hAnsi="Calibri" w:cs="Calibri"/>
          <w:b/>
          <w:bCs/>
          <w:color w:val="000000"/>
          <w:kern w:val="0"/>
          <w:lang w:eastAsia="zh-CN" w:bidi="ar"/>
        </w:rPr>
        <w:t xml:space="preserve">: </w:t>
      </w:r>
      <w:r>
        <w:rPr>
          <w:rFonts w:ascii="Calibri" w:eastAsia="SimSun" w:hAnsi="Calibri" w:cs="Calibri"/>
          <w:color w:val="000000"/>
          <w:kern w:val="0"/>
          <w:lang w:eastAsia="zh-CN" w:bidi="ar"/>
        </w:rPr>
        <w:t xml:space="preserve">Common attributes are attributes that are frequently used </w:t>
      </w:r>
    </w:p>
    <w:p w14:paraId="6F4ED6CD" w14:textId="77777777" w:rsidR="006C3565" w:rsidRDefault="00496F46">
      <w:r>
        <w:rPr>
          <w:rFonts w:ascii="Calibri" w:eastAsia="SimSun" w:hAnsi="Calibri" w:cs="Calibri"/>
          <w:color w:val="000000"/>
          <w:kern w:val="0"/>
          <w:lang w:eastAsia="zh-CN" w:bidi="ar"/>
        </w:rPr>
        <w:t xml:space="preserve">with many HTML elements, but not supported by all elements. </w:t>
      </w:r>
    </w:p>
    <w:p w14:paraId="6F4ED6CE" w14:textId="77777777" w:rsidR="006C3565" w:rsidRDefault="00496F46">
      <w:r>
        <w:rPr>
          <w:rFonts w:ascii="Arial" w:eastAsia="SimSun" w:hAnsi="Arial" w:cs="Arial"/>
          <w:color w:val="000000"/>
          <w:kern w:val="0"/>
          <w:lang w:eastAsia="zh-CN" w:bidi="ar"/>
        </w:rPr>
        <w:t xml:space="preserve">• </w:t>
      </w:r>
      <w:r>
        <w:rPr>
          <w:rFonts w:ascii="Calibri" w:eastAsia="SimSun" w:hAnsi="Calibri" w:cs="Calibri"/>
          <w:color w:val="000000"/>
          <w:kern w:val="0"/>
          <w:lang w:eastAsia="zh-CN" w:bidi="ar"/>
        </w:rPr>
        <w:t>Example: href, src, alt, width &amp; height.</w:t>
      </w:r>
    </w:p>
    <w:p w14:paraId="6F4ED6CF" w14:textId="77777777" w:rsidR="006C3565" w:rsidRDefault="006C3565">
      <w:pPr>
        <w:pStyle w:val="ListParagraph"/>
        <w:spacing w:after="0" w:line="276" w:lineRule="auto"/>
        <w:ind w:left="0"/>
        <w:jc w:val="both"/>
        <w:rPr>
          <w:rFonts w:cstheme="minorHAnsi"/>
        </w:rPr>
      </w:pPr>
    </w:p>
    <w:p w14:paraId="6F4ED6D0" w14:textId="77777777" w:rsidR="006C3565" w:rsidRDefault="006C3565">
      <w:pPr>
        <w:spacing w:after="0" w:line="276" w:lineRule="auto"/>
        <w:ind w:left="720"/>
        <w:jc w:val="both"/>
        <w:rPr>
          <w:rFonts w:cstheme="minorHAnsi"/>
        </w:rPr>
      </w:pPr>
    </w:p>
    <w:p w14:paraId="6F4ED6D1" w14:textId="77777777" w:rsidR="006C3565" w:rsidRDefault="006C3565">
      <w:pPr>
        <w:spacing w:after="0" w:line="276" w:lineRule="auto"/>
        <w:ind w:left="720"/>
        <w:jc w:val="both"/>
        <w:rPr>
          <w:rFonts w:cstheme="minorHAnsi"/>
        </w:rPr>
      </w:pPr>
    </w:p>
    <w:p w14:paraId="6F4ED6D2" w14:textId="77777777" w:rsidR="006C3565" w:rsidRDefault="006C3565">
      <w:pPr>
        <w:spacing w:after="0" w:line="276" w:lineRule="auto"/>
        <w:ind w:left="720"/>
        <w:jc w:val="both"/>
        <w:rPr>
          <w:rFonts w:cstheme="minorHAnsi"/>
        </w:rPr>
      </w:pPr>
    </w:p>
    <w:p w14:paraId="6F4ED6D3" w14:textId="77777777" w:rsidR="006C3565" w:rsidRDefault="006C3565">
      <w:pPr>
        <w:spacing w:after="0" w:line="276" w:lineRule="auto"/>
        <w:ind w:left="720"/>
        <w:jc w:val="both"/>
        <w:rPr>
          <w:color w:val="538135" w:themeColor="accent6" w:themeShade="BF"/>
        </w:rPr>
      </w:pPr>
    </w:p>
    <w:p w14:paraId="6F4ED6D4" w14:textId="77777777" w:rsidR="006C3565" w:rsidRDefault="006C3565">
      <w:pPr>
        <w:spacing w:after="0" w:line="276" w:lineRule="auto"/>
        <w:jc w:val="both"/>
        <w:rPr>
          <w:color w:val="538135" w:themeColor="accent6" w:themeShade="BF"/>
        </w:rPr>
      </w:pPr>
    </w:p>
    <w:p w14:paraId="6F4ED6D5" w14:textId="77777777" w:rsidR="006C3565" w:rsidRDefault="006C3565">
      <w:pPr>
        <w:spacing w:after="0" w:line="276" w:lineRule="auto"/>
        <w:jc w:val="both"/>
        <w:rPr>
          <w:color w:val="538135" w:themeColor="accent6" w:themeShade="BF"/>
        </w:rPr>
      </w:pPr>
    </w:p>
    <w:p w14:paraId="6F4ED6D6" w14:textId="77777777" w:rsidR="006C3565" w:rsidRDefault="006C3565">
      <w:pPr>
        <w:spacing w:after="0" w:line="276" w:lineRule="auto"/>
        <w:jc w:val="both"/>
      </w:pPr>
    </w:p>
    <w:p w14:paraId="6F4ED6D7" w14:textId="77777777" w:rsidR="006C3565" w:rsidRDefault="006C3565">
      <w:pPr>
        <w:spacing w:after="0" w:line="276" w:lineRule="auto"/>
        <w:jc w:val="both"/>
      </w:pPr>
    </w:p>
    <w:p w14:paraId="6F4ED6D8" w14:textId="77777777" w:rsidR="006C3565" w:rsidRDefault="006C3565">
      <w:pPr>
        <w:spacing w:after="0" w:line="276" w:lineRule="auto"/>
        <w:jc w:val="both"/>
      </w:pPr>
    </w:p>
    <w:sectPr w:rsidR="006C356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F42D7" w14:textId="77777777" w:rsidR="00496F46" w:rsidRDefault="00496F46">
      <w:pPr>
        <w:spacing w:line="240" w:lineRule="auto"/>
      </w:pPr>
      <w:r>
        <w:separator/>
      </w:r>
    </w:p>
  </w:endnote>
  <w:endnote w:type="continuationSeparator" w:id="0">
    <w:p w14:paraId="7EABD76D" w14:textId="77777777" w:rsidR="00496F46" w:rsidRDefault="00496F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ED6DE" w14:textId="77777777" w:rsidR="006C3565" w:rsidRDefault="006C35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F9251" w14:textId="77777777" w:rsidR="00496F46" w:rsidRDefault="00496F46">
      <w:pPr>
        <w:spacing w:after="0"/>
      </w:pPr>
      <w:r>
        <w:separator/>
      </w:r>
    </w:p>
  </w:footnote>
  <w:footnote w:type="continuationSeparator" w:id="0">
    <w:p w14:paraId="496E342C" w14:textId="77777777" w:rsidR="00496F46" w:rsidRDefault="00496F4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ED6DD" w14:textId="77777777" w:rsidR="006C3565" w:rsidRDefault="006C35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6FEC"/>
    <w:multiLevelType w:val="multilevel"/>
    <w:tmpl w:val="0CEC6FE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937B6"/>
    <w:multiLevelType w:val="multilevel"/>
    <w:tmpl w:val="106937B6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667452"/>
    <w:multiLevelType w:val="multilevel"/>
    <w:tmpl w:val="1E667452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0D978A1"/>
    <w:multiLevelType w:val="multilevel"/>
    <w:tmpl w:val="40D978A1"/>
    <w:lvl w:ilvl="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A245E94"/>
    <w:multiLevelType w:val="multilevel"/>
    <w:tmpl w:val="5A245E9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42601B"/>
    <w:multiLevelType w:val="multilevel"/>
    <w:tmpl w:val="6542601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990150">
    <w:abstractNumId w:val="5"/>
  </w:num>
  <w:num w:numId="2" w16cid:durableId="1758745028">
    <w:abstractNumId w:val="0"/>
  </w:num>
  <w:num w:numId="3" w16cid:durableId="1394767224">
    <w:abstractNumId w:val="4"/>
  </w:num>
  <w:num w:numId="4" w16cid:durableId="791632021">
    <w:abstractNumId w:val="1"/>
  </w:num>
  <w:num w:numId="5" w16cid:durableId="894587934">
    <w:abstractNumId w:val="3"/>
  </w:num>
  <w:num w:numId="6" w16cid:durableId="4809289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7C6"/>
    <w:rsid w:val="000167C6"/>
    <w:rsid w:val="00024AFC"/>
    <w:rsid w:val="0002686D"/>
    <w:rsid w:val="00044BB6"/>
    <w:rsid w:val="00050026"/>
    <w:rsid w:val="0005524F"/>
    <w:rsid w:val="00057C8B"/>
    <w:rsid w:val="00062986"/>
    <w:rsid w:val="0009559D"/>
    <w:rsid w:val="000A2DE6"/>
    <w:rsid w:val="000E1B06"/>
    <w:rsid w:val="000E561E"/>
    <w:rsid w:val="000F1B9C"/>
    <w:rsid w:val="000F396A"/>
    <w:rsid w:val="00167941"/>
    <w:rsid w:val="00172E2F"/>
    <w:rsid w:val="00185D9D"/>
    <w:rsid w:val="001967A3"/>
    <w:rsid w:val="001A6F37"/>
    <w:rsid w:val="001B6439"/>
    <w:rsid w:val="001F250B"/>
    <w:rsid w:val="001F5447"/>
    <w:rsid w:val="002064A0"/>
    <w:rsid w:val="00210564"/>
    <w:rsid w:val="0021189B"/>
    <w:rsid w:val="002247B5"/>
    <w:rsid w:val="002349A9"/>
    <w:rsid w:val="00244107"/>
    <w:rsid w:val="00255DB0"/>
    <w:rsid w:val="00263EC4"/>
    <w:rsid w:val="002712D9"/>
    <w:rsid w:val="00297D7C"/>
    <w:rsid w:val="002A083A"/>
    <w:rsid w:val="002C7D39"/>
    <w:rsid w:val="002D374D"/>
    <w:rsid w:val="002D4FC8"/>
    <w:rsid w:val="002F2BAD"/>
    <w:rsid w:val="00333840"/>
    <w:rsid w:val="003524DB"/>
    <w:rsid w:val="003526E0"/>
    <w:rsid w:val="003541C0"/>
    <w:rsid w:val="00372D66"/>
    <w:rsid w:val="00383091"/>
    <w:rsid w:val="003A1DFB"/>
    <w:rsid w:val="003C4D0F"/>
    <w:rsid w:val="003E440A"/>
    <w:rsid w:val="003E5407"/>
    <w:rsid w:val="00445591"/>
    <w:rsid w:val="00447D5B"/>
    <w:rsid w:val="0046012F"/>
    <w:rsid w:val="004753B5"/>
    <w:rsid w:val="00475D5A"/>
    <w:rsid w:val="004769E5"/>
    <w:rsid w:val="00476F19"/>
    <w:rsid w:val="0048273B"/>
    <w:rsid w:val="00496F46"/>
    <w:rsid w:val="004A1909"/>
    <w:rsid w:val="004B000B"/>
    <w:rsid w:val="004C0763"/>
    <w:rsid w:val="004C2EC7"/>
    <w:rsid w:val="004D6762"/>
    <w:rsid w:val="004E193C"/>
    <w:rsid w:val="004E4931"/>
    <w:rsid w:val="004E5381"/>
    <w:rsid w:val="004F14C2"/>
    <w:rsid w:val="00506045"/>
    <w:rsid w:val="00513F9F"/>
    <w:rsid w:val="005147EB"/>
    <w:rsid w:val="00567697"/>
    <w:rsid w:val="00575485"/>
    <w:rsid w:val="005B1D41"/>
    <w:rsid w:val="005B4BB9"/>
    <w:rsid w:val="005F12A5"/>
    <w:rsid w:val="005F4D74"/>
    <w:rsid w:val="005F7DC7"/>
    <w:rsid w:val="00606AEC"/>
    <w:rsid w:val="006302A8"/>
    <w:rsid w:val="00635CFB"/>
    <w:rsid w:val="00636F07"/>
    <w:rsid w:val="00650D45"/>
    <w:rsid w:val="0065201C"/>
    <w:rsid w:val="006558B1"/>
    <w:rsid w:val="006567E3"/>
    <w:rsid w:val="0065716E"/>
    <w:rsid w:val="006707B4"/>
    <w:rsid w:val="006742FA"/>
    <w:rsid w:val="006A76D8"/>
    <w:rsid w:val="006C31CD"/>
    <w:rsid w:val="006C3565"/>
    <w:rsid w:val="006D55FE"/>
    <w:rsid w:val="006D5FA2"/>
    <w:rsid w:val="006E2FCE"/>
    <w:rsid w:val="006E787C"/>
    <w:rsid w:val="006F27A2"/>
    <w:rsid w:val="006F70B2"/>
    <w:rsid w:val="00724F08"/>
    <w:rsid w:val="007329DD"/>
    <w:rsid w:val="007839E9"/>
    <w:rsid w:val="007860BF"/>
    <w:rsid w:val="007913E4"/>
    <w:rsid w:val="007A716A"/>
    <w:rsid w:val="007B68D6"/>
    <w:rsid w:val="007B7654"/>
    <w:rsid w:val="007C5EC0"/>
    <w:rsid w:val="007D5FE4"/>
    <w:rsid w:val="0080007F"/>
    <w:rsid w:val="008A0EDB"/>
    <w:rsid w:val="008F3BC6"/>
    <w:rsid w:val="00903C4E"/>
    <w:rsid w:val="0095749B"/>
    <w:rsid w:val="009762F3"/>
    <w:rsid w:val="00985BA7"/>
    <w:rsid w:val="00996B40"/>
    <w:rsid w:val="009A5632"/>
    <w:rsid w:val="009B3E04"/>
    <w:rsid w:val="009B55C2"/>
    <w:rsid w:val="009B56F8"/>
    <w:rsid w:val="009C05A7"/>
    <w:rsid w:val="009C7D49"/>
    <w:rsid w:val="009D012A"/>
    <w:rsid w:val="009D05B0"/>
    <w:rsid w:val="009D6189"/>
    <w:rsid w:val="009E346A"/>
    <w:rsid w:val="009E61C5"/>
    <w:rsid w:val="009E73A5"/>
    <w:rsid w:val="009F1598"/>
    <w:rsid w:val="009F1AEE"/>
    <w:rsid w:val="009F446B"/>
    <w:rsid w:val="00A15788"/>
    <w:rsid w:val="00A30BA0"/>
    <w:rsid w:val="00A51DD3"/>
    <w:rsid w:val="00A566EF"/>
    <w:rsid w:val="00A76647"/>
    <w:rsid w:val="00A76E72"/>
    <w:rsid w:val="00A8463B"/>
    <w:rsid w:val="00A91CA9"/>
    <w:rsid w:val="00AB4551"/>
    <w:rsid w:val="00AD000A"/>
    <w:rsid w:val="00AE6CA1"/>
    <w:rsid w:val="00B03FDB"/>
    <w:rsid w:val="00B1073D"/>
    <w:rsid w:val="00B13924"/>
    <w:rsid w:val="00B15365"/>
    <w:rsid w:val="00B22EE8"/>
    <w:rsid w:val="00B32F7D"/>
    <w:rsid w:val="00B54B8B"/>
    <w:rsid w:val="00B55E5D"/>
    <w:rsid w:val="00B56403"/>
    <w:rsid w:val="00B624BD"/>
    <w:rsid w:val="00B72485"/>
    <w:rsid w:val="00BB08B7"/>
    <w:rsid w:val="00BB7863"/>
    <w:rsid w:val="00BB7C37"/>
    <w:rsid w:val="00BE18C1"/>
    <w:rsid w:val="00BF1666"/>
    <w:rsid w:val="00C00459"/>
    <w:rsid w:val="00C04A84"/>
    <w:rsid w:val="00C06AD9"/>
    <w:rsid w:val="00C30C22"/>
    <w:rsid w:val="00C4306C"/>
    <w:rsid w:val="00C6156C"/>
    <w:rsid w:val="00C65551"/>
    <w:rsid w:val="00C81BEE"/>
    <w:rsid w:val="00C92C97"/>
    <w:rsid w:val="00CA58CD"/>
    <w:rsid w:val="00CE3169"/>
    <w:rsid w:val="00D130F7"/>
    <w:rsid w:val="00D14D47"/>
    <w:rsid w:val="00D14E61"/>
    <w:rsid w:val="00D2378B"/>
    <w:rsid w:val="00D261A7"/>
    <w:rsid w:val="00D267CA"/>
    <w:rsid w:val="00D26F24"/>
    <w:rsid w:val="00D3142F"/>
    <w:rsid w:val="00D51DDA"/>
    <w:rsid w:val="00D559C4"/>
    <w:rsid w:val="00D67218"/>
    <w:rsid w:val="00D67B4A"/>
    <w:rsid w:val="00D71F20"/>
    <w:rsid w:val="00D83329"/>
    <w:rsid w:val="00D87CA8"/>
    <w:rsid w:val="00DA7026"/>
    <w:rsid w:val="00DB07D3"/>
    <w:rsid w:val="00DB4306"/>
    <w:rsid w:val="00DD1D8E"/>
    <w:rsid w:val="00E027D0"/>
    <w:rsid w:val="00E03393"/>
    <w:rsid w:val="00E231F5"/>
    <w:rsid w:val="00E248DF"/>
    <w:rsid w:val="00E27E7E"/>
    <w:rsid w:val="00E54A02"/>
    <w:rsid w:val="00E669AD"/>
    <w:rsid w:val="00EB0091"/>
    <w:rsid w:val="00EC0E87"/>
    <w:rsid w:val="00EC7356"/>
    <w:rsid w:val="00EF4E49"/>
    <w:rsid w:val="00F1599A"/>
    <w:rsid w:val="00F16DF5"/>
    <w:rsid w:val="00F45F6A"/>
    <w:rsid w:val="00F6310F"/>
    <w:rsid w:val="00F809D0"/>
    <w:rsid w:val="00F96D88"/>
    <w:rsid w:val="00FA09EA"/>
    <w:rsid w:val="00FC6255"/>
    <w:rsid w:val="00FD02E2"/>
    <w:rsid w:val="00FD17F9"/>
    <w:rsid w:val="00FF0CAD"/>
    <w:rsid w:val="0AFD083C"/>
    <w:rsid w:val="734D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D679"/>
  <w15:docId w15:val="{3D4382AB-1D06-4481-BF49-FD6A34F2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t286pc">
    <w:name w:val="t286pc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semiHidden/>
    <w:rPr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semiHidden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6</Pages>
  <Words>962</Words>
  <Characters>5490</Characters>
  <Application>Microsoft Office Word</Application>
  <DocSecurity>0</DocSecurity>
  <Lines>45</Lines>
  <Paragraphs>12</Paragraphs>
  <ScaleCrop>false</ScaleCrop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Rakshita J</dc:creator>
  <cp:lastModifiedBy>Rakshita J</cp:lastModifiedBy>
  <cp:revision>185</cp:revision>
  <dcterms:created xsi:type="dcterms:W3CDTF">2026-01-30T14:00:00Z</dcterms:created>
  <dcterms:modified xsi:type="dcterms:W3CDTF">2026-02-25T04:09:00Z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44194819B96D428A9FA772B8DC0405E0_12</vt:lpwstr>
  </property>
</Properties>
</file>