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F79" w:rsidRPr="007A6E66" w:rsidRDefault="008A2F79" w:rsidP="00C34C6E">
      <w:pPr>
        <w:pStyle w:val="Heading2"/>
        <w:rPr>
          <w:rFonts w:asciiTheme="minorHAnsi" w:hAnsiTheme="minorHAnsi" w:cstheme="minorHAnsi"/>
          <w:b/>
          <w:sz w:val="36"/>
          <w:szCs w:val="36"/>
        </w:rPr>
      </w:pPr>
      <w:r w:rsidRPr="007A6E66">
        <w:rPr>
          <w:rFonts w:asciiTheme="minorHAnsi" w:hAnsiTheme="minorHAnsi" w:cstheme="minorHAnsi"/>
          <w:b/>
          <w:sz w:val="36"/>
          <w:szCs w:val="36"/>
        </w:rPr>
        <w:t>Deep Learning Course Project- Gesture Recognition</w:t>
      </w:r>
    </w:p>
    <w:p w:rsidR="008A2F79" w:rsidRPr="007A6E66" w:rsidRDefault="008A2F79" w:rsidP="00C34C6E">
      <w:pPr>
        <w:pStyle w:val="ListParagraph"/>
        <w:rPr>
          <w:rFonts w:asciiTheme="minorHAnsi" w:hAnsiTheme="minorHAnsi" w:cstheme="minorHAnsi"/>
          <w:b/>
          <w:kern w:val="36"/>
          <w:sz w:val="22"/>
          <w:szCs w:val="22"/>
          <w:lang w:eastAsia="en-IN"/>
        </w:rPr>
      </w:pPr>
      <w:proofErr w:type="spellStart"/>
      <w:r w:rsidRPr="007A6E66">
        <w:rPr>
          <w:rFonts w:asciiTheme="minorHAnsi" w:hAnsiTheme="minorHAnsi" w:cstheme="minorHAnsi"/>
          <w:b/>
          <w:kern w:val="36"/>
          <w:sz w:val="22"/>
          <w:szCs w:val="22"/>
          <w:lang w:eastAsia="en-IN"/>
        </w:rPr>
        <w:t>Soundharya</w:t>
      </w:r>
      <w:proofErr w:type="spellEnd"/>
      <w:r w:rsidRPr="007A6E66">
        <w:rPr>
          <w:rFonts w:asciiTheme="minorHAnsi" w:hAnsiTheme="minorHAnsi" w:cstheme="minorHAnsi"/>
          <w:b/>
          <w:kern w:val="36"/>
          <w:sz w:val="22"/>
          <w:szCs w:val="22"/>
          <w:lang w:eastAsia="en-IN"/>
        </w:rPr>
        <w:t xml:space="preserve"> </w:t>
      </w:r>
      <w:proofErr w:type="spellStart"/>
      <w:r w:rsidRPr="007A6E66">
        <w:rPr>
          <w:rFonts w:asciiTheme="minorHAnsi" w:hAnsiTheme="minorHAnsi" w:cstheme="minorHAnsi"/>
          <w:b/>
          <w:kern w:val="36"/>
          <w:sz w:val="22"/>
          <w:szCs w:val="22"/>
          <w:lang w:eastAsia="en-IN"/>
        </w:rPr>
        <w:t>Sukumar</w:t>
      </w:r>
      <w:proofErr w:type="spellEnd"/>
      <w:r w:rsidRPr="007A6E66">
        <w:rPr>
          <w:rFonts w:asciiTheme="minorHAnsi" w:hAnsiTheme="minorHAnsi" w:cstheme="minorHAnsi"/>
          <w:b/>
          <w:kern w:val="36"/>
          <w:sz w:val="22"/>
          <w:szCs w:val="22"/>
          <w:lang w:eastAsia="en-IN"/>
        </w:rPr>
        <w:t xml:space="preserve"> – Group Facilitator</w:t>
      </w:r>
    </w:p>
    <w:p w:rsidR="00757CCC" w:rsidRPr="007A6E66" w:rsidRDefault="007A6E66" w:rsidP="00C34C6E">
      <w:pPr>
        <w:rPr>
          <w:rFonts w:asciiTheme="minorHAnsi" w:hAnsiTheme="minorHAnsi" w:cstheme="minorHAnsi"/>
          <w:b/>
          <w:kern w:val="36"/>
          <w:sz w:val="22"/>
          <w:szCs w:val="22"/>
          <w:lang w:eastAsia="en-IN"/>
        </w:rPr>
      </w:pPr>
      <w:r w:rsidRPr="007A6E66">
        <w:rPr>
          <w:rFonts w:asciiTheme="minorHAnsi" w:hAnsiTheme="minorHAnsi" w:cstheme="minorHAnsi"/>
          <w:b/>
          <w:kern w:val="36"/>
          <w:sz w:val="22"/>
          <w:szCs w:val="22"/>
          <w:lang w:eastAsia="en-IN"/>
        </w:rPr>
        <w:t xml:space="preserve">              </w:t>
      </w:r>
      <w:proofErr w:type="spellStart"/>
      <w:r w:rsidR="008A2F79" w:rsidRPr="007A6E66">
        <w:rPr>
          <w:rFonts w:asciiTheme="minorHAnsi" w:hAnsiTheme="minorHAnsi" w:cstheme="minorHAnsi"/>
          <w:b/>
          <w:kern w:val="36"/>
          <w:sz w:val="22"/>
          <w:szCs w:val="22"/>
          <w:lang w:eastAsia="en-IN"/>
        </w:rPr>
        <w:t>Nigama</w:t>
      </w:r>
      <w:proofErr w:type="spellEnd"/>
      <w:r w:rsidR="008A2F79" w:rsidRPr="007A6E66">
        <w:rPr>
          <w:rFonts w:asciiTheme="minorHAnsi" w:hAnsiTheme="minorHAnsi" w:cstheme="minorHAnsi"/>
          <w:b/>
          <w:kern w:val="36"/>
          <w:sz w:val="22"/>
          <w:szCs w:val="22"/>
          <w:lang w:eastAsia="en-IN"/>
        </w:rPr>
        <w:t xml:space="preserve"> </w:t>
      </w:r>
      <w:proofErr w:type="spellStart"/>
      <w:r w:rsidR="008A2F79" w:rsidRPr="007A6E66">
        <w:rPr>
          <w:rFonts w:asciiTheme="minorHAnsi" w:hAnsiTheme="minorHAnsi" w:cstheme="minorHAnsi"/>
          <w:b/>
          <w:kern w:val="36"/>
          <w:sz w:val="22"/>
          <w:szCs w:val="22"/>
          <w:lang w:eastAsia="en-IN"/>
        </w:rPr>
        <w:t>Veena</w:t>
      </w:r>
      <w:proofErr w:type="spellEnd"/>
    </w:p>
    <w:p w:rsidR="008A2F79" w:rsidRPr="007A6E66" w:rsidRDefault="008A2F79" w:rsidP="00C34C6E">
      <w:pPr>
        <w:rPr>
          <w:rFonts w:asciiTheme="minorHAnsi" w:hAnsiTheme="minorHAnsi" w:cstheme="minorHAnsi"/>
          <w:kern w:val="36"/>
          <w:sz w:val="22"/>
          <w:szCs w:val="22"/>
          <w:lang w:eastAsia="en-IN"/>
        </w:rPr>
      </w:pPr>
    </w:p>
    <w:p w:rsidR="008A2F79" w:rsidRPr="007A6E66" w:rsidRDefault="008A2F79" w:rsidP="00C34C6E">
      <w:pPr>
        <w:rPr>
          <w:rFonts w:asciiTheme="minorHAnsi" w:hAnsiTheme="minorHAnsi" w:cstheme="minorHAnsi"/>
          <w:b/>
          <w:sz w:val="28"/>
          <w:szCs w:val="28"/>
        </w:rPr>
      </w:pPr>
      <w:r w:rsidRPr="007A6E66">
        <w:rPr>
          <w:rFonts w:asciiTheme="minorHAnsi" w:hAnsiTheme="minorHAnsi" w:cstheme="minorHAnsi"/>
          <w:b/>
          <w:sz w:val="28"/>
          <w:szCs w:val="28"/>
        </w:rPr>
        <w:t xml:space="preserve">Problem Statement </w:t>
      </w:r>
    </w:p>
    <w:p w:rsidR="007A6E66" w:rsidRPr="007A6E66" w:rsidRDefault="007A6E66" w:rsidP="00C34C6E">
      <w:pPr>
        <w:rPr>
          <w:rFonts w:asciiTheme="minorHAnsi" w:hAnsiTheme="minorHAnsi" w:cstheme="minorHAnsi"/>
          <w:sz w:val="22"/>
          <w:szCs w:val="22"/>
        </w:rPr>
      </w:pPr>
    </w:p>
    <w:p w:rsidR="008A2F79" w:rsidRPr="007A6E66" w:rsidRDefault="008A2F79" w:rsidP="00C34C6E">
      <w:pPr>
        <w:rPr>
          <w:rFonts w:asciiTheme="minorHAnsi" w:hAnsiTheme="minorHAnsi" w:cstheme="minorHAnsi"/>
          <w:sz w:val="22"/>
          <w:szCs w:val="22"/>
        </w:rPr>
      </w:pPr>
      <w:r w:rsidRPr="007A6E66">
        <w:rPr>
          <w:rFonts w:asciiTheme="minorHAnsi" w:hAnsiTheme="minorHAnsi" w:cstheme="minorHAnsi"/>
          <w:sz w:val="22"/>
          <w:szCs w:val="22"/>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rsidR="008A2F79" w:rsidRPr="007A6E66" w:rsidRDefault="008A2F79" w:rsidP="007A6E66">
      <w:pPr>
        <w:pStyle w:val="ListParagraph"/>
        <w:numPr>
          <w:ilvl w:val="0"/>
          <w:numId w:val="7"/>
        </w:numPr>
        <w:rPr>
          <w:rFonts w:asciiTheme="minorHAnsi" w:hAnsiTheme="minorHAnsi" w:cstheme="minorHAnsi"/>
          <w:sz w:val="22"/>
          <w:szCs w:val="22"/>
          <w:lang w:eastAsia="en-IN"/>
        </w:rPr>
      </w:pPr>
      <w:r w:rsidRPr="007A6E66">
        <w:rPr>
          <w:rFonts w:asciiTheme="minorHAnsi" w:hAnsiTheme="minorHAnsi" w:cstheme="minorHAnsi"/>
          <w:sz w:val="22"/>
          <w:szCs w:val="22"/>
          <w:lang w:eastAsia="en-IN"/>
        </w:rPr>
        <w:t>Thumbs up</w:t>
      </w:r>
      <w:r w:rsidRPr="007A6E66">
        <w:rPr>
          <w:rFonts w:asciiTheme="minorHAnsi" w:hAnsiTheme="minorHAnsi" w:cstheme="minorHAnsi"/>
          <w:sz w:val="22"/>
          <w:szCs w:val="22"/>
          <w:lang w:eastAsia="en-IN"/>
        </w:rPr>
        <w:tab/>
      </w:r>
      <w:r w:rsidRPr="007A6E66">
        <w:rPr>
          <w:rFonts w:asciiTheme="minorHAnsi" w:hAnsiTheme="minorHAnsi" w:cstheme="minorHAnsi"/>
          <w:sz w:val="22"/>
          <w:szCs w:val="22"/>
          <w:lang w:eastAsia="en-IN"/>
        </w:rPr>
        <w:tab/>
        <w:t>:  Increase the volume.</w:t>
      </w:r>
    </w:p>
    <w:p w:rsidR="008A2F79" w:rsidRPr="007A6E66" w:rsidRDefault="008A2F79" w:rsidP="007A6E66">
      <w:pPr>
        <w:pStyle w:val="ListParagraph"/>
        <w:numPr>
          <w:ilvl w:val="0"/>
          <w:numId w:val="7"/>
        </w:numPr>
        <w:rPr>
          <w:rFonts w:asciiTheme="minorHAnsi" w:hAnsiTheme="minorHAnsi" w:cstheme="minorHAnsi"/>
          <w:sz w:val="22"/>
          <w:szCs w:val="22"/>
          <w:lang w:eastAsia="en-IN"/>
        </w:rPr>
      </w:pPr>
      <w:r w:rsidRPr="007A6E66">
        <w:rPr>
          <w:rFonts w:asciiTheme="minorHAnsi" w:hAnsiTheme="minorHAnsi" w:cstheme="minorHAnsi"/>
          <w:sz w:val="22"/>
          <w:szCs w:val="22"/>
          <w:lang w:eastAsia="en-IN"/>
        </w:rPr>
        <w:t>Thumbs down</w:t>
      </w:r>
      <w:r w:rsidRPr="007A6E66">
        <w:rPr>
          <w:rFonts w:asciiTheme="minorHAnsi" w:hAnsiTheme="minorHAnsi" w:cstheme="minorHAnsi"/>
          <w:sz w:val="22"/>
          <w:szCs w:val="22"/>
          <w:lang w:eastAsia="en-IN"/>
        </w:rPr>
        <w:tab/>
      </w:r>
      <w:r w:rsidRPr="007A6E66">
        <w:rPr>
          <w:rFonts w:asciiTheme="minorHAnsi" w:hAnsiTheme="minorHAnsi" w:cstheme="minorHAnsi"/>
          <w:sz w:val="22"/>
          <w:szCs w:val="22"/>
          <w:lang w:eastAsia="en-IN"/>
        </w:rPr>
        <w:tab/>
        <w:t>: Decrease the volume.</w:t>
      </w:r>
    </w:p>
    <w:p w:rsidR="008A2F79" w:rsidRPr="007A6E66" w:rsidRDefault="008A2F79" w:rsidP="007A6E66">
      <w:pPr>
        <w:pStyle w:val="ListParagraph"/>
        <w:numPr>
          <w:ilvl w:val="0"/>
          <w:numId w:val="7"/>
        </w:numPr>
        <w:rPr>
          <w:rFonts w:asciiTheme="minorHAnsi" w:hAnsiTheme="minorHAnsi" w:cstheme="minorHAnsi"/>
          <w:sz w:val="22"/>
          <w:szCs w:val="22"/>
          <w:lang w:eastAsia="en-IN"/>
        </w:rPr>
      </w:pPr>
      <w:r w:rsidRPr="007A6E66">
        <w:rPr>
          <w:rFonts w:asciiTheme="minorHAnsi" w:hAnsiTheme="minorHAnsi" w:cstheme="minorHAnsi"/>
          <w:sz w:val="22"/>
          <w:szCs w:val="22"/>
          <w:lang w:eastAsia="en-IN"/>
        </w:rPr>
        <w:t>Left swipe</w:t>
      </w:r>
      <w:r w:rsidRPr="007A6E66">
        <w:rPr>
          <w:rFonts w:asciiTheme="minorHAnsi" w:hAnsiTheme="minorHAnsi" w:cstheme="minorHAnsi"/>
          <w:sz w:val="22"/>
          <w:szCs w:val="22"/>
          <w:lang w:eastAsia="en-IN"/>
        </w:rPr>
        <w:tab/>
      </w:r>
      <w:r w:rsidRPr="007A6E66">
        <w:rPr>
          <w:rFonts w:asciiTheme="minorHAnsi" w:hAnsiTheme="minorHAnsi" w:cstheme="minorHAnsi"/>
          <w:sz w:val="22"/>
          <w:szCs w:val="22"/>
          <w:lang w:eastAsia="en-IN"/>
        </w:rPr>
        <w:tab/>
        <w:t>: 'Jump' backwards 10 seconds.</w:t>
      </w:r>
    </w:p>
    <w:p w:rsidR="008A2F79" w:rsidRPr="007A6E66" w:rsidRDefault="008A2F79" w:rsidP="007A6E66">
      <w:pPr>
        <w:pStyle w:val="ListParagraph"/>
        <w:numPr>
          <w:ilvl w:val="0"/>
          <w:numId w:val="7"/>
        </w:numPr>
        <w:rPr>
          <w:rFonts w:asciiTheme="minorHAnsi" w:hAnsiTheme="minorHAnsi" w:cstheme="minorHAnsi"/>
          <w:sz w:val="22"/>
          <w:szCs w:val="22"/>
          <w:lang w:eastAsia="en-IN"/>
        </w:rPr>
      </w:pPr>
      <w:r w:rsidRPr="007A6E66">
        <w:rPr>
          <w:rFonts w:asciiTheme="minorHAnsi" w:hAnsiTheme="minorHAnsi" w:cstheme="minorHAnsi"/>
          <w:sz w:val="22"/>
          <w:szCs w:val="22"/>
          <w:lang w:eastAsia="en-IN"/>
        </w:rPr>
        <w:t>Right swipe</w:t>
      </w:r>
      <w:r w:rsidRPr="007A6E66">
        <w:rPr>
          <w:rFonts w:asciiTheme="minorHAnsi" w:hAnsiTheme="minorHAnsi" w:cstheme="minorHAnsi"/>
          <w:sz w:val="22"/>
          <w:szCs w:val="22"/>
          <w:lang w:eastAsia="en-IN"/>
        </w:rPr>
        <w:tab/>
      </w:r>
      <w:r w:rsidRPr="007A6E66">
        <w:rPr>
          <w:rFonts w:asciiTheme="minorHAnsi" w:hAnsiTheme="minorHAnsi" w:cstheme="minorHAnsi"/>
          <w:sz w:val="22"/>
          <w:szCs w:val="22"/>
          <w:lang w:eastAsia="en-IN"/>
        </w:rPr>
        <w:tab/>
        <w:t>: 'Jump' forward 10 seconds. </w:t>
      </w:r>
    </w:p>
    <w:p w:rsidR="008A2F79" w:rsidRPr="007A6E66" w:rsidRDefault="008A2F79" w:rsidP="007A6E66">
      <w:pPr>
        <w:pStyle w:val="ListParagraph"/>
        <w:numPr>
          <w:ilvl w:val="0"/>
          <w:numId w:val="7"/>
        </w:numPr>
        <w:rPr>
          <w:rFonts w:asciiTheme="minorHAnsi" w:hAnsiTheme="minorHAnsi" w:cstheme="minorHAnsi"/>
          <w:sz w:val="22"/>
          <w:szCs w:val="22"/>
          <w:lang w:eastAsia="en-IN"/>
        </w:rPr>
      </w:pPr>
      <w:r w:rsidRPr="007A6E66">
        <w:rPr>
          <w:rFonts w:asciiTheme="minorHAnsi" w:hAnsiTheme="minorHAnsi" w:cstheme="minorHAnsi"/>
          <w:sz w:val="22"/>
          <w:szCs w:val="22"/>
          <w:lang w:eastAsia="en-IN"/>
        </w:rPr>
        <w:t>Stop</w:t>
      </w:r>
      <w:r w:rsidRPr="007A6E66">
        <w:rPr>
          <w:rFonts w:asciiTheme="minorHAnsi" w:hAnsiTheme="minorHAnsi" w:cstheme="minorHAnsi"/>
          <w:sz w:val="22"/>
          <w:szCs w:val="22"/>
          <w:lang w:eastAsia="en-IN"/>
        </w:rPr>
        <w:tab/>
      </w:r>
      <w:r w:rsidRPr="007A6E66">
        <w:rPr>
          <w:rFonts w:asciiTheme="minorHAnsi" w:hAnsiTheme="minorHAnsi" w:cstheme="minorHAnsi"/>
          <w:sz w:val="22"/>
          <w:szCs w:val="22"/>
          <w:lang w:eastAsia="en-IN"/>
        </w:rPr>
        <w:tab/>
      </w:r>
      <w:r w:rsidRPr="007A6E66">
        <w:rPr>
          <w:rFonts w:asciiTheme="minorHAnsi" w:hAnsiTheme="minorHAnsi" w:cstheme="minorHAnsi"/>
          <w:sz w:val="22"/>
          <w:szCs w:val="22"/>
          <w:lang w:eastAsia="en-IN"/>
        </w:rPr>
        <w:tab/>
        <w:t>: Pause the movie.</w:t>
      </w:r>
      <w:r w:rsidRPr="007A6E66">
        <w:rPr>
          <w:rFonts w:asciiTheme="minorHAnsi" w:hAnsiTheme="minorHAnsi" w:cstheme="minorHAnsi"/>
          <w:color w:val="444444"/>
          <w:sz w:val="22"/>
          <w:szCs w:val="22"/>
          <w:shd w:val="clear" w:color="auto" w:fill="F5F5F5"/>
        </w:rPr>
        <w:t xml:space="preserve"> </w:t>
      </w:r>
    </w:p>
    <w:p w:rsidR="008A2F79" w:rsidRPr="007A6E66" w:rsidRDefault="008A2F79" w:rsidP="00C34C6E">
      <w:pPr>
        <w:rPr>
          <w:rFonts w:asciiTheme="minorHAnsi" w:hAnsiTheme="minorHAnsi" w:cstheme="minorHAnsi"/>
          <w:sz w:val="22"/>
          <w:szCs w:val="22"/>
        </w:rPr>
      </w:pPr>
    </w:p>
    <w:p w:rsidR="008A2F79" w:rsidRPr="007A6E66" w:rsidRDefault="006D24CA" w:rsidP="00C34C6E">
      <w:pPr>
        <w:rPr>
          <w:rFonts w:asciiTheme="minorHAnsi" w:hAnsiTheme="minorHAnsi" w:cstheme="minorHAnsi"/>
          <w:b/>
          <w:sz w:val="28"/>
          <w:szCs w:val="28"/>
        </w:rPr>
      </w:pPr>
      <w:r w:rsidRPr="007A6E66">
        <w:rPr>
          <w:rFonts w:asciiTheme="minorHAnsi" w:hAnsiTheme="minorHAnsi" w:cstheme="minorHAnsi"/>
          <w:b/>
          <w:sz w:val="28"/>
          <w:szCs w:val="28"/>
        </w:rPr>
        <w:t>Two types of architectures suggested for analysing videos using deep learning:</w:t>
      </w:r>
    </w:p>
    <w:p w:rsidR="006D24CA" w:rsidRPr="007A6E66" w:rsidRDefault="006D24CA" w:rsidP="007A6E66">
      <w:pPr>
        <w:pStyle w:val="ListParagraph"/>
        <w:numPr>
          <w:ilvl w:val="0"/>
          <w:numId w:val="8"/>
        </w:numPr>
        <w:rPr>
          <w:rFonts w:asciiTheme="minorHAnsi" w:hAnsiTheme="minorHAnsi" w:cstheme="minorHAnsi"/>
          <w:b/>
          <w:sz w:val="22"/>
          <w:szCs w:val="22"/>
        </w:rPr>
      </w:pPr>
      <w:r w:rsidRPr="007A6E66">
        <w:rPr>
          <w:rFonts w:asciiTheme="minorHAnsi" w:hAnsiTheme="minorHAnsi" w:cstheme="minorHAnsi"/>
          <w:b/>
          <w:sz w:val="22"/>
          <w:szCs w:val="22"/>
        </w:rPr>
        <w:t xml:space="preserve">3D </w:t>
      </w:r>
      <w:proofErr w:type="spellStart"/>
      <w:r w:rsidRPr="007A6E66">
        <w:rPr>
          <w:rFonts w:asciiTheme="minorHAnsi" w:hAnsiTheme="minorHAnsi" w:cstheme="minorHAnsi"/>
          <w:b/>
          <w:sz w:val="22"/>
          <w:szCs w:val="22"/>
        </w:rPr>
        <w:t>Convolutional</w:t>
      </w:r>
      <w:proofErr w:type="spellEnd"/>
      <w:r w:rsidRPr="007A6E66">
        <w:rPr>
          <w:rFonts w:asciiTheme="minorHAnsi" w:hAnsiTheme="minorHAnsi" w:cstheme="minorHAnsi"/>
          <w:b/>
          <w:sz w:val="22"/>
          <w:szCs w:val="22"/>
        </w:rPr>
        <w:t xml:space="preserve"> Neural Networks (Conv3D)</w:t>
      </w:r>
    </w:p>
    <w:p w:rsidR="006D24CA" w:rsidRPr="007A6E66" w:rsidRDefault="006D24CA" w:rsidP="007A6E66">
      <w:pPr>
        <w:pStyle w:val="ListParagraph"/>
        <w:ind w:firstLine="720"/>
        <w:rPr>
          <w:rFonts w:asciiTheme="minorHAnsi" w:hAnsiTheme="minorHAnsi" w:cstheme="minorHAnsi"/>
          <w:sz w:val="22"/>
          <w:szCs w:val="22"/>
        </w:rPr>
      </w:pPr>
      <w:r w:rsidRPr="007A6E66">
        <w:rPr>
          <w:rFonts w:asciiTheme="minorHAnsi" w:hAnsiTheme="minorHAnsi" w:cstheme="minorHAnsi"/>
          <w:i/>
          <w:iCs/>
          <w:sz w:val="22"/>
          <w:szCs w:val="22"/>
        </w:rPr>
        <w:t>3D convolutions</w:t>
      </w:r>
      <w:r w:rsidRPr="007A6E66">
        <w:rPr>
          <w:rFonts w:asciiTheme="minorHAnsi" w:hAnsiTheme="minorHAnsi" w:cstheme="minorHAnsi"/>
          <w:sz w:val="22"/>
          <w:szCs w:val="22"/>
        </w:rPr>
        <w:t xml:space="preserve"> are a natural extension to the 2D convolutions you are already familiar with. Just like in 2D </w:t>
      </w:r>
      <w:proofErr w:type="spellStart"/>
      <w:r w:rsidRPr="007A6E66">
        <w:rPr>
          <w:rFonts w:asciiTheme="minorHAnsi" w:hAnsiTheme="minorHAnsi" w:cstheme="minorHAnsi"/>
          <w:sz w:val="22"/>
          <w:szCs w:val="22"/>
        </w:rPr>
        <w:t>conv</w:t>
      </w:r>
      <w:proofErr w:type="spellEnd"/>
      <w:r w:rsidRPr="007A6E66">
        <w:rPr>
          <w:rFonts w:asciiTheme="minorHAnsi" w:hAnsiTheme="minorHAnsi" w:cstheme="minorHAnsi"/>
          <w:sz w:val="22"/>
          <w:szCs w:val="22"/>
        </w:rPr>
        <w:t>, you move the filter in two directions (</w:t>
      </w:r>
      <w:r w:rsidRPr="007A6E66">
        <w:rPr>
          <w:rFonts w:asciiTheme="minorHAnsi" w:hAnsiTheme="minorHAnsi" w:cstheme="minorHAnsi"/>
          <w:i/>
          <w:iCs/>
          <w:sz w:val="22"/>
          <w:szCs w:val="22"/>
        </w:rPr>
        <w:t>x</w:t>
      </w:r>
      <w:r w:rsidRPr="007A6E66">
        <w:rPr>
          <w:rFonts w:asciiTheme="minorHAnsi" w:hAnsiTheme="minorHAnsi" w:cstheme="minorHAnsi"/>
          <w:sz w:val="22"/>
          <w:szCs w:val="22"/>
        </w:rPr>
        <w:t xml:space="preserve"> and </w:t>
      </w:r>
      <w:r w:rsidRPr="007A6E66">
        <w:rPr>
          <w:rFonts w:asciiTheme="minorHAnsi" w:hAnsiTheme="minorHAnsi" w:cstheme="minorHAnsi"/>
          <w:i/>
          <w:iCs/>
          <w:sz w:val="22"/>
          <w:szCs w:val="22"/>
        </w:rPr>
        <w:t>y</w:t>
      </w:r>
      <w:r w:rsidRPr="007A6E66">
        <w:rPr>
          <w:rFonts w:asciiTheme="minorHAnsi" w:hAnsiTheme="minorHAnsi" w:cstheme="minorHAnsi"/>
          <w:sz w:val="22"/>
          <w:szCs w:val="22"/>
        </w:rPr>
        <w:t xml:space="preserve">), in 3D </w:t>
      </w:r>
      <w:proofErr w:type="spellStart"/>
      <w:r w:rsidRPr="007A6E66">
        <w:rPr>
          <w:rFonts w:asciiTheme="minorHAnsi" w:hAnsiTheme="minorHAnsi" w:cstheme="minorHAnsi"/>
          <w:sz w:val="22"/>
          <w:szCs w:val="22"/>
        </w:rPr>
        <w:t>conv</w:t>
      </w:r>
      <w:proofErr w:type="spellEnd"/>
      <w:r w:rsidRPr="007A6E66">
        <w:rPr>
          <w:rFonts w:asciiTheme="minorHAnsi" w:hAnsiTheme="minorHAnsi" w:cstheme="minorHAnsi"/>
          <w:sz w:val="22"/>
          <w:szCs w:val="22"/>
        </w:rPr>
        <w:t>, you move the filter in three directions (</w:t>
      </w:r>
      <w:r w:rsidRPr="007A6E66">
        <w:rPr>
          <w:rFonts w:asciiTheme="minorHAnsi" w:hAnsiTheme="minorHAnsi" w:cstheme="minorHAnsi"/>
          <w:i/>
          <w:iCs/>
          <w:sz w:val="22"/>
          <w:szCs w:val="22"/>
        </w:rPr>
        <w:t>x</w:t>
      </w:r>
      <w:r w:rsidRPr="007A6E66">
        <w:rPr>
          <w:rFonts w:asciiTheme="minorHAnsi" w:hAnsiTheme="minorHAnsi" w:cstheme="minorHAnsi"/>
          <w:sz w:val="22"/>
          <w:szCs w:val="22"/>
        </w:rPr>
        <w:t xml:space="preserve">, </w:t>
      </w:r>
      <w:r w:rsidRPr="007A6E66">
        <w:rPr>
          <w:rFonts w:asciiTheme="minorHAnsi" w:hAnsiTheme="minorHAnsi" w:cstheme="minorHAnsi"/>
          <w:i/>
          <w:iCs/>
          <w:sz w:val="22"/>
          <w:szCs w:val="22"/>
        </w:rPr>
        <w:t>y</w:t>
      </w:r>
      <w:r w:rsidRPr="007A6E66">
        <w:rPr>
          <w:rFonts w:asciiTheme="minorHAnsi" w:hAnsiTheme="minorHAnsi" w:cstheme="minorHAnsi"/>
          <w:sz w:val="22"/>
          <w:szCs w:val="22"/>
        </w:rPr>
        <w:t xml:space="preserve"> and </w:t>
      </w:r>
      <w:r w:rsidRPr="007A6E66">
        <w:rPr>
          <w:rFonts w:asciiTheme="minorHAnsi" w:hAnsiTheme="minorHAnsi" w:cstheme="minorHAnsi"/>
          <w:i/>
          <w:iCs/>
          <w:sz w:val="22"/>
          <w:szCs w:val="22"/>
        </w:rPr>
        <w:t>z</w:t>
      </w:r>
      <w:r w:rsidRPr="007A6E66">
        <w:rPr>
          <w:rFonts w:asciiTheme="minorHAnsi" w:hAnsiTheme="minorHAnsi" w:cstheme="minorHAnsi"/>
          <w:sz w:val="22"/>
          <w:szCs w:val="22"/>
        </w:rPr>
        <w:t xml:space="preserve">). In this case, the input to a 3D </w:t>
      </w:r>
      <w:proofErr w:type="spellStart"/>
      <w:r w:rsidRPr="007A6E66">
        <w:rPr>
          <w:rFonts w:asciiTheme="minorHAnsi" w:hAnsiTheme="minorHAnsi" w:cstheme="minorHAnsi"/>
          <w:sz w:val="22"/>
          <w:szCs w:val="22"/>
        </w:rPr>
        <w:t>conv</w:t>
      </w:r>
      <w:proofErr w:type="spellEnd"/>
      <w:r w:rsidRPr="007A6E66">
        <w:rPr>
          <w:rFonts w:asciiTheme="minorHAnsi" w:hAnsiTheme="minorHAnsi" w:cstheme="minorHAnsi"/>
          <w:sz w:val="22"/>
          <w:szCs w:val="22"/>
        </w:rPr>
        <w:t xml:space="preserve"> is a video (which is a sequence of 30 RGB images). If we assume that the shape of each image is </w:t>
      </w:r>
      <w:r w:rsidRPr="007A6E66">
        <w:rPr>
          <w:rFonts w:asciiTheme="minorHAnsi" w:hAnsiTheme="minorHAnsi" w:cstheme="minorHAnsi"/>
          <w:i/>
          <w:iCs/>
          <w:sz w:val="22"/>
          <w:szCs w:val="22"/>
        </w:rPr>
        <w:t>100 x 100 x 3</w:t>
      </w:r>
      <w:r w:rsidRPr="007A6E66">
        <w:rPr>
          <w:rFonts w:asciiTheme="minorHAnsi" w:hAnsiTheme="minorHAnsi" w:cstheme="minorHAnsi"/>
          <w:sz w:val="22"/>
          <w:szCs w:val="22"/>
        </w:rPr>
        <w:t xml:space="preserve">, for example, the video becomes a 4D tensor of shape </w:t>
      </w:r>
      <w:r w:rsidRPr="007A6E66">
        <w:rPr>
          <w:rFonts w:asciiTheme="minorHAnsi" w:hAnsiTheme="minorHAnsi" w:cstheme="minorHAnsi"/>
          <w:i/>
          <w:iCs/>
          <w:sz w:val="22"/>
          <w:szCs w:val="22"/>
        </w:rPr>
        <w:t>100 x 100 x 3 x 30</w:t>
      </w:r>
      <w:r w:rsidRPr="007A6E66">
        <w:rPr>
          <w:rFonts w:asciiTheme="minorHAnsi" w:hAnsiTheme="minorHAnsi" w:cstheme="minorHAnsi"/>
          <w:sz w:val="22"/>
          <w:szCs w:val="22"/>
        </w:rPr>
        <w:t xml:space="preserve"> which can be written as </w:t>
      </w:r>
      <w:r w:rsidRPr="007A6E66">
        <w:rPr>
          <w:rFonts w:asciiTheme="minorHAnsi" w:hAnsiTheme="minorHAnsi" w:cstheme="minorHAnsi"/>
          <w:i/>
          <w:iCs/>
          <w:sz w:val="22"/>
          <w:szCs w:val="22"/>
        </w:rPr>
        <w:t>(100 x 100 x 30) x 3</w:t>
      </w:r>
      <w:r w:rsidRPr="007A6E66">
        <w:rPr>
          <w:rFonts w:asciiTheme="minorHAnsi" w:hAnsiTheme="minorHAnsi" w:cstheme="minorHAnsi"/>
          <w:sz w:val="22"/>
          <w:szCs w:val="22"/>
        </w:rPr>
        <w:t xml:space="preserve"> where </w:t>
      </w:r>
      <w:r w:rsidRPr="007A6E66">
        <w:rPr>
          <w:rFonts w:asciiTheme="minorHAnsi" w:hAnsiTheme="minorHAnsi" w:cstheme="minorHAnsi"/>
          <w:i/>
          <w:iCs/>
          <w:sz w:val="22"/>
          <w:szCs w:val="22"/>
        </w:rPr>
        <w:t>3</w:t>
      </w:r>
      <w:r w:rsidRPr="007A6E66">
        <w:rPr>
          <w:rFonts w:asciiTheme="minorHAnsi" w:hAnsiTheme="minorHAnsi" w:cstheme="minorHAnsi"/>
          <w:sz w:val="22"/>
          <w:szCs w:val="22"/>
        </w:rPr>
        <w:t xml:space="preserve"> is the number of channels. Hence, deriving the analogy from 2D convolutions where a 2D kernel/filter (a square filter) is represented as </w:t>
      </w:r>
      <w:r w:rsidRPr="007A6E66">
        <w:rPr>
          <w:rFonts w:asciiTheme="minorHAnsi" w:hAnsiTheme="minorHAnsi" w:cstheme="minorHAnsi"/>
          <w:i/>
          <w:iCs/>
          <w:sz w:val="22"/>
          <w:szCs w:val="22"/>
        </w:rPr>
        <w:t>(f x f) x c</w:t>
      </w:r>
      <w:r w:rsidRPr="007A6E66">
        <w:rPr>
          <w:rFonts w:asciiTheme="minorHAnsi" w:hAnsiTheme="minorHAnsi" w:cstheme="minorHAnsi"/>
          <w:sz w:val="22"/>
          <w:szCs w:val="22"/>
        </w:rPr>
        <w:t xml:space="preserve"> where </w:t>
      </w:r>
      <w:r w:rsidRPr="007A6E66">
        <w:rPr>
          <w:rFonts w:asciiTheme="minorHAnsi" w:hAnsiTheme="minorHAnsi" w:cstheme="minorHAnsi"/>
          <w:i/>
          <w:iCs/>
          <w:sz w:val="22"/>
          <w:szCs w:val="22"/>
        </w:rPr>
        <w:t>f</w:t>
      </w:r>
      <w:r w:rsidRPr="007A6E66">
        <w:rPr>
          <w:rFonts w:asciiTheme="minorHAnsi" w:hAnsiTheme="minorHAnsi" w:cstheme="minorHAnsi"/>
          <w:sz w:val="22"/>
          <w:szCs w:val="22"/>
        </w:rPr>
        <w:t xml:space="preserve"> is filter size and </w:t>
      </w:r>
      <w:r w:rsidRPr="007A6E66">
        <w:rPr>
          <w:rFonts w:asciiTheme="minorHAnsi" w:hAnsiTheme="minorHAnsi" w:cstheme="minorHAnsi"/>
          <w:i/>
          <w:iCs/>
          <w:sz w:val="22"/>
          <w:szCs w:val="22"/>
        </w:rPr>
        <w:t>c</w:t>
      </w:r>
      <w:r w:rsidRPr="007A6E66">
        <w:rPr>
          <w:rFonts w:asciiTheme="minorHAnsi" w:hAnsiTheme="minorHAnsi" w:cstheme="minorHAnsi"/>
          <w:sz w:val="22"/>
          <w:szCs w:val="22"/>
        </w:rPr>
        <w:t xml:space="preserve"> is the number of channels, a 3D kernel/filter (a </w:t>
      </w:r>
      <w:r w:rsidRPr="007A6E66">
        <w:rPr>
          <w:rFonts w:asciiTheme="minorHAnsi" w:hAnsiTheme="minorHAnsi" w:cstheme="minorHAnsi"/>
          <w:i/>
          <w:iCs/>
          <w:sz w:val="22"/>
          <w:szCs w:val="22"/>
        </w:rPr>
        <w:t>'cubic'</w:t>
      </w:r>
      <w:r w:rsidRPr="007A6E66">
        <w:rPr>
          <w:rFonts w:asciiTheme="minorHAnsi" w:hAnsiTheme="minorHAnsi" w:cstheme="minorHAnsi"/>
          <w:sz w:val="22"/>
          <w:szCs w:val="22"/>
        </w:rPr>
        <w:t xml:space="preserve"> filter) is represented as </w:t>
      </w:r>
      <w:r w:rsidRPr="007A6E66">
        <w:rPr>
          <w:rFonts w:asciiTheme="minorHAnsi" w:hAnsiTheme="minorHAnsi" w:cstheme="minorHAnsi"/>
          <w:i/>
          <w:iCs/>
          <w:sz w:val="22"/>
          <w:szCs w:val="22"/>
        </w:rPr>
        <w:t>(f x f x f) x c</w:t>
      </w:r>
      <w:r w:rsidRPr="007A6E66">
        <w:rPr>
          <w:rFonts w:asciiTheme="minorHAnsi" w:hAnsiTheme="minorHAnsi" w:cstheme="minorHAnsi"/>
          <w:sz w:val="22"/>
          <w:szCs w:val="22"/>
        </w:rPr>
        <w:t xml:space="preserve"> (here </w:t>
      </w:r>
      <w:r w:rsidRPr="007A6E66">
        <w:rPr>
          <w:rFonts w:asciiTheme="minorHAnsi" w:hAnsiTheme="minorHAnsi" w:cstheme="minorHAnsi"/>
          <w:i/>
          <w:iCs/>
          <w:sz w:val="22"/>
          <w:szCs w:val="22"/>
        </w:rPr>
        <w:t>c = 3</w:t>
      </w:r>
      <w:r w:rsidRPr="007A6E66">
        <w:rPr>
          <w:rFonts w:asciiTheme="minorHAnsi" w:hAnsiTheme="minorHAnsi" w:cstheme="minorHAnsi"/>
          <w:sz w:val="22"/>
          <w:szCs w:val="22"/>
        </w:rPr>
        <w:t xml:space="preserve"> since the input images have three channels). This cubic filter will now </w:t>
      </w:r>
      <w:r w:rsidRPr="007A6E66">
        <w:rPr>
          <w:rFonts w:asciiTheme="minorHAnsi" w:hAnsiTheme="minorHAnsi" w:cstheme="minorHAnsi"/>
          <w:i/>
          <w:iCs/>
          <w:sz w:val="22"/>
          <w:szCs w:val="22"/>
        </w:rPr>
        <w:t>'3D-convolve'</w:t>
      </w:r>
      <w:r w:rsidRPr="007A6E66">
        <w:rPr>
          <w:rFonts w:asciiTheme="minorHAnsi" w:hAnsiTheme="minorHAnsi" w:cstheme="minorHAnsi"/>
          <w:sz w:val="22"/>
          <w:szCs w:val="22"/>
        </w:rPr>
        <w:t xml:space="preserve"> on each of the three channels of the </w:t>
      </w:r>
      <w:r w:rsidRPr="007A6E66">
        <w:rPr>
          <w:rFonts w:asciiTheme="minorHAnsi" w:hAnsiTheme="minorHAnsi" w:cstheme="minorHAnsi"/>
          <w:i/>
          <w:iCs/>
          <w:sz w:val="22"/>
          <w:szCs w:val="22"/>
        </w:rPr>
        <w:t>(100 x 100 x 30)</w:t>
      </w:r>
      <w:r w:rsidRPr="007A6E66">
        <w:rPr>
          <w:rFonts w:asciiTheme="minorHAnsi" w:hAnsiTheme="minorHAnsi" w:cstheme="minorHAnsi"/>
          <w:sz w:val="22"/>
          <w:szCs w:val="22"/>
        </w:rPr>
        <w:t> tensor</w:t>
      </w:r>
    </w:p>
    <w:p w:rsidR="006D24CA" w:rsidRPr="007A6E66" w:rsidRDefault="006D24CA" w:rsidP="00C34C6E">
      <w:pPr>
        <w:pStyle w:val="ListParagraph"/>
        <w:rPr>
          <w:rFonts w:asciiTheme="minorHAnsi" w:hAnsiTheme="minorHAnsi" w:cstheme="minorHAnsi"/>
          <w:kern w:val="36"/>
          <w:sz w:val="22"/>
          <w:szCs w:val="22"/>
          <w:lang w:eastAsia="en-IN"/>
        </w:rPr>
      </w:pPr>
    </w:p>
    <w:p w:rsidR="006D24CA" w:rsidRPr="007A6E66" w:rsidRDefault="006D24CA" w:rsidP="00C34C6E">
      <w:pPr>
        <w:pStyle w:val="ListParagraph"/>
        <w:rPr>
          <w:rFonts w:asciiTheme="minorHAnsi" w:hAnsiTheme="minorHAnsi" w:cstheme="minorHAnsi"/>
          <w:kern w:val="36"/>
          <w:sz w:val="22"/>
          <w:szCs w:val="22"/>
          <w:lang w:eastAsia="en-IN"/>
        </w:rPr>
      </w:pPr>
      <w:r w:rsidRPr="007A6E66">
        <w:rPr>
          <w:rFonts w:asciiTheme="minorHAnsi" w:hAnsiTheme="minorHAnsi" w:cstheme="minorHAnsi"/>
          <w:noProof/>
          <w:kern w:val="36"/>
          <w:sz w:val="22"/>
          <w:szCs w:val="22"/>
          <w:lang w:val="en-US"/>
        </w:rPr>
        <w:drawing>
          <wp:inline distT="0" distB="0" distL="0" distR="0">
            <wp:extent cx="3041650" cy="1642739"/>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41650" cy="1642739"/>
                    </a:xfrm>
                    <a:prstGeom prst="rect">
                      <a:avLst/>
                    </a:prstGeom>
                    <a:noFill/>
                    <a:ln w="9525">
                      <a:noFill/>
                      <a:miter lim="800000"/>
                      <a:headEnd/>
                      <a:tailEnd/>
                    </a:ln>
                  </pic:spPr>
                </pic:pic>
              </a:graphicData>
            </a:graphic>
          </wp:inline>
        </w:drawing>
      </w:r>
    </w:p>
    <w:p w:rsidR="006D24CA" w:rsidRPr="007A6E66" w:rsidRDefault="006D24CA" w:rsidP="007A6E66">
      <w:pPr>
        <w:pStyle w:val="ListParagraph"/>
        <w:numPr>
          <w:ilvl w:val="0"/>
          <w:numId w:val="8"/>
        </w:numPr>
        <w:rPr>
          <w:rFonts w:asciiTheme="minorHAnsi" w:hAnsiTheme="minorHAnsi" w:cstheme="minorHAnsi"/>
          <w:b/>
          <w:sz w:val="22"/>
          <w:szCs w:val="22"/>
        </w:rPr>
      </w:pPr>
      <w:r w:rsidRPr="007A6E66">
        <w:rPr>
          <w:rFonts w:asciiTheme="minorHAnsi" w:hAnsiTheme="minorHAnsi" w:cstheme="minorHAnsi"/>
          <w:b/>
          <w:sz w:val="22"/>
          <w:szCs w:val="22"/>
        </w:rPr>
        <w:t>CNN + RNN architecture </w:t>
      </w:r>
    </w:p>
    <w:p w:rsidR="006D24CA" w:rsidRPr="007A6E66" w:rsidRDefault="006D24CA" w:rsidP="007A6E66">
      <w:pPr>
        <w:pStyle w:val="ListParagraph"/>
        <w:ind w:firstLine="720"/>
        <w:rPr>
          <w:rFonts w:asciiTheme="minorHAnsi" w:hAnsiTheme="minorHAnsi" w:cstheme="minorHAnsi"/>
          <w:sz w:val="22"/>
          <w:szCs w:val="22"/>
        </w:rPr>
      </w:pPr>
      <w:r w:rsidRPr="007A6E66">
        <w:rPr>
          <w:rFonts w:asciiTheme="minorHAnsi" w:hAnsiTheme="minorHAnsi" w:cstheme="minorHAnsi"/>
          <w:sz w:val="22"/>
          <w:szCs w:val="22"/>
        </w:rPr>
        <w:t xml:space="preserve">The </w:t>
      </w:r>
      <w:r w:rsidRPr="007A6E66">
        <w:rPr>
          <w:rFonts w:asciiTheme="minorHAnsi" w:hAnsiTheme="minorHAnsi" w:cstheme="minorHAnsi"/>
          <w:i/>
          <w:iCs/>
          <w:sz w:val="22"/>
          <w:szCs w:val="22"/>
        </w:rPr>
        <w:t>conv2D</w:t>
      </w:r>
      <w:r w:rsidRPr="007A6E66">
        <w:rPr>
          <w:rFonts w:asciiTheme="minorHAnsi" w:hAnsiTheme="minorHAnsi" w:cstheme="minorHAnsi"/>
          <w:sz w:val="22"/>
          <w:szCs w:val="22"/>
        </w:rPr>
        <w:t xml:space="preserve"> network will extract a feature vector for each image, and a sequence of these feature vectors is then fed to an RNN-based network. The output of the RNN is a regular </w:t>
      </w:r>
      <w:proofErr w:type="spellStart"/>
      <w:r w:rsidRPr="007A6E66">
        <w:rPr>
          <w:rFonts w:asciiTheme="minorHAnsi" w:hAnsiTheme="minorHAnsi" w:cstheme="minorHAnsi"/>
          <w:sz w:val="22"/>
          <w:szCs w:val="22"/>
        </w:rPr>
        <w:t>softmax</w:t>
      </w:r>
      <w:proofErr w:type="spellEnd"/>
      <w:r w:rsidRPr="007A6E66">
        <w:rPr>
          <w:rFonts w:asciiTheme="minorHAnsi" w:hAnsiTheme="minorHAnsi" w:cstheme="minorHAnsi"/>
          <w:sz w:val="22"/>
          <w:szCs w:val="22"/>
        </w:rPr>
        <w:t xml:space="preserve"> (for a classification problem such as this one).</w:t>
      </w:r>
    </w:p>
    <w:p w:rsidR="006D24CA" w:rsidRPr="007A6E66" w:rsidRDefault="006D24CA" w:rsidP="00C34C6E">
      <w:pPr>
        <w:pStyle w:val="ListParagraph"/>
        <w:rPr>
          <w:rFonts w:asciiTheme="minorHAnsi" w:hAnsiTheme="minorHAnsi" w:cstheme="minorHAnsi"/>
          <w:sz w:val="22"/>
          <w:szCs w:val="22"/>
        </w:rPr>
      </w:pPr>
    </w:p>
    <w:p w:rsidR="006D24CA" w:rsidRPr="007A6E66" w:rsidRDefault="006D24CA" w:rsidP="00C34C6E">
      <w:pPr>
        <w:pStyle w:val="ListParagraph"/>
        <w:rPr>
          <w:rFonts w:asciiTheme="minorHAnsi" w:hAnsiTheme="minorHAnsi" w:cstheme="minorHAnsi"/>
          <w:sz w:val="22"/>
          <w:szCs w:val="22"/>
        </w:rPr>
      </w:pPr>
      <w:r w:rsidRPr="007A6E66">
        <w:rPr>
          <w:rFonts w:asciiTheme="minorHAnsi" w:hAnsiTheme="minorHAnsi" w:cstheme="minorHAnsi"/>
          <w:noProof/>
          <w:sz w:val="22"/>
          <w:szCs w:val="22"/>
          <w:lang w:val="en-US"/>
        </w:rPr>
        <w:lastRenderedPageBreak/>
        <w:drawing>
          <wp:inline distT="0" distB="0" distL="0" distR="0">
            <wp:extent cx="3898900" cy="818418"/>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908364" cy="820405"/>
                    </a:xfrm>
                    <a:prstGeom prst="rect">
                      <a:avLst/>
                    </a:prstGeom>
                    <a:noFill/>
                    <a:ln w="9525">
                      <a:noFill/>
                      <a:miter lim="800000"/>
                      <a:headEnd/>
                      <a:tailEnd/>
                    </a:ln>
                  </pic:spPr>
                </pic:pic>
              </a:graphicData>
            </a:graphic>
          </wp:inline>
        </w:drawing>
      </w: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b/>
          <w:sz w:val="28"/>
          <w:szCs w:val="28"/>
        </w:rPr>
      </w:pPr>
      <w:r w:rsidRPr="007A6E66">
        <w:rPr>
          <w:rFonts w:asciiTheme="minorHAnsi" w:hAnsiTheme="minorHAnsi" w:cstheme="minorHAnsi"/>
          <w:b/>
          <w:sz w:val="28"/>
          <w:szCs w:val="28"/>
        </w:rPr>
        <w:t>Data Generator:</w:t>
      </w:r>
    </w:p>
    <w:p w:rsidR="007A6E66" w:rsidRPr="007A6E66" w:rsidRDefault="007A6E66"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r w:rsidRPr="007A6E66">
        <w:rPr>
          <w:rFonts w:asciiTheme="minorHAnsi" w:hAnsiTheme="minorHAnsi" w:cstheme="minorHAnsi"/>
          <w:sz w:val="22"/>
          <w:szCs w:val="22"/>
        </w:rPr>
        <w:t xml:space="preserve">This is one of the most important </w:t>
      </w:r>
      <w:proofErr w:type="gramStart"/>
      <w:r w:rsidRPr="007A6E66">
        <w:rPr>
          <w:rFonts w:asciiTheme="minorHAnsi" w:hAnsiTheme="minorHAnsi" w:cstheme="minorHAnsi"/>
          <w:sz w:val="22"/>
          <w:szCs w:val="22"/>
        </w:rPr>
        <w:t>part</w:t>
      </w:r>
      <w:proofErr w:type="gramEnd"/>
      <w:r w:rsidRPr="007A6E66">
        <w:rPr>
          <w:rFonts w:asciiTheme="minorHAnsi" w:hAnsiTheme="minorHAnsi" w:cstheme="minorHAnsi"/>
          <w:sz w:val="22"/>
          <w:szCs w:val="22"/>
        </w:rPr>
        <w:t xml:space="preserve"> of the code. In the generator, we are going to pre-process the images as we have images of 2 different dimensions (</w:t>
      </w:r>
      <w:r w:rsidRPr="007A6E66">
        <w:rPr>
          <w:rFonts w:asciiTheme="minorHAnsi" w:hAnsiTheme="minorHAnsi" w:cstheme="minorHAnsi"/>
          <w:i/>
          <w:iCs/>
          <w:sz w:val="22"/>
          <w:szCs w:val="22"/>
        </w:rPr>
        <w:t xml:space="preserve">360 x 360 </w:t>
      </w:r>
      <w:r w:rsidRPr="007A6E66">
        <w:rPr>
          <w:rFonts w:asciiTheme="minorHAnsi" w:hAnsiTheme="minorHAnsi" w:cstheme="minorHAnsi"/>
          <w:sz w:val="22"/>
          <w:szCs w:val="22"/>
        </w:rPr>
        <w:t xml:space="preserve">and </w:t>
      </w:r>
      <w:r w:rsidRPr="007A6E66">
        <w:rPr>
          <w:rFonts w:asciiTheme="minorHAnsi" w:hAnsiTheme="minorHAnsi" w:cstheme="minorHAnsi"/>
          <w:i/>
          <w:iCs/>
          <w:sz w:val="22"/>
          <w:szCs w:val="22"/>
        </w:rPr>
        <w:t>120 x 160</w:t>
      </w:r>
      <w:r w:rsidRPr="007A6E66">
        <w:rPr>
          <w:rFonts w:asciiTheme="minorHAnsi" w:hAnsiTheme="minorHAnsi" w:cstheme="minorHAnsi"/>
          <w:sz w:val="22"/>
          <w:szCs w:val="22"/>
        </w:rPr>
        <w:t>) as well as create a batch of video frames. The generator should be able to take a batch of videos as input without any error. Steps like cropping, resizing and normalization should be performed successfully.</w:t>
      </w:r>
    </w:p>
    <w:p w:rsidR="006D24CA" w:rsidRPr="007A6E66" w:rsidRDefault="006D24CA" w:rsidP="00C34C6E">
      <w:pPr>
        <w:rPr>
          <w:rFonts w:asciiTheme="minorHAnsi" w:hAnsiTheme="minorHAnsi" w:cstheme="minorHAnsi"/>
          <w:b/>
          <w:sz w:val="28"/>
          <w:szCs w:val="28"/>
        </w:rPr>
      </w:pPr>
    </w:p>
    <w:p w:rsidR="006D24CA" w:rsidRPr="007A6E66" w:rsidRDefault="006D24CA" w:rsidP="00C34C6E">
      <w:pPr>
        <w:rPr>
          <w:rFonts w:asciiTheme="minorHAnsi" w:hAnsiTheme="minorHAnsi" w:cstheme="minorHAnsi"/>
          <w:b/>
          <w:sz w:val="28"/>
          <w:szCs w:val="28"/>
        </w:rPr>
      </w:pPr>
      <w:r w:rsidRPr="007A6E66">
        <w:rPr>
          <w:rFonts w:asciiTheme="minorHAnsi" w:hAnsiTheme="minorHAnsi" w:cstheme="minorHAnsi"/>
          <w:b/>
          <w:sz w:val="28"/>
          <w:szCs w:val="28"/>
        </w:rPr>
        <w:t>Data Pre-Processing:</w:t>
      </w:r>
    </w:p>
    <w:p w:rsidR="006D24CA" w:rsidRPr="007A6E66" w:rsidRDefault="006D24CA" w:rsidP="007A6E66">
      <w:pPr>
        <w:pStyle w:val="ListParagraph"/>
        <w:numPr>
          <w:ilvl w:val="0"/>
          <w:numId w:val="9"/>
        </w:numPr>
        <w:rPr>
          <w:rFonts w:asciiTheme="minorHAnsi" w:hAnsiTheme="minorHAnsi" w:cstheme="minorHAnsi"/>
          <w:sz w:val="22"/>
          <w:szCs w:val="22"/>
        </w:rPr>
      </w:pPr>
      <w:r w:rsidRPr="007A6E66">
        <w:rPr>
          <w:rFonts w:asciiTheme="minorHAnsi" w:hAnsiTheme="minorHAnsi" w:cstheme="minorHAnsi"/>
          <w:b/>
          <w:bCs/>
          <w:i/>
          <w:iCs/>
          <w:sz w:val="22"/>
          <w:szCs w:val="22"/>
        </w:rPr>
        <w:t>Resizing</w:t>
      </w:r>
      <w:r w:rsidRPr="007A6E66">
        <w:rPr>
          <w:rFonts w:asciiTheme="minorHAnsi" w:hAnsiTheme="minorHAnsi" w:cstheme="minorHAnsi"/>
          <w:b/>
          <w:bCs/>
          <w:sz w:val="22"/>
          <w:szCs w:val="22"/>
        </w:rPr>
        <w:t xml:space="preserve"> and </w:t>
      </w:r>
      <w:r w:rsidRPr="007A6E66">
        <w:rPr>
          <w:rFonts w:asciiTheme="minorHAnsi" w:hAnsiTheme="minorHAnsi" w:cstheme="minorHAnsi"/>
          <w:b/>
          <w:bCs/>
          <w:i/>
          <w:iCs/>
          <w:sz w:val="22"/>
          <w:szCs w:val="22"/>
        </w:rPr>
        <w:t>cropping</w:t>
      </w:r>
      <w:r w:rsidRPr="007A6E66">
        <w:rPr>
          <w:rFonts w:asciiTheme="minorHAnsi" w:hAnsiTheme="minorHAnsi" w:cstheme="minorHAnsi"/>
          <w:b/>
          <w:bCs/>
          <w:sz w:val="22"/>
          <w:szCs w:val="22"/>
        </w:rPr>
        <w:t xml:space="preserve"> of the images.</w:t>
      </w:r>
      <w:r w:rsidRPr="007A6E66">
        <w:rPr>
          <w:rFonts w:asciiTheme="minorHAnsi" w:hAnsiTheme="minorHAnsi" w:cstheme="minorHAnsi"/>
          <w:sz w:val="22"/>
          <w:szCs w:val="22"/>
        </w:rPr>
        <w:t xml:space="preserve"> This was mainly done to ensure that the NN only recognizes the gestures effectively rather than focusing on the other background noise present in the image.</w:t>
      </w:r>
    </w:p>
    <w:p w:rsidR="006D24CA" w:rsidRPr="007A6E66" w:rsidRDefault="006D24CA" w:rsidP="007A6E66">
      <w:pPr>
        <w:pStyle w:val="ListParagraph"/>
        <w:numPr>
          <w:ilvl w:val="0"/>
          <w:numId w:val="9"/>
        </w:numPr>
        <w:rPr>
          <w:rFonts w:asciiTheme="minorHAnsi" w:hAnsiTheme="minorHAnsi" w:cstheme="minorHAnsi"/>
          <w:sz w:val="22"/>
          <w:szCs w:val="22"/>
        </w:rPr>
      </w:pPr>
      <w:r w:rsidRPr="007A6E66">
        <w:rPr>
          <w:rFonts w:asciiTheme="minorHAnsi" w:hAnsiTheme="minorHAnsi" w:cstheme="minorHAnsi"/>
          <w:b/>
          <w:bCs/>
          <w:i/>
          <w:iCs/>
          <w:sz w:val="22"/>
          <w:szCs w:val="22"/>
        </w:rPr>
        <w:t xml:space="preserve">Normalization </w:t>
      </w:r>
      <w:r w:rsidRPr="007A6E66">
        <w:rPr>
          <w:rFonts w:asciiTheme="minorHAnsi" w:hAnsiTheme="minorHAnsi" w:cstheme="minorHAnsi"/>
          <w:b/>
          <w:bCs/>
          <w:sz w:val="22"/>
          <w:szCs w:val="22"/>
        </w:rPr>
        <w:t>of the images.</w:t>
      </w:r>
      <w:r w:rsidRPr="007A6E66">
        <w:rPr>
          <w:rFonts w:asciiTheme="minorHAnsi" w:hAnsiTheme="minorHAnsi" w:cstheme="minorHAnsi"/>
          <w:sz w:val="22"/>
          <w:szCs w:val="22"/>
        </w:rPr>
        <w:t xml:space="preserve"> Normalizing the RGB values of an image can at times be a simple and effective way to get rid of distortions caused by lights and shadows in an image.</w:t>
      </w:r>
    </w:p>
    <w:p w:rsidR="006D24CA" w:rsidRPr="007A6E66" w:rsidRDefault="006D24CA" w:rsidP="007A6E66">
      <w:pPr>
        <w:pStyle w:val="ListParagraph"/>
        <w:numPr>
          <w:ilvl w:val="0"/>
          <w:numId w:val="9"/>
        </w:numPr>
        <w:rPr>
          <w:rFonts w:asciiTheme="minorHAnsi" w:hAnsiTheme="minorHAnsi" w:cstheme="minorHAnsi"/>
          <w:sz w:val="22"/>
          <w:szCs w:val="22"/>
        </w:rPr>
      </w:pPr>
      <w:r w:rsidRPr="007A6E66">
        <w:rPr>
          <w:rFonts w:asciiTheme="minorHAnsi" w:hAnsiTheme="minorHAnsi" w:cstheme="minorHAnsi"/>
          <w:sz w:val="22"/>
          <w:szCs w:val="22"/>
        </w:rPr>
        <w:t xml:space="preserve">At the later stages for improving the model’s accuracy, we have also made use of </w:t>
      </w:r>
      <w:r w:rsidRPr="007A6E66">
        <w:rPr>
          <w:rFonts w:asciiTheme="minorHAnsi" w:hAnsiTheme="minorHAnsi" w:cstheme="minorHAnsi"/>
          <w:b/>
          <w:bCs/>
          <w:i/>
          <w:iCs/>
          <w:sz w:val="22"/>
          <w:szCs w:val="22"/>
        </w:rPr>
        <w:t>data augmentation</w:t>
      </w:r>
      <w:r w:rsidRPr="007A6E66">
        <w:rPr>
          <w:rFonts w:asciiTheme="minorHAnsi" w:hAnsiTheme="minorHAnsi" w:cstheme="minorHAnsi"/>
          <w:sz w:val="22"/>
          <w:szCs w:val="22"/>
        </w:rPr>
        <w:t xml:space="preserve">, where we have </w:t>
      </w:r>
      <w:r w:rsidRPr="007A6E66">
        <w:rPr>
          <w:rFonts w:asciiTheme="minorHAnsi" w:hAnsiTheme="minorHAnsi" w:cstheme="minorHAnsi"/>
          <w:b/>
          <w:bCs/>
          <w:i/>
          <w:iCs/>
          <w:sz w:val="22"/>
          <w:szCs w:val="22"/>
          <w:u w:val="single"/>
        </w:rPr>
        <w:t>slightly rotated</w:t>
      </w:r>
      <w:r w:rsidRPr="007A6E66">
        <w:rPr>
          <w:rFonts w:asciiTheme="minorHAnsi" w:hAnsiTheme="minorHAnsi" w:cstheme="minorHAnsi"/>
          <w:sz w:val="22"/>
          <w:szCs w:val="22"/>
        </w:rPr>
        <w:t xml:space="preserve"> the pre-processed images of the gestures in order to bring in more data for the model to train on and to make it more </w:t>
      </w:r>
      <w:proofErr w:type="spellStart"/>
      <w:r w:rsidRPr="007A6E66">
        <w:rPr>
          <w:rFonts w:asciiTheme="minorHAnsi" w:hAnsiTheme="minorHAnsi" w:cstheme="minorHAnsi"/>
          <w:sz w:val="22"/>
          <w:szCs w:val="22"/>
        </w:rPr>
        <w:t>generalizable</w:t>
      </w:r>
      <w:proofErr w:type="spellEnd"/>
      <w:r w:rsidRPr="007A6E66">
        <w:rPr>
          <w:rFonts w:asciiTheme="minorHAnsi" w:hAnsiTheme="minorHAnsi" w:cstheme="minorHAnsi"/>
          <w:sz w:val="22"/>
          <w:szCs w:val="22"/>
        </w:rPr>
        <w:t xml:space="preserve"> in nature as sometimes the positioning of the hand won’t necessarily be within the camera frame always.</w:t>
      </w:r>
    </w:p>
    <w:p w:rsidR="006D24CA" w:rsidRPr="007A6E66" w:rsidRDefault="006D24CA" w:rsidP="00C34C6E">
      <w:pPr>
        <w:pStyle w:val="ListParagraph"/>
        <w:rPr>
          <w:rFonts w:asciiTheme="minorHAnsi" w:hAnsiTheme="minorHAnsi" w:cstheme="minorHAnsi"/>
          <w:b/>
          <w:sz w:val="28"/>
          <w:szCs w:val="28"/>
        </w:rPr>
      </w:pPr>
    </w:p>
    <w:p w:rsidR="007A6E66" w:rsidRPr="007A6E66" w:rsidRDefault="007A6E66" w:rsidP="007A6E66">
      <w:pPr>
        <w:rPr>
          <w:rFonts w:asciiTheme="minorHAnsi" w:hAnsiTheme="minorHAnsi" w:cstheme="minorHAnsi"/>
          <w:sz w:val="22"/>
          <w:szCs w:val="22"/>
        </w:rPr>
      </w:pPr>
    </w:p>
    <w:p w:rsidR="006D24CA" w:rsidRPr="007A6E66" w:rsidRDefault="006D24CA" w:rsidP="00C34C6E">
      <w:pPr>
        <w:rPr>
          <w:rFonts w:asciiTheme="minorHAnsi" w:hAnsiTheme="minorHAnsi" w:cstheme="minorHAnsi"/>
          <w:b/>
          <w:sz w:val="28"/>
          <w:szCs w:val="28"/>
        </w:rPr>
      </w:pPr>
      <w:r w:rsidRPr="007A6E66">
        <w:rPr>
          <w:rFonts w:asciiTheme="minorHAnsi" w:hAnsiTheme="minorHAnsi" w:cstheme="minorHAnsi"/>
          <w:b/>
          <w:sz w:val="28"/>
          <w:szCs w:val="28"/>
        </w:rPr>
        <w:t>Observations:</w:t>
      </w:r>
    </w:p>
    <w:p w:rsidR="006D24CA" w:rsidRPr="007A6E66" w:rsidRDefault="006D24CA" w:rsidP="007A6E66">
      <w:pPr>
        <w:pStyle w:val="ListParagraph"/>
        <w:numPr>
          <w:ilvl w:val="0"/>
          <w:numId w:val="10"/>
        </w:numPr>
        <w:rPr>
          <w:rFonts w:asciiTheme="minorHAnsi" w:hAnsiTheme="minorHAnsi" w:cstheme="minorHAnsi"/>
          <w:sz w:val="22"/>
          <w:szCs w:val="22"/>
        </w:rPr>
      </w:pPr>
      <w:r w:rsidRPr="007A6E66">
        <w:rPr>
          <w:rFonts w:asciiTheme="minorHAnsi" w:hAnsiTheme="minorHAnsi" w:cstheme="minorHAnsi"/>
          <w:sz w:val="22"/>
          <w:szCs w:val="22"/>
        </w:rPr>
        <w:t>It was observed that as the Number of trainable parameters increase, the model takes much more time for training.</w:t>
      </w:r>
    </w:p>
    <w:p w:rsidR="006D24CA" w:rsidRPr="007A6E66" w:rsidRDefault="006D24CA" w:rsidP="007A6E66">
      <w:pPr>
        <w:pStyle w:val="ListParagraph"/>
        <w:numPr>
          <w:ilvl w:val="0"/>
          <w:numId w:val="10"/>
        </w:numPr>
        <w:rPr>
          <w:rFonts w:asciiTheme="minorHAnsi" w:hAnsiTheme="minorHAnsi" w:cstheme="minorHAnsi"/>
          <w:b/>
          <w:bCs/>
          <w:sz w:val="22"/>
          <w:szCs w:val="22"/>
        </w:rPr>
      </w:pPr>
      <w:r w:rsidRPr="007A6E66">
        <w:rPr>
          <w:rFonts w:asciiTheme="minorHAnsi" w:hAnsiTheme="minorHAnsi" w:cstheme="minorHAnsi"/>
          <w:b/>
          <w:bCs/>
          <w:sz w:val="22"/>
          <w:szCs w:val="22"/>
        </w:rPr>
        <w:t xml:space="preserve">Batch size </w:t>
      </w:r>
      <w:r w:rsidRPr="007A6E66">
        <w:rPr>
          <w:rFonts w:ascii="Cambria Math" w:hAnsi="Cambria Math" w:cstheme="minorHAnsi"/>
          <w:b/>
          <w:bCs/>
          <w:sz w:val="22"/>
          <w:szCs w:val="22"/>
        </w:rPr>
        <w:t>∝</w:t>
      </w:r>
      <w:r w:rsidRPr="007A6E66">
        <w:rPr>
          <w:rFonts w:asciiTheme="minorHAnsi" w:hAnsiTheme="minorHAnsi" w:cstheme="minorHAnsi"/>
          <w:b/>
          <w:bCs/>
          <w:sz w:val="22"/>
          <w:szCs w:val="22"/>
        </w:rPr>
        <w:t xml:space="preserve"> GPU memory / available compute. </w:t>
      </w:r>
      <w:r w:rsidRPr="007A6E66">
        <w:rPr>
          <w:rFonts w:asciiTheme="minorHAnsi" w:hAnsiTheme="minorHAnsi" w:cstheme="minorHAnsi"/>
          <w:sz w:val="22"/>
          <w:szCs w:val="22"/>
        </w:rPr>
        <w:t xml:space="preserve">A large batch size can throw </w:t>
      </w:r>
      <w:r w:rsidRPr="007A6E66">
        <w:rPr>
          <w:rFonts w:asciiTheme="minorHAnsi" w:hAnsiTheme="minorHAnsi" w:cstheme="minorHAnsi"/>
          <w:i/>
          <w:iCs/>
          <w:sz w:val="22"/>
          <w:szCs w:val="22"/>
        </w:rPr>
        <w:t>GPU Out of memory error,</w:t>
      </w:r>
      <w:r w:rsidRPr="007A6E66">
        <w:rPr>
          <w:rFonts w:asciiTheme="minorHAnsi" w:hAnsiTheme="minorHAnsi" w:cstheme="minorHAnsi"/>
          <w:sz w:val="22"/>
          <w:szCs w:val="22"/>
        </w:rPr>
        <w:t xml:space="preserve"> and thus here we had to play around with the batch size till we were able to arrive at an optimal value of the batch size which our GPU could support </w:t>
      </w:r>
      <w:proofErr w:type="gramStart"/>
      <w:r w:rsidRPr="007A6E66">
        <w:rPr>
          <w:rFonts w:asciiTheme="minorHAnsi" w:hAnsiTheme="minorHAnsi" w:cstheme="minorHAnsi"/>
          <w:sz w:val="22"/>
          <w:szCs w:val="22"/>
        </w:rPr>
        <w:t>( NVIDIA</w:t>
      </w:r>
      <w:proofErr w:type="gramEnd"/>
      <w:r w:rsidRPr="007A6E66">
        <w:rPr>
          <w:rFonts w:asciiTheme="minorHAnsi" w:hAnsiTheme="minorHAnsi" w:cstheme="minorHAnsi"/>
          <w:sz w:val="22"/>
          <w:szCs w:val="22"/>
        </w:rPr>
        <w:t xml:space="preserve"> Tesla K80 GPU with 12GB memory provided by </w:t>
      </w:r>
      <w:r w:rsidRPr="007A6E66">
        <w:rPr>
          <w:rFonts w:asciiTheme="minorHAnsi" w:hAnsiTheme="minorHAnsi" w:cstheme="minorHAnsi"/>
          <w:sz w:val="22"/>
          <w:szCs w:val="22"/>
          <w:u w:val="single"/>
        </w:rPr>
        <w:t>nimblebox.ai</w:t>
      </w:r>
      <w:r w:rsidRPr="007A6E66">
        <w:rPr>
          <w:rFonts w:asciiTheme="minorHAnsi" w:hAnsiTheme="minorHAnsi" w:cstheme="minorHAnsi"/>
          <w:sz w:val="22"/>
          <w:szCs w:val="22"/>
        </w:rPr>
        <w:t xml:space="preserve"> platform.)</w:t>
      </w:r>
    </w:p>
    <w:p w:rsidR="006D24CA" w:rsidRPr="007A6E66" w:rsidRDefault="006D24CA" w:rsidP="007A6E66">
      <w:pPr>
        <w:pStyle w:val="ListParagraph"/>
        <w:numPr>
          <w:ilvl w:val="0"/>
          <w:numId w:val="10"/>
        </w:numPr>
        <w:rPr>
          <w:rFonts w:asciiTheme="minorHAnsi" w:hAnsiTheme="minorHAnsi" w:cstheme="minorHAnsi"/>
          <w:sz w:val="22"/>
          <w:szCs w:val="22"/>
        </w:rPr>
      </w:pPr>
      <w:r w:rsidRPr="007A6E66">
        <w:rPr>
          <w:rFonts w:asciiTheme="minorHAnsi" w:hAnsiTheme="minorHAnsi" w:cstheme="minorHAnsi"/>
          <w:sz w:val="22"/>
          <w:szCs w:val="22"/>
        </w:rPr>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rsidR="006D24CA" w:rsidRPr="007A6E66" w:rsidRDefault="006D24CA" w:rsidP="007A6E66">
      <w:pPr>
        <w:pStyle w:val="ListParagraph"/>
        <w:numPr>
          <w:ilvl w:val="0"/>
          <w:numId w:val="10"/>
        </w:numPr>
        <w:rPr>
          <w:rFonts w:asciiTheme="minorHAnsi" w:hAnsiTheme="minorHAnsi" w:cstheme="minorHAnsi"/>
          <w:sz w:val="22"/>
          <w:szCs w:val="22"/>
        </w:rPr>
      </w:pPr>
      <w:r w:rsidRPr="007A6E66">
        <w:rPr>
          <w:rFonts w:asciiTheme="minorHAnsi" w:hAnsiTheme="minorHAnsi" w:cstheme="minorHAnsi"/>
          <w:i/>
          <w:iCs/>
          <w:sz w:val="22"/>
          <w:szCs w:val="22"/>
        </w:rPr>
        <w:t>Data Augmentation</w:t>
      </w:r>
      <w:r w:rsidRPr="007A6E66">
        <w:rPr>
          <w:rFonts w:asciiTheme="minorHAnsi" w:hAnsiTheme="minorHAnsi" w:cstheme="minorHAnsi"/>
          <w:sz w:val="22"/>
          <w:szCs w:val="22"/>
        </w:rPr>
        <w:t xml:space="preserve"> and </w:t>
      </w:r>
      <w:r w:rsidRPr="007A6E66">
        <w:rPr>
          <w:rFonts w:asciiTheme="minorHAnsi" w:hAnsiTheme="minorHAnsi" w:cstheme="minorHAnsi"/>
          <w:i/>
          <w:iCs/>
          <w:sz w:val="22"/>
          <w:szCs w:val="22"/>
        </w:rPr>
        <w:t>Early stopping</w:t>
      </w:r>
      <w:r w:rsidRPr="007A6E66">
        <w:rPr>
          <w:rFonts w:asciiTheme="minorHAnsi" w:hAnsiTheme="minorHAnsi" w:cstheme="minorHAnsi"/>
          <w:sz w:val="22"/>
          <w:szCs w:val="22"/>
        </w:rPr>
        <w:t xml:space="preserve"> greatly helped in overcoming the problem of </w:t>
      </w:r>
      <w:proofErr w:type="spellStart"/>
      <w:r w:rsidRPr="007A6E66">
        <w:rPr>
          <w:rFonts w:asciiTheme="minorHAnsi" w:hAnsiTheme="minorHAnsi" w:cstheme="minorHAnsi"/>
          <w:sz w:val="22"/>
          <w:szCs w:val="22"/>
        </w:rPr>
        <w:t>overfitting</w:t>
      </w:r>
      <w:proofErr w:type="spellEnd"/>
      <w:r w:rsidR="00F70EB3">
        <w:rPr>
          <w:rFonts w:asciiTheme="minorHAnsi" w:hAnsiTheme="minorHAnsi" w:cstheme="minorHAnsi"/>
          <w:sz w:val="22"/>
          <w:szCs w:val="22"/>
        </w:rPr>
        <w:t>.</w:t>
      </w:r>
    </w:p>
    <w:p w:rsidR="006D24CA" w:rsidRPr="007A6E66" w:rsidRDefault="006D24CA" w:rsidP="007A6E66">
      <w:pPr>
        <w:pStyle w:val="ListParagraph"/>
        <w:numPr>
          <w:ilvl w:val="0"/>
          <w:numId w:val="10"/>
        </w:numPr>
        <w:rPr>
          <w:rFonts w:asciiTheme="minorHAnsi" w:hAnsiTheme="minorHAnsi" w:cstheme="minorHAnsi"/>
          <w:sz w:val="22"/>
          <w:szCs w:val="22"/>
        </w:rPr>
      </w:pPr>
      <w:r w:rsidRPr="007A6E66">
        <w:rPr>
          <w:rFonts w:asciiTheme="minorHAnsi" w:hAnsiTheme="minorHAnsi" w:cstheme="minorHAnsi"/>
          <w:sz w:val="22"/>
          <w:szCs w:val="22"/>
        </w:rPr>
        <w:t>For detailed information on the Observations and</w:t>
      </w:r>
      <w:r w:rsidR="007A6E66">
        <w:rPr>
          <w:rFonts w:asciiTheme="minorHAnsi" w:hAnsiTheme="minorHAnsi" w:cstheme="minorHAnsi"/>
          <w:sz w:val="22"/>
          <w:szCs w:val="22"/>
        </w:rPr>
        <w:t xml:space="preserve"> Inference, please refer Below Table</w:t>
      </w:r>
      <w:r w:rsidRPr="007A6E66">
        <w:rPr>
          <w:rFonts w:asciiTheme="minorHAnsi" w:hAnsiTheme="minorHAnsi" w:cstheme="minorHAnsi"/>
          <w:sz w:val="22"/>
          <w:szCs w:val="22"/>
        </w:rPr>
        <w:t>.</w:t>
      </w: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tbl>
      <w:tblPr>
        <w:tblStyle w:val="MediumList2-Accent1"/>
        <w:tblpPr w:leftFromText="180" w:rightFromText="180" w:vertAnchor="text" w:horzAnchor="margin" w:tblpXSpec="center" w:tblpY="-890"/>
        <w:tblW w:w="6168" w:type="pct"/>
        <w:tblLayout w:type="fixed"/>
        <w:tblLook w:val="04A0"/>
      </w:tblPr>
      <w:tblGrid>
        <w:gridCol w:w="1906"/>
        <w:gridCol w:w="1334"/>
        <w:gridCol w:w="3003"/>
        <w:gridCol w:w="4213"/>
        <w:gridCol w:w="24"/>
        <w:gridCol w:w="1333"/>
      </w:tblGrid>
      <w:tr w:rsidR="00C34C6E" w:rsidRPr="007A6E66" w:rsidTr="00C34C6E">
        <w:trPr>
          <w:cnfStyle w:val="100000000000"/>
          <w:trHeight w:val="365"/>
        </w:trPr>
        <w:tc>
          <w:tcPr>
            <w:cnfStyle w:val="001000000100"/>
            <w:tcW w:w="807" w:type="pct"/>
          </w:tcPr>
          <w:p w:rsidR="00FD528C" w:rsidRPr="007A6E66" w:rsidRDefault="00FD528C" w:rsidP="00C34C6E">
            <w:pPr>
              <w:jc w:val="left"/>
              <w:rPr>
                <w:rFonts w:asciiTheme="minorHAnsi" w:hAnsiTheme="minorHAnsi" w:cstheme="minorHAnsi"/>
                <w:b/>
                <w:sz w:val="22"/>
                <w:szCs w:val="22"/>
              </w:rPr>
            </w:pPr>
            <w:r w:rsidRPr="007A6E66">
              <w:rPr>
                <w:rFonts w:asciiTheme="minorHAnsi" w:hAnsiTheme="minorHAnsi" w:cstheme="minorHAnsi"/>
                <w:b/>
                <w:sz w:val="22"/>
                <w:szCs w:val="22"/>
              </w:rPr>
              <w:lastRenderedPageBreak/>
              <w:t>MODEL</w:t>
            </w:r>
          </w:p>
        </w:tc>
        <w:tc>
          <w:tcPr>
            <w:tcW w:w="565" w:type="pct"/>
            <w:noWrap/>
          </w:tcPr>
          <w:p w:rsidR="00FD528C" w:rsidRPr="007A6E66" w:rsidRDefault="00FD528C" w:rsidP="00C34C6E">
            <w:pPr>
              <w:jc w:val="left"/>
              <w:cnfStyle w:val="100000000000"/>
              <w:rPr>
                <w:rFonts w:asciiTheme="minorHAnsi" w:eastAsiaTheme="minorEastAsia" w:hAnsiTheme="minorHAnsi" w:cstheme="minorHAnsi"/>
                <w:b/>
                <w:sz w:val="22"/>
                <w:szCs w:val="22"/>
              </w:rPr>
            </w:pPr>
            <w:r w:rsidRPr="007A6E66">
              <w:rPr>
                <w:rFonts w:asciiTheme="minorHAnsi" w:eastAsiaTheme="minorEastAsia" w:hAnsiTheme="minorHAnsi" w:cstheme="minorHAnsi"/>
                <w:b/>
                <w:sz w:val="22"/>
                <w:szCs w:val="22"/>
              </w:rPr>
              <w:t>EXPERIMENT</w:t>
            </w:r>
          </w:p>
        </w:tc>
        <w:tc>
          <w:tcPr>
            <w:tcW w:w="1271" w:type="pct"/>
          </w:tcPr>
          <w:p w:rsidR="00FD528C" w:rsidRPr="007A6E66" w:rsidRDefault="00FD528C" w:rsidP="00C34C6E">
            <w:pPr>
              <w:jc w:val="left"/>
              <w:cnfStyle w:val="100000000000"/>
              <w:rPr>
                <w:rFonts w:asciiTheme="minorHAnsi" w:eastAsiaTheme="minorEastAsia" w:hAnsiTheme="minorHAnsi" w:cstheme="minorHAnsi"/>
                <w:b/>
                <w:sz w:val="22"/>
                <w:szCs w:val="22"/>
              </w:rPr>
            </w:pPr>
            <w:r w:rsidRPr="007A6E66">
              <w:rPr>
                <w:rFonts w:asciiTheme="minorHAnsi" w:eastAsiaTheme="minorEastAsia" w:hAnsiTheme="minorHAnsi" w:cstheme="minorHAnsi"/>
                <w:b/>
                <w:sz w:val="22"/>
                <w:szCs w:val="22"/>
              </w:rPr>
              <w:t>RESULT</w:t>
            </w:r>
          </w:p>
        </w:tc>
        <w:tc>
          <w:tcPr>
            <w:tcW w:w="1783" w:type="pct"/>
          </w:tcPr>
          <w:p w:rsidR="00FD528C" w:rsidRPr="007A6E66" w:rsidRDefault="00FD528C" w:rsidP="00C34C6E">
            <w:pPr>
              <w:jc w:val="left"/>
              <w:cnfStyle w:val="100000000000"/>
              <w:rPr>
                <w:rFonts w:asciiTheme="minorHAnsi" w:eastAsiaTheme="minorEastAsia" w:hAnsiTheme="minorHAnsi" w:cstheme="minorHAnsi"/>
                <w:b/>
                <w:sz w:val="22"/>
                <w:szCs w:val="22"/>
              </w:rPr>
            </w:pPr>
            <w:r w:rsidRPr="007A6E66">
              <w:rPr>
                <w:rFonts w:asciiTheme="minorHAnsi" w:eastAsiaTheme="minorEastAsia" w:hAnsiTheme="minorHAnsi" w:cstheme="minorHAnsi"/>
                <w:b/>
                <w:sz w:val="22"/>
                <w:szCs w:val="22"/>
              </w:rPr>
              <w:t>DECISION + EXPLANATION</w:t>
            </w:r>
          </w:p>
        </w:tc>
        <w:tc>
          <w:tcPr>
            <w:tcW w:w="574" w:type="pct"/>
            <w:gridSpan w:val="2"/>
          </w:tcPr>
          <w:p w:rsidR="00FD528C" w:rsidRPr="007A6E66" w:rsidRDefault="00FD528C" w:rsidP="00C34C6E">
            <w:pPr>
              <w:jc w:val="left"/>
              <w:cnfStyle w:val="100000000000"/>
              <w:rPr>
                <w:rFonts w:asciiTheme="minorHAnsi" w:eastAsia="Times New Roman" w:hAnsiTheme="minorHAnsi" w:cstheme="minorHAnsi"/>
                <w:b/>
                <w:sz w:val="22"/>
                <w:szCs w:val="22"/>
              </w:rPr>
            </w:pPr>
            <w:r w:rsidRPr="007A6E66">
              <w:rPr>
                <w:rFonts w:asciiTheme="minorHAnsi" w:hAnsiTheme="minorHAnsi" w:cstheme="minorHAnsi"/>
                <w:b/>
                <w:sz w:val="22"/>
                <w:szCs w:val="22"/>
              </w:rPr>
              <w:t>PARAMETERS</w:t>
            </w:r>
          </w:p>
        </w:tc>
      </w:tr>
      <w:tr w:rsidR="00FD528C" w:rsidRPr="007A6E66" w:rsidTr="00C34C6E">
        <w:trPr>
          <w:cnfStyle w:val="000000100000"/>
          <w:trHeight w:val="563"/>
        </w:trPr>
        <w:tc>
          <w:tcPr>
            <w:cnfStyle w:val="001000000000"/>
            <w:tcW w:w="807" w:type="pct"/>
            <w:vMerge w:val="restart"/>
          </w:tcPr>
          <w:p w:rsidR="00FD528C" w:rsidRPr="007A6E66" w:rsidRDefault="005D21A1" w:rsidP="00C34C6E">
            <w:pPr>
              <w:jc w:val="left"/>
              <w:rPr>
                <w:rFonts w:asciiTheme="minorHAnsi" w:eastAsiaTheme="minorEastAsia" w:hAnsiTheme="minorHAnsi" w:cstheme="minorHAnsi"/>
                <w:b/>
              </w:rPr>
            </w:pPr>
            <w:r w:rsidRPr="007A6E66">
              <w:rPr>
                <w:rFonts w:asciiTheme="minorHAnsi" w:eastAsiaTheme="minorEastAsia" w:hAnsiTheme="minorHAnsi" w:cstheme="minorHAnsi"/>
                <w:b/>
              </w:rPr>
              <w:t>CONV3D</w:t>
            </w:r>
          </w:p>
        </w:tc>
        <w:tc>
          <w:tcPr>
            <w:tcW w:w="565" w:type="pct"/>
            <w:noWrap/>
          </w:tcPr>
          <w:p w:rsidR="00FD528C" w:rsidRPr="007A6E66" w:rsidRDefault="00FD528C" w:rsidP="00C34C6E">
            <w:pPr>
              <w:jc w:val="left"/>
              <w:cnfStyle w:val="000000100000"/>
              <w:rPr>
                <w:rFonts w:asciiTheme="minorHAnsi" w:eastAsiaTheme="minorEastAsia" w:hAnsiTheme="minorHAnsi" w:cstheme="minorHAnsi"/>
                <w:b/>
              </w:rPr>
            </w:pPr>
            <w:r w:rsidRPr="007A6E66">
              <w:rPr>
                <w:rFonts w:asciiTheme="minorHAnsi" w:eastAsiaTheme="minorEastAsia" w:hAnsiTheme="minorHAnsi" w:cstheme="minorHAnsi"/>
                <w:b/>
              </w:rPr>
              <w:t>1</w:t>
            </w:r>
          </w:p>
        </w:tc>
        <w:tc>
          <w:tcPr>
            <w:tcW w:w="1271" w:type="pct"/>
          </w:tcPr>
          <w:p w:rsidR="00FD528C" w:rsidRPr="007A6E66" w:rsidRDefault="00FD528C" w:rsidP="00C34C6E">
            <w:pPr>
              <w:jc w:val="left"/>
              <w:cnfStyle w:val="000000100000"/>
              <w:rPr>
                <w:rFonts w:asciiTheme="minorHAnsi" w:hAnsiTheme="minorHAnsi" w:cstheme="minorHAnsi"/>
                <w:b/>
              </w:rPr>
            </w:pPr>
            <w:r w:rsidRPr="007A6E66">
              <w:rPr>
                <w:rFonts w:asciiTheme="minorHAnsi" w:hAnsiTheme="minorHAnsi" w:cstheme="minorHAnsi"/>
                <w:b/>
              </w:rPr>
              <w:t>Training Accuracy</w:t>
            </w:r>
            <w:r w:rsidR="00C34C6E" w:rsidRPr="007A6E66">
              <w:rPr>
                <w:rFonts w:asciiTheme="minorHAnsi" w:hAnsiTheme="minorHAnsi" w:cstheme="minorHAnsi"/>
                <w:b/>
              </w:rPr>
              <w:t xml:space="preserve">       </w:t>
            </w:r>
            <w:r w:rsidRPr="007A6E66">
              <w:rPr>
                <w:rFonts w:asciiTheme="minorHAnsi" w:hAnsiTheme="minorHAnsi" w:cstheme="minorHAnsi"/>
                <w:b/>
              </w:rPr>
              <w:t>: 0.52</w:t>
            </w:r>
          </w:p>
          <w:p w:rsidR="00FD528C" w:rsidRPr="007A6E66" w:rsidRDefault="00FD528C" w:rsidP="00C34C6E">
            <w:pPr>
              <w:jc w:val="left"/>
              <w:cnfStyle w:val="000000100000"/>
              <w:rPr>
                <w:rFonts w:asciiTheme="minorHAnsi" w:eastAsiaTheme="minorEastAsia" w:hAnsiTheme="minorHAnsi" w:cstheme="minorHAnsi"/>
                <w:b/>
                <w:color w:val="auto"/>
              </w:rPr>
            </w:pPr>
            <w:r w:rsidRPr="007A6E66">
              <w:rPr>
                <w:rFonts w:asciiTheme="minorHAnsi" w:hAnsiTheme="minorHAnsi" w:cstheme="minorHAnsi"/>
                <w:b/>
              </w:rPr>
              <w:t>Validation Accuracy    : 0.</w:t>
            </w:r>
            <w:r w:rsidRPr="007A6E66">
              <w:rPr>
                <w:rFonts w:asciiTheme="minorHAnsi" w:hAnsiTheme="minorHAnsi" w:cstheme="minorHAnsi"/>
                <w:b/>
              </w:rPr>
              <w:t>32</w:t>
            </w:r>
          </w:p>
        </w:tc>
        <w:tc>
          <w:tcPr>
            <w:tcW w:w="1793" w:type="pct"/>
            <w:gridSpan w:val="2"/>
          </w:tcPr>
          <w:p w:rsidR="00FD528C" w:rsidRPr="007A6E66" w:rsidRDefault="00FD528C" w:rsidP="00C34C6E">
            <w:pPr>
              <w:jc w:val="left"/>
              <w:cnfStyle w:val="000000100000"/>
              <w:rPr>
                <w:rFonts w:asciiTheme="minorHAnsi" w:hAnsiTheme="minorHAnsi" w:cstheme="minorHAnsi"/>
                <w:b/>
              </w:rPr>
            </w:pPr>
            <w:r w:rsidRPr="007A6E66">
              <w:rPr>
                <w:rFonts w:asciiTheme="minorHAnsi" w:hAnsiTheme="minorHAnsi" w:cstheme="minorHAnsi"/>
                <w:b/>
              </w:rPr>
              <w:t>The model is performing better on the validation data than on the training data. This indicates that the model is too simple and has lesser that required training parameters</w:t>
            </w:r>
          </w:p>
        </w:tc>
        <w:tc>
          <w:tcPr>
            <w:tcW w:w="564" w:type="pct"/>
          </w:tcPr>
          <w:p w:rsidR="00FD528C" w:rsidRPr="007A6E66" w:rsidRDefault="00FD528C" w:rsidP="00C34C6E">
            <w:pPr>
              <w:jc w:val="left"/>
              <w:cnfStyle w:val="000000100000"/>
              <w:rPr>
                <w:rFonts w:asciiTheme="minorHAnsi" w:hAnsiTheme="minorHAnsi" w:cstheme="minorHAnsi"/>
                <w:b/>
              </w:rPr>
            </w:pPr>
            <w:r w:rsidRPr="007A6E66">
              <w:rPr>
                <w:rFonts w:asciiTheme="minorHAnsi" w:hAnsiTheme="minorHAnsi" w:cstheme="minorHAnsi"/>
                <w:b/>
              </w:rPr>
              <w:t xml:space="preserve">Total </w:t>
            </w:r>
            <w:proofErr w:type="spellStart"/>
            <w:r w:rsidRPr="007A6E66">
              <w:rPr>
                <w:rFonts w:asciiTheme="minorHAnsi" w:hAnsiTheme="minorHAnsi" w:cstheme="minorHAnsi"/>
                <w:b/>
              </w:rPr>
              <w:t>params</w:t>
            </w:r>
            <w:proofErr w:type="spellEnd"/>
            <w:r w:rsidRPr="007A6E66">
              <w:rPr>
                <w:rFonts w:asciiTheme="minorHAnsi" w:hAnsiTheme="minorHAnsi" w:cstheme="minorHAnsi"/>
                <w:b/>
              </w:rPr>
              <w:t>: 317,669</w:t>
            </w:r>
          </w:p>
          <w:p w:rsidR="00FD528C" w:rsidRPr="007A6E66" w:rsidRDefault="00FD528C" w:rsidP="00C34C6E">
            <w:pPr>
              <w:jc w:val="left"/>
              <w:cnfStyle w:val="000000100000"/>
              <w:rPr>
                <w:rFonts w:asciiTheme="minorHAnsi" w:hAnsiTheme="minorHAnsi" w:cstheme="minorHAnsi"/>
                <w:b/>
              </w:rPr>
            </w:pPr>
            <w:r w:rsidRPr="007A6E66">
              <w:rPr>
                <w:rFonts w:asciiTheme="minorHAnsi" w:hAnsiTheme="minorHAnsi" w:cstheme="minorHAnsi"/>
                <w:b/>
              </w:rPr>
              <w:t xml:space="preserve">Trainable </w:t>
            </w:r>
            <w:proofErr w:type="spellStart"/>
            <w:r w:rsidRPr="007A6E66">
              <w:rPr>
                <w:rFonts w:asciiTheme="minorHAnsi" w:hAnsiTheme="minorHAnsi" w:cstheme="minorHAnsi"/>
                <w:b/>
              </w:rPr>
              <w:t>params</w:t>
            </w:r>
            <w:proofErr w:type="spellEnd"/>
            <w:r w:rsidRPr="007A6E66">
              <w:rPr>
                <w:rFonts w:asciiTheme="minorHAnsi" w:hAnsiTheme="minorHAnsi" w:cstheme="minorHAnsi"/>
                <w:b/>
              </w:rPr>
              <w:t>: 317,557</w:t>
            </w:r>
          </w:p>
        </w:tc>
      </w:tr>
      <w:tr w:rsidR="00FD528C" w:rsidRPr="007A6E66" w:rsidTr="00C34C6E">
        <w:trPr>
          <w:trHeight w:val="539"/>
        </w:trPr>
        <w:tc>
          <w:tcPr>
            <w:cnfStyle w:val="001000000000"/>
            <w:tcW w:w="807" w:type="pct"/>
            <w:vMerge/>
          </w:tcPr>
          <w:p w:rsidR="00FD528C" w:rsidRPr="007A6E66" w:rsidRDefault="00FD528C" w:rsidP="00C34C6E">
            <w:pPr>
              <w:jc w:val="left"/>
              <w:rPr>
                <w:rFonts w:asciiTheme="minorHAnsi" w:eastAsiaTheme="minorEastAsia" w:hAnsiTheme="minorHAnsi" w:cstheme="minorHAnsi"/>
                <w:b/>
              </w:rPr>
            </w:pPr>
          </w:p>
        </w:tc>
        <w:tc>
          <w:tcPr>
            <w:tcW w:w="565" w:type="pct"/>
            <w:noWrap/>
          </w:tcPr>
          <w:p w:rsidR="00FD528C" w:rsidRPr="007A6E66" w:rsidRDefault="00FD528C" w:rsidP="00C34C6E">
            <w:pPr>
              <w:jc w:val="left"/>
              <w:cnfStyle w:val="000000000000"/>
              <w:rPr>
                <w:rFonts w:asciiTheme="minorHAnsi" w:eastAsiaTheme="minorEastAsia" w:hAnsiTheme="minorHAnsi" w:cstheme="minorHAnsi"/>
                <w:b/>
              </w:rPr>
            </w:pPr>
            <w:r w:rsidRPr="007A6E66">
              <w:rPr>
                <w:rFonts w:asciiTheme="minorHAnsi" w:eastAsiaTheme="minorEastAsia" w:hAnsiTheme="minorHAnsi" w:cstheme="minorHAnsi"/>
                <w:b/>
              </w:rPr>
              <w:t>2</w:t>
            </w:r>
          </w:p>
        </w:tc>
        <w:tc>
          <w:tcPr>
            <w:tcW w:w="1271" w:type="pct"/>
          </w:tcPr>
          <w:p w:rsidR="00FD528C" w:rsidRPr="007A6E66" w:rsidRDefault="00FD528C" w:rsidP="00C34C6E">
            <w:pPr>
              <w:jc w:val="left"/>
              <w:cnfStyle w:val="000000000000"/>
              <w:rPr>
                <w:rFonts w:asciiTheme="minorHAnsi" w:hAnsiTheme="minorHAnsi" w:cstheme="minorHAnsi"/>
                <w:b/>
              </w:rPr>
            </w:pPr>
            <w:r w:rsidRPr="007A6E66">
              <w:rPr>
                <w:rFonts w:asciiTheme="minorHAnsi" w:hAnsiTheme="minorHAnsi" w:cstheme="minorHAnsi"/>
                <w:b/>
              </w:rPr>
              <w:t xml:space="preserve">Training Accuracy </w:t>
            </w:r>
            <w:r w:rsidR="00C34C6E" w:rsidRPr="007A6E66">
              <w:rPr>
                <w:rFonts w:asciiTheme="minorHAnsi" w:hAnsiTheme="minorHAnsi" w:cstheme="minorHAnsi"/>
                <w:b/>
              </w:rPr>
              <w:t xml:space="preserve">      </w:t>
            </w:r>
            <w:r w:rsidR="005D21A1" w:rsidRPr="007A6E66">
              <w:rPr>
                <w:rFonts w:asciiTheme="minorHAnsi" w:hAnsiTheme="minorHAnsi" w:cstheme="minorHAnsi"/>
                <w:b/>
              </w:rPr>
              <w:t>: 0.4</w:t>
            </w:r>
            <w:r w:rsidRPr="007A6E66">
              <w:rPr>
                <w:rFonts w:asciiTheme="minorHAnsi" w:hAnsiTheme="minorHAnsi" w:cstheme="minorHAnsi"/>
                <w:b/>
              </w:rPr>
              <w:t>5</w:t>
            </w:r>
          </w:p>
          <w:p w:rsidR="00FD528C" w:rsidRPr="007A6E66" w:rsidRDefault="00FD528C" w:rsidP="00C34C6E">
            <w:pPr>
              <w:jc w:val="left"/>
              <w:cnfStyle w:val="000000000000"/>
              <w:rPr>
                <w:rFonts w:asciiTheme="minorHAnsi" w:hAnsiTheme="minorHAnsi" w:cstheme="minorHAnsi"/>
                <w:b/>
              </w:rPr>
            </w:pPr>
            <w:r w:rsidRPr="007A6E66">
              <w:rPr>
                <w:rFonts w:asciiTheme="minorHAnsi" w:hAnsiTheme="minorHAnsi" w:cstheme="minorHAnsi"/>
                <w:b/>
              </w:rPr>
              <w:t>Validation Accuracy    : 0.</w:t>
            </w:r>
            <w:r w:rsidR="005D21A1" w:rsidRPr="007A6E66">
              <w:rPr>
                <w:rFonts w:asciiTheme="minorHAnsi" w:hAnsiTheme="minorHAnsi" w:cstheme="minorHAnsi"/>
                <w:b/>
              </w:rPr>
              <w:t>55</w:t>
            </w:r>
          </w:p>
          <w:p w:rsidR="00FD528C" w:rsidRPr="007A6E66" w:rsidRDefault="005D21A1" w:rsidP="00C34C6E">
            <w:pPr>
              <w:jc w:val="left"/>
              <w:cnfStyle w:val="000000000000"/>
              <w:rPr>
                <w:rFonts w:asciiTheme="minorHAnsi" w:hAnsiTheme="minorHAnsi" w:cstheme="minorHAnsi"/>
                <w:b/>
              </w:rPr>
            </w:pPr>
            <w:r w:rsidRPr="007A6E66">
              <w:rPr>
                <w:rFonts w:asciiTheme="minorHAnsi" w:hAnsiTheme="minorHAnsi" w:cstheme="minorHAnsi"/>
                <w:b/>
              </w:rPr>
              <w:t>Reducing a image size from 100 to 50</w:t>
            </w:r>
          </w:p>
          <w:p w:rsidR="00FD528C" w:rsidRPr="007A6E66" w:rsidRDefault="00FD528C" w:rsidP="00C34C6E">
            <w:pPr>
              <w:jc w:val="left"/>
              <w:cnfStyle w:val="000000000000"/>
              <w:rPr>
                <w:rFonts w:asciiTheme="minorHAnsi" w:eastAsiaTheme="minorEastAsia" w:hAnsiTheme="minorHAnsi" w:cstheme="minorHAnsi"/>
                <w:b/>
              </w:rPr>
            </w:pPr>
          </w:p>
        </w:tc>
        <w:tc>
          <w:tcPr>
            <w:tcW w:w="1793" w:type="pct"/>
            <w:gridSpan w:val="2"/>
          </w:tcPr>
          <w:p w:rsidR="005D21A1" w:rsidRPr="007A6E66" w:rsidRDefault="005D21A1" w:rsidP="00C34C6E">
            <w:pPr>
              <w:jc w:val="left"/>
              <w:cnfStyle w:val="000000000000"/>
              <w:rPr>
                <w:rFonts w:asciiTheme="minorHAnsi" w:hAnsiTheme="minorHAnsi" w:cstheme="minorHAnsi"/>
                <w:b/>
              </w:rPr>
            </w:pPr>
            <w:r w:rsidRPr="007A6E66">
              <w:rPr>
                <w:rFonts w:asciiTheme="minorHAnsi" w:hAnsiTheme="minorHAnsi" w:cstheme="minorHAnsi"/>
                <w:b/>
              </w:rPr>
              <w:t>Scaling to smaller images work better</w:t>
            </w:r>
          </w:p>
          <w:p w:rsidR="00FD528C" w:rsidRPr="007A6E66" w:rsidRDefault="00FD528C" w:rsidP="00C34C6E">
            <w:pPr>
              <w:jc w:val="left"/>
              <w:cnfStyle w:val="000000000000"/>
              <w:rPr>
                <w:rFonts w:asciiTheme="minorHAnsi" w:eastAsiaTheme="minorEastAsia" w:hAnsiTheme="minorHAnsi" w:cstheme="minorHAnsi"/>
                <w:b/>
              </w:rPr>
            </w:pPr>
          </w:p>
        </w:tc>
        <w:tc>
          <w:tcPr>
            <w:tcW w:w="564" w:type="pct"/>
          </w:tcPr>
          <w:p w:rsidR="005D21A1" w:rsidRPr="007A6E66" w:rsidRDefault="005D21A1" w:rsidP="00C34C6E">
            <w:pPr>
              <w:jc w:val="left"/>
              <w:cnfStyle w:val="000000000000"/>
              <w:rPr>
                <w:rFonts w:asciiTheme="minorHAnsi" w:hAnsiTheme="minorHAnsi" w:cstheme="minorHAnsi"/>
                <w:b/>
              </w:rPr>
            </w:pPr>
            <w:r w:rsidRPr="007A6E66">
              <w:rPr>
                <w:rFonts w:asciiTheme="minorHAnsi" w:hAnsiTheme="minorHAnsi" w:cstheme="minorHAnsi"/>
                <w:b/>
              </w:rPr>
              <w:t xml:space="preserve">Total </w:t>
            </w:r>
            <w:proofErr w:type="spellStart"/>
            <w:r w:rsidRPr="007A6E66">
              <w:rPr>
                <w:rFonts w:asciiTheme="minorHAnsi" w:hAnsiTheme="minorHAnsi" w:cstheme="minorHAnsi"/>
                <w:b/>
              </w:rPr>
              <w:t>params</w:t>
            </w:r>
            <w:proofErr w:type="spellEnd"/>
            <w:r w:rsidRPr="007A6E66">
              <w:rPr>
                <w:rFonts w:asciiTheme="minorHAnsi" w:hAnsiTheme="minorHAnsi" w:cstheme="minorHAnsi"/>
                <w:b/>
              </w:rPr>
              <w:t>: 96,485</w:t>
            </w:r>
          </w:p>
          <w:p w:rsidR="00FD528C" w:rsidRPr="007A6E66" w:rsidRDefault="005D21A1" w:rsidP="00C34C6E">
            <w:pPr>
              <w:jc w:val="left"/>
              <w:cnfStyle w:val="000000000000"/>
              <w:rPr>
                <w:rFonts w:asciiTheme="minorHAnsi" w:hAnsiTheme="minorHAnsi" w:cstheme="minorHAnsi"/>
                <w:b/>
              </w:rPr>
            </w:pPr>
            <w:r w:rsidRPr="007A6E66">
              <w:rPr>
                <w:rFonts w:asciiTheme="minorHAnsi" w:hAnsiTheme="minorHAnsi" w:cstheme="minorHAnsi"/>
                <w:b/>
              </w:rPr>
              <w:t xml:space="preserve">Trainable </w:t>
            </w:r>
            <w:proofErr w:type="spellStart"/>
            <w:r w:rsidRPr="007A6E66">
              <w:rPr>
                <w:rFonts w:asciiTheme="minorHAnsi" w:hAnsiTheme="minorHAnsi" w:cstheme="minorHAnsi"/>
                <w:b/>
              </w:rPr>
              <w:t>params</w:t>
            </w:r>
            <w:proofErr w:type="spellEnd"/>
            <w:r w:rsidRPr="007A6E66">
              <w:rPr>
                <w:rFonts w:asciiTheme="minorHAnsi" w:hAnsiTheme="minorHAnsi" w:cstheme="minorHAnsi"/>
                <w:b/>
              </w:rPr>
              <w:t>: 96,373</w:t>
            </w:r>
          </w:p>
        </w:tc>
      </w:tr>
      <w:tr w:rsidR="00FD528C" w:rsidRPr="007A6E66" w:rsidTr="00C34C6E">
        <w:trPr>
          <w:cnfStyle w:val="000000100000"/>
          <w:trHeight w:val="563"/>
        </w:trPr>
        <w:tc>
          <w:tcPr>
            <w:cnfStyle w:val="001000000000"/>
            <w:tcW w:w="807" w:type="pct"/>
            <w:vMerge/>
          </w:tcPr>
          <w:p w:rsidR="00FD528C" w:rsidRPr="007A6E66" w:rsidRDefault="00FD528C" w:rsidP="00C34C6E">
            <w:pPr>
              <w:jc w:val="left"/>
              <w:rPr>
                <w:rFonts w:asciiTheme="minorHAnsi" w:eastAsiaTheme="minorEastAsia" w:hAnsiTheme="minorHAnsi" w:cstheme="minorHAnsi"/>
                <w:b/>
              </w:rPr>
            </w:pPr>
          </w:p>
        </w:tc>
        <w:tc>
          <w:tcPr>
            <w:tcW w:w="565" w:type="pct"/>
            <w:noWrap/>
          </w:tcPr>
          <w:p w:rsidR="00FD528C" w:rsidRPr="007A6E66" w:rsidRDefault="005D21A1" w:rsidP="00C34C6E">
            <w:pPr>
              <w:jc w:val="left"/>
              <w:cnfStyle w:val="000000100000"/>
              <w:rPr>
                <w:rFonts w:asciiTheme="minorHAnsi" w:eastAsiaTheme="minorEastAsia" w:hAnsiTheme="minorHAnsi" w:cstheme="minorHAnsi"/>
                <w:b/>
              </w:rPr>
            </w:pPr>
            <w:r w:rsidRPr="007A6E66">
              <w:rPr>
                <w:rFonts w:asciiTheme="minorHAnsi" w:eastAsiaTheme="minorEastAsia" w:hAnsiTheme="minorHAnsi" w:cstheme="minorHAnsi"/>
                <w:b/>
              </w:rPr>
              <w:t>3</w:t>
            </w:r>
          </w:p>
        </w:tc>
        <w:tc>
          <w:tcPr>
            <w:tcW w:w="1271" w:type="pct"/>
          </w:tcPr>
          <w:p w:rsidR="00FD528C" w:rsidRPr="007A6E66" w:rsidRDefault="00FD528C" w:rsidP="00C34C6E">
            <w:pPr>
              <w:jc w:val="left"/>
              <w:cnfStyle w:val="000000100000"/>
              <w:rPr>
                <w:rFonts w:asciiTheme="minorHAnsi" w:hAnsiTheme="minorHAnsi" w:cstheme="minorHAnsi"/>
                <w:b/>
              </w:rPr>
            </w:pPr>
            <w:r w:rsidRPr="007A6E66">
              <w:rPr>
                <w:rFonts w:asciiTheme="minorHAnsi" w:hAnsiTheme="minorHAnsi" w:cstheme="minorHAnsi"/>
                <w:b/>
              </w:rPr>
              <w:t xml:space="preserve">Training Accuracy </w:t>
            </w:r>
            <w:r w:rsidR="00C34C6E" w:rsidRPr="007A6E66">
              <w:rPr>
                <w:rFonts w:asciiTheme="minorHAnsi" w:hAnsiTheme="minorHAnsi" w:cstheme="minorHAnsi"/>
                <w:b/>
              </w:rPr>
              <w:t xml:space="preserve">      </w:t>
            </w:r>
            <w:r w:rsidR="005D21A1" w:rsidRPr="007A6E66">
              <w:rPr>
                <w:rFonts w:asciiTheme="minorHAnsi" w:hAnsiTheme="minorHAnsi" w:cstheme="minorHAnsi"/>
                <w:b/>
              </w:rPr>
              <w:t>: 0.38</w:t>
            </w:r>
          </w:p>
          <w:p w:rsidR="00FD528C" w:rsidRPr="007A6E66" w:rsidRDefault="00FD528C" w:rsidP="00C34C6E">
            <w:pPr>
              <w:jc w:val="left"/>
              <w:cnfStyle w:val="000000100000"/>
              <w:rPr>
                <w:rFonts w:asciiTheme="minorHAnsi" w:hAnsiTheme="minorHAnsi" w:cstheme="minorHAnsi"/>
                <w:b/>
              </w:rPr>
            </w:pPr>
            <w:r w:rsidRPr="007A6E66">
              <w:rPr>
                <w:rFonts w:asciiTheme="minorHAnsi" w:hAnsiTheme="minorHAnsi" w:cstheme="minorHAnsi"/>
                <w:b/>
              </w:rPr>
              <w:t xml:space="preserve">Validation Accuracy    : </w:t>
            </w:r>
            <w:r w:rsidR="005D21A1" w:rsidRPr="007A6E66">
              <w:rPr>
                <w:rFonts w:asciiTheme="minorHAnsi" w:hAnsiTheme="minorHAnsi" w:cstheme="minorHAnsi"/>
                <w:b/>
              </w:rPr>
              <w:t>0.59</w:t>
            </w:r>
          </w:p>
          <w:p w:rsidR="00FD528C" w:rsidRPr="007A6E66" w:rsidRDefault="005D21A1" w:rsidP="00C34C6E">
            <w:pPr>
              <w:jc w:val="left"/>
              <w:cnfStyle w:val="000000100000"/>
              <w:rPr>
                <w:rFonts w:asciiTheme="minorHAnsi" w:hAnsiTheme="minorHAnsi" w:cstheme="minorHAnsi"/>
                <w:b/>
              </w:rPr>
            </w:pPr>
            <w:r w:rsidRPr="007A6E66">
              <w:rPr>
                <w:rFonts w:asciiTheme="minorHAnsi" w:hAnsiTheme="minorHAnsi" w:cstheme="minorHAnsi"/>
                <w:b/>
              </w:rPr>
              <w:t>Reducing the image size from 50 to 20</w:t>
            </w:r>
          </w:p>
          <w:p w:rsidR="00FD528C" w:rsidRPr="007A6E66" w:rsidRDefault="00FD528C" w:rsidP="00C34C6E">
            <w:pPr>
              <w:jc w:val="left"/>
              <w:cnfStyle w:val="000000100000"/>
              <w:rPr>
                <w:rFonts w:asciiTheme="minorHAnsi" w:eastAsiaTheme="minorEastAsia" w:hAnsiTheme="minorHAnsi" w:cstheme="minorHAnsi"/>
                <w:b/>
              </w:rPr>
            </w:pPr>
          </w:p>
        </w:tc>
        <w:tc>
          <w:tcPr>
            <w:tcW w:w="1793" w:type="pct"/>
            <w:gridSpan w:val="2"/>
          </w:tcPr>
          <w:p w:rsidR="00FD528C" w:rsidRPr="007A6E66" w:rsidRDefault="005D21A1" w:rsidP="00C34C6E">
            <w:pPr>
              <w:jc w:val="left"/>
              <w:cnfStyle w:val="000000100000"/>
              <w:rPr>
                <w:rFonts w:asciiTheme="minorHAnsi" w:hAnsiTheme="minorHAnsi" w:cstheme="minorHAnsi"/>
                <w:b/>
              </w:rPr>
            </w:pPr>
            <w:r w:rsidRPr="007A6E66">
              <w:rPr>
                <w:rFonts w:asciiTheme="minorHAnsi" w:hAnsiTheme="minorHAnsi" w:cstheme="minorHAnsi"/>
                <w:b/>
              </w:rPr>
              <w:t>Scaling from 50 to 20 reduced the training and validation accuracy</w:t>
            </w:r>
          </w:p>
          <w:p w:rsidR="00FD528C" w:rsidRPr="007A6E66" w:rsidRDefault="00FD528C" w:rsidP="00C34C6E">
            <w:pPr>
              <w:jc w:val="left"/>
              <w:cnfStyle w:val="000000100000"/>
              <w:rPr>
                <w:rFonts w:asciiTheme="minorHAnsi" w:eastAsiaTheme="minorEastAsia" w:hAnsiTheme="minorHAnsi" w:cstheme="minorHAnsi"/>
                <w:b/>
                <w:color w:val="auto"/>
              </w:rPr>
            </w:pPr>
            <w:r w:rsidRPr="007A6E66">
              <w:rPr>
                <w:rFonts w:asciiTheme="minorHAnsi" w:hAnsiTheme="minorHAnsi" w:cstheme="minorHAnsi"/>
                <w:b/>
              </w:rPr>
              <w:t xml:space="preserve"> </w:t>
            </w:r>
          </w:p>
        </w:tc>
        <w:tc>
          <w:tcPr>
            <w:tcW w:w="564" w:type="pct"/>
          </w:tcPr>
          <w:p w:rsidR="005D21A1" w:rsidRPr="007A6E66" w:rsidRDefault="005D21A1" w:rsidP="00C34C6E">
            <w:pPr>
              <w:jc w:val="left"/>
              <w:cnfStyle w:val="000000100000"/>
              <w:rPr>
                <w:rFonts w:asciiTheme="minorHAnsi" w:hAnsiTheme="minorHAnsi" w:cstheme="minorHAnsi"/>
                <w:b/>
              </w:rPr>
            </w:pPr>
            <w:r w:rsidRPr="007A6E66">
              <w:rPr>
                <w:rFonts w:asciiTheme="minorHAnsi" w:hAnsiTheme="minorHAnsi" w:cstheme="minorHAnsi"/>
                <w:b/>
              </w:rPr>
              <w:t xml:space="preserve">Total </w:t>
            </w:r>
            <w:proofErr w:type="spellStart"/>
            <w:r w:rsidRPr="007A6E66">
              <w:rPr>
                <w:rFonts w:asciiTheme="minorHAnsi" w:hAnsiTheme="minorHAnsi" w:cstheme="minorHAnsi"/>
                <w:b/>
              </w:rPr>
              <w:t>params</w:t>
            </w:r>
            <w:proofErr w:type="spellEnd"/>
            <w:r w:rsidRPr="007A6E66">
              <w:rPr>
                <w:rFonts w:asciiTheme="minorHAnsi" w:hAnsiTheme="minorHAnsi" w:cstheme="minorHAnsi"/>
                <w:b/>
              </w:rPr>
              <w:t>: 30,949</w:t>
            </w:r>
          </w:p>
          <w:p w:rsidR="00FD528C" w:rsidRPr="007A6E66" w:rsidRDefault="005D21A1" w:rsidP="00C34C6E">
            <w:pPr>
              <w:jc w:val="left"/>
              <w:cnfStyle w:val="000000100000"/>
              <w:rPr>
                <w:rFonts w:asciiTheme="minorHAnsi" w:hAnsiTheme="minorHAnsi" w:cstheme="minorHAnsi"/>
                <w:b/>
              </w:rPr>
            </w:pPr>
            <w:r w:rsidRPr="007A6E66">
              <w:rPr>
                <w:rFonts w:asciiTheme="minorHAnsi" w:hAnsiTheme="minorHAnsi" w:cstheme="minorHAnsi"/>
                <w:b/>
              </w:rPr>
              <w:t xml:space="preserve">Trainable </w:t>
            </w:r>
            <w:proofErr w:type="spellStart"/>
            <w:r w:rsidRPr="007A6E66">
              <w:rPr>
                <w:rFonts w:asciiTheme="minorHAnsi" w:hAnsiTheme="minorHAnsi" w:cstheme="minorHAnsi"/>
                <w:b/>
              </w:rPr>
              <w:t>params</w:t>
            </w:r>
            <w:proofErr w:type="spellEnd"/>
            <w:r w:rsidRPr="007A6E66">
              <w:rPr>
                <w:rFonts w:asciiTheme="minorHAnsi" w:hAnsiTheme="minorHAnsi" w:cstheme="minorHAnsi"/>
                <w:b/>
              </w:rPr>
              <w:t>: 30,837</w:t>
            </w:r>
          </w:p>
        </w:tc>
      </w:tr>
      <w:tr w:rsidR="00FD528C" w:rsidRPr="007A6E66" w:rsidTr="00C34C6E">
        <w:trPr>
          <w:trHeight w:val="539"/>
        </w:trPr>
        <w:tc>
          <w:tcPr>
            <w:cnfStyle w:val="001000000000"/>
            <w:tcW w:w="807" w:type="pct"/>
            <w:vMerge/>
          </w:tcPr>
          <w:p w:rsidR="00FD528C" w:rsidRPr="007A6E66" w:rsidRDefault="00FD528C" w:rsidP="00C34C6E">
            <w:pPr>
              <w:jc w:val="left"/>
              <w:rPr>
                <w:rFonts w:asciiTheme="minorHAnsi" w:eastAsiaTheme="minorEastAsia" w:hAnsiTheme="minorHAnsi" w:cstheme="minorHAnsi"/>
                <w:b/>
              </w:rPr>
            </w:pPr>
          </w:p>
        </w:tc>
        <w:tc>
          <w:tcPr>
            <w:tcW w:w="565" w:type="pct"/>
            <w:noWrap/>
          </w:tcPr>
          <w:p w:rsidR="00FD528C" w:rsidRPr="007A6E66" w:rsidRDefault="005D21A1" w:rsidP="00C34C6E">
            <w:pPr>
              <w:jc w:val="left"/>
              <w:cnfStyle w:val="000000000000"/>
              <w:rPr>
                <w:rFonts w:asciiTheme="minorHAnsi" w:eastAsiaTheme="minorEastAsia" w:hAnsiTheme="minorHAnsi" w:cstheme="minorHAnsi"/>
                <w:b/>
              </w:rPr>
            </w:pPr>
            <w:r w:rsidRPr="007A6E66">
              <w:rPr>
                <w:rFonts w:asciiTheme="minorHAnsi" w:eastAsiaTheme="minorEastAsia" w:hAnsiTheme="minorHAnsi" w:cstheme="minorHAnsi"/>
                <w:b/>
              </w:rPr>
              <w:t>4</w:t>
            </w:r>
          </w:p>
        </w:tc>
        <w:tc>
          <w:tcPr>
            <w:tcW w:w="1271" w:type="pct"/>
          </w:tcPr>
          <w:p w:rsidR="00FD528C" w:rsidRPr="007A6E66" w:rsidRDefault="00FD528C" w:rsidP="00C34C6E">
            <w:pPr>
              <w:jc w:val="left"/>
              <w:cnfStyle w:val="000000000000"/>
              <w:rPr>
                <w:rFonts w:asciiTheme="minorHAnsi" w:hAnsiTheme="minorHAnsi" w:cstheme="minorHAnsi"/>
                <w:b/>
              </w:rPr>
            </w:pPr>
            <w:r w:rsidRPr="007A6E66">
              <w:rPr>
                <w:rFonts w:asciiTheme="minorHAnsi" w:hAnsiTheme="minorHAnsi" w:cstheme="minorHAnsi"/>
                <w:b/>
              </w:rPr>
              <w:t xml:space="preserve">Training Accuracy </w:t>
            </w:r>
            <w:r w:rsidR="00C34C6E" w:rsidRPr="007A6E66">
              <w:rPr>
                <w:rFonts w:asciiTheme="minorHAnsi" w:hAnsiTheme="minorHAnsi" w:cstheme="minorHAnsi"/>
                <w:b/>
              </w:rPr>
              <w:t xml:space="preserve">      </w:t>
            </w:r>
            <w:r w:rsidR="008B6944" w:rsidRPr="007A6E66">
              <w:rPr>
                <w:rFonts w:asciiTheme="minorHAnsi" w:hAnsiTheme="minorHAnsi" w:cstheme="minorHAnsi"/>
                <w:b/>
              </w:rPr>
              <w:t>: 0.3012</w:t>
            </w:r>
          </w:p>
          <w:p w:rsidR="00FD528C" w:rsidRPr="007A6E66" w:rsidRDefault="00FD528C" w:rsidP="00C34C6E">
            <w:pPr>
              <w:jc w:val="left"/>
              <w:cnfStyle w:val="000000000000"/>
              <w:rPr>
                <w:rFonts w:asciiTheme="minorHAnsi" w:hAnsiTheme="minorHAnsi" w:cstheme="minorHAnsi"/>
                <w:b/>
              </w:rPr>
            </w:pPr>
            <w:r w:rsidRPr="007A6E66">
              <w:rPr>
                <w:rFonts w:asciiTheme="minorHAnsi" w:hAnsiTheme="minorHAnsi" w:cstheme="minorHAnsi"/>
                <w:b/>
              </w:rPr>
              <w:t xml:space="preserve">Validation Accuracy    : </w:t>
            </w:r>
            <w:r w:rsidR="008B6944" w:rsidRPr="007A6E66">
              <w:rPr>
                <w:rFonts w:asciiTheme="minorHAnsi" w:hAnsiTheme="minorHAnsi" w:cstheme="minorHAnsi"/>
                <w:b/>
              </w:rPr>
              <w:t>0.3010</w:t>
            </w:r>
          </w:p>
          <w:p w:rsidR="005D21A1" w:rsidRPr="007A6E66" w:rsidRDefault="005D21A1" w:rsidP="00C34C6E">
            <w:pPr>
              <w:jc w:val="left"/>
              <w:cnfStyle w:val="000000000000"/>
              <w:rPr>
                <w:rFonts w:asciiTheme="minorHAnsi" w:eastAsiaTheme="minorEastAsia" w:hAnsiTheme="minorHAnsi" w:cstheme="minorHAnsi"/>
                <w:b/>
              </w:rPr>
            </w:pPr>
            <w:r w:rsidRPr="007A6E66">
              <w:rPr>
                <w:rFonts w:asciiTheme="minorHAnsi" w:eastAsiaTheme="minorEastAsia" w:hAnsiTheme="minorHAnsi" w:cstheme="minorHAnsi"/>
                <w:b/>
              </w:rPr>
              <w:t>Decreasing the batch size from 8 to 4 Changing the optimizer to Adam</w:t>
            </w:r>
          </w:p>
        </w:tc>
        <w:tc>
          <w:tcPr>
            <w:tcW w:w="1793" w:type="pct"/>
            <w:gridSpan w:val="2"/>
          </w:tcPr>
          <w:p w:rsidR="00FD528C" w:rsidRPr="007A6E66" w:rsidRDefault="008B6944" w:rsidP="00C34C6E">
            <w:pPr>
              <w:jc w:val="left"/>
              <w:cnfStyle w:val="000000000000"/>
              <w:rPr>
                <w:rFonts w:asciiTheme="minorHAnsi" w:hAnsiTheme="minorHAnsi" w:cstheme="minorHAnsi"/>
                <w:b/>
              </w:rPr>
            </w:pPr>
            <w:r w:rsidRPr="007A6E66">
              <w:rPr>
                <w:rFonts w:asciiTheme="minorHAnsi" w:hAnsiTheme="minorHAnsi" w:cstheme="minorHAnsi"/>
                <w:b/>
              </w:rPr>
              <w:t xml:space="preserve">Reducing the batch size has reduced </w:t>
            </w:r>
            <w:proofErr w:type="spellStart"/>
            <w:r w:rsidRPr="007A6E66">
              <w:rPr>
                <w:rFonts w:asciiTheme="minorHAnsi" w:hAnsiTheme="minorHAnsi" w:cstheme="minorHAnsi"/>
                <w:b/>
              </w:rPr>
              <w:t>overfitting</w:t>
            </w:r>
            <w:proofErr w:type="spellEnd"/>
          </w:p>
          <w:p w:rsidR="00FD528C" w:rsidRPr="007A6E66" w:rsidRDefault="00FD528C" w:rsidP="00C34C6E">
            <w:pPr>
              <w:jc w:val="left"/>
              <w:cnfStyle w:val="000000000000"/>
              <w:rPr>
                <w:rFonts w:asciiTheme="minorHAnsi" w:eastAsiaTheme="minorEastAsia" w:hAnsiTheme="minorHAnsi" w:cstheme="minorHAnsi"/>
                <w:b/>
              </w:rPr>
            </w:pPr>
          </w:p>
        </w:tc>
        <w:tc>
          <w:tcPr>
            <w:tcW w:w="564" w:type="pct"/>
          </w:tcPr>
          <w:p w:rsidR="005D21A1" w:rsidRPr="007A6E66" w:rsidRDefault="005D21A1" w:rsidP="00C34C6E">
            <w:pPr>
              <w:jc w:val="left"/>
              <w:cnfStyle w:val="000000000000"/>
              <w:rPr>
                <w:rFonts w:asciiTheme="minorHAnsi" w:hAnsiTheme="minorHAnsi" w:cstheme="minorHAnsi"/>
                <w:b/>
              </w:rPr>
            </w:pPr>
            <w:r w:rsidRPr="007A6E66">
              <w:rPr>
                <w:rFonts w:asciiTheme="minorHAnsi" w:hAnsiTheme="minorHAnsi" w:cstheme="minorHAnsi"/>
                <w:b/>
              </w:rPr>
              <w:t xml:space="preserve">Total </w:t>
            </w:r>
            <w:proofErr w:type="spellStart"/>
            <w:r w:rsidRPr="007A6E66">
              <w:rPr>
                <w:rFonts w:asciiTheme="minorHAnsi" w:hAnsiTheme="minorHAnsi" w:cstheme="minorHAnsi"/>
                <w:b/>
              </w:rPr>
              <w:t>params</w:t>
            </w:r>
            <w:proofErr w:type="spellEnd"/>
            <w:r w:rsidRPr="007A6E66">
              <w:rPr>
                <w:rFonts w:asciiTheme="minorHAnsi" w:hAnsiTheme="minorHAnsi" w:cstheme="minorHAnsi"/>
                <w:b/>
              </w:rPr>
              <w:t>: 96,485</w:t>
            </w:r>
          </w:p>
          <w:p w:rsidR="00FD528C" w:rsidRPr="007A6E66" w:rsidRDefault="005D21A1" w:rsidP="00C34C6E">
            <w:pPr>
              <w:jc w:val="left"/>
              <w:cnfStyle w:val="000000000000"/>
              <w:rPr>
                <w:rFonts w:asciiTheme="minorHAnsi" w:hAnsiTheme="minorHAnsi" w:cstheme="minorHAnsi"/>
                <w:b/>
              </w:rPr>
            </w:pPr>
            <w:r w:rsidRPr="007A6E66">
              <w:rPr>
                <w:rFonts w:asciiTheme="minorHAnsi" w:hAnsiTheme="minorHAnsi" w:cstheme="minorHAnsi"/>
                <w:b/>
              </w:rPr>
              <w:t xml:space="preserve">Trainable </w:t>
            </w:r>
            <w:proofErr w:type="spellStart"/>
            <w:r w:rsidRPr="007A6E66">
              <w:rPr>
                <w:rFonts w:asciiTheme="minorHAnsi" w:hAnsiTheme="minorHAnsi" w:cstheme="minorHAnsi"/>
                <w:b/>
              </w:rPr>
              <w:t>params</w:t>
            </w:r>
            <w:proofErr w:type="spellEnd"/>
            <w:r w:rsidRPr="007A6E66">
              <w:rPr>
                <w:rFonts w:asciiTheme="minorHAnsi" w:hAnsiTheme="minorHAnsi" w:cstheme="minorHAnsi"/>
                <w:b/>
              </w:rPr>
              <w:t>: 96,373</w:t>
            </w:r>
          </w:p>
        </w:tc>
      </w:tr>
      <w:tr w:rsidR="00FD528C" w:rsidRPr="007A6E66" w:rsidTr="00C34C6E">
        <w:trPr>
          <w:cnfStyle w:val="000000100000"/>
          <w:trHeight w:val="590"/>
        </w:trPr>
        <w:tc>
          <w:tcPr>
            <w:cnfStyle w:val="001000000000"/>
            <w:tcW w:w="807" w:type="pct"/>
            <w:vMerge/>
          </w:tcPr>
          <w:p w:rsidR="00FD528C" w:rsidRPr="007A6E66" w:rsidRDefault="00FD528C" w:rsidP="00C34C6E">
            <w:pPr>
              <w:jc w:val="left"/>
              <w:rPr>
                <w:rFonts w:asciiTheme="minorHAnsi" w:eastAsiaTheme="minorEastAsia" w:hAnsiTheme="minorHAnsi" w:cstheme="minorHAnsi"/>
                <w:b/>
              </w:rPr>
            </w:pPr>
          </w:p>
        </w:tc>
        <w:tc>
          <w:tcPr>
            <w:tcW w:w="565" w:type="pct"/>
            <w:noWrap/>
          </w:tcPr>
          <w:p w:rsidR="00FD528C" w:rsidRPr="007A6E66" w:rsidRDefault="008B6944" w:rsidP="00C34C6E">
            <w:pPr>
              <w:jc w:val="left"/>
              <w:cnfStyle w:val="000000100000"/>
              <w:rPr>
                <w:rFonts w:asciiTheme="minorHAnsi" w:eastAsiaTheme="minorEastAsia" w:hAnsiTheme="minorHAnsi" w:cstheme="minorHAnsi"/>
                <w:b/>
              </w:rPr>
            </w:pPr>
            <w:r w:rsidRPr="007A6E66">
              <w:rPr>
                <w:rFonts w:asciiTheme="minorHAnsi" w:eastAsiaTheme="minorEastAsia" w:hAnsiTheme="minorHAnsi" w:cstheme="minorHAnsi"/>
                <w:b/>
              </w:rPr>
              <w:t>5</w:t>
            </w:r>
          </w:p>
        </w:tc>
        <w:tc>
          <w:tcPr>
            <w:tcW w:w="1271" w:type="pct"/>
          </w:tcPr>
          <w:p w:rsidR="00FD528C" w:rsidRPr="007A6E66" w:rsidRDefault="00FD528C" w:rsidP="00C34C6E">
            <w:pPr>
              <w:jc w:val="left"/>
              <w:cnfStyle w:val="000000100000"/>
              <w:rPr>
                <w:rFonts w:asciiTheme="minorHAnsi" w:hAnsiTheme="minorHAnsi" w:cstheme="minorHAnsi"/>
                <w:b/>
              </w:rPr>
            </w:pPr>
            <w:r w:rsidRPr="007A6E66">
              <w:rPr>
                <w:rFonts w:asciiTheme="minorHAnsi" w:hAnsiTheme="minorHAnsi" w:cstheme="minorHAnsi"/>
                <w:b/>
              </w:rPr>
              <w:t xml:space="preserve">Training Accuracy </w:t>
            </w:r>
            <w:r w:rsidR="00C34C6E" w:rsidRPr="007A6E66">
              <w:rPr>
                <w:rFonts w:asciiTheme="minorHAnsi" w:hAnsiTheme="minorHAnsi" w:cstheme="minorHAnsi"/>
                <w:b/>
              </w:rPr>
              <w:t xml:space="preserve">      </w:t>
            </w:r>
            <w:r w:rsidR="008B6944" w:rsidRPr="007A6E66">
              <w:rPr>
                <w:rFonts w:asciiTheme="minorHAnsi" w:hAnsiTheme="minorHAnsi" w:cstheme="minorHAnsi"/>
                <w:b/>
              </w:rPr>
              <w:t>: 0.22</w:t>
            </w:r>
          </w:p>
          <w:p w:rsidR="00FD528C" w:rsidRPr="007A6E66" w:rsidRDefault="00FD528C" w:rsidP="00C34C6E">
            <w:pPr>
              <w:jc w:val="left"/>
              <w:cnfStyle w:val="000000100000"/>
              <w:rPr>
                <w:rFonts w:asciiTheme="minorHAnsi" w:hAnsiTheme="minorHAnsi" w:cstheme="minorHAnsi"/>
                <w:b/>
              </w:rPr>
            </w:pPr>
            <w:r w:rsidRPr="007A6E66">
              <w:rPr>
                <w:rFonts w:asciiTheme="minorHAnsi" w:hAnsiTheme="minorHAnsi" w:cstheme="minorHAnsi"/>
                <w:b/>
              </w:rPr>
              <w:t xml:space="preserve">Validation Accuracy    : </w:t>
            </w:r>
            <w:r w:rsidR="008B6944" w:rsidRPr="007A6E66">
              <w:rPr>
                <w:rFonts w:asciiTheme="minorHAnsi" w:hAnsiTheme="minorHAnsi" w:cstheme="minorHAnsi"/>
                <w:b/>
              </w:rPr>
              <w:t>0.21</w:t>
            </w:r>
          </w:p>
          <w:p w:rsidR="008B6944" w:rsidRPr="007A6E66" w:rsidRDefault="008B6944" w:rsidP="00C34C6E">
            <w:pPr>
              <w:jc w:val="left"/>
              <w:cnfStyle w:val="000000100000"/>
              <w:rPr>
                <w:rFonts w:asciiTheme="minorHAnsi" w:eastAsiaTheme="minorEastAsia" w:hAnsiTheme="minorHAnsi" w:cstheme="minorHAnsi"/>
                <w:b/>
              </w:rPr>
            </w:pPr>
            <w:r w:rsidRPr="007A6E66">
              <w:rPr>
                <w:rFonts w:asciiTheme="minorHAnsi" w:eastAsiaTheme="minorEastAsia" w:hAnsiTheme="minorHAnsi" w:cstheme="minorHAnsi"/>
                <w:b/>
              </w:rPr>
              <w:t>Reducing the number of frames from 15 to 10</w:t>
            </w:r>
          </w:p>
        </w:tc>
        <w:tc>
          <w:tcPr>
            <w:tcW w:w="1793" w:type="pct"/>
            <w:gridSpan w:val="2"/>
          </w:tcPr>
          <w:p w:rsidR="00FD528C" w:rsidRPr="007A6E66" w:rsidRDefault="008B6944" w:rsidP="00C34C6E">
            <w:pPr>
              <w:jc w:val="left"/>
              <w:cnfStyle w:val="000000100000"/>
              <w:rPr>
                <w:rFonts w:asciiTheme="minorHAnsi" w:eastAsiaTheme="minorEastAsia" w:hAnsiTheme="minorHAnsi" w:cstheme="minorHAnsi"/>
                <w:b/>
              </w:rPr>
            </w:pPr>
            <w:r w:rsidRPr="007A6E66">
              <w:rPr>
                <w:rFonts w:asciiTheme="minorHAnsi" w:eastAsiaTheme="minorEastAsia" w:hAnsiTheme="minorHAnsi" w:cstheme="minorHAnsi"/>
                <w:b/>
              </w:rPr>
              <w:t>The training and validation accuracy has increased after reducing the number of frames from 15 to 10</w:t>
            </w:r>
          </w:p>
        </w:tc>
        <w:tc>
          <w:tcPr>
            <w:tcW w:w="564" w:type="pct"/>
          </w:tcPr>
          <w:p w:rsidR="008B6944" w:rsidRPr="007A6E66" w:rsidRDefault="008B6944" w:rsidP="00C34C6E">
            <w:pPr>
              <w:jc w:val="left"/>
              <w:cnfStyle w:val="000000100000"/>
              <w:rPr>
                <w:rFonts w:asciiTheme="minorHAnsi" w:hAnsiTheme="minorHAnsi" w:cstheme="minorHAnsi"/>
                <w:b/>
              </w:rPr>
            </w:pPr>
            <w:r w:rsidRPr="007A6E66">
              <w:rPr>
                <w:rFonts w:asciiTheme="minorHAnsi" w:hAnsiTheme="minorHAnsi" w:cstheme="minorHAnsi"/>
                <w:b/>
              </w:rPr>
              <w:t xml:space="preserve">Total </w:t>
            </w:r>
            <w:proofErr w:type="spellStart"/>
            <w:r w:rsidRPr="007A6E66">
              <w:rPr>
                <w:rFonts w:asciiTheme="minorHAnsi" w:hAnsiTheme="minorHAnsi" w:cstheme="minorHAnsi"/>
                <w:b/>
              </w:rPr>
              <w:t>params</w:t>
            </w:r>
            <w:proofErr w:type="spellEnd"/>
            <w:r w:rsidRPr="007A6E66">
              <w:rPr>
                <w:rFonts w:asciiTheme="minorHAnsi" w:hAnsiTheme="minorHAnsi" w:cstheme="minorHAnsi"/>
                <w:b/>
              </w:rPr>
              <w:t>: 96,485</w:t>
            </w:r>
          </w:p>
          <w:p w:rsidR="00FD528C" w:rsidRPr="007A6E66" w:rsidRDefault="008B6944" w:rsidP="00C34C6E">
            <w:pPr>
              <w:jc w:val="left"/>
              <w:cnfStyle w:val="000000100000"/>
              <w:rPr>
                <w:rFonts w:asciiTheme="minorHAnsi" w:hAnsiTheme="minorHAnsi" w:cstheme="minorHAnsi"/>
                <w:b/>
              </w:rPr>
            </w:pPr>
            <w:r w:rsidRPr="007A6E66">
              <w:rPr>
                <w:rFonts w:asciiTheme="minorHAnsi" w:hAnsiTheme="minorHAnsi" w:cstheme="minorHAnsi"/>
                <w:b/>
              </w:rPr>
              <w:t xml:space="preserve">Trainable </w:t>
            </w:r>
            <w:proofErr w:type="spellStart"/>
            <w:r w:rsidRPr="007A6E66">
              <w:rPr>
                <w:rFonts w:asciiTheme="minorHAnsi" w:hAnsiTheme="minorHAnsi" w:cstheme="minorHAnsi"/>
                <w:b/>
              </w:rPr>
              <w:t>params</w:t>
            </w:r>
            <w:proofErr w:type="spellEnd"/>
            <w:r w:rsidRPr="007A6E66">
              <w:rPr>
                <w:rFonts w:asciiTheme="minorHAnsi" w:hAnsiTheme="minorHAnsi" w:cstheme="minorHAnsi"/>
                <w:b/>
              </w:rPr>
              <w:t>: 96,373</w:t>
            </w:r>
          </w:p>
        </w:tc>
      </w:tr>
      <w:tr w:rsidR="00FD528C" w:rsidRPr="007A6E66" w:rsidTr="00C34C6E">
        <w:trPr>
          <w:trHeight w:val="539"/>
        </w:trPr>
        <w:tc>
          <w:tcPr>
            <w:cnfStyle w:val="001000000000"/>
            <w:tcW w:w="807" w:type="pct"/>
            <w:vMerge/>
          </w:tcPr>
          <w:p w:rsidR="00FD528C" w:rsidRPr="007A6E66" w:rsidRDefault="00FD528C" w:rsidP="00C34C6E">
            <w:pPr>
              <w:jc w:val="left"/>
              <w:rPr>
                <w:rFonts w:asciiTheme="minorHAnsi" w:eastAsiaTheme="minorEastAsia" w:hAnsiTheme="minorHAnsi" w:cstheme="minorHAnsi"/>
                <w:b/>
              </w:rPr>
            </w:pPr>
          </w:p>
        </w:tc>
        <w:tc>
          <w:tcPr>
            <w:tcW w:w="565" w:type="pct"/>
            <w:noWrap/>
          </w:tcPr>
          <w:p w:rsidR="00FD528C" w:rsidRPr="007A6E66" w:rsidRDefault="008B6944" w:rsidP="00C34C6E">
            <w:pPr>
              <w:jc w:val="left"/>
              <w:cnfStyle w:val="000000000000"/>
              <w:rPr>
                <w:rFonts w:asciiTheme="minorHAnsi" w:eastAsiaTheme="minorEastAsia" w:hAnsiTheme="minorHAnsi" w:cstheme="minorHAnsi"/>
                <w:b/>
              </w:rPr>
            </w:pPr>
            <w:r w:rsidRPr="007A6E66">
              <w:rPr>
                <w:rFonts w:asciiTheme="minorHAnsi" w:eastAsiaTheme="minorEastAsia" w:hAnsiTheme="minorHAnsi" w:cstheme="minorHAnsi"/>
                <w:b/>
              </w:rPr>
              <w:t>6</w:t>
            </w:r>
          </w:p>
        </w:tc>
        <w:tc>
          <w:tcPr>
            <w:tcW w:w="1271" w:type="pct"/>
          </w:tcPr>
          <w:p w:rsidR="00FD528C" w:rsidRPr="007A6E66" w:rsidRDefault="00FD528C" w:rsidP="00C34C6E">
            <w:pPr>
              <w:jc w:val="left"/>
              <w:cnfStyle w:val="000000000000"/>
              <w:rPr>
                <w:rFonts w:asciiTheme="minorHAnsi" w:hAnsiTheme="minorHAnsi" w:cstheme="minorHAnsi"/>
                <w:b/>
              </w:rPr>
            </w:pPr>
            <w:r w:rsidRPr="007A6E66">
              <w:rPr>
                <w:rFonts w:asciiTheme="minorHAnsi" w:hAnsiTheme="minorHAnsi" w:cstheme="minorHAnsi"/>
                <w:b/>
              </w:rPr>
              <w:t xml:space="preserve">Training Accuracy </w:t>
            </w:r>
            <w:r w:rsidR="00C34C6E" w:rsidRPr="007A6E66">
              <w:rPr>
                <w:rFonts w:asciiTheme="minorHAnsi" w:hAnsiTheme="minorHAnsi" w:cstheme="minorHAnsi"/>
                <w:b/>
              </w:rPr>
              <w:t xml:space="preserve">      </w:t>
            </w:r>
            <w:r w:rsidR="008B6944" w:rsidRPr="007A6E66">
              <w:rPr>
                <w:rFonts w:asciiTheme="minorHAnsi" w:hAnsiTheme="minorHAnsi" w:cstheme="minorHAnsi"/>
                <w:b/>
              </w:rPr>
              <w:t>: 0.58</w:t>
            </w:r>
            <w:r w:rsidRPr="007A6E66">
              <w:rPr>
                <w:rFonts w:asciiTheme="minorHAnsi" w:hAnsiTheme="minorHAnsi" w:cstheme="minorHAnsi"/>
                <w:b/>
              </w:rPr>
              <w:t xml:space="preserve">  Validation Accuracy    : </w:t>
            </w:r>
            <w:r w:rsidR="008B6944" w:rsidRPr="007A6E66">
              <w:rPr>
                <w:rFonts w:asciiTheme="minorHAnsi" w:hAnsiTheme="minorHAnsi" w:cstheme="minorHAnsi"/>
                <w:b/>
              </w:rPr>
              <w:t>0.71</w:t>
            </w:r>
          </w:p>
          <w:p w:rsidR="008B6944" w:rsidRPr="007A6E66" w:rsidRDefault="008B6944" w:rsidP="00C34C6E">
            <w:pPr>
              <w:jc w:val="left"/>
              <w:cnfStyle w:val="000000000000"/>
              <w:rPr>
                <w:rFonts w:asciiTheme="minorHAnsi" w:hAnsiTheme="minorHAnsi" w:cstheme="minorHAnsi"/>
                <w:b/>
              </w:rPr>
            </w:pPr>
            <w:r w:rsidRPr="007A6E66">
              <w:rPr>
                <w:rFonts w:asciiTheme="minorHAnsi" w:hAnsiTheme="minorHAnsi" w:cstheme="minorHAnsi"/>
                <w:b/>
              </w:rPr>
              <w:t>Reducing the dropout rate from 0.5 to 0.25</w:t>
            </w:r>
          </w:p>
        </w:tc>
        <w:tc>
          <w:tcPr>
            <w:tcW w:w="1793" w:type="pct"/>
            <w:gridSpan w:val="2"/>
          </w:tcPr>
          <w:p w:rsidR="00FD528C" w:rsidRPr="007A6E66" w:rsidRDefault="008B6944" w:rsidP="00C34C6E">
            <w:pPr>
              <w:jc w:val="left"/>
              <w:cnfStyle w:val="000000000000"/>
              <w:rPr>
                <w:rFonts w:asciiTheme="minorHAnsi" w:eastAsiaTheme="minorEastAsia" w:hAnsiTheme="minorHAnsi" w:cstheme="minorHAnsi"/>
                <w:b/>
              </w:rPr>
            </w:pPr>
            <w:r w:rsidRPr="007A6E66">
              <w:rPr>
                <w:rFonts w:asciiTheme="minorHAnsi" w:eastAsiaTheme="minorEastAsia" w:hAnsiTheme="minorHAnsi" w:cstheme="minorHAnsi"/>
                <w:b/>
              </w:rPr>
              <w:t xml:space="preserve">A </w:t>
            </w:r>
            <w:proofErr w:type="spellStart"/>
            <w:r w:rsidRPr="007A6E66">
              <w:rPr>
                <w:rFonts w:asciiTheme="minorHAnsi" w:eastAsiaTheme="minorEastAsia" w:hAnsiTheme="minorHAnsi" w:cstheme="minorHAnsi"/>
                <w:b/>
              </w:rPr>
              <w:t>drop out</w:t>
            </w:r>
            <w:proofErr w:type="spellEnd"/>
            <w:r w:rsidRPr="007A6E66">
              <w:rPr>
                <w:rFonts w:asciiTheme="minorHAnsi" w:eastAsiaTheme="minorEastAsia" w:hAnsiTheme="minorHAnsi" w:cstheme="minorHAnsi"/>
                <w:b/>
              </w:rPr>
              <w:t xml:space="preserve"> rate of 0.25 gives up a better training and validation accuracy</w:t>
            </w:r>
          </w:p>
        </w:tc>
        <w:tc>
          <w:tcPr>
            <w:tcW w:w="564" w:type="pct"/>
          </w:tcPr>
          <w:p w:rsidR="008B6944" w:rsidRPr="007A6E66" w:rsidRDefault="008B6944" w:rsidP="00C34C6E">
            <w:pPr>
              <w:jc w:val="left"/>
              <w:cnfStyle w:val="000000000000"/>
              <w:rPr>
                <w:rFonts w:asciiTheme="minorHAnsi" w:hAnsiTheme="minorHAnsi" w:cstheme="minorHAnsi"/>
                <w:b/>
              </w:rPr>
            </w:pPr>
            <w:r w:rsidRPr="007A6E66">
              <w:rPr>
                <w:rFonts w:asciiTheme="minorHAnsi" w:hAnsiTheme="minorHAnsi" w:cstheme="minorHAnsi"/>
                <w:b/>
              </w:rPr>
              <w:t xml:space="preserve">Total </w:t>
            </w:r>
            <w:proofErr w:type="spellStart"/>
            <w:r w:rsidRPr="007A6E66">
              <w:rPr>
                <w:rFonts w:asciiTheme="minorHAnsi" w:hAnsiTheme="minorHAnsi" w:cstheme="minorHAnsi"/>
                <w:b/>
              </w:rPr>
              <w:t>params</w:t>
            </w:r>
            <w:proofErr w:type="spellEnd"/>
            <w:r w:rsidRPr="007A6E66">
              <w:rPr>
                <w:rFonts w:asciiTheme="minorHAnsi" w:hAnsiTheme="minorHAnsi" w:cstheme="minorHAnsi"/>
                <w:b/>
              </w:rPr>
              <w:t>: 96,485</w:t>
            </w:r>
          </w:p>
          <w:p w:rsidR="00FD528C" w:rsidRPr="007A6E66" w:rsidRDefault="008B6944" w:rsidP="00C34C6E">
            <w:pPr>
              <w:jc w:val="left"/>
              <w:cnfStyle w:val="000000000000"/>
              <w:rPr>
                <w:rFonts w:asciiTheme="minorHAnsi" w:hAnsiTheme="minorHAnsi" w:cstheme="minorHAnsi"/>
                <w:b/>
              </w:rPr>
            </w:pPr>
            <w:r w:rsidRPr="007A6E66">
              <w:rPr>
                <w:rFonts w:asciiTheme="minorHAnsi" w:hAnsiTheme="minorHAnsi" w:cstheme="minorHAnsi"/>
                <w:b/>
              </w:rPr>
              <w:t xml:space="preserve">Trainable </w:t>
            </w:r>
            <w:proofErr w:type="spellStart"/>
            <w:r w:rsidRPr="007A6E66">
              <w:rPr>
                <w:rFonts w:asciiTheme="minorHAnsi" w:hAnsiTheme="minorHAnsi" w:cstheme="minorHAnsi"/>
                <w:b/>
              </w:rPr>
              <w:t>params</w:t>
            </w:r>
            <w:proofErr w:type="spellEnd"/>
            <w:r w:rsidRPr="007A6E66">
              <w:rPr>
                <w:rFonts w:asciiTheme="minorHAnsi" w:hAnsiTheme="minorHAnsi" w:cstheme="minorHAnsi"/>
                <w:b/>
              </w:rPr>
              <w:t>: 96,373</w:t>
            </w:r>
          </w:p>
        </w:tc>
      </w:tr>
      <w:tr w:rsidR="00FD528C" w:rsidRPr="007A6E66" w:rsidTr="00C34C6E">
        <w:trPr>
          <w:cnfStyle w:val="000000100000"/>
          <w:trHeight w:val="539"/>
        </w:trPr>
        <w:tc>
          <w:tcPr>
            <w:cnfStyle w:val="001000000000"/>
            <w:tcW w:w="807" w:type="pct"/>
            <w:vMerge/>
          </w:tcPr>
          <w:p w:rsidR="00FD528C" w:rsidRPr="007A6E66" w:rsidRDefault="00FD528C" w:rsidP="00C34C6E">
            <w:pPr>
              <w:jc w:val="left"/>
              <w:rPr>
                <w:rFonts w:asciiTheme="minorHAnsi" w:eastAsiaTheme="minorEastAsia" w:hAnsiTheme="minorHAnsi" w:cstheme="minorHAnsi"/>
                <w:b/>
                <w:bCs/>
              </w:rPr>
            </w:pPr>
          </w:p>
        </w:tc>
        <w:tc>
          <w:tcPr>
            <w:tcW w:w="565" w:type="pct"/>
            <w:noWrap/>
          </w:tcPr>
          <w:p w:rsidR="00FD528C" w:rsidRPr="007A6E66" w:rsidRDefault="00C34C6E" w:rsidP="00C34C6E">
            <w:pPr>
              <w:jc w:val="left"/>
              <w:cnfStyle w:val="000000100000"/>
              <w:rPr>
                <w:rFonts w:asciiTheme="minorHAnsi" w:eastAsiaTheme="minorEastAsia" w:hAnsiTheme="minorHAnsi" w:cstheme="minorHAnsi"/>
                <w:b/>
                <w:bCs/>
              </w:rPr>
            </w:pPr>
            <w:r w:rsidRPr="007A6E66">
              <w:rPr>
                <w:rFonts w:asciiTheme="minorHAnsi" w:eastAsiaTheme="minorEastAsia" w:hAnsiTheme="minorHAnsi" w:cstheme="minorHAnsi"/>
                <w:b/>
                <w:bCs/>
              </w:rPr>
              <w:t>7</w:t>
            </w:r>
          </w:p>
        </w:tc>
        <w:tc>
          <w:tcPr>
            <w:tcW w:w="1271" w:type="pct"/>
            <w:tcBorders>
              <w:bottom w:val="single" w:sz="12" w:space="0" w:color="F79646" w:themeColor="accent6"/>
            </w:tcBorders>
          </w:tcPr>
          <w:p w:rsidR="00FD528C" w:rsidRPr="007A6E66" w:rsidRDefault="00FD528C" w:rsidP="00C34C6E">
            <w:pPr>
              <w:jc w:val="left"/>
              <w:cnfStyle w:val="000000100000"/>
              <w:rPr>
                <w:rFonts w:asciiTheme="minorHAnsi" w:hAnsiTheme="minorHAnsi" w:cstheme="minorHAnsi"/>
                <w:b/>
                <w:bCs/>
                <w:color w:val="24292E"/>
              </w:rPr>
            </w:pPr>
            <w:r w:rsidRPr="007A6E66">
              <w:rPr>
                <w:rFonts w:asciiTheme="minorHAnsi" w:hAnsiTheme="minorHAnsi" w:cstheme="minorHAnsi"/>
                <w:b/>
                <w:bCs/>
                <w:color w:val="24292E"/>
              </w:rPr>
              <w:t xml:space="preserve">Training Accuracy        : </w:t>
            </w:r>
            <w:r w:rsidR="00C34C6E" w:rsidRPr="007A6E66">
              <w:rPr>
                <w:rFonts w:asciiTheme="minorHAnsi" w:hAnsiTheme="minorHAnsi" w:cstheme="minorHAnsi"/>
                <w:b/>
                <w:bCs/>
                <w:color w:val="24292E"/>
              </w:rPr>
              <w:t>0.56</w:t>
            </w:r>
            <w:r w:rsidRPr="007A6E66">
              <w:rPr>
                <w:rFonts w:asciiTheme="minorHAnsi" w:hAnsiTheme="minorHAnsi" w:cstheme="minorHAnsi"/>
                <w:b/>
                <w:bCs/>
                <w:color w:val="24292E"/>
              </w:rPr>
              <w:t xml:space="preserve"> Validation Accuracy    : </w:t>
            </w:r>
            <w:r w:rsidR="00C34C6E" w:rsidRPr="007A6E66">
              <w:rPr>
                <w:rFonts w:asciiTheme="minorHAnsi" w:hAnsiTheme="minorHAnsi" w:cstheme="minorHAnsi"/>
                <w:b/>
                <w:bCs/>
                <w:color w:val="24292E"/>
              </w:rPr>
              <w:t>0.69</w:t>
            </w:r>
          </w:p>
          <w:p w:rsidR="00C34C6E" w:rsidRPr="007A6E66" w:rsidRDefault="00C34C6E" w:rsidP="00C34C6E">
            <w:pPr>
              <w:jc w:val="left"/>
              <w:cnfStyle w:val="000000100000"/>
              <w:rPr>
                <w:rFonts w:asciiTheme="minorHAnsi" w:hAnsiTheme="minorHAnsi" w:cstheme="minorHAnsi"/>
                <w:b/>
                <w:bCs/>
                <w:color w:val="24292E"/>
              </w:rPr>
            </w:pPr>
            <w:r w:rsidRPr="007A6E66">
              <w:rPr>
                <w:rFonts w:asciiTheme="minorHAnsi" w:hAnsiTheme="minorHAnsi" w:cstheme="minorHAnsi"/>
                <w:b/>
                <w:bCs/>
                <w:color w:val="24292E"/>
              </w:rPr>
              <w:t>Increasing the number of epochs from 25 to 35</w:t>
            </w:r>
          </w:p>
        </w:tc>
        <w:tc>
          <w:tcPr>
            <w:tcW w:w="1793" w:type="pct"/>
            <w:gridSpan w:val="2"/>
            <w:tcBorders>
              <w:bottom w:val="single" w:sz="12" w:space="0" w:color="F79646" w:themeColor="accent6"/>
            </w:tcBorders>
          </w:tcPr>
          <w:p w:rsidR="00FD528C" w:rsidRPr="007A6E66" w:rsidRDefault="00C34C6E" w:rsidP="00C34C6E">
            <w:pPr>
              <w:jc w:val="left"/>
              <w:cnfStyle w:val="000000100000"/>
              <w:rPr>
                <w:rFonts w:asciiTheme="minorHAnsi" w:eastAsiaTheme="minorEastAsia" w:hAnsiTheme="minorHAnsi" w:cstheme="minorHAnsi"/>
                <w:b/>
                <w:bCs/>
              </w:rPr>
            </w:pPr>
            <w:r w:rsidRPr="007A6E66">
              <w:rPr>
                <w:rFonts w:asciiTheme="minorHAnsi" w:eastAsiaTheme="minorEastAsia" w:hAnsiTheme="minorHAnsi" w:cstheme="minorHAnsi"/>
                <w:b/>
                <w:bCs/>
              </w:rPr>
              <w:t>After 35 epochs the training and validation accuracy changes to 56% and 69% respectively</w:t>
            </w:r>
          </w:p>
        </w:tc>
        <w:tc>
          <w:tcPr>
            <w:tcW w:w="564" w:type="pct"/>
            <w:tcBorders>
              <w:bottom w:val="single" w:sz="12" w:space="0" w:color="F79646" w:themeColor="accent6"/>
            </w:tcBorders>
          </w:tcPr>
          <w:p w:rsidR="00C34C6E" w:rsidRPr="007A6E66" w:rsidRDefault="00C34C6E" w:rsidP="00C34C6E">
            <w:pPr>
              <w:jc w:val="left"/>
              <w:cnfStyle w:val="000000100000"/>
              <w:rPr>
                <w:rFonts w:asciiTheme="minorHAnsi" w:hAnsiTheme="minorHAnsi" w:cstheme="minorHAnsi"/>
                <w:b/>
                <w:bCs/>
                <w:color w:val="000000"/>
              </w:rPr>
            </w:pPr>
            <w:r w:rsidRPr="007A6E66">
              <w:rPr>
                <w:rFonts w:asciiTheme="minorHAnsi" w:hAnsiTheme="minorHAnsi" w:cstheme="minorHAnsi"/>
                <w:b/>
                <w:bCs/>
                <w:color w:val="000000"/>
              </w:rPr>
              <w:t xml:space="preserve">Total </w:t>
            </w:r>
            <w:proofErr w:type="spellStart"/>
            <w:r w:rsidRPr="007A6E66">
              <w:rPr>
                <w:rFonts w:asciiTheme="minorHAnsi" w:hAnsiTheme="minorHAnsi" w:cstheme="minorHAnsi"/>
                <w:b/>
                <w:bCs/>
                <w:color w:val="000000"/>
              </w:rPr>
              <w:t>params</w:t>
            </w:r>
            <w:proofErr w:type="spellEnd"/>
            <w:r w:rsidRPr="007A6E66">
              <w:rPr>
                <w:rFonts w:asciiTheme="minorHAnsi" w:hAnsiTheme="minorHAnsi" w:cstheme="minorHAnsi"/>
                <w:b/>
                <w:bCs/>
                <w:color w:val="000000"/>
              </w:rPr>
              <w:t>: 96,485</w:t>
            </w:r>
          </w:p>
          <w:p w:rsidR="00FD528C" w:rsidRPr="007A6E66" w:rsidRDefault="00C34C6E" w:rsidP="00C34C6E">
            <w:pPr>
              <w:jc w:val="left"/>
              <w:cnfStyle w:val="000000100000"/>
              <w:rPr>
                <w:rFonts w:asciiTheme="minorHAnsi" w:hAnsiTheme="minorHAnsi" w:cstheme="minorHAnsi"/>
                <w:b/>
                <w:bCs/>
                <w:color w:val="000000"/>
              </w:rPr>
            </w:pPr>
            <w:r w:rsidRPr="007A6E66">
              <w:rPr>
                <w:rFonts w:asciiTheme="minorHAnsi" w:hAnsiTheme="minorHAnsi" w:cstheme="minorHAnsi"/>
                <w:b/>
                <w:bCs/>
                <w:color w:val="000000"/>
              </w:rPr>
              <w:t xml:space="preserve">Trainable </w:t>
            </w:r>
            <w:proofErr w:type="spellStart"/>
            <w:r w:rsidRPr="007A6E66">
              <w:rPr>
                <w:rFonts w:asciiTheme="minorHAnsi" w:hAnsiTheme="minorHAnsi" w:cstheme="minorHAnsi"/>
                <w:b/>
                <w:bCs/>
                <w:color w:val="000000"/>
              </w:rPr>
              <w:t>params</w:t>
            </w:r>
            <w:proofErr w:type="spellEnd"/>
            <w:r w:rsidRPr="007A6E66">
              <w:rPr>
                <w:rFonts w:asciiTheme="minorHAnsi" w:hAnsiTheme="minorHAnsi" w:cstheme="minorHAnsi"/>
                <w:b/>
                <w:bCs/>
                <w:color w:val="000000"/>
              </w:rPr>
              <w:t>: 96,373</w:t>
            </w:r>
          </w:p>
          <w:p w:rsidR="00FD528C" w:rsidRPr="007A6E66" w:rsidRDefault="00FD528C" w:rsidP="00C34C6E">
            <w:pPr>
              <w:jc w:val="left"/>
              <w:cnfStyle w:val="000000100000"/>
              <w:rPr>
                <w:rFonts w:asciiTheme="minorHAnsi" w:eastAsiaTheme="minorEastAsia" w:hAnsiTheme="minorHAnsi" w:cstheme="minorHAnsi"/>
                <w:b/>
                <w:bCs/>
              </w:rPr>
            </w:pPr>
          </w:p>
        </w:tc>
      </w:tr>
    </w:tbl>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FD528C" w:rsidRPr="007A6E66" w:rsidRDefault="00FD528C"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6D24CA" w:rsidRPr="007A6E66" w:rsidRDefault="006D24CA" w:rsidP="00C34C6E">
      <w:pPr>
        <w:rPr>
          <w:rFonts w:asciiTheme="minorHAnsi" w:hAnsiTheme="minorHAnsi" w:cstheme="minorHAnsi"/>
          <w:sz w:val="22"/>
          <w:szCs w:val="22"/>
        </w:rPr>
      </w:pPr>
    </w:p>
    <w:p w:rsidR="008A2F79" w:rsidRPr="007A6E66" w:rsidRDefault="008A2F79" w:rsidP="00C34C6E">
      <w:pPr>
        <w:rPr>
          <w:rFonts w:asciiTheme="minorHAnsi" w:hAnsiTheme="minorHAnsi" w:cstheme="minorHAnsi"/>
          <w:sz w:val="22"/>
          <w:szCs w:val="22"/>
        </w:rPr>
      </w:pPr>
    </w:p>
    <w:p w:rsidR="008A2F79" w:rsidRPr="007A6E66" w:rsidRDefault="008A2F79" w:rsidP="00C34C6E">
      <w:pPr>
        <w:rPr>
          <w:rFonts w:asciiTheme="minorHAnsi" w:hAnsiTheme="minorHAnsi" w:cstheme="minorHAnsi"/>
          <w:sz w:val="22"/>
          <w:szCs w:val="22"/>
        </w:rPr>
      </w:pPr>
    </w:p>
    <w:p w:rsidR="008A2F79" w:rsidRPr="007A6E66" w:rsidRDefault="008A2F79" w:rsidP="00C34C6E">
      <w:pPr>
        <w:rPr>
          <w:rFonts w:asciiTheme="minorHAnsi" w:hAnsiTheme="minorHAnsi" w:cstheme="minorHAnsi"/>
          <w:sz w:val="22"/>
          <w:szCs w:val="22"/>
        </w:rPr>
      </w:pPr>
    </w:p>
    <w:sectPr w:rsidR="008A2F79" w:rsidRPr="007A6E66" w:rsidSect="00757C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E6B5C"/>
    <w:multiLevelType w:val="hybridMultilevel"/>
    <w:tmpl w:val="558EB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92AC3"/>
    <w:multiLevelType w:val="hybridMultilevel"/>
    <w:tmpl w:val="7464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C4285"/>
    <w:multiLevelType w:val="hybridMultilevel"/>
    <w:tmpl w:val="5C78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352D2A"/>
    <w:multiLevelType w:val="hybridMultilevel"/>
    <w:tmpl w:val="438E0F60"/>
    <w:lvl w:ilvl="0" w:tplc="4CDE451A">
      <w:start w:val="1"/>
      <w:numFmt w:val="decimal"/>
      <w:lvlText w:val="%1."/>
      <w:lvlJc w:val="left"/>
      <w:pPr>
        <w:ind w:left="36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7B02C9"/>
    <w:multiLevelType w:val="hybridMultilevel"/>
    <w:tmpl w:val="6AEE89AC"/>
    <w:lvl w:ilvl="0" w:tplc="2392E726">
      <w:start w:val="1"/>
      <w:numFmt w:val="decimal"/>
      <w:lvlText w:val="%1)"/>
      <w:lvlJc w:val="left"/>
      <w:pPr>
        <w:ind w:left="720" w:hanging="360"/>
      </w:pPr>
      <w:rPr>
        <w:rFonts w:asciiTheme="minorHAnsi" w:eastAsiaTheme="minorHAns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F6A9B"/>
    <w:multiLevelType w:val="hybridMultilevel"/>
    <w:tmpl w:val="2D1A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357766"/>
    <w:multiLevelType w:val="hybridMultilevel"/>
    <w:tmpl w:val="9A402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4"/>
  </w:num>
  <w:num w:numId="5">
    <w:abstractNumId w:val="0"/>
  </w:num>
  <w:num w:numId="6">
    <w:abstractNumId w:val="8"/>
  </w:num>
  <w:num w:numId="7">
    <w:abstractNumId w:val="2"/>
  </w:num>
  <w:num w:numId="8">
    <w:abstractNumId w:val="6"/>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2F79"/>
    <w:rsid w:val="004C3670"/>
    <w:rsid w:val="005D21A1"/>
    <w:rsid w:val="006D24CA"/>
    <w:rsid w:val="00757CCC"/>
    <w:rsid w:val="007A6E66"/>
    <w:rsid w:val="008A2F79"/>
    <w:rsid w:val="008B6944"/>
    <w:rsid w:val="00C34C6E"/>
    <w:rsid w:val="00E600D8"/>
    <w:rsid w:val="00F70EB3"/>
    <w:rsid w:val="00FD5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C6E"/>
    <w:pPr>
      <w:spacing w:after="0" w:line="240" w:lineRule="auto"/>
      <w:jc w:val="both"/>
    </w:pPr>
    <w:rPr>
      <w:rFonts w:ascii="Times New Roman" w:hAnsi="Times New Roman" w:cs="Times New Roman"/>
      <w:sz w:val="24"/>
      <w:szCs w:val="24"/>
      <w:lang w:val="en-IN"/>
    </w:rPr>
  </w:style>
  <w:style w:type="paragraph" w:styleId="Heading2">
    <w:name w:val="heading 2"/>
    <w:basedOn w:val="Normal"/>
    <w:next w:val="Normal"/>
    <w:link w:val="Heading2Char"/>
    <w:uiPriority w:val="9"/>
    <w:unhideWhenUsed/>
    <w:qFormat/>
    <w:rsid w:val="008A2F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2F79"/>
    <w:rPr>
      <w:rFonts w:asciiTheme="majorHAnsi" w:eastAsiaTheme="majorEastAsia" w:hAnsiTheme="majorHAnsi" w:cstheme="majorBidi"/>
      <w:color w:val="365F91" w:themeColor="accent1" w:themeShade="BF"/>
      <w:sz w:val="26"/>
      <w:szCs w:val="26"/>
      <w:lang w:val="en-IN"/>
    </w:rPr>
  </w:style>
  <w:style w:type="paragraph" w:styleId="ListParagraph">
    <w:name w:val="List Paragraph"/>
    <w:basedOn w:val="Normal"/>
    <w:uiPriority w:val="34"/>
    <w:qFormat/>
    <w:rsid w:val="008A2F79"/>
    <w:pPr>
      <w:ind w:left="720"/>
      <w:contextualSpacing/>
    </w:pPr>
  </w:style>
  <w:style w:type="paragraph" w:styleId="BalloonText">
    <w:name w:val="Balloon Text"/>
    <w:basedOn w:val="Normal"/>
    <w:link w:val="BalloonTextChar"/>
    <w:uiPriority w:val="99"/>
    <w:semiHidden/>
    <w:unhideWhenUsed/>
    <w:rsid w:val="006D24CA"/>
    <w:rPr>
      <w:rFonts w:ascii="Tahoma" w:hAnsi="Tahoma" w:cs="Tahoma"/>
      <w:sz w:val="16"/>
      <w:szCs w:val="16"/>
    </w:rPr>
  </w:style>
  <w:style w:type="character" w:customStyle="1" w:styleId="BalloonTextChar">
    <w:name w:val="Balloon Text Char"/>
    <w:basedOn w:val="DefaultParagraphFont"/>
    <w:link w:val="BalloonText"/>
    <w:uiPriority w:val="99"/>
    <w:semiHidden/>
    <w:rsid w:val="006D24CA"/>
    <w:rPr>
      <w:rFonts w:ascii="Tahoma" w:hAnsi="Tahoma" w:cs="Tahoma"/>
      <w:sz w:val="16"/>
      <w:szCs w:val="16"/>
      <w:lang w:val="en-IN"/>
    </w:rPr>
  </w:style>
  <w:style w:type="character" w:styleId="Hyperlink">
    <w:name w:val="Hyperlink"/>
    <w:basedOn w:val="DefaultParagraphFont"/>
    <w:uiPriority w:val="99"/>
    <w:unhideWhenUsed/>
    <w:rsid w:val="006D24CA"/>
    <w:rPr>
      <w:color w:val="0000FF"/>
      <w:u w:val="single"/>
    </w:rPr>
  </w:style>
  <w:style w:type="table" w:styleId="MediumList2-Accent1">
    <w:name w:val="Medium List 2 Accent 1"/>
    <w:basedOn w:val="TableNormal"/>
    <w:uiPriority w:val="66"/>
    <w:rsid w:val="006D24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FD52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3707945">
      <w:bodyDiv w:val="1"/>
      <w:marLeft w:val="0"/>
      <w:marRight w:val="0"/>
      <w:marTop w:val="0"/>
      <w:marBottom w:val="0"/>
      <w:divBdr>
        <w:top w:val="none" w:sz="0" w:space="0" w:color="auto"/>
        <w:left w:val="none" w:sz="0" w:space="0" w:color="auto"/>
        <w:bottom w:val="none" w:sz="0" w:space="0" w:color="auto"/>
        <w:right w:val="none" w:sz="0" w:space="0" w:color="auto"/>
      </w:divBdr>
    </w:div>
    <w:div w:id="882793442">
      <w:bodyDiv w:val="1"/>
      <w:marLeft w:val="0"/>
      <w:marRight w:val="0"/>
      <w:marTop w:val="0"/>
      <w:marBottom w:val="0"/>
      <w:divBdr>
        <w:top w:val="none" w:sz="0" w:space="0" w:color="auto"/>
        <w:left w:val="none" w:sz="0" w:space="0" w:color="auto"/>
        <w:bottom w:val="none" w:sz="0" w:space="0" w:color="auto"/>
        <w:right w:val="none" w:sz="0" w:space="0" w:color="auto"/>
      </w:divBdr>
    </w:div>
    <w:div w:id="159273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5</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2023-04-12T03:38:00Z</dcterms:created>
  <dcterms:modified xsi:type="dcterms:W3CDTF">2023-04-12T07:26:00Z</dcterms:modified>
</cp:coreProperties>
</file>