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FA" w:rsidRDefault="00175481" w:rsidP="00AD4581">
      <w:pPr>
        <w:spacing w:after="0" w:line="240" w:lineRule="auto"/>
        <w:rPr>
          <w:rFonts w:ascii="Cambria" w:hAnsi="Cambria"/>
          <w:sz w:val="24"/>
        </w:rPr>
      </w:pPr>
      <w:bookmarkStart w:id="0" w:name="_GoBack"/>
      <w:bookmarkEnd w:id="0"/>
      <w:r>
        <w:rPr>
          <w:rFonts w:ascii="Cambria" w:hAnsi="Cambria"/>
          <w:sz w:val="24"/>
        </w:rPr>
        <w:t>CIS37A-Lab4</w:t>
      </w:r>
    </w:p>
    <w:p w:rsidR="000176FA" w:rsidRDefault="00175481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Due: July-16</w:t>
      </w:r>
      <w:r w:rsidR="000176FA" w:rsidRPr="000176FA">
        <w:rPr>
          <w:rFonts w:ascii="Cambria" w:hAnsi="Cambria"/>
          <w:sz w:val="24"/>
        </w:rPr>
        <w:t>-2017</w:t>
      </w:r>
      <w:r w:rsidR="000176FA">
        <w:rPr>
          <w:rFonts w:ascii="Cambria" w:hAnsi="Cambria"/>
          <w:sz w:val="24"/>
        </w:rPr>
        <w:t xml:space="preserve">, </w:t>
      </w:r>
      <w:r w:rsidR="000176FA" w:rsidRPr="000176FA">
        <w:rPr>
          <w:rFonts w:ascii="Cambria" w:hAnsi="Cambria"/>
          <w:sz w:val="24"/>
        </w:rPr>
        <w:t>11:59PM</w:t>
      </w:r>
    </w:p>
    <w:p w:rsidR="009D5A7A" w:rsidRDefault="000176FA" w:rsidP="00AD4581">
      <w:pPr>
        <w:spacing w:after="0" w:line="240" w:lineRule="auto"/>
        <w:rPr>
          <w:rFonts w:ascii="Cambria" w:hAnsi="Cambria"/>
          <w:sz w:val="24"/>
        </w:rPr>
      </w:pPr>
      <w:r w:rsidRPr="000176FA"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 xml:space="preserve"> Subal Pant</w:t>
      </w: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</w:p>
    <w:p w:rsidR="00175481" w:rsidRDefault="0040028F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b/>
          <w:sz w:val="24"/>
        </w:rPr>
        <w:t xml:space="preserve">Problem 1: </w:t>
      </w:r>
      <w:r w:rsidR="00175481" w:rsidRPr="00175481">
        <w:rPr>
          <w:rFonts w:ascii="Cambria" w:hAnsi="Cambria"/>
          <w:sz w:val="24"/>
        </w:rPr>
        <w:t>Write a main program to decl</w:t>
      </w:r>
      <w:r w:rsidR="00175481">
        <w:rPr>
          <w:rFonts w:ascii="Cambria" w:hAnsi="Cambria"/>
          <w:sz w:val="24"/>
        </w:rPr>
        <w:t>are an integer array of size 3</w:t>
      </w:r>
      <w:r w:rsidR="00175481" w:rsidRPr="00175481">
        <w:rPr>
          <w:rFonts w:ascii="Cambria" w:hAnsi="Cambria"/>
          <w:sz w:val="24"/>
        </w:rPr>
        <w:t xml:space="preserve"> and initialize it with 1, 2 and 3. Pass this array to a function called change. The functi</w:t>
      </w:r>
      <w:r w:rsidR="00175481">
        <w:rPr>
          <w:rFonts w:ascii="Cambria" w:hAnsi="Cambria"/>
          <w:sz w:val="24"/>
        </w:rPr>
        <w:t xml:space="preserve">on has two parameters one is </w:t>
      </w:r>
      <w:r w:rsidR="00175481" w:rsidRPr="00175481">
        <w:rPr>
          <w:rFonts w:ascii="Cambria" w:hAnsi="Cambria"/>
          <w:sz w:val="24"/>
        </w:rPr>
        <w:t>the array and the other is the size of the array. The function should only use pointer notations and it should multip</w:t>
      </w:r>
      <w:r w:rsidR="00175481">
        <w:rPr>
          <w:rFonts w:ascii="Cambria" w:hAnsi="Cambria"/>
          <w:sz w:val="24"/>
        </w:rPr>
        <w:t>ly each item of the array by 2 (using pointer notations).</w:t>
      </w:r>
      <w:r w:rsidR="00175481" w:rsidRPr="00175481">
        <w:rPr>
          <w:rFonts w:ascii="Cambria" w:hAnsi="Cambria"/>
          <w:sz w:val="24"/>
        </w:rPr>
        <w:t xml:space="preserve"> A second function called </w:t>
      </w:r>
      <w:proofErr w:type="spellStart"/>
      <w:r w:rsidR="00175481" w:rsidRPr="00175481">
        <w:rPr>
          <w:rFonts w:ascii="Cambria" w:hAnsi="Cambria"/>
          <w:sz w:val="24"/>
        </w:rPr>
        <w:t>printArray</w:t>
      </w:r>
      <w:proofErr w:type="spellEnd"/>
      <w:r w:rsidR="00175481" w:rsidRPr="00175481">
        <w:rPr>
          <w:rFonts w:ascii="Cambria" w:hAnsi="Cambria"/>
          <w:sz w:val="24"/>
        </w:rPr>
        <w:t xml:space="preserve"> should also accept two parameters one is    t</w:t>
      </w:r>
      <w:r w:rsidR="00175481">
        <w:rPr>
          <w:rFonts w:ascii="Cambria" w:hAnsi="Cambria"/>
          <w:sz w:val="24"/>
        </w:rPr>
        <w:t>he array and the other one is</w:t>
      </w:r>
      <w:r w:rsidR="00175481" w:rsidRPr="00175481">
        <w:rPr>
          <w:rFonts w:ascii="Cambria" w:hAnsi="Cambria"/>
          <w:sz w:val="24"/>
        </w:rPr>
        <w:t xml:space="preserve"> the size. This function should display the values of the array.  Main program should test both functions. Also make sure to use the principle of least privilege for the </w:t>
      </w:r>
      <w:proofErr w:type="spellStart"/>
      <w:r w:rsidR="00175481" w:rsidRPr="00175481">
        <w:rPr>
          <w:rFonts w:ascii="Cambria" w:hAnsi="Cambria"/>
          <w:sz w:val="24"/>
        </w:rPr>
        <w:t>printArray</w:t>
      </w:r>
      <w:proofErr w:type="spellEnd"/>
      <w:r w:rsidR="00175481" w:rsidRPr="00175481">
        <w:rPr>
          <w:rFonts w:ascii="Cambria" w:hAnsi="Cambria"/>
          <w:sz w:val="24"/>
        </w:rPr>
        <w:t xml:space="preserve"> function.</w:t>
      </w:r>
      <w:r w:rsidR="00175481">
        <w:rPr>
          <w:rFonts w:ascii="Cambria" w:hAnsi="Cambria"/>
          <w:sz w:val="24"/>
        </w:rPr>
        <w:br/>
      </w:r>
      <w:r w:rsidR="00175481">
        <w:rPr>
          <w:rFonts w:ascii="Consolas" w:hAnsi="Consolas" w:cs="Consolas"/>
          <w:color w:val="808080"/>
          <w:sz w:val="19"/>
          <w:szCs w:val="19"/>
        </w:rPr>
        <w:t>#include</w:t>
      </w:r>
      <w:r w:rsidR="001754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48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175481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175481">
        <w:rPr>
          <w:rFonts w:ascii="Consolas" w:hAnsi="Consolas" w:cs="Consolas"/>
          <w:color w:val="A31515"/>
          <w:sz w:val="19"/>
          <w:szCs w:val="19"/>
        </w:rPr>
        <w:t>&gt;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(i+1) * 2;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= { 1, 2, 3 };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91E79" w:rsidRDefault="00175481" w:rsidP="00175481">
      <w:pPr>
        <w:spacing w:after="0" w:line="240" w:lineRule="auto"/>
        <w:rPr>
          <w:rFonts w:ascii="Cambria" w:hAnsi="Cambria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375" w:rsidRDefault="00175481" w:rsidP="00175481">
      <w:pPr>
        <w:spacing w:after="0" w:line="240" w:lineRule="auto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03EB050A" wp14:editId="5E33FEA0">
            <wp:extent cx="3429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81" w:rsidRDefault="00175481" w:rsidP="00175481">
      <w:pPr>
        <w:spacing w:after="0" w:line="240" w:lineRule="auto"/>
        <w:jc w:val="center"/>
        <w:rPr>
          <w:rFonts w:ascii="Cambria" w:hAnsi="Cambria"/>
          <w:b/>
          <w:sz w:val="24"/>
        </w:rPr>
      </w:pPr>
    </w:p>
    <w:p w:rsidR="00175481" w:rsidRDefault="00175481" w:rsidP="00175481">
      <w:pPr>
        <w:spacing w:after="0" w:line="240" w:lineRule="auto"/>
        <w:jc w:val="center"/>
        <w:rPr>
          <w:rFonts w:ascii="Cambria" w:hAnsi="Cambria"/>
          <w:b/>
          <w:sz w:val="24"/>
        </w:rPr>
      </w:pPr>
    </w:p>
    <w:p w:rsidR="00175481" w:rsidRDefault="00175481" w:rsidP="00175481">
      <w:pPr>
        <w:spacing w:after="0" w:line="240" w:lineRule="auto"/>
        <w:jc w:val="center"/>
        <w:rPr>
          <w:rFonts w:ascii="Cambria" w:hAnsi="Cambria"/>
          <w:b/>
          <w:sz w:val="24"/>
        </w:rPr>
      </w:pPr>
    </w:p>
    <w:p w:rsidR="00175481" w:rsidRDefault="00175481" w:rsidP="00175481">
      <w:pPr>
        <w:spacing w:after="0" w:line="240" w:lineRule="auto"/>
        <w:jc w:val="center"/>
        <w:rPr>
          <w:rFonts w:ascii="Cambria" w:hAnsi="Cambria"/>
          <w:b/>
          <w:sz w:val="24"/>
        </w:rPr>
      </w:pPr>
    </w:p>
    <w:p w:rsidR="00175481" w:rsidRDefault="00175481" w:rsidP="00100375">
      <w:pPr>
        <w:spacing w:after="0" w:line="240" w:lineRule="auto"/>
        <w:rPr>
          <w:rFonts w:ascii="Cambria" w:hAnsi="Cambria"/>
          <w:b/>
          <w:sz w:val="24"/>
        </w:rPr>
      </w:pPr>
    </w:p>
    <w:p w:rsidR="00100375" w:rsidRDefault="000176FA" w:rsidP="00100375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lastRenderedPageBreak/>
        <w:t xml:space="preserve">Problem 2: </w:t>
      </w:r>
      <w:r w:rsidR="00175481">
        <w:rPr>
          <w:rFonts w:ascii="Cambria" w:hAnsi="Cambria"/>
          <w:sz w:val="24"/>
        </w:rPr>
        <w:t>See lab file. (No output for this question).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7.10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 long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&amp;value1;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("Value of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&amp;d",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value2;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("Value of value2 = &amp;d",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("Address of value1 = &amp;x", &amp;value1);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("Address stored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&amp;x",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ind w:left="31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No, the address stored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that of value2 since value2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assinged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375" w:rsidRDefault="00175481" w:rsidP="00175481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75481" w:rsidRDefault="00175481" w:rsidP="00175481">
      <w:pPr>
        <w:spacing w:after="0" w:line="240" w:lineRule="auto"/>
        <w:rPr>
          <w:rFonts w:ascii="Cambria" w:hAnsi="Cambria"/>
          <w:b/>
          <w:sz w:val="24"/>
        </w:rPr>
      </w:pPr>
    </w:p>
    <w:p w:rsidR="00175481" w:rsidRDefault="00175481" w:rsidP="001754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</w:t>
      </w:r>
      <w:r>
        <w:rPr>
          <w:rFonts w:ascii="Cambria" w:hAnsi="Cambria"/>
          <w:b/>
          <w:sz w:val="24"/>
        </w:rPr>
        <w:t>3</w:t>
      </w:r>
      <w:r>
        <w:rPr>
          <w:rFonts w:ascii="Cambria" w:hAnsi="Cambria"/>
          <w:b/>
          <w:sz w:val="24"/>
        </w:rPr>
        <w:t xml:space="preserve">: </w:t>
      </w:r>
      <w:r>
        <w:rPr>
          <w:rFonts w:ascii="Cambria" w:hAnsi="Cambria"/>
          <w:sz w:val="24"/>
        </w:rPr>
        <w:t>See lab file.</w:t>
      </w:r>
      <w:r>
        <w:rPr>
          <w:rFonts w:ascii="Cambria" w:hAnsi="Cambria"/>
          <w:sz w:val="24"/>
        </w:rPr>
        <w:t xml:space="preserve"> (Included question and did some testing to find the answers. Result of program version is included below).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address[50];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city[15];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state[3];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 personal;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 Number: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customerRecord.personal.phoneNumber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"555-555-5555"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"Phone Number: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customerRecord.personal.address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Hacker Way"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customerRecord.personal.city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"Menlo Park"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customerRecord.personal.state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customerRecord.personal.zipCode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"94025"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"Zip Code: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10.6</w:t>
      </w: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customerRecord.lastName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customerRecord.firstName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customerRecord.customerNumber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customerNumber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customerRecord.personal.phoneNumber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h)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personal.phoneNumber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customerRecord.personal.address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personal.address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customerRecord.personal.city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personal.city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customerRecord.personal.state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personal.state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customerRecord.personal.zipCode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personal.zipCode</w:t>
      </w:r>
      <w:proofErr w:type="spellEnd"/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481" w:rsidRDefault="00175481" w:rsidP="001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75481" w:rsidRPr="00E413D2" w:rsidRDefault="00175481" w:rsidP="0017548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76EFAAB7" wp14:editId="68BCB47E">
            <wp:extent cx="21431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81" w:rsidRPr="00E4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A"/>
    <w:rsid w:val="000176FA"/>
    <w:rsid w:val="000524CC"/>
    <w:rsid w:val="00100375"/>
    <w:rsid w:val="00175481"/>
    <w:rsid w:val="00335052"/>
    <w:rsid w:val="0040028F"/>
    <w:rsid w:val="00612572"/>
    <w:rsid w:val="009D5A7A"/>
    <w:rsid w:val="00AD4581"/>
    <w:rsid w:val="00D33DF7"/>
    <w:rsid w:val="00D91E79"/>
    <w:rsid w:val="00E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926F"/>
  <w15:chartTrackingRefBased/>
  <w15:docId w15:val="{2B817430-1DAA-48C4-BDFD-97CC105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 Pant</dc:creator>
  <cp:keywords/>
  <dc:description/>
  <cp:lastModifiedBy>Subal Pant</cp:lastModifiedBy>
  <cp:revision>13</cp:revision>
  <dcterms:created xsi:type="dcterms:W3CDTF">2017-06-25T20:40:00Z</dcterms:created>
  <dcterms:modified xsi:type="dcterms:W3CDTF">2017-07-17T06:50:00Z</dcterms:modified>
</cp:coreProperties>
</file>