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Melvin Jackson</w:t>
      </w:r>
    </w:p>
    <w:p>
      <w:r>
        <w:t>Email: xsoto@yahoo.com | Phone: 370-533-0644x858</w:t>
      </w:r>
    </w:p>
    <w:p>
      <w:r>
        <w:t>Address: 05761 Miller Passage, East Melissa, GA 80185</w:t>
      </w:r>
    </w:p>
    <w:p>
      <w:r>
        <w:t>LinkedIn: https://linkedin.com/in/obeasley | GitHub: https://github.com/ballardcory</w:t>
      </w:r>
    </w:p>
    <w:p>
      <w:pPr>
        <w:pStyle w:val="Heading1"/>
      </w:pPr>
      <w:r>
        <w:t>Summary</w:t>
      </w:r>
    </w:p>
    <w:p>
      <w:r>
        <w:t>Results-driven software engineer with a passion for developing innovative programs that expedite the efficiency and effectiveness of organizational success.</w:t>
      </w:r>
    </w:p>
    <w:p>
      <w:pPr>
        <w:pStyle w:val="Heading1"/>
      </w:pPr>
      <w:r>
        <w:t>Skills</w:t>
      </w:r>
    </w:p>
    <w:p>
      <w:r>
        <w:t>MongoDB, Node.js, CSS, REST APIs, JavaScript, Git, PyTorch, Kubernetes</w:t>
      </w:r>
    </w:p>
    <w:p>
      <w:pPr>
        <w:pStyle w:val="Heading1"/>
      </w:pPr>
      <w:r>
        <w:t>Experience</w:t>
      </w:r>
    </w:p>
    <w:p>
      <w:r>
        <w:br/>
        <w:t>Presenter, broadcasting at Soto, Reynolds and Mitchell (2022 - 2023)</w:t>
        <w:br/>
        <w:t>- Developed and maintained scalable web applications using PyTorch and CSS.</w:t>
        <w:br/>
        <w:t>- Collaborated in an Agile team to design software architecture and implement features.</w:t>
        <w:br/>
        <w:t>- Wrote unit and integration tests to ensure code quality.</w:t>
        <w:br/>
      </w:r>
    </w:p>
    <w:p>
      <w:r>
        <w:br/>
        <w:t>Trade union research officer at Ryan-Donovan (2022 - 2024)</w:t>
        <w:br/>
        <w:t>- Developed and maintained scalable web applications using REST APIs and Git.</w:t>
        <w:br/>
        <w:t>- Collaborated in an Agile team to design software architecture and implement features.</w:t>
        <w:br/>
        <w:t>- Wrote unit and integration tests to ensure code quality.</w:t>
        <w:br/>
      </w:r>
    </w:p>
    <w:p>
      <w:pPr>
        <w:pStyle w:val="Heading1"/>
      </w:pPr>
      <w:r>
        <w:t>Education</w:t>
      </w:r>
    </w:p>
    <w:p>
      <w:r>
        <w:br/>
        <w:t>B.E in Computer Science, Marks-Acevedo University (2018 - 2022)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