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CEE14" w14:textId="77777777" w:rsidR="00855A06" w:rsidRPr="00BE5830" w:rsidRDefault="00855A06" w:rsidP="00601ABF">
      <w:pPr>
        <w:pStyle w:val="IntenseQuote"/>
        <w:rPr>
          <w:sz w:val="32"/>
          <w:szCs w:val="32"/>
        </w:rPr>
      </w:pPr>
      <w:r w:rsidRPr="00BE5830">
        <w:rPr>
          <w:sz w:val="32"/>
          <w:szCs w:val="32"/>
        </w:rPr>
        <w:t>STATEMENT OF SAFETY/SECURITY ARRANGEMENTS</w:t>
      </w:r>
    </w:p>
    <w:p w14:paraId="5F36425E" w14:textId="77777777" w:rsidR="00855A06" w:rsidRDefault="00855A06" w:rsidP="00855A06">
      <w:pPr>
        <w:spacing w:after="0"/>
        <w:rPr>
          <w:rFonts w:ascii="Arial" w:eastAsia="Calibri" w:hAnsi="Arial" w:cs="Arial"/>
          <w:b/>
          <w:sz w:val="24"/>
          <w:szCs w:val="24"/>
        </w:rPr>
      </w:pPr>
    </w:p>
    <w:p w14:paraId="322EAD58" w14:textId="70DA769C" w:rsidR="002C39F2" w:rsidRPr="00BE5830" w:rsidRDefault="002C39F2" w:rsidP="00BE5830">
      <w:pPr>
        <w:pStyle w:val="ListParagraph"/>
        <w:numPr>
          <w:ilvl w:val="0"/>
          <w:numId w:val="9"/>
        </w:numPr>
        <w:spacing w:after="0"/>
        <w:rPr>
          <w:rFonts w:ascii="Arial" w:hAnsi="Arial" w:cs="Arial"/>
          <w:b/>
          <w:bCs/>
          <w:sz w:val="24"/>
          <w:szCs w:val="24"/>
        </w:rPr>
      </w:pPr>
      <w:r w:rsidRPr="00BE5830">
        <w:rPr>
          <w:rFonts w:ascii="Arial" w:hAnsi="Arial" w:cs="Arial"/>
          <w:b/>
          <w:bCs/>
          <w:sz w:val="24"/>
          <w:szCs w:val="24"/>
        </w:rPr>
        <w:t>Statement</w:t>
      </w:r>
    </w:p>
    <w:p w14:paraId="3C395359" w14:textId="77777777" w:rsidR="002C39F2" w:rsidRDefault="002C39F2" w:rsidP="00855A06">
      <w:pPr>
        <w:spacing w:after="0"/>
        <w:rPr>
          <w:rFonts w:ascii="Arial" w:hAnsi="Arial" w:cs="Arial"/>
          <w:b/>
          <w:bCs/>
          <w:sz w:val="24"/>
          <w:szCs w:val="24"/>
        </w:rPr>
      </w:pPr>
    </w:p>
    <w:p w14:paraId="5BFA73F7" w14:textId="73E500D7" w:rsidR="00EE78C3" w:rsidRDefault="00EE78C3" w:rsidP="00855A06">
      <w:pPr>
        <w:spacing w:after="0"/>
        <w:rPr>
          <w:rFonts w:ascii="Arial" w:hAnsi="Arial" w:cs="Arial"/>
          <w:sz w:val="24"/>
          <w:szCs w:val="24"/>
        </w:rPr>
      </w:pPr>
      <w:r w:rsidRPr="00855A06">
        <w:rPr>
          <w:rFonts w:ascii="Arial" w:hAnsi="Arial" w:cs="Arial"/>
          <w:sz w:val="24"/>
          <w:szCs w:val="24"/>
        </w:rPr>
        <w:t xml:space="preserve">Omega Care Group believes the </w:t>
      </w:r>
      <w:r w:rsidR="00855A06" w:rsidRPr="00855A06">
        <w:rPr>
          <w:rFonts w:ascii="Arial" w:hAnsi="Arial" w:cs="Arial"/>
          <w:sz w:val="24"/>
          <w:szCs w:val="24"/>
        </w:rPr>
        <w:t xml:space="preserve">safety, </w:t>
      </w:r>
      <w:proofErr w:type="gramStart"/>
      <w:r w:rsidR="00855A06" w:rsidRPr="00855A06">
        <w:rPr>
          <w:rFonts w:ascii="Arial" w:hAnsi="Arial" w:cs="Arial"/>
          <w:sz w:val="24"/>
          <w:szCs w:val="24"/>
        </w:rPr>
        <w:t>wellbeing</w:t>
      </w:r>
      <w:proofErr w:type="gramEnd"/>
      <w:r w:rsidR="00855A06" w:rsidRPr="00855A06">
        <w:rPr>
          <w:rFonts w:ascii="Arial" w:hAnsi="Arial" w:cs="Arial"/>
          <w:sz w:val="24"/>
          <w:szCs w:val="24"/>
        </w:rPr>
        <w:t xml:space="preserve"> and security </w:t>
      </w:r>
      <w:r w:rsidRPr="00855A06">
        <w:rPr>
          <w:rFonts w:ascii="Arial" w:hAnsi="Arial" w:cs="Arial"/>
          <w:sz w:val="24"/>
          <w:szCs w:val="24"/>
        </w:rPr>
        <w:t>of its staff and of the young people engaged with its services to be of paramount importance.</w:t>
      </w:r>
    </w:p>
    <w:p w14:paraId="323FA1E0" w14:textId="77777777" w:rsidR="00855A06" w:rsidRPr="00855A06" w:rsidRDefault="00855A06" w:rsidP="00855A06">
      <w:pPr>
        <w:spacing w:after="0"/>
        <w:rPr>
          <w:rFonts w:ascii="Arial" w:hAnsi="Arial" w:cs="Arial"/>
          <w:sz w:val="24"/>
          <w:szCs w:val="24"/>
        </w:rPr>
      </w:pPr>
    </w:p>
    <w:p w14:paraId="4E31CB5E" w14:textId="77777777" w:rsidR="00EE78C3" w:rsidRPr="00855A06" w:rsidRDefault="00EE78C3" w:rsidP="00855A06">
      <w:pPr>
        <w:spacing w:after="0"/>
        <w:rPr>
          <w:rFonts w:ascii="Arial" w:hAnsi="Arial" w:cs="Arial"/>
          <w:sz w:val="24"/>
          <w:szCs w:val="24"/>
        </w:rPr>
      </w:pPr>
      <w:r w:rsidRPr="00855A06">
        <w:rPr>
          <w:rFonts w:ascii="Arial" w:hAnsi="Arial" w:cs="Arial"/>
          <w:sz w:val="24"/>
          <w:szCs w:val="24"/>
        </w:rPr>
        <w:t>Omega Care Group acknowledges and accepts that it has both moral and statutory responsibilities and duties to promote safety and security and that it should put in place pre-emptive and precautionary measures where possible. This includes:</w:t>
      </w:r>
    </w:p>
    <w:p w14:paraId="0F983B28" w14:textId="080FC66C" w:rsidR="00EE78C3" w:rsidRPr="00855A06" w:rsidRDefault="00EE78C3"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Securing all windows and doors</w:t>
      </w:r>
      <w:r w:rsidR="000E0A9F">
        <w:rPr>
          <w:rFonts w:ascii="Arial" w:hAnsi="Arial" w:cs="Arial"/>
          <w:sz w:val="24"/>
          <w:szCs w:val="24"/>
        </w:rPr>
        <w:t xml:space="preserve"> in the evenings when all young people are expected to be in bed.</w:t>
      </w:r>
    </w:p>
    <w:p w14:paraId="5E221E9C" w14:textId="554F9676" w:rsidR="00C06DBD" w:rsidRPr="00855A06" w:rsidRDefault="00C06DBD"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 xml:space="preserve">Ensuring </w:t>
      </w:r>
      <w:r w:rsidR="000E0A9F">
        <w:rPr>
          <w:rFonts w:ascii="Arial" w:hAnsi="Arial" w:cs="Arial"/>
          <w:sz w:val="24"/>
          <w:szCs w:val="24"/>
        </w:rPr>
        <w:t>homes</w:t>
      </w:r>
      <w:r w:rsidRPr="00855A06">
        <w:rPr>
          <w:rFonts w:ascii="Arial" w:hAnsi="Arial" w:cs="Arial"/>
          <w:sz w:val="24"/>
          <w:szCs w:val="24"/>
        </w:rPr>
        <w:t xml:space="preserve"> </w:t>
      </w:r>
      <w:r w:rsidR="000E0A9F">
        <w:rPr>
          <w:rFonts w:ascii="Arial" w:hAnsi="Arial" w:cs="Arial"/>
          <w:sz w:val="24"/>
          <w:szCs w:val="24"/>
        </w:rPr>
        <w:t>are</w:t>
      </w:r>
      <w:r w:rsidRPr="00855A06">
        <w:rPr>
          <w:rFonts w:ascii="Arial" w:hAnsi="Arial" w:cs="Arial"/>
          <w:sz w:val="24"/>
          <w:szCs w:val="24"/>
        </w:rPr>
        <w:t xml:space="preserve"> in good repair and </w:t>
      </w:r>
      <w:r w:rsidR="00CF315E" w:rsidRPr="00855A06">
        <w:rPr>
          <w:rFonts w:ascii="Arial" w:hAnsi="Arial" w:cs="Arial"/>
          <w:sz w:val="24"/>
          <w:szCs w:val="24"/>
        </w:rPr>
        <w:t xml:space="preserve">that </w:t>
      </w:r>
      <w:r w:rsidRPr="00855A06">
        <w:rPr>
          <w:rFonts w:ascii="Arial" w:hAnsi="Arial" w:cs="Arial"/>
          <w:sz w:val="24"/>
          <w:szCs w:val="24"/>
        </w:rPr>
        <w:t>maintenance issues are addressed in a timely manner.</w:t>
      </w:r>
    </w:p>
    <w:p w14:paraId="5DFD1F89" w14:textId="77777777" w:rsidR="00C06DBD" w:rsidRPr="00855A06" w:rsidRDefault="00855A06" w:rsidP="002C39F2">
      <w:pPr>
        <w:pStyle w:val="ListParagraph"/>
        <w:numPr>
          <w:ilvl w:val="0"/>
          <w:numId w:val="5"/>
        </w:numPr>
        <w:spacing w:after="0"/>
        <w:rPr>
          <w:rFonts w:ascii="Arial" w:hAnsi="Arial" w:cs="Arial"/>
          <w:sz w:val="24"/>
          <w:szCs w:val="24"/>
        </w:rPr>
      </w:pPr>
      <w:r>
        <w:rPr>
          <w:rFonts w:ascii="Arial" w:hAnsi="Arial" w:cs="Arial"/>
          <w:sz w:val="24"/>
          <w:szCs w:val="24"/>
        </w:rPr>
        <w:t>Implementing the Visitor</w:t>
      </w:r>
      <w:r w:rsidR="00C06DBD" w:rsidRPr="00855A06">
        <w:rPr>
          <w:rFonts w:ascii="Arial" w:hAnsi="Arial" w:cs="Arial"/>
          <w:sz w:val="24"/>
          <w:szCs w:val="24"/>
        </w:rPr>
        <w:t>s</w:t>
      </w:r>
      <w:r>
        <w:rPr>
          <w:rFonts w:ascii="Arial" w:hAnsi="Arial" w:cs="Arial"/>
          <w:sz w:val="24"/>
          <w:szCs w:val="24"/>
        </w:rPr>
        <w:t>’</w:t>
      </w:r>
      <w:r w:rsidR="00C06DBD" w:rsidRPr="00855A06">
        <w:rPr>
          <w:rFonts w:ascii="Arial" w:hAnsi="Arial" w:cs="Arial"/>
          <w:sz w:val="24"/>
          <w:szCs w:val="24"/>
        </w:rPr>
        <w:t xml:space="preserve"> Protocols fully, including signing in/out.</w:t>
      </w:r>
    </w:p>
    <w:p w14:paraId="52AFB4F1" w14:textId="375BBF7D" w:rsidR="00C06DBD" w:rsidRPr="00855A06" w:rsidRDefault="00C06DBD"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Ensuring sensitive material is locked away</w:t>
      </w:r>
      <w:r w:rsidR="000E0A9F">
        <w:rPr>
          <w:rFonts w:ascii="Arial" w:hAnsi="Arial" w:cs="Arial"/>
          <w:sz w:val="24"/>
          <w:szCs w:val="24"/>
        </w:rPr>
        <w:t xml:space="preserve"> or password protected</w:t>
      </w:r>
      <w:r w:rsidRPr="00855A06">
        <w:rPr>
          <w:rFonts w:ascii="Arial" w:hAnsi="Arial" w:cs="Arial"/>
          <w:sz w:val="24"/>
          <w:szCs w:val="24"/>
        </w:rPr>
        <w:t xml:space="preserve"> (this may include material on computer screens).</w:t>
      </w:r>
    </w:p>
    <w:p w14:paraId="39BD6A27" w14:textId="77777777" w:rsidR="00C06DBD" w:rsidRPr="00855A06" w:rsidRDefault="00C06DBD"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Use of ID badges,</w:t>
      </w:r>
      <w:r w:rsidR="00855A06">
        <w:rPr>
          <w:rFonts w:ascii="Arial" w:hAnsi="Arial" w:cs="Arial"/>
          <w:sz w:val="24"/>
          <w:szCs w:val="24"/>
        </w:rPr>
        <w:t xml:space="preserve"> both Omega issue and those of </w:t>
      </w:r>
      <w:r w:rsidRPr="00855A06">
        <w:rPr>
          <w:rFonts w:ascii="Arial" w:hAnsi="Arial" w:cs="Arial"/>
          <w:sz w:val="24"/>
          <w:szCs w:val="24"/>
        </w:rPr>
        <w:t>visitors where relevant.</w:t>
      </w:r>
    </w:p>
    <w:p w14:paraId="329E2386" w14:textId="62628B66" w:rsidR="00C06DBD" w:rsidRPr="00751C6A" w:rsidRDefault="00C06DBD" w:rsidP="002C39F2">
      <w:pPr>
        <w:pStyle w:val="ListParagraph"/>
        <w:numPr>
          <w:ilvl w:val="0"/>
          <w:numId w:val="5"/>
        </w:numPr>
        <w:spacing w:after="0"/>
        <w:rPr>
          <w:rFonts w:ascii="Arial" w:hAnsi="Arial" w:cs="Arial"/>
          <w:sz w:val="24"/>
          <w:szCs w:val="24"/>
        </w:rPr>
      </w:pPr>
      <w:r w:rsidRPr="00751C6A">
        <w:rPr>
          <w:rFonts w:ascii="Arial" w:hAnsi="Arial" w:cs="Arial"/>
          <w:sz w:val="24"/>
          <w:szCs w:val="24"/>
        </w:rPr>
        <w:t xml:space="preserve">Ensure all </w:t>
      </w:r>
      <w:r w:rsidR="00751C6A" w:rsidRPr="00751C6A">
        <w:rPr>
          <w:rFonts w:ascii="Arial" w:hAnsi="Arial" w:cs="Arial"/>
          <w:sz w:val="24"/>
          <w:szCs w:val="24"/>
        </w:rPr>
        <w:t>first aid</w:t>
      </w:r>
      <w:r w:rsidRPr="00751C6A">
        <w:rPr>
          <w:rFonts w:ascii="Arial" w:hAnsi="Arial" w:cs="Arial"/>
          <w:sz w:val="24"/>
          <w:szCs w:val="24"/>
        </w:rPr>
        <w:t xml:space="preserve"> issues are recorded within the Accident </w:t>
      </w:r>
      <w:r w:rsidR="000E0A9F" w:rsidRPr="00751C6A">
        <w:rPr>
          <w:rFonts w:ascii="Arial" w:hAnsi="Arial" w:cs="Arial"/>
          <w:sz w:val="24"/>
          <w:szCs w:val="24"/>
        </w:rPr>
        <w:t>recording log</w:t>
      </w:r>
      <w:r w:rsidRPr="00751C6A">
        <w:rPr>
          <w:rFonts w:ascii="Arial" w:hAnsi="Arial" w:cs="Arial"/>
          <w:sz w:val="24"/>
          <w:szCs w:val="24"/>
        </w:rPr>
        <w:t>.</w:t>
      </w:r>
    </w:p>
    <w:p w14:paraId="77C59ED9" w14:textId="77777777" w:rsidR="00C06DBD" w:rsidRPr="00855A06" w:rsidRDefault="00855A06" w:rsidP="002C39F2">
      <w:pPr>
        <w:pStyle w:val="ListParagraph"/>
        <w:numPr>
          <w:ilvl w:val="0"/>
          <w:numId w:val="5"/>
        </w:numPr>
        <w:spacing w:after="0"/>
        <w:rPr>
          <w:rFonts w:ascii="Arial" w:hAnsi="Arial" w:cs="Arial"/>
          <w:sz w:val="24"/>
          <w:szCs w:val="24"/>
        </w:rPr>
      </w:pPr>
      <w:r w:rsidRPr="00751C6A">
        <w:rPr>
          <w:rFonts w:ascii="Arial" w:hAnsi="Arial" w:cs="Arial"/>
          <w:sz w:val="24"/>
          <w:szCs w:val="24"/>
        </w:rPr>
        <w:t>Use of the on-</w:t>
      </w:r>
      <w:r w:rsidR="00C06DBD" w:rsidRPr="00855A06">
        <w:rPr>
          <w:rFonts w:ascii="Arial" w:hAnsi="Arial" w:cs="Arial"/>
          <w:sz w:val="24"/>
          <w:szCs w:val="24"/>
        </w:rPr>
        <w:t>call Duty Manager rota</w:t>
      </w:r>
      <w:r>
        <w:rPr>
          <w:rFonts w:ascii="Arial" w:hAnsi="Arial" w:cs="Arial"/>
          <w:sz w:val="24"/>
          <w:szCs w:val="24"/>
        </w:rPr>
        <w:t xml:space="preserve"> </w:t>
      </w:r>
      <w:r w:rsidR="00C06DBD" w:rsidRPr="00855A06">
        <w:rPr>
          <w:rFonts w:ascii="Arial" w:hAnsi="Arial" w:cs="Arial"/>
          <w:sz w:val="24"/>
          <w:szCs w:val="24"/>
        </w:rPr>
        <w:t>-</w:t>
      </w:r>
      <w:r>
        <w:rPr>
          <w:rFonts w:ascii="Arial" w:hAnsi="Arial" w:cs="Arial"/>
          <w:sz w:val="24"/>
          <w:szCs w:val="24"/>
        </w:rPr>
        <w:t xml:space="preserve"> </w:t>
      </w:r>
      <w:r w:rsidR="00C06DBD" w:rsidRPr="00855A06">
        <w:rPr>
          <w:rFonts w:ascii="Arial" w:hAnsi="Arial" w:cs="Arial"/>
          <w:sz w:val="24"/>
          <w:szCs w:val="24"/>
        </w:rPr>
        <w:t>ensure currency.</w:t>
      </w:r>
    </w:p>
    <w:p w14:paraId="736BDC7F" w14:textId="77777777" w:rsidR="00C06DBD" w:rsidRPr="00855A06" w:rsidRDefault="00C06DBD"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 xml:space="preserve">Valuable items should not be brought to work, all personal possessions should be secured. </w:t>
      </w:r>
    </w:p>
    <w:p w14:paraId="0BF6E31C" w14:textId="77777777" w:rsidR="00CF315E" w:rsidRPr="00855A06" w:rsidRDefault="00CF315E"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Ensuring that replacement light bulbs are on site.</w:t>
      </w:r>
    </w:p>
    <w:p w14:paraId="19735D1A" w14:textId="77777777" w:rsidR="00CF315E" w:rsidRPr="00855A06" w:rsidRDefault="00CF315E"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Ensuring emergency flashlight is on site.</w:t>
      </w:r>
    </w:p>
    <w:p w14:paraId="79C75D33" w14:textId="77777777" w:rsidR="00CF315E" w:rsidRPr="00855A06" w:rsidRDefault="00CF315E"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Staff should have a clear understanding of Emergency Procedures.</w:t>
      </w:r>
    </w:p>
    <w:p w14:paraId="704F548D" w14:textId="77777777" w:rsidR="00CF315E" w:rsidRDefault="00CF315E" w:rsidP="002C39F2">
      <w:pPr>
        <w:pStyle w:val="ListParagraph"/>
        <w:numPr>
          <w:ilvl w:val="0"/>
          <w:numId w:val="5"/>
        </w:numPr>
        <w:spacing w:after="0"/>
        <w:rPr>
          <w:rFonts w:ascii="Arial" w:hAnsi="Arial" w:cs="Arial"/>
          <w:sz w:val="24"/>
          <w:szCs w:val="24"/>
        </w:rPr>
      </w:pPr>
      <w:r w:rsidRPr="00855A06">
        <w:rPr>
          <w:rFonts w:ascii="Arial" w:hAnsi="Arial" w:cs="Arial"/>
          <w:sz w:val="24"/>
          <w:szCs w:val="24"/>
        </w:rPr>
        <w:t>All incidents should be recorded.</w:t>
      </w:r>
    </w:p>
    <w:p w14:paraId="2E6B9C23" w14:textId="77777777" w:rsidR="00855A06" w:rsidRPr="00855A06" w:rsidRDefault="00855A06" w:rsidP="00855A06">
      <w:pPr>
        <w:pStyle w:val="ListParagraph"/>
        <w:spacing w:after="0"/>
        <w:rPr>
          <w:rFonts w:ascii="Arial" w:hAnsi="Arial" w:cs="Arial"/>
          <w:sz w:val="24"/>
          <w:szCs w:val="24"/>
        </w:rPr>
      </w:pPr>
    </w:p>
    <w:p w14:paraId="7151A861" w14:textId="72306721" w:rsidR="00CF315E" w:rsidRPr="00BE5830" w:rsidRDefault="00CF315E" w:rsidP="00BE5830">
      <w:pPr>
        <w:pStyle w:val="ListParagraph"/>
        <w:numPr>
          <w:ilvl w:val="0"/>
          <w:numId w:val="9"/>
        </w:numPr>
        <w:spacing w:after="0"/>
        <w:rPr>
          <w:rFonts w:ascii="Arial" w:hAnsi="Arial" w:cs="Arial"/>
          <w:b/>
          <w:sz w:val="24"/>
          <w:szCs w:val="24"/>
        </w:rPr>
      </w:pPr>
      <w:r w:rsidRPr="00BE5830">
        <w:rPr>
          <w:rFonts w:ascii="Arial" w:hAnsi="Arial" w:cs="Arial"/>
          <w:b/>
          <w:sz w:val="24"/>
          <w:szCs w:val="24"/>
        </w:rPr>
        <w:t>Building Security</w:t>
      </w:r>
    </w:p>
    <w:p w14:paraId="64B57DE2" w14:textId="77777777" w:rsidR="00CF315E" w:rsidRPr="00BE5830" w:rsidRDefault="00CF315E" w:rsidP="00BE5830">
      <w:pPr>
        <w:pStyle w:val="ListParagraph"/>
        <w:numPr>
          <w:ilvl w:val="0"/>
          <w:numId w:val="10"/>
        </w:numPr>
        <w:spacing w:after="0"/>
        <w:rPr>
          <w:rFonts w:ascii="Arial" w:hAnsi="Arial" w:cs="Arial"/>
          <w:sz w:val="24"/>
          <w:szCs w:val="24"/>
        </w:rPr>
      </w:pPr>
      <w:r w:rsidRPr="00BE5830">
        <w:rPr>
          <w:rFonts w:ascii="Arial" w:hAnsi="Arial" w:cs="Arial"/>
          <w:sz w:val="24"/>
          <w:szCs w:val="24"/>
        </w:rPr>
        <w:t xml:space="preserve">All maintenance issues should be </w:t>
      </w:r>
      <w:proofErr w:type="gramStart"/>
      <w:r w:rsidRPr="00BE5830">
        <w:rPr>
          <w:rFonts w:ascii="Arial" w:hAnsi="Arial" w:cs="Arial"/>
          <w:sz w:val="24"/>
          <w:szCs w:val="24"/>
        </w:rPr>
        <w:t>reported, and</w:t>
      </w:r>
      <w:proofErr w:type="gramEnd"/>
      <w:r w:rsidRPr="00BE5830">
        <w:rPr>
          <w:rFonts w:ascii="Arial" w:hAnsi="Arial" w:cs="Arial"/>
          <w:sz w:val="24"/>
          <w:szCs w:val="24"/>
        </w:rPr>
        <w:t xml:space="preserve"> recorded in the maintenance log and daily records.</w:t>
      </w:r>
    </w:p>
    <w:p w14:paraId="21AB2FA1" w14:textId="3F1632BE" w:rsidR="00CF315E" w:rsidRPr="00BE5830" w:rsidRDefault="00CF315E" w:rsidP="00BE5830">
      <w:pPr>
        <w:pStyle w:val="ListParagraph"/>
        <w:numPr>
          <w:ilvl w:val="0"/>
          <w:numId w:val="10"/>
        </w:numPr>
        <w:spacing w:after="0"/>
        <w:rPr>
          <w:rFonts w:ascii="Arial" w:hAnsi="Arial" w:cs="Arial"/>
          <w:sz w:val="24"/>
          <w:szCs w:val="24"/>
        </w:rPr>
      </w:pPr>
      <w:r w:rsidRPr="00BE5830">
        <w:rPr>
          <w:rFonts w:ascii="Arial" w:hAnsi="Arial" w:cs="Arial"/>
          <w:sz w:val="24"/>
          <w:szCs w:val="24"/>
        </w:rPr>
        <w:t xml:space="preserve">If an immediate repair is needed, that is, if safety or security may be compromised, the </w:t>
      </w:r>
      <w:r w:rsidR="00751C6A" w:rsidRPr="00BE5830">
        <w:rPr>
          <w:rFonts w:ascii="Arial" w:hAnsi="Arial" w:cs="Arial"/>
          <w:sz w:val="24"/>
          <w:szCs w:val="24"/>
        </w:rPr>
        <w:t xml:space="preserve">on call </w:t>
      </w:r>
      <w:r w:rsidRPr="00BE5830">
        <w:rPr>
          <w:rFonts w:ascii="Arial" w:hAnsi="Arial" w:cs="Arial"/>
          <w:sz w:val="24"/>
          <w:szCs w:val="24"/>
        </w:rPr>
        <w:t xml:space="preserve">should be contacted to </w:t>
      </w:r>
      <w:r w:rsidR="00855A06" w:rsidRPr="00BE5830">
        <w:rPr>
          <w:rFonts w:ascii="Arial" w:hAnsi="Arial" w:cs="Arial"/>
          <w:sz w:val="24"/>
          <w:szCs w:val="24"/>
        </w:rPr>
        <w:t>arrange</w:t>
      </w:r>
      <w:r w:rsidRPr="00BE5830">
        <w:rPr>
          <w:rFonts w:ascii="Arial" w:hAnsi="Arial" w:cs="Arial"/>
          <w:sz w:val="24"/>
          <w:szCs w:val="24"/>
        </w:rPr>
        <w:t xml:space="preserve"> a repair as soon as possible.</w:t>
      </w:r>
    </w:p>
    <w:p w14:paraId="51A57059" w14:textId="06DE2BC6" w:rsidR="00915167" w:rsidRDefault="00915167" w:rsidP="00BE5830">
      <w:pPr>
        <w:pStyle w:val="ListParagraph"/>
        <w:numPr>
          <w:ilvl w:val="0"/>
          <w:numId w:val="10"/>
        </w:numPr>
        <w:spacing w:after="0"/>
        <w:rPr>
          <w:rFonts w:ascii="Arial" w:hAnsi="Arial" w:cs="Arial"/>
          <w:sz w:val="24"/>
          <w:szCs w:val="24"/>
        </w:rPr>
      </w:pPr>
      <w:r w:rsidRPr="00BE5830">
        <w:rPr>
          <w:rFonts w:ascii="Arial" w:hAnsi="Arial" w:cs="Arial"/>
          <w:sz w:val="24"/>
          <w:szCs w:val="24"/>
        </w:rPr>
        <w:t>All tools and sharps should be locked away in a secure environment and be counted each day</w:t>
      </w:r>
      <w:r w:rsidR="00BE5830">
        <w:rPr>
          <w:rFonts w:ascii="Arial" w:hAnsi="Arial" w:cs="Arial"/>
          <w:sz w:val="24"/>
          <w:szCs w:val="24"/>
        </w:rPr>
        <w:t xml:space="preserve"> and documented accordingly. </w:t>
      </w:r>
    </w:p>
    <w:p w14:paraId="14420766" w14:textId="5C9DD328" w:rsidR="00BE5830" w:rsidRDefault="00BE5830" w:rsidP="00BE5830">
      <w:pPr>
        <w:pStyle w:val="ListParagraph"/>
        <w:numPr>
          <w:ilvl w:val="0"/>
          <w:numId w:val="10"/>
        </w:numPr>
        <w:spacing w:after="0"/>
        <w:rPr>
          <w:rFonts w:ascii="Arial" w:hAnsi="Arial" w:cs="Arial"/>
          <w:sz w:val="24"/>
          <w:szCs w:val="24"/>
        </w:rPr>
      </w:pPr>
      <w:r>
        <w:rPr>
          <w:rFonts w:ascii="Arial" w:hAnsi="Arial" w:cs="Arial"/>
          <w:sz w:val="24"/>
          <w:szCs w:val="24"/>
        </w:rPr>
        <w:t>Monthly House Risk Assessment should be completed by the manager monthly</w:t>
      </w:r>
    </w:p>
    <w:p w14:paraId="2DBA9374" w14:textId="3CEA4A3C" w:rsidR="002C6FC3" w:rsidRDefault="002C6FC3" w:rsidP="00BE5830">
      <w:pPr>
        <w:pStyle w:val="ListParagraph"/>
        <w:numPr>
          <w:ilvl w:val="0"/>
          <w:numId w:val="10"/>
        </w:numPr>
        <w:spacing w:after="0"/>
        <w:rPr>
          <w:rFonts w:ascii="Arial" w:hAnsi="Arial" w:cs="Arial"/>
          <w:sz w:val="24"/>
          <w:szCs w:val="24"/>
        </w:rPr>
      </w:pPr>
      <w:r>
        <w:rPr>
          <w:rFonts w:ascii="Arial" w:hAnsi="Arial" w:cs="Arial"/>
          <w:sz w:val="24"/>
          <w:szCs w:val="24"/>
        </w:rPr>
        <w:lastRenderedPageBreak/>
        <w:t xml:space="preserve">Staff should ensure the front doors of provisions </w:t>
      </w:r>
      <w:proofErr w:type="gramStart"/>
      <w:r>
        <w:rPr>
          <w:rFonts w:ascii="Arial" w:hAnsi="Arial" w:cs="Arial"/>
          <w:sz w:val="24"/>
          <w:szCs w:val="24"/>
        </w:rPr>
        <w:t>are remained locked from the outside at all times</w:t>
      </w:r>
      <w:proofErr w:type="gramEnd"/>
    </w:p>
    <w:p w14:paraId="3C924602" w14:textId="6970485F" w:rsidR="00915167" w:rsidRDefault="00915167" w:rsidP="00BE5830">
      <w:pPr>
        <w:pStyle w:val="ListParagraph"/>
        <w:numPr>
          <w:ilvl w:val="0"/>
          <w:numId w:val="10"/>
        </w:numPr>
        <w:spacing w:after="0"/>
        <w:rPr>
          <w:rFonts w:ascii="Arial" w:hAnsi="Arial" w:cs="Arial"/>
          <w:sz w:val="24"/>
          <w:szCs w:val="24"/>
        </w:rPr>
      </w:pPr>
      <w:r w:rsidRPr="00BE5830">
        <w:rPr>
          <w:rFonts w:ascii="Arial" w:hAnsi="Arial" w:cs="Arial"/>
          <w:sz w:val="24"/>
          <w:szCs w:val="24"/>
        </w:rPr>
        <w:t xml:space="preserve">Where possible, all hobs will be induction to reduce the risk of burns and accidents. No child or young person to use the cooker or hob if intoxicated or believed to be under the substance of drugs which is affecting their functioning. </w:t>
      </w:r>
    </w:p>
    <w:p w14:paraId="51EC33B3" w14:textId="77777777" w:rsidR="002C6FC3" w:rsidRDefault="002C6FC3" w:rsidP="00BE5830">
      <w:pPr>
        <w:pStyle w:val="ListParagraph"/>
        <w:numPr>
          <w:ilvl w:val="0"/>
          <w:numId w:val="10"/>
        </w:numPr>
        <w:spacing w:after="0"/>
        <w:rPr>
          <w:rFonts w:ascii="Arial" w:hAnsi="Arial" w:cs="Arial"/>
          <w:sz w:val="24"/>
          <w:szCs w:val="24"/>
        </w:rPr>
      </w:pPr>
      <w:r>
        <w:rPr>
          <w:rFonts w:ascii="Arial" w:hAnsi="Arial" w:cs="Arial"/>
          <w:sz w:val="24"/>
          <w:szCs w:val="24"/>
        </w:rPr>
        <w:t xml:space="preserve">Of a </w:t>
      </w:r>
      <w:proofErr w:type="gramStart"/>
      <w:r>
        <w:rPr>
          <w:rFonts w:ascii="Arial" w:hAnsi="Arial" w:cs="Arial"/>
          <w:sz w:val="24"/>
          <w:szCs w:val="24"/>
        </w:rPr>
        <w:t>night time</w:t>
      </w:r>
      <w:proofErr w:type="gramEnd"/>
      <w:r>
        <w:rPr>
          <w:rFonts w:ascii="Arial" w:hAnsi="Arial" w:cs="Arial"/>
          <w:sz w:val="24"/>
          <w:szCs w:val="24"/>
        </w:rPr>
        <w:t>, staff must ensure the building is closed down securely in adherence to the protocol of the home</w:t>
      </w:r>
    </w:p>
    <w:p w14:paraId="139547CB" w14:textId="65685B49" w:rsidR="002C6FC3" w:rsidRPr="00BE5830" w:rsidRDefault="002C6FC3" w:rsidP="00BE5830">
      <w:pPr>
        <w:pStyle w:val="ListParagraph"/>
        <w:numPr>
          <w:ilvl w:val="0"/>
          <w:numId w:val="10"/>
        </w:numPr>
        <w:spacing w:after="0"/>
        <w:rPr>
          <w:rFonts w:ascii="Arial" w:hAnsi="Arial" w:cs="Arial"/>
          <w:sz w:val="24"/>
          <w:szCs w:val="24"/>
        </w:rPr>
      </w:pPr>
      <w:r>
        <w:rPr>
          <w:rFonts w:ascii="Arial" w:hAnsi="Arial" w:cs="Arial"/>
          <w:sz w:val="24"/>
          <w:szCs w:val="24"/>
        </w:rPr>
        <w:t xml:space="preserve">Children and young people should never have access to the keys of the provision and all keys should be stored securely.   </w:t>
      </w:r>
    </w:p>
    <w:p w14:paraId="3F4EF5E0" w14:textId="02D3F644" w:rsidR="00855A06" w:rsidRDefault="00855A06" w:rsidP="00855A06">
      <w:pPr>
        <w:spacing w:after="0"/>
        <w:rPr>
          <w:rFonts w:ascii="Arial" w:hAnsi="Arial" w:cs="Arial"/>
          <w:sz w:val="24"/>
          <w:szCs w:val="24"/>
        </w:rPr>
      </w:pPr>
    </w:p>
    <w:p w14:paraId="533B69AA" w14:textId="0DE08ECC" w:rsidR="00202B16" w:rsidRPr="00BE5830" w:rsidRDefault="00202B16" w:rsidP="00BE5830">
      <w:pPr>
        <w:pStyle w:val="ListParagraph"/>
        <w:numPr>
          <w:ilvl w:val="0"/>
          <w:numId w:val="9"/>
        </w:numPr>
        <w:spacing w:after="0"/>
        <w:rPr>
          <w:rFonts w:ascii="Arial" w:hAnsi="Arial" w:cs="Arial"/>
          <w:b/>
          <w:sz w:val="24"/>
          <w:szCs w:val="24"/>
        </w:rPr>
      </w:pPr>
      <w:r w:rsidRPr="00BE5830">
        <w:rPr>
          <w:rFonts w:ascii="Arial" w:hAnsi="Arial" w:cs="Arial"/>
          <w:b/>
          <w:sz w:val="24"/>
          <w:szCs w:val="24"/>
        </w:rPr>
        <w:t>Aggression/Destructive Behaviour by young person</w:t>
      </w:r>
    </w:p>
    <w:p w14:paraId="2951900D" w14:textId="31282268" w:rsidR="00202B16" w:rsidRPr="00855A06" w:rsidRDefault="00202B16" w:rsidP="002C39F2">
      <w:pPr>
        <w:pStyle w:val="ListParagraph"/>
        <w:numPr>
          <w:ilvl w:val="0"/>
          <w:numId w:val="6"/>
        </w:numPr>
        <w:spacing w:after="0"/>
        <w:rPr>
          <w:rFonts w:ascii="Arial" w:hAnsi="Arial" w:cs="Arial"/>
          <w:sz w:val="24"/>
          <w:szCs w:val="24"/>
        </w:rPr>
      </w:pPr>
      <w:r w:rsidRPr="00855A06">
        <w:rPr>
          <w:rFonts w:ascii="Arial" w:hAnsi="Arial" w:cs="Arial"/>
          <w:sz w:val="24"/>
          <w:szCs w:val="24"/>
        </w:rPr>
        <w:t>Staff should use distraction/diffusion techniques</w:t>
      </w:r>
      <w:r w:rsidR="00BE5830">
        <w:rPr>
          <w:rFonts w:ascii="Arial" w:hAnsi="Arial" w:cs="Arial"/>
          <w:sz w:val="24"/>
          <w:szCs w:val="24"/>
        </w:rPr>
        <w:t xml:space="preserve"> in line with the Behavioural Support Policy and Physical Intervention Policy (RPI) (Children Residential Only)</w:t>
      </w:r>
    </w:p>
    <w:p w14:paraId="7F7680CD" w14:textId="020D5C68" w:rsidR="00601ABF" w:rsidRDefault="00202B16" w:rsidP="00601ABF">
      <w:pPr>
        <w:pStyle w:val="ListParagraph"/>
        <w:numPr>
          <w:ilvl w:val="0"/>
          <w:numId w:val="6"/>
        </w:numPr>
        <w:spacing w:after="0"/>
        <w:rPr>
          <w:rFonts w:ascii="Arial" w:hAnsi="Arial" w:cs="Arial"/>
          <w:sz w:val="24"/>
          <w:szCs w:val="24"/>
        </w:rPr>
      </w:pPr>
      <w:r w:rsidRPr="00855A06">
        <w:rPr>
          <w:rFonts w:ascii="Arial" w:hAnsi="Arial" w:cs="Arial"/>
          <w:sz w:val="24"/>
          <w:szCs w:val="24"/>
        </w:rPr>
        <w:t>Staff should maintain distance and personal safety</w:t>
      </w:r>
    </w:p>
    <w:p w14:paraId="3891B5F4" w14:textId="63A66DED" w:rsidR="000E0A9F" w:rsidRPr="00855A06" w:rsidRDefault="000E0A9F" w:rsidP="002C39F2">
      <w:pPr>
        <w:pStyle w:val="ListParagraph"/>
        <w:numPr>
          <w:ilvl w:val="0"/>
          <w:numId w:val="6"/>
        </w:numPr>
        <w:spacing w:after="0"/>
        <w:rPr>
          <w:rFonts w:ascii="Arial" w:hAnsi="Arial" w:cs="Arial"/>
          <w:sz w:val="24"/>
          <w:szCs w:val="24"/>
        </w:rPr>
      </w:pPr>
      <w:r>
        <w:rPr>
          <w:rFonts w:ascii="Arial" w:hAnsi="Arial" w:cs="Arial"/>
          <w:sz w:val="24"/>
          <w:szCs w:val="24"/>
        </w:rPr>
        <w:t>The 10-point checklist should be put into action.</w:t>
      </w:r>
    </w:p>
    <w:p w14:paraId="65652E0D" w14:textId="39912B13" w:rsidR="00202B16" w:rsidRPr="00855A06" w:rsidRDefault="00202B16" w:rsidP="002C39F2">
      <w:pPr>
        <w:pStyle w:val="ListParagraph"/>
        <w:numPr>
          <w:ilvl w:val="0"/>
          <w:numId w:val="6"/>
        </w:numPr>
        <w:spacing w:after="0"/>
        <w:rPr>
          <w:rFonts w:ascii="Arial" w:hAnsi="Arial" w:cs="Arial"/>
          <w:sz w:val="24"/>
          <w:szCs w:val="24"/>
        </w:rPr>
      </w:pPr>
      <w:r w:rsidRPr="00855A06">
        <w:rPr>
          <w:rFonts w:ascii="Arial" w:hAnsi="Arial" w:cs="Arial"/>
          <w:sz w:val="24"/>
          <w:szCs w:val="24"/>
        </w:rPr>
        <w:t xml:space="preserve">The </w:t>
      </w:r>
      <w:r w:rsidR="00855A06">
        <w:rPr>
          <w:rFonts w:ascii="Arial" w:hAnsi="Arial" w:cs="Arial"/>
          <w:sz w:val="24"/>
          <w:szCs w:val="24"/>
        </w:rPr>
        <w:t>p</w:t>
      </w:r>
      <w:r w:rsidRPr="00855A06">
        <w:rPr>
          <w:rFonts w:ascii="Arial" w:hAnsi="Arial" w:cs="Arial"/>
          <w:sz w:val="24"/>
          <w:szCs w:val="24"/>
        </w:rPr>
        <w:t>olice should then be contacted</w:t>
      </w:r>
      <w:r w:rsidR="000E0A9F">
        <w:rPr>
          <w:rFonts w:ascii="Arial" w:hAnsi="Arial" w:cs="Arial"/>
          <w:sz w:val="24"/>
          <w:szCs w:val="24"/>
        </w:rPr>
        <w:t xml:space="preserve"> if deemed necessary after completing the 10-point check list</w:t>
      </w:r>
    </w:p>
    <w:p w14:paraId="75A4A51A" w14:textId="70383FEB" w:rsidR="00202B16" w:rsidRPr="00855A06" w:rsidRDefault="00202B16" w:rsidP="002C39F2">
      <w:pPr>
        <w:pStyle w:val="ListParagraph"/>
        <w:numPr>
          <w:ilvl w:val="0"/>
          <w:numId w:val="6"/>
        </w:numPr>
        <w:spacing w:after="0"/>
        <w:rPr>
          <w:rFonts w:ascii="Arial" w:hAnsi="Arial" w:cs="Arial"/>
          <w:sz w:val="24"/>
          <w:szCs w:val="24"/>
        </w:rPr>
      </w:pPr>
      <w:r w:rsidRPr="00855A06">
        <w:rPr>
          <w:rFonts w:ascii="Arial" w:hAnsi="Arial" w:cs="Arial"/>
          <w:sz w:val="24"/>
          <w:szCs w:val="24"/>
        </w:rPr>
        <w:t>The on</w:t>
      </w:r>
      <w:r w:rsidR="00855A06">
        <w:rPr>
          <w:rFonts w:ascii="Arial" w:hAnsi="Arial" w:cs="Arial"/>
          <w:sz w:val="24"/>
          <w:szCs w:val="24"/>
        </w:rPr>
        <w:t>-</w:t>
      </w:r>
      <w:r w:rsidRPr="00855A06">
        <w:rPr>
          <w:rFonts w:ascii="Arial" w:hAnsi="Arial" w:cs="Arial"/>
          <w:sz w:val="24"/>
          <w:szCs w:val="24"/>
        </w:rPr>
        <w:t>call Duty Manager should be contacted with all details</w:t>
      </w:r>
      <w:r w:rsidR="000E0A9F">
        <w:rPr>
          <w:rFonts w:ascii="Arial" w:hAnsi="Arial" w:cs="Arial"/>
          <w:sz w:val="24"/>
          <w:szCs w:val="24"/>
        </w:rPr>
        <w:t xml:space="preserve"> (if out of normal working hours)</w:t>
      </w:r>
      <w:r w:rsidRPr="00855A06">
        <w:rPr>
          <w:rFonts w:ascii="Arial" w:hAnsi="Arial" w:cs="Arial"/>
          <w:sz w:val="24"/>
          <w:szCs w:val="24"/>
        </w:rPr>
        <w:t>.</w:t>
      </w:r>
    </w:p>
    <w:p w14:paraId="76A00F9B" w14:textId="77777777" w:rsidR="00757E44" w:rsidRPr="00855A06" w:rsidRDefault="00757E44" w:rsidP="002C39F2">
      <w:pPr>
        <w:pStyle w:val="ListParagraph"/>
        <w:numPr>
          <w:ilvl w:val="0"/>
          <w:numId w:val="6"/>
        </w:numPr>
        <w:spacing w:after="0"/>
        <w:rPr>
          <w:rFonts w:ascii="Arial" w:hAnsi="Arial" w:cs="Arial"/>
          <w:sz w:val="24"/>
          <w:szCs w:val="24"/>
        </w:rPr>
      </w:pPr>
      <w:r w:rsidRPr="00855A06">
        <w:rPr>
          <w:rFonts w:ascii="Arial" w:hAnsi="Arial" w:cs="Arial"/>
          <w:sz w:val="24"/>
          <w:szCs w:val="24"/>
        </w:rPr>
        <w:t>Effect any emergency repairs necessary after resolution of incident.</w:t>
      </w:r>
    </w:p>
    <w:p w14:paraId="758395C1" w14:textId="77777777" w:rsidR="00202B16" w:rsidRPr="00855A06" w:rsidRDefault="00202B16" w:rsidP="002C39F2">
      <w:pPr>
        <w:pStyle w:val="ListParagraph"/>
        <w:numPr>
          <w:ilvl w:val="0"/>
          <w:numId w:val="6"/>
        </w:numPr>
        <w:spacing w:after="0"/>
        <w:rPr>
          <w:rFonts w:ascii="Arial" w:hAnsi="Arial" w:cs="Arial"/>
          <w:sz w:val="24"/>
          <w:szCs w:val="24"/>
        </w:rPr>
      </w:pPr>
      <w:r w:rsidRPr="00855A06">
        <w:rPr>
          <w:rFonts w:ascii="Arial" w:hAnsi="Arial" w:cs="Arial"/>
          <w:sz w:val="24"/>
          <w:szCs w:val="24"/>
        </w:rPr>
        <w:t>All details of incident should be recorded.</w:t>
      </w:r>
    </w:p>
    <w:p w14:paraId="54151568" w14:textId="06C98CDD" w:rsidR="00757E44" w:rsidRDefault="00757E44" w:rsidP="002C39F2">
      <w:pPr>
        <w:pStyle w:val="ListParagraph"/>
        <w:numPr>
          <w:ilvl w:val="0"/>
          <w:numId w:val="6"/>
        </w:numPr>
        <w:spacing w:after="0"/>
        <w:rPr>
          <w:rFonts w:ascii="Arial" w:hAnsi="Arial" w:cs="Arial"/>
          <w:sz w:val="24"/>
          <w:szCs w:val="24"/>
        </w:rPr>
      </w:pPr>
      <w:r w:rsidRPr="00855A06">
        <w:rPr>
          <w:rFonts w:ascii="Arial" w:hAnsi="Arial" w:cs="Arial"/>
          <w:sz w:val="24"/>
          <w:szCs w:val="24"/>
        </w:rPr>
        <w:t>Staff should be offered support and a de-brief supervision.</w:t>
      </w:r>
    </w:p>
    <w:p w14:paraId="5CBAA026" w14:textId="77777777" w:rsidR="001209A2" w:rsidRDefault="001209A2" w:rsidP="001209A2">
      <w:pPr>
        <w:pStyle w:val="ListParagraph"/>
        <w:numPr>
          <w:ilvl w:val="0"/>
          <w:numId w:val="6"/>
        </w:numPr>
        <w:spacing w:after="0"/>
        <w:rPr>
          <w:rFonts w:ascii="Arial" w:hAnsi="Arial" w:cs="Arial"/>
          <w:sz w:val="24"/>
          <w:szCs w:val="24"/>
        </w:rPr>
      </w:pPr>
      <w:r w:rsidRPr="00855A06">
        <w:rPr>
          <w:rFonts w:ascii="Arial" w:hAnsi="Arial" w:cs="Arial"/>
          <w:sz w:val="24"/>
          <w:szCs w:val="24"/>
        </w:rPr>
        <w:t>Staff should be offered support and a de-brief supervision.</w:t>
      </w:r>
    </w:p>
    <w:p w14:paraId="7E9EB322" w14:textId="77777777" w:rsidR="001209A2" w:rsidRPr="001209A2" w:rsidRDefault="001209A2" w:rsidP="001209A2">
      <w:pPr>
        <w:pStyle w:val="ListParagraph"/>
        <w:numPr>
          <w:ilvl w:val="0"/>
          <w:numId w:val="6"/>
        </w:numPr>
        <w:spacing w:after="0"/>
        <w:rPr>
          <w:rFonts w:ascii="Arial" w:hAnsi="Arial" w:cs="Arial"/>
          <w:sz w:val="24"/>
          <w:szCs w:val="24"/>
        </w:rPr>
      </w:pPr>
      <w:r>
        <w:rPr>
          <w:rFonts w:ascii="Arial" w:hAnsi="Arial" w:cs="Arial"/>
          <w:sz w:val="24"/>
          <w:szCs w:val="24"/>
        </w:rPr>
        <w:t xml:space="preserve">Following an incident, a young person should be offered an opportunity to talk. There thoughts and feelings of event should be captured. A young person should also be offered a complaints form – procedure to be followed as per complaints policy. </w:t>
      </w:r>
    </w:p>
    <w:p w14:paraId="7D2DAFB5" w14:textId="77777777" w:rsidR="001209A2" w:rsidRDefault="001209A2" w:rsidP="001209A2">
      <w:pPr>
        <w:pStyle w:val="ListParagraph"/>
        <w:spacing w:after="0"/>
        <w:rPr>
          <w:rFonts w:ascii="Arial" w:hAnsi="Arial" w:cs="Arial"/>
          <w:sz w:val="24"/>
          <w:szCs w:val="24"/>
        </w:rPr>
      </w:pPr>
    </w:p>
    <w:p w14:paraId="6F575A88" w14:textId="4CC3DD31" w:rsidR="00202B16" w:rsidRPr="00BE5830" w:rsidRDefault="00202B16" w:rsidP="00BE5830">
      <w:pPr>
        <w:pStyle w:val="ListParagraph"/>
        <w:numPr>
          <w:ilvl w:val="0"/>
          <w:numId w:val="9"/>
        </w:numPr>
        <w:spacing w:after="0"/>
        <w:rPr>
          <w:rFonts w:ascii="Arial" w:hAnsi="Arial" w:cs="Arial"/>
          <w:b/>
          <w:sz w:val="24"/>
          <w:szCs w:val="24"/>
        </w:rPr>
      </w:pPr>
      <w:r w:rsidRPr="00BE5830">
        <w:rPr>
          <w:rFonts w:ascii="Arial" w:hAnsi="Arial" w:cs="Arial"/>
          <w:b/>
          <w:sz w:val="24"/>
          <w:szCs w:val="24"/>
        </w:rPr>
        <w:t>Home Invasion/Intruder</w:t>
      </w:r>
    </w:p>
    <w:p w14:paraId="053905FA" w14:textId="77777777" w:rsidR="00202B16" w:rsidRPr="00855A06" w:rsidRDefault="00202B16"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Do not engage.</w:t>
      </w:r>
    </w:p>
    <w:p w14:paraId="77A6F0F4" w14:textId="77777777" w:rsidR="00202B16" w:rsidRPr="00855A06" w:rsidRDefault="00202B16"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Enter/remain in office-ensure secure.</w:t>
      </w:r>
    </w:p>
    <w:p w14:paraId="5A76B620" w14:textId="77777777" w:rsidR="00202B16" w:rsidRPr="00855A06" w:rsidRDefault="00855A06" w:rsidP="002C39F2">
      <w:pPr>
        <w:pStyle w:val="ListParagraph"/>
        <w:numPr>
          <w:ilvl w:val="0"/>
          <w:numId w:val="7"/>
        </w:numPr>
        <w:spacing w:after="0"/>
        <w:rPr>
          <w:rFonts w:ascii="Arial" w:hAnsi="Arial" w:cs="Arial"/>
          <w:sz w:val="24"/>
          <w:szCs w:val="24"/>
        </w:rPr>
      </w:pPr>
      <w:r>
        <w:rPr>
          <w:rFonts w:ascii="Arial" w:hAnsi="Arial" w:cs="Arial"/>
          <w:sz w:val="24"/>
          <w:szCs w:val="24"/>
        </w:rPr>
        <w:t>The p</w:t>
      </w:r>
      <w:r w:rsidR="00757E44" w:rsidRPr="00855A06">
        <w:rPr>
          <w:rFonts w:ascii="Arial" w:hAnsi="Arial" w:cs="Arial"/>
          <w:sz w:val="24"/>
          <w:szCs w:val="24"/>
        </w:rPr>
        <w:t>olice should be contacted with all known details.</w:t>
      </w:r>
    </w:p>
    <w:p w14:paraId="1735E2A3" w14:textId="77777777" w:rsidR="00757E44" w:rsidRPr="00855A06" w:rsidRDefault="00855A06" w:rsidP="002C39F2">
      <w:pPr>
        <w:pStyle w:val="ListParagraph"/>
        <w:numPr>
          <w:ilvl w:val="0"/>
          <w:numId w:val="7"/>
        </w:numPr>
        <w:spacing w:after="0"/>
        <w:rPr>
          <w:rFonts w:ascii="Arial" w:hAnsi="Arial" w:cs="Arial"/>
          <w:sz w:val="24"/>
          <w:szCs w:val="24"/>
        </w:rPr>
      </w:pPr>
      <w:r>
        <w:rPr>
          <w:rFonts w:ascii="Arial" w:hAnsi="Arial" w:cs="Arial"/>
          <w:sz w:val="24"/>
          <w:szCs w:val="24"/>
        </w:rPr>
        <w:t>The on-</w:t>
      </w:r>
      <w:r w:rsidR="00757E44" w:rsidRPr="00855A06">
        <w:rPr>
          <w:rFonts w:ascii="Arial" w:hAnsi="Arial" w:cs="Arial"/>
          <w:sz w:val="24"/>
          <w:szCs w:val="24"/>
        </w:rPr>
        <w:t>call Duty Manager should be contacted.</w:t>
      </w:r>
    </w:p>
    <w:p w14:paraId="0944481B" w14:textId="77777777" w:rsidR="00757E44" w:rsidRPr="00855A06" w:rsidRDefault="00757E44"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Staff to rem</w:t>
      </w:r>
      <w:r w:rsidR="00855A06">
        <w:rPr>
          <w:rFonts w:ascii="Arial" w:hAnsi="Arial" w:cs="Arial"/>
          <w:sz w:val="24"/>
          <w:szCs w:val="24"/>
        </w:rPr>
        <w:t>ain in office until arrival of p</w:t>
      </w:r>
      <w:r w:rsidRPr="00855A06">
        <w:rPr>
          <w:rFonts w:ascii="Arial" w:hAnsi="Arial" w:cs="Arial"/>
          <w:sz w:val="24"/>
          <w:szCs w:val="24"/>
        </w:rPr>
        <w:t>olice.</w:t>
      </w:r>
    </w:p>
    <w:p w14:paraId="56065946" w14:textId="77777777" w:rsidR="00757E44" w:rsidRPr="00855A06" w:rsidRDefault="00757E44"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Effect any emergency repairs necessary after resolution of incident.</w:t>
      </w:r>
    </w:p>
    <w:p w14:paraId="4C9BBD5A" w14:textId="77777777" w:rsidR="00757E44" w:rsidRPr="00855A06" w:rsidRDefault="00757E44"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All details of incident should be recorded.</w:t>
      </w:r>
    </w:p>
    <w:p w14:paraId="0DBC0741" w14:textId="77777777" w:rsidR="00757E44" w:rsidRPr="00855A06" w:rsidRDefault="00757E44"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Determine with Duty Manager if Reportable Incident</w:t>
      </w:r>
      <w:r w:rsidR="00855A06">
        <w:rPr>
          <w:rFonts w:ascii="Arial" w:hAnsi="Arial" w:cs="Arial"/>
          <w:sz w:val="24"/>
          <w:szCs w:val="24"/>
        </w:rPr>
        <w:t xml:space="preserve"> </w:t>
      </w:r>
      <w:r w:rsidRPr="00855A06">
        <w:rPr>
          <w:rFonts w:ascii="Arial" w:hAnsi="Arial" w:cs="Arial"/>
          <w:sz w:val="24"/>
          <w:szCs w:val="24"/>
        </w:rPr>
        <w:t>-</w:t>
      </w:r>
      <w:r w:rsidR="00855A06">
        <w:rPr>
          <w:rFonts w:ascii="Arial" w:hAnsi="Arial" w:cs="Arial"/>
          <w:sz w:val="24"/>
          <w:szCs w:val="24"/>
        </w:rPr>
        <w:t xml:space="preserve"> </w:t>
      </w:r>
      <w:r w:rsidRPr="00855A06">
        <w:rPr>
          <w:rFonts w:ascii="Arial" w:hAnsi="Arial" w:cs="Arial"/>
          <w:sz w:val="24"/>
          <w:szCs w:val="24"/>
        </w:rPr>
        <w:t xml:space="preserve">if </w:t>
      </w:r>
      <w:proofErr w:type="gramStart"/>
      <w:r w:rsidRPr="00855A06">
        <w:rPr>
          <w:rFonts w:ascii="Arial" w:hAnsi="Arial" w:cs="Arial"/>
          <w:sz w:val="24"/>
          <w:szCs w:val="24"/>
        </w:rPr>
        <w:t>so</w:t>
      </w:r>
      <w:proofErr w:type="gramEnd"/>
      <w:r w:rsidRPr="00855A06">
        <w:rPr>
          <w:rFonts w:ascii="Arial" w:hAnsi="Arial" w:cs="Arial"/>
          <w:sz w:val="24"/>
          <w:szCs w:val="24"/>
        </w:rPr>
        <w:t xml:space="preserve"> contact the HSE</w:t>
      </w:r>
    </w:p>
    <w:p w14:paraId="016F0F20" w14:textId="798AB06D" w:rsidR="00757E44" w:rsidRDefault="00757E44" w:rsidP="002C39F2">
      <w:pPr>
        <w:pStyle w:val="ListParagraph"/>
        <w:numPr>
          <w:ilvl w:val="0"/>
          <w:numId w:val="7"/>
        </w:numPr>
        <w:spacing w:after="0"/>
        <w:rPr>
          <w:rFonts w:ascii="Arial" w:hAnsi="Arial" w:cs="Arial"/>
          <w:sz w:val="24"/>
          <w:szCs w:val="24"/>
        </w:rPr>
      </w:pPr>
      <w:r w:rsidRPr="00855A06">
        <w:rPr>
          <w:rFonts w:ascii="Arial" w:hAnsi="Arial" w:cs="Arial"/>
          <w:sz w:val="24"/>
          <w:szCs w:val="24"/>
        </w:rPr>
        <w:t>Staff should be offered support and a de-brief supervision.</w:t>
      </w:r>
    </w:p>
    <w:p w14:paraId="2DC512A6" w14:textId="0681BCCF" w:rsidR="001209A2" w:rsidRPr="001209A2" w:rsidRDefault="00751C6A" w:rsidP="001209A2">
      <w:pPr>
        <w:pStyle w:val="ListParagraph"/>
        <w:numPr>
          <w:ilvl w:val="0"/>
          <w:numId w:val="7"/>
        </w:numPr>
        <w:spacing w:after="0"/>
        <w:rPr>
          <w:rFonts w:ascii="Arial" w:hAnsi="Arial" w:cs="Arial"/>
          <w:sz w:val="24"/>
          <w:szCs w:val="24"/>
        </w:rPr>
      </w:pPr>
      <w:r>
        <w:rPr>
          <w:rFonts w:ascii="Arial" w:hAnsi="Arial" w:cs="Arial"/>
          <w:sz w:val="24"/>
          <w:szCs w:val="24"/>
        </w:rPr>
        <w:t xml:space="preserve">Following an incident, a young person should be offered an opportunity to talk. There thoughts and feelings of event should be captured. A young </w:t>
      </w:r>
      <w:r>
        <w:rPr>
          <w:rFonts w:ascii="Arial" w:hAnsi="Arial" w:cs="Arial"/>
          <w:sz w:val="24"/>
          <w:szCs w:val="24"/>
        </w:rPr>
        <w:lastRenderedPageBreak/>
        <w:t>person should also be offered a complaints form</w:t>
      </w:r>
      <w:r w:rsidR="001209A2">
        <w:rPr>
          <w:rFonts w:ascii="Arial" w:hAnsi="Arial" w:cs="Arial"/>
          <w:sz w:val="24"/>
          <w:szCs w:val="24"/>
        </w:rPr>
        <w:t xml:space="preserve"> – procedure to be followed as per complaints policy. </w:t>
      </w:r>
    </w:p>
    <w:p w14:paraId="1CA3EF2E" w14:textId="77777777" w:rsidR="00855A06" w:rsidRPr="00855A06" w:rsidRDefault="00855A06" w:rsidP="00855A06">
      <w:pPr>
        <w:pStyle w:val="ListParagraph"/>
        <w:spacing w:after="0"/>
        <w:rPr>
          <w:rFonts w:ascii="Arial" w:hAnsi="Arial" w:cs="Arial"/>
          <w:sz w:val="24"/>
          <w:szCs w:val="24"/>
        </w:rPr>
      </w:pPr>
    </w:p>
    <w:p w14:paraId="581B8629" w14:textId="40730800" w:rsidR="00757E44" w:rsidRPr="00BE5830" w:rsidRDefault="00757E44" w:rsidP="00BE5830">
      <w:pPr>
        <w:pStyle w:val="ListParagraph"/>
        <w:numPr>
          <w:ilvl w:val="0"/>
          <w:numId w:val="9"/>
        </w:numPr>
        <w:spacing w:after="0"/>
        <w:rPr>
          <w:rFonts w:ascii="Arial" w:hAnsi="Arial" w:cs="Arial"/>
          <w:b/>
          <w:sz w:val="24"/>
          <w:szCs w:val="24"/>
        </w:rPr>
      </w:pPr>
      <w:r w:rsidRPr="00BE5830">
        <w:rPr>
          <w:rFonts w:ascii="Arial" w:hAnsi="Arial" w:cs="Arial"/>
          <w:b/>
          <w:sz w:val="24"/>
          <w:szCs w:val="24"/>
        </w:rPr>
        <w:t>Reporting and Recording</w:t>
      </w:r>
    </w:p>
    <w:p w14:paraId="3F0C4A50" w14:textId="705BF821" w:rsidR="00855A06" w:rsidRPr="002C39F2" w:rsidRDefault="00757E44" w:rsidP="002C39F2">
      <w:pPr>
        <w:pStyle w:val="ListParagraph"/>
        <w:numPr>
          <w:ilvl w:val="0"/>
          <w:numId w:val="8"/>
        </w:numPr>
        <w:spacing w:after="0"/>
        <w:rPr>
          <w:rFonts w:ascii="Arial" w:hAnsi="Arial" w:cs="Arial"/>
          <w:sz w:val="24"/>
          <w:szCs w:val="24"/>
        </w:rPr>
      </w:pPr>
      <w:r w:rsidRPr="002C39F2">
        <w:rPr>
          <w:rFonts w:ascii="Arial" w:hAnsi="Arial" w:cs="Arial"/>
          <w:sz w:val="24"/>
          <w:szCs w:val="24"/>
        </w:rPr>
        <w:t>All accidents and incidents are to be recorded. If young people are involved, these are to be retained in their individual files with details provided to their social worker or EDT dependent on the nature/seriousness of the incident.</w:t>
      </w:r>
    </w:p>
    <w:p w14:paraId="558BAAD0" w14:textId="7E18835B" w:rsidR="00703966" w:rsidRDefault="00703966" w:rsidP="002C39F2">
      <w:pPr>
        <w:pStyle w:val="ListParagraph"/>
        <w:numPr>
          <w:ilvl w:val="0"/>
          <w:numId w:val="8"/>
        </w:numPr>
        <w:spacing w:after="0"/>
        <w:rPr>
          <w:rFonts w:ascii="Arial" w:hAnsi="Arial" w:cs="Arial"/>
          <w:sz w:val="24"/>
          <w:szCs w:val="24"/>
        </w:rPr>
      </w:pPr>
      <w:r w:rsidRPr="002C39F2">
        <w:rPr>
          <w:rFonts w:ascii="Arial" w:hAnsi="Arial" w:cs="Arial"/>
          <w:sz w:val="24"/>
          <w:szCs w:val="24"/>
        </w:rPr>
        <w:t>All incidents and accidents should be reported to a Manager, e</w:t>
      </w:r>
      <w:r w:rsidR="00855A06" w:rsidRPr="002C39F2">
        <w:rPr>
          <w:rFonts w:ascii="Arial" w:hAnsi="Arial" w:cs="Arial"/>
          <w:sz w:val="24"/>
          <w:szCs w:val="24"/>
        </w:rPr>
        <w:t>ither on site or through the on-</w:t>
      </w:r>
      <w:r w:rsidRPr="002C39F2">
        <w:rPr>
          <w:rFonts w:ascii="Arial" w:hAnsi="Arial" w:cs="Arial"/>
          <w:sz w:val="24"/>
          <w:szCs w:val="24"/>
        </w:rPr>
        <w:t>call rota system.</w:t>
      </w:r>
    </w:p>
    <w:p w14:paraId="0D7440C8" w14:textId="079483D6" w:rsidR="00915167" w:rsidRPr="002C39F2" w:rsidRDefault="00915167" w:rsidP="002C39F2">
      <w:pPr>
        <w:pStyle w:val="ListParagraph"/>
        <w:numPr>
          <w:ilvl w:val="0"/>
          <w:numId w:val="8"/>
        </w:numPr>
        <w:spacing w:after="0"/>
        <w:rPr>
          <w:rFonts w:ascii="Arial" w:hAnsi="Arial" w:cs="Arial"/>
          <w:sz w:val="24"/>
          <w:szCs w:val="24"/>
        </w:rPr>
      </w:pPr>
      <w:r>
        <w:rPr>
          <w:rFonts w:ascii="Arial" w:hAnsi="Arial" w:cs="Arial"/>
          <w:sz w:val="24"/>
          <w:szCs w:val="24"/>
        </w:rPr>
        <w:t>Dependant on incident and accident Ofsted will be notified in line with Children Regulation 2015</w:t>
      </w:r>
      <w:r w:rsidR="00BE5830">
        <w:rPr>
          <w:rFonts w:ascii="Arial" w:hAnsi="Arial" w:cs="Arial"/>
          <w:sz w:val="24"/>
          <w:szCs w:val="24"/>
        </w:rPr>
        <w:t xml:space="preserve"> (Children Residential only)</w:t>
      </w:r>
    </w:p>
    <w:p w14:paraId="23AE81CD" w14:textId="05E57476" w:rsidR="00855A06" w:rsidRPr="002C39F2" w:rsidRDefault="00703966" w:rsidP="002C39F2">
      <w:pPr>
        <w:pStyle w:val="ListParagraph"/>
        <w:numPr>
          <w:ilvl w:val="0"/>
          <w:numId w:val="8"/>
        </w:numPr>
        <w:spacing w:after="0"/>
        <w:rPr>
          <w:rFonts w:ascii="Arial" w:hAnsi="Arial" w:cs="Arial"/>
          <w:sz w:val="24"/>
          <w:szCs w:val="24"/>
        </w:rPr>
      </w:pPr>
      <w:r w:rsidRPr="002C39F2">
        <w:rPr>
          <w:rFonts w:ascii="Arial" w:hAnsi="Arial" w:cs="Arial"/>
          <w:sz w:val="24"/>
          <w:szCs w:val="24"/>
        </w:rPr>
        <w:t xml:space="preserve">Certain levels of </w:t>
      </w:r>
      <w:r w:rsidR="00E138F9" w:rsidRPr="002C39F2">
        <w:rPr>
          <w:rFonts w:ascii="Arial" w:hAnsi="Arial" w:cs="Arial"/>
          <w:sz w:val="24"/>
          <w:szCs w:val="24"/>
        </w:rPr>
        <w:t>incident/accident are Reportable</w:t>
      </w:r>
      <w:r w:rsidRPr="002C39F2">
        <w:rPr>
          <w:rFonts w:ascii="Arial" w:hAnsi="Arial" w:cs="Arial"/>
          <w:sz w:val="24"/>
          <w:szCs w:val="24"/>
        </w:rPr>
        <w:t>, this includes acts of violence towards staff</w:t>
      </w:r>
      <w:r w:rsidR="00E138F9" w:rsidRPr="002C39F2">
        <w:rPr>
          <w:rFonts w:ascii="Arial" w:hAnsi="Arial" w:cs="Arial"/>
          <w:sz w:val="24"/>
          <w:szCs w:val="24"/>
        </w:rPr>
        <w:t xml:space="preserve">, </w:t>
      </w:r>
      <w:r w:rsidRPr="002C39F2">
        <w:rPr>
          <w:rFonts w:ascii="Arial" w:hAnsi="Arial" w:cs="Arial"/>
          <w:sz w:val="24"/>
          <w:szCs w:val="24"/>
        </w:rPr>
        <w:t>home invasion</w:t>
      </w:r>
      <w:r w:rsidR="00E138F9" w:rsidRPr="002C39F2">
        <w:rPr>
          <w:rFonts w:ascii="Arial" w:hAnsi="Arial" w:cs="Arial"/>
          <w:sz w:val="24"/>
          <w:szCs w:val="24"/>
        </w:rPr>
        <w:t xml:space="preserve"> and some accidents</w:t>
      </w:r>
      <w:r w:rsidRPr="002C39F2">
        <w:rPr>
          <w:rFonts w:ascii="Arial" w:hAnsi="Arial" w:cs="Arial"/>
          <w:sz w:val="24"/>
          <w:szCs w:val="24"/>
        </w:rPr>
        <w:t>. Reporting is to the HSE as laid out in the Health and Safety File</w:t>
      </w:r>
      <w:r w:rsidR="002C39F2" w:rsidRPr="002C39F2">
        <w:rPr>
          <w:rFonts w:ascii="Arial" w:hAnsi="Arial" w:cs="Arial"/>
          <w:sz w:val="24"/>
          <w:szCs w:val="24"/>
        </w:rPr>
        <w:t xml:space="preserve"> </w:t>
      </w:r>
      <w:r w:rsidRPr="002C39F2">
        <w:rPr>
          <w:rFonts w:ascii="Arial" w:hAnsi="Arial" w:cs="Arial"/>
          <w:sz w:val="24"/>
          <w:szCs w:val="24"/>
        </w:rPr>
        <w:t>and should be undertaken as soon as practicable.</w:t>
      </w:r>
    </w:p>
    <w:p w14:paraId="090D0AEC" w14:textId="134B0805" w:rsidR="00855A06" w:rsidRPr="002C39F2" w:rsidRDefault="00703966" w:rsidP="002C39F2">
      <w:pPr>
        <w:pStyle w:val="ListParagraph"/>
        <w:numPr>
          <w:ilvl w:val="0"/>
          <w:numId w:val="8"/>
        </w:numPr>
        <w:spacing w:after="0"/>
        <w:rPr>
          <w:rFonts w:ascii="Arial" w:hAnsi="Arial" w:cs="Arial"/>
          <w:sz w:val="24"/>
          <w:szCs w:val="24"/>
        </w:rPr>
      </w:pPr>
      <w:r w:rsidRPr="002C39F2">
        <w:rPr>
          <w:rFonts w:ascii="Arial" w:hAnsi="Arial" w:cs="Arial"/>
          <w:sz w:val="24"/>
          <w:szCs w:val="24"/>
        </w:rPr>
        <w:t>Managers should review incidents/accidents monthly at both staff and managers’ meetings, with any learning or additional measures to be implemented fed back to all staff.</w:t>
      </w:r>
    </w:p>
    <w:p w14:paraId="4D7C89A3" w14:textId="57EF4F13" w:rsidR="00855A06" w:rsidRDefault="00703966" w:rsidP="00012AD3">
      <w:pPr>
        <w:pStyle w:val="ListParagraph"/>
        <w:numPr>
          <w:ilvl w:val="0"/>
          <w:numId w:val="8"/>
        </w:numPr>
        <w:spacing w:after="0"/>
        <w:rPr>
          <w:rFonts w:ascii="Arial" w:hAnsi="Arial" w:cs="Arial"/>
          <w:sz w:val="24"/>
          <w:szCs w:val="24"/>
        </w:rPr>
      </w:pPr>
      <w:r w:rsidRPr="002C6FC3">
        <w:rPr>
          <w:rFonts w:ascii="Arial" w:hAnsi="Arial" w:cs="Arial"/>
          <w:sz w:val="24"/>
          <w:szCs w:val="24"/>
        </w:rPr>
        <w:t xml:space="preserve">An audit of events/incidents will be </w:t>
      </w:r>
      <w:r w:rsidR="00E138F9" w:rsidRPr="002C6FC3">
        <w:rPr>
          <w:rFonts w:ascii="Arial" w:hAnsi="Arial" w:cs="Arial"/>
          <w:sz w:val="24"/>
          <w:szCs w:val="24"/>
        </w:rPr>
        <w:t xml:space="preserve">undertaken on a </w:t>
      </w:r>
      <w:r w:rsidR="002C39F2" w:rsidRPr="002C6FC3">
        <w:rPr>
          <w:rFonts w:ascii="Arial" w:hAnsi="Arial" w:cs="Arial"/>
          <w:sz w:val="24"/>
          <w:szCs w:val="24"/>
        </w:rPr>
        <w:t>6-monthly</w:t>
      </w:r>
      <w:r w:rsidR="00E138F9" w:rsidRPr="002C6FC3">
        <w:rPr>
          <w:rFonts w:ascii="Arial" w:hAnsi="Arial" w:cs="Arial"/>
          <w:sz w:val="24"/>
          <w:szCs w:val="24"/>
        </w:rPr>
        <w:t xml:space="preserve"> cycle, through the management team, </w:t>
      </w:r>
      <w:r w:rsidRPr="002C6FC3">
        <w:rPr>
          <w:rFonts w:ascii="Arial" w:hAnsi="Arial" w:cs="Arial"/>
          <w:sz w:val="24"/>
          <w:szCs w:val="24"/>
        </w:rPr>
        <w:t xml:space="preserve">and information/learning disseminated </w:t>
      </w:r>
      <w:r w:rsidR="00855A06" w:rsidRPr="002C6FC3">
        <w:rPr>
          <w:rFonts w:ascii="Arial" w:hAnsi="Arial" w:cs="Arial"/>
          <w:sz w:val="24"/>
          <w:szCs w:val="24"/>
        </w:rPr>
        <w:t>across the o</w:t>
      </w:r>
      <w:r w:rsidR="00E138F9" w:rsidRPr="002C6FC3">
        <w:rPr>
          <w:rFonts w:ascii="Arial" w:hAnsi="Arial" w:cs="Arial"/>
          <w:sz w:val="24"/>
          <w:szCs w:val="24"/>
        </w:rPr>
        <w:t xml:space="preserve">rganisation </w:t>
      </w:r>
      <w:r w:rsidRPr="002C6FC3">
        <w:rPr>
          <w:rFonts w:ascii="Arial" w:hAnsi="Arial" w:cs="Arial"/>
          <w:sz w:val="24"/>
          <w:szCs w:val="24"/>
        </w:rPr>
        <w:t>to</w:t>
      </w:r>
      <w:r w:rsidR="00E138F9" w:rsidRPr="002C6FC3">
        <w:rPr>
          <w:rFonts w:ascii="Arial" w:hAnsi="Arial" w:cs="Arial"/>
          <w:sz w:val="24"/>
          <w:szCs w:val="24"/>
        </w:rPr>
        <w:t xml:space="preserve"> develop and</w:t>
      </w:r>
      <w:r w:rsidRPr="002C6FC3">
        <w:rPr>
          <w:rFonts w:ascii="Arial" w:hAnsi="Arial" w:cs="Arial"/>
          <w:sz w:val="24"/>
          <w:szCs w:val="24"/>
        </w:rPr>
        <w:t xml:space="preserve"> improve practice</w:t>
      </w:r>
      <w:r w:rsidR="00E138F9" w:rsidRPr="002C6FC3">
        <w:rPr>
          <w:rFonts w:ascii="Arial" w:hAnsi="Arial" w:cs="Arial"/>
          <w:sz w:val="24"/>
          <w:szCs w:val="24"/>
        </w:rPr>
        <w:t>.</w:t>
      </w:r>
      <w:r w:rsidR="002979EF" w:rsidRPr="002C6FC3">
        <w:rPr>
          <w:rFonts w:ascii="Arial" w:hAnsi="Arial" w:cs="Arial"/>
          <w:sz w:val="24"/>
          <w:szCs w:val="24"/>
        </w:rPr>
        <w:t xml:space="preserve"> </w:t>
      </w:r>
    </w:p>
    <w:p w14:paraId="12B97DA6" w14:textId="21CFD2CB" w:rsidR="002C6FC3" w:rsidRDefault="002C6FC3" w:rsidP="002C6FC3">
      <w:pPr>
        <w:spacing w:after="0"/>
        <w:rPr>
          <w:rFonts w:ascii="Arial" w:hAnsi="Arial" w:cs="Arial"/>
          <w:sz w:val="24"/>
          <w:szCs w:val="24"/>
        </w:rPr>
      </w:pPr>
    </w:p>
    <w:p w14:paraId="3CD68A0B" w14:textId="77777777" w:rsidR="002C6FC3" w:rsidRPr="002C6FC3" w:rsidRDefault="002C6FC3" w:rsidP="002C6FC3">
      <w:pPr>
        <w:spacing w:after="0"/>
        <w:rPr>
          <w:rFonts w:ascii="Arial" w:hAnsi="Arial" w:cs="Arial"/>
          <w:sz w:val="24"/>
          <w:szCs w:val="24"/>
        </w:rPr>
      </w:pPr>
    </w:p>
    <w:sectPr w:rsidR="002C6FC3" w:rsidRPr="002C6FC3" w:rsidSect="00855A0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72BB6" w14:textId="77777777" w:rsidR="00B75100" w:rsidRDefault="00B75100" w:rsidP="002C39F2">
      <w:pPr>
        <w:spacing w:after="0" w:line="240" w:lineRule="auto"/>
      </w:pPr>
      <w:r>
        <w:separator/>
      </w:r>
    </w:p>
  </w:endnote>
  <w:endnote w:type="continuationSeparator" w:id="0">
    <w:p w14:paraId="486A8463" w14:textId="77777777" w:rsidR="00B75100" w:rsidRDefault="00B75100" w:rsidP="002C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1233C" w14:textId="586DD006" w:rsidR="002C39F2" w:rsidRDefault="002B3381" w:rsidP="002C39F2">
    <w:pPr>
      <w:pStyle w:val="Footer"/>
      <w:jc w:val="right"/>
    </w:pPr>
    <w:r>
      <w:t xml:space="preserve">Reviewed </w:t>
    </w:r>
    <w:proofErr w:type="gramStart"/>
    <w:r>
      <w:t>by:</w:t>
    </w:r>
    <w:proofErr w:type="gramEnd"/>
    <w:r>
      <w:t xml:space="preserve"> Nicole Whiting</w:t>
    </w:r>
  </w:p>
  <w:p w14:paraId="6C43A4D4" w14:textId="3F8B1F08" w:rsidR="002C39F2" w:rsidRDefault="002C39F2" w:rsidP="002B3381">
    <w:pPr>
      <w:pStyle w:val="Footer"/>
      <w:jc w:val="right"/>
    </w:pPr>
    <w:r>
      <w:t xml:space="preserve"> Date: </w:t>
    </w:r>
    <w:r w:rsidR="002B3381">
      <w:t>02.09.</w:t>
    </w:r>
    <w:r w:rsidR="00BE5830">
      <w:t>2020</w:t>
    </w:r>
  </w:p>
  <w:p w14:paraId="2BFF782B" w14:textId="4FAB01C6" w:rsidR="002C39F2" w:rsidRDefault="002C39F2" w:rsidP="002C39F2">
    <w:pPr>
      <w:pStyle w:val="Footer"/>
      <w:jc w:val="right"/>
    </w:pPr>
    <w:r>
      <w:t xml:space="preserve">Review date: </w:t>
    </w:r>
    <w:r w:rsidR="002B3381">
      <w:t>01.09.</w:t>
    </w:r>
    <w:r w:rsidR="00BE5830">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691C4" w14:textId="77777777" w:rsidR="00B75100" w:rsidRDefault="00B75100" w:rsidP="002C39F2">
      <w:pPr>
        <w:spacing w:after="0" w:line="240" w:lineRule="auto"/>
      </w:pPr>
      <w:r>
        <w:separator/>
      </w:r>
    </w:p>
  </w:footnote>
  <w:footnote w:type="continuationSeparator" w:id="0">
    <w:p w14:paraId="5586B3C3" w14:textId="77777777" w:rsidR="00B75100" w:rsidRDefault="00B75100" w:rsidP="002C3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502AD" w14:textId="2F84A0C3" w:rsidR="00601ABF" w:rsidRDefault="00601ABF" w:rsidP="00601ABF">
    <w:pPr>
      <w:pStyle w:val="Header"/>
    </w:pPr>
    <w:r>
      <w:rPr>
        <w:noProof/>
      </w:rPr>
      <w:drawing>
        <wp:anchor distT="0" distB="0" distL="114300" distR="114300" simplePos="0" relativeHeight="251658240" behindDoc="1" locked="0" layoutInCell="1" allowOverlap="1" wp14:anchorId="51BBA439" wp14:editId="2697F540">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3AF46B55" w14:textId="42B86054" w:rsidR="00601ABF" w:rsidRDefault="00601ABF" w:rsidP="00601ABF">
    <w:pPr>
      <w:pStyle w:val="Header"/>
    </w:pPr>
    <w:r>
      <w:t xml:space="preserve">Policy: </w:t>
    </w:r>
    <w:r w:rsidR="00E535E1" w:rsidRPr="00E535E1">
      <w:t>STATEMENT OF SAFETY/SECURITY ARRANGEMENTS</w:t>
    </w:r>
  </w:p>
  <w:p w14:paraId="4DC67677" w14:textId="77777777" w:rsidR="00601ABF" w:rsidRDefault="00601ABF" w:rsidP="00601ABF">
    <w:pPr>
      <w:pStyle w:val="Header"/>
    </w:pPr>
  </w:p>
  <w:p w14:paraId="052201DB" w14:textId="77777777" w:rsidR="00601ABF" w:rsidRDefault="00601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1F68"/>
    <w:multiLevelType w:val="hybridMultilevel"/>
    <w:tmpl w:val="250472C8"/>
    <w:lvl w:ilvl="0" w:tplc="F96408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07640"/>
    <w:multiLevelType w:val="hybridMultilevel"/>
    <w:tmpl w:val="9EBE762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D1D08"/>
    <w:multiLevelType w:val="hybridMultilevel"/>
    <w:tmpl w:val="0276C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916C1"/>
    <w:multiLevelType w:val="hybridMultilevel"/>
    <w:tmpl w:val="611A7DF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D5467"/>
    <w:multiLevelType w:val="hybridMultilevel"/>
    <w:tmpl w:val="90B6F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C08F1"/>
    <w:multiLevelType w:val="hybridMultilevel"/>
    <w:tmpl w:val="7AD00BA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C33814"/>
    <w:multiLevelType w:val="hybridMultilevel"/>
    <w:tmpl w:val="384AC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315FC"/>
    <w:multiLevelType w:val="hybridMultilevel"/>
    <w:tmpl w:val="3C585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475966"/>
    <w:multiLevelType w:val="hybridMultilevel"/>
    <w:tmpl w:val="D00025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745C00"/>
    <w:multiLevelType w:val="hybridMultilevel"/>
    <w:tmpl w:val="7AACA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3"/>
  </w:num>
  <w:num w:numId="6">
    <w:abstractNumId w:val="5"/>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8C3"/>
    <w:rsid w:val="00000EA4"/>
    <w:rsid w:val="000E0A9F"/>
    <w:rsid w:val="001209A2"/>
    <w:rsid w:val="00202B16"/>
    <w:rsid w:val="002541F2"/>
    <w:rsid w:val="002979EF"/>
    <w:rsid w:val="002B3381"/>
    <w:rsid w:val="002C39F2"/>
    <w:rsid w:val="002C6FC3"/>
    <w:rsid w:val="00601ABF"/>
    <w:rsid w:val="006B3E9D"/>
    <w:rsid w:val="00703966"/>
    <w:rsid w:val="00751C6A"/>
    <w:rsid w:val="00757E44"/>
    <w:rsid w:val="007C785F"/>
    <w:rsid w:val="00855A06"/>
    <w:rsid w:val="00915167"/>
    <w:rsid w:val="00B75100"/>
    <w:rsid w:val="00BD1D76"/>
    <w:rsid w:val="00BE5830"/>
    <w:rsid w:val="00C06DBD"/>
    <w:rsid w:val="00CF315E"/>
    <w:rsid w:val="00E138F9"/>
    <w:rsid w:val="00E535E1"/>
    <w:rsid w:val="00EE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A8FF3"/>
  <w15:docId w15:val="{7D310490-B720-41AA-B040-59433756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C3"/>
    <w:pPr>
      <w:ind w:left="720"/>
      <w:contextualSpacing/>
    </w:pPr>
  </w:style>
  <w:style w:type="paragraph" w:styleId="Header">
    <w:name w:val="header"/>
    <w:basedOn w:val="Normal"/>
    <w:link w:val="HeaderChar"/>
    <w:uiPriority w:val="99"/>
    <w:unhideWhenUsed/>
    <w:rsid w:val="002C3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9F2"/>
  </w:style>
  <w:style w:type="paragraph" w:styleId="Footer">
    <w:name w:val="footer"/>
    <w:basedOn w:val="Normal"/>
    <w:link w:val="FooterChar"/>
    <w:uiPriority w:val="99"/>
    <w:unhideWhenUsed/>
    <w:rsid w:val="002C3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9F2"/>
  </w:style>
  <w:style w:type="paragraph" w:styleId="IntenseQuote">
    <w:name w:val="Intense Quote"/>
    <w:basedOn w:val="Normal"/>
    <w:next w:val="Normal"/>
    <w:link w:val="IntenseQuoteChar"/>
    <w:uiPriority w:val="30"/>
    <w:qFormat/>
    <w:rsid w:val="00601A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01AB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2</cp:revision>
  <dcterms:created xsi:type="dcterms:W3CDTF">2020-11-17T01:11:00Z</dcterms:created>
  <dcterms:modified xsi:type="dcterms:W3CDTF">2020-11-17T01:11:00Z</dcterms:modified>
</cp:coreProperties>
</file>