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B3" w:rsidRPr="00FC768B" w:rsidRDefault="00C535F8">
      <w:pPr>
        <w:rPr>
          <w:b/>
          <w:sz w:val="32"/>
          <w:szCs w:val="32"/>
          <w:u w:val="single"/>
        </w:rPr>
      </w:pPr>
      <w:r>
        <w:rPr>
          <w:b/>
          <w:sz w:val="32"/>
          <w:szCs w:val="32"/>
          <w:u w:val="single"/>
        </w:rPr>
        <w:t>ACTION PLAN FOR Y/P BEHAVIOUR POLICY</w:t>
      </w:r>
    </w:p>
    <w:p w:rsidR="0097467E" w:rsidRPr="0097467E" w:rsidRDefault="0097467E">
      <w:pPr>
        <w:rPr>
          <w:sz w:val="24"/>
        </w:rPr>
      </w:pPr>
      <w:r w:rsidRPr="0097467E">
        <w:rPr>
          <w:b/>
          <w:sz w:val="24"/>
        </w:rPr>
        <w:t>Company Name:</w:t>
      </w:r>
      <w:r w:rsidRPr="0097467E">
        <w:rPr>
          <w:b/>
          <w:sz w:val="24"/>
        </w:rPr>
        <w:tab/>
      </w:r>
      <w:r w:rsidRPr="0097467E">
        <w:rPr>
          <w:b/>
          <w:sz w:val="24"/>
        </w:rPr>
        <w:tab/>
      </w:r>
      <w:r w:rsidR="00CD04D9">
        <w:rPr>
          <w:sz w:val="24"/>
        </w:rPr>
        <w:t>OMEGA CARE GROUP LTD</w:t>
      </w:r>
    </w:p>
    <w:p w:rsidR="0097467E" w:rsidRPr="0097467E" w:rsidRDefault="0097467E" w:rsidP="0097467E">
      <w:pPr>
        <w:pStyle w:val="NoSpacing"/>
        <w:rPr>
          <w:sz w:val="24"/>
        </w:rPr>
      </w:pPr>
      <w:r w:rsidRPr="0097467E">
        <w:rPr>
          <w:b/>
          <w:sz w:val="24"/>
        </w:rPr>
        <w:t>Address of premises:</w:t>
      </w:r>
      <w:r w:rsidR="001538C5">
        <w:rPr>
          <w:sz w:val="24"/>
        </w:rPr>
        <w:tab/>
      </w:r>
      <w:r w:rsidR="001538C5">
        <w:rPr>
          <w:sz w:val="24"/>
        </w:rPr>
        <w:tab/>
        <w:t>60</w:t>
      </w:r>
      <w:r w:rsidRPr="0097467E">
        <w:rPr>
          <w:sz w:val="24"/>
        </w:rPr>
        <w:t xml:space="preserve"> </w:t>
      </w:r>
      <w:r w:rsidR="008A0E87">
        <w:rPr>
          <w:sz w:val="24"/>
        </w:rPr>
        <w:t>GARMOYLE</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WAVERTREE</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LIVERPOOL</w:t>
      </w:r>
    </w:p>
    <w:p w:rsid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L15 3JH</w:t>
      </w:r>
      <w:r w:rsidRPr="0097467E">
        <w:rPr>
          <w:sz w:val="24"/>
        </w:rPr>
        <w:tab/>
      </w:r>
    </w:p>
    <w:p w:rsidR="00C97236" w:rsidRDefault="00C97236" w:rsidP="0097467E">
      <w:pPr>
        <w:pStyle w:val="NoSpacing"/>
        <w:rPr>
          <w:sz w:val="24"/>
        </w:rPr>
      </w:pPr>
    </w:p>
    <w:p w:rsidR="00C535F8" w:rsidRDefault="00C97236" w:rsidP="0097467E">
      <w:pPr>
        <w:pStyle w:val="NoSpacing"/>
        <w:rPr>
          <w:sz w:val="24"/>
        </w:rPr>
      </w:pPr>
      <w:r w:rsidRPr="00C97236">
        <w:rPr>
          <w:b/>
          <w:sz w:val="24"/>
        </w:rPr>
        <w:t>Date:</w:t>
      </w:r>
      <w:r>
        <w:rPr>
          <w:sz w:val="24"/>
        </w:rPr>
        <w:t xml:space="preserve">                                           </w:t>
      </w:r>
      <w:r w:rsidR="00CD04D9">
        <w:rPr>
          <w:sz w:val="24"/>
        </w:rPr>
        <w:t>1</w:t>
      </w:r>
      <w:r w:rsidR="00CD04D9" w:rsidRPr="00CD04D9">
        <w:rPr>
          <w:sz w:val="24"/>
          <w:vertAlign w:val="superscript"/>
        </w:rPr>
        <w:t>st</w:t>
      </w:r>
      <w:r w:rsidR="00CD04D9">
        <w:rPr>
          <w:sz w:val="24"/>
        </w:rPr>
        <w:t xml:space="preserve"> September </w:t>
      </w:r>
      <w:r>
        <w:rPr>
          <w:sz w:val="24"/>
        </w:rPr>
        <w:t xml:space="preserve">2015  </w:t>
      </w:r>
    </w:p>
    <w:p w:rsidR="00C535F8" w:rsidRDefault="00C535F8" w:rsidP="0097467E">
      <w:pPr>
        <w:pStyle w:val="NoSpacing"/>
        <w:rPr>
          <w:sz w:val="24"/>
        </w:rPr>
      </w:pPr>
    </w:p>
    <w:p w:rsidR="00C97236" w:rsidRDefault="00C535F8" w:rsidP="0097467E">
      <w:pPr>
        <w:pStyle w:val="NoSpacing"/>
        <w:rPr>
          <w:sz w:val="24"/>
        </w:rPr>
      </w:pPr>
      <w:r w:rsidRPr="00C535F8">
        <w:rPr>
          <w:b/>
          <w:sz w:val="24"/>
        </w:rPr>
        <w:t>Review Date:</w:t>
      </w:r>
      <w:r>
        <w:rPr>
          <w:sz w:val="24"/>
        </w:rPr>
        <w:t xml:space="preserve">                             1</w:t>
      </w:r>
      <w:r w:rsidRPr="00C535F8">
        <w:rPr>
          <w:sz w:val="24"/>
          <w:vertAlign w:val="superscript"/>
        </w:rPr>
        <w:t>st</w:t>
      </w:r>
      <w:r>
        <w:rPr>
          <w:sz w:val="24"/>
        </w:rPr>
        <w:t xml:space="preserve"> August 2016</w:t>
      </w:r>
      <w:r w:rsidR="00C97236">
        <w:rPr>
          <w:sz w:val="24"/>
        </w:rPr>
        <w:t xml:space="preserve">   </w:t>
      </w:r>
    </w:p>
    <w:p w:rsidR="00A56654" w:rsidRDefault="0097467E" w:rsidP="00A56654">
      <w:pPr>
        <w:pStyle w:val="NoSpacing"/>
      </w:pPr>
      <w:r w:rsidRPr="0097467E">
        <w:t>__________________________________________________</w:t>
      </w:r>
      <w:r>
        <w:t>________________________________</w:t>
      </w:r>
    </w:p>
    <w:p w:rsidR="00A56654" w:rsidRDefault="00A56654" w:rsidP="00A56654">
      <w:pPr>
        <w:pStyle w:val="NoSpacing"/>
      </w:pPr>
    </w:p>
    <w:p w:rsidR="00A56654" w:rsidRPr="00190B1D" w:rsidRDefault="00C535F8" w:rsidP="00A56654">
      <w:pPr>
        <w:pStyle w:val="NoSpacing"/>
        <w:rPr>
          <w:b/>
          <w:sz w:val="24"/>
          <w:szCs w:val="24"/>
        </w:rPr>
      </w:pPr>
      <w:r w:rsidRPr="00190B1D">
        <w:rPr>
          <w:b/>
          <w:sz w:val="24"/>
          <w:szCs w:val="24"/>
        </w:rPr>
        <w:t>Referral System</w:t>
      </w:r>
    </w:p>
    <w:p w:rsidR="00C535F8" w:rsidRDefault="00C535F8" w:rsidP="00A56654">
      <w:pPr>
        <w:pStyle w:val="NoSpacing"/>
        <w:rPr>
          <w:sz w:val="24"/>
          <w:szCs w:val="24"/>
        </w:rPr>
      </w:pPr>
    </w:p>
    <w:p w:rsidR="00C535F8" w:rsidRDefault="00C535F8" w:rsidP="00C535F8">
      <w:pPr>
        <w:pStyle w:val="NoSpacing"/>
        <w:numPr>
          <w:ilvl w:val="0"/>
          <w:numId w:val="12"/>
        </w:numPr>
        <w:rPr>
          <w:sz w:val="24"/>
          <w:szCs w:val="24"/>
        </w:rPr>
      </w:pPr>
      <w:r>
        <w:rPr>
          <w:sz w:val="24"/>
          <w:szCs w:val="24"/>
        </w:rPr>
        <w:t>Receive referral via email from placing Authority.</w:t>
      </w:r>
    </w:p>
    <w:p w:rsidR="00C535F8" w:rsidRDefault="00C535F8" w:rsidP="00C535F8">
      <w:pPr>
        <w:pStyle w:val="NoSpacing"/>
        <w:numPr>
          <w:ilvl w:val="0"/>
          <w:numId w:val="12"/>
        </w:numPr>
        <w:rPr>
          <w:sz w:val="24"/>
          <w:szCs w:val="24"/>
        </w:rPr>
      </w:pPr>
      <w:r>
        <w:rPr>
          <w:sz w:val="24"/>
          <w:szCs w:val="24"/>
        </w:rPr>
        <w:t xml:space="preserve">Staff will contact Manager/Director by email and phone regarding referral. </w:t>
      </w:r>
    </w:p>
    <w:p w:rsidR="006A6347" w:rsidRDefault="006A6347" w:rsidP="00C535F8">
      <w:pPr>
        <w:pStyle w:val="NoSpacing"/>
        <w:numPr>
          <w:ilvl w:val="0"/>
          <w:numId w:val="12"/>
        </w:numPr>
        <w:rPr>
          <w:sz w:val="24"/>
          <w:szCs w:val="24"/>
        </w:rPr>
      </w:pPr>
      <w:r>
        <w:rPr>
          <w:sz w:val="24"/>
          <w:szCs w:val="24"/>
        </w:rPr>
        <w:t xml:space="preserve">Manager/Director will call the Social Worker for background information on the Young </w:t>
      </w:r>
      <w:r w:rsidR="00CB3688">
        <w:rPr>
          <w:sz w:val="24"/>
          <w:szCs w:val="24"/>
        </w:rPr>
        <w:t>Person and will also find out if current residence placements will be affected by the referral.</w:t>
      </w:r>
    </w:p>
    <w:p w:rsidR="00CB3688" w:rsidRDefault="00CB3688" w:rsidP="00C535F8">
      <w:pPr>
        <w:pStyle w:val="NoSpacing"/>
        <w:numPr>
          <w:ilvl w:val="0"/>
          <w:numId w:val="12"/>
        </w:numPr>
        <w:rPr>
          <w:sz w:val="24"/>
          <w:szCs w:val="24"/>
        </w:rPr>
      </w:pPr>
      <w:r>
        <w:rPr>
          <w:sz w:val="24"/>
          <w:szCs w:val="24"/>
        </w:rPr>
        <w:t>The staff member is then informed by the Manager/Director to reply to the referral or not.</w:t>
      </w:r>
    </w:p>
    <w:p w:rsidR="00CB3688" w:rsidRDefault="00CB3688" w:rsidP="00CB3688">
      <w:pPr>
        <w:pStyle w:val="NoSpacing"/>
        <w:rPr>
          <w:sz w:val="24"/>
          <w:szCs w:val="24"/>
        </w:rPr>
      </w:pPr>
    </w:p>
    <w:p w:rsidR="00CB3688" w:rsidRPr="00190B1D" w:rsidRDefault="00CB3688" w:rsidP="00CB3688">
      <w:pPr>
        <w:pStyle w:val="NoSpacing"/>
        <w:rPr>
          <w:b/>
          <w:sz w:val="24"/>
          <w:szCs w:val="24"/>
        </w:rPr>
      </w:pPr>
      <w:r w:rsidRPr="00190B1D">
        <w:rPr>
          <w:b/>
          <w:sz w:val="24"/>
          <w:szCs w:val="24"/>
        </w:rPr>
        <w:t>Young Person on Arrival</w:t>
      </w:r>
    </w:p>
    <w:p w:rsidR="00CB3688" w:rsidRDefault="00CB3688" w:rsidP="00CB3688">
      <w:pPr>
        <w:pStyle w:val="NoSpacing"/>
        <w:rPr>
          <w:sz w:val="24"/>
          <w:szCs w:val="24"/>
        </w:rPr>
      </w:pPr>
    </w:p>
    <w:p w:rsidR="00CB3688" w:rsidRDefault="00CB3688" w:rsidP="00CB3688">
      <w:pPr>
        <w:pStyle w:val="NoSpacing"/>
        <w:numPr>
          <w:ilvl w:val="0"/>
          <w:numId w:val="13"/>
        </w:numPr>
        <w:rPr>
          <w:sz w:val="24"/>
          <w:szCs w:val="24"/>
        </w:rPr>
      </w:pPr>
      <w:r>
        <w:rPr>
          <w:sz w:val="24"/>
          <w:szCs w:val="24"/>
        </w:rPr>
        <w:t>28 day notice on arrival.</w:t>
      </w:r>
    </w:p>
    <w:p w:rsidR="00CB3688" w:rsidRDefault="00CB3688" w:rsidP="00CB3688">
      <w:pPr>
        <w:pStyle w:val="NoSpacing"/>
        <w:numPr>
          <w:ilvl w:val="0"/>
          <w:numId w:val="13"/>
        </w:numPr>
        <w:rPr>
          <w:sz w:val="24"/>
          <w:szCs w:val="24"/>
        </w:rPr>
      </w:pPr>
      <w:r>
        <w:rPr>
          <w:sz w:val="24"/>
          <w:szCs w:val="24"/>
        </w:rPr>
        <w:t>House rules explained to the Young Person. This is signed by the Young Person and witnessed by staff and the Social Worker who arrives with them,</w:t>
      </w:r>
    </w:p>
    <w:p w:rsidR="00CB3688" w:rsidRDefault="00CB3688" w:rsidP="00CB3688">
      <w:pPr>
        <w:pStyle w:val="NoSpacing"/>
        <w:numPr>
          <w:ilvl w:val="0"/>
          <w:numId w:val="13"/>
        </w:numPr>
        <w:rPr>
          <w:sz w:val="24"/>
          <w:szCs w:val="24"/>
        </w:rPr>
      </w:pPr>
      <w:r>
        <w:rPr>
          <w:sz w:val="24"/>
          <w:szCs w:val="24"/>
        </w:rPr>
        <w:t>The Fire procedures and disciplinary systems are explained to the Young Person on arrival. The rules are also explained regarding behaviour in the community.</w:t>
      </w:r>
    </w:p>
    <w:p w:rsidR="00190B1D" w:rsidRDefault="00190B1D" w:rsidP="00190B1D">
      <w:pPr>
        <w:pStyle w:val="NoSpacing"/>
        <w:rPr>
          <w:sz w:val="24"/>
          <w:szCs w:val="24"/>
        </w:rPr>
      </w:pPr>
    </w:p>
    <w:p w:rsidR="00190B1D" w:rsidRPr="00190B1D" w:rsidRDefault="00190B1D" w:rsidP="00190B1D">
      <w:pPr>
        <w:pStyle w:val="NoSpacing"/>
        <w:rPr>
          <w:b/>
          <w:sz w:val="24"/>
          <w:szCs w:val="24"/>
        </w:rPr>
      </w:pPr>
      <w:r w:rsidRPr="00190B1D">
        <w:rPr>
          <w:b/>
          <w:sz w:val="24"/>
          <w:szCs w:val="24"/>
        </w:rPr>
        <w:t>Disciplinary System in House</w:t>
      </w:r>
    </w:p>
    <w:p w:rsidR="00190B1D" w:rsidRDefault="00190B1D" w:rsidP="00190B1D">
      <w:pPr>
        <w:pStyle w:val="NoSpacing"/>
        <w:rPr>
          <w:sz w:val="24"/>
          <w:szCs w:val="24"/>
        </w:rPr>
      </w:pPr>
    </w:p>
    <w:p w:rsidR="00190B1D" w:rsidRDefault="00190B1D" w:rsidP="00190B1D">
      <w:pPr>
        <w:pStyle w:val="NoSpacing"/>
        <w:numPr>
          <w:ilvl w:val="0"/>
          <w:numId w:val="14"/>
        </w:numPr>
        <w:rPr>
          <w:sz w:val="24"/>
          <w:szCs w:val="24"/>
        </w:rPr>
      </w:pPr>
      <w:r>
        <w:rPr>
          <w:sz w:val="24"/>
          <w:szCs w:val="24"/>
        </w:rPr>
        <w:t>Warning system explained: 1</w:t>
      </w:r>
      <w:r w:rsidRPr="00190B1D">
        <w:rPr>
          <w:sz w:val="24"/>
          <w:szCs w:val="24"/>
          <w:vertAlign w:val="superscript"/>
        </w:rPr>
        <w:t>st</w:t>
      </w:r>
      <w:r>
        <w:rPr>
          <w:sz w:val="24"/>
          <w:szCs w:val="24"/>
        </w:rPr>
        <w:t xml:space="preserve"> formal, 2</w:t>
      </w:r>
      <w:r w:rsidRPr="00190B1D">
        <w:rPr>
          <w:sz w:val="24"/>
          <w:szCs w:val="24"/>
          <w:vertAlign w:val="superscript"/>
        </w:rPr>
        <w:t>nd</w:t>
      </w:r>
      <w:r>
        <w:rPr>
          <w:sz w:val="24"/>
          <w:szCs w:val="24"/>
        </w:rPr>
        <w:t xml:space="preserve"> written, 3</w:t>
      </w:r>
      <w:r w:rsidRPr="00190B1D">
        <w:rPr>
          <w:sz w:val="24"/>
          <w:szCs w:val="24"/>
          <w:vertAlign w:val="superscript"/>
        </w:rPr>
        <w:t>rd</w:t>
      </w:r>
      <w:r>
        <w:rPr>
          <w:sz w:val="24"/>
          <w:szCs w:val="24"/>
        </w:rPr>
        <w:t xml:space="preserve"> and final warning.</w:t>
      </w:r>
    </w:p>
    <w:p w:rsidR="00190B1D" w:rsidRDefault="00190B1D" w:rsidP="00190B1D">
      <w:pPr>
        <w:pStyle w:val="NoSpacing"/>
        <w:numPr>
          <w:ilvl w:val="0"/>
          <w:numId w:val="14"/>
        </w:numPr>
        <w:rPr>
          <w:sz w:val="24"/>
          <w:szCs w:val="24"/>
        </w:rPr>
      </w:pPr>
      <w:r>
        <w:rPr>
          <w:sz w:val="24"/>
          <w:szCs w:val="24"/>
        </w:rPr>
        <w:t>28 day notice given after 3</w:t>
      </w:r>
      <w:r w:rsidRPr="00190B1D">
        <w:rPr>
          <w:sz w:val="24"/>
          <w:szCs w:val="24"/>
          <w:vertAlign w:val="superscript"/>
        </w:rPr>
        <w:t>rd</w:t>
      </w:r>
      <w:r>
        <w:rPr>
          <w:sz w:val="24"/>
          <w:szCs w:val="24"/>
        </w:rPr>
        <w:t xml:space="preserve"> warning. </w:t>
      </w:r>
    </w:p>
    <w:p w:rsidR="00190B1D" w:rsidRDefault="00190B1D" w:rsidP="00190B1D">
      <w:pPr>
        <w:pStyle w:val="NoSpacing"/>
        <w:numPr>
          <w:ilvl w:val="0"/>
          <w:numId w:val="14"/>
        </w:numPr>
        <w:rPr>
          <w:sz w:val="24"/>
          <w:szCs w:val="24"/>
        </w:rPr>
      </w:pPr>
      <w:r>
        <w:rPr>
          <w:sz w:val="24"/>
          <w:szCs w:val="24"/>
        </w:rPr>
        <w:t xml:space="preserve">Serious incident – Placement can be terminated with immediate effect. </w:t>
      </w:r>
    </w:p>
    <w:p w:rsidR="00190B1D" w:rsidRDefault="00180C31" w:rsidP="00190B1D">
      <w:pPr>
        <w:pStyle w:val="NoSpacing"/>
        <w:numPr>
          <w:ilvl w:val="0"/>
          <w:numId w:val="14"/>
        </w:numPr>
        <w:rPr>
          <w:sz w:val="24"/>
          <w:szCs w:val="24"/>
        </w:rPr>
      </w:pPr>
      <w:r>
        <w:rPr>
          <w:sz w:val="24"/>
          <w:szCs w:val="24"/>
        </w:rPr>
        <w:t xml:space="preserve">Warnings are held </w:t>
      </w:r>
      <w:r w:rsidR="00190B1D">
        <w:rPr>
          <w:sz w:val="24"/>
          <w:szCs w:val="24"/>
        </w:rPr>
        <w:t xml:space="preserve">on record </w:t>
      </w:r>
      <w:r>
        <w:rPr>
          <w:sz w:val="24"/>
          <w:szCs w:val="24"/>
        </w:rPr>
        <w:t>for 28 days then will expire if no more incidents occur.</w:t>
      </w:r>
    </w:p>
    <w:p w:rsidR="006670F7" w:rsidRDefault="006670F7" w:rsidP="00190B1D">
      <w:pPr>
        <w:pStyle w:val="NoSpacing"/>
        <w:numPr>
          <w:ilvl w:val="0"/>
          <w:numId w:val="14"/>
        </w:numPr>
        <w:rPr>
          <w:sz w:val="24"/>
          <w:szCs w:val="24"/>
        </w:rPr>
      </w:pPr>
      <w:r>
        <w:rPr>
          <w:sz w:val="24"/>
          <w:szCs w:val="24"/>
        </w:rPr>
        <w:t>Social Workers are emailed and updated regarding warnings or any incidents. Staff also record Weekly Progress Reports that are sent weekly to every social worker.</w:t>
      </w:r>
    </w:p>
    <w:p w:rsidR="006670F7" w:rsidRDefault="006670F7" w:rsidP="006670F7">
      <w:pPr>
        <w:pStyle w:val="NoSpacing"/>
        <w:rPr>
          <w:sz w:val="24"/>
          <w:szCs w:val="24"/>
        </w:rPr>
      </w:pPr>
    </w:p>
    <w:p w:rsidR="006670F7" w:rsidRPr="00E5757D" w:rsidRDefault="006670F7" w:rsidP="006670F7">
      <w:pPr>
        <w:pStyle w:val="NoSpacing"/>
        <w:rPr>
          <w:b/>
          <w:sz w:val="24"/>
          <w:szCs w:val="24"/>
        </w:rPr>
      </w:pPr>
      <w:r w:rsidRPr="00E5757D">
        <w:rPr>
          <w:b/>
          <w:sz w:val="24"/>
          <w:szCs w:val="24"/>
        </w:rPr>
        <w:t>Disciplinary System outside of accommodation/in the local area</w:t>
      </w:r>
    </w:p>
    <w:p w:rsidR="006670F7" w:rsidRDefault="006670F7" w:rsidP="006670F7">
      <w:pPr>
        <w:pStyle w:val="NoSpacing"/>
        <w:rPr>
          <w:sz w:val="24"/>
          <w:szCs w:val="24"/>
        </w:rPr>
      </w:pPr>
    </w:p>
    <w:p w:rsidR="006670F7" w:rsidRDefault="006670F7" w:rsidP="006670F7">
      <w:pPr>
        <w:pStyle w:val="NoSpacing"/>
        <w:numPr>
          <w:ilvl w:val="0"/>
          <w:numId w:val="15"/>
        </w:numPr>
        <w:rPr>
          <w:sz w:val="24"/>
          <w:szCs w:val="24"/>
        </w:rPr>
      </w:pPr>
      <w:r>
        <w:rPr>
          <w:sz w:val="24"/>
          <w:szCs w:val="24"/>
        </w:rPr>
        <w:t xml:space="preserve">All Young People who reside at Omega Care Group Ltd are responsible for their actions in the local community. Same rules that apply in the house will also apply outside. </w:t>
      </w:r>
    </w:p>
    <w:p w:rsidR="006670F7" w:rsidRDefault="006670F7" w:rsidP="006670F7">
      <w:pPr>
        <w:pStyle w:val="NoSpacing"/>
        <w:numPr>
          <w:ilvl w:val="0"/>
          <w:numId w:val="15"/>
        </w:numPr>
        <w:rPr>
          <w:sz w:val="24"/>
          <w:szCs w:val="24"/>
        </w:rPr>
      </w:pPr>
      <w:r>
        <w:rPr>
          <w:sz w:val="24"/>
          <w:szCs w:val="24"/>
        </w:rPr>
        <w:lastRenderedPageBreak/>
        <w:t xml:space="preserve">For example, if a Young Person causes damage to a neighbour’s property </w:t>
      </w:r>
      <w:proofErr w:type="spellStart"/>
      <w:r>
        <w:rPr>
          <w:sz w:val="24"/>
          <w:szCs w:val="24"/>
        </w:rPr>
        <w:t>i</w:t>
      </w:r>
      <w:proofErr w:type="gramStart"/>
      <w:r>
        <w:rPr>
          <w:sz w:val="24"/>
          <w:szCs w:val="24"/>
        </w:rPr>
        <w:t>,e</w:t>
      </w:r>
      <w:proofErr w:type="spellEnd"/>
      <w:proofErr w:type="gramEnd"/>
      <w:r>
        <w:rPr>
          <w:sz w:val="24"/>
          <w:szCs w:val="24"/>
        </w:rPr>
        <w:t xml:space="preserve"> breaks a window, a warning could be given, or a final warning could be given and for a more serious offence their placement could be ended with immediate effect. The company may meet the cost of the damage. Omega Care Group Ltd will then seek </w:t>
      </w:r>
      <w:r w:rsidR="00ED7ED9">
        <w:rPr>
          <w:sz w:val="24"/>
          <w:szCs w:val="24"/>
        </w:rPr>
        <w:t>reparations</w:t>
      </w:r>
      <w:r>
        <w:rPr>
          <w:sz w:val="24"/>
          <w:szCs w:val="24"/>
        </w:rPr>
        <w:t xml:space="preserve"> from the Young Person</w:t>
      </w:r>
      <w:r w:rsidR="00ED7ED9">
        <w:rPr>
          <w:sz w:val="24"/>
          <w:szCs w:val="24"/>
        </w:rPr>
        <w:t>. This is normally done by a small sum taken weekly from their weekly allowance. All this is agreed with the Social Worker before the company can deduct any money.</w:t>
      </w:r>
    </w:p>
    <w:p w:rsidR="00E5757D" w:rsidRDefault="00E5757D" w:rsidP="00E5757D">
      <w:pPr>
        <w:pStyle w:val="NoSpacing"/>
        <w:rPr>
          <w:sz w:val="24"/>
          <w:szCs w:val="24"/>
        </w:rPr>
      </w:pPr>
    </w:p>
    <w:p w:rsidR="00E5757D" w:rsidRPr="00E5757D" w:rsidRDefault="00E5757D" w:rsidP="00E5757D">
      <w:pPr>
        <w:pStyle w:val="NoSpacing"/>
        <w:rPr>
          <w:b/>
          <w:sz w:val="24"/>
          <w:szCs w:val="24"/>
        </w:rPr>
      </w:pPr>
      <w:r w:rsidRPr="00E5757D">
        <w:rPr>
          <w:b/>
          <w:sz w:val="24"/>
          <w:szCs w:val="24"/>
        </w:rPr>
        <w:t>Response to Community Complaints</w:t>
      </w:r>
    </w:p>
    <w:p w:rsidR="00E5757D" w:rsidRDefault="00E5757D" w:rsidP="00E5757D">
      <w:pPr>
        <w:pStyle w:val="NoSpacing"/>
        <w:rPr>
          <w:sz w:val="24"/>
          <w:szCs w:val="24"/>
        </w:rPr>
      </w:pPr>
    </w:p>
    <w:p w:rsidR="00E5757D" w:rsidRDefault="00E5757D" w:rsidP="00E5757D">
      <w:pPr>
        <w:pStyle w:val="NoSpacing"/>
        <w:numPr>
          <w:ilvl w:val="0"/>
          <w:numId w:val="16"/>
        </w:numPr>
        <w:rPr>
          <w:sz w:val="24"/>
          <w:szCs w:val="24"/>
        </w:rPr>
      </w:pPr>
      <w:r>
        <w:rPr>
          <w:sz w:val="24"/>
          <w:szCs w:val="24"/>
        </w:rPr>
        <w:t>Manager attends Community meetings once a month.</w:t>
      </w:r>
    </w:p>
    <w:p w:rsidR="00E5757D" w:rsidRDefault="00E5757D" w:rsidP="00E5757D">
      <w:pPr>
        <w:pStyle w:val="NoSpacing"/>
        <w:numPr>
          <w:ilvl w:val="0"/>
          <w:numId w:val="16"/>
        </w:numPr>
        <w:rPr>
          <w:sz w:val="24"/>
          <w:szCs w:val="24"/>
        </w:rPr>
      </w:pPr>
      <w:r>
        <w:rPr>
          <w:sz w:val="24"/>
          <w:szCs w:val="24"/>
        </w:rPr>
        <w:t>Community has company address and Managers if there is any problems.</w:t>
      </w:r>
    </w:p>
    <w:p w:rsidR="00E5757D" w:rsidRDefault="00E5757D" w:rsidP="00E5757D">
      <w:pPr>
        <w:pStyle w:val="NoSpacing"/>
        <w:numPr>
          <w:ilvl w:val="0"/>
          <w:numId w:val="16"/>
        </w:numPr>
        <w:rPr>
          <w:sz w:val="24"/>
          <w:szCs w:val="24"/>
        </w:rPr>
      </w:pPr>
      <w:r>
        <w:rPr>
          <w:sz w:val="24"/>
          <w:szCs w:val="24"/>
        </w:rPr>
        <w:t>Regular meetings with Police/Social Services are attended by staff.</w:t>
      </w:r>
    </w:p>
    <w:p w:rsidR="00E5757D" w:rsidRDefault="00E5757D" w:rsidP="00E5757D">
      <w:pPr>
        <w:pStyle w:val="NoSpacing"/>
        <w:numPr>
          <w:ilvl w:val="0"/>
          <w:numId w:val="16"/>
        </w:numPr>
        <w:rPr>
          <w:sz w:val="24"/>
          <w:szCs w:val="24"/>
        </w:rPr>
      </w:pPr>
      <w:r>
        <w:rPr>
          <w:sz w:val="24"/>
          <w:szCs w:val="24"/>
        </w:rPr>
        <w:t>Good communication with Police and the community.</w:t>
      </w:r>
    </w:p>
    <w:p w:rsidR="00E5757D" w:rsidRDefault="00E5757D" w:rsidP="00E5757D">
      <w:pPr>
        <w:pStyle w:val="NoSpacing"/>
        <w:rPr>
          <w:sz w:val="24"/>
          <w:szCs w:val="24"/>
        </w:rPr>
      </w:pPr>
    </w:p>
    <w:p w:rsidR="00E5757D" w:rsidRDefault="00E5757D" w:rsidP="00E5757D">
      <w:pPr>
        <w:pStyle w:val="NoSpacing"/>
        <w:rPr>
          <w:sz w:val="24"/>
          <w:szCs w:val="24"/>
        </w:rPr>
      </w:pPr>
    </w:p>
    <w:p w:rsidR="00E5757D" w:rsidRDefault="00E5757D" w:rsidP="00E5757D">
      <w:pPr>
        <w:pStyle w:val="NoSpacing"/>
        <w:rPr>
          <w:sz w:val="24"/>
          <w:szCs w:val="24"/>
        </w:rPr>
      </w:pPr>
      <w:r>
        <w:rPr>
          <w:sz w:val="24"/>
          <w:szCs w:val="24"/>
        </w:rPr>
        <w:t>Merseyside Police and Omega Care Group Ltd work in close partnership and have agreed the following action.</w:t>
      </w:r>
    </w:p>
    <w:p w:rsidR="00E5757D" w:rsidRDefault="00E5757D" w:rsidP="00E5757D">
      <w:pPr>
        <w:pStyle w:val="NoSpacing"/>
        <w:rPr>
          <w:sz w:val="24"/>
          <w:szCs w:val="24"/>
        </w:rPr>
      </w:pPr>
    </w:p>
    <w:p w:rsidR="00E5757D" w:rsidRDefault="00E5757D" w:rsidP="00E5757D">
      <w:pPr>
        <w:pStyle w:val="NoSpacing"/>
        <w:numPr>
          <w:ilvl w:val="0"/>
          <w:numId w:val="17"/>
        </w:numPr>
        <w:rPr>
          <w:sz w:val="24"/>
          <w:szCs w:val="24"/>
        </w:rPr>
      </w:pPr>
      <w:r>
        <w:rPr>
          <w:sz w:val="24"/>
          <w:szCs w:val="24"/>
        </w:rPr>
        <w:t>If any resident is suspected of bringing drugs into the property, the staff will immediately call the Police to report the suspicion. Staff and the Police may then search the room without the need of a search warrant.</w:t>
      </w:r>
    </w:p>
    <w:p w:rsidR="00E5757D" w:rsidRDefault="00E5757D" w:rsidP="00E5757D">
      <w:pPr>
        <w:pStyle w:val="NoSpacing"/>
        <w:numPr>
          <w:ilvl w:val="0"/>
          <w:numId w:val="17"/>
        </w:numPr>
        <w:rPr>
          <w:sz w:val="24"/>
          <w:szCs w:val="24"/>
        </w:rPr>
      </w:pPr>
      <w:r>
        <w:rPr>
          <w:sz w:val="24"/>
          <w:szCs w:val="24"/>
        </w:rPr>
        <w:t xml:space="preserve">If ant resident is physically abusive or threatening to the staff, the staff may call the Police and be arrested if they feel under threat. The resident may be arrested for any disclosed offences. </w:t>
      </w:r>
    </w:p>
    <w:p w:rsidR="00E5757D" w:rsidRDefault="00E5757D" w:rsidP="00E5757D">
      <w:pPr>
        <w:pStyle w:val="NoSpacing"/>
        <w:numPr>
          <w:ilvl w:val="0"/>
          <w:numId w:val="17"/>
        </w:numPr>
        <w:rPr>
          <w:sz w:val="24"/>
          <w:szCs w:val="24"/>
        </w:rPr>
      </w:pPr>
      <w:r>
        <w:rPr>
          <w:sz w:val="24"/>
          <w:szCs w:val="24"/>
        </w:rPr>
        <w:t>Staff will report any suspicious activity to Merseyside Police immediately.</w:t>
      </w:r>
    </w:p>
    <w:p w:rsidR="00E5757D" w:rsidRDefault="00E5757D" w:rsidP="00E5757D">
      <w:pPr>
        <w:pStyle w:val="NoSpacing"/>
        <w:numPr>
          <w:ilvl w:val="0"/>
          <w:numId w:val="17"/>
        </w:numPr>
        <w:rPr>
          <w:sz w:val="24"/>
          <w:szCs w:val="24"/>
        </w:rPr>
      </w:pPr>
      <w:r>
        <w:rPr>
          <w:sz w:val="24"/>
          <w:szCs w:val="24"/>
        </w:rPr>
        <w:t>Omega Care Group Ltd will pe</w:t>
      </w:r>
      <w:r w:rsidR="00ED30F4">
        <w:rPr>
          <w:sz w:val="24"/>
          <w:szCs w:val="24"/>
        </w:rPr>
        <w:t>rmit Mersey</w:t>
      </w:r>
      <w:r>
        <w:rPr>
          <w:sz w:val="24"/>
          <w:szCs w:val="24"/>
        </w:rPr>
        <w:t>side Police access on their CCTV system for a Policing purpose.</w:t>
      </w:r>
    </w:p>
    <w:p w:rsidR="00ED30F4" w:rsidRDefault="00ED30F4" w:rsidP="00E5757D">
      <w:pPr>
        <w:pStyle w:val="NoSpacing"/>
        <w:numPr>
          <w:ilvl w:val="0"/>
          <w:numId w:val="17"/>
        </w:numPr>
        <w:rPr>
          <w:sz w:val="24"/>
          <w:szCs w:val="24"/>
        </w:rPr>
      </w:pPr>
      <w:r>
        <w:rPr>
          <w:sz w:val="24"/>
          <w:szCs w:val="24"/>
        </w:rPr>
        <w:t>Any resident found to be contriving the house rules and, in particular, points 1 and 2 above will be subject to Omega’s termination of placement.</w:t>
      </w: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Pr="00485CF4" w:rsidRDefault="00485CF4" w:rsidP="00485CF4">
      <w:pPr>
        <w:pStyle w:val="NoSpacing"/>
        <w:rPr>
          <w:b/>
          <w:sz w:val="24"/>
          <w:szCs w:val="24"/>
        </w:rPr>
      </w:pPr>
      <w:r w:rsidRPr="00485CF4">
        <w:rPr>
          <w:b/>
          <w:sz w:val="24"/>
          <w:szCs w:val="24"/>
        </w:rPr>
        <w:lastRenderedPageBreak/>
        <w:t>List of the House Rules</w:t>
      </w:r>
    </w:p>
    <w:p w:rsidR="00485CF4" w:rsidRDefault="00485CF4" w:rsidP="00485CF4">
      <w:pPr>
        <w:pStyle w:val="NoSpacing"/>
        <w:rPr>
          <w:sz w:val="24"/>
          <w:szCs w:val="24"/>
        </w:rPr>
      </w:pPr>
    </w:p>
    <w:p w:rsidR="00485CF4" w:rsidRPr="00485CF4" w:rsidRDefault="00485CF4" w:rsidP="00485CF4">
      <w:pPr>
        <w:pStyle w:val="NoSpacing"/>
        <w:numPr>
          <w:ilvl w:val="0"/>
          <w:numId w:val="18"/>
        </w:numPr>
        <w:tabs>
          <w:tab w:val="clear" w:pos="-720"/>
          <w:tab w:val="num" w:pos="-360"/>
        </w:tabs>
        <w:ind w:left="0"/>
        <w:rPr>
          <w:i/>
        </w:rPr>
      </w:pPr>
      <w:r w:rsidRPr="00485CF4">
        <w:rPr>
          <w:i/>
        </w:rPr>
        <w:t>Inappropriate behaviour is not acceptable under any circumstances.</w:t>
      </w:r>
    </w:p>
    <w:p w:rsidR="00485CF4" w:rsidRPr="00485CF4" w:rsidRDefault="00485CF4" w:rsidP="00485CF4">
      <w:pPr>
        <w:pStyle w:val="NoSpacing"/>
        <w:ind w:left="360"/>
        <w:rPr>
          <w:i/>
        </w:rPr>
      </w:pPr>
    </w:p>
    <w:p w:rsidR="00485CF4" w:rsidRPr="00485CF4" w:rsidRDefault="00485CF4" w:rsidP="00485CF4">
      <w:pPr>
        <w:pStyle w:val="NoSpacing"/>
        <w:numPr>
          <w:ilvl w:val="0"/>
          <w:numId w:val="18"/>
        </w:numPr>
        <w:tabs>
          <w:tab w:val="clear" w:pos="-720"/>
          <w:tab w:val="num" w:pos="-360"/>
        </w:tabs>
        <w:ind w:left="0"/>
        <w:rPr>
          <w:i/>
        </w:rPr>
      </w:pPr>
      <w:r w:rsidRPr="00485CF4">
        <w:rPr>
          <w:i/>
        </w:rPr>
        <w:t>Abusive, aggressive, and / or threatening .behaviour towards staff or other young people will not be tolerated under any circumstances.</w:t>
      </w:r>
    </w:p>
    <w:p w:rsidR="00485CF4" w:rsidRPr="00485CF4" w:rsidRDefault="00485CF4" w:rsidP="00485CF4">
      <w:pPr>
        <w:pStyle w:val="NoSpacing"/>
        <w:ind w:left="360"/>
        <w:rPr>
          <w:i/>
        </w:rPr>
      </w:pPr>
    </w:p>
    <w:p w:rsidR="00485CF4" w:rsidRPr="00485CF4" w:rsidRDefault="00485CF4" w:rsidP="00485CF4">
      <w:pPr>
        <w:pStyle w:val="NoSpacing"/>
        <w:ind w:left="360"/>
        <w:rPr>
          <w:i/>
        </w:rPr>
      </w:pPr>
      <w:r w:rsidRPr="00485CF4">
        <w:rPr>
          <w:i/>
        </w:rPr>
        <w:t>3.  Inappropriate / excessive levels of noise are not acceptable.</w:t>
      </w:r>
    </w:p>
    <w:p w:rsidR="00485CF4" w:rsidRPr="00485CF4" w:rsidRDefault="00485CF4" w:rsidP="00485CF4">
      <w:pPr>
        <w:pStyle w:val="NoSpacing"/>
        <w:ind w:left="360"/>
        <w:rPr>
          <w:i/>
        </w:rPr>
      </w:pPr>
    </w:p>
    <w:p w:rsidR="00485CF4" w:rsidRPr="00485CF4" w:rsidRDefault="00485CF4" w:rsidP="00485CF4">
      <w:pPr>
        <w:pStyle w:val="NoSpacing"/>
        <w:ind w:left="360"/>
        <w:rPr>
          <w:i/>
        </w:rPr>
      </w:pPr>
      <w:r w:rsidRPr="00485CF4">
        <w:rPr>
          <w:i/>
        </w:rPr>
        <w:t>4.  Smoking is not permitted anywhere in the building.</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Alcohol is not allowed on the premises – Staff have the right to confiscate and dispose of such, as </w:t>
      </w:r>
    </w:p>
    <w:p w:rsidR="00485CF4" w:rsidRPr="00485CF4" w:rsidRDefault="00485CF4" w:rsidP="00485CF4">
      <w:pPr>
        <w:pStyle w:val="NoSpacing"/>
        <w:ind w:left="360"/>
        <w:rPr>
          <w:i/>
        </w:rPr>
      </w:pPr>
      <w:r w:rsidRPr="00485CF4">
        <w:rPr>
          <w:i/>
        </w:rPr>
        <w:t xml:space="preserve">      </w:t>
      </w:r>
      <w:proofErr w:type="gramStart"/>
      <w:r w:rsidRPr="00485CF4">
        <w:rPr>
          <w:i/>
        </w:rPr>
        <w:t>necessary</w:t>
      </w:r>
      <w:proofErr w:type="gramEnd"/>
      <w:r w:rsidRPr="00485CF4">
        <w:rPr>
          <w:i/>
        </w:rPr>
        <w:t>.</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Drugs / illegal substances are not allowed on the premises.  If suspected, staff are obliged to call the</w:t>
      </w:r>
    </w:p>
    <w:p w:rsidR="00485CF4" w:rsidRPr="00485CF4" w:rsidRDefault="00485CF4" w:rsidP="00485CF4">
      <w:pPr>
        <w:pStyle w:val="NoSpacing"/>
        <w:ind w:left="360"/>
        <w:rPr>
          <w:i/>
        </w:rPr>
      </w:pPr>
      <w:r w:rsidRPr="00485CF4">
        <w:rPr>
          <w:i/>
        </w:rPr>
        <w:t xml:space="preserve">      </w:t>
      </w:r>
      <w:proofErr w:type="gramStart"/>
      <w:r w:rsidRPr="00485CF4">
        <w:rPr>
          <w:i/>
        </w:rPr>
        <w:t>police</w:t>
      </w:r>
      <w:proofErr w:type="gramEnd"/>
      <w:r w:rsidRPr="00485CF4">
        <w:rPr>
          <w:i/>
        </w:rPr>
        <w:t xml:space="preserve"> immediately and without warning.</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Staff and other residents shall be treated with respect at all times.</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The privacy of every individual shall be respected at all times.</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Communal Areas (lounge, kitchen, stairs, hallway, bathrooms, yard </w:t>
      </w:r>
      <w:proofErr w:type="spellStart"/>
      <w:r w:rsidRPr="00485CF4">
        <w:rPr>
          <w:i/>
        </w:rPr>
        <w:t>etc</w:t>
      </w:r>
      <w:proofErr w:type="spellEnd"/>
      <w:r w:rsidRPr="00485CF4">
        <w:rPr>
          <w:i/>
        </w:rPr>
        <w:t xml:space="preserve">) shall be respected at all times and left clean &amp; tidy after use.  </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The property of both the company and of other residents shall, at all times, be treated with respect.</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Each resident shall keep their (private) room at an acceptable standard of cleanliness &amp; tidiness in order to maintain health &amp; hygiene. Staff will check rooms at least once per week in order to provide residents with appropriate support.</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Residents are not permitted to enter another resident’s room at any time.</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Visitors are not allowed in resident’s rooms at any time.</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In order to support engagement in training/education/employment </w:t>
      </w:r>
      <w:proofErr w:type="spellStart"/>
      <w:r w:rsidRPr="00485CF4">
        <w:rPr>
          <w:i/>
        </w:rPr>
        <w:t>etc</w:t>
      </w:r>
      <w:proofErr w:type="spellEnd"/>
      <w:r w:rsidRPr="00485CF4">
        <w:rPr>
          <w:i/>
        </w:rPr>
        <w:t>, visitors are only permitted at the following times</w:t>
      </w:r>
      <w:proofErr w:type="gramStart"/>
      <w:r w:rsidRPr="00485CF4">
        <w:rPr>
          <w:i/>
        </w:rPr>
        <w:t>:-</w:t>
      </w:r>
      <w:proofErr w:type="gramEnd"/>
      <w:r w:rsidRPr="00485CF4">
        <w:rPr>
          <w:i/>
        </w:rPr>
        <w:t xml:space="preserve">  Mon – Fri :   </w:t>
      </w:r>
      <w:r w:rsidRPr="00485CF4">
        <w:rPr>
          <w:b/>
          <w:i/>
        </w:rPr>
        <w:t>3.30 pm – 9.30 pm</w:t>
      </w:r>
      <w:r w:rsidRPr="00485CF4">
        <w:rPr>
          <w:i/>
        </w:rPr>
        <w:t>.  Sat &amp; Sun : 11.30 am – 09.30 pm</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Residents are responsible for the behaviour of their visitors. </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Residents are to be back in the building </w:t>
      </w:r>
      <w:r w:rsidRPr="00485CF4">
        <w:rPr>
          <w:b/>
          <w:i/>
        </w:rPr>
        <w:t>before 11.30 pm</w:t>
      </w:r>
      <w:r w:rsidRPr="00485CF4">
        <w:rPr>
          <w:i/>
        </w:rPr>
        <w:t xml:space="preserve"> each night unless otherwise agreed with staff and social services.</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No portable heaters are to be brought onto the premises.</w:t>
      </w:r>
    </w:p>
    <w:p w:rsidR="00485CF4" w:rsidRPr="00485CF4" w:rsidRDefault="00485CF4" w:rsidP="00485CF4">
      <w:pPr>
        <w:pStyle w:val="NoSpacing"/>
        <w:ind w:left="360"/>
        <w:rPr>
          <w:i/>
        </w:rPr>
      </w:pPr>
    </w:p>
    <w:p w:rsidR="00485CF4" w:rsidRPr="00485CF4" w:rsidRDefault="00485CF4" w:rsidP="00485CF4">
      <w:pPr>
        <w:pStyle w:val="NoSpacing"/>
        <w:numPr>
          <w:ilvl w:val="0"/>
          <w:numId w:val="19"/>
        </w:numPr>
        <w:tabs>
          <w:tab w:val="clear" w:pos="-720"/>
          <w:tab w:val="num" w:pos="-360"/>
        </w:tabs>
        <w:ind w:left="0"/>
        <w:rPr>
          <w:i/>
        </w:rPr>
      </w:pPr>
      <w:r w:rsidRPr="00485CF4">
        <w:rPr>
          <w:i/>
        </w:rPr>
        <w:t xml:space="preserve">The office is out of bounds to all residents.  </w:t>
      </w:r>
    </w:p>
    <w:p w:rsidR="00485CF4" w:rsidRPr="00485CF4" w:rsidRDefault="00485CF4" w:rsidP="00485CF4">
      <w:pPr>
        <w:pStyle w:val="NoSpacing"/>
        <w:ind w:left="360"/>
        <w:rPr>
          <w:i/>
        </w:rPr>
      </w:pPr>
    </w:p>
    <w:p w:rsidR="00485CF4" w:rsidRPr="00485CF4" w:rsidRDefault="00485CF4" w:rsidP="00485CF4">
      <w:pPr>
        <w:pStyle w:val="NoSpacing"/>
        <w:rPr>
          <w:sz w:val="24"/>
          <w:szCs w:val="24"/>
        </w:rPr>
      </w:pPr>
    </w:p>
    <w:p w:rsidR="00485CF4" w:rsidRP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485CF4" w:rsidRDefault="00485CF4" w:rsidP="00485CF4">
      <w:pPr>
        <w:pStyle w:val="NoSpacing"/>
        <w:rPr>
          <w:sz w:val="24"/>
          <w:szCs w:val="24"/>
        </w:rPr>
      </w:pPr>
    </w:p>
    <w:p w:rsidR="00D84860" w:rsidRPr="00B05DE0" w:rsidRDefault="00485CF4" w:rsidP="00485CF4">
      <w:pPr>
        <w:pStyle w:val="NoSpacing"/>
        <w:rPr>
          <w:sz w:val="24"/>
          <w:szCs w:val="24"/>
        </w:rPr>
      </w:pPr>
      <w:r w:rsidRPr="00B05DE0">
        <w:rPr>
          <w:sz w:val="24"/>
          <w:szCs w:val="24"/>
        </w:rPr>
        <w:lastRenderedPageBreak/>
        <w:t xml:space="preserve">Signed by Young Person: ……………………………………………… Date: …………………………………………….     </w:t>
      </w:r>
    </w:p>
    <w:p w:rsidR="00485CF4" w:rsidRPr="00B05DE0" w:rsidRDefault="00485CF4" w:rsidP="00485CF4">
      <w:pPr>
        <w:pStyle w:val="NoSpacing"/>
        <w:rPr>
          <w:sz w:val="24"/>
          <w:szCs w:val="24"/>
        </w:rPr>
      </w:pPr>
      <w:r w:rsidRPr="00B05DE0">
        <w:rPr>
          <w:sz w:val="24"/>
          <w:szCs w:val="24"/>
        </w:rPr>
        <w:t xml:space="preserve">               </w:t>
      </w:r>
    </w:p>
    <w:p w:rsidR="00485CF4" w:rsidRPr="00B05DE0" w:rsidRDefault="00485CF4" w:rsidP="00485CF4">
      <w:pPr>
        <w:pStyle w:val="NoSpacing"/>
        <w:rPr>
          <w:sz w:val="24"/>
          <w:szCs w:val="24"/>
        </w:rPr>
      </w:pPr>
    </w:p>
    <w:p w:rsidR="00485CF4" w:rsidRPr="00B05DE0" w:rsidRDefault="00485CF4" w:rsidP="00485CF4">
      <w:pPr>
        <w:pStyle w:val="NoSpacing"/>
        <w:rPr>
          <w:sz w:val="24"/>
          <w:szCs w:val="24"/>
        </w:rPr>
      </w:pPr>
      <w:r w:rsidRPr="00B05DE0">
        <w:rPr>
          <w:sz w:val="24"/>
          <w:szCs w:val="24"/>
        </w:rPr>
        <w:t xml:space="preserve">Signed by Member of Staff: …………………………………………. Date: …………………………………………….           </w:t>
      </w:r>
    </w:p>
    <w:p w:rsidR="00485CF4" w:rsidRPr="00B05DE0" w:rsidRDefault="00485CF4" w:rsidP="00485CF4">
      <w:pPr>
        <w:pStyle w:val="NoSpacing"/>
        <w:rPr>
          <w:b/>
          <w:sz w:val="24"/>
          <w:szCs w:val="24"/>
        </w:rPr>
      </w:pPr>
    </w:p>
    <w:p w:rsidR="00485CF4" w:rsidRPr="00B05DE0" w:rsidRDefault="00485CF4" w:rsidP="00485CF4">
      <w:pPr>
        <w:pStyle w:val="NoSpacing"/>
        <w:rPr>
          <w:b/>
          <w:sz w:val="24"/>
          <w:szCs w:val="24"/>
        </w:rPr>
      </w:pPr>
    </w:p>
    <w:p w:rsidR="006670F7" w:rsidRPr="00B05DE0" w:rsidRDefault="006670F7" w:rsidP="006670F7">
      <w:pPr>
        <w:pStyle w:val="NoSpacing"/>
        <w:rPr>
          <w:b/>
          <w:sz w:val="24"/>
          <w:szCs w:val="24"/>
        </w:rPr>
      </w:pPr>
    </w:p>
    <w:p w:rsidR="006670F7" w:rsidRPr="00B05DE0" w:rsidRDefault="006670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r w:rsidRPr="00B05DE0">
        <w:rPr>
          <w:b/>
          <w:sz w:val="24"/>
          <w:szCs w:val="24"/>
        </w:rPr>
        <w:lastRenderedPageBreak/>
        <w:t>Log of External Complaints/Incidents</w:t>
      </w: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r w:rsidRPr="00B05DE0">
        <w:rPr>
          <w:b/>
          <w:sz w:val="24"/>
          <w:szCs w:val="24"/>
        </w:rPr>
        <w:t>Omega Care Group Ltd</w:t>
      </w: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r w:rsidRPr="00B05DE0">
        <w:rPr>
          <w:b/>
          <w:sz w:val="24"/>
          <w:szCs w:val="24"/>
        </w:rPr>
        <w:t xml:space="preserve">60 </w:t>
      </w:r>
      <w:proofErr w:type="spellStart"/>
      <w:r w:rsidRPr="00B05DE0">
        <w:rPr>
          <w:b/>
          <w:sz w:val="24"/>
          <w:szCs w:val="24"/>
        </w:rPr>
        <w:t>Garmoyle</w:t>
      </w:r>
      <w:proofErr w:type="spellEnd"/>
      <w:r w:rsidRPr="00B05DE0">
        <w:rPr>
          <w:b/>
          <w:sz w:val="24"/>
          <w:szCs w:val="24"/>
        </w:rPr>
        <w:t xml:space="preserve"> Road, Wavertree, Liverpool, L15 3JH</w:t>
      </w:r>
    </w:p>
    <w:p w:rsidR="001A15F7" w:rsidRPr="00B05DE0" w:rsidRDefault="001A15F7" w:rsidP="006670F7">
      <w:pPr>
        <w:pStyle w:val="NoSpacing"/>
        <w:rPr>
          <w:b/>
          <w:sz w:val="24"/>
          <w:szCs w:val="24"/>
        </w:rPr>
      </w:pPr>
    </w:p>
    <w:tbl>
      <w:tblPr>
        <w:tblStyle w:val="TableGrid"/>
        <w:tblW w:w="0" w:type="auto"/>
        <w:tblLook w:val="04A0" w:firstRow="1" w:lastRow="0" w:firstColumn="1" w:lastColumn="0" w:noHBand="0" w:noVBand="1"/>
      </w:tblPr>
      <w:tblGrid>
        <w:gridCol w:w="9016"/>
      </w:tblGrid>
      <w:tr w:rsidR="001A15F7" w:rsidRPr="00B05DE0" w:rsidTr="001A15F7">
        <w:tc>
          <w:tcPr>
            <w:tcW w:w="9016" w:type="dxa"/>
          </w:tcPr>
          <w:p w:rsidR="001A15F7" w:rsidRPr="00B05DE0" w:rsidRDefault="001A15F7" w:rsidP="006670F7">
            <w:pPr>
              <w:pStyle w:val="NoSpacing"/>
              <w:rPr>
                <w:b/>
                <w:sz w:val="24"/>
                <w:szCs w:val="24"/>
              </w:rPr>
            </w:pPr>
            <w:r w:rsidRPr="00B05DE0">
              <w:rPr>
                <w:b/>
                <w:sz w:val="24"/>
                <w:szCs w:val="24"/>
              </w:rPr>
              <w:t>Nature of Complaint/Incident:</w:t>
            </w:r>
          </w:p>
          <w:p w:rsidR="001A15F7" w:rsidRPr="00B05DE0" w:rsidRDefault="001A15F7" w:rsidP="006670F7">
            <w:pPr>
              <w:pStyle w:val="NoSpacing"/>
              <w:rPr>
                <w:b/>
                <w:sz w:val="24"/>
                <w:szCs w:val="24"/>
              </w:rPr>
            </w:pPr>
          </w:p>
        </w:tc>
      </w:tr>
    </w:tbl>
    <w:p w:rsidR="001A15F7" w:rsidRPr="00B05DE0" w:rsidRDefault="001A15F7" w:rsidP="006670F7">
      <w:pPr>
        <w:pStyle w:val="NoSpacing"/>
        <w:rPr>
          <w:b/>
          <w:sz w:val="24"/>
          <w:szCs w:val="24"/>
        </w:rPr>
      </w:pPr>
    </w:p>
    <w:tbl>
      <w:tblPr>
        <w:tblStyle w:val="TableGrid"/>
        <w:tblW w:w="0" w:type="auto"/>
        <w:tblLook w:val="04A0" w:firstRow="1" w:lastRow="0" w:firstColumn="1" w:lastColumn="0" w:noHBand="0" w:noVBand="1"/>
      </w:tblPr>
      <w:tblGrid>
        <w:gridCol w:w="9016"/>
      </w:tblGrid>
      <w:tr w:rsidR="001A15F7" w:rsidRPr="00B05DE0" w:rsidTr="001A15F7">
        <w:tc>
          <w:tcPr>
            <w:tcW w:w="9016" w:type="dxa"/>
          </w:tcPr>
          <w:p w:rsidR="001A15F7" w:rsidRPr="00B05DE0" w:rsidRDefault="001A15F7" w:rsidP="006670F7">
            <w:pPr>
              <w:pStyle w:val="NoSpacing"/>
              <w:rPr>
                <w:b/>
                <w:sz w:val="24"/>
                <w:szCs w:val="24"/>
              </w:rPr>
            </w:pPr>
            <w:r w:rsidRPr="00B05DE0">
              <w:rPr>
                <w:b/>
                <w:sz w:val="24"/>
                <w:szCs w:val="24"/>
              </w:rPr>
              <w:t>Made by:                                                                Received by:</w:t>
            </w: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r w:rsidRPr="00B05DE0">
              <w:rPr>
                <w:b/>
                <w:sz w:val="24"/>
                <w:szCs w:val="24"/>
              </w:rPr>
              <w:t>Date:                                                                        Time:</w:t>
            </w:r>
          </w:p>
        </w:tc>
      </w:tr>
    </w:tbl>
    <w:p w:rsidR="001A15F7" w:rsidRPr="00B05DE0" w:rsidRDefault="001A15F7" w:rsidP="006670F7">
      <w:pPr>
        <w:pStyle w:val="NoSpacing"/>
        <w:rPr>
          <w:b/>
          <w:sz w:val="24"/>
          <w:szCs w:val="24"/>
        </w:rPr>
      </w:pPr>
    </w:p>
    <w:tbl>
      <w:tblPr>
        <w:tblStyle w:val="TableGrid"/>
        <w:tblW w:w="0" w:type="auto"/>
        <w:tblLook w:val="04A0" w:firstRow="1" w:lastRow="0" w:firstColumn="1" w:lastColumn="0" w:noHBand="0" w:noVBand="1"/>
      </w:tblPr>
      <w:tblGrid>
        <w:gridCol w:w="9016"/>
      </w:tblGrid>
      <w:tr w:rsidR="001A15F7" w:rsidRPr="00B05DE0" w:rsidTr="001A15F7">
        <w:tc>
          <w:tcPr>
            <w:tcW w:w="9016" w:type="dxa"/>
          </w:tcPr>
          <w:p w:rsidR="001A15F7" w:rsidRPr="00B05DE0" w:rsidRDefault="001A15F7" w:rsidP="006670F7">
            <w:pPr>
              <w:pStyle w:val="NoSpacing"/>
              <w:rPr>
                <w:b/>
                <w:sz w:val="24"/>
                <w:szCs w:val="24"/>
              </w:rPr>
            </w:pPr>
            <w:r w:rsidRPr="00B05DE0">
              <w:rPr>
                <w:b/>
                <w:sz w:val="24"/>
                <w:szCs w:val="24"/>
              </w:rPr>
              <w:t>Action Taken</w:t>
            </w: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Default="00B05DE0" w:rsidP="006670F7">
            <w:pPr>
              <w:pStyle w:val="NoSpacing"/>
              <w:rPr>
                <w:b/>
                <w:sz w:val="24"/>
                <w:szCs w:val="24"/>
              </w:rPr>
            </w:pPr>
          </w:p>
          <w:p w:rsidR="00B05DE0" w:rsidRDefault="00B05DE0" w:rsidP="006670F7">
            <w:pPr>
              <w:pStyle w:val="NoSpacing"/>
              <w:rPr>
                <w:b/>
                <w:sz w:val="24"/>
                <w:szCs w:val="24"/>
              </w:rPr>
            </w:pPr>
          </w:p>
          <w:p w:rsid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tc>
      </w:tr>
    </w:tbl>
    <w:p w:rsidR="001A15F7" w:rsidRPr="00B05DE0" w:rsidRDefault="001A15F7" w:rsidP="006670F7">
      <w:pPr>
        <w:pStyle w:val="NoSpacing"/>
        <w:rPr>
          <w:b/>
          <w:sz w:val="24"/>
          <w:szCs w:val="24"/>
        </w:rPr>
      </w:pPr>
    </w:p>
    <w:tbl>
      <w:tblPr>
        <w:tblStyle w:val="TableGrid"/>
        <w:tblW w:w="0" w:type="auto"/>
        <w:tblLook w:val="04A0" w:firstRow="1" w:lastRow="0" w:firstColumn="1" w:lastColumn="0" w:noHBand="0" w:noVBand="1"/>
      </w:tblPr>
      <w:tblGrid>
        <w:gridCol w:w="9016"/>
      </w:tblGrid>
      <w:tr w:rsidR="00B05DE0" w:rsidRPr="00B05DE0" w:rsidTr="00B05DE0">
        <w:tc>
          <w:tcPr>
            <w:tcW w:w="9016" w:type="dxa"/>
          </w:tcPr>
          <w:p w:rsidR="00B05DE0" w:rsidRDefault="00B05DE0" w:rsidP="006670F7">
            <w:pPr>
              <w:pStyle w:val="NoSpacing"/>
              <w:rPr>
                <w:b/>
                <w:sz w:val="24"/>
                <w:szCs w:val="24"/>
              </w:rPr>
            </w:pPr>
            <w:r w:rsidRPr="00B05DE0">
              <w:rPr>
                <w:b/>
                <w:sz w:val="24"/>
                <w:szCs w:val="24"/>
              </w:rPr>
              <w:t xml:space="preserve">Review Date: </w:t>
            </w:r>
          </w:p>
          <w:p w:rsidR="00B05DE0" w:rsidRPr="00B05DE0" w:rsidRDefault="00B05DE0" w:rsidP="006670F7">
            <w:pPr>
              <w:pStyle w:val="NoSpacing"/>
              <w:rPr>
                <w:b/>
                <w:sz w:val="24"/>
                <w:szCs w:val="24"/>
              </w:rPr>
            </w:pPr>
          </w:p>
        </w:tc>
      </w:tr>
    </w:tbl>
    <w:p w:rsidR="00B05DE0" w:rsidRPr="00B05DE0" w:rsidRDefault="00B05DE0" w:rsidP="006670F7">
      <w:pPr>
        <w:pStyle w:val="NoSpacing"/>
        <w:rPr>
          <w:b/>
          <w:sz w:val="24"/>
          <w:szCs w:val="24"/>
        </w:rPr>
      </w:pPr>
    </w:p>
    <w:tbl>
      <w:tblPr>
        <w:tblStyle w:val="TableGrid"/>
        <w:tblW w:w="0" w:type="auto"/>
        <w:tblLook w:val="04A0" w:firstRow="1" w:lastRow="0" w:firstColumn="1" w:lastColumn="0" w:noHBand="0" w:noVBand="1"/>
      </w:tblPr>
      <w:tblGrid>
        <w:gridCol w:w="9016"/>
      </w:tblGrid>
      <w:tr w:rsidR="00B05DE0" w:rsidRPr="00B05DE0" w:rsidTr="00B05DE0">
        <w:tc>
          <w:tcPr>
            <w:tcW w:w="9016" w:type="dxa"/>
          </w:tcPr>
          <w:p w:rsidR="00B05DE0" w:rsidRPr="00B05DE0" w:rsidRDefault="00B05DE0" w:rsidP="006670F7">
            <w:pPr>
              <w:pStyle w:val="NoSpacing"/>
              <w:rPr>
                <w:b/>
                <w:sz w:val="24"/>
                <w:szCs w:val="24"/>
              </w:rPr>
            </w:pPr>
            <w:r w:rsidRPr="00B05DE0">
              <w:rPr>
                <w:b/>
                <w:sz w:val="24"/>
                <w:szCs w:val="24"/>
              </w:rPr>
              <w:t>Young Person Signed:</w:t>
            </w: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p>
          <w:p w:rsidR="00B05DE0" w:rsidRPr="00B05DE0" w:rsidRDefault="00B05DE0" w:rsidP="006670F7">
            <w:pPr>
              <w:pStyle w:val="NoSpacing"/>
              <w:rPr>
                <w:b/>
                <w:sz w:val="24"/>
                <w:szCs w:val="24"/>
              </w:rPr>
            </w:pPr>
            <w:r w:rsidRPr="00B05DE0">
              <w:rPr>
                <w:b/>
                <w:sz w:val="24"/>
                <w:szCs w:val="24"/>
              </w:rPr>
              <w:t>Staff Member Signed:</w:t>
            </w:r>
          </w:p>
        </w:tc>
      </w:tr>
    </w:tbl>
    <w:p w:rsidR="00B05DE0" w:rsidRDefault="00B05DE0"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Pr="00A47E48" w:rsidRDefault="00A47E48" w:rsidP="00A47E48">
      <w:pPr>
        <w:pStyle w:val="NoSpacing"/>
        <w:rPr>
          <w:sz w:val="24"/>
          <w:szCs w:val="24"/>
        </w:rPr>
      </w:pPr>
      <w:r w:rsidRPr="00A47E48">
        <w:rPr>
          <w:sz w:val="24"/>
          <w:szCs w:val="24"/>
        </w:rPr>
        <w:lastRenderedPageBreak/>
        <w:t xml:space="preserve">                                                                             </w:t>
      </w:r>
      <w:r>
        <w:rPr>
          <w:sz w:val="24"/>
          <w:szCs w:val="24"/>
        </w:rPr>
        <w:t xml:space="preserve">                    Omega Care Group Ltd</w:t>
      </w:r>
    </w:p>
    <w:p w:rsidR="00A47E48" w:rsidRPr="00A47E48" w:rsidRDefault="00A47E48" w:rsidP="00A47E48">
      <w:pPr>
        <w:pStyle w:val="NoSpacing"/>
        <w:rPr>
          <w:sz w:val="24"/>
          <w:szCs w:val="24"/>
        </w:rPr>
      </w:pPr>
      <w:r w:rsidRPr="00A47E48">
        <w:rPr>
          <w:sz w:val="24"/>
          <w:szCs w:val="24"/>
        </w:rPr>
        <w:t xml:space="preserve">                                                                                                 </w:t>
      </w:r>
      <w:smartTag w:uri="urn:schemas-microsoft-com:office:smarttags" w:element="Street">
        <w:smartTag w:uri="urn:schemas-microsoft-com:office:smarttags" w:element="address">
          <w:r w:rsidRPr="00A47E48">
            <w:rPr>
              <w:sz w:val="24"/>
              <w:szCs w:val="24"/>
            </w:rPr>
            <w:t>60 GARMOYLE ROAD</w:t>
          </w:r>
        </w:smartTag>
      </w:smartTag>
    </w:p>
    <w:p w:rsidR="00A47E48" w:rsidRPr="00A47E48" w:rsidRDefault="00A47E48" w:rsidP="00A47E48">
      <w:pPr>
        <w:pStyle w:val="NoSpacing"/>
        <w:rPr>
          <w:sz w:val="24"/>
          <w:szCs w:val="24"/>
        </w:rPr>
      </w:pPr>
      <w:r w:rsidRPr="00A47E48">
        <w:rPr>
          <w:sz w:val="24"/>
          <w:szCs w:val="24"/>
        </w:rPr>
        <w:t xml:space="preserve">                                                                                                 </w:t>
      </w:r>
      <w:smartTag w:uri="urn:schemas-microsoft-com:office:smarttags" w:element="place">
        <w:r w:rsidRPr="00A47E48">
          <w:rPr>
            <w:sz w:val="24"/>
            <w:szCs w:val="24"/>
          </w:rPr>
          <w:t>LIVERPOOL</w:t>
        </w:r>
      </w:smartTag>
    </w:p>
    <w:p w:rsidR="00A47E48" w:rsidRPr="00A47E48" w:rsidRDefault="00A47E48" w:rsidP="00A47E48">
      <w:pPr>
        <w:pStyle w:val="NoSpacing"/>
        <w:rPr>
          <w:sz w:val="24"/>
          <w:szCs w:val="24"/>
        </w:rPr>
      </w:pPr>
      <w:r w:rsidRPr="00A47E48">
        <w:rPr>
          <w:sz w:val="24"/>
          <w:szCs w:val="24"/>
        </w:rPr>
        <w:t xml:space="preserve">                                                                                                 L15 3JH</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 xml:space="preserve">To: </w:t>
      </w:r>
      <w:r>
        <w:rPr>
          <w:sz w:val="24"/>
          <w:szCs w:val="24"/>
        </w:rPr>
        <w:t xml:space="preserve"> </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 xml:space="preserve">Dear, </w:t>
      </w:r>
    </w:p>
    <w:p w:rsidR="00A47E48" w:rsidRPr="00A47E48" w:rsidRDefault="00A47E48" w:rsidP="00A47E48">
      <w:pPr>
        <w:pStyle w:val="NoSpacing"/>
        <w:rPr>
          <w:sz w:val="24"/>
          <w:szCs w:val="24"/>
        </w:rPr>
      </w:pPr>
    </w:p>
    <w:p w:rsidR="00A47E48" w:rsidRPr="00A47E48" w:rsidRDefault="00A47E48" w:rsidP="00A47E48">
      <w:pPr>
        <w:pStyle w:val="NoSpacing"/>
        <w:rPr>
          <w:b/>
          <w:sz w:val="24"/>
          <w:szCs w:val="24"/>
          <w:u w:val="single"/>
        </w:rPr>
      </w:pPr>
      <w:r w:rsidRPr="00A47E48">
        <w:rPr>
          <w:b/>
          <w:sz w:val="24"/>
          <w:szCs w:val="24"/>
          <w:u w:val="single"/>
        </w:rPr>
        <w:t>RECORD OF   1</w:t>
      </w:r>
      <w:r w:rsidRPr="00A47E48">
        <w:rPr>
          <w:b/>
          <w:sz w:val="24"/>
          <w:szCs w:val="24"/>
          <w:u w:val="single"/>
          <w:vertAlign w:val="superscript"/>
        </w:rPr>
        <w:t>st</w:t>
      </w:r>
      <w:r w:rsidRPr="00A47E48">
        <w:rPr>
          <w:b/>
          <w:sz w:val="24"/>
          <w:szCs w:val="24"/>
          <w:u w:val="single"/>
        </w:rPr>
        <w:t xml:space="preserve"> FORMAL </w:t>
      </w:r>
      <w:proofErr w:type="gramStart"/>
      <w:r w:rsidRPr="00A47E48">
        <w:rPr>
          <w:b/>
          <w:sz w:val="24"/>
          <w:szCs w:val="24"/>
          <w:u w:val="single"/>
        </w:rPr>
        <w:t>WARNING  (</w:t>
      </w:r>
      <w:proofErr w:type="gramEnd"/>
      <w:r w:rsidRPr="00A47E48">
        <w:rPr>
          <w:b/>
          <w:sz w:val="24"/>
          <w:szCs w:val="24"/>
          <w:u w:val="single"/>
        </w:rPr>
        <w:t xml:space="preserve">Verbal) </w:t>
      </w:r>
    </w:p>
    <w:p w:rsidR="00A47E48" w:rsidRPr="00A47E48" w:rsidRDefault="00A47E48" w:rsidP="00A47E48">
      <w:pPr>
        <w:pStyle w:val="NoSpacing"/>
        <w:rPr>
          <w:b/>
          <w:sz w:val="24"/>
          <w:szCs w:val="24"/>
          <w:u w:val="single"/>
        </w:rPr>
      </w:pPr>
    </w:p>
    <w:p w:rsidR="00A47E48" w:rsidRPr="00A47E48" w:rsidRDefault="00A47E48" w:rsidP="00A47E48">
      <w:pPr>
        <w:pStyle w:val="NoSpacing"/>
        <w:rPr>
          <w:sz w:val="24"/>
          <w:szCs w:val="24"/>
        </w:rPr>
      </w:pPr>
      <w:r w:rsidRPr="00A47E48">
        <w:rPr>
          <w:sz w:val="24"/>
          <w:szCs w:val="24"/>
        </w:rPr>
        <w:t xml:space="preserve">This letter is to confirm that you have recently been issued with a verbal warning in respect of a breach of </w:t>
      </w:r>
      <w:r w:rsidRPr="00A47E48">
        <w:rPr>
          <w:sz w:val="24"/>
          <w:szCs w:val="24"/>
          <w:u w:val="single"/>
        </w:rPr>
        <w:t>House Rule</w:t>
      </w:r>
      <w:r w:rsidRPr="00A47E48">
        <w:rPr>
          <w:sz w:val="24"/>
          <w:szCs w:val="24"/>
        </w:rPr>
        <w:t xml:space="preserve"> on one or more occasions.</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This record will be held on file, and will be valid for a period of one month.</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Yours sincerely</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u w:val="single"/>
        </w:rPr>
        <w:t>Manager</w:t>
      </w:r>
      <w:r w:rsidRPr="00A47E48">
        <w:rPr>
          <w:sz w:val="24"/>
          <w:szCs w:val="24"/>
        </w:rPr>
        <w:t xml:space="preserve"> </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I acknowledge receipt of the verbal warning detailed above.</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r w:rsidRPr="00A47E48">
        <w:rPr>
          <w:sz w:val="24"/>
          <w:szCs w:val="24"/>
        </w:rPr>
        <w:t xml:space="preserve">Signed: </w:t>
      </w:r>
      <w:r w:rsidR="008C07F7">
        <w:rPr>
          <w:sz w:val="24"/>
          <w:szCs w:val="24"/>
        </w:rPr>
        <w:t>……………………………………… Date: ……………………………………….</w:t>
      </w:r>
    </w:p>
    <w:p w:rsidR="00A47E48" w:rsidRPr="00A47E48" w:rsidRDefault="00A47E48" w:rsidP="00A47E48">
      <w:pPr>
        <w:pStyle w:val="NoSpacing"/>
        <w:rPr>
          <w:sz w:val="24"/>
          <w:szCs w:val="24"/>
        </w:rPr>
      </w:pPr>
    </w:p>
    <w:p w:rsidR="00A47E48" w:rsidRPr="00A47E48" w:rsidRDefault="00A47E48" w:rsidP="00A47E48">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8C07F7" w:rsidRDefault="008C07F7" w:rsidP="006670F7">
      <w:pPr>
        <w:pStyle w:val="NoSpacing"/>
        <w:rPr>
          <w:sz w:val="24"/>
          <w:szCs w:val="24"/>
        </w:rPr>
      </w:pPr>
    </w:p>
    <w:p w:rsidR="008C07F7" w:rsidRDefault="008C07F7" w:rsidP="006670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                                                                                                 </w:t>
      </w:r>
      <w:r w:rsidR="00114663">
        <w:rPr>
          <w:sz w:val="24"/>
          <w:szCs w:val="24"/>
        </w:rPr>
        <w:t>Omega Care Group Ltd</w:t>
      </w:r>
    </w:p>
    <w:p w:rsidR="008C07F7" w:rsidRPr="008C07F7" w:rsidRDefault="008C07F7" w:rsidP="008C07F7">
      <w:pPr>
        <w:pStyle w:val="NoSpacing"/>
        <w:rPr>
          <w:sz w:val="24"/>
          <w:szCs w:val="24"/>
        </w:rPr>
      </w:pPr>
      <w:r w:rsidRPr="008C07F7">
        <w:rPr>
          <w:sz w:val="24"/>
          <w:szCs w:val="24"/>
        </w:rPr>
        <w:t xml:space="preserve">                                                                                                 </w:t>
      </w:r>
      <w:smartTag w:uri="urn:schemas-microsoft-com:office:smarttags" w:element="Street">
        <w:smartTag w:uri="urn:schemas-microsoft-com:office:smarttags" w:element="address">
          <w:r w:rsidRPr="008C07F7">
            <w:rPr>
              <w:sz w:val="24"/>
              <w:szCs w:val="24"/>
            </w:rPr>
            <w:t>60 GARMOYLE ROAD</w:t>
          </w:r>
        </w:smartTag>
      </w:smartTag>
    </w:p>
    <w:p w:rsidR="008C07F7" w:rsidRPr="008C07F7" w:rsidRDefault="008C07F7" w:rsidP="008C07F7">
      <w:pPr>
        <w:pStyle w:val="NoSpacing"/>
        <w:rPr>
          <w:sz w:val="24"/>
          <w:szCs w:val="24"/>
        </w:rPr>
      </w:pPr>
      <w:r w:rsidRPr="008C07F7">
        <w:rPr>
          <w:sz w:val="24"/>
          <w:szCs w:val="24"/>
        </w:rPr>
        <w:t xml:space="preserve">                                                                                                 </w:t>
      </w:r>
      <w:smartTag w:uri="urn:schemas-microsoft-com:office:smarttags" w:element="place">
        <w:r w:rsidRPr="008C07F7">
          <w:rPr>
            <w:sz w:val="24"/>
            <w:szCs w:val="24"/>
          </w:rPr>
          <w:t>LIVERPOOL</w:t>
        </w:r>
      </w:smartTag>
    </w:p>
    <w:p w:rsidR="008C07F7" w:rsidRPr="008C07F7" w:rsidRDefault="008C07F7" w:rsidP="008C07F7">
      <w:pPr>
        <w:pStyle w:val="NoSpacing"/>
        <w:rPr>
          <w:sz w:val="24"/>
          <w:szCs w:val="24"/>
        </w:rPr>
      </w:pPr>
      <w:r w:rsidRPr="008C07F7">
        <w:rPr>
          <w:sz w:val="24"/>
          <w:szCs w:val="24"/>
        </w:rPr>
        <w:t xml:space="preserve">                                                                                                 L15 3JH</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To: </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Dear </w:t>
      </w:r>
    </w:p>
    <w:p w:rsidR="008C07F7" w:rsidRPr="008C07F7" w:rsidRDefault="008C07F7" w:rsidP="008C07F7">
      <w:pPr>
        <w:pStyle w:val="NoSpacing"/>
        <w:rPr>
          <w:sz w:val="24"/>
          <w:szCs w:val="24"/>
        </w:rPr>
      </w:pPr>
    </w:p>
    <w:p w:rsidR="008C07F7" w:rsidRPr="008C07F7" w:rsidRDefault="008C07F7" w:rsidP="008C07F7">
      <w:pPr>
        <w:pStyle w:val="NoSpacing"/>
        <w:rPr>
          <w:b/>
          <w:sz w:val="24"/>
          <w:szCs w:val="24"/>
          <w:u w:val="single"/>
        </w:rPr>
      </w:pPr>
      <w:r w:rsidRPr="008C07F7">
        <w:rPr>
          <w:b/>
          <w:sz w:val="24"/>
          <w:szCs w:val="24"/>
          <w:u w:val="single"/>
        </w:rPr>
        <w:t>2</w:t>
      </w:r>
      <w:r w:rsidRPr="008C07F7">
        <w:rPr>
          <w:b/>
          <w:sz w:val="24"/>
          <w:szCs w:val="24"/>
          <w:u w:val="single"/>
          <w:vertAlign w:val="superscript"/>
        </w:rPr>
        <w:t>nd</w:t>
      </w:r>
      <w:r w:rsidRPr="008C07F7">
        <w:rPr>
          <w:b/>
          <w:sz w:val="24"/>
          <w:szCs w:val="24"/>
          <w:u w:val="single"/>
        </w:rPr>
        <w:t xml:space="preserve">   FORMAL WARNING </w:t>
      </w:r>
    </w:p>
    <w:p w:rsidR="008C07F7" w:rsidRPr="008C07F7" w:rsidRDefault="008C07F7" w:rsidP="008C07F7">
      <w:pPr>
        <w:pStyle w:val="NoSpacing"/>
        <w:rPr>
          <w:b/>
          <w:sz w:val="24"/>
          <w:szCs w:val="24"/>
          <w:u w:val="single"/>
        </w:rPr>
      </w:pPr>
    </w:p>
    <w:p w:rsidR="008C07F7" w:rsidRPr="008C07F7" w:rsidRDefault="008C07F7" w:rsidP="008C07F7">
      <w:pPr>
        <w:pStyle w:val="NoSpacing"/>
        <w:rPr>
          <w:sz w:val="24"/>
          <w:szCs w:val="24"/>
        </w:rPr>
      </w:pPr>
      <w:r w:rsidRPr="008C07F7">
        <w:rPr>
          <w:sz w:val="24"/>
          <w:szCs w:val="24"/>
        </w:rPr>
        <w:t>It has been brought to our attention that you have continued to brea</w:t>
      </w:r>
      <w:r>
        <w:rPr>
          <w:sz w:val="24"/>
          <w:szCs w:val="24"/>
        </w:rPr>
        <w:t xml:space="preserve">ch the </w:t>
      </w:r>
      <w:r w:rsidRPr="008C07F7">
        <w:rPr>
          <w:sz w:val="24"/>
          <w:szCs w:val="24"/>
          <w:u w:val="single"/>
        </w:rPr>
        <w:t>House Rules</w:t>
      </w:r>
      <w:r>
        <w:rPr>
          <w:sz w:val="24"/>
          <w:szCs w:val="24"/>
          <w:u w:val="single"/>
        </w:rPr>
        <w:t xml:space="preserve"> </w:t>
      </w:r>
      <w:r w:rsidRPr="008C07F7">
        <w:rPr>
          <w:sz w:val="24"/>
          <w:szCs w:val="24"/>
        </w:rPr>
        <w:t>agreement</w:t>
      </w:r>
      <w:r>
        <w:rPr>
          <w:sz w:val="24"/>
          <w:szCs w:val="24"/>
        </w:rPr>
        <w:t>.</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I have to warn you that, should this behaviour continue, then your placement at </w:t>
      </w:r>
      <w:r>
        <w:rPr>
          <w:sz w:val="24"/>
          <w:szCs w:val="24"/>
        </w:rPr>
        <w:t xml:space="preserve">Omega </w:t>
      </w:r>
      <w:r w:rsidRPr="008C07F7">
        <w:rPr>
          <w:sz w:val="24"/>
          <w:szCs w:val="24"/>
        </w:rPr>
        <w:t xml:space="preserve">may be put at risk. </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This notice will be held on file and will remain valid for a period of one month. </w:t>
      </w:r>
    </w:p>
    <w:p w:rsidR="008C07F7" w:rsidRPr="008C07F7" w:rsidRDefault="008C07F7" w:rsidP="008C07F7">
      <w:pPr>
        <w:pStyle w:val="NoSpacing"/>
        <w:rPr>
          <w:sz w:val="24"/>
          <w:szCs w:val="24"/>
        </w:rPr>
      </w:pPr>
      <w:r w:rsidRPr="008C07F7">
        <w:rPr>
          <w:sz w:val="24"/>
          <w:szCs w:val="24"/>
        </w:rPr>
        <w:t xml:space="preserve"> </w:t>
      </w:r>
    </w:p>
    <w:p w:rsidR="008C07F7" w:rsidRPr="008C07F7" w:rsidRDefault="008C07F7" w:rsidP="008C07F7">
      <w:pPr>
        <w:pStyle w:val="NoSpacing"/>
        <w:rPr>
          <w:sz w:val="24"/>
          <w:szCs w:val="24"/>
        </w:rPr>
      </w:pPr>
      <w:r w:rsidRPr="008C07F7">
        <w:rPr>
          <w:sz w:val="24"/>
          <w:szCs w:val="24"/>
        </w:rPr>
        <w:t>Yours sincerely</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u w:val="single"/>
        </w:rPr>
      </w:pPr>
    </w:p>
    <w:p w:rsidR="008C07F7" w:rsidRPr="008C07F7" w:rsidRDefault="008C07F7" w:rsidP="008C07F7">
      <w:pPr>
        <w:pStyle w:val="NoSpacing"/>
        <w:rPr>
          <w:sz w:val="24"/>
          <w:szCs w:val="24"/>
        </w:rPr>
      </w:pPr>
      <w:r w:rsidRPr="008C07F7">
        <w:rPr>
          <w:sz w:val="24"/>
          <w:szCs w:val="24"/>
          <w:u w:val="single"/>
        </w:rPr>
        <w:t>Manager</w:t>
      </w:r>
      <w:r w:rsidRPr="008C07F7">
        <w:rPr>
          <w:sz w:val="24"/>
          <w:szCs w:val="24"/>
        </w:rPr>
        <w:t xml:space="preserve"> </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I acknowledge receipt of the written warning detailed above.</w:t>
      </w: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p>
    <w:p w:rsidR="008C07F7" w:rsidRPr="008C07F7" w:rsidRDefault="008C07F7" w:rsidP="008C07F7">
      <w:pPr>
        <w:pStyle w:val="NoSpacing"/>
        <w:rPr>
          <w:sz w:val="24"/>
          <w:szCs w:val="24"/>
        </w:rPr>
      </w:pPr>
      <w:r w:rsidRPr="008C07F7">
        <w:rPr>
          <w:sz w:val="24"/>
          <w:szCs w:val="24"/>
        </w:rPr>
        <w:t xml:space="preserve">   Signed: </w:t>
      </w:r>
      <w:r>
        <w:rPr>
          <w:sz w:val="24"/>
          <w:szCs w:val="24"/>
        </w:rPr>
        <w:t>………………</w:t>
      </w:r>
      <w:r w:rsidRPr="008C07F7">
        <w:rPr>
          <w:sz w:val="24"/>
          <w:szCs w:val="24"/>
        </w:rPr>
        <w:t xml:space="preserve">….…………………………….              </w:t>
      </w:r>
      <w:r>
        <w:rPr>
          <w:sz w:val="24"/>
          <w:szCs w:val="24"/>
        </w:rPr>
        <w:t xml:space="preserve">Date: </w:t>
      </w:r>
      <w:r w:rsidRPr="008C07F7">
        <w:rPr>
          <w:sz w:val="24"/>
          <w:szCs w:val="24"/>
        </w:rPr>
        <w:t>………………………..</w:t>
      </w:r>
    </w:p>
    <w:p w:rsidR="008C07F7" w:rsidRPr="008C07F7" w:rsidRDefault="008C07F7" w:rsidP="008C07F7">
      <w:pPr>
        <w:pStyle w:val="NoSpacing"/>
        <w:rPr>
          <w:sz w:val="24"/>
          <w:szCs w:val="24"/>
        </w:rPr>
      </w:pPr>
    </w:p>
    <w:p w:rsidR="008C07F7" w:rsidRDefault="008C07F7" w:rsidP="006670F7">
      <w:pPr>
        <w:pStyle w:val="NoSpacing"/>
        <w:rPr>
          <w:sz w:val="24"/>
          <w:szCs w:val="24"/>
        </w:rPr>
      </w:pPr>
    </w:p>
    <w:p w:rsidR="00114663" w:rsidRPr="00114663" w:rsidRDefault="00114663" w:rsidP="00114663">
      <w:pPr>
        <w:pStyle w:val="NoSpacing"/>
        <w:rPr>
          <w:sz w:val="24"/>
          <w:szCs w:val="24"/>
        </w:rPr>
      </w:pPr>
      <w:r w:rsidRPr="00114663">
        <w:rPr>
          <w:sz w:val="24"/>
          <w:szCs w:val="24"/>
        </w:rPr>
        <w:lastRenderedPageBreak/>
        <w:t xml:space="preserve">                                                                                                 Omega Care Group Ltd</w:t>
      </w:r>
    </w:p>
    <w:p w:rsidR="00114663" w:rsidRPr="00114663" w:rsidRDefault="00114663" w:rsidP="00114663">
      <w:pPr>
        <w:pStyle w:val="NoSpacing"/>
        <w:rPr>
          <w:sz w:val="24"/>
          <w:szCs w:val="24"/>
        </w:rPr>
      </w:pPr>
      <w:r w:rsidRPr="00114663">
        <w:rPr>
          <w:sz w:val="24"/>
          <w:szCs w:val="24"/>
        </w:rPr>
        <w:t xml:space="preserve">                                                                                                 </w:t>
      </w:r>
      <w:smartTag w:uri="urn:schemas-microsoft-com:office:smarttags" w:element="Street">
        <w:smartTag w:uri="urn:schemas-microsoft-com:office:smarttags" w:element="address">
          <w:r w:rsidRPr="00114663">
            <w:rPr>
              <w:sz w:val="24"/>
              <w:szCs w:val="24"/>
            </w:rPr>
            <w:t>60 GARMOYLE ROAD</w:t>
          </w:r>
        </w:smartTag>
      </w:smartTag>
    </w:p>
    <w:p w:rsidR="00114663" w:rsidRPr="00114663" w:rsidRDefault="00114663" w:rsidP="00114663">
      <w:pPr>
        <w:pStyle w:val="NoSpacing"/>
        <w:rPr>
          <w:sz w:val="24"/>
          <w:szCs w:val="24"/>
        </w:rPr>
      </w:pPr>
      <w:r w:rsidRPr="00114663">
        <w:rPr>
          <w:sz w:val="24"/>
          <w:szCs w:val="24"/>
        </w:rPr>
        <w:t xml:space="preserve">                                                                                                 </w:t>
      </w:r>
      <w:smartTag w:uri="urn:schemas-microsoft-com:office:smarttags" w:element="place">
        <w:r w:rsidRPr="00114663">
          <w:rPr>
            <w:sz w:val="24"/>
            <w:szCs w:val="24"/>
          </w:rPr>
          <w:t>LIVERPOOL</w:t>
        </w:r>
      </w:smartTag>
    </w:p>
    <w:p w:rsidR="00114663" w:rsidRPr="00114663" w:rsidRDefault="00114663" w:rsidP="00114663">
      <w:pPr>
        <w:pStyle w:val="NoSpacing"/>
        <w:rPr>
          <w:sz w:val="24"/>
          <w:szCs w:val="24"/>
        </w:rPr>
      </w:pPr>
      <w:r w:rsidRPr="00114663">
        <w:rPr>
          <w:sz w:val="24"/>
          <w:szCs w:val="24"/>
        </w:rPr>
        <w:t xml:space="preserve">                                                                                                 L15 3JH</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b/>
          <w:sz w:val="24"/>
          <w:szCs w:val="24"/>
        </w:rPr>
      </w:pPr>
      <w:r w:rsidRPr="00114663">
        <w:rPr>
          <w:sz w:val="24"/>
          <w:szCs w:val="24"/>
        </w:rPr>
        <w:t xml:space="preserve">To: </w:t>
      </w:r>
      <w:r w:rsidRPr="00114663">
        <w:rPr>
          <w:b/>
          <w:sz w:val="24"/>
          <w:szCs w:val="24"/>
        </w:rPr>
        <w:t xml:space="preserve"> </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 xml:space="preserve">Dear </w:t>
      </w:r>
    </w:p>
    <w:p w:rsidR="00114663" w:rsidRPr="00114663" w:rsidRDefault="00114663" w:rsidP="00114663">
      <w:pPr>
        <w:pStyle w:val="NoSpacing"/>
        <w:rPr>
          <w:sz w:val="24"/>
          <w:szCs w:val="24"/>
        </w:rPr>
      </w:pPr>
    </w:p>
    <w:p w:rsidR="00114663" w:rsidRPr="00114663" w:rsidRDefault="00114663" w:rsidP="00114663">
      <w:pPr>
        <w:pStyle w:val="NoSpacing"/>
        <w:rPr>
          <w:b/>
          <w:sz w:val="24"/>
          <w:szCs w:val="24"/>
          <w:u w:val="single"/>
        </w:rPr>
      </w:pPr>
      <w:r w:rsidRPr="00114663">
        <w:rPr>
          <w:b/>
          <w:sz w:val="24"/>
          <w:szCs w:val="24"/>
          <w:u w:val="single"/>
        </w:rPr>
        <w:t xml:space="preserve">FINAL FORMAL WARNING </w:t>
      </w:r>
    </w:p>
    <w:p w:rsidR="00114663" w:rsidRPr="00114663" w:rsidRDefault="00114663" w:rsidP="00114663">
      <w:pPr>
        <w:pStyle w:val="NoSpacing"/>
        <w:rPr>
          <w:b/>
          <w:sz w:val="24"/>
          <w:szCs w:val="24"/>
          <w:u w:val="single"/>
        </w:rPr>
      </w:pPr>
    </w:p>
    <w:p w:rsidR="00114663" w:rsidRPr="00114663" w:rsidRDefault="00114663" w:rsidP="00114663">
      <w:pPr>
        <w:pStyle w:val="NoSpacing"/>
        <w:rPr>
          <w:sz w:val="24"/>
          <w:szCs w:val="24"/>
        </w:rPr>
      </w:pPr>
      <w:r w:rsidRPr="00114663">
        <w:rPr>
          <w:sz w:val="24"/>
          <w:szCs w:val="24"/>
        </w:rPr>
        <w:t xml:space="preserve">It has been brought to our attention that you have continued to breach the </w:t>
      </w:r>
      <w:r w:rsidRPr="00114663">
        <w:rPr>
          <w:sz w:val="24"/>
          <w:szCs w:val="24"/>
          <w:u w:val="single"/>
        </w:rPr>
        <w:t>house rules</w:t>
      </w:r>
      <w:r w:rsidRPr="00114663">
        <w:rPr>
          <w:sz w:val="24"/>
          <w:szCs w:val="24"/>
        </w:rPr>
        <w:t xml:space="preserve"> agreement.</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I have to warn you that this behaviour will not be tolerated. I therefore then you are likely to be issued with a 28 day notice to terminate your placement at Omega. If your behaviour improves over the next 28 days your placement will be extended for a further 28 days.</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This notice will be held on file and will remain valid for a period of two months.</w:t>
      </w:r>
    </w:p>
    <w:p w:rsidR="00114663" w:rsidRPr="00114663" w:rsidRDefault="00114663" w:rsidP="00114663">
      <w:pPr>
        <w:pStyle w:val="NoSpacing"/>
        <w:rPr>
          <w:sz w:val="24"/>
          <w:szCs w:val="24"/>
        </w:rPr>
      </w:pPr>
      <w:r w:rsidRPr="00114663">
        <w:rPr>
          <w:sz w:val="24"/>
          <w:szCs w:val="24"/>
        </w:rPr>
        <w:t xml:space="preserve"> </w:t>
      </w:r>
    </w:p>
    <w:p w:rsidR="00114663" w:rsidRPr="00114663" w:rsidRDefault="00114663" w:rsidP="00114663">
      <w:pPr>
        <w:pStyle w:val="NoSpacing"/>
        <w:rPr>
          <w:sz w:val="24"/>
          <w:szCs w:val="24"/>
        </w:rPr>
      </w:pPr>
      <w:r w:rsidRPr="00114663">
        <w:rPr>
          <w:sz w:val="24"/>
          <w:szCs w:val="24"/>
        </w:rPr>
        <w:t>Yours sincerely</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u w:val="single"/>
        </w:rPr>
      </w:pPr>
    </w:p>
    <w:p w:rsidR="00114663" w:rsidRPr="00114663" w:rsidRDefault="00114663" w:rsidP="00114663">
      <w:pPr>
        <w:pStyle w:val="NoSpacing"/>
        <w:rPr>
          <w:sz w:val="24"/>
          <w:szCs w:val="24"/>
        </w:rPr>
      </w:pPr>
      <w:r w:rsidRPr="00114663">
        <w:rPr>
          <w:sz w:val="24"/>
          <w:szCs w:val="24"/>
          <w:u w:val="single"/>
        </w:rPr>
        <w:t>Manager</w:t>
      </w:r>
      <w:r w:rsidRPr="00114663">
        <w:rPr>
          <w:sz w:val="24"/>
          <w:szCs w:val="24"/>
        </w:rPr>
        <w:t xml:space="preserve"> </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I acknowledge receipt of the written warning detailed above.</w:t>
      </w: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p>
    <w:p w:rsidR="00114663" w:rsidRPr="00114663" w:rsidRDefault="00114663" w:rsidP="00114663">
      <w:pPr>
        <w:pStyle w:val="NoSpacing"/>
        <w:rPr>
          <w:sz w:val="24"/>
          <w:szCs w:val="24"/>
        </w:rPr>
      </w:pPr>
      <w:r w:rsidRPr="00114663">
        <w:rPr>
          <w:sz w:val="24"/>
          <w:szCs w:val="24"/>
        </w:rPr>
        <w:t xml:space="preserve">   Signed: </w:t>
      </w:r>
      <w:r>
        <w:rPr>
          <w:sz w:val="24"/>
          <w:szCs w:val="24"/>
        </w:rPr>
        <w:t>…………………………………</w:t>
      </w:r>
      <w:r w:rsidRPr="00114663">
        <w:rPr>
          <w:sz w:val="24"/>
          <w:szCs w:val="24"/>
        </w:rPr>
        <w:t xml:space="preserve">……………….       Date: ………………………………       </w:t>
      </w:r>
    </w:p>
    <w:p w:rsidR="00114663" w:rsidRDefault="00114663" w:rsidP="006670F7">
      <w:pPr>
        <w:pStyle w:val="NoSpacing"/>
        <w:rPr>
          <w:sz w:val="24"/>
          <w:szCs w:val="24"/>
        </w:rPr>
      </w:pPr>
    </w:p>
    <w:p w:rsidR="00AA1963" w:rsidRDefault="00AA1963" w:rsidP="006670F7">
      <w:pPr>
        <w:pStyle w:val="NoSpacing"/>
        <w:rPr>
          <w:sz w:val="24"/>
          <w:szCs w:val="24"/>
        </w:rPr>
      </w:pPr>
    </w:p>
    <w:p w:rsidR="00AA1963" w:rsidRDefault="00AA1963" w:rsidP="006670F7">
      <w:pPr>
        <w:pStyle w:val="NoSpacing"/>
        <w:rPr>
          <w:sz w:val="24"/>
          <w:szCs w:val="24"/>
        </w:rPr>
      </w:pPr>
    </w:p>
    <w:p w:rsidR="00AA1963" w:rsidRDefault="00AA1963" w:rsidP="006670F7">
      <w:pPr>
        <w:pStyle w:val="NoSpacing"/>
        <w:rPr>
          <w:sz w:val="24"/>
          <w:szCs w:val="24"/>
        </w:rPr>
      </w:pPr>
    </w:p>
    <w:p w:rsidR="00AA1963" w:rsidRPr="00AA1963" w:rsidRDefault="00AA1963" w:rsidP="006670F7">
      <w:pPr>
        <w:pStyle w:val="NoSpacing"/>
        <w:rPr>
          <w:b/>
          <w:sz w:val="24"/>
          <w:szCs w:val="24"/>
        </w:rPr>
      </w:pPr>
      <w:r w:rsidRPr="00AA1963">
        <w:rPr>
          <w:b/>
          <w:sz w:val="24"/>
          <w:szCs w:val="24"/>
        </w:rPr>
        <w:t>Y/P inventory Check List</w:t>
      </w:r>
    </w:p>
    <w:p w:rsidR="00AA1963" w:rsidRPr="00AA1963" w:rsidRDefault="00AA1963" w:rsidP="006670F7">
      <w:pPr>
        <w:pStyle w:val="NoSpacing"/>
        <w:rPr>
          <w:b/>
          <w:sz w:val="24"/>
          <w:szCs w:val="24"/>
        </w:rPr>
      </w:pPr>
    </w:p>
    <w:p w:rsidR="00AA1963" w:rsidRPr="00AA1963" w:rsidRDefault="00AA1963" w:rsidP="006670F7">
      <w:pPr>
        <w:pStyle w:val="NoSpacing"/>
        <w:rPr>
          <w:b/>
          <w:sz w:val="24"/>
          <w:szCs w:val="24"/>
        </w:rPr>
      </w:pPr>
      <w:r w:rsidRPr="00AA1963">
        <w:rPr>
          <w:b/>
          <w:sz w:val="24"/>
          <w:szCs w:val="24"/>
        </w:rPr>
        <w:t>Young Person:</w:t>
      </w:r>
    </w:p>
    <w:p w:rsidR="00AA1963" w:rsidRDefault="00AA1963" w:rsidP="006670F7">
      <w:pPr>
        <w:pStyle w:val="NoSpacing"/>
        <w:rPr>
          <w:sz w:val="24"/>
          <w:szCs w:val="24"/>
        </w:rPr>
      </w:pPr>
    </w:p>
    <w:tbl>
      <w:tblPr>
        <w:tblStyle w:val="TableGrid"/>
        <w:tblW w:w="0" w:type="auto"/>
        <w:tblLook w:val="04A0" w:firstRow="1" w:lastRow="0" w:firstColumn="1" w:lastColumn="0" w:noHBand="0" w:noVBand="1"/>
      </w:tblPr>
      <w:tblGrid>
        <w:gridCol w:w="2236"/>
        <w:gridCol w:w="2236"/>
        <w:gridCol w:w="2237"/>
        <w:gridCol w:w="2237"/>
      </w:tblGrid>
      <w:tr w:rsidR="00AA1963" w:rsidTr="00AA1963">
        <w:trPr>
          <w:trHeight w:val="470"/>
        </w:trPr>
        <w:tc>
          <w:tcPr>
            <w:tcW w:w="2236" w:type="dxa"/>
          </w:tcPr>
          <w:p w:rsidR="00AA1963" w:rsidRDefault="00AA1963" w:rsidP="006670F7">
            <w:pPr>
              <w:pStyle w:val="NoSpacing"/>
              <w:rPr>
                <w:sz w:val="24"/>
                <w:szCs w:val="24"/>
              </w:rPr>
            </w:pPr>
          </w:p>
        </w:tc>
        <w:tc>
          <w:tcPr>
            <w:tcW w:w="2236" w:type="dxa"/>
          </w:tcPr>
          <w:p w:rsidR="00AA1963" w:rsidRDefault="00AA1963" w:rsidP="006670F7">
            <w:pPr>
              <w:pStyle w:val="NoSpacing"/>
              <w:rPr>
                <w:sz w:val="24"/>
                <w:szCs w:val="24"/>
              </w:rPr>
            </w:pPr>
            <w:r>
              <w:rPr>
                <w:sz w:val="24"/>
                <w:szCs w:val="24"/>
              </w:rPr>
              <w:t xml:space="preserve">Completed </w:t>
            </w:r>
          </w:p>
        </w:tc>
        <w:tc>
          <w:tcPr>
            <w:tcW w:w="2237" w:type="dxa"/>
          </w:tcPr>
          <w:p w:rsidR="00AA1963" w:rsidRDefault="00AA1963" w:rsidP="006670F7">
            <w:pPr>
              <w:pStyle w:val="NoSpacing"/>
              <w:rPr>
                <w:sz w:val="24"/>
                <w:szCs w:val="24"/>
              </w:rPr>
            </w:pPr>
            <w:r>
              <w:rPr>
                <w:sz w:val="24"/>
                <w:szCs w:val="24"/>
              </w:rPr>
              <w:t>Young Person Signed</w:t>
            </w:r>
          </w:p>
        </w:tc>
        <w:tc>
          <w:tcPr>
            <w:tcW w:w="2237" w:type="dxa"/>
          </w:tcPr>
          <w:p w:rsidR="00AA1963" w:rsidRDefault="00AA1963" w:rsidP="006670F7">
            <w:pPr>
              <w:pStyle w:val="NoSpacing"/>
              <w:rPr>
                <w:sz w:val="24"/>
                <w:szCs w:val="24"/>
              </w:rPr>
            </w:pPr>
            <w:r>
              <w:rPr>
                <w:sz w:val="24"/>
                <w:szCs w:val="24"/>
              </w:rPr>
              <w:t>Staff Member Signed</w:t>
            </w:r>
          </w:p>
        </w:tc>
      </w:tr>
      <w:tr w:rsidR="00AA1963" w:rsidTr="00AA1963">
        <w:trPr>
          <w:trHeight w:val="228"/>
        </w:trPr>
        <w:tc>
          <w:tcPr>
            <w:tcW w:w="2236" w:type="dxa"/>
          </w:tcPr>
          <w:p w:rsidR="00AA1963" w:rsidRDefault="00AA1963" w:rsidP="006670F7">
            <w:pPr>
              <w:pStyle w:val="NoSpacing"/>
              <w:rPr>
                <w:sz w:val="24"/>
                <w:szCs w:val="24"/>
              </w:rPr>
            </w:pPr>
            <w:r>
              <w:rPr>
                <w:sz w:val="24"/>
                <w:szCs w:val="24"/>
              </w:rPr>
              <w:t>Disciplinary Procedures</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National Insurance Number</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 xml:space="preserve">Driving Licence </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Passport</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Bank Account</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Missing from Care procedure</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Doctors</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 xml:space="preserve">Dentist </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Opticians</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 xml:space="preserve">Risk Assessment </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CSE measurement Tool</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AA1963" w:rsidTr="00AA1963">
        <w:trPr>
          <w:trHeight w:val="228"/>
        </w:trPr>
        <w:tc>
          <w:tcPr>
            <w:tcW w:w="2236" w:type="dxa"/>
          </w:tcPr>
          <w:p w:rsidR="00AA1963" w:rsidRDefault="00AA1963" w:rsidP="006670F7">
            <w:pPr>
              <w:pStyle w:val="NoSpacing"/>
              <w:rPr>
                <w:sz w:val="24"/>
                <w:szCs w:val="24"/>
              </w:rPr>
            </w:pPr>
            <w:r>
              <w:rPr>
                <w:sz w:val="24"/>
                <w:szCs w:val="24"/>
              </w:rPr>
              <w:t>Pathway Plan</w:t>
            </w:r>
          </w:p>
        </w:tc>
        <w:tc>
          <w:tcPr>
            <w:tcW w:w="2236"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c>
          <w:tcPr>
            <w:tcW w:w="2237" w:type="dxa"/>
          </w:tcPr>
          <w:p w:rsidR="00AA1963" w:rsidRDefault="00AA1963" w:rsidP="006670F7">
            <w:pPr>
              <w:pStyle w:val="NoSpacing"/>
              <w:rPr>
                <w:sz w:val="24"/>
                <w:szCs w:val="24"/>
              </w:rPr>
            </w:pPr>
          </w:p>
        </w:tc>
      </w:tr>
      <w:tr w:rsidR="00E57047" w:rsidTr="00AA1963">
        <w:trPr>
          <w:trHeight w:val="228"/>
        </w:trPr>
        <w:tc>
          <w:tcPr>
            <w:tcW w:w="2236" w:type="dxa"/>
          </w:tcPr>
          <w:p w:rsidR="00E57047" w:rsidRDefault="00E57047" w:rsidP="006670F7">
            <w:pPr>
              <w:pStyle w:val="NoSpacing"/>
              <w:rPr>
                <w:sz w:val="24"/>
                <w:szCs w:val="24"/>
              </w:rPr>
            </w:pPr>
            <w:r>
              <w:rPr>
                <w:sz w:val="24"/>
                <w:szCs w:val="24"/>
              </w:rPr>
              <w:t>Property Pool</w:t>
            </w:r>
            <w:bookmarkStart w:id="0" w:name="_GoBack"/>
            <w:bookmarkEnd w:id="0"/>
          </w:p>
        </w:tc>
        <w:tc>
          <w:tcPr>
            <w:tcW w:w="2236" w:type="dxa"/>
          </w:tcPr>
          <w:p w:rsidR="00E57047" w:rsidRDefault="00E57047" w:rsidP="006670F7">
            <w:pPr>
              <w:pStyle w:val="NoSpacing"/>
              <w:rPr>
                <w:sz w:val="24"/>
                <w:szCs w:val="24"/>
              </w:rPr>
            </w:pPr>
          </w:p>
        </w:tc>
        <w:tc>
          <w:tcPr>
            <w:tcW w:w="2237" w:type="dxa"/>
          </w:tcPr>
          <w:p w:rsidR="00E57047" w:rsidRDefault="00E57047" w:rsidP="006670F7">
            <w:pPr>
              <w:pStyle w:val="NoSpacing"/>
              <w:rPr>
                <w:sz w:val="24"/>
                <w:szCs w:val="24"/>
              </w:rPr>
            </w:pPr>
          </w:p>
        </w:tc>
        <w:tc>
          <w:tcPr>
            <w:tcW w:w="2237" w:type="dxa"/>
          </w:tcPr>
          <w:p w:rsidR="00E57047" w:rsidRDefault="00E57047" w:rsidP="006670F7">
            <w:pPr>
              <w:pStyle w:val="NoSpacing"/>
              <w:rPr>
                <w:sz w:val="24"/>
                <w:szCs w:val="24"/>
              </w:rPr>
            </w:pPr>
          </w:p>
        </w:tc>
      </w:tr>
    </w:tbl>
    <w:p w:rsidR="00AA1963" w:rsidRPr="00CB3688" w:rsidRDefault="00AA1963" w:rsidP="006670F7">
      <w:pPr>
        <w:pStyle w:val="NoSpacing"/>
        <w:rPr>
          <w:sz w:val="24"/>
          <w:szCs w:val="24"/>
        </w:rPr>
      </w:pPr>
    </w:p>
    <w:sectPr w:rsidR="00AA1963" w:rsidRPr="00CB3688" w:rsidSect="008A0E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63" w:rsidRDefault="00114663" w:rsidP="00114663">
      <w:pPr>
        <w:spacing w:after="0" w:line="240" w:lineRule="auto"/>
      </w:pPr>
      <w:r>
        <w:separator/>
      </w:r>
    </w:p>
  </w:endnote>
  <w:endnote w:type="continuationSeparator" w:id="0">
    <w:p w:rsidR="00114663" w:rsidRDefault="00114663" w:rsidP="0011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63" w:rsidRDefault="00114663" w:rsidP="00114663">
      <w:pPr>
        <w:spacing w:after="0" w:line="240" w:lineRule="auto"/>
      </w:pPr>
      <w:r>
        <w:separator/>
      </w:r>
    </w:p>
  </w:footnote>
  <w:footnote w:type="continuationSeparator" w:id="0">
    <w:p w:rsidR="00114663" w:rsidRDefault="00114663" w:rsidP="00114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23D8"/>
    <w:multiLevelType w:val="hybridMultilevel"/>
    <w:tmpl w:val="41721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B14C7"/>
    <w:multiLevelType w:val="hybridMultilevel"/>
    <w:tmpl w:val="801AC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E14DE"/>
    <w:multiLevelType w:val="hybridMultilevel"/>
    <w:tmpl w:val="8224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E3C38"/>
    <w:multiLevelType w:val="hybridMultilevel"/>
    <w:tmpl w:val="DE922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633A6"/>
    <w:multiLevelType w:val="hybridMultilevel"/>
    <w:tmpl w:val="52C2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A7E53"/>
    <w:multiLevelType w:val="hybridMultilevel"/>
    <w:tmpl w:val="332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CB6D63"/>
    <w:multiLevelType w:val="hybridMultilevel"/>
    <w:tmpl w:val="92843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2B26BD"/>
    <w:multiLevelType w:val="hybridMultilevel"/>
    <w:tmpl w:val="A586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8CD"/>
    <w:multiLevelType w:val="hybridMultilevel"/>
    <w:tmpl w:val="C3E6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C41A3"/>
    <w:multiLevelType w:val="hybridMultilevel"/>
    <w:tmpl w:val="8A22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8F66FC"/>
    <w:multiLevelType w:val="hybridMultilevel"/>
    <w:tmpl w:val="46A21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536E48"/>
    <w:multiLevelType w:val="hybridMultilevel"/>
    <w:tmpl w:val="14C63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DF4704"/>
    <w:multiLevelType w:val="hybridMultilevel"/>
    <w:tmpl w:val="41721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90355D"/>
    <w:multiLevelType w:val="hybridMultilevel"/>
    <w:tmpl w:val="0B54024C"/>
    <w:lvl w:ilvl="0" w:tplc="A77CD1FA">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0"/>
        </w:tabs>
        <w:ind w:left="0" w:hanging="360"/>
      </w:p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14" w15:restartNumberingAfterBreak="0">
    <w:nsid w:val="672C45B9"/>
    <w:multiLevelType w:val="hybridMultilevel"/>
    <w:tmpl w:val="DF9AB734"/>
    <w:lvl w:ilvl="0" w:tplc="A9B40A5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0"/>
        </w:tabs>
        <w:ind w:left="0" w:hanging="360"/>
      </w:p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15" w15:restartNumberingAfterBreak="0">
    <w:nsid w:val="70083727"/>
    <w:multiLevelType w:val="hybridMultilevel"/>
    <w:tmpl w:val="47AC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1003B6"/>
    <w:multiLevelType w:val="hybridMultilevel"/>
    <w:tmpl w:val="388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B04A80"/>
    <w:multiLevelType w:val="hybridMultilevel"/>
    <w:tmpl w:val="C07CF47A"/>
    <w:lvl w:ilvl="0" w:tplc="7AFA4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FC3DA8"/>
    <w:multiLevelType w:val="hybridMultilevel"/>
    <w:tmpl w:val="0BFE6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15"/>
  </w:num>
  <w:num w:numId="5">
    <w:abstractNumId w:val="17"/>
  </w:num>
  <w:num w:numId="6">
    <w:abstractNumId w:val="4"/>
  </w:num>
  <w:num w:numId="7">
    <w:abstractNumId w:val="18"/>
  </w:num>
  <w:num w:numId="8">
    <w:abstractNumId w:val="3"/>
  </w:num>
  <w:num w:numId="9">
    <w:abstractNumId w:val="6"/>
  </w:num>
  <w:num w:numId="10">
    <w:abstractNumId w:val="5"/>
  </w:num>
  <w:num w:numId="11">
    <w:abstractNumId w:val="1"/>
  </w:num>
  <w:num w:numId="12">
    <w:abstractNumId w:val="16"/>
  </w:num>
  <w:num w:numId="13">
    <w:abstractNumId w:val="10"/>
  </w:num>
  <w:num w:numId="14">
    <w:abstractNumId w:val="2"/>
  </w:num>
  <w:num w:numId="15">
    <w:abstractNumId w:val="9"/>
  </w:num>
  <w:num w:numId="16">
    <w:abstractNumId w:val="11"/>
  </w:num>
  <w:num w:numId="17">
    <w:abstractNumId w:val="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7E"/>
    <w:rsid w:val="00007719"/>
    <w:rsid w:val="00083A7A"/>
    <w:rsid w:val="000955D6"/>
    <w:rsid w:val="000D40AA"/>
    <w:rsid w:val="00114663"/>
    <w:rsid w:val="001538C5"/>
    <w:rsid w:val="001542EA"/>
    <w:rsid w:val="0017743E"/>
    <w:rsid w:val="00180C31"/>
    <w:rsid w:val="00190B1D"/>
    <w:rsid w:val="00191771"/>
    <w:rsid w:val="001A15F7"/>
    <w:rsid w:val="00216EC8"/>
    <w:rsid w:val="002F3455"/>
    <w:rsid w:val="003B7759"/>
    <w:rsid w:val="003D1595"/>
    <w:rsid w:val="003F6C9C"/>
    <w:rsid w:val="00435276"/>
    <w:rsid w:val="00444D18"/>
    <w:rsid w:val="00467B7E"/>
    <w:rsid w:val="0047218F"/>
    <w:rsid w:val="00485CF4"/>
    <w:rsid w:val="004A7FD8"/>
    <w:rsid w:val="004B1DD0"/>
    <w:rsid w:val="004C4703"/>
    <w:rsid w:val="00580AD6"/>
    <w:rsid w:val="00585894"/>
    <w:rsid w:val="0059554E"/>
    <w:rsid w:val="005A7A3C"/>
    <w:rsid w:val="005B0E7C"/>
    <w:rsid w:val="00663445"/>
    <w:rsid w:val="006670F7"/>
    <w:rsid w:val="00680FCF"/>
    <w:rsid w:val="006965F3"/>
    <w:rsid w:val="006A6347"/>
    <w:rsid w:val="00711A2D"/>
    <w:rsid w:val="00750313"/>
    <w:rsid w:val="007922B3"/>
    <w:rsid w:val="007A4D72"/>
    <w:rsid w:val="007A54AB"/>
    <w:rsid w:val="00846CEA"/>
    <w:rsid w:val="00863F7F"/>
    <w:rsid w:val="0088790B"/>
    <w:rsid w:val="00894D09"/>
    <w:rsid w:val="008A0E87"/>
    <w:rsid w:val="008B7D25"/>
    <w:rsid w:val="008C07F7"/>
    <w:rsid w:val="0097467E"/>
    <w:rsid w:val="009828F5"/>
    <w:rsid w:val="00986366"/>
    <w:rsid w:val="00990C53"/>
    <w:rsid w:val="009B77AA"/>
    <w:rsid w:val="00A06418"/>
    <w:rsid w:val="00A47E48"/>
    <w:rsid w:val="00A56654"/>
    <w:rsid w:val="00A80FF9"/>
    <w:rsid w:val="00AA1963"/>
    <w:rsid w:val="00AB64C1"/>
    <w:rsid w:val="00B05DE0"/>
    <w:rsid w:val="00BF533D"/>
    <w:rsid w:val="00C535F8"/>
    <w:rsid w:val="00C80AB6"/>
    <w:rsid w:val="00C85AE1"/>
    <w:rsid w:val="00C97236"/>
    <w:rsid w:val="00CB3688"/>
    <w:rsid w:val="00CD04D9"/>
    <w:rsid w:val="00D13B1C"/>
    <w:rsid w:val="00D3283E"/>
    <w:rsid w:val="00D3535D"/>
    <w:rsid w:val="00D61B74"/>
    <w:rsid w:val="00D84860"/>
    <w:rsid w:val="00DB136A"/>
    <w:rsid w:val="00DB242C"/>
    <w:rsid w:val="00E57047"/>
    <w:rsid w:val="00E5757D"/>
    <w:rsid w:val="00E60F79"/>
    <w:rsid w:val="00E75F1E"/>
    <w:rsid w:val="00E81B90"/>
    <w:rsid w:val="00E8436D"/>
    <w:rsid w:val="00ED30F4"/>
    <w:rsid w:val="00ED7ED9"/>
    <w:rsid w:val="00F20110"/>
    <w:rsid w:val="00F83EDB"/>
    <w:rsid w:val="00F84CD4"/>
    <w:rsid w:val="00FB00D5"/>
    <w:rsid w:val="00FB52D4"/>
    <w:rsid w:val="00FC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534D399A-37C7-494B-B029-D5EED7B7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2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67E"/>
    <w:pPr>
      <w:spacing w:after="0" w:line="240" w:lineRule="auto"/>
    </w:pPr>
  </w:style>
  <w:style w:type="table" w:styleId="TableGrid">
    <w:name w:val="Table Grid"/>
    <w:basedOn w:val="TableNormal"/>
    <w:uiPriority w:val="59"/>
    <w:rsid w:val="0097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F"/>
    <w:pPr>
      <w:ind w:left="720"/>
      <w:contextualSpacing/>
    </w:pPr>
  </w:style>
  <w:style w:type="paragraph" w:styleId="Header">
    <w:name w:val="header"/>
    <w:basedOn w:val="Normal"/>
    <w:link w:val="HeaderChar"/>
    <w:uiPriority w:val="99"/>
    <w:unhideWhenUsed/>
    <w:rsid w:val="00114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663"/>
  </w:style>
  <w:style w:type="paragraph" w:styleId="Footer">
    <w:name w:val="footer"/>
    <w:basedOn w:val="Normal"/>
    <w:link w:val="FooterChar"/>
    <w:uiPriority w:val="99"/>
    <w:unhideWhenUsed/>
    <w:rsid w:val="00114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Horizien AR</dc:creator>
  <cp:lastModifiedBy>Paul Nelson</cp:lastModifiedBy>
  <cp:revision>19</cp:revision>
  <dcterms:created xsi:type="dcterms:W3CDTF">2015-08-31T06:40:00Z</dcterms:created>
  <dcterms:modified xsi:type="dcterms:W3CDTF">2015-08-31T08:06:00Z</dcterms:modified>
</cp:coreProperties>
</file>