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070218" w14:textId="34E81801" w:rsidR="00130617" w:rsidRPr="00B07692" w:rsidRDefault="00022CBD" w:rsidP="00130617">
      <w:pPr>
        <w:rPr>
          <w:rFonts w:cstheme="minorHAnsi"/>
          <w:bCs/>
          <w:color w:val="4472C4" w:themeColor="accent1"/>
          <w:sz w:val="48"/>
          <w:szCs w:val="48"/>
        </w:rPr>
      </w:pPr>
      <w:bookmarkStart w:id="0" w:name="_Hlk41917836"/>
      <w:r w:rsidRPr="008E5121">
        <w:rPr>
          <w:rFonts w:cstheme="minorHAnsi"/>
          <w:noProof/>
        </w:rPr>
        <w:drawing>
          <wp:anchor distT="0" distB="0" distL="114300" distR="114300" simplePos="0" relativeHeight="251658240" behindDoc="1" locked="0" layoutInCell="1" allowOverlap="1" wp14:anchorId="19DD1847" wp14:editId="32D14B8B">
            <wp:simplePos x="0" y="0"/>
            <wp:positionH relativeFrom="column">
              <wp:posOffset>4384675</wp:posOffset>
            </wp:positionH>
            <wp:positionV relativeFrom="paragraph">
              <wp:posOffset>59055</wp:posOffset>
            </wp:positionV>
            <wp:extent cx="2246630" cy="1599565"/>
            <wp:effectExtent l="0" t="0" r="1270" b="6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mega logo (002).jpg"/>
                    <pic:cNvPicPr/>
                  </pic:nvPicPr>
                  <pic:blipFill>
                    <a:blip r:embed="rId8">
                      <a:alphaModFix amt="20000"/>
                      <a:extLst>
                        <a:ext uri="{28A0092B-C50C-407E-A947-70E740481C1C}">
                          <a14:useLocalDpi xmlns:a14="http://schemas.microsoft.com/office/drawing/2010/main" val="0"/>
                        </a:ext>
                      </a:extLst>
                    </a:blip>
                    <a:stretch>
                      <a:fillRect/>
                    </a:stretch>
                  </pic:blipFill>
                  <pic:spPr>
                    <a:xfrm>
                      <a:off x="0" y="0"/>
                      <a:ext cx="2246630" cy="1599565"/>
                    </a:xfrm>
                    <a:prstGeom prst="rect">
                      <a:avLst/>
                    </a:prstGeom>
                  </pic:spPr>
                </pic:pic>
              </a:graphicData>
            </a:graphic>
            <wp14:sizeRelH relativeFrom="margin">
              <wp14:pctWidth>0</wp14:pctWidth>
            </wp14:sizeRelH>
            <wp14:sizeRelV relativeFrom="margin">
              <wp14:pctHeight>0</wp14:pctHeight>
            </wp14:sizeRelV>
          </wp:anchor>
        </w:drawing>
      </w:r>
      <w:r w:rsidR="008D18C3" w:rsidRPr="00B07692">
        <w:rPr>
          <w:rFonts w:cstheme="minorHAnsi"/>
          <w:bCs/>
          <w:color w:val="4472C4" w:themeColor="accent1"/>
          <w:sz w:val="48"/>
          <w:szCs w:val="48"/>
        </w:rPr>
        <w:t xml:space="preserve">Mercury </w:t>
      </w:r>
      <w:r w:rsidR="002C1242" w:rsidRPr="00B07692">
        <w:rPr>
          <w:rFonts w:cstheme="minorHAnsi"/>
          <w:bCs/>
          <w:color w:val="4472C4" w:themeColor="accent1"/>
          <w:sz w:val="48"/>
          <w:szCs w:val="48"/>
        </w:rPr>
        <w:t>House</w:t>
      </w:r>
    </w:p>
    <w:p w14:paraId="5BB5F8C8" w14:textId="18AD8599" w:rsidR="00130617" w:rsidRPr="00B07692" w:rsidRDefault="00130617" w:rsidP="00130617">
      <w:pPr>
        <w:rPr>
          <w:rFonts w:cstheme="minorHAnsi"/>
          <w:bCs/>
          <w:color w:val="DF11CB"/>
          <w:sz w:val="48"/>
          <w:szCs w:val="48"/>
        </w:rPr>
      </w:pPr>
      <w:r w:rsidRPr="00B07692">
        <w:rPr>
          <w:rFonts w:cstheme="minorHAnsi"/>
          <w:bCs/>
          <w:color w:val="DF11CB"/>
          <w:sz w:val="48"/>
          <w:szCs w:val="48"/>
        </w:rPr>
        <w:t>Regulation 16, Schedule 1</w:t>
      </w:r>
    </w:p>
    <w:p w14:paraId="4BCF3AAA" w14:textId="1E88CAE0" w:rsidR="00D71C0C" w:rsidRPr="00110CB2" w:rsidRDefault="00D71C0C" w:rsidP="00130617">
      <w:pPr>
        <w:rPr>
          <w:rFonts w:cstheme="minorHAnsi"/>
          <w:b/>
          <w:color w:val="2F5496" w:themeColor="accent1" w:themeShade="BF"/>
          <w:sz w:val="48"/>
          <w:szCs w:val="48"/>
        </w:rPr>
      </w:pPr>
      <w:r w:rsidRPr="00B07692">
        <w:rPr>
          <w:rFonts w:cstheme="minorHAnsi"/>
          <w:bCs/>
          <w:color w:val="2F5496" w:themeColor="accent1" w:themeShade="BF"/>
          <w:sz w:val="48"/>
          <w:szCs w:val="48"/>
        </w:rPr>
        <w:t>Statement of Purpose</w:t>
      </w:r>
    </w:p>
    <w:bookmarkEnd w:id="0"/>
    <w:p w14:paraId="21B52499" w14:textId="1CA33031" w:rsidR="002D67D5" w:rsidRPr="008E5121" w:rsidRDefault="002D67D5" w:rsidP="002D67D5">
      <w:pPr>
        <w:rPr>
          <w:rFonts w:cstheme="minorHAnsi"/>
          <w:sz w:val="32"/>
          <w:szCs w:val="32"/>
        </w:rPr>
      </w:pPr>
    </w:p>
    <w:p w14:paraId="34B27A1A" w14:textId="0B92B7FC" w:rsidR="00215D43" w:rsidRPr="008E5121" w:rsidRDefault="00215D43" w:rsidP="002D67D5">
      <w:pPr>
        <w:rPr>
          <w:rFonts w:cstheme="minorHAnsi"/>
          <w:sz w:val="32"/>
          <w:szCs w:val="32"/>
        </w:rPr>
      </w:pPr>
    </w:p>
    <w:p w14:paraId="14F4C3A1" w14:textId="16A8E5E3" w:rsidR="00215D43" w:rsidRPr="008E5121" w:rsidRDefault="00F6094D" w:rsidP="002D67D5">
      <w:pPr>
        <w:rPr>
          <w:rFonts w:cstheme="minorHAnsi"/>
          <w:sz w:val="32"/>
          <w:szCs w:val="32"/>
        </w:rPr>
      </w:pPr>
      <w:r>
        <w:rPr>
          <w:noProof/>
        </w:rPr>
        <w:drawing>
          <wp:anchor distT="0" distB="0" distL="114300" distR="114300" simplePos="0" relativeHeight="251696128" behindDoc="1" locked="0" layoutInCell="1" allowOverlap="1" wp14:anchorId="2E2D6C1D" wp14:editId="6459272F">
            <wp:simplePos x="0" y="0"/>
            <wp:positionH relativeFrom="column">
              <wp:posOffset>1060767</wp:posOffset>
            </wp:positionH>
            <wp:positionV relativeFrom="paragraph">
              <wp:posOffset>18098</wp:posOffset>
            </wp:positionV>
            <wp:extent cx="4551362" cy="3716337"/>
            <wp:effectExtent l="17463" t="20637" r="19367" b="19368"/>
            <wp:wrapNone/>
            <wp:docPr id="3" name="d22f2a06-055d-4975-b3dd-dd1ddf41e28c" descr="Image"/>
            <wp:cNvGraphicFramePr/>
            <a:graphic xmlns:a="http://schemas.openxmlformats.org/drawingml/2006/main">
              <a:graphicData uri="http://schemas.openxmlformats.org/drawingml/2006/picture">
                <pic:pic xmlns:pic="http://schemas.openxmlformats.org/drawingml/2006/picture">
                  <pic:nvPicPr>
                    <pic:cNvPr id="1" name="d22f2a06-055d-4975-b3dd-dd1ddf41e28c" descr="Image"/>
                    <pic:cNvPicPr/>
                  </pic:nvPicPr>
                  <pic:blipFill rotWithShape="1">
                    <a:blip r:embed="rId9" cstate="print">
                      <a:extLst>
                        <a:ext uri="{28A0092B-C50C-407E-A947-70E740481C1C}">
                          <a14:useLocalDpi xmlns:a14="http://schemas.microsoft.com/office/drawing/2010/main" val="0"/>
                        </a:ext>
                      </a:extLst>
                    </a:blip>
                    <a:srcRect t="19951" r="24018" b="15206"/>
                    <a:stretch/>
                  </pic:blipFill>
                  <pic:spPr bwMode="auto">
                    <a:xfrm rot="5400000">
                      <a:off x="0" y="0"/>
                      <a:ext cx="4551362" cy="3716337"/>
                    </a:xfrm>
                    <a:prstGeom prst="rect">
                      <a:avLst/>
                    </a:prstGeom>
                    <a:noFill/>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CF19FE" w14:textId="28E966AE" w:rsidR="00215D43" w:rsidRPr="008E5121" w:rsidRDefault="00215D43" w:rsidP="002D67D5">
      <w:pPr>
        <w:rPr>
          <w:rFonts w:cstheme="minorHAnsi"/>
          <w:sz w:val="32"/>
          <w:szCs w:val="32"/>
        </w:rPr>
      </w:pPr>
    </w:p>
    <w:p w14:paraId="2065465F" w14:textId="2228A36A" w:rsidR="00215D43" w:rsidRPr="008E5121" w:rsidRDefault="00215D43" w:rsidP="002D67D5">
      <w:pPr>
        <w:rPr>
          <w:rFonts w:cstheme="minorHAnsi"/>
          <w:sz w:val="32"/>
          <w:szCs w:val="32"/>
        </w:rPr>
      </w:pPr>
    </w:p>
    <w:p w14:paraId="6459658B" w14:textId="01FBB5FB" w:rsidR="00215D43" w:rsidRPr="008E5121" w:rsidRDefault="00215D43" w:rsidP="002D67D5">
      <w:pPr>
        <w:rPr>
          <w:rFonts w:cstheme="minorHAnsi"/>
          <w:sz w:val="28"/>
          <w:szCs w:val="28"/>
        </w:rPr>
      </w:pPr>
    </w:p>
    <w:p w14:paraId="1C1BEA35" w14:textId="5719FE54" w:rsidR="00215D43" w:rsidRPr="008E5121" w:rsidRDefault="00215D43" w:rsidP="002D67D5">
      <w:pPr>
        <w:rPr>
          <w:rFonts w:cstheme="minorHAnsi"/>
          <w:sz w:val="28"/>
          <w:szCs w:val="28"/>
        </w:rPr>
      </w:pPr>
    </w:p>
    <w:p w14:paraId="49227DC6" w14:textId="4B3FEB2C" w:rsidR="00215D43" w:rsidRPr="008E5121" w:rsidRDefault="00215D43" w:rsidP="002D67D5">
      <w:pPr>
        <w:rPr>
          <w:rFonts w:cstheme="minorHAnsi"/>
          <w:sz w:val="28"/>
          <w:szCs w:val="28"/>
        </w:rPr>
      </w:pPr>
    </w:p>
    <w:p w14:paraId="6E2DD372" w14:textId="595B974D" w:rsidR="00215D43" w:rsidRPr="008E5121" w:rsidRDefault="00BC6550" w:rsidP="00BC6550">
      <w:pPr>
        <w:tabs>
          <w:tab w:val="left" w:pos="4635"/>
        </w:tabs>
        <w:rPr>
          <w:rFonts w:cstheme="minorHAnsi"/>
          <w:sz w:val="28"/>
          <w:szCs w:val="28"/>
        </w:rPr>
      </w:pPr>
      <w:r w:rsidRPr="008E5121">
        <w:rPr>
          <w:rFonts w:cstheme="minorHAnsi"/>
          <w:sz w:val="28"/>
          <w:szCs w:val="28"/>
        </w:rPr>
        <w:tab/>
      </w:r>
    </w:p>
    <w:p w14:paraId="2B06C3CB" w14:textId="1ED4DB65" w:rsidR="00215D43" w:rsidRPr="008E5121" w:rsidRDefault="00215D43" w:rsidP="002D67D5">
      <w:pPr>
        <w:rPr>
          <w:rFonts w:cstheme="minorHAnsi"/>
          <w:sz w:val="28"/>
          <w:szCs w:val="28"/>
        </w:rPr>
      </w:pPr>
    </w:p>
    <w:p w14:paraId="66F184C9" w14:textId="5A7FFDB7" w:rsidR="00130617" w:rsidRPr="008E5121" w:rsidRDefault="00130617" w:rsidP="002D67D5">
      <w:pPr>
        <w:rPr>
          <w:rFonts w:cstheme="minorHAnsi"/>
          <w:sz w:val="28"/>
          <w:szCs w:val="28"/>
        </w:rPr>
      </w:pPr>
    </w:p>
    <w:p w14:paraId="7B35487E" w14:textId="462B0302" w:rsidR="00130617" w:rsidRPr="008E5121" w:rsidRDefault="00130617" w:rsidP="002D67D5">
      <w:pPr>
        <w:rPr>
          <w:rFonts w:cstheme="minorHAnsi"/>
          <w:sz w:val="28"/>
          <w:szCs w:val="28"/>
        </w:rPr>
      </w:pPr>
    </w:p>
    <w:p w14:paraId="7B1F39AB" w14:textId="77F43C12" w:rsidR="00130617" w:rsidRPr="008E5121" w:rsidRDefault="00130617" w:rsidP="002D67D5">
      <w:pPr>
        <w:rPr>
          <w:rFonts w:cstheme="minorHAnsi"/>
          <w:sz w:val="28"/>
          <w:szCs w:val="28"/>
        </w:rPr>
      </w:pPr>
    </w:p>
    <w:p w14:paraId="6FB16E8E" w14:textId="04EB2CB5" w:rsidR="00130617" w:rsidRPr="008E5121" w:rsidRDefault="00130617" w:rsidP="002D67D5">
      <w:pPr>
        <w:rPr>
          <w:rFonts w:cstheme="minorHAnsi"/>
          <w:sz w:val="28"/>
          <w:szCs w:val="28"/>
        </w:rPr>
      </w:pPr>
    </w:p>
    <w:p w14:paraId="4D1EDD9E" w14:textId="3428C347" w:rsidR="00130617" w:rsidRPr="008E5121" w:rsidRDefault="00130617" w:rsidP="002D67D5">
      <w:pPr>
        <w:rPr>
          <w:rFonts w:cstheme="minorHAnsi"/>
          <w:sz w:val="28"/>
          <w:szCs w:val="28"/>
        </w:rPr>
      </w:pPr>
    </w:p>
    <w:tbl>
      <w:tblPr>
        <w:tblStyle w:val="TableGrid"/>
        <w:tblpPr w:leftFromText="180" w:rightFromText="180" w:vertAnchor="text" w:horzAnchor="margin" w:tblpXSpec="center" w:tblpY="226"/>
        <w:tblW w:w="0" w:type="auto"/>
        <w:tblBorders>
          <w:top w:val="single" w:sz="12" w:space="0" w:color="F73DCF"/>
          <w:left w:val="single" w:sz="12" w:space="0" w:color="F73DCF"/>
          <w:bottom w:val="single" w:sz="12" w:space="0" w:color="F73DCF"/>
          <w:right w:val="single" w:sz="12" w:space="0" w:color="F73DCF"/>
          <w:insideH w:val="none" w:sz="0" w:space="0" w:color="auto"/>
          <w:insideV w:val="none" w:sz="0" w:space="0" w:color="auto"/>
        </w:tblBorders>
        <w:tblLook w:val="04A0" w:firstRow="1" w:lastRow="0" w:firstColumn="1" w:lastColumn="0" w:noHBand="0" w:noVBand="1"/>
      </w:tblPr>
      <w:tblGrid>
        <w:gridCol w:w="4380"/>
        <w:gridCol w:w="4320"/>
      </w:tblGrid>
      <w:tr w:rsidR="00D83056" w:rsidRPr="008E5121" w14:paraId="2B2D62DF" w14:textId="77777777" w:rsidTr="00452D96">
        <w:trPr>
          <w:trHeight w:val="372"/>
        </w:trPr>
        <w:tc>
          <w:tcPr>
            <w:tcW w:w="4380" w:type="dxa"/>
            <w:tcBorders>
              <w:right w:val="single" w:sz="12" w:space="0" w:color="F73DCF"/>
            </w:tcBorders>
          </w:tcPr>
          <w:p w14:paraId="48E35C31" w14:textId="77777777" w:rsidR="00D83056" w:rsidRPr="008E5121" w:rsidRDefault="00D83056" w:rsidP="00D83056">
            <w:pPr>
              <w:spacing w:before="60" w:after="60"/>
              <w:rPr>
                <w:rFonts w:cstheme="minorHAnsi"/>
                <w:b/>
              </w:rPr>
            </w:pPr>
            <w:r w:rsidRPr="008E5121">
              <w:rPr>
                <w:rFonts w:cstheme="minorHAnsi"/>
                <w:b/>
              </w:rPr>
              <w:t>Name of Children’s Home:</w:t>
            </w:r>
          </w:p>
        </w:tc>
        <w:tc>
          <w:tcPr>
            <w:tcW w:w="4320" w:type="dxa"/>
            <w:tcBorders>
              <w:top w:val="single" w:sz="12" w:space="0" w:color="F73DCF"/>
              <w:left w:val="single" w:sz="12" w:space="0" w:color="F73DCF"/>
              <w:bottom w:val="nil"/>
            </w:tcBorders>
            <w:shd w:val="clear" w:color="auto" w:fill="auto"/>
          </w:tcPr>
          <w:p w14:paraId="5554A43C" w14:textId="77777777" w:rsidR="00D83056" w:rsidRPr="008E5121" w:rsidRDefault="00D83056" w:rsidP="00D83056">
            <w:pPr>
              <w:spacing w:before="60" w:after="60"/>
              <w:rPr>
                <w:rFonts w:cstheme="minorHAnsi"/>
              </w:rPr>
            </w:pPr>
            <w:r w:rsidRPr="008E5121">
              <w:rPr>
                <w:rFonts w:cstheme="minorHAnsi"/>
              </w:rPr>
              <w:t>Mercury House</w:t>
            </w:r>
          </w:p>
        </w:tc>
      </w:tr>
      <w:tr w:rsidR="00D83056" w:rsidRPr="008E5121" w14:paraId="03A00610" w14:textId="77777777" w:rsidTr="00452D96">
        <w:trPr>
          <w:trHeight w:val="372"/>
        </w:trPr>
        <w:tc>
          <w:tcPr>
            <w:tcW w:w="4380" w:type="dxa"/>
            <w:tcBorders>
              <w:right w:val="single" w:sz="12" w:space="0" w:color="F73DCF"/>
            </w:tcBorders>
          </w:tcPr>
          <w:p w14:paraId="0736CD06" w14:textId="77777777" w:rsidR="00D83056" w:rsidRPr="008E5121" w:rsidRDefault="00D83056" w:rsidP="00D83056">
            <w:pPr>
              <w:spacing w:before="60" w:after="60"/>
              <w:rPr>
                <w:rFonts w:cstheme="minorHAnsi"/>
                <w:b/>
              </w:rPr>
            </w:pPr>
            <w:r w:rsidRPr="008E5121">
              <w:rPr>
                <w:rFonts w:cstheme="minorHAnsi"/>
                <w:b/>
              </w:rPr>
              <w:t>Address:</w:t>
            </w:r>
          </w:p>
        </w:tc>
        <w:tc>
          <w:tcPr>
            <w:tcW w:w="4320" w:type="dxa"/>
            <w:tcBorders>
              <w:top w:val="nil"/>
              <w:left w:val="single" w:sz="12" w:space="0" w:color="F73DCF"/>
              <w:bottom w:val="nil"/>
            </w:tcBorders>
            <w:shd w:val="clear" w:color="auto" w:fill="auto"/>
          </w:tcPr>
          <w:p w14:paraId="5C6401A5" w14:textId="77777777" w:rsidR="00D83056" w:rsidRPr="008E5121" w:rsidRDefault="00D83056" w:rsidP="00D83056">
            <w:pPr>
              <w:spacing w:before="60" w:after="60"/>
              <w:rPr>
                <w:rFonts w:cstheme="minorHAnsi"/>
              </w:rPr>
            </w:pPr>
            <w:r w:rsidRPr="008E5121">
              <w:rPr>
                <w:rFonts w:cstheme="minorHAnsi"/>
              </w:rPr>
              <w:t>7 Station Road, Prescot, L34 5SN</w:t>
            </w:r>
          </w:p>
        </w:tc>
      </w:tr>
      <w:tr w:rsidR="00D83056" w:rsidRPr="008E5121" w14:paraId="59EA2917" w14:textId="77777777" w:rsidTr="00452D96">
        <w:trPr>
          <w:trHeight w:val="392"/>
        </w:trPr>
        <w:tc>
          <w:tcPr>
            <w:tcW w:w="4380" w:type="dxa"/>
            <w:tcBorders>
              <w:right w:val="single" w:sz="12" w:space="0" w:color="F73DCF"/>
            </w:tcBorders>
          </w:tcPr>
          <w:p w14:paraId="2D15559A" w14:textId="77777777" w:rsidR="00D83056" w:rsidRPr="008E5121" w:rsidRDefault="00D83056" w:rsidP="00D83056">
            <w:pPr>
              <w:spacing w:before="60" w:after="60"/>
              <w:rPr>
                <w:rFonts w:cstheme="minorHAnsi"/>
                <w:b/>
              </w:rPr>
            </w:pPr>
            <w:r w:rsidRPr="008E5121">
              <w:rPr>
                <w:rFonts w:cstheme="minorHAnsi"/>
                <w:b/>
              </w:rPr>
              <w:t>Ofsted Registration:</w:t>
            </w:r>
          </w:p>
        </w:tc>
        <w:tc>
          <w:tcPr>
            <w:tcW w:w="4320" w:type="dxa"/>
            <w:tcBorders>
              <w:top w:val="nil"/>
              <w:left w:val="single" w:sz="12" w:space="0" w:color="F73DCF"/>
              <w:bottom w:val="nil"/>
            </w:tcBorders>
            <w:shd w:val="clear" w:color="auto" w:fill="auto"/>
          </w:tcPr>
          <w:p w14:paraId="2681BADB" w14:textId="77777777" w:rsidR="00D83056" w:rsidRPr="008E5121" w:rsidRDefault="00D83056" w:rsidP="00D83056">
            <w:pPr>
              <w:spacing w:before="60" w:after="60"/>
              <w:rPr>
                <w:rFonts w:cstheme="minorHAnsi"/>
              </w:rPr>
            </w:pPr>
            <w:r w:rsidRPr="008E5121">
              <w:rPr>
                <w:rFonts w:cstheme="minorHAnsi"/>
                <w:color w:val="333333"/>
                <w:shd w:val="clear" w:color="auto" w:fill="FFFFFF"/>
              </w:rPr>
              <w:t>1062186</w:t>
            </w:r>
          </w:p>
        </w:tc>
      </w:tr>
      <w:tr w:rsidR="00D83056" w:rsidRPr="008E5121" w14:paraId="7D0137A4" w14:textId="77777777" w:rsidTr="00452D96">
        <w:trPr>
          <w:trHeight w:val="372"/>
        </w:trPr>
        <w:tc>
          <w:tcPr>
            <w:tcW w:w="4380" w:type="dxa"/>
            <w:tcBorders>
              <w:right w:val="single" w:sz="12" w:space="0" w:color="F73DCF"/>
            </w:tcBorders>
          </w:tcPr>
          <w:p w14:paraId="073746C7" w14:textId="77777777" w:rsidR="00D83056" w:rsidRPr="008E5121" w:rsidRDefault="00D83056" w:rsidP="00D83056">
            <w:pPr>
              <w:spacing w:before="60" w:after="60"/>
              <w:rPr>
                <w:rFonts w:cstheme="minorHAnsi"/>
                <w:b/>
              </w:rPr>
            </w:pPr>
            <w:r w:rsidRPr="008E5121">
              <w:rPr>
                <w:rFonts w:cstheme="minorHAnsi"/>
                <w:b/>
              </w:rPr>
              <w:t>Company:</w:t>
            </w:r>
          </w:p>
        </w:tc>
        <w:tc>
          <w:tcPr>
            <w:tcW w:w="4320" w:type="dxa"/>
            <w:tcBorders>
              <w:top w:val="nil"/>
              <w:left w:val="single" w:sz="12" w:space="0" w:color="F73DCF"/>
              <w:bottom w:val="nil"/>
            </w:tcBorders>
            <w:shd w:val="clear" w:color="auto" w:fill="auto"/>
          </w:tcPr>
          <w:p w14:paraId="6EA2F796" w14:textId="78456990" w:rsidR="00D83056" w:rsidRPr="008E5121" w:rsidRDefault="00D83056" w:rsidP="00D83056">
            <w:pPr>
              <w:spacing w:before="60" w:after="60"/>
              <w:rPr>
                <w:rFonts w:cstheme="minorHAnsi"/>
              </w:rPr>
            </w:pPr>
            <w:r w:rsidRPr="008E5121">
              <w:rPr>
                <w:rFonts w:cstheme="minorHAnsi"/>
              </w:rPr>
              <w:t xml:space="preserve">Omega </w:t>
            </w:r>
            <w:r w:rsidR="008E5121" w:rsidRPr="008E5121">
              <w:rPr>
                <w:rFonts w:cstheme="minorHAnsi"/>
              </w:rPr>
              <w:t xml:space="preserve">Care </w:t>
            </w:r>
            <w:r w:rsidRPr="008E5121">
              <w:rPr>
                <w:rFonts w:cstheme="minorHAnsi"/>
              </w:rPr>
              <w:t>Group Ltd</w:t>
            </w:r>
          </w:p>
        </w:tc>
      </w:tr>
      <w:tr w:rsidR="00D83056" w:rsidRPr="008E5121" w14:paraId="16E5C71D" w14:textId="77777777" w:rsidTr="00452D96">
        <w:trPr>
          <w:trHeight w:val="392"/>
        </w:trPr>
        <w:tc>
          <w:tcPr>
            <w:tcW w:w="4380" w:type="dxa"/>
            <w:tcBorders>
              <w:right w:val="single" w:sz="12" w:space="0" w:color="F73DCF"/>
            </w:tcBorders>
          </w:tcPr>
          <w:p w14:paraId="32C07C0D" w14:textId="7971E6B1" w:rsidR="00D83056" w:rsidRPr="008E5121" w:rsidRDefault="007904CE" w:rsidP="00D83056">
            <w:pPr>
              <w:spacing w:before="60" w:after="60"/>
              <w:rPr>
                <w:rFonts w:cstheme="minorHAnsi"/>
                <w:b/>
              </w:rPr>
            </w:pPr>
            <w:r>
              <w:rPr>
                <w:rFonts w:cstheme="minorHAnsi"/>
                <w:b/>
              </w:rPr>
              <w:t xml:space="preserve">Interim Appointed </w:t>
            </w:r>
            <w:r w:rsidR="00D83056" w:rsidRPr="008E5121">
              <w:rPr>
                <w:rFonts w:cstheme="minorHAnsi"/>
                <w:b/>
              </w:rPr>
              <w:t>Manager:</w:t>
            </w:r>
          </w:p>
        </w:tc>
        <w:tc>
          <w:tcPr>
            <w:tcW w:w="4320" w:type="dxa"/>
            <w:tcBorders>
              <w:top w:val="nil"/>
              <w:left w:val="single" w:sz="12" w:space="0" w:color="F73DCF"/>
              <w:bottom w:val="nil"/>
            </w:tcBorders>
            <w:shd w:val="clear" w:color="auto" w:fill="auto"/>
          </w:tcPr>
          <w:p w14:paraId="1D63C0BD" w14:textId="2614EC34" w:rsidR="00D83056" w:rsidRPr="008E5121" w:rsidRDefault="007904CE" w:rsidP="00D83056">
            <w:pPr>
              <w:spacing w:before="60" w:after="60"/>
              <w:rPr>
                <w:rFonts w:cstheme="minorHAnsi"/>
              </w:rPr>
            </w:pPr>
            <w:r w:rsidRPr="007904CE">
              <w:rPr>
                <w:rFonts w:cstheme="minorHAnsi"/>
              </w:rPr>
              <w:t>Nicole Whiting</w:t>
            </w:r>
          </w:p>
        </w:tc>
      </w:tr>
      <w:tr w:rsidR="00D83056" w:rsidRPr="008E5121" w14:paraId="692E84EB" w14:textId="77777777" w:rsidTr="00452D96">
        <w:trPr>
          <w:trHeight w:val="372"/>
        </w:trPr>
        <w:tc>
          <w:tcPr>
            <w:tcW w:w="4380" w:type="dxa"/>
            <w:tcBorders>
              <w:right w:val="single" w:sz="12" w:space="0" w:color="F73DCF"/>
            </w:tcBorders>
          </w:tcPr>
          <w:p w14:paraId="08145CB6" w14:textId="77777777" w:rsidR="00D83056" w:rsidRPr="008E5121" w:rsidRDefault="00D83056" w:rsidP="00D83056">
            <w:pPr>
              <w:spacing w:before="60" w:after="60"/>
              <w:rPr>
                <w:rFonts w:cstheme="minorHAnsi"/>
                <w:b/>
              </w:rPr>
            </w:pPr>
            <w:r w:rsidRPr="008E5121">
              <w:rPr>
                <w:rFonts w:cstheme="minorHAnsi"/>
                <w:b/>
              </w:rPr>
              <w:t>Telephone Number:</w:t>
            </w:r>
          </w:p>
        </w:tc>
        <w:tc>
          <w:tcPr>
            <w:tcW w:w="4320" w:type="dxa"/>
            <w:tcBorders>
              <w:top w:val="nil"/>
              <w:left w:val="single" w:sz="12" w:space="0" w:color="F73DCF"/>
              <w:bottom w:val="nil"/>
            </w:tcBorders>
            <w:shd w:val="clear" w:color="auto" w:fill="auto"/>
          </w:tcPr>
          <w:p w14:paraId="103555F0" w14:textId="2D5868FC" w:rsidR="00D83056" w:rsidRPr="008E5121" w:rsidRDefault="007904CE" w:rsidP="00D83056">
            <w:pPr>
              <w:spacing w:before="60" w:after="60"/>
              <w:rPr>
                <w:rFonts w:cstheme="minorHAnsi"/>
              </w:rPr>
            </w:pPr>
            <w:r>
              <w:rPr>
                <w:rFonts w:cstheme="minorHAnsi"/>
              </w:rPr>
              <w:t>07554 238875</w:t>
            </w:r>
          </w:p>
        </w:tc>
      </w:tr>
      <w:tr w:rsidR="00D83056" w:rsidRPr="008E5121" w14:paraId="2D7C93AC" w14:textId="77777777" w:rsidTr="00452D96">
        <w:trPr>
          <w:trHeight w:val="372"/>
        </w:trPr>
        <w:tc>
          <w:tcPr>
            <w:tcW w:w="4380" w:type="dxa"/>
            <w:tcBorders>
              <w:right w:val="single" w:sz="12" w:space="0" w:color="F73DCF"/>
            </w:tcBorders>
          </w:tcPr>
          <w:p w14:paraId="38AE1612" w14:textId="77777777" w:rsidR="00D83056" w:rsidRPr="008E5121" w:rsidRDefault="00D83056" w:rsidP="00D83056">
            <w:pPr>
              <w:spacing w:before="60" w:after="60"/>
              <w:rPr>
                <w:rFonts w:cstheme="minorHAnsi"/>
                <w:b/>
              </w:rPr>
            </w:pPr>
            <w:r w:rsidRPr="008E5121">
              <w:rPr>
                <w:rFonts w:cstheme="minorHAnsi"/>
                <w:b/>
              </w:rPr>
              <w:t>Email:</w:t>
            </w:r>
          </w:p>
        </w:tc>
        <w:tc>
          <w:tcPr>
            <w:tcW w:w="4320" w:type="dxa"/>
            <w:tcBorders>
              <w:top w:val="nil"/>
              <w:left w:val="single" w:sz="12" w:space="0" w:color="F73DCF"/>
              <w:bottom w:val="nil"/>
            </w:tcBorders>
            <w:shd w:val="clear" w:color="auto" w:fill="auto"/>
          </w:tcPr>
          <w:p w14:paraId="09917D32" w14:textId="6FF5B3C9" w:rsidR="00D83056" w:rsidRPr="008E5121" w:rsidRDefault="007904CE" w:rsidP="00D83056">
            <w:pPr>
              <w:spacing w:before="60" w:after="60"/>
              <w:rPr>
                <w:rFonts w:cstheme="minorHAnsi"/>
              </w:rPr>
            </w:pPr>
            <w:r>
              <w:rPr>
                <w:rFonts w:cstheme="minorHAnsi"/>
              </w:rPr>
              <w:t>n.whiting</w:t>
            </w:r>
            <w:r w:rsidR="00D83056" w:rsidRPr="008E5121">
              <w:rPr>
                <w:rFonts w:cstheme="minorHAnsi"/>
              </w:rPr>
              <w:t>@omegacaregroup.org</w:t>
            </w:r>
          </w:p>
        </w:tc>
      </w:tr>
      <w:tr w:rsidR="00D83056" w:rsidRPr="008E5121" w14:paraId="04DF3DF3" w14:textId="77777777" w:rsidTr="00452D96">
        <w:trPr>
          <w:trHeight w:val="372"/>
        </w:trPr>
        <w:tc>
          <w:tcPr>
            <w:tcW w:w="4380" w:type="dxa"/>
            <w:tcBorders>
              <w:right w:val="single" w:sz="12" w:space="0" w:color="F73DCF"/>
            </w:tcBorders>
          </w:tcPr>
          <w:p w14:paraId="1F3A0348" w14:textId="77777777" w:rsidR="00D83056" w:rsidRPr="008E5121" w:rsidRDefault="00D83056" w:rsidP="00D83056">
            <w:pPr>
              <w:spacing w:before="60" w:after="60"/>
              <w:rPr>
                <w:rFonts w:cstheme="minorHAnsi"/>
                <w:b/>
              </w:rPr>
            </w:pPr>
            <w:r w:rsidRPr="008E5121">
              <w:rPr>
                <w:rFonts w:cstheme="minorHAnsi"/>
                <w:b/>
              </w:rPr>
              <w:t>Responsible Individual:</w:t>
            </w:r>
          </w:p>
        </w:tc>
        <w:tc>
          <w:tcPr>
            <w:tcW w:w="4320" w:type="dxa"/>
            <w:tcBorders>
              <w:top w:val="nil"/>
              <w:left w:val="single" w:sz="12" w:space="0" w:color="F73DCF"/>
              <w:bottom w:val="single" w:sz="12" w:space="0" w:color="F73DCF"/>
            </w:tcBorders>
            <w:shd w:val="clear" w:color="auto" w:fill="auto"/>
          </w:tcPr>
          <w:p w14:paraId="0F9C93D0" w14:textId="77777777" w:rsidR="00D83056" w:rsidRPr="008E5121" w:rsidRDefault="00D83056" w:rsidP="00D83056">
            <w:pPr>
              <w:spacing w:before="60" w:after="60"/>
              <w:rPr>
                <w:rFonts w:cstheme="minorHAnsi"/>
              </w:rPr>
            </w:pPr>
            <w:r w:rsidRPr="008E5121">
              <w:rPr>
                <w:rFonts w:cstheme="minorHAnsi"/>
              </w:rPr>
              <w:t>Alex Aresti</w:t>
            </w:r>
          </w:p>
        </w:tc>
      </w:tr>
    </w:tbl>
    <w:p w14:paraId="1AD83C35" w14:textId="77777777" w:rsidR="00130617" w:rsidRPr="008E5121" w:rsidRDefault="00130617" w:rsidP="002D67D5">
      <w:pPr>
        <w:rPr>
          <w:rFonts w:cstheme="minorHAnsi"/>
          <w:sz w:val="28"/>
          <w:szCs w:val="28"/>
        </w:rPr>
      </w:pPr>
    </w:p>
    <w:p w14:paraId="6E02DA3A" w14:textId="77777777" w:rsidR="008E5121" w:rsidRPr="008E5121" w:rsidRDefault="008E5121" w:rsidP="008E5121">
      <w:pPr>
        <w:rPr>
          <w:rFonts w:cstheme="minorHAnsi"/>
          <w:b/>
          <w:bCs/>
          <w:sz w:val="28"/>
          <w:szCs w:val="28"/>
        </w:rPr>
      </w:pPr>
    </w:p>
    <w:p w14:paraId="46BC3C3C" w14:textId="77777777" w:rsidR="008E5121" w:rsidRPr="008E5121" w:rsidRDefault="008E5121" w:rsidP="008E5121">
      <w:pPr>
        <w:rPr>
          <w:rFonts w:cstheme="minorHAnsi"/>
          <w:b/>
          <w:bCs/>
          <w:sz w:val="28"/>
          <w:szCs w:val="28"/>
        </w:rPr>
      </w:pPr>
    </w:p>
    <w:p w14:paraId="7682B0F8" w14:textId="77777777" w:rsidR="008E5121" w:rsidRPr="008E5121" w:rsidRDefault="008E5121" w:rsidP="008E5121">
      <w:pPr>
        <w:rPr>
          <w:rFonts w:cstheme="minorHAnsi"/>
          <w:b/>
          <w:bCs/>
          <w:sz w:val="28"/>
          <w:szCs w:val="28"/>
        </w:rPr>
      </w:pPr>
    </w:p>
    <w:p w14:paraId="468FAD90" w14:textId="77777777" w:rsidR="008E5121" w:rsidRPr="008E5121" w:rsidRDefault="008E5121" w:rsidP="008E5121">
      <w:pPr>
        <w:rPr>
          <w:rFonts w:cstheme="minorHAnsi"/>
          <w:b/>
          <w:bCs/>
          <w:sz w:val="28"/>
          <w:szCs w:val="28"/>
        </w:rPr>
      </w:pPr>
    </w:p>
    <w:p w14:paraId="21507F3F" w14:textId="77777777" w:rsidR="008E5121" w:rsidRPr="008E5121" w:rsidRDefault="008E5121" w:rsidP="008E5121">
      <w:pPr>
        <w:rPr>
          <w:rFonts w:cstheme="minorHAnsi"/>
          <w:b/>
          <w:bCs/>
          <w:sz w:val="28"/>
          <w:szCs w:val="28"/>
        </w:rPr>
      </w:pPr>
    </w:p>
    <w:p w14:paraId="2F1875E7" w14:textId="77777777" w:rsidR="00884B54" w:rsidRDefault="00884B54" w:rsidP="00884B54">
      <w:pPr>
        <w:pBdr>
          <w:bottom w:val="single" w:sz="12" w:space="1" w:color="A5A5A5" w:themeColor="accent3"/>
        </w:pBdr>
        <w:spacing w:after="0" w:line="240" w:lineRule="auto"/>
        <w:rPr>
          <w:rFonts w:cstheme="minorHAnsi"/>
          <w:b/>
          <w:bCs/>
          <w:sz w:val="28"/>
          <w:szCs w:val="28"/>
        </w:rPr>
      </w:pPr>
    </w:p>
    <w:p w14:paraId="590BEEA4" w14:textId="42DB372E" w:rsidR="00884B54" w:rsidRDefault="00884B54" w:rsidP="00884B54">
      <w:pPr>
        <w:pBdr>
          <w:bottom w:val="single" w:sz="12" w:space="1" w:color="A5A5A5" w:themeColor="accent3"/>
        </w:pBdr>
        <w:spacing w:after="0" w:line="240" w:lineRule="auto"/>
        <w:rPr>
          <w:rFonts w:cstheme="minorHAnsi"/>
          <w:b/>
          <w:bCs/>
          <w:sz w:val="28"/>
          <w:szCs w:val="28"/>
        </w:rPr>
      </w:pPr>
    </w:p>
    <w:p w14:paraId="6EE0C1A4" w14:textId="3F7199ED" w:rsidR="002F1347" w:rsidRDefault="002F1347" w:rsidP="00884B54">
      <w:pPr>
        <w:pBdr>
          <w:bottom w:val="single" w:sz="12" w:space="1" w:color="A5A5A5" w:themeColor="accent3"/>
        </w:pBdr>
        <w:spacing w:after="0" w:line="240" w:lineRule="auto"/>
        <w:rPr>
          <w:rFonts w:cstheme="minorHAnsi"/>
          <w:b/>
          <w:bCs/>
          <w:sz w:val="28"/>
          <w:szCs w:val="28"/>
        </w:rPr>
      </w:pPr>
    </w:p>
    <w:p w14:paraId="042B01ED" w14:textId="77777777" w:rsidR="002F1347" w:rsidRDefault="002F1347" w:rsidP="00884B54">
      <w:pPr>
        <w:pBdr>
          <w:bottom w:val="single" w:sz="12" w:space="1" w:color="A5A5A5" w:themeColor="accent3"/>
        </w:pBdr>
        <w:spacing w:after="0" w:line="240" w:lineRule="auto"/>
        <w:rPr>
          <w:rFonts w:cstheme="minorHAnsi"/>
          <w:b/>
          <w:bCs/>
          <w:sz w:val="28"/>
          <w:szCs w:val="28"/>
        </w:rPr>
      </w:pPr>
    </w:p>
    <w:p w14:paraId="7D225B42" w14:textId="2E21DB51" w:rsidR="00884B54" w:rsidRPr="00884B54" w:rsidRDefault="00884B54" w:rsidP="00884B54">
      <w:pPr>
        <w:pBdr>
          <w:bottom w:val="single" w:sz="12" w:space="1" w:color="A5A5A5" w:themeColor="accent3"/>
        </w:pBdr>
        <w:spacing w:after="0" w:line="240" w:lineRule="auto"/>
        <w:rPr>
          <w:rFonts w:cstheme="minorHAnsi"/>
          <w:b/>
          <w:color w:val="000000" w:themeColor="text1"/>
          <w:sz w:val="28"/>
        </w:rPr>
      </w:pPr>
      <w:bookmarkStart w:id="1" w:name="_Hlk41917977"/>
      <w:r w:rsidRPr="00884B54">
        <w:rPr>
          <w:rFonts w:cstheme="minorHAnsi"/>
          <w:b/>
          <w:color w:val="000000" w:themeColor="text1"/>
          <w:sz w:val="28"/>
        </w:rPr>
        <w:lastRenderedPageBreak/>
        <w:t>Contents</w:t>
      </w:r>
    </w:p>
    <w:bookmarkEnd w:id="1" w:displacedByCustomXml="next"/>
    <w:sdt>
      <w:sdtPr>
        <w:rPr>
          <w:rFonts w:asciiTheme="minorHAnsi" w:eastAsiaTheme="minorHAnsi" w:hAnsiTheme="minorHAnsi" w:cstheme="minorBidi"/>
          <w:b w:val="0"/>
          <w:color w:val="auto"/>
          <w:sz w:val="22"/>
          <w:szCs w:val="22"/>
          <w:lang w:val="en-GB"/>
        </w:rPr>
        <w:id w:val="-579684546"/>
        <w:docPartObj>
          <w:docPartGallery w:val="Table of Contents"/>
          <w:docPartUnique/>
        </w:docPartObj>
      </w:sdtPr>
      <w:sdtEndPr>
        <w:rPr>
          <w:bCs/>
          <w:noProof/>
        </w:rPr>
      </w:sdtEndPr>
      <w:sdtContent>
        <w:p w14:paraId="650CCA63" w14:textId="65E8C25B" w:rsidR="0014070D" w:rsidRDefault="0014070D">
          <w:pPr>
            <w:pStyle w:val="TOCHeading"/>
          </w:pPr>
          <w:r>
            <w:t>Table of Contents</w:t>
          </w:r>
        </w:p>
        <w:p w14:paraId="54C99085" w14:textId="0417B0CA" w:rsidR="00CE6962" w:rsidRDefault="0014070D">
          <w:pPr>
            <w:pStyle w:val="TOC1"/>
            <w:rPr>
              <w:rFonts w:cstheme="minorBidi"/>
              <w:color w:val="auto"/>
              <w:lang w:val="en-GB" w:eastAsia="en-GB"/>
            </w:rPr>
          </w:pPr>
          <w:r>
            <w:fldChar w:fldCharType="begin"/>
          </w:r>
          <w:r>
            <w:instrText xml:space="preserve"> TOC \o "1-3" \h \z \u </w:instrText>
          </w:r>
          <w:r>
            <w:fldChar w:fldCharType="separate"/>
          </w:r>
          <w:hyperlink w:anchor="_Toc42614673" w:history="1">
            <w:r w:rsidR="00CE6962" w:rsidRPr="008C3388">
              <w:rPr>
                <w:rStyle w:val="Hyperlink"/>
              </w:rPr>
              <w:t>Omega Care Group’s Commitment</w:t>
            </w:r>
            <w:r w:rsidR="00CE6962">
              <w:rPr>
                <w:webHidden/>
              </w:rPr>
              <w:tab/>
            </w:r>
            <w:r w:rsidR="00CE6962">
              <w:rPr>
                <w:webHidden/>
              </w:rPr>
              <w:fldChar w:fldCharType="begin"/>
            </w:r>
            <w:r w:rsidR="00CE6962">
              <w:rPr>
                <w:webHidden/>
              </w:rPr>
              <w:instrText xml:space="preserve"> PAGEREF _Toc42614673 \h </w:instrText>
            </w:r>
            <w:r w:rsidR="00CE6962">
              <w:rPr>
                <w:webHidden/>
              </w:rPr>
            </w:r>
            <w:r w:rsidR="00CE6962">
              <w:rPr>
                <w:webHidden/>
              </w:rPr>
              <w:fldChar w:fldCharType="separate"/>
            </w:r>
            <w:r w:rsidR="00CE6962">
              <w:rPr>
                <w:webHidden/>
              </w:rPr>
              <w:t>4</w:t>
            </w:r>
            <w:r w:rsidR="00CE6962">
              <w:rPr>
                <w:webHidden/>
              </w:rPr>
              <w:fldChar w:fldCharType="end"/>
            </w:r>
          </w:hyperlink>
        </w:p>
        <w:p w14:paraId="53BA33A7" w14:textId="09CD638D" w:rsidR="00CE6962" w:rsidRDefault="005537D8">
          <w:pPr>
            <w:pStyle w:val="TOC1"/>
            <w:rPr>
              <w:rFonts w:cstheme="minorBidi"/>
              <w:color w:val="auto"/>
              <w:lang w:val="en-GB" w:eastAsia="en-GB"/>
            </w:rPr>
          </w:pPr>
          <w:hyperlink w:anchor="_Toc42614674" w:history="1">
            <w:r w:rsidR="00CE6962" w:rsidRPr="008C3388">
              <w:rPr>
                <w:rStyle w:val="Hyperlink"/>
              </w:rPr>
              <w:t>Quality and Purpose of Care</w:t>
            </w:r>
            <w:r w:rsidR="00CE6962">
              <w:rPr>
                <w:webHidden/>
              </w:rPr>
              <w:tab/>
            </w:r>
            <w:r w:rsidR="00CE6962">
              <w:rPr>
                <w:webHidden/>
              </w:rPr>
              <w:fldChar w:fldCharType="begin"/>
            </w:r>
            <w:r w:rsidR="00CE6962">
              <w:rPr>
                <w:webHidden/>
              </w:rPr>
              <w:instrText xml:space="preserve"> PAGEREF _Toc42614674 \h </w:instrText>
            </w:r>
            <w:r w:rsidR="00CE6962">
              <w:rPr>
                <w:webHidden/>
              </w:rPr>
            </w:r>
            <w:r w:rsidR="00CE6962">
              <w:rPr>
                <w:webHidden/>
              </w:rPr>
              <w:fldChar w:fldCharType="separate"/>
            </w:r>
            <w:r w:rsidR="00CE6962">
              <w:rPr>
                <w:webHidden/>
              </w:rPr>
              <w:t>5</w:t>
            </w:r>
            <w:r w:rsidR="00CE6962">
              <w:rPr>
                <w:webHidden/>
              </w:rPr>
              <w:fldChar w:fldCharType="end"/>
            </w:r>
          </w:hyperlink>
        </w:p>
        <w:p w14:paraId="295C78BE" w14:textId="6B962FE7" w:rsidR="00CE6962" w:rsidRDefault="005537D8">
          <w:pPr>
            <w:pStyle w:val="TOC2"/>
            <w:tabs>
              <w:tab w:val="right" w:leader="dot" w:pos="10456"/>
            </w:tabs>
            <w:rPr>
              <w:rFonts w:cstheme="minorBidi"/>
              <w:noProof/>
              <w:lang w:val="en-GB" w:eastAsia="en-GB"/>
            </w:rPr>
          </w:pPr>
          <w:hyperlink w:anchor="_Toc42614675" w:history="1">
            <w:r w:rsidR="00CE6962" w:rsidRPr="008C3388">
              <w:rPr>
                <w:rStyle w:val="Hyperlink"/>
                <w:rFonts w:cstheme="minorHAnsi"/>
                <w:b/>
                <w:bCs/>
                <w:noProof/>
              </w:rPr>
              <w:t>Introduction to Mercury House</w:t>
            </w:r>
            <w:r w:rsidR="00CE6962">
              <w:rPr>
                <w:noProof/>
                <w:webHidden/>
              </w:rPr>
              <w:tab/>
            </w:r>
            <w:r w:rsidR="00CE6962">
              <w:rPr>
                <w:noProof/>
                <w:webHidden/>
              </w:rPr>
              <w:fldChar w:fldCharType="begin"/>
            </w:r>
            <w:r w:rsidR="00CE6962">
              <w:rPr>
                <w:noProof/>
                <w:webHidden/>
              </w:rPr>
              <w:instrText xml:space="preserve"> PAGEREF _Toc42614675 \h </w:instrText>
            </w:r>
            <w:r w:rsidR="00CE6962">
              <w:rPr>
                <w:noProof/>
                <w:webHidden/>
              </w:rPr>
            </w:r>
            <w:r w:rsidR="00CE6962">
              <w:rPr>
                <w:noProof/>
                <w:webHidden/>
              </w:rPr>
              <w:fldChar w:fldCharType="separate"/>
            </w:r>
            <w:r w:rsidR="00CE6962">
              <w:rPr>
                <w:noProof/>
                <w:webHidden/>
              </w:rPr>
              <w:t>5</w:t>
            </w:r>
            <w:r w:rsidR="00CE6962">
              <w:rPr>
                <w:noProof/>
                <w:webHidden/>
              </w:rPr>
              <w:fldChar w:fldCharType="end"/>
            </w:r>
          </w:hyperlink>
        </w:p>
        <w:p w14:paraId="5B90DA27" w14:textId="21FB0035" w:rsidR="00CE6962" w:rsidRDefault="005537D8">
          <w:pPr>
            <w:pStyle w:val="TOC2"/>
            <w:tabs>
              <w:tab w:val="right" w:leader="dot" w:pos="10456"/>
            </w:tabs>
            <w:rPr>
              <w:rFonts w:cstheme="minorBidi"/>
              <w:noProof/>
              <w:lang w:val="en-GB" w:eastAsia="en-GB"/>
            </w:rPr>
          </w:pPr>
          <w:hyperlink w:anchor="_Toc42614676" w:history="1">
            <w:r w:rsidR="00CE6962" w:rsidRPr="008C3388">
              <w:rPr>
                <w:rStyle w:val="Hyperlink"/>
                <w:rFonts w:cstheme="minorHAnsi"/>
                <w:b/>
                <w:bCs/>
                <w:noProof/>
              </w:rPr>
              <w:t>The ethos and outcomes and how we will achieve them</w:t>
            </w:r>
            <w:r w:rsidR="00CE6962">
              <w:rPr>
                <w:noProof/>
                <w:webHidden/>
              </w:rPr>
              <w:tab/>
            </w:r>
            <w:r w:rsidR="00CE6962">
              <w:rPr>
                <w:noProof/>
                <w:webHidden/>
              </w:rPr>
              <w:fldChar w:fldCharType="begin"/>
            </w:r>
            <w:r w:rsidR="00CE6962">
              <w:rPr>
                <w:noProof/>
                <w:webHidden/>
              </w:rPr>
              <w:instrText xml:space="preserve"> PAGEREF _Toc42614676 \h </w:instrText>
            </w:r>
            <w:r w:rsidR="00CE6962">
              <w:rPr>
                <w:noProof/>
                <w:webHidden/>
              </w:rPr>
            </w:r>
            <w:r w:rsidR="00CE6962">
              <w:rPr>
                <w:noProof/>
                <w:webHidden/>
              </w:rPr>
              <w:fldChar w:fldCharType="separate"/>
            </w:r>
            <w:r w:rsidR="00CE6962">
              <w:rPr>
                <w:noProof/>
                <w:webHidden/>
              </w:rPr>
              <w:t>5</w:t>
            </w:r>
            <w:r w:rsidR="00CE6962">
              <w:rPr>
                <w:noProof/>
                <w:webHidden/>
              </w:rPr>
              <w:fldChar w:fldCharType="end"/>
            </w:r>
          </w:hyperlink>
        </w:p>
        <w:p w14:paraId="5F0DEECC" w14:textId="30965F58" w:rsidR="00CE6962" w:rsidRDefault="005537D8">
          <w:pPr>
            <w:pStyle w:val="TOC2"/>
            <w:tabs>
              <w:tab w:val="right" w:leader="dot" w:pos="10456"/>
            </w:tabs>
            <w:rPr>
              <w:rFonts w:cstheme="minorBidi"/>
              <w:noProof/>
              <w:lang w:val="en-GB" w:eastAsia="en-GB"/>
            </w:rPr>
          </w:pPr>
          <w:hyperlink w:anchor="_Toc42614677" w:history="1">
            <w:r w:rsidR="00CE6962" w:rsidRPr="008C3388">
              <w:rPr>
                <w:rStyle w:val="Hyperlink"/>
                <w:rFonts w:cstheme="minorHAnsi"/>
                <w:b/>
                <w:bCs/>
                <w:noProof/>
              </w:rPr>
              <w:t>Facilities offered by the home</w:t>
            </w:r>
            <w:r w:rsidR="00CE6962">
              <w:rPr>
                <w:noProof/>
                <w:webHidden/>
              </w:rPr>
              <w:tab/>
            </w:r>
            <w:r w:rsidR="00CE6962">
              <w:rPr>
                <w:noProof/>
                <w:webHidden/>
              </w:rPr>
              <w:fldChar w:fldCharType="begin"/>
            </w:r>
            <w:r w:rsidR="00CE6962">
              <w:rPr>
                <w:noProof/>
                <w:webHidden/>
              </w:rPr>
              <w:instrText xml:space="preserve"> PAGEREF _Toc42614677 \h </w:instrText>
            </w:r>
            <w:r w:rsidR="00CE6962">
              <w:rPr>
                <w:noProof/>
                <w:webHidden/>
              </w:rPr>
            </w:r>
            <w:r w:rsidR="00CE6962">
              <w:rPr>
                <w:noProof/>
                <w:webHidden/>
              </w:rPr>
              <w:fldChar w:fldCharType="separate"/>
            </w:r>
            <w:r w:rsidR="00CE6962">
              <w:rPr>
                <w:noProof/>
                <w:webHidden/>
              </w:rPr>
              <w:t>7</w:t>
            </w:r>
            <w:r w:rsidR="00CE6962">
              <w:rPr>
                <w:noProof/>
                <w:webHidden/>
              </w:rPr>
              <w:fldChar w:fldCharType="end"/>
            </w:r>
          </w:hyperlink>
        </w:p>
        <w:p w14:paraId="348EDFC7" w14:textId="71D943A7" w:rsidR="00CE6962" w:rsidRDefault="005537D8">
          <w:pPr>
            <w:pStyle w:val="TOC2"/>
            <w:tabs>
              <w:tab w:val="right" w:leader="dot" w:pos="10456"/>
            </w:tabs>
            <w:rPr>
              <w:rFonts w:cstheme="minorBidi"/>
              <w:noProof/>
              <w:lang w:val="en-GB" w:eastAsia="en-GB"/>
            </w:rPr>
          </w:pPr>
          <w:hyperlink w:anchor="_Toc42614678" w:history="1">
            <w:r w:rsidR="00CE6962" w:rsidRPr="008C3388">
              <w:rPr>
                <w:rStyle w:val="Hyperlink"/>
                <w:rFonts w:cstheme="minorHAnsi"/>
                <w:b/>
                <w:bCs/>
                <w:noProof/>
              </w:rPr>
              <w:t>Floor plans of Mercury House</w:t>
            </w:r>
            <w:r w:rsidR="00CE6962">
              <w:rPr>
                <w:noProof/>
                <w:webHidden/>
              </w:rPr>
              <w:tab/>
            </w:r>
            <w:r w:rsidR="00CE6962">
              <w:rPr>
                <w:noProof/>
                <w:webHidden/>
              </w:rPr>
              <w:fldChar w:fldCharType="begin"/>
            </w:r>
            <w:r w:rsidR="00CE6962">
              <w:rPr>
                <w:noProof/>
                <w:webHidden/>
              </w:rPr>
              <w:instrText xml:space="preserve"> PAGEREF _Toc42614678 \h </w:instrText>
            </w:r>
            <w:r w:rsidR="00CE6962">
              <w:rPr>
                <w:noProof/>
                <w:webHidden/>
              </w:rPr>
            </w:r>
            <w:r w:rsidR="00CE6962">
              <w:rPr>
                <w:noProof/>
                <w:webHidden/>
              </w:rPr>
              <w:fldChar w:fldCharType="separate"/>
            </w:r>
            <w:r w:rsidR="00CE6962">
              <w:rPr>
                <w:noProof/>
                <w:webHidden/>
              </w:rPr>
              <w:t>8</w:t>
            </w:r>
            <w:r w:rsidR="00CE6962">
              <w:rPr>
                <w:noProof/>
                <w:webHidden/>
              </w:rPr>
              <w:fldChar w:fldCharType="end"/>
            </w:r>
          </w:hyperlink>
        </w:p>
        <w:p w14:paraId="682B9CB3" w14:textId="1B21DECB" w:rsidR="00CE6962" w:rsidRDefault="005537D8">
          <w:pPr>
            <w:pStyle w:val="TOC2"/>
            <w:tabs>
              <w:tab w:val="right" w:leader="dot" w:pos="10456"/>
            </w:tabs>
            <w:rPr>
              <w:rFonts w:cstheme="minorBidi"/>
              <w:noProof/>
              <w:lang w:val="en-GB" w:eastAsia="en-GB"/>
            </w:rPr>
          </w:pPr>
          <w:hyperlink w:anchor="_Toc42614679" w:history="1">
            <w:r w:rsidR="00CE6962" w:rsidRPr="008C3388">
              <w:rPr>
                <w:rStyle w:val="Hyperlink"/>
                <w:rFonts w:cstheme="minorHAnsi"/>
                <w:b/>
                <w:bCs/>
                <w:noProof/>
              </w:rPr>
              <w:t>Location of the home</w:t>
            </w:r>
            <w:r w:rsidR="00CE6962">
              <w:rPr>
                <w:noProof/>
                <w:webHidden/>
              </w:rPr>
              <w:tab/>
            </w:r>
            <w:r w:rsidR="00CE6962">
              <w:rPr>
                <w:noProof/>
                <w:webHidden/>
              </w:rPr>
              <w:fldChar w:fldCharType="begin"/>
            </w:r>
            <w:r w:rsidR="00CE6962">
              <w:rPr>
                <w:noProof/>
                <w:webHidden/>
              </w:rPr>
              <w:instrText xml:space="preserve"> PAGEREF _Toc42614679 \h </w:instrText>
            </w:r>
            <w:r w:rsidR="00CE6962">
              <w:rPr>
                <w:noProof/>
                <w:webHidden/>
              </w:rPr>
            </w:r>
            <w:r w:rsidR="00CE6962">
              <w:rPr>
                <w:noProof/>
                <w:webHidden/>
              </w:rPr>
              <w:fldChar w:fldCharType="separate"/>
            </w:r>
            <w:r w:rsidR="00CE6962">
              <w:rPr>
                <w:noProof/>
                <w:webHidden/>
              </w:rPr>
              <w:t>9</w:t>
            </w:r>
            <w:r w:rsidR="00CE6962">
              <w:rPr>
                <w:noProof/>
                <w:webHidden/>
              </w:rPr>
              <w:fldChar w:fldCharType="end"/>
            </w:r>
          </w:hyperlink>
        </w:p>
        <w:p w14:paraId="6C275CD6" w14:textId="38C561A4" w:rsidR="00CE6962" w:rsidRDefault="005537D8">
          <w:pPr>
            <w:pStyle w:val="TOC2"/>
            <w:tabs>
              <w:tab w:val="right" w:leader="dot" w:pos="10456"/>
            </w:tabs>
            <w:rPr>
              <w:rFonts w:cstheme="minorBidi"/>
              <w:noProof/>
              <w:lang w:val="en-GB" w:eastAsia="en-GB"/>
            </w:rPr>
          </w:pPr>
          <w:hyperlink w:anchor="_Toc42614680" w:history="1">
            <w:r w:rsidR="00CE6962" w:rsidRPr="008C3388">
              <w:rPr>
                <w:rStyle w:val="Hyperlink"/>
                <w:rFonts w:cstheme="minorHAnsi"/>
                <w:b/>
                <w:bCs/>
                <w:noProof/>
              </w:rPr>
              <w:t>Supporting cultural, linguistic and religious needs</w:t>
            </w:r>
            <w:r w:rsidR="00CE6962">
              <w:rPr>
                <w:noProof/>
                <w:webHidden/>
              </w:rPr>
              <w:tab/>
            </w:r>
            <w:r w:rsidR="00CE6962">
              <w:rPr>
                <w:noProof/>
                <w:webHidden/>
              </w:rPr>
              <w:fldChar w:fldCharType="begin"/>
            </w:r>
            <w:r w:rsidR="00CE6962">
              <w:rPr>
                <w:noProof/>
                <w:webHidden/>
              </w:rPr>
              <w:instrText xml:space="preserve"> PAGEREF _Toc42614680 \h </w:instrText>
            </w:r>
            <w:r w:rsidR="00CE6962">
              <w:rPr>
                <w:noProof/>
                <w:webHidden/>
              </w:rPr>
            </w:r>
            <w:r w:rsidR="00CE6962">
              <w:rPr>
                <w:noProof/>
                <w:webHidden/>
              </w:rPr>
              <w:fldChar w:fldCharType="separate"/>
            </w:r>
            <w:r w:rsidR="00CE6962">
              <w:rPr>
                <w:noProof/>
                <w:webHidden/>
              </w:rPr>
              <w:t>9</w:t>
            </w:r>
            <w:r w:rsidR="00CE6962">
              <w:rPr>
                <w:noProof/>
                <w:webHidden/>
              </w:rPr>
              <w:fldChar w:fldCharType="end"/>
            </w:r>
          </w:hyperlink>
        </w:p>
        <w:p w14:paraId="3D216777" w14:textId="7234B525" w:rsidR="00CE6962" w:rsidRDefault="005537D8">
          <w:pPr>
            <w:pStyle w:val="TOC2"/>
            <w:tabs>
              <w:tab w:val="right" w:leader="dot" w:pos="10456"/>
            </w:tabs>
            <w:rPr>
              <w:rFonts w:cstheme="minorBidi"/>
              <w:noProof/>
              <w:lang w:val="en-GB" w:eastAsia="en-GB"/>
            </w:rPr>
          </w:pPr>
          <w:hyperlink w:anchor="_Toc42614681" w:history="1">
            <w:r w:rsidR="00CE6962" w:rsidRPr="008C3388">
              <w:rPr>
                <w:rStyle w:val="Hyperlink"/>
                <w:rFonts w:cstheme="minorHAnsi"/>
                <w:b/>
                <w:bCs/>
                <w:noProof/>
              </w:rPr>
              <w:t>Complaints and being heard:</w:t>
            </w:r>
            <w:r w:rsidR="00CE6962">
              <w:rPr>
                <w:noProof/>
                <w:webHidden/>
              </w:rPr>
              <w:tab/>
            </w:r>
            <w:r w:rsidR="00CE6962">
              <w:rPr>
                <w:noProof/>
                <w:webHidden/>
              </w:rPr>
              <w:fldChar w:fldCharType="begin"/>
            </w:r>
            <w:r w:rsidR="00CE6962">
              <w:rPr>
                <w:noProof/>
                <w:webHidden/>
              </w:rPr>
              <w:instrText xml:space="preserve"> PAGEREF _Toc42614681 \h </w:instrText>
            </w:r>
            <w:r w:rsidR="00CE6962">
              <w:rPr>
                <w:noProof/>
                <w:webHidden/>
              </w:rPr>
            </w:r>
            <w:r w:rsidR="00CE6962">
              <w:rPr>
                <w:noProof/>
                <w:webHidden/>
              </w:rPr>
              <w:fldChar w:fldCharType="separate"/>
            </w:r>
            <w:r w:rsidR="00CE6962">
              <w:rPr>
                <w:noProof/>
                <w:webHidden/>
              </w:rPr>
              <w:t>11</w:t>
            </w:r>
            <w:r w:rsidR="00CE6962">
              <w:rPr>
                <w:noProof/>
                <w:webHidden/>
              </w:rPr>
              <w:fldChar w:fldCharType="end"/>
            </w:r>
          </w:hyperlink>
        </w:p>
        <w:p w14:paraId="458B2575" w14:textId="7D84A8A7" w:rsidR="00CE6962" w:rsidRDefault="005537D8">
          <w:pPr>
            <w:pStyle w:val="TOC2"/>
            <w:tabs>
              <w:tab w:val="right" w:leader="dot" w:pos="10456"/>
            </w:tabs>
            <w:rPr>
              <w:rFonts w:cstheme="minorBidi"/>
              <w:noProof/>
              <w:lang w:val="en-GB" w:eastAsia="en-GB"/>
            </w:rPr>
          </w:pPr>
          <w:hyperlink w:anchor="_Toc42614682" w:history="1">
            <w:r w:rsidR="00CE6962" w:rsidRPr="008C3388">
              <w:rPr>
                <w:rStyle w:val="Hyperlink"/>
                <w:rFonts w:cstheme="minorHAnsi"/>
                <w:b/>
                <w:bCs/>
                <w:noProof/>
              </w:rPr>
              <w:t>Safeguarding policy and behaviour development management policy</w:t>
            </w:r>
            <w:r w:rsidR="00CE6962">
              <w:rPr>
                <w:noProof/>
                <w:webHidden/>
              </w:rPr>
              <w:tab/>
            </w:r>
            <w:r w:rsidR="00CE6962">
              <w:rPr>
                <w:noProof/>
                <w:webHidden/>
              </w:rPr>
              <w:fldChar w:fldCharType="begin"/>
            </w:r>
            <w:r w:rsidR="00CE6962">
              <w:rPr>
                <w:noProof/>
                <w:webHidden/>
              </w:rPr>
              <w:instrText xml:space="preserve"> PAGEREF _Toc42614682 \h </w:instrText>
            </w:r>
            <w:r w:rsidR="00CE6962">
              <w:rPr>
                <w:noProof/>
                <w:webHidden/>
              </w:rPr>
            </w:r>
            <w:r w:rsidR="00CE6962">
              <w:rPr>
                <w:noProof/>
                <w:webHidden/>
              </w:rPr>
              <w:fldChar w:fldCharType="separate"/>
            </w:r>
            <w:r w:rsidR="00CE6962">
              <w:rPr>
                <w:noProof/>
                <w:webHidden/>
              </w:rPr>
              <w:t>12</w:t>
            </w:r>
            <w:r w:rsidR="00CE6962">
              <w:rPr>
                <w:noProof/>
                <w:webHidden/>
              </w:rPr>
              <w:fldChar w:fldCharType="end"/>
            </w:r>
          </w:hyperlink>
        </w:p>
        <w:p w14:paraId="0628E28F" w14:textId="2BF4020E" w:rsidR="00CE6962" w:rsidRDefault="005537D8">
          <w:pPr>
            <w:pStyle w:val="TOC1"/>
            <w:rPr>
              <w:rFonts w:cstheme="minorBidi"/>
              <w:color w:val="auto"/>
              <w:lang w:val="en-GB" w:eastAsia="en-GB"/>
            </w:rPr>
          </w:pPr>
          <w:hyperlink w:anchor="_Toc42614683" w:history="1">
            <w:r w:rsidR="00CE6962" w:rsidRPr="008C3388">
              <w:rPr>
                <w:rStyle w:val="Hyperlink"/>
              </w:rPr>
              <w:t>Views, Wishes and Feelings</w:t>
            </w:r>
            <w:r w:rsidR="00CE6962">
              <w:rPr>
                <w:webHidden/>
              </w:rPr>
              <w:tab/>
            </w:r>
            <w:r w:rsidR="00CE6962">
              <w:rPr>
                <w:webHidden/>
              </w:rPr>
              <w:fldChar w:fldCharType="begin"/>
            </w:r>
            <w:r w:rsidR="00CE6962">
              <w:rPr>
                <w:webHidden/>
              </w:rPr>
              <w:instrText xml:space="preserve"> PAGEREF _Toc42614683 \h </w:instrText>
            </w:r>
            <w:r w:rsidR="00CE6962">
              <w:rPr>
                <w:webHidden/>
              </w:rPr>
            </w:r>
            <w:r w:rsidR="00CE6962">
              <w:rPr>
                <w:webHidden/>
              </w:rPr>
              <w:fldChar w:fldCharType="separate"/>
            </w:r>
            <w:r w:rsidR="00CE6962">
              <w:rPr>
                <w:webHidden/>
              </w:rPr>
              <w:t>15</w:t>
            </w:r>
            <w:r w:rsidR="00CE6962">
              <w:rPr>
                <w:webHidden/>
              </w:rPr>
              <w:fldChar w:fldCharType="end"/>
            </w:r>
          </w:hyperlink>
        </w:p>
        <w:p w14:paraId="69882E63" w14:textId="097313C4" w:rsidR="00CE6962" w:rsidRDefault="005537D8">
          <w:pPr>
            <w:pStyle w:val="TOC2"/>
            <w:tabs>
              <w:tab w:val="right" w:leader="dot" w:pos="10456"/>
            </w:tabs>
            <w:rPr>
              <w:rFonts w:cstheme="minorBidi"/>
              <w:noProof/>
              <w:lang w:val="en-GB" w:eastAsia="en-GB"/>
            </w:rPr>
          </w:pPr>
          <w:hyperlink w:anchor="_Toc42614684" w:history="1">
            <w:r w:rsidR="00CE6962" w:rsidRPr="008C3388">
              <w:rPr>
                <w:rStyle w:val="Hyperlink"/>
                <w:rFonts w:cstheme="minorHAnsi"/>
                <w:b/>
                <w:bCs/>
                <w:noProof/>
              </w:rPr>
              <w:t>Consulting with children and young people</w:t>
            </w:r>
            <w:r w:rsidR="00CE6962">
              <w:rPr>
                <w:noProof/>
                <w:webHidden/>
              </w:rPr>
              <w:tab/>
            </w:r>
            <w:r w:rsidR="00CE6962">
              <w:rPr>
                <w:noProof/>
                <w:webHidden/>
              </w:rPr>
              <w:fldChar w:fldCharType="begin"/>
            </w:r>
            <w:r w:rsidR="00CE6962">
              <w:rPr>
                <w:noProof/>
                <w:webHidden/>
              </w:rPr>
              <w:instrText xml:space="preserve"> PAGEREF _Toc42614684 \h </w:instrText>
            </w:r>
            <w:r w:rsidR="00CE6962">
              <w:rPr>
                <w:noProof/>
                <w:webHidden/>
              </w:rPr>
            </w:r>
            <w:r w:rsidR="00CE6962">
              <w:rPr>
                <w:noProof/>
                <w:webHidden/>
              </w:rPr>
              <w:fldChar w:fldCharType="separate"/>
            </w:r>
            <w:r w:rsidR="00CE6962">
              <w:rPr>
                <w:noProof/>
                <w:webHidden/>
              </w:rPr>
              <w:t>15</w:t>
            </w:r>
            <w:r w:rsidR="00CE6962">
              <w:rPr>
                <w:noProof/>
                <w:webHidden/>
              </w:rPr>
              <w:fldChar w:fldCharType="end"/>
            </w:r>
          </w:hyperlink>
        </w:p>
        <w:p w14:paraId="28686CC6" w14:textId="14C5A622" w:rsidR="00CE6962" w:rsidRDefault="005537D8">
          <w:pPr>
            <w:pStyle w:val="TOC2"/>
            <w:tabs>
              <w:tab w:val="right" w:leader="dot" w:pos="10456"/>
            </w:tabs>
            <w:rPr>
              <w:rFonts w:cstheme="minorBidi"/>
              <w:noProof/>
              <w:lang w:val="en-GB" w:eastAsia="en-GB"/>
            </w:rPr>
          </w:pPr>
          <w:hyperlink w:anchor="_Toc42614685" w:history="1">
            <w:r w:rsidR="00CE6962" w:rsidRPr="008C3388">
              <w:rPr>
                <w:rStyle w:val="Hyperlink"/>
                <w:rFonts w:cstheme="minorHAnsi"/>
                <w:b/>
                <w:bCs/>
                <w:noProof/>
              </w:rPr>
              <w:t>Anti-discrimination and families and children’s rights</w:t>
            </w:r>
            <w:r w:rsidR="00CE6962">
              <w:rPr>
                <w:noProof/>
                <w:webHidden/>
              </w:rPr>
              <w:tab/>
            </w:r>
            <w:r w:rsidR="00CE6962">
              <w:rPr>
                <w:noProof/>
                <w:webHidden/>
              </w:rPr>
              <w:fldChar w:fldCharType="begin"/>
            </w:r>
            <w:r w:rsidR="00CE6962">
              <w:rPr>
                <w:noProof/>
                <w:webHidden/>
              </w:rPr>
              <w:instrText xml:space="preserve"> PAGEREF _Toc42614685 \h </w:instrText>
            </w:r>
            <w:r w:rsidR="00CE6962">
              <w:rPr>
                <w:noProof/>
                <w:webHidden/>
              </w:rPr>
            </w:r>
            <w:r w:rsidR="00CE6962">
              <w:rPr>
                <w:noProof/>
                <w:webHidden/>
              </w:rPr>
              <w:fldChar w:fldCharType="separate"/>
            </w:r>
            <w:r w:rsidR="00CE6962">
              <w:rPr>
                <w:noProof/>
                <w:webHidden/>
              </w:rPr>
              <w:t>16</w:t>
            </w:r>
            <w:r w:rsidR="00CE6962">
              <w:rPr>
                <w:noProof/>
                <w:webHidden/>
              </w:rPr>
              <w:fldChar w:fldCharType="end"/>
            </w:r>
          </w:hyperlink>
        </w:p>
        <w:p w14:paraId="4921B57B" w14:textId="5D8809F8" w:rsidR="00CE6962" w:rsidRDefault="005537D8">
          <w:pPr>
            <w:pStyle w:val="TOC1"/>
            <w:rPr>
              <w:rFonts w:cstheme="minorBidi"/>
              <w:color w:val="auto"/>
              <w:lang w:val="en-GB" w:eastAsia="en-GB"/>
            </w:rPr>
          </w:pPr>
          <w:hyperlink w:anchor="_Toc42614686" w:history="1">
            <w:r w:rsidR="00CE6962" w:rsidRPr="008C3388">
              <w:rPr>
                <w:rStyle w:val="Hyperlink"/>
              </w:rPr>
              <w:t>Education</w:t>
            </w:r>
            <w:r w:rsidR="00CE6962">
              <w:rPr>
                <w:webHidden/>
              </w:rPr>
              <w:tab/>
            </w:r>
            <w:r w:rsidR="00CE6962">
              <w:rPr>
                <w:webHidden/>
              </w:rPr>
              <w:fldChar w:fldCharType="begin"/>
            </w:r>
            <w:r w:rsidR="00CE6962">
              <w:rPr>
                <w:webHidden/>
              </w:rPr>
              <w:instrText xml:space="preserve"> PAGEREF _Toc42614686 \h </w:instrText>
            </w:r>
            <w:r w:rsidR="00CE6962">
              <w:rPr>
                <w:webHidden/>
              </w:rPr>
            </w:r>
            <w:r w:rsidR="00CE6962">
              <w:rPr>
                <w:webHidden/>
              </w:rPr>
              <w:fldChar w:fldCharType="separate"/>
            </w:r>
            <w:r w:rsidR="00CE6962">
              <w:rPr>
                <w:webHidden/>
              </w:rPr>
              <w:t>17</w:t>
            </w:r>
            <w:r w:rsidR="00CE6962">
              <w:rPr>
                <w:webHidden/>
              </w:rPr>
              <w:fldChar w:fldCharType="end"/>
            </w:r>
          </w:hyperlink>
        </w:p>
        <w:p w14:paraId="2D3C0973" w14:textId="7B3F2220" w:rsidR="00CE6962" w:rsidRDefault="005537D8">
          <w:pPr>
            <w:pStyle w:val="TOC2"/>
            <w:tabs>
              <w:tab w:val="right" w:leader="dot" w:pos="10456"/>
            </w:tabs>
            <w:rPr>
              <w:rFonts w:cstheme="minorBidi"/>
              <w:noProof/>
              <w:lang w:val="en-GB" w:eastAsia="en-GB"/>
            </w:rPr>
          </w:pPr>
          <w:hyperlink w:anchor="_Toc42614687" w:history="1">
            <w:r w:rsidR="00CE6962" w:rsidRPr="008C3388">
              <w:rPr>
                <w:rStyle w:val="Hyperlink"/>
                <w:rFonts w:cstheme="minorHAnsi"/>
                <w:b/>
                <w:bCs/>
                <w:noProof/>
              </w:rPr>
              <w:t>Supporting children and young people with special educational needs</w:t>
            </w:r>
            <w:r w:rsidR="00CE6962">
              <w:rPr>
                <w:noProof/>
                <w:webHidden/>
              </w:rPr>
              <w:tab/>
            </w:r>
            <w:r w:rsidR="00CE6962">
              <w:rPr>
                <w:noProof/>
                <w:webHidden/>
              </w:rPr>
              <w:fldChar w:fldCharType="begin"/>
            </w:r>
            <w:r w:rsidR="00CE6962">
              <w:rPr>
                <w:noProof/>
                <w:webHidden/>
              </w:rPr>
              <w:instrText xml:space="preserve"> PAGEREF _Toc42614687 \h </w:instrText>
            </w:r>
            <w:r w:rsidR="00CE6962">
              <w:rPr>
                <w:noProof/>
                <w:webHidden/>
              </w:rPr>
            </w:r>
            <w:r w:rsidR="00CE6962">
              <w:rPr>
                <w:noProof/>
                <w:webHidden/>
              </w:rPr>
              <w:fldChar w:fldCharType="separate"/>
            </w:r>
            <w:r w:rsidR="00CE6962">
              <w:rPr>
                <w:noProof/>
                <w:webHidden/>
              </w:rPr>
              <w:t>17</w:t>
            </w:r>
            <w:r w:rsidR="00CE6962">
              <w:rPr>
                <w:noProof/>
                <w:webHidden/>
              </w:rPr>
              <w:fldChar w:fldCharType="end"/>
            </w:r>
          </w:hyperlink>
        </w:p>
        <w:p w14:paraId="73434B7A" w14:textId="39659067" w:rsidR="00CE6962" w:rsidRDefault="005537D8">
          <w:pPr>
            <w:pStyle w:val="TOC2"/>
            <w:tabs>
              <w:tab w:val="right" w:leader="dot" w:pos="10456"/>
            </w:tabs>
            <w:rPr>
              <w:rFonts w:cstheme="minorBidi"/>
              <w:noProof/>
              <w:lang w:val="en-GB" w:eastAsia="en-GB"/>
            </w:rPr>
          </w:pPr>
          <w:hyperlink w:anchor="_Toc42614688" w:history="1">
            <w:r w:rsidR="00CE6962" w:rsidRPr="008C3388">
              <w:rPr>
                <w:rStyle w:val="Hyperlink"/>
                <w:rFonts w:cstheme="minorHAnsi"/>
                <w:b/>
                <w:bCs/>
                <w:noProof/>
              </w:rPr>
              <w:t>Education curriculum and the arrangements for education</w:t>
            </w:r>
            <w:r w:rsidR="00CE6962">
              <w:rPr>
                <w:noProof/>
                <w:webHidden/>
              </w:rPr>
              <w:tab/>
            </w:r>
            <w:r w:rsidR="00CE6962">
              <w:rPr>
                <w:noProof/>
                <w:webHidden/>
              </w:rPr>
              <w:fldChar w:fldCharType="begin"/>
            </w:r>
            <w:r w:rsidR="00CE6962">
              <w:rPr>
                <w:noProof/>
                <w:webHidden/>
              </w:rPr>
              <w:instrText xml:space="preserve"> PAGEREF _Toc42614688 \h </w:instrText>
            </w:r>
            <w:r w:rsidR="00CE6962">
              <w:rPr>
                <w:noProof/>
                <w:webHidden/>
              </w:rPr>
            </w:r>
            <w:r w:rsidR="00CE6962">
              <w:rPr>
                <w:noProof/>
                <w:webHidden/>
              </w:rPr>
              <w:fldChar w:fldCharType="separate"/>
            </w:r>
            <w:r w:rsidR="00CE6962">
              <w:rPr>
                <w:noProof/>
                <w:webHidden/>
              </w:rPr>
              <w:t>17</w:t>
            </w:r>
            <w:r w:rsidR="00CE6962">
              <w:rPr>
                <w:noProof/>
                <w:webHidden/>
              </w:rPr>
              <w:fldChar w:fldCharType="end"/>
            </w:r>
          </w:hyperlink>
        </w:p>
        <w:p w14:paraId="77B38B31" w14:textId="00E540A2" w:rsidR="00CE6962" w:rsidRDefault="005537D8">
          <w:pPr>
            <w:pStyle w:val="TOC2"/>
            <w:tabs>
              <w:tab w:val="right" w:leader="dot" w:pos="10456"/>
            </w:tabs>
            <w:rPr>
              <w:rFonts w:cstheme="minorBidi"/>
              <w:noProof/>
              <w:lang w:val="en-GB" w:eastAsia="en-GB"/>
            </w:rPr>
          </w:pPr>
          <w:hyperlink w:anchor="_Toc42614689" w:history="1">
            <w:r w:rsidR="00CE6962" w:rsidRPr="008C3388">
              <w:rPr>
                <w:rStyle w:val="Hyperlink"/>
                <w:rFonts w:cstheme="minorHAnsi"/>
                <w:b/>
                <w:bCs/>
                <w:noProof/>
              </w:rPr>
              <w:t>Promoting educational achievement</w:t>
            </w:r>
            <w:r w:rsidR="00CE6962">
              <w:rPr>
                <w:noProof/>
                <w:webHidden/>
              </w:rPr>
              <w:tab/>
            </w:r>
            <w:r w:rsidR="00CE6962">
              <w:rPr>
                <w:noProof/>
                <w:webHidden/>
              </w:rPr>
              <w:fldChar w:fldCharType="begin"/>
            </w:r>
            <w:r w:rsidR="00CE6962">
              <w:rPr>
                <w:noProof/>
                <w:webHidden/>
              </w:rPr>
              <w:instrText xml:space="preserve"> PAGEREF _Toc42614689 \h </w:instrText>
            </w:r>
            <w:r w:rsidR="00CE6962">
              <w:rPr>
                <w:noProof/>
                <w:webHidden/>
              </w:rPr>
            </w:r>
            <w:r w:rsidR="00CE6962">
              <w:rPr>
                <w:noProof/>
                <w:webHidden/>
              </w:rPr>
              <w:fldChar w:fldCharType="separate"/>
            </w:r>
            <w:r w:rsidR="00CE6962">
              <w:rPr>
                <w:noProof/>
                <w:webHidden/>
              </w:rPr>
              <w:t>18</w:t>
            </w:r>
            <w:r w:rsidR="00CE6962">
              <w:rPr>
                <w:noProof/>
                <w:webHidden/>
              </w:rPr>
              <w:fldChar w:fldCharType="end"/>
            </w:r>
          </w:hyperlink>
        </w:p>
        <w:p w14:paraId="3DEFCB04" w14:textId="17DF1328" w:rsidR="00CE6962" w:rsidRDefault="005537D8">
          <w:pPr>
            <w:pStyle w:val="TOC1"/>
            <w:rPr>
              <w:rFonts w:cstheme="minorBidi"/>
              <w:color w:val="auto"/>
              <w:lang w:val="en-GB" w:eastAsia="en-GB"/>
            </w:rPr>
          </w:pPr>
          <w:hyperlink w:anchor="_Toc42614690" w:history="1">
            <w:r w:rsidR="00CE6962" w:rsidRPr="008C3388">
              <w:rPr>
                <w:rStyle w:val="Hyperlink"/>
              </w:rPr>
              <w:t>Enjoyment and Achievement</w:t>
            </w:r>
            <w:r w:rsidR="00CE6962">
              <w:rPr>
                <w:webHidden/>
              </w:rPr>
              <w:tab/>
            </w:r>
            <w:r w:rsidR="00CE6962">
              <w:rPr>
                <w:webHidden/>
              </w:rPr>
              <w:fldChar w:fldCharType="begin"/>
            </w:r>
            <w:r w:rsidR="00CE6962">
              <w:rPr>
                <w:webHidden/>
              </w:rPr>
              <w:instrText xml:space="preserve"> PAGEREF _Toc42614690 \h </w:instrText>
            </w:r>
            <w:r w:rsidR="00CE6962">
              <w:rPr>
                <w:webHidden/>
              </w:rPr>
            </w:r>
            <w:r w:rsidR="00CE6962">
              <w:rPr>
                <w:webHidden/>
              </w:rPr>
              <w:fldChar w:fldCharType="separate"/>
            </w:r>
            <w:r w:rsidR="00CE6962">
              <w:rPr>
                <w:webHidden/>
              </w:rPr>
              <w:t>19</w:t>
            </w:r>
            <w:r w:rsidR="00CE6962">
              <w:rPr>
                <w:webHidden/>
              </w:rPr>
              <w:fldChar w:fldCharType="end"/>
            </w:r>
          </w:hyperlink>
        </w:p>
        <w:p w14:paraId="334C27CE" w14:textId="583C4D5D" w:rsidR="00CE6962" w:rsidRDefault="005537D8">
          <w:pPr>
            <w:pStyle w:val="TOC2"/>
            <w:tabs>
              <w:tab w:val="right" w:leader="dot" w:pos="10456"/>
            </w:tabs>
            <w:rPr>
              <w:rFonts w:cstheme="minorBidi"/>
              <w:noProof/>
              <w:lang w:val="en-GB" w:eastAsia="en-GB"/>
            </w:rPr>
          </w:pPr>
          <w:hyperlink w:anchor="_Toc42614691" w:history="1">
            <w:r w:rsidR="00CE6962" w:rsidRPr="008C3388">
              <w:rPr>
                <w:rStyle w:val="Hyperlink"/>
                <w:rFonts w:cstheme="minorHAnsi"/>
                <w:b/>
                <w:bCs/>
                <w:noProof/>
              </w:rPr>
              <w:t>Social outcomes</w:t>
            </w:r>
            <w:r w:rsidR="00CE6962">
              <w:rPr>
                <w:noProof/>
                <w:webHidden/>
              </w:rPr>
              <w:tab/>
            </w:r>
            <w:r w:rsidR="00CE6962">
              <w:rPr>
                <w:noProof/>
                <w:webHidden/>
              </w:rPr>
              <w:fldChar w:fldCharType="begin"/>
            </w:r>
            <w:r w:rsidR="00CE6962">
              <w:rPr>
                <w:noProof/>
                <w:webHidden/>
              </w:rPr>
              <w:instrText xml:space="preserve"> PAGEREF _Toc42614691 \h </w:instrText>
            </w:r>
            <w:r w:rsidR="00CE6962">
              <w:rPr>
                <w:noProof/>
                <w:webHidden/>
              </w:rPr>
            </w:r>
            <w:r w:rsidR="00CE6962">
              <w:rPr>
                <w:noProof/>
                <w:webHidden/>
              </w:rPr>
              <w:fldChar w:fldCharType="separate"/>
            </w:r>
            <w:r w:rsidR="00CE6962">
              <w:rPr>
                <w:noProof/>
                <w:webHidden/>
              </w:rPr>
              <w:t>19</w:t>
            </w:r>
            <w:r w:rsidR="00CE6962">
              <w:rPr>
                <w:noProof/>
                <w:webHidden/>
              </w:rPr>
              <w:fldChar w:fldCharType="end"/>
            </w:r>
          </w:hyperlink>
        </w:p>
        <w:p w14:paraId="0B9FCB07" w14:textId="188D1EA8" w:rsidR="00CE6962" w:rsidRDefault="005537D8">
          <w:pPr>
            <w:pStyle w:val="TOC1"/>
            <w:rPr>
              <w:rFonts w:cstheme="minorBidi"/>
              <w:color w:val="auto"/>
              <w:lang w:val="en-GB" w:eastAsia="en-GB"/>
            </w:rPr>
          </w:pPr>
          <w:hyperlink w:anchor="_Toc42614692" w:history="1">
            <w:r w:rsidR="00CE6962" w:rsidRPr="008C3388">
              <w:rPr>
                <w:rStyle w:val="Hyperlink"/>
              </w:rPr>
              <w:t>Health and Wellbeing</w:t>
            </w:r>
            <w:r w:rsidR="00CE6962">
              <w:rPr>
                <w:webHidden/>
              </w:rPr>
              <w:tab/>
            </w:r>
            <w:r w:rsidR="00CE6962">
              <w:rPr>
                <w:webHidden/>
              </w:rPr>
              <w:fldChar w:fldCharType="begin"/>
            </w:r>
            <w:r w:rsidR="00CE6962">
              <w:rPr>
                <w:webHidden/>
              </w:rPr>
              <w:instrText xml:space="preserve"> PAGEREF _Toc42614692 \h </w:instrText>
            </w:r>
            <w:r w:rsidR="00CE6962">
              <w:rPr>
                <w:webHidden/>
              </w:rPr>
            </w:r>
            <w:r w:rsidR="00CE6962">
              <w:rPr>
                <w:webHidden/>
              </w:rPr>
              <w:fldChar w:fldCharType="separate"/>
            </w:r>
            <w:r w:rsidR="00CE6962">
              <w:rPr>
                <w:webHidden/>
              </w:rPr>
              <w:t>20</w:t>
            </w:r>
            <w:r w:rsidR="00CE6962">
              <w:rPr>
                <w:webHidden/>
              </w:rPr>
              <w:fldChar w:fldCharType="end"/>
            </w:r>
          </w:hyperlink>
        </w:p>
        <w:p w14:paraId="0C3C8012" w14:textId="5B570ED1" w:rsidR="00CE6962" w:rsidRDefault="005537D8">
          <w:pPr>
            <w:pStyle w:val="TOC2"/>
            <w:tabs>
              <w:tab w:val="right" w:leader="dot" w:pos="10456"/>
            </w:tabs>
            <w:rPr>
              <w:rFonts w:cstheme="minorBidi"/>
              <w:noProof/>
              <w:lang w:val="en-GB" w:eastAsia="en-GB"/>
            </w:rPr>
          </w:pPr>
          <w:hyperlink w:anchor="_Toc42614693" w:history="1">
            <w:r w:rsidR="00CE6962" w:rsidRPr="008C3388">
              <w:rPr>
                <w:rStyle w:val="Hyperlink"/>
                <w:rFonts w:cstheme="minorHAnsi"/>
                <w:b/>
                <w:bCs/>
                <w:noProof/>
              </w:rPr>
              <w:t>Health outcomes</w:t>
            </w:r>
            <w:r w:rsidR="00CE6962">
              <w:rPr>
                <w:noProof/>
                <w:webHidden/>
              </w:rPr>
              <w:tab/>
            </w:r>
            <w:r w:rsidR="00CE6962">
              <w:rPr>
                <w:noProof/>
                <w:webHidden/>
              </w:rPr>
              <w:fldChar w:fldCharType="begin"/>
            </w:r>
            <w:r w:rsidR="00CE6962">
              <w:rPr>
                <w:noProof/>
                <w:webHidden/>
              </w:rPr>
              <w:instrText xml:space="preserve"> PAGEREF _Toc42614693 \h </w:instrText>
            </w:r>
            <w:r w:rsidR="00CE6962">
              <w:rPr>
                <w:noProof/>
                <w:webHidden/>
              </w:rPr>
            </w:r>
            <w:r w:rsidR="00CE6962">
              <w:rPr>
                <w:noProof/>
                <w:webHidden/>
              </w:rPr>
              <w:fldChar w:fldCharType="separate"/>
            </w:r>
            <w:r w:rsidR="00CE6962">
              <w:rPr>
                <w:noProof/>
                <w:webHidden/>
              </w:rPr>
              <w:t>21</w:t>
            </w:r>
            <w:r w:rsidR="00CE6962">
              <w:rPr>
                <w:noProof/>
                <w:webHidden/>
              </w:rPr>
              <w:fldChar w:fldCharType="end"/>
            </w:r>
          </w:hyperlink>
        </w:p>
        <w:p w14:paraId="0809F2AE" w14:textId="58985360" w:rsidR="00CE6962" w:rsidRDefault="005537D8">
          <w:pPr>
            <w:pStyle w:val="TOC2"/>
            <w:tabs>
              <w:tab w:val="right" w:leader="dot" w:pos="10456"/>
            </w:tabs>
            <w:rPr>
              <w:rFonts w:cstheme="minorBidi"/>
              <w:noProof/>
              <w:lang w:val="en-GB" w:eastAsia="en-GB"/>
            </w:rPr>
          </w:pPr>
          <w:hyperlink w:anchor="_Toc42614694" w:history="1">
            <w:r w:rsidR="00CE6962" w:rsidRPr="008C3388">
              <w:rPr>
                <w:rStyle w:val="Hyperlink"/>
                <w:rFonts w:cstheme="minorHAnsi"/>
                <w:b/>
                <w:bCs/>
                <w:noProof/>
              </w:rPr>
              <w:t>Training</w:t>
            </w:r>
            <w:r w:rsidR="00CE6962">
              <w:rPr>
                <w:noProof/>
                <w:webHidden/>
              </w:rPr>
              <w:tab/>
            </w:r>
            <w:r w:rsidR="00CE6962">
              <w:rPr>
                <w:noProof/>
                <w:webHidden/>
              </w:rPr>
              <w:fldChar w:fldCharType="begin"/>
            </w:r>
            <w:r w:rsidR="00CE6962">
              <w:rPr>
                <w:noProof/>
                <w:webHidden/>
              </w:rPr>
              <w:instrText xml:space="preserve"> PAGEREF _Toc42614694 \h </w:instrText>
            </w:r>
            <w:r w:rsidR="00CE6962">
              <w:rPr>
                <w:noProof/>
                <w:webHidden/>
              </w:rPr>
            </w:r>
            <w:r w:rsidR="00CE6962">
              <w:rPr>
                <w:noProof/>
                <w:webHidden/>
              </w:rPr>
              <w:fldChar w:fldCharType="separate"/>
            </w:r>
            <w:r w:rsidR="00CE6962">
              <w:rPr>
                <w:noProof/>
                <w:webHidden/>
              </w:rPr>
              <w:t>21</w:t>
            </w:r>
            <w:r w:rsidR="00CE6962">
              <w:rPr>
                <w:noProof/>
                <w:webHidden/>
              </w:rPr>
              <w:fldChar w:fldCharType="end"/>
            </w:r>
          </w:hyperlink>
        </w:p>
        <w:p w14:paraId="00AFC346" w14:textId="7524605A" w:rsidR="00CE6962" w:rsidRDefault="005537D8">
          <w:pPr>
            <w:pStyle w:val="TOC2"/>
            <w:tabs>
              <w:tab w:val="right" w:leader="dot" w:pos="10456"/>
            </w:tabs>
            <w:rPr>
              <w:rFonts w:cstheme="minorBidi"/>
              <w:noProof/>
              <w:lang w:val="en-GB" w:eastAsia="en-GB"/>
            </w:rPr>
          </w:pPr>
          <w:hyperlink w:anchor="_Toc42614695" w:history="1">
            <w:r w:rsidR="00CE6962" w:rsidRPr="008C3388">
              <w:rPr>
                <w:rStyle w:val="Hyperlink"/>
                <w:rFonts w:cstheme="minorHAnsi"/>
                <w:b/>
                <w:bCs/>
                <w:noProof/>
              </w:rPr>
              <w:t>Medication</w:t>
            </w:r>
            <w:r w:rsidR="00CE6962">
              <w:rPr>
                <w:noProof/>
                <w:webHidden/>
              </w:rPr>
              <w:tab/>
            </w:r>
            <w:r w:rsidR="00CE6962">
              <w:rPr>
                <w:noProof/>
                <w:webHidden/>
              </w:rPr>
              <w:fldChar w:fldCharType="begin"/>
            </w:r>
            <w:r w:rsidR="00CE6962">
              <w:rPr>
                <w:noProof/>
                <w:webHidden/>
              </w:rPr>
              <w:instrText xml:space="preserve"> PAGEREF _Toc42614695 \h </w:instrText>
            </w:r>
            <w:r w:rsidR="00CE6962">
              <w:rPr>
                <w:noProof/>
                <w:webHidden/>
              </w:rPr>
            </w:r>
            <w:r w:rsidR="00CE6962">
              <w:rPr>
                <w:noProof/>
                <w:webHidden/>
              </w:rPr>
              <w:fldChar w:fldCharType="separate"/>
            </w:r>
            <w:r w:rsidR="00CE6962">
              <w:rPr>
                <w:noProof/>
                <w:webHidden/>
              </w:rPr>
              <w:t>21</w:t>
            </w:r>
            <w:r w:rsidR="00CE6962">
              <w:rPr>
                <w:noProof/>
                <w:webHidden/>
              </w:rPr>
              <w:fldChar w:fldCharType="end"/>
            </w:r>
          </w:hyperlink>
        </w:p>
        <w:p w14:paraId="71E30189" w14:textId="37459EF7" w:rsidR="00CE6962" w:rsidRDefault="005537D8">
          <w:pPr>
            <w:pStyle w:val="TOC2"/>
            <w:tabs>
              <w:tab w:val="right" w:leader="dot" w:pos="10456"/>
            </w:tabs>
            <w:rPr>
              <w:rFonts w:cstheme="minorBidi"/>
              <w:noProof/>
              <w:lang w:val="en-GB" w:eastAsia="en-GB"/>
            </w:rPr>
          </w:pPr>
          <w:hyperlink w:anchor="_Toc42614696" w:history="1">
            <w:r w:rsidR="00CE6962" w:rsidRPr="008C3388">
              <w:rPr>
                <w:rStyle w:val="Hyperlink"/>
                <w:rFonts w:cstheme="minorHAnsi"/>
                <w:b/>
                <w:bCs/>
                <w:noProof/>
              </w:rPr>
              <w:t>Exercise</w:t>
            </w:r>
            <w:r w:rsidR="00CE6962">
              <w:rPr>
                <w:noProof/>
                <w:webHidden/>
              </w:rPr>
              <w:tab/>
            </w:r>
            <w:r w:rsidR="00CE6962">
              <w:rPr>
                <w:noProof/>
                <w:webHidden/>
              </w:rPr>
              <w:fldChar w:fldCharType="begin"/>
            </w:r>
            <w:r w:rsidR="00CE6962">
              <w:rPr>
                <w:noProof/>
                <w:webHidden/>
              </w:rPr>
              <w:instrText xml:space="preserve"> PAGEREF _Toc42614696 \h </w:instrText>
            </w:r>
            <w:r w:rsidR="00CE6962">
              <w:rPr>
                <w:noProof/>
                <w:webHidden/>
              </w:rPr>
            </w:r>
            <w:r w:rsidR="00CE6962">
              <w:rPr>
                <w:noProof/>
                <w:webHidden/>
              </w:rPr>
              <w:fldChar w:fldCharType="separate"/>
            </w:r>
            <w:r w:rsidR="00CE6962">
              <w:rPr>
                <w:noProof/>
                <w:webHidden/>
              </w:rPr>
              <w:t>21</w:t>
            </w:r>
            <w:r w:rsidR="00CE6962">
              <w:rPr>
                <w:noProof/>
                <w:webHidden/>
              </w:rPr>
              <w:fldChar w:fldCharType="end"/>
            </w:r>
          </w:hyperlink>
        </w:p>
        <w:p w14:paraId="2CBECBF3" w14:textId="4CEA876A" w:rsidR="00CE6962" w:rsidRDefault="005537D8">
          <w:pPr>
            <w:pStyle w:val="TOC2"/>
            <w:tabs>
              <w:tab w:val="right" w:leader="dot" w:pos="10456"/>
            </w:tabs>
            <w:rPr>
              <w:rFonts w:cstheme="minorBidi"/>
              <w:noProof/>
              <w:lang w:val="en-GB" w:eastAsia="en-GB"/>
            </w:rPr>
          </w:pPr>
          <w:hyperlink w:anchor="_Toc42614697" w:history="1">
            <w:r w:rsidR="00CE6962" w:rsidRPr="008C3388">
              <w:rPr>
                <w:rStyle w:val="Hyperlink"/>
                <w:rFonts w:cstheme="minorHAnsi"/>
                <w:b/>
                <w:bCs/>
                <w:noProof/>
              </w:rPr>
              <w:t>Diet</w:t>
            </w:r>
            <w:r w:rsidR="00CE6962">
              <w:rPr>
                <w:noProof/>
                <w:webHidden/>
              </w:rPr>
              <w:tab/>
            </w:r>
            <w:r w:rsidR="00CE6962">
              <w:rPr>
                <w:noProof/>
                <w:webHidden/>
              </w:rPr>
              <w:fldChar w:fldCharType="begin"/>
            </w:r>
            <w:r w:rsidR="00CE6962">
              <w:rPr>
                <w:noProof/>
                <w:webHidden/>
              </w:rPr>
              <w:instrText xml:space="preserve"> PAGEREF _Toc42614697 \h </w:instrText>
            </w:r>
            <w:r w:rsidR="00CE6962">
              <w:rPr>
                <w:noProof/>
                <w:webHidden/>
              </w:rPr>
            </w:r>
            <w:r w:rsidR="00CE6962">
              <w:rPr>
                <w:noProof/>
                <w:webHidden/>
              </w:rPr>
              <w:fldChar w:fldCharType="separate"/>
            </w:r>
            <w:r w:rsidR="00CE6962">
              <w:rPr>
                <w:noProof/>
                <w:webHidden/>
              </w:rPr>
              <w:t>21</w:t>
            </w:r>
            <w:r w:rsidR="00CE6962">
              <w:rPr>
                <w:noProof/>
                <w:webHidden/>
              </w:rPr>
              <w:fldChar w:fldCharType="end"/>
            </w:r>
          </w:hyperlink>
        </w:p>
        <w:p w14:paraId="2EA2ECF0" w14:textId="15595409" w:rsidR="00CE6962" w:rsidRDefault="005537D8">
          <w:pPr>
            <w:pStyle w:val="TOC2"/>
            <w:tabs>
              <w:tab w:val="right" w:leader="dot" w:pos="10456"/>
            </w:tabs>
            <w:rPr>
              <w:rFonts w:cstheme="minorBidi"/>
              <w:noProof/>
              <w:lang w:val="en-GB" w:eastAsia="en-GB"/>
            </w:rPr>
          </w:pPr>
          <w:hyperlink w:anchor="_Toc42614698" w:history="1">
            <w:r w:rsidR="00CE6962" w:rsidRPr="008C3388">
              <w:rPr>
                <w:rStyle w:val="Hyperlink"/>
                <w:rFonts w:cstheme="minorHAnsi"/>
                <w:b/>
                <w:bCs/>
                <w:noProof/>
              </w:rPr>
              <w:t>Personal Hygiene</w:t>
            </w:r>
            <w:r w:rsidR="00CE6962">
              <w:rPr>
                <w:noProof/>
                <w:webHidden/>
              </w:rPr>
              <w:tab/>
            </w:r>
            <w:r w:rsidR="00CE6962">
              <w:rPr>
                <w:noProof/>
                <w:webHidden/>
              </w:rPr>
              <w:fldChar w:fldCharType="begin"/>
            </w:r>
            <w:r w:rsidR="00CE6962">
              <w:rPr>
                <w:noProof/>
                <w:webHidden/>
              </w:rPr>
              <w:instrText xml:space="preserve"> PAGEREF _Toc42614698 \h </w:instrText>
            </w:r>
            <w:r w:rsidR="00CE6962">
              <w:rPr>
                <w:noProof/>
                <w:webHidden/>
              </w:rPr>
            </w:r>
            <w:r w:rsidR="00CE6962">
              <w:rPr>
                <w:noProof/>
                <w:webHidden/>
              </w:rPr>
              <w:fldChar w:fldCharType="separate"/>
            </w:r>
            <w:r w:rsidR="00CE6962">
              <w:rPr>
                <w:noProof/>
                <w:webHidden/>
              </w:rPr>
              <w:t>22</w:t>
            </w:r>
            <w:r w:rsidR="00CE6962">
              <w:rPr>
                <w:noProof/>
                <w:webHidden/>
              </w:rPr>
              <w:fldChar w:fldCharType="end"/>
            </w:r>
          </w:hyperlink>
        </w:p>
        <w:p w14:paraId="3B688DDA" w14:textId="3391EA70" w:rsidR="00CE6962" w:rsidRDefault="005537D8">
          <w:pPr>
            <w:pStyle w:val="TOC2"/>
            <w:tabs>
              <w:tab w:val="right" w:leader="dot" w:pos="10456"/>
            </w:tabs>
            <w:rPr>
              <w:rFonts w:cstheme="minorBidi"/>
              <w:noProof/>
              <w:lang w:val="en-GB" w:eastAsia="en-GB"/>
            </w:rPr>
          </w:pPr>
          <w:hyperlink w:anchor="_Toc42614699" w:history="1">
            <w:r w:rsidR="00CE6962" w:rsidRPr="008C3388">
              <w:rPr>
                <w:rStyle w:val="Hyperlink"/>
                <w:rFonts w:cstheme="minorHAnsi"/>
                <w:b/>
                <w:bCs/>
                <w:noProof/>
              </w:rPr>
              <w:t>Smoking</w:t>
            </w:r>
            <w:r w:rsidR="00CE6962">
              <w:rPr>
                <w:noProof/>
                <w:webHidden/>
              </w:rPr>
              <w:tab/>
            </w:r>
            <w:r w:rsidR="00CE6962">
              <w:rPr>
                <w:noProof/>
                <w:webHidden/>
              </w:rPr>
              <w:fldChar w:fldCharType="begin"/>
            </w:r>
            <w:r w:rsidR="00CE6962">
              <w:rPr>
                <w:noProof/>
                <w:webHidden/>
              </w:rPr>
              <w:instrText xml:space="preserve"> PAGEREF _Toc42614699 \h </w:instrText>
            </w:r>
            <w:r w:rsidR="00CE6962">
              <w:rPr>
                <w:noProof/>
                <w:webHidden/>
              </w:rPr>
            </w:r>
            <w:r w:rsidR="00CE6962">
              <w:rPr>
                <w:noProof/>
                <w:webHidden/>
              </w:rPr>
              <w:fldChar w:fldCharType="separate"/>
            </w:r>
            <w:r w:rsidR="00CE6962">
              <w:rPr>
                <w:noProof/>
                <w:webHidden/>
              </w:rPr>
              <w:t>22</w:t>
            </w:r>
            <w:r w:rsidR="00CE6962">
              <w:rPr>
                <w:noProof/>
                <w:webHidden/>
              </w:rPr>
              <w:fldChar w:fldCharType="end"/>
            </w:r>
          </w:hyperlink>
        </w:p>
        <w:p w14:paraId="3516B5CB" w14:textId="783F7AF9" w:rsidR="00CE6962" w:rsidRDefault="005537D8">
          <w:pPr>
            <w:pStyle w:val="TOC2"/>
            <w:tabs>
              <w:tab w:val="right" w:leader="dot" w:pos="10456"/>
            </w:tabs>
            <w:rPr>
              <w:rFonts w:cstheme="minorBidi"/>
              <w:noProof/>
              <w:lang w:val="en-GB" w:eastAsia="en-GB"/>
            </w:rPr>
          </w:pPr>
          <w:hyperlink w:anchor="_Toc42614700" w:history="1">
            <w:r w:rsidR="00CE6962" w:rsidRPr="008C3388">
              <w:rPr>
                <w:rStyle w:val="Hyperlink"/>
                <w:rFonts w:cstheme="minorHAnsi"/>
                <w:b/>
                <w:bCs/>
                <w:noProof/>
              </w:rPr>
              <w:t>Alcohol and Drug Misuse</w:t>
            </w:r>
            <w:r w:rsidR="00CE6962">
              <w:rPr>
                <w:noProof/>
                <w:webHidden/>
              </w:rPr>
              <w:tab/>
            </w:r>
            <w:r w:rsidR="00CE6962">
              <w:rPr>
                <w:noProof/>
                <w:webHidden/>
              </w:rPr>
              <w:fldChar w:fldCharType="begin"/>
            </w:r>
            <w:r w:rsidR="00CE6962">
              <w:rPr>
                <w:noProof/>
                <w:webHidden/>
              </w:rPr>
              <w:instrText xml:space="preserve"> PAGEREF _Toc42614700 \h </w:instrText>
            </w:r>
            <w:r w:rsidR="00CE6962">
              <w:rPr>
                <w:noProof/>
                <w:webHidden/>
              </w:rPr>
            </w:r>
            <w:r w:rsidR="00CE6962">
              <w:rPr>
                <w:noProof/>
                <w:webHidden/>
              </w:rPr>
              <w:fldChar w:fldCharType="separate"/>
            </w:r>
            <w:r w:rsidR="00CE6962">
              <w:rPr>
                <w:noProof/>
                <w:webHidden/>
              </w:rPr>
              <w:t>22</w:t>
            </w:r>
            <w:r w:rsidR="00CE6962">
              <w:rPr>
                <w:noProof/>
                <w:webHidden/>
              </w:rPr>
              <w:fldChar w:fldCharType="end"/>
            </w:r>
          </w:hyperlink>
        </w:p>
        <w:p w14:paraId="4348FF2B" w14:textId="1D5048FA" w:rsidR="00CE6962" w:rsidRDefault="005537D8">
          <w:pPr>
            <w:pStyle w:val="TOC2"/>
            <w:tabs>
              <w:tab w:val="right" w:leader="dot" w:pos="10456"/>
            </w:tabs>
            <w:rPr>
              <w:rFonts w:cstheme="minorBidi"/>
              <w:noProof/>
              <w:lang w:val="en-GB" w:eastAsia="en-GB"/>
            </w:rPr>
          </w:pPr>
          <w:hyperlink w:anchor="_Toc42614701" w:history="1">
            <w:r w:rsidR="00CE6962" w:rsidRPr="008C3388">
              <w:rPr>
                <w:rStyle w:val="Hyperlink"/>
                <w:rFonts w:cstheme="minorHAnsi"/>
                <w:b/>
                <w:bCs/>
                <w:noProof/>
              </w:rPr>
              <w:t>Sexual Health</w:t>
            </w:r>
            <w:r w:rsidR="00CE6962">
              <w:rPr>
                <w:noProof/>
                <w:webHidden/>
              </w:rPr>
              <w:tab/>
            </w:r>
            <w:r w:rsidR="00CE6962">
              <w:rPr>
                <w:noProof/>
                <w:webHidden/>
              </w:rPr>
              <w:fldChar w:fldCharType="begin"/>
            </w:r>
            <w:r w:rsidR="00CE6962">
              <w:rPr>
                <w:noProof/>
                <w:webHidden/>
              </w:rPr>
              <w:instrText xml:space="preserve"> PAGEREF _Toc42614701 \h </w:instrText>
            </w:r>
            <w:r w:rsidR="00CE6962">
              <w:rPr>
                <w:noProof/>
                <w:webHidden/>
              </w:rPr>
            </w:r>
            <w:r w:rsidR="00CE6962">
              <w:rPr>
                <w:noProof/>
                <w:webHidden/>
              </w:rPr>
              <w:fldChar w:fldCharType="separate"/>
            </w:r>
            <w:r w:rsidR="00CE6962">
              <w:rPr>
                <w:noProof/>
                <w:webHidden/>
              </w:rPr>
              <w:t>22</w:t>
            </w:r>
            <w:r w:rsidR="00CE6962">
              <w:rPr>
                <w:noProof/>
                <w:webHidden/>
              </w:rPr>
              <w:fldChar w:fldCharType="end"/>
            </w:r>
          </w:hyperlink>
        </w:p>
        <w:p w14:paraId="6271E6F7" w14:textId="05F1FF54" w:rsidR="00CE6962" w:rsidRDefault="005537D8">
          <w:pPr>
            <w:pStyle w:val="TOC2"/>
            <w:tabs>
              <w:tab w:val="right" w:leader="dot" w:pos="10456"/>
            </w:tabs>
            <w:rPr>
              <w:rFonts w:cstheme="minorBidi"/>
              <w:noProof/>
              <w:lang w:val="en-GB" w:eastAsia="en-GB"/>
            </w:rPr>
          </w:pPr>
          <w:hyperlink w:anchor="_Toc42614702" w:history="1">
            <w:r w:rsidR="00CE6962" w:rsidRPr="008C3388">
              <w:rPr>
                <w:rStyle w:val="Hyperlink"/>
                <w:rFonts w:cstheme="minorHAnsi"/>
                <w:b/>
                <w:bCs/>
                <w:noProof/>
              </w:rPr>
              <w:t>Health Education</w:t>
            </w:r>
            <w:r w:rsidR="00CE6962">
              <w:rPr>
                <w:noProof/>
                <w:webHidden/>
              </w:rPr>
              <w:tab/>
            </w:r>
            <w:r w:rsidR="00CE6962">
              <w:rPr>
                <w:noProof/>
                <w:webHidden/>
              </w:rPr>
              <w:fldChar w:fldCharType="begin"/>
            </w:r>
            <w:r w:rsidR="00CE6962">
              <w:rPr>
                <w:noProof/>
                <w:webHidden/>
              </w:rPr>
              <w:instrText xml:space="preserve"> PAGEREF _Toc42614702 \h </w:instrText>
            </w:r>
            <w:r w:rsidR="00CE6962">
              <w:rPr>
                <w:noProof/>
                <w:webHidden/>
              </w:rPr>
            </w:r>
            <w:r w:rsidR="00CE6962">
              <w:rPr>
                <w:noProof/>
                <w:webHidden/>
              </w:rPr>
              <w:fldChar w:fldCharType="separate"/>
            </w:r>
            <w:r w:rsidR="00CE6962">
              <w:rPr>
                <w:noProof/>
                <w:webHidden/>
              </w:rPr>
              <w:t>22</w:t>
            </w:r>
            <w:r w:rsidR="00CE6962">
              <w:rPr>
                <w:noProof/>
                <w:webHidden/>
              </w:rPr>
              <w:fldChar w:fldCharType="end"/>
            </w:r>
          </w:hyperlink>
        </w:p>
        <w:p w14:paraId="46B68379" w14:textId="27ADD2B2" w:rsidR="00CE6962" w:rsidRDefault="005537D8">
          <w:pPr>
            <w:pStyle w:val="TOC2"/>
            <w:tabs>
              <w:tab w:val="right" w:leader="dot" w:pos="10456"/>
            </w:tabs>
            <w:rPr>
              <w:rFonts w:cstheme="minorBidi"/>
              <w:noProof/>
              <w:lang w:val="en-GB" w:eastAsia="en-GB"/>
            </w:rPr>
          </w:pPr>
          <w:hyperlink w:anchor="_Toc42614703" w:history="1">
            <w:r w:rsidR="00CE6962" w:rsidRPr="008C3388">
              <w:rPr>
                <w:rStyle w:val="Hyperlink"/>
                <w:rFonts w:cstheme="minorHAnsi"/>
                <w:b/>
                <w:bCs/>
                <w:noProof/>
              </w:rPr>
              <w:t>Therapy</w:t>
            </w:r>
            <w:r w:rsidR="00CE6962">
              <w:rPr>
                <w:noProof/>
                <w:webHidden/>
              </w:rPr>
              <w:tab/>
            </w:r>
            <w:r w:rsidR="00CE6962">
              <w:rPr>
                <w:noProof/>
                <w:webHidden/>
              </w:rPr>
              <w:fldChar w:fldCharType="begin"/>
            </w:r>
            <w:r w:rsidR="00CE6962">
              <w:rPr>
                <w:noProof/>
                <w:webHidden/>
              </w:rPr>
              <w:instrText xml:space="preserve"> PAGEREF _Toc42614703 \h </w:instrText>
            </w:r>
            <w:r w:rsidR="00CE6962">
              <w:rPr>
                <w:noProof/>
                <w:webHidden/>
              </w:rPr>
            </w:r>
            <w:r w:rsidR="00CE6962">
              <w:rPr>
                <w:noProof/>
                <w:webHidden/>
              </w:rPr>
              <w:fldChar w:fldCharType="separate"/>
            </w:r>
            <w:r w:rsidR="00CE6962">
              <w:rPr>
                <w:noProof/>
                <w:webHidden/>
              </w:rPr>
              <w:t>23</w:t>
            </w:r>
            <w:r w:rsidR="00CE6962">
              <w:rPr>
                <w:noProof/>
                <w:webHidden/>
              </w:rPr>
              <w:fldChar w:fldCharType="end"/>
            </w:r>
          </w:hyperlink>
        </w:p>
        <w:p w14:paraId="62DE8874" w14:textId="5FB4B353" w:rsidR="00CE6962" w:rsidRDefault="005537D8">
          <w:pPr>
            <w:pStyle w:val="TOC1"/>
            <w:rPr>
              <w:rFonts w:cstheme="minorBidi"/>
              <w:color w:val="auto"/>
              <w:lang w:val="en-GB" w:eastAsia="en-GB"/>
            </w:rPr>
          </w:pPr>
          <w:hyperlink w:anchor="_Toc42614704" w:history="1">
            <w:r w:rsidR="00CE6962" w:rsidRPr="008C3388">
              <w:rPr>
                <w:rStyle w:val="Hyperlink"/>
              </w:rPr>
              <w:t>Positive Relationships</w:t>
            </w:r>
            <w:r w:rsidR="00CE6962">
              <w:rPr>
                <w:webHidden/>
              </w:rPr>
              <w:tab/>
            </w:r>
            <w:r w:rsidR="00CE6962">
              <w:rPr>
                <w:webHidden/>
              </w:rPr>
              <w:fldChar w:fldCharType="begin"/>
            </w:r>
            <w:r w:rsidR="00CE6962">
              <w:rPr>
                <w:webHidden/>
              </w:rPr>
              <w:instrText xml:space="preserve"> PAGEREF _Toc42614704 \h </w:instrText>
            </w:r>
            <w:r w:rsidR="00CE6962">
              <w:rPr>
                <w:webHidden/>
              </w:rPr>
            </w:r>
            <w:r w:rsidR="00CE6962">
              <w:rPr>
                <w:webHidden/>
              </w:rPr>
              <w:fldChar w:fldCharType="separate"/>
            </w:r>
            <w:r w:rsidR="00CE6962">
              <w:rPr>
                <w:webHidden/>
              </w:rPr>
              <w:t>23</w:t>
            </w:r>
            <w:r w:rsidR="00CE6962">
              <w:rPr>
                <w:webHidden/>
              </w:rPr>
              <w:fldChar w:fldCharType="end"/>
            </w:r>
          </w:hyperlink>
        </w:p>
        <w:p w14:paraId="0E25BFA2" w14:textId="18F1A84B" w:rsidR="00CE6962" w:rsidRDefault="005537D8">
          <w:pPr>
            <w:pStyle w:val="TOC2"/>
            <w:tabs>
              <w:tab w:val="right" w:leader="dot" w:pos="10456"/>
            </w:tabs>
            <w:rPr>
              <w:rFonts w:cstheme="minorBidi"/>
              <w:noProof/>
              <w:lang w:val="en-GB" w:eastAsia="en-GB"/>
            </w:rPr>
          </w:pPr>
          <w:hyperlink w:anchor="_Toc42614705" w:history="1">
            <w:r w:rsidR="00CE6962" w:rsidRPr="008C3388">
              <w:rPr>
                <w:rStyle w:val="Hyperlink"/>
                <w:rFonts w:cstheme="minorHAnsi"/>
                <w:b/>
                <w:bCs/>
                <w:noProof/>
              </w:rPr>
              <w:t>Promoting contact between children, their families and friends</w:t>
            </w:r>
            <w:r w:rsidR="00CE6962">
              <w:rPr>
                <w:noProof/>
                <w:webHidden/>
              </w:rPr>
              <w:tab/>
            </w:r>
            <w:r w:rsidR="00CE6962">
              <w:rPr>
                <w:noProof/>
                <w:webHidden/>
              </w:rPr>
              <w:fldChar w:fldCharType="begin"/>
            </w:r>
            <w:r w:rsidR="00CE6962">
              <w:rPr>
                <w:noProof/>
                <w:webHidden/>
              </w:rPr>
              <w:instrText xml:space="preserve"> PAGEREF _Toc42614705 \h </w:instrText>
            </w:r>
            <w:r w:rsidR="00CE6962">
              <w:rPr>
                <w:noProof/>
                <w:webHidden/>
              </w:rPr>
            </w:r>
            <w:r w:rsidR="00CE6962">
              <w:rPr>
                <w:noProof/>
                <w:webHidden/>
              </w:rPr>
              <w:fldChar w:fldCharType="separate"/>
            </w:r>
            <w:r w:rsidR="00CE6962">
              <w:rPr>
                <w:noProof/>
                <w:webHidden/>
              </w:rPr>
              <w:t>23</w:t>
            </w:r>
            <w:r w:rsidR="00CE6962">
              <w:rPr>
                <w:noProof/>
                <w:webHidden/>
              </w:rPr>
              <w:fldChar w:fldCharType="end"/>
            </w:r>
          </w:hyperlink>
        </w:p>
        <w:p w14:paraId="59355622" w14:textId="374DA896" w:rsidR="00CE6962" w:rsidRDefault="005537D8">
          <w:pPr>
            <w:pStyle w:val="TOC1"/>
            <w:rPr>
              <w:rFonts w:cstheme="minorBidi"/>
              <w:color w:val="auto"/>
              <w:lang w:val="en-GB" w:eastAsia="en-GB"/>
            </w:rPr>
          </w:pPr>
          <w:hyperlink w:anchor="_Toc42614706" w:history="1">
            <w:r w:rsidR="00CE6962" w:rsidRPr="008C3388">
              <w:rPr>
                <w:rStyle w:val="Hyperlink"/>
              </w:rPr>
              <w:t>Protection of Children</w:t>
            </w:r>
            <w:r w:rsidR="00CE6962">
              <w:rPr>
                <w:webHidden/>
              </w:rPr>
              <w:tab/>
            </w:r>
            <w:r w:rsidR="00CE6962">
              <w:rPr>
                <w:webHidden/>
              </w:rPr>
              <w:fldChar w:fldCharType="begin"/>
            </w:r>
            <w:r w:rsidR="00CE6962">
              <w:rPr>
                <w:webHidden/>
              </w:rPr>
              <w:instrText xml:space="preserve"> PAGEREF _Toc42614706 \h </w:instrText>
            </w:r>
            <w:r w:rsidR="00CE6962">
              <w:rPr>
                <w:webHidden/>
              </w:rPr>
            </w:r>
            <w:r w:rsidR="00CE6962">
              <w:rPr>
                <w:webHidden/>
              </w:rPr>
              <w:fldChar w:fldCharType="separate"/>
            </w:r>
            <w:r w:rsidR="00CE6962">
              <w:rPr>
                <w:webHidden/>
              </w:rPr>
              <w:t>24</w:t>
            </w:r>
            <w:r w:rsidR="00CE6962">
              <w:rPr>
                <w:webHidden/>
              </w:rPr>
              <w:fldChar w:fldCharType="end"/>
            </w:r>
          </w:hyperlink>
        </w:p>
        <w:p w14:paraId="6E363D9A" w14:textId="31BFE25A" w:rsidR="00CE6962" w:rsidRDefault="005537D8">
          <w:pPr>
            <w:pStyle w:val="TOC2"/>
            <w:tabs>
              <w:tab w:val="right" w:leader="dot" w:pos="10456"/>
            </w:tabs>
            <w:rPr>
              <w:rFonts w:cstheme="minorBidi"/>
              <w:noProof/>
              <w:lang w:val="en-GB" w:eastAsia="en-GB"/>
            </w:rPr>
          </w:pPr>
          <w:hyperlink w:anchor="_Toc42614707" w:history="1">
            <w:r w:rsidR="00CE6962" w:rsidRPr="008C3388">
              <w:rPr>
                <w:rStyle w:val="Hyperlink"/>
                <w:rFonts w:cstheme="minorHAnsi"/>
                <w:b/>
                <w:bCs/>
                <w:noProof/>
              </w:rPr>
              <w:t>Approach to monitoring and surveillance</w:t>
            </w:r>
            <w:r w:rsidR="00CE6962">
              <w:rPr>
                <w:noProof/>
                <w:webHidden/>
              </w:rPr>
              <w:tab/>
            </w:r>
            <w:r w:rsidR="00CE6962">
              <w:rPr>
                <w:noProof/>
                <w:webHidden/>
              </w:rPr>
              <w:fldChar w:fldCharType="begin"/>
            </w:r>
            <w:r w:rsidR="00CE6962">
              <w:rPr>
                <w:noProof/>
                <w:webHidden/>
              </w:rPr>
              <w:instrText xml:space="preserve"> PAGEREF _Toc42614707 \h </w:instrText>
            </w:r>
            <w:r w:rsidR="00CE6962">
              <w:rPr>
                <w:noProof/>
                <w:webHidden/>
              </w:rPr>
            </w:r>
            <w:r w:rsidR="00CE6962">
              <w:rPr>
                <w:noProof/>
                <w:webHidden/>
              </w:rPr>
              <w:fldChar w:fldCharType="separate"/>
            </w:r>
            <w:r w:rsidR="00CE6962">
              <w:rPr>
                <w:noProof/>
                <w:webHidden/>
              </w:rPr>
              <w:t>24</w:t>
            </w:r>
            <w:r w:rsidR="00CE6962">
              <w:rPr>
                <w:noProof/>
                <w:webHidden/>
              </w:rPr>
              <w:fldChar w:fldCharType="end"/>
            </w:r>
          </w:hyperlink>
        </w:p>
        <w:p w14:paraId="31E62253" w14:textId="6E259B10" w:rsidR="00CE6962" w:rsidRDefault="005537D8">
          <w:pPr>
            <w:pStyle w:val="TOC2"/>
            <w:tabs>
              <w:tab w:val="right" w:leader="dot" w:pos="10456"/>
            </w:tabs>
            <w:rPr>
              <w:rFonts w:cstheme="minorBidi"/>
              <w:noProof/>
              <w:lang w:val="en-GB" w:eastAsia="en-GB"/>
            </w:rPr>
          </w:pPr>
          <w:hyperlink w:anchor="_Toc42614708" w:history="1">
            <w:r w:rsidR="00CE6962" w:rsidRPr="008C3388">
              <w:rPr>
                <w:rStyle w:val="Hyperlink"/>
                <w:rFonts w:cstheme="minorHAnsi"/>
                <w:b/>
                <w:bCs/>
                <w:noProof/>
              </w:rPr>
              <w:t>Behaviour Support Plan</w:t>
            </w:r>
            <w:r w:rsidR="00CE6962">
              <w:rPr>
                <w:noProof/>
                <w:webHidden/>
              </w:rPr>
              <w:tab/>
            </w:r>
            <w:r w:rsidR="00CE6962">
              <w:rPr>
                <w:noProof/>
                <w:webHidden/>
              </w:rPr>
              <w:fldChar w:fldCharType="begin"/>
            </w:r>
            <w:r w:rsidR="00CE6962">
              <w:rPr>
                <w:noProof/>
                <w:webHidden/>
              </w:rPr>
              <w:instrText xml:space="preserve"> PAGEREF _Toc42614708 \h </w:instrText>
            </w:r>
            <w:r w:rsidR="00CE6962">
              <w:rPr>
                <w:noProof/>
                <w:webHidden/>
              </w:rPr>
            </w:r>
            <w:r w:rsidR="00CE6962">
              <w:rPr>
                <w:noProof/>
                <w:webHidden/>
              </w:rPr>
              <w:fldChar w:fldCharType="separate"/>
            </w:r>
            <w:r w:rsidR="00CE6962">
              <w:rPr>
                <w:noProof/>
                <w:webHidden/>
              </w:rPr>
              <w:t>24</w:t>
            </w:r>
            <w:r w:rsidR="00CE6962">
              <w:rPr>
                <w:noProof/>
                <w:webHidden/>
              </w:rPr>
              <w:fldChar w:fldCharType="end"/>
            </w:r>
          </w:hyperlink>
        </w:p>
        <w:p w14:paraId="64BF9AD9" w14:textId="23812603" w:rsidR="00CE6962" w:rsidRDefault="005537D8">
          <w:pPr>
            <w:pStyle w:val="TOC2"/>
            <w:tabs>
              <w:tab w:val="right" w:leader="dot" w:pos="10456"/>
            </w:tabs>
            <w:rPr>
              <w:rFonts w:cstheme="minorBidi"/>
              <w:noProof/>
              <w:lang w:val="en-GB" w:eastAsia="en-GB"/>
            </w:rPr>
          </w:pPr>
          <w:hyperlink w:anchor="_Toc42614709" w:history="1">
            <w:r w:rsidR="00CE6962" w:rsidRPr="008C3388">
              <w:rPr>
                <w:rStyle w:val="Hyperlink"/>
                <w:rFonts w:cstheme="minorHAnsi"/>
                <w:b/>
                <w:bCs/>
                <w:noProof/>
              </w:rPr>
              <w:t>Sanctions or Consequences</w:t>
            </w:r>
            <w:r w:rsidR="00CE6962">
              <w:rPr>
                <w:noProof/>
                <w:webHidden/>
              </w:rPr>
              <w:tab/>
            </w:r>
            <w:r w:rsidR="00CE6962">
              <w:rPr>
                <w:noProof/>
                <w:webHidden/>
              </w:rPr>
              <w:fldChar w:fldCharType="begin"/>
            </w:r>
            <w:r w:rsidR="00CE6962">
              <w:rPr>
                <w:noProof/>
                <w:webHidden/>
              </w:rPr>
              <w:instrText xml:space="preserve"> PAGEREF _Toc42614709 \h </w:instrText>
            </w:r>
            <w:r w:rsidR="00CE6962">
              <w:rPr>
                <w:noProof/>
                <w:webHidden/>
              </w:rPr>
            </w:r>
            <w:r w:rsidR="00CE6962">
              <w:rPr>
                <w:noProof/>
                <w:webHidden/>
              </w:rPr>
              <w:fldChar w:fldCharType="separate"/>
            </w:r>
            <w:r w:rsidR="00CE6962">
              <w:rPr>
                <w:noProof/>
                <w:webHidden/>
              </w:rPr>
              <w:t>25</w:t>
            </w:r>
            <w:r w:rsidR="00CE6962">
              <w:rPr>
                <w:noProof/>
                <w:webHidden/>
              </w:rPr>
              <w:fldChar w:fldCharType="end"/>
            </w:r>
          </w:hyperlink>
        </w:p>
        <w:p w14:paraId="25A468BA" w14:textId="3E91C6C0" w:rsidR="00CE6962" w:rsidRDefault="005537D8">
          <w:pPr>
            <w:pStyle w:val="TOC2"/>
            <w:tabs>
              <w:tab w:val="right" w:leader="dot" w:pos="10456"/>
            </w:tabs>
            <w:rPr>
              <w:rFonts w:cstheme="minorBidi"/>
              <w:noProof/>
              <w:lang w:val="en-GB" w:eastAsia="en-GB"/>
            </w:rPr>
          </w:pPr>
          <w:hyperlink w:anchor="_Toc42614710" w:history="1">
            <w:r w:rsidR="00CE6962" w:rsidRPr="008C3388">
              <w:rPr>
                <w:rStyle w:val="Hyperlink"/>
                <w:rFonts w:cstheme="minorHAnsi"/>
                <w:b/>
                <w:bCs/>
                <w:noProof/>
              </w:rPr>
              <w:t>Room Search</w:t>
            </w:r>
            <w:r w:rsidR="00CE6962">
              <w:rPr>
                <w:noProof/>
                <w:webHidden/>
              </w:rPr>
              <w:tab/>
            </w:r>
            <w:r w:rsidR="00CE6962">
              <w:rPr>
                <w:noProof/>
                <w:webHidden/>
              </w:rPr>
              <w:fldChar w:fldCharType="begin"/>
            </w:r>
            <w:r w:rsidR="00CE6962">
              <w:rPr>
                <w:noProof/>
                <w:webHidden/>
              </w:rPr>
              <w:instrText xml:space="preserve"> PAGEREF _Toc42614710 \h </w:instrText>
            </w:r>
            <w:r w:rsidR="00CE6962">
              <w:rPr>
                <w:noProof/>
                <w:webHidden/>
              </w:rPr>
            </w:r>
            <w:r w:rsidR="00CE6962">
              <w:rPr>
                <w:noProof/>
                <w:webHidden/>
              </w:rPr>
              <w:fldChar w:fldCharType="separate"/>
            </w:r>
            <w:r w:rsidR="00CE6962">
              <w:rPr>
                <w:noProof/>
                <w:webHidden/>
              </w:rPr>
              <w:t>26</w:t>
            </w:r>
            <w:r w:rsidR="00CE6962">
              <w:rPr>
                <w:noProof/>
                <w:webHidden/>
              </w:rPr>
              <w:fldChar w:fldCharType="end"/>
            </w:r>
          </w:hyperlink>
        </w:p>
        <w:p w14:paraId="2F525EA5" w14:textId="5EB0128F" w:rsidR="00CE6962" w:rsidRDefault="005537D8">
          <w:pPr>
            <w:pStyle w:val="TOC2"/>
            <w:tabs>
              <w:tab w:val="right" w:leader="dot" w:pos="10456"/>
            </w:tabs>
            <w:rPr>
              <w:rFonts w:cstheme="minorBidi"/>
              <w:noProof/>
              <w:lang w:val="en-GB" w:eastAsia="en-GB"/>
            </w:rPr>
          </w:pPr>
          <w:hyperlink w:anchor="_Toc42614711" w:history="1">
            <w:r w:rsidR="00CE6962" w:rsidRPr="008C3388">
              <w:rPr>
                <w:rStyle w:val="Hyperlink"/>
                <w:rFonts w:cstheme="minorHAnsi"/>
                <w:b/>
                <w:bCs/>
                <w:noProof/>
              </w:rPr>
              <w:t>Safeguarding:</w:t>
            </w:r>
            <w:r w:rsidR="00CE6962">
              <w:rPr>
                <w:noProof/>
                <w:webHidden/>
              </w:rPr>
              <w:tab/>
            </w:r>
            <w:r w:rsidR="00CE6962">
              <w:rPr>
                <w:noProof/>
                <w:webHidden/>
              </w:rPr>
              <w:fldChar w:fldCharType="begin"/>
            </w:r>
            <w:r w:rsidR="00CE6962">
              <w:rPr>
                <w:noProof/>
                <w:webHidden/>
              </w:rPr>
              <w:instrText xml:space="preserve"> PAGEREF _Toc42614711 \h </w:instrText>
            </w:r>
            <w:r w:rsidR="00CE6962">
              <w:rPr>
                <w:noProof/>
                <w:webHidden/>
              </w:rPr>
            </w:r>
            <w:r w:rsidR="00CE6962">
              <w:rPr>
                <w:noProof/>
                <w:webHidden/>
              </w:rPr>
              <w:fldChar w:fldCharType="separate"/>
            </w:r>
            <w:r w:rsidR="00CE6962">
              <w:rPr>
                <w:noProof/>
                <w:webHidden/>
              </w:rPr>
              <w:t>26</w:t>
            </w:r>
            <w:r w:rsidR="00CE6962">
              <w:rPr>
                <w:noProof/>
                <w:webHidden/>
              </w:rPr>
              <w:fldChar w:fldCharType="end"/>
            </w:r>
          </w:hyperlink>
        </w:p>
        <w:p w14:paraId="0605A6D4" w14:textId="4904F7C5" w:rsidR="00CE6962" w:rsidRDefault="005537D8">
          <w:pPr>
            <w:pStyle w:val="TOC2"/>
            <w:tabs>
              <w:tab w:val="right" w:leader="dot" w:pos="10456"/>
            </w:tabs>
            <w:rPr>
              <w:rFonts w:cstheme="minorBidi"/>
              <w:noProof/>
              <w:lang w:val="en-GB" w:eastAsia="en-GB"/>
            </w:rPr>
          </w:pPr>
          <w:hyperlink w:anchor="_Toc42614712" w:history="1">
            <w:r w:rsidR="00CE6962" w:rsidRPr="008C3388">
              <w:rPr>
                <w:rStyle w:val="Hyperlink"/>
                <w:rFonts w:cstheme="minorHAnsi"/>
                <w:b/>
                <w:bCs/>
                <w:noProof/>
              </w:rPr>
              <w:t>Managing Risk-children and young people:</w:t>
            </w:r>
            <w:r w:rsidR="00CE6962">
              <w:rPr>
                <w:noProof/>
                <w:webHidden/>
              </w:rPr>
              <w:tab/>
            </w:r>
            <w:r w:rsidR="00CE6962">
              <w:rPr>
                <w:noProof/>
                <w:webHidden/>
              </w:rPr>
              <w:fldChar w:fldCharType="begin"/>
            </w:r>
            <w:r w:rsidR="00CE6962">
              <w:rPr>
                <w:noProof/>
                <w:webHidden/>
              </w:rPr>
              <w:instrText xml:space="preserve"> PAGEREF _Toc42614712 \h </w:instrText>
            </w:r>
            <w:r w:rsidR="00CE6962">
              <w:rPr>
                <w:noProof/>
                <w:webHidden/>
              </w:rPr>
            </w:r>
            <w:r w:rsidR="00CE6962">
              <w:rPr>
                <w:noProof/>
                <w:webHidden/>
              </w:rPr>
              <w:fldChar w:fldCharType="separate"/>
            </w:r>
            <w:r w:rsidR="00CE6962">
              <w:rPr>
                <w:noProof/>
                <w:webHidden/>
              </w:rPr>
              <w:t>27</w:t>
            </w:r>
            <w:r w:rsidR="00CE6962">
              <w:rPr>
                <w:noProof/>
                <w:webHidden/>
              </w:rPr>
              <w:fldChar w:fldCharType="end"/>
            </w:r>
          </w:hyperlink>
        </w:p>
        <w:p w14:paraId="21DDC00D" w14:textId="553A12D5" w:rsidR="00CE6962" w:rsidRDefault="005537D8">
          <w:pPr>
            <w:pStyle w:val="TOC2"/>
            <w:tabs>
              <w:tab w:val="right" w:leader="dot" w:pos="10456"/>
            </w:tabs>
            <w:rPr>
              <w:rFonts w:cstheme="minorBidi"/>
              <w:noProof/>
              <w:lang w:val="en-GB" w:eastAsia="en-GB"/>
            </w:rPr>
          </w:pPr>
          <w:hyperlink w:anchor="_Toc42614713" w:history="1">
            <w:r w:rsidR="00CE6962" w:rsidRPr="008C3388">
              <w:rPr>
                <w:rStyle w:val="Hyperlink"/>
                <w:rFonts w:cstheme="minorHAnsi"/>
                <w:b/>
                <w:bCs/>
                <w:noProof/>
              </w:rPr>
              <w:t>Supporting Positive Behaviours: (reference: Behavioural Development Policy and Restrictive Physical Intervention Policy)</w:t>
            </w:r>
            <w:r w:rsidR="00CE6962">
              <w:rPr>
                <w:noProof/>
                <w:webHidden/>
              </w:rPr>
              <w:tab/>
            </w:r>
            <w:r w:rsidR="00CE6962">
              <w:rPr>
                <w:noProof/>
                <w:webHidden/>
              </w:rPr>
              <w:fldChar w:fldCharType="begin"/>
            </w:r>
            <w:r w:rsidR="00CE6962">
              <w:rPr>
                <w:noProof/>
                <w:webHidden/>
              </w:rPr>
              <w:instrText xml:space="preserve"> PAGEREF _Toc42614713 \h </w:instrText>
            </w:r>
            <w:r w:rsidR="00CE6962">
              <w:rPr>
                <w:noProof/>
                <w:webHidden/>
              </w:rPr>
            </w:r>
            <w:r w:rsidR="00CE6962">
              <w:rPr>
                <w:noProof/>
                <w:webHidden/>
              </w:rPr>
              <w:fldChar w:fldCharType="separate"/>
            </w:r>
            <w:r w:rsidR="00CE6962">
              <w:rPr>
                <w:noProof/>
                <w:webHidden/>
              </w:rPr>
              <w:t>27</w:t>
            </w:r>
            <w:r w:rsidR="00CE6962">
              <w:rPr>
                <w:noProof/>
                <w:webHidden/>
              </w:rPr>
              <w:fldChar w:fldCharType="end"/>
            </w:r>
          </w:hyperlink>
        </w:p>
        <w:p w14:paraId="531D6C91" w14:textId="77C2D968" w:rsidR="00CE6962" w:rsidRDefault="005537D8">
          <w:pPr>
            <w:pStyle w:val="TOC2"/>
            <w:tabs>
              <w:tab w:val="right" w:leader="dot" w:pos="10456"/>
            </w:tabs>
            <w:rPr>
              <w:rFonts w:cstheme="minorBidi"/>
              <w:noProof/>
              <w:lang w:val="en-GB" w:eastAsia="en-GB"/>
            </w:rPr>
          </w:pPr>
          <w:hyperlink w:anchor="_Toc42614714" w:history="1">
            <w:r w:rsidR="00CE6962" w:rsidRPr="008C3388">
              <w:rPr>
                <w:rStyle w:val="Hyperlink"/>
                <w:rFonts w:cstheme="minorHAnsi"/>
                <w:b/>
                <w:bCs/>
                <w:noProof/>
              </w:rPr>
              <w:t>Our Approach to Restrictive Physical Intervention (RPI)</w:t>
            </w:r>
            <w:r w:rsidR="00CE6962">
              <w:rPr>
                <w:noProof/>
                <w:webHidden/>
              </w:rPr>
              <w:tab/>
            </w:r>
            <w:r w:rsidR="00CE6962">
              <w:rPr>
                <w:noProof/>
                <w:webHidden/>
              </w:rPr>
              <w:fldChar w:fldCharType="begin"/>
            </w:r>
            <w:r w:rsidR="00CE6962">
              <w:rPr>
                <w:noProof/>
                <w:webHidden/>
              </w:rPr>
              <w:instrText xml:space="preserve"> PAGEREF _Toc42614714 \h </w:instrText>
            </w:r>
            <w:r w:rsidR="00CE6962">
              <w:rPr>
                <w:noProof/>
                <w:webHidden/>
              </w:rPr>
            </w:r>
            <w:r w:rsidR="00CE6962">
              <w:rPr>
                <w:noProof/>
                <w:webHidden/>
              </w:rPr>
              <w:fldChar w:fldCharType="separate"/>
            </w:r>
            <w:r w:rsidR="00CE6962">
              <w:rPr>
                <w:noProof/>
                <w:webHidden/>
              </w:rPr>
              <w:t>27</w:t>
            </w:r>
            <w:r w:rsidR="00CE6962">
              <w:rPr>
                <w:noProof/>
                <w:webHidden/>
              </w:rPr>
              <w:fldChar w:fldCharType="end"/>
            </w:r>
          </w:hyperlink>
        </w:p>
        <w:p w14:paraId="2ADAD935" w14:textId="363FD309" w:rsidR="00CE6962" w:rsidRDefault="005537D8">
          <w:pPr>
            <w:pStyle w:val="TOC2"/>
            <w:tabs>
              <w:tab w:val="right" w:leader="dot" w:pos="10456"/>
            </w:tabs>
            <w:rPr>
              <w:rFonts w:cstheme="minorBidi"/>
              <w:noProof/>
              <w:lang w:val="en-GB" w:eastAsia="en-GB"/>
            </w:rPr>
          </w:pPr>
          <w:hyperlink w:anchor="_Toc42614715" w:history="1">
            <w:r w:rsidR="00CE6962" w:rsidRPr="008C3388">
              <w:rPr>
                <w:rStyle w:val="Hyperlink"/>
                <w:rFonts w:cstheme="minorHAnsi"/>
                <w:b/>
                <w:bCs/>
                <w:noProof/>
              </w:rPr>
              <w:t>Missing Child Policy: (Reference: Policy document)</w:t>
            </w:r>
            <w:r w:rsidR="00CE6962">
              <w:rPr>
                <w:noProof/>
                <w:webHidden/>
              </w:rPr>
              <w:tab/>
            </w:r>
            <w:r w:rsidR="00CE6962">
              <w:rPr>
                <w:noProof/>
                <w:webHidden/>
              </w:rPr>
              <w:fldChar w:fldCharType="begin"/>
            </w:r>
            <w:r w:rsidR="00CE6962">
              <w:rPr>
                <w:noProof/>
                <w:webHidden/>
              </w:rPr>
              <w:instrText xml:space="preserve"> PAGEREF _Toc42614715 \h </w:instrText>
            </w:r>
            <w:r w:rsidR="00CE6962">
              <w:rPr>
                <w:noProof/>
                <w:webHidden/>
              </w:rPr>
            </w:r>
            <w:r w:rsidR="00CE6962">
              <w:rPr>
                <w:noProof/>
                <w:webHidden/>
              </w:rPr>
              <w:fldChar w:fldCharType="separate"/>
            </w:r>
            <w:r w:rsidR="00CE6962">
              <w:rPr>
                <w:noProof/>
                <w:webHidden/>
              </w:rPr>
              <w:t>28</w:t>
            </w:r>
            <w:r w:rsidR="00CE6962">
              <w:rPr>
                <w:noProof/>
                <w:webHidden/>
              </w:rPr>
              <w:fldChar w:fldCharType="end"/>
            </w:r>
          </w:hyperlink>
        </w:p>
        <w:p w14:paraId="28CB9AA0" w14:textId="47DFE0C7" w:rsidR="00CE6962" w:rsidRDefault="005537D8">
          <w:pPr>
            <w:pStyle w:val="TOC2"/>
            <w:tabs>
              <w:tab w:val="right" w:leader="dot" w:pos="10456"/>
            </w:tabs>
            <w:rPr>
              <w:rFonts w:cstheme="minorBidi"/>
              <w:noProof/>
              <w:lang w:val="en-GB" w:eastAsia="en-GB"/>
            </w:rPr>
          </w:pPr>
          <w:hyperlink w:anchor="_Toc42614716" w:history="1">
            <w:r w:rsidR="00CE6962" w:rsidRPr="008C3388">
              <w:rPr>
                <w:rStyle w:val="Hyperlink"/>
                <w:rFonts w:cstheme="minorHAnsi"/>
                <w:b/>
                <w:bCs/>
                <w:noProof/>
              </w:rPr>
              <w:t>Anti-Bullying: (Reference: Anti-Bullying Policy)</w:t>
            </w:r>
            <w:r w:rsidR="00CE6962">
              <w:rPr>
                <w:noProof/>
                <w:webHidden/>
              </w:rPr>
              <w:tab/>
            </w:r>
            <w:r w:rsidR="00CE6962">
              <w:rPr>
                <w:noProof/>
                <w:webHidden/>
              </w:rPr>
              <w:fldChar w:fldCharType="begin"/>
            </w:r>
            <w:r w:rsidR="00CE6962">
              <w:rPr>
                <w:noProof/>
                <w:webHidden/>
              </w:rPr>
              <w:instrText xml:space="preserve"> PAGEREF _Toc42614716 \h </w:instrText>
            </w:r>
            <w:r w:rsidR="00CE6962">
              <w:rPr>
                <w:noProof/>
                <w:webHidden/>
              </w:rPr>
            </w:r>
            <w:r w:rsidR="00CE6962">
              <w:rPr>
                <w:noProof/>
                <w:webHidden/>
              </w:rPr>
              <w:fldChar w:fldCharType="separate"/>
            </w:r>
            <w:r w:rsidR="00CE6962">
              <w:rPr>
                <w:noProof/>
                <w:webHidden/>
              </w:rPr>
              <w:t>29</w:t>
            </w:r>
            <w:r w:rsidR="00CE6962">
              <w:rPr>
                <w:noProof/>
                <w:webHidden/>
              </w:rPr>
              <w:fldChar w:fldCharType="end"/>
            </w:r>
          </w:hyperlink>
        </w:p>
        <w:p w14:paraId="25F7B3D5" w14:textId="65E55A50" w:rsidR="00CE6962" w:rsidRDefault="005537D8">
          <w:pPr>
            <w:pStyle w:val="TOC2"/>
            <w:tabs>
              <w:tab w:val="right" w:leader="dot" w:pos="10456"/>
            </w:tabs>
            <w:rPr>
              <w:rFonts w:cstheme="minorBidi"/>
              <w:noProof/>
              <w:lang w:val="en-GB" w:eastAsia="en-GB"/>
            </w:rPr>
          </w:pPr>
          <w:hyperlink w:anchor="_Toc42614717" w:history="1">
            <w:r w:rsidR="00CE6962" w:rsidRPr="008C3388">
              <w:rPr>
                <w:rStyle w:val="Hyperlink"/>
                <w:rFonts w:cstheme="minorHAnsi"/>
                <w:b/>
                <w:bCs/>
                <w:noProof/>
              </w:rPr>
              <w:t>Care Planning:</w:t>
            </w:r>
            <w:r w:rsidR="00CE6962">
              <w:rPr>
                <w:noProof/>
                <w:webHidden/>
              </w:rPr>
              <w:tab/>
            </w:r>
            <w:r w:rsidR="00CE6962">
              <w:rPr>
                <w:noProof/>
                <w:webHidden/>
              </w:rPr>
              <w:fldChar w:fldCharType="begin"/>
            </w:r>
            <w:r w:rsidR="00CE6962">
              <w:rPr>
                <w:noProof/>
                <w:webHidden/>
              </w:rPr>
              <w:instrText xml:space="preserve"> PAGEREF _Toc42614717 \h </w:instrText>
            </w:r>
            <w:r w:rsidR="00CE6962">
              <w:rPr>
                <w:noProof/>
                <w:webHidden/>
              </w:rPr>
            </w:r>
            <w:r w:rsidR="00CE6962">
              <w:rPr>
                <w:noProof/>
                <w:webHidden/>
              </w:rPr>
              <w:fldChar w:fldCharType="separate"/>
            </w:r>
            <w:r w:rsidR="00CE6962">
              <w:rPr>
                <w:noProof/>
                <w:webHidden/>
              </w:rPr>
              <w:t>29</w:t>
            </w:r>
            <w:r w:rsidR="00CE6962">
              <w:rPr>
                <w:noProof/>
                <w:webHidden/>
              </w:rPr>
              <w:fldChar w:fldCharType="end"/>
            </w:r>
          </w:hyperlink>
        </w:p>
        <w:p w14:paraId="2ABAC5B3" w14:textId="24B0971B" w:rsidR="00CE6962" w:rsidRDefault="005537D8">
          <w:pPr>
            <w:pStyle w:val="TOC2"/>
            <w:tabs>
              <w:tab w:val="right" w:leader="dot" w:pos="10456"/>
            </w:tabs>
            <w:rPr>
              <w:rFonts w:cstheme="minorBidi"/>
              <w:noProof/>
              <w:lang w:val="en-GB" w:eastAsia="en-GB"/>
            </w:rPr>
          </w:pPr>
          <w:hyperlink w:anchor="_Toc42614718" w:history="1">
            <w:r w:rsidR="00CE6962" w:rsidRPr="008C3388">
              <w:rPr>
                <w:rStyle w:val="Hyperlink"/>
                <w:rFonts w:cstheme="minorHAnsi"/>
                <w:b/>
                <w:bCs/>
                <w:noProof/>
              </w:rPr>
              <w:t>Care and Control</w:t>
            </w:r>
            <w:r w:rsidR="00CE6962">
              <w:rPr>
                <w:noProof/>
                <w:webHidden/>
              </w:rPr>
              <w:tab/>
            </w:r>
            <w:r w:rsidR="00CE6962">
              <w:rPr>
                <w:noProof/>
                <w:webHidden/>
              </w:rPr>
              <w:fldChar w:fldCharType="begin"/>
            </w:r>
            <w:r w:rsidR="00CE6962">
              <w:rPr>
                <w:noProof/>
                <w:webHidden/>
              </w:rPr>
              <w:instrText xml:space="preserve"> PAGEREF _Toc42614718 \h </w:instrText>
            </w:r>
            <w:r w:rsidR="00CE6962">
              <w:rPr>
                <w:noProof/>
                <w:webHidden/>
              </w:rPr>
            </w:r>
            <w:r w:rsidR="00CE6962">
              <w:rPr>
                <w:noProof/>
                <w:webHidden/>
              </w:rPr>
              <w:fldChar w:fldCharType="separate"/>
            </w:r>
            <w:r w:rsidR="00CE6962">
              <w:rPr>
                <w:noProof/>
                <w:webHidden/>
              </w:rPr>
              <w:t>29</w:t>
            </w:r>
            <w:r w:rsidR="00CE6962">
              <w:rPr>
                <w:noProof/>
                <w:webHidden/>
              </w:rPr>
              <w:fldChar w:fldCharType="end"/>
            </w:r>
          </w:hyperlink>
        </w:p>
        <w:p w14:paraId="5A3F3D44" w14:textId="596E29A6" w:rsidR="00CE6962" w:rsidRDefault="005537D8">
          <w:pPr>
            <w:pStyle w:val="TOC1"/>
            <w:rPr>
              <w:rFonts w:cstheme="minorBidi"/>
              <w:color w:val="auto"/>
              <w:lang w:val="en-GB" w:eastAsia="en-GB"/>
            </w:rPr>
          </w:pPr>
          <w:hyperlink w:anchor="_Toc42614719" w:history="1">
            <w:r w:rsidR="00CE6962" w:rsidRPr="008C3388">
              <w:rPr>
                <w:rStyle w:val="Hyperlink"/>
              </w:rPr>
              <w:t>Leadership and Management</w:t>
            </w:r>
            <w:r w:rsidR="00CE6962">
              <w:rPr>
                <w:webHidden/>
              </w:rPr>
              <w:tab/>
            </w:r>
            <w:r w:rsidR="00CE6962">
              <w:rPr>
                <w:webHidden/>
              </w:rPr>
              <w:fldChar w:fldCharType="begin"/>
            </w:r>
            <w:r w:rsidR="00CE6962">
              <w:rPr>
                <w:webHidden/>
              </w:rPr>
              <w:instrText xml:space="preserve"> PAGEREF _Toc42614719 \h </w:instrText>
            </w:r>
            <w:r w:rsidR="00CE6962">
              <w:rPr>
                <w:webHidden/>
              </w:rPr>
            </w:r>
            <w:r w:rsidR="00CE6962">
              <w:rPr>
                <w:webHidden/>
              </w:rPr>
              <w:fldChar w:fldCharType="separate"/>
            </w:r>
            <w:r w:rsidR="00CE6962">
              <w:rPr>
                <w:webHidden/>
              </w:rPr>
              <w:t>30</w:t>
            </w:r>
            <w:r w:rsidR="00CE6962">
              <w:rPr>
                <w:webHidden/>
              </w:rPr>
              <w:fldChar w:fldCharType="end"/>
            </w:r>
          </w:hyperlink>
        </w:p>
        <w:p w14:paraId="471E405B" w14:textId="477623BD" w:rsidR="00CE6962" w:rsidRDefault="005537D8">
          <w:pPr>
            <w:pStyle w:val="TOC2"/>
            <w:tabs>
              <w:tab w:val="right" w:leader="dot" w:pos="10456"/>
            </w:tabs>
            <w:rPr>
              <w:rFonts w:cstheme="minorBidi"/>
              <w:noProof/>
              <w:lang w:val="en-GB" w:eastAsia="en-GB"/>
            </w:rPr>
          </w:pPr>
          <w:hyperlink w:anchor="_Toc42614720" w:history="1">
            <w:r w:rsidR="00CE6962" w:rsidRPr="008C3388">
              <w:rPr>
                <w:rStyle w:val="Hyperlink"/>
                <w:rFonts w:cstheme="minorHAnsi"/>
                <w:b/>
                <w:bCs/>
                <w:noProof/>
              </w:rPr>
              <w:t>Registered Provider, Responsible Individual, Service Manager and Registered Manager’s contact details</w:t>
            </w:r>
            <w:r w:rsidR="00CE6962">
              <w:rPr>
                <w:noProof/>
                <w:webHidden/>
              </w:rPr>
              <w:tab/>
            </w:r>
            <w:r w:rsidR="00CE6962">
              <w:rPr>
                <w:noProof/>
                <w:webHidden/>
              </w:rPr>
              <w:fldChar w:fldCharType="begin"/>
            </w:r>
            <w:r w:rsidR="00CE6962">
              <w:rPr>
                <w:noProof/>
                <w:webHidden/>
              </w:rPr>
              <w:instrText xml:space="preserve"> PAGEREF _Toc42614720 \h </w:instrText>
            </w:r>
            <w:r w:rsidR="00CE6962">
              <w:rPr>
                <w:noProof/>
                <w:webHidden/>
              </w:rPr>
            </w:r>
            <w:r w:rsidR="00CE6962">
              <w:rPr>
                <w:noProof/>
                <w:webHidden/>
              </w:rPr>
              <w:fldChar w:fldCharType="separate"/>
            </w:r>
            <w:r w:rsidR="00CE6962">
              <w:rPr>
                <w:noProof/>
                <w:webHidden/>
              </w:rPr>
              <w:t>30</w:t>
            </w:r>
            <w:r w:rsidR="00CE6962">
              <w:rPr>
                <w:noProof/>
                <w:webHidden/>
              </w:rPr>
              <w:fldChar w:fldCharType="end"/>
            </w:r>
          </w:hyperlink>
        </w:p>
        <w:p w14:paraId="6E97B70D" w14:textId="37A5AE98" w:rsidR="00CE6962" w:rsidRDefault="005537D8">
          <w:pPr>
            <w:pStyle w:val="TOC2"/>
            <w:tabs>
              <w:tab w:val="right" w:leader="dot" w:pos="10456"/>
            </w:tabs>
            <w:rPr>
              <w:rFonts w:cstheme="minorBidi"/>
              <w:noProof/>
              <w:lang w:val="en-GB" w:eastAsia="en-GB"/>
            </w:rPr>
          </w:pPr>
          <w:hyperlink w:anchor="_Toc42614721" w:history="1">
            <w:r w:rsidR="00CE6962" w:rsidRPr="008C3388">
              <w:rPr>
                <w:rStyle w:val="Hyperlink"/>
                <w:rFonts w:cstheme="minorHAnsi"/>
                <w:b/>
                <w:bCs/>
                <w:noProof/>
              </w:rPr>
              <w:t>Experience and qualifications of staff</w:t>
            </w:r>
            <w:r w:rsidR="00CE6962">
              <w:rPr>
                <w:noProof/>
                <w:webHidden/>
              </w:rPr>
              <w:tab/>
            </w:r>
            <w:r w:rsidR="00CE6962">
              <w:rPr>
                <w:noProof/>
                <w:webHidden/>
              </w:rPr>
              <w:fldChar w:fldCharType="begin"/>
            </w:r>
            <w:r w:rsidR="00CE6962">
              <w:rPr>
                <w:noProof/>
                <w:webHidden/>
              </w:rPr>
              <w:instrText xml:space="preserve"> PAGEREF _Toc42614721 \h </w:instrText>
            </w:r>
            <w:r w:rsidR="00CE6962">
              <w:rPr>
                <w:noProof/>
                <w:webHidden/>
              </w:rPr>
            </w:r>
            <w:r w:rsidR="00CE6962">
              <w:rPr>
                <w:noProof/>
                <w:webHidden/>
              </w:rPr>
              <w:fldChar w:fldCharType="separate"/>
            </w:r>
            <w:r w:rsidR="00CE6962">
              <w:rPr>
                <w:noProof/>
                <w:webHidden/>
              </w:rPr>
              <w:t>32</w:t>
            </w:r>
            <w:r w:rsidR="00CE6962">
              <w:rPr>
                <w:noProof/>
                <w:webHidden/>
              </w:rPr>
              <w:fldChar w:fldCharType="end"/>
            </w:r>
          </w:hyperlink>
        </w:p>
        <w:p w14:paraId="4D565F50" w14:textId="1A2F78C9" w:rsidR="00CE6962" w:rsidRDefault="005537D8">
          <w:pPr>
            <w:pStyle w:val="TOC2"/>
            <w:tabs>
              <w:tab w:val="right" w:leader="dot" w:pos="10456"/>
            </w:tabs>
            <w:rPr>
              <w:rFonts w:cstheme="minorBidi"/>
              <w:noProof/>
              <w:lang w:val="en-GB" w:eastAsia="en-GB"/>
            </w:rPr>
          </w:pPr>
          <w:hyperlink w:anchor="_Toc42614722" w:history="1">
            <w:r w:rsidR="00CE6962" w:rsidRPr="008C3388">
              <w:rPr>
                <w:rStyle w:val="Hyperlink"/>
                <w:rFonts w:cstheme="minorHAnsi"/>
                <w:b/>
                <w:bCs/>
                <w:noProof/>
              </w:rPr>
              <w:t>Management and staffing structure, and support</w:t>
            </w:r>
            <w:r w:rsidR="00CE6962">
              <w:rPr>
                <w:noProof/>
                <w:webHidden/>
              </w:rPr>
              <w:tab/>
            </w:r>
            <w:r w:rsidR="00CE6962">
              <w:rPr>
                <w:noProof/>
                <w:webHidden/>
              </w:rPr>
              <w:fldChar w:fldCharType="begin"/>
            </w:r>
            <w:r w:rsidR="00CE6962">
              <w:rPr>
                <w:noProof/>
                <w:webHidden/>
              </w:rPr>
              <w:instrText xml:space="preserve"> PAGEREF _Toc42614722 \h </w:instrText>
            </w:r>
            <w:r w:rsidR="00CE6962">
              <w:rPr>
                <w:noProof/>
                <w:webHidden/>
              </w:rPr>
            </w:r>
            <w:r w:rsidR="00CE6962">
              <w:rPr>
                <w:noProof/>
                <w:webHidden/>
              </w:rPr>
              <w:fldChar w:fldCharType="separate"/>
            </w:r>
            <w:r w:rsidR="00CE6962">
              <w:rPr>
                <w:noProof/>
                <w:webHidden/>
              </w:rPr>
              <w:t>33</w:t>
            </w:r>
            <w:r w:rsidR="00CE6962">
              <w:rPr>
                <w:noProof/>
                <w:webHidden/>
              </w:rPr>
              <w:fldChar w:fldCharType="end"/>
            </w:r>
          </w:hyperlink>
        </w:p>
        <w:p w14:paraId="059367FE" w14:textId="5109B827" w:rsidR="00CE6962" w:rsidRDefault="005537D8">
          <w:pPr>
            <w:pStyle w:val="TOC2"/>
            <w:tabs>
              <w:tab w:val="right" w:leader="dot" w:pos="10456"/>
            </w:tabs>
            <w:rPr>
              <w:rFonts w:cstheme="minorBidi"/>
              <w:noProof/>
              <w:lang w:val="en-GB" w:eastAsia="en-GB"/>
            </w:rPr>
          </w:pPr>
          <w:hyperlink w:anchor="_Toc42614723" w:history="1">
            <w:r w:rsidR="00CE6962" w:rsidRPr="008C3388">
              <w:rPr>
                <w:rStyle w:val="Hyperlink"/>
                <w:rFonts w:eastAsia="Times New Roman" w:cstheme="minorHAnsi"/>
                <w:b/>
                <w:bCs/>
                <w:noProof/>
                <w:lang w:eastAsia="en-GB"/>
              </w:rPr>
              <w:t>Mercury House Staff Structure</w:t>
            </w:r>
            <w:r w:rsidR="00CE6962">
              <w:rPr>
                <w:noProof/>
                <w:webHidden/>
              </w:rPr>
              <w:tab/>
            </w:r>
            <w:r w:rsidR="00CE6962">
              <w:rPr>
                <w:noProof/>
                <w:webHidden/>
              </w:rPr>
              <w:fldChar w:fldCharType="begin"/>
            </w:r>
            <w:r w:rsidR="00CE6962">
              <w:rPr>
                <w:noProof/>
                <w:webHidden/>
              </w:rPr>
              <w:instrText xml:space="preserve"> PAGEREF _Toc42614723 \h </w:instrText>
            </w:r>
            <w:r w:rsidR="00CE6962">
              <w:rPr>
                <w:noProof/>
                <w:webHidden/>
              </w:rPr>
            </w:r>
            <w:r w:rsidR="00CE6962">
              <w:rPr>
                <w:noProof/>
                <w:webHidden/>
              </w:rPr>
              <w:fldChar w:fldCharType="separate"/>
            </w:r>
            <w:r w:rsidR="00CE6962">
              <w:rPr>
                <w:noProof/>
                <w:webHidden/>
              </w:rPr>
              <w:t>33</w:t>
            </w:r>
            <w:r w:rsidR="00CE6962">
              <w:rPr>
                <w:noProof/>
                <w:webHidden/>
              </w:rPr>
              <w:fldChar w:fldCharType="end"/>
            </w:r>
          </w:hyperlink>
        </w:p>
        <w:p w14:paraId="03092C48" w14:textId="5350DC07" w:rsidR="00CE6962" w:rsidRDefault="005537D8">
          <w:pPr>
            <w:pStyle w:val="TOC2"/>
            <w:tabs>
              <w:tab w:val="right" w:leader="dot" w:pos="10456"/>
            </w:tabs>
            <w:rPr>
              <w:rFonts w:cstheme="minorBidi"/>
              <w:noProof/>
              <w:lang w:val="en-GB" w:eastAsia="en-GB"/>
            </w:rPr>
          </w:pPr>
          <w:hyperlink w:anchor="_Toc42614724" w:history="1">
            <w:r w:rsidR="00CE6962">
              <w:rPr>
                <w:noProof/>
                <w:webHidden/>
              </w:rPr>
              <w:tab/>
            </w:r>
            <w:r w:rsidR="00CE6962">
              <w:rPr>
                <w:noProof/>
                <w:webHidden/>
              </w:rPr>
              <w:fldChar w:fldCharType="begin"/>
            </w:r>
            <w:r w:rsidR="00CE6962">
              <w:rPr>
                <w:noProof/>
                <w:webHidden/>
              </w:rPr>
              <w:instrText xml:space="preserve"> PAGEREF _Toc42614724 \h </w:instrText>
            </w:r>
            <w:r w:rsidR="00CE6962">
              <w:rPr>
                <w:noProof/>
                <w:webHidden/>
              </w:rPr>
            </w:r>
            <w:r w:rsidR="00CE6962">
              <w:rPr>
                <w:noProof/>
                <w:webHidden/>
              </w:rPr>
              <w:fldChar w:fldCharType="separate"/>
            </w:r>
            <w:r w:rsidR="00CE6962">
              <w:rPr>
                <w:noProof/>
                <w:webHidden/>
              </w:rPr>
              <w:t>33</w:t>
            </w:r>
            <w:r w:rsidR="00CE6962">
              <w:rPr>
                <w:noProof/>
                <w:webHidden/>
              </w:rPr>
              <w:fldChar w:fldCharType="end"/>
            </w:r>
          </w:hyperlink>
        </w:p>
        <w:p w14:paraId="11F471B1" w14:textId="2E82B49D" w:rsidR="00CE6962" w:rsidRDefault="005537D8">
          <w:pPr>
            <w:pStyle w:val="TOC2"/>
            <w:tabs>
              <w:tab w:val="right" w:leader="dot" w:pos="10456"/>
            </w:tabs>
            <w:rPr>
              <w:rFonts w:cstheme="minorBidi"/>
              <w:noProof/>
              <w:lang w:val="en-GB" w:eastAsia="en-GB"/>
            </w:rPr>
          </w:pPr>
          <w:hyperlink w:anchor="_Toc42614725" w:history="1">
            <w:r w:rsidR="00CE6962" w:rsidRPr="008C3388">
              <w:rPr>
                <w:rStyle w:val="Hyperlink"/>
                <w:rFonts w:eastAsia="Times New Roman" w:cstheme="minorHAnsi"/>
                <w:b/>
                <w:bCs/>
                <w:noProof/>
                <w:lang w:eastAsia="en-GB"/>
              </w:rPr>
              <w:t>Bank/Cover Staff</w:t>
            </w:r>
            <w:r w:rsidR="00CE6962">
              <w:rPr>
                <w:noProof/>
                <w:webHidden/>
              </w:rPr>
              <w:tab/>
            </w:r>
            <w:r w:rsidR="00CE6962">
              <w:rPr>
                <w:noProof/>
                <w:webHidden/>
              </w:rPr>
              <w:fldChar w:fldCharType="begin"/>
            </w:r>
            <w:r w:rsidR="00CE6962">
              <w:rPr>
                <w:noProof/>
                <w:webHidden/>
              </w:rPr>
              <w:instrText xml:space="preserve"> PAGEREF _Toc42614725 \h </w:instrText>
            </w:r>
            <w:r w:rsidR="00CE6962">
              <w:rPr>
                <w:noProof/>
                <w:webHidden/>
              </w:rPr>
            </w:r>
            <w:r w:rsidR="00CE6962">
              <w:rPr>
                <w:noProof/>
                <w:webHidden/>
              </w:rPr>
              <w:fldChar w:fldCharType="separate"/>
            </w:r>
            <w:r w:rsidR="00CE6962">
              <w:rPr>
                <w:noProof/>
                <w:webHidden/>
              </w:rPr>
              <w:t>33</w:t>
            </w:r>
            <w:r w:rsidR="00CE6962">
              <w:rPr>
                <w:noProof/>
                <w:webHidden/>
              </w:rPr>
              <w:fldChar w:fldCharType="end"/>
            </w:r>
          </w:hyperlink>
        </w:p>
        <w:p w14:paraId="69BA5B3B" w14:textId="7B74C79C" w:rsidR="00CE6962" w:rsidRDefault="005537D8">
          <w:pPr>
            <w:pStyle w:val="TOC2"/>
            <w:tabs>
              <w:tab w:val="right" w:leader="dot" w:pos="10456"/>
            </w:tabs>
            <w:rPr>
              <w:rFonts w:cstheme="minorBidi"/>
              <w:noProof/>
              <w:lang w:val="en-GB" w:eastAsia="en-GB"/>
            </w:rPr>
          </w:pPr>
          <w:hyperlink w:anchor="_Toc42614726" w:history="1">
            <w:r w:rsidR="00CE6962" w:rsidRPr="008C3388">
              <w:rPr>
                <w:rStyle w:val="Hyperlink"/>
                <w:rFonts w:eastAsia="Times New Roman" w:cstheme="minorHAnsi"/>
                <w:b/>
                <w:bCs/>
                <w:noProof/>
                <w:lang w:eastAsia="en-GB"/>
              </w:rPr>
              <w:t>Staffing Rationale</w:t>
            </w:r>
            <w:r w:rsidR="00CE6962">
              <w:rPr>
                <w:noProof/>
                <w:webHidden/>
              </w:rPr>
              <w:tab/>
            </w:r>
            <w:r w:rsidR="00CE6962">
              <w:rPr>
                <w:noProof/>
                <w:webHidden/>
              </w:rPr>
              <w:fldChar w:fldCharType="begin"/>
            </w:r>
            <w:r w:rsidR="00CE6962">
              <w:rPr>
                <w:noProof/>
                <w:webHidden/>
              </w:rPr>
              <w:instrText xml:space="preserve"> PAGEREF _Toc42614726 \h </w:instrText>
            </w:r>
            <w:r w:rsidR="00CE6962">
              <w:rPr>
                <w:noProof/>
                <w:webHidden/>
              </w:rPr>
            </w:r>
            <w:r w:rsidR="00CE6962">
              <w:rPr>
                <w:noProof/>
                <w:webHidden/>
              </w:rPr>
              <w:fldChar w:fldCharType="separate"/>
            </w:r>
            <w:r w:rsidR="00CE6962">
              <w:rPr>
                <w:noProof/>
                <w:webHidden/>
              </w:rPr>
              <w:t>34</w:t>
            </w:r>
            <w:r w:rsidR="00CE6962">
              <w:rPr>
                <w:noProof/>
                <w:webHidden/>
              </w:rPr>
              <w:fldChar w:fldCharType="end"/>
            </w:r>
          </w:hyperlink>
        </w:p>
        <w:p w14:paraId="2D4AE5AA" w14:textId="3582DD3A" w:rsidR="00CE6962" w:rsidRDefault="005537D8">
          <w:pPr>
            <w:pStyle w:val="TOC2"/>
            <w:tabs>
              <w:tab w:val="right" w:leader="dot" w:pos="10456"/>
            </w:tabs>
            <w:rPr>
              <w:rFonts w:cstheme="minorBidi"/>
              <w:noProof/>
              <w:lang w:val="en-GB" w:eastAsia="en-GB"/>
            </w:rPr>
          </w:pPr>
          <w:hyperlink w:anchor="_Toc42614727" w:history="1">
            <w:r w:rsidR="00CE6962" w:rsidRPr="008C3388">
              <w:rPr>
                <w:rStyle w:val="Hyperlink"/>
                <w:rFonts w:cstheme="minorHAnsi"/>
                <w:b/>
                <w:bCs/>
                <w:noProof/>
              </w:rPr>
              <w:t>Promoting appropriate staff role models</w:t>
            </w:r>
            <w:r w:rsidR="00CE6962">
              <w:rPr>
                <w:noProof/>
                <w:webHidden/>
              </w:rPr>
              <w:tab/>
            </w:r>
            <w:r w:rsidR="00CE6962">
              <w:rPr>
                <w:noProof/>
                <w:webHidden/>
              </w:rPr>
              <w:fldChar w:fldCharType="begin"/>
            </w:r>
            <w:r w:rsidR="00CE6962">
              <w:rPr>
                <w:noProof/>
                <w:webHidden/>
              </w:rPr>
              <w:instrText xml:space="preserve"> PAGEREF _Toc42614727 \h </w:instrText>
            </w:r>
            <w:r w:rsidR="00CE6962">
              <w:rPr>
                <w:noProof/>
                <w:webHidden/>
              </w:rPr>
            </w:r>
            <w:r w:rsidR="00CE6962">
              <w:rPr>
                <w:noProof/>
                <w:webHidden/>
              </w:rPr>
              <w:fldChar w:fldCharType="separate"/>
            </w:r>
            <w:r w:rsidR="00CE6962">
              <w:rPr>
                <w:noProof/>
                <w:webHidden/>
              </w:rPr>
              <w:t>34</w:t>
            </w:r>
            <w:r w:rsidR="00CE6962">
              <w:rPr>
                <w:noProof/>
                <w:webHidden/>
              </w:rPr>
              <w:fldChar w:fldCharType="end"/>
            </w:r>
          </w:hyperlink>
        </w:p>
        <w:p w14:paraId="2D596E92" w14:textId="69AD15E9" w:rsidR="00CE6962" w:rsidRDefault="005537D8">
          <w:pPr>
            <w:pStyle w:val="TOC1"/>
            <w:rPr>
              <w:rFonts w:cstheme="minorBidi"/>
              <w:color w:val="auto"/>
              <w:lang w:val="en-GB" w:eastAsia="en-GB"/>
            </w:rPr>
          </w:pPr>
          <w:hyperlink w:anchor="_Toc42614728" w:history="1">
            <w:r w:rsidR="00CE6962" w:rsidRPr="008C3388">
              <w:rPr>
                <w:rStyle w:val="Hyperlink"/>
              </w:rPr>
              <w:t>Care Planning</w:t>
            </w:r>
            <w:r w:rsidR="00CE6962">
              <w:rPr>
                <w:webHidden/>
              </w:rPr>
              <w:tab/>
            </w:r>
            <w:r w:rsidR="00CE6962">
              <w:rPr>
                <w:webHidden/>
              </w:rPr>
              <w:fldChar w:fldCharType="begin"/>
            </w:r>
            <w:r w:rsidR="00CE6962">
              <w:rPr>
                <w:webHidden/>
              </w:rPr>
              <w:instrText xml:space="preserve"> PAGEREF _Toc42614728 \h </w:instrText>
            </w:r>
            <w:r w:rsidR="00CE6962">
              <w:rPr>
                <w:webHidden/>
              </w:rPr>
            </w:r>
            <w:r w:rsidR="00CE6962">
              <w:rPr>
                <w:webHidden/>
              </w:rPr>
              <w:fldChar w:fldCharType="separate"/>
            </w:r>
            <w:r w:rsidR="00CE6962">
              <w:rPr>
                <w:webHidden/>
              </w:rPr>
              <w:t>35</w:t>
            </w:r>
            <w:r w:rsidR="00CE6962">
              <w:rPr>
                <w:webHidden/>
              </w:rPr>
              <w:fldChar w:fldCharType="end"/>
            </w:r>
          </w:hyperlink>
        </w:p>
        <w:p w14:paraId="5AF39946" w14:textId="7D568F09" w:rsidR="00CE6962" w:rsidRDefault="005537D8">
          <w:pPr>
            <w:pStyle w:val="TOC2"/>
            <w:tabs>
              <w:tab w:val="right" w:leader="dot" w:pos="10456"/>
            </w:tabs>
            <w:rPr>
              <w:rFonts w:cstheme="minorBidi"/>
              <w:noProof/>
              <w:lang w:val="en-GB" w:eastAsia="en-GB"/>
            </w:rPr>
          </w:pPr>
          <w:hyperlink w:anchor="_Toc42614729" w:history="1">
            <w:r w:rsidR="00CE6962" w:rsidRPr="008C3388">
              <w:rPr>
                <w:rStyle w:val="Hyperlink"/>
                <w:rFonts w:cstheme="minorHAnsi"/>
                <w:b/>
                <w:bCs/>
                <w:noProof/>
              </w:rPr>
              <w:t>Admission criteria and policy</w:t>
            </w:r>
            <w:r w:rsidR="00CE6962">
              <w:rPr>
                <w:noProof/>
                <w:webHidden/>
              </w:rPr>
              <w:tab/>
            </w:r>
            <w:r w:rsidR="00CE6962">
              <w:rPr>
                <w:noProof/>
                <w:webHidden/>
              </w:rPr>
              <w:fldChar w:fldCharType="begin"/>
            </w:r>
            <w:r w:rsidR="00CE6962">
              <w:rPr>
                <w:noProof/>
                <w:webHidden/>
              </w:rPr>
              <w:instrText xml:space="preserve"> PAGEREF _Toc42614729 \h </w:instrText>
            </w:r>
            <w:r w:rsidR="00CE6962">
              <w:rPr>
                <w:noProof/>
                <w:webHidden/>
              </w:rPr>
            </w:r>
            <w:r w:rsidR="00CE6962">
              <w:rPr>
                <w:noProof/>
                <w:webHidden/>
              </w:rPr>
              <w:fldChar w:fldCharType="separate"/>
            </w:r>
            <w:r w:rsidR="00CE6962">
              <w:rPr>
                <w:noProof/>
                <w:webHidden/>
              </w:rPr>
              <w:t>35</w:t>
            </w:r>
            <w:r w:rsidR="00CE6962">
              <w:rPr>
                <w:noProof/>
                <w:webHidden/>
              </w:rPr>
              <w:fldChar w:fldCharType="end"/>
            </w:r>
          </w:hyperlink>
        </w:p>
        <w:p w14:paraId="4E4C0226" w14:textId="40C2A642" w:rsidR="00CE6962" w:rsidRDefault="005537D8">
          <w:pPr>
            <w:pStyle w:val="TOC2"/>
            <w:tabs>
              <w:tab w:val="right" w:leader="dot" w:pos="10456"/>
            </w:tabs>
            <w:rPr>
              <w:rFonts w:cstheme="minorBidi"/>
              <w:noProof/>
              <w:lang w:val="en-GB" w:eastAsia="en-GB"/>
            </w:rPr>
          </w:pPr>
          <w:hyperlink w:anchor="_Toc42614730" w:history="1">
            <w:r w:rsidR="00CE6962" w:rsidRPr="008C3388">
              <w:rPr>
                <w:rStyle w:val="Hyperlink"/>
                <w:rFonts w:cstheme="minorHAnsi"/>
                <w:b/>
                <w:bCs/>
                <w:noProof/>
              </w:rPr>
              <w:t>Admission of young people subject to a Deprivation of Liberty (DOL) Order</w:t>
            </w:r>
            <w:r w:rsidR="00CE6962">
              <w:rPr>
                <w:noProof/>
                <w:webHidden/>
              </w:rPr>
              <w:tab/>
            </w:r>
            <w:r w:rsidR="00CE6962">
              <w:rPr>
                <w:noProof/>
                <w:webHidden/>
              </w:rPr>
              <w:fldChar w:fldCharType="begin"/>
            </w:r>
            <w:r w:rsidR="00CE6962">
              <w:rPr>
                <w:noProof/>
                <w:webHidden/>
              </w:rPr>
              <w:instrText xml:space="preserve"> PAGEREF _Toc42614730 \h </w:instrText>
            </w:r>
            <w:r w:rsidR="00CE6962">
              <w:rPr>
                <w:noProof/>
                <w:webHidden/>
              </w:rPr>
            </w:r>
            <w:r w:rsidR="00CE6962">
              <w:rPr>
                <w:noProof/>
                <w:webHidden/>
              </w:rPr>
              <w:fldChar w:fldCharType="separate"/>
            </w:r>
            <w:r w:rsidR="00CE6962">
              <w:rPr>
                <w:noProof/>
                <w:webHidden/>
              </w:rPr>
              <w:t>36</w:t>
            </w:r>
            <w:r w:rsidR="00CE6962">
              <w:rPr>
                <w:noProof/>
                <w:webHidden/>
              </w:rPr>
              <w:fldChar w:fldCharType="end"/>
            </w:r>
          </w:hyperlink>
        </w:p>
        <w:p w14:paraId="54FB3EF9" w14:textId="2F2AFB20" w:rsidR="00CE6962" w:rsidRDefault="005537D8">
          <w:pPr>
            <w:pStyle w:val="TOC1"/>
            <w:rPr>
              <w:rFonts w:cstheme="minorBidi"/>
              <w:color w:val="auto"/>
              <w:lang w:val="en-GB" w:eastAsia="en-GB"/>
            </w:rPr>
          </w:pPr>
          <w:hyperlink w:anchor="_Toc42614731" w:history="1">
            <w:r w:rsidR="00CE6962" w:rsidRPr="008C3388">
              <w:rPr>
                <w:rStyle w:val="Hyperlink"/>
              </w:rPr>
              <w:t>Appendix 1. Staffing Qualifications and Experience</w:t>
            </w:r>
            <w:r w:rsidR="00CE6962">
              <w:rPr>
                <w:webHidden/>
              </w:rPr>
              <w:tab/>
            </w:r>
            <w:r w:rsidR="00CE6962">
              <w:rPr>
                <w:webHidden/>
              </w:rPr>
              <w:fldChar w:fldCharType="begin"/>
            </w:r>
            <w:r w:rsidR="00CE6962">
              <w:rPr>
                <w:webHidden/>
              </w:rPr>
              <w:instrText xml:space="preserve"> PAGEREF _Toc42614731 \h </w:instrText>
            </w:r>
            <w:r w:rsidR="00CE6962">
              <w:rPr>
                <w:webHidden/>
              </w:rPr>
            </w:r>
            <w:r w:rsidR="00CE6962">
              <w:rPr>
                <w:webHidden/>
              </w:rPr>
              <w:fldChar w:fldCharType="separate"/>
            </w:r>
            <w:r w:rsidR="00CE6962">
              <w:rPr>
                <w:webHidden/>
              </w:rPr>
              <w:t>37</w:t>
            </w:r>
            <w:r w:rsidR="00CE6962">
              <w:rPr>
                <w:webHidden/>
              </w:rPr>
              <w:fldChar w:fldCharType="end"/>
            </w:r>
          </w:hyperlink>
        </w:p>
        <w:p w14:paraId="45ABC820" w14:textId="2C3993E9" w:rsidR="00CE6962" w:rsidRDefault="005537D8">
          <w:pPr>
            <w:pStyle w:val="TOC1"/>
            <w:rPr>
              <w:rFonts w:cstheme="minorBidi"/>
              <w:color w:val="auto"/>
              <w:lang w:val="en-GB" w:eastAsia="en-GB"/>
            </w:rPr>
          </w:pPr>
          <w:hyperlink w:anchor="_Toc42614732" w:history="1">
            <w:r w:rsidR="00CE6962" w:rsidRPr="008C3388">
              <w:rPr>
                <w:rStyle w:val="Hyperlink"/>
              </w:rPr>
              <w:t>Appendix 2. Statement of Purpose Amendment Log</w:t>
            </w:r>
            <w:r w:rsidR="00CE6962">
              <w:rPr>
                <w:webHidden/>
              </w:rPr>
              <w:tab/>
            </w:r>
            <w:r w:rsidR="00CE6962">
              <w:rPr>
                <w:webHidden/>
              </w:rPr>
              <w:fldChar w:fldCharType="begin"/>
            </w:r>
            <w:r w:rsidR="00CE6962">
              <w:rPr>
                <w:webHidden/>
              </w:rPr>
              <w:instrText xml:space="preserve"> PAGEREF _Toc42614732 \h </w:instrText>
            </w:r>
            <w:r w:rsidR="00CE6962">
              <w:rPr>
                <w:webHidden/>
              </w:rPr>
            </w:r>
            <w:r w:rsidR="00CE6962">
              <w:rPr>
                <w:webHidden/>
              </w:rPr>
              <w:fldChar w:fldCharType="separate"/>
            </w:r>
            <w:r w:rsidR="00CE6962">
              <w:rPr>
                <w:webHidden/>
              </w:rPr>
              <w:t>39</w:t>
            </w:r>
            <w:r w:rsidR="00CE6962">
              <w:rPr>
                <w:webHidden/>
              </w:rPr>
              <w:fldChar w:fldCharType="end"/>
            </w:r>
          </w:hyperlink>
        </w:p>
        <w:p w14:paraId="36BD15B3" w14:textId="6A293C27" w:rsidR="0014070D" w:rsidRDefault="0014070D">
          <w:r>
            <w:rPr>
              <w:b/>
              <w:bCs/>
              <w:noProof/>
            </w:rPr>
            <w:fldChar w:fldCharType="end"/>
          </w:r>
        </w:p>
      </w:sdtContent>
    </w:sdt>
    <w:p w14:paraId="2A13F4D4" w14:textId="467E8CD7" w:rsidR="00884B54" w:rsidRDefault="00884B54" w:rsidP="00884B54">
      <w:pPr>
        <w:rPr>
          <w:rFonts w:cstheme="minorHAnsi"/>
          <w:b/>
          <w:bCs/>
          <w:sz w:val="28"/>
          <w:szCs w:val="28"/>
        </w:rPr>
      </w:pPr>
    </w:p>
    <w:p w14:paraId="7FEDECAB" w14:textId="659D50C8" w:rsidR="00B07692" w:rsidRDefault="00B07692" w:rsidP="00884B54">
      <w:pPr>
        <w:rPr>
          <w:rFonts w:cstheme="minorHAnsi"/>
          <w:b/>
          <w:bCs/>
          <w:sz w:val="28"/>
          <w:szCs w:val="28"/>
        </w:rPr>
      </w:pPr>
    </w:p>
    <w:p w14:paraId="5F3101D0" w14:textId="761F7DBF" w:rsidR="00B07692" w:rsidRDefault="00B07692" w:rsidP="00884B54">
      <w:pPr>
        <w:rPr>
          <w:rFonts w:cstheme="minorHAnsi"/>
          <w:b/>
          <w:bCs/>
          <w:sz w:val="28"/>
          <w:szCs w:val="28"/>
        </w:rPr>
      </w:pPr>
    </w:p>
    <w:p w14:paraId="31280BE3" w14:textId="685CD4E9" w:rsidR="00B07692" w:rsidRDefault="00B07692" w:rsidP="00884B54">
      <w:pPr>
        <w:rPr>
          <w:rFonts w:cstheme="minorHAnsi"/>
          <w:b/>
          <w:bCs/>
          <w:sz w:val="28"/>
          <w:szCs w:val="28"/>
        </w:rPr>
      </w:pPr>
    </w:p>
    <w:p w14:paraId="7DCB6C7F" w14:textId="77777777" w:rsidR="00381540" w:rsidRDefault="00381540" w:rsidP="008E5121">
      <w:pPr>
        <w:pBdr>
          <w:bottom w:val="single" w:sz="12" w:space="1" w:color="A5A5A5" w:themeColor="accent3"/>
        </w:pBdr>
        <w:spacing w:after="0" w:line="240" w:lineRule="auto"/>
        <w:rPr>
          <w:rFonts w:cstheme="minorHAnsi"/>
          <w:b/>
          <w:color w:val="4472C4" w:themeColor="accent1"/>
          <w:sz w:val="28"/>
        </w:rPr>
      </w:pPr>
    </w:p>
    <w:p w14:paraId="55C99E1C" w14:textId="3C5AB1A3" w:rsidR="008E5121" w:rsidRPr="00B07692" w:rsidRDefault="008E5121" w:rsidP="00B07692">
      <w:pPr>
        <w:pStyle w:val="Heading1"/>
        <w:rPr>
          <w:color w:val="9A42F2"/>
          <w:sz w:val="28"/>
          <w:szCs w:val="28"/>
        </w:rPr>
      </w:pPr>
      <w:bookmarkStart w:id="2" w:name="_Toc42614673"/>
      <w:r w:rsidRPr="00B07692">
        <w:rPr>
          <w:sz w:val="28"/>
          <w:szCs w:val="28"/>
        </w:rPr>
        <w:lastRenderedPageBreak/>
        <w:t>Omega Care Group’s Commitment</w:t>
      </w:r>
      <w:bookmarkEnd w:id="2"/>
    </w:p>
    <w:p w14:paraId="7D245A53" w14:textId="77777777" w:rsidR="0014070D" w:rsidRDefault="0014070D" w:rsidP="008E5121">
      <w:pPr>
        <w:rPr>
          <w:rFonts w:cstheme="minorHAnsi"/>
          <w:color w:val="F73DCF"/>
          <w:sz w:val="28"/>
          <w:szCs w:val="28"/>
        </w:rPr>
      </w:pPr>
    </w:p>
    <w:p w14:paraId="2453A9C4" w14:textId="1287C1D9" w:rsidR="008E5121" w:rsidRPr="00B07692" w:rsidRDefault="008E5121" w:rsidP="008E5121">
      <w:pPr>
        <w:rPr>
          <w:rFonts w:cstheme="minorHAnsi"/>
          <w:color w:val="F73DCF"/>
          <w:sz w:val="28"/>
          <w:szCs w:val="28"/>
        </w:rPr>
      </w:pPr>
      <w:r w:rsidRPr="00B07692">
        <w:rPr>
          <w:rFonts w:cstheme="minorHAnsi"/>
          <w:color w:val="F73DCF"/>
          <w:sz w:val="28"/>
          <w:szCs w:val="28"/>
        </w:rPr>
        <w:t>At Omega Care Group, we believe:</w:t>
      </w:r>
    </w:p>
    <w:p w14:paraId="38A4950D" w14:textId="77777777" w:rsidR="008E5121" w:rsidRPr="008E5121" w:rsidRDefault="008E5121" w:rsidP="008E5121">
      <w:pPr>
        <w:pStyle w:val="ListParagraph"/>
        <w:numPr>
          <w:ilvl w:val="0"/>
          <w:numId w:val="18"/>
        </w:numPr>
        <w:rPr>
          <w:rFonts w:cstheme="minorHAnsi"/>
          <w:sz w:val="24"/>
          <w:szCs w:val="24"/>
        </w:rPr>
      </w:pPr>
      <w:r w:rsidRPr="008E5121">
        <w:rPr>
          <w:rFonts w:cstheme="minorHAnsi"/>
          <w:sz w:val="24"/>
          <w:szCs w:val="24"/>
        </w:rPr>
        <w:t>Every child and young person have a right to a physically and emotionally safe home environment where they can flourish.</w:t>
      </w:r>
    </w:p>
    <w:p w14:paraId="1CF6ED31" w14:textId="77777777" w:rsidR="008E5121" w:rsidRPr="008E5121" w:rsidRDefault="008E5121" w:rsidP="008E5121">
      <w:pPr>
        <w:pStyle w:val="ListParagraph"/>
        <w:numPr>
          <w:ilvl w:val="0"/>
          <w:numId w:val="18"/>
        </w:numPr>
        <w:rPr>
          <w:rFonts w:cstheme="minorHAnsi"/>
          <w:sz w:val="24"/>
          <w:szCs w:val="24"/>
        </w:rPr>
      </w:pPr>
      <w:r w:rsidRPr="008E5121">
        <w:rPr>
          <w:rFonts w:cstheme="minorHAnsi"/>
          <w:sz w:val="24"/>
          <w:szCs w:val="24"/>
        </w:rPr>
        <w:t xml:space="preserve">All children and young people have the right to meaningful, person centred support on their personal journey. </w:t>
      </w:r>
    </w:p>
    <w:p w14:paraId="47F61FA1" w14:textId="77777777" w:rsidR="008E5121" w:rsidRPr="008E5121" w:rsidRDefault="008E5121" w:rsidP="008E5121">
      <w:pPr>
        <w:pStyle w:val="ListParagraph"/>
        <w:numPr>
          <w:ilvl w:val="0"/>
          <w:numId w:val="18"/>
        </w:numPr>
        <w:rPr>
          <w:rFonts w:cstheme="minorHAnsi"/>
          <w:sz w:val="24"/>
          <w:szCs w:val="24"/>
        </w:rPr>
      </w:pPr>
      <w:r w:rsidRPr="008E5121">
        <w:rPr>
          <w:rFonts w:cstheme="minorHAnsi"/>
          <w:sz w:val="24"/>
          <w:szCs w:val="24"/>
        </w:rPr>
        <w:t>Every child and young person should be enabled to realize their full potential and more.</w:t>
      </w:r>
    </w:p>
    <w:p w14:paraId="3D4051C1" w14:textId="33DF8A93" w:rsidR="000F66BE" w:rsidRDefault="008E5121" w:rsidP="00110DFA">
      <w:pPr>
        <w:pStyle w:val="ListParagraph"/>
        <w:numPr>
          <w:ilvl w:val="0"/>
          <w:numId w:val="18"/>
        </w:numPr>
        <w:rPr>
          <w:rFonts w:cstheme="minorHAnsi"/>
          <w:sz w:val="24"/>
          <w:szCs w:val="24"/>
        </w:rPr>
      </w:pPr>
      <w:r w:rsidRPr="008E5121">
        <w:rPr>
          <w:rFonts w:cstheme="minorHAnsi"/>
          <w:sz w:val="24"/>
          <w:szCs w:val="24"/>
        </w:rPr>
        <w:t xml:space="preserve">Our mission statement: </w:t>
      </w:r>
    </w:p>
    <w:p w14:paraId="64177DBC" w14:textId="77777777" w:rsidR="007D559C" w:rsidRPr="007D559C" w:rsidRDefault="007D559C" w:rsidP="007D559C">
      <w:pPr>
        <w:jc w:val="center"/>
        <w:rPr>
          <w:rFonts w:cstheme="minorHAnsi"/>
          <w:sz w:val="28"/>
          <w:szCs w:val="28"/>
        </w:rPr>
      </w:pPr>
      <w:r w:rsidRPr="007D559C">
        <w:rPr>
          <w:rFonts w:cstheme="minorHAnsi"/>
          <w:sz w:val="28"/>
          <w:szCs w:val="28"/>
        </w:rPr>
        <w:t>Growth through potential,</w:t>
      </w:r>
    </w:p>
    <w:p w14:paraId="743F7880" w14:textId="77777777" w:rsidR="007D559C" w:rsidRPr="007D559C" w:rsidRDefault="007D559C" w:rsidP="007D559C">
      <w:pPr>
        <w:jc w:val="center"/>
        <w:rPr>
          <w:rFonts w:cstheme="minorHAnsi"/>
          <w:sz w:val="28"/>
          <w:szCs w:val="28"/>
        </w:rPr>
      </w:pPr>
      <w:r w:rsidRPr="007D559C">
        <w:rPr>
          <w:rFonts w:cstheme="minorHAnsi"/>
          <w:sz w:val="28"/>
          <w:szCs w:val="28"/>
        </w:rPr>
        <w:t>Valued, nurtured, realised</w:t>
      </w:r>
    </w:p>
    <w:p w14:paraId="77BF705E" w14:textId="36C8AA00" w:rsidR="007D559C" w:rsidRPr="007D559C" w:rsidRDefault="007D559C" w:rsidP="007D559C">
      <w:pPr>
        <w:jc w:val="center"/>
        <w:rPr>
          <w:rFonts w:cstheme="minorHAnsi"/>
          <w:sz w:val="28"/>
          <w:szCs w:val="28"/>
        </w:rPr>
      </w:pPr>
      <w:r w:rsidRPr="007D559C">
        <w:rPr>
          <w:rFonts w:cstheme="minorHAnsi"/>
          <w:sz w:val="28"/>
          <w:szCs w:val="28"/>
        </w:rPr>
        <w:t>roots for the future.</w:t>
      </w:r>
    </w:p>
    <w:p w14:paraId="655D7A9C" w14:textId="3FA3A982" w:rsidR="008E5121" w:rsidRPr="00B07692" w:rsidRDefault="008E5121" w:rsidP="00AA6B42">
      <w:pPr>
        <w:rPr>
          <w:rFonts w:cstheme="minorHAnsi"/>
          <w:color w:val="F73DCF"/>
          <w:sz w:val="28"/>
          <w:szCs w:val="28"/>
        </w:rPr>
      </w:pPr>
      <w:r w:rsidRPr="00B07692">
        <w:rPr>
          <w:rFonts w:cstheme="minorHAnsi"/>
          <w:color w:val="F73DCF"/>
          <w:sz w:val="28"/>
          <w:szCs w:val="28"/>
        </w:rPr>
        <w:t>Growth through potential,</w:t>
      </w:r>
      <w:r w:rsidR="000F66BE" w:rsidRPr="00B07692">
        <w:rPr>
          <w:rFonts w:cstheme="minorHAnsi"/>
          <w:color w:val="F73DCF"/>
          <w:sz w:val="28"/>
          <w:szCs w:val="28"/>
        </w:rPr>
        <w:t xml:space="preserve"> </w:t>
      </w:r>
      <w:r w:rsidRPr="00B07692">
        <w:rPr>
          <w:rFonts w:cstheme="minorHAnsi"/>
          <w:color w:val="F73DCF"/>
          <w:sz w:val="28"/>
          <w:szCs w:val="28"/>
        </w:rPr>
        <w:t>Valued, nurtured, realised</w:t>
      </w:r>
      <w:r w:rsidR="000F66BE" w:rsidRPr="00B07692">
        <w:rPr>
          <w:rFonts w:cstheme="minorHAnsi"/>
          <w:color w:val="F73DCF"/>
          <w:sz w:val="28"/>
          <w:szCs w:val="28"/>
        </w:rPr>
        <w:t xml:space="preserve"> </w:t>
      </w:r>
      <w:r w:rsidRPr="00B07692">
        <w:rPr>
          <w:rFonts w:cstheme="minorHAnsi"/>
          <w:color w:val="F73DCF"/>
          <w:sz w:val="28"/>
          <w:szCs w:val="28"/>
        </w:rPr>
        <w:t>roots for the future</w:t>
      </w:r>
      <w:r w:rsidR="00AA6B42" w:rsidRPr="00B07692">
        <w:rPr>
          <w:rFonts w:cstheme="minorHAnsi"/>
          <w:color w:val="F73DCF"/>
          <w:sz w:val="28"/>
          <w:szCs w:val="28"/>
        </w:rPr>
        <w:t>:</w:t>
      </w:r>
    </w:p>
    <w:p w14:paraId="4E359979" w14:textId="77777777" w:rsidR="008E5121" w:rsidRPr="008E5121" w:rsidRDefault="008E5121" w:rsidP="008E5121">
      <w:pPr>
        <w:pStyle w:val="ListParagraph"/>
        <w:numPr>
          <w:ilvl w:val="0"/>
          <w:numId w:val="19"/>
        </w:numPr>
        <w:rPr>
          <w:rFonts w:cstheme="minorHAnsi"/>
          <w:sz w:val="24"/>
          <w:szCs w:val="24"/>
        </w:rPr>
      </w:pPr>
      <w:r w:rsidRPr="008E5121">
        <w:rPr>
          <w:rFonts w:cstheme="minorHAnsi"/>
          <w:sz w:val="24"/>
          <w:szCs w:val="24"/>
        </w:rPr>
        <w:t>No child or young person should be disadvantaged by their life background, adverse childhood experiences or their lived experience.</w:t>
      </w:r>
    </w:p>
    <w:p w14:paraId="794D98E3" w14:textId="77777777" w:rsidR="008E5121" w:rsidRPr="008E5121" w:rsidRDefault="008E5121" w:rsidP="008E5121">
      <w:pPr>
        <w:pStyle w:val="ListParagraph"/>
        <w:numPr>
          <w:ilvl w:val="0"/>
          <w:numId w:val="19"/>
        </w:numPr>
        <w:rPr>
          <w:rFonts w:cstheme="minorHAnsi"/>
          <w:sz w:val="24"/>
          <w:szCs w:val="24"/>
        </w:rPr>
      </w:pPr>
      <w:r w:rsidRPr="008E5121">
        <w:rPr>
          <w:rFonts w:cstheme="minorHAnsi"/>
          <w:sz w:val="24"/>
          <w:szCs w:val="24"/>
        </w:rPr>
        <w:t>Every child and young person have a right to develop their self-identity, to be an individual before risk or diagnoses and to be valued for who and what they are and what they bring.</w:t>
      </w:r>
    </w:p>
    <w:p w14:paraId="30EF25D1" w14:textId="77777777" w:rsidR="008E5121" w:rsidRPr="008E5121" w:rsidRDefault="008E5121" w:rsidP="008E5121">
      <w:pPr>
        <w:pStyle w:val="ListParagraph"/>
        <w:numPr>
          <w:ilvl w:val="0"/>
          <w:numId w:val="19"/>
        </w:numPr>
        <w:rPr>
          <w:rFonts w:cstheme="minorHAnsi"/>
          <w:sz w:val="24"/>
          <w:szCs w:val="24"/>
        </w:rPr>
      </w:pPr>
      <w:r w:rsidRPr="008E5121">
        <w:rPr>
          <w:rFonts w:cstheme="minorHAnsi"/>
          <w:sz w:val="24"/>
          <w:szCs w:val="24"/>
        </w:rPr>
        <w:t xml:space="preserve">All work in Mercury House is inspired from meaningful, professional, mutually trust based relationships underpinned by coherency and consistency of approach, ‘one page, one voice’. </w:t>
      </w:r>
    </w:p>
    <w:p w14:paraId="66669EC7" w14:textId="309D78A8" w:rsidR="000937F1" w:rsidRPr="00834816" w:rsidRDefault="008E5121" w:rsidP="00834816">
      <w:pPr>
        <w:pStyle w:val="ListParagraph"/>
        <w:numPr>
          <w:ilvl w:val="0"/>
          <w:numId w:val="19"/>
        </w:numPr>
        <w:rPr>
          <w:rFonts w:cstheme="minorHAnsi"/>
          <w:sz w:val="24"/>
          <w:szCs w:val="24"/>
        </w:rPr>
      </w:pPr>
      <w:r w:rsidRPr="00834816">
        <w:rPr>
          <w:rFonts w:cstheme="minorHAnsi"/>
          <w:sz w:val="24"/>
          <w:szCs w:val="24"/>
        </w:rPr>
        <w:t>Effective collaborative working enables a holistic engaged and positive response to the emerging needs of the child and young person.</w:t>
      </w:r>
    </w:p>
    <w:p w14:paraId="242A91D6" w14:textId="3302B128" w:rsidR="000F66BE" w:rsidRDefault="000F66BE" w:rsidP="002D67D5">
      <w:pPr>
        <w:rPr>
          <w:rFonts w:cstheme="minorHAnsi"/>
          <w:sz w:val="24"/>
          <w:szCs w:val="24"/>
        </w:rPr>
      </w:pPr>
    </w:p>
    <w:p w14:paraId="09530DFF" w14:textId="524CA788" w:rsidR="00834816" w:rsidRDefault="00834816" w:rsidP="002D67D5">
      <w:pPr>
        <w:rPr>
          <w:rFonts w:cstheme="minorHAnsi"/>
          <w:sz w:val="24"/>
          <w:szCs w:val="24"/>
        </w:rPr>
      </w:pPr>
    </w:p>
    <w:p w14:paraId="61C3F993" w14:textId="364A6F32" w:rsidR="00834816" w:rsidRDefault="00834816" w:rsidP="002D67D5">
      <w:pPr>
        <w:rPr>
          <w:rFonts w:cstheme="minorHAnsi"/>
          <w:sz w:val="24"/>
          <w:szCs w:val="24"/>
        </w:rPr>
      </w:pPr>
    </w:p>
    <w:p w14:paraId="60988F21" w14:textId="57B7C725" w:rsidR="00834816" w:rsidRDefault="00834816" w:rsidP="002D67D5">
      <w:pPr>
        <w:rPr>
          <w:rFonts w:cstheme="minorHAnsi"/>
          <w:sz w:val="24"/>
          <w:szCs w:val="24"/>
        </w:rPr>
      </w:pPr>
    </w:p>
    <w:p w14:paraId="405FAE55" w14:textId="31AFCF31" w:rsidR="00834816" w:rsidRDefault="00834816" w:rsidP="002D67D5">
      <w:pPr>
        <w:rPr>
          <w:rFonts w:cstheme="minorHAnsi"/>
          <w:sz w:val="24"/>
          <w:szCs w:val="24"/>
        </w:rPr>
      </w:pPr>
    </w:p>
    <w:p w14:paraId="40AC5C40" w14:textId="2F5BC7BC" w:rsidR="00834816" w:rsidRDefault="00834816" w:rsidP="002D67D5">
      <w:pPr>
        <w:rPr>
          <w:rFonts w:cstheme="minorHAnsi"/>
          <w:sz w:val="24"/>
          <w:szCs w:val="24"/>
        </w:rPr>
      </w:pPr>
    </w:p>
    <w:p w14:paraId="6F0A51E2" w14:textId="79F43C17" w:rsidR="00834816" w:rsidRDefault="00834816" w:rsidP="002D67D5">
      <w:pPr>
        <w:rPr>
          <w:rFonts w:cstheme="minorHAnsi"/>
          <w:sz w:val="24"/>
          <w:szCs w:val="24"/>
        </w:rPr>
      </w:pPr>
    </w:p>
    <w:p w14:paraId="29B23B43" w14:textId="35984B63" w:rsidR="00834816" w:rsidRDefault="00834816" w:rsidP="002D67D5">
      <w:pPr>
        <w:rPr>
          <w:rFonts w:cstheme="minorHAnsi"/>
          <w:sz w:val="24"/>
          <w:szCs w:val="24"/>
        </w:rPr>
      </w:pPr>
    </w:p>
    <w:p w14:paraId="2E90EAD6" w14:textId="088DCD5E" w:rsidR="00834816" w:rsidRDefault="00834816" w:rsidP="002D67D5">
      <w:pPr>
        <w:rPr>
          <w:rFonts w:cstheme="minorHAnsi"/>
          <w:sz w:val="24"/>
          <w:szCs w:val="24"/>
        </w:rPr>
      </w:pPr>
    </w:p>
    <w:p w14:paraId="430C3669" w14:textId="46903AE0" w:rsidR="00834816" w:rsidRDefault="00834816" w:rsidP="002D67D5">
      <w:pPr>
        <w:rPr>
          <w:rFonts w:cstheme="minorHAnsi"/>
          <w:sz w:val="24"/>
          <w:szCs w:val="24"/>
        </w:rPr>
      </w:pPr>
    </w:p>
    <w:p w14:paraId="064FFB23" w14:textId="03EE910F" w:rsidR="00AA6B42" w:rsidRDefault="00AA6B42" w:rsidP="008A7081">
      <w:pPr>
        <w:pBdr>
          <w:bottom w:val="single" w:sz="12" w:space="1" w:color="A5A5A5" w:themeColor="accent3"/>
        </w:pBdr>
        <w:spacing w:after="0" w:line="240" w:lineRule="auto"/>
        <w:rPr>
          <w:rFonts w:cstheme="minorHAnsi"/>
          <w:sz w:val="24"/>
          <w:szCs w:val="24"/>
        </w:rPr>
      </w:pPr>
    </w:p>
    <w:p w14:paraId="723FABB0" w14:textId="0FAA6478" w:rsidR="00EB4E7E" w:rsidRDefault="00EB4E7E" w:rsidP="008A7081">
      <w:pPr>
        <w:pBdr>
          <w:bottom w:val="single" w:sz="12" w:space="1" w:color="A5A5A5" w:themeColor="accent3"/>
        </w:pBdr>
        <w:spacing w:after="0" w:line="240" w:lineRule="auto"/>
        <w:rPr>
          <w:rFonts w:cstheme="minorHAnsi"/>
          <w:sz w:val="24"/>
          <w:szCs w:val="24"/>
        </w:rPr>
      </w:pPr>
    </w:p>
    <w:p w14:paraId="266ABB90" w14:textId="211A2AF4" w:rsidR="008A7081" w:rsidRPr="00B07692" w:rsidRDefault="008A7081" w:rsidP="008A7081">
      <w:pPr>
        <w:pBdr>
          <w:bottom w:val="single" w:sz="12" w:space="1" w:color="A5A5A5" w:themeColor="accent3"/>
        </w:pBdr>
        <w:spacing w:after="0" w:line="240" w:lineRule="auto"/>
        <w:rPr>
          <w:rFonts w:cstheme="minorHAnsi"/>
          <w:bCs/>
          <w:color w:val="4472C4" w:themeColor="accent1"/>
          <w:sz w:val="28"/>
        </w:rPr>
      </w:pPr>
      <w:bookmarkStart w:id="3" w:name="_Toc42614674"/>
      <w:r w:rsidRPr="00B07692">
        <w:rPr>
          <w:rStyle w:val="Heading1Char"/>
          <w:sz w:val="28"/>
          <w:szCs w:val="28"/>
        </w:rPr>
        <w:lastRenderedPageBreak/>
        <w:t>Quality and Purpose of Care</w:t>
      </w:r>
      <w:bookmarkEnd w:id="3"/>
      <w:r w:rsidRPr="00B07692">
        <w:rPr>
          <w:rStyle w:val="Heading1Char"/>
          <w:sz w:val="28"/>
          <w:szCs w:val="28"/>
        </w:rPr>
        <w:t xml:space="preserve"> </w:t>
      </w:r>
      <w:r w:rsidR="00EB4E7E" w:rsidRPr="00B07692">
        <w:rPr>
          <w:rStyle w:val="Heading1Char"/>
          <w:sz w:val="28"/>
          <w:szCs w:val="28"/>
        </w:rPr>
        <w:tab/>
      </w:r>
      <w:r w:rsidR="00EB4E7E" w:rsidRPr="00B07692">
        <w:rPr>
          <w:rStyle w:val="Heading1Char"/>
          <w:sz w:val="28"/>
          <w:szCs w:val="28"/>
        </w:rPr>
        <w:tab/>
      </w:r>
      <w:r w:rsidR="00EB4E7E">
        <w:rPr>
          <w:rFonts w:cstheme="minorHAnsi"/>
          <w:b/>
          <w:color w:val="4472C4" w:themeColor="accent1"/>
          <w:sz w:val="28"/>
        </w:rPr>
        <w:tab/>
      </w:r>
      <w:r w:rsidR="00EB4E7E">
        <w:rPr>
          <w:rFonts w:cstheme="minorHAnsi"/>
          <w:b/>
          <w:color w:val="4472C4" w:themeColor="accent1"/>
          <w:sz w:val="28"/>
        </w:rPr>
        <w:tab/>
      </w:r>
      <w:r w:rsidR="00EB4E7E">
        <w:rPr>
          <w:rFonts w:cstheme="minorHAnsi"/>
          <w:b/>
          <w:color w:val="4472C4" w:themeColor="accent1"/>
          <w:sz w:val="28"/>
        </w:rPr>
        <w:tab/>
      </w:r>
      <w:r w:rsidR="00EB4E7E">
        <w:rPr>
          <w:rFonts w:cstheme="minorHAnsi"/>
          <w:b/>
          <w:color w:val="4472C4" w:themeColor="accent1"/>
          <w:sz w:val="28"/>
        </w:rPr>
        <w:tab/>
      </w:r>
      <w:r w:rsidR="00EB4E7E">
        <w:rPr>
          <w:rFonts w:cstheme="minorHAnsi"/>
          <w:b/>
          <w:color w:val="4472C4" w:themeColor="accent1"/>
          <w:sz w:val="28"/>
        </w:rPr>
        <w:tab/>
      </w:r>
      <w:r w:rsidR="00EB4E7E">
        <w:rPr>
          <w:rFonts w:cstheme="minorHAnsi"/>
          <w:b/>
          <w:color w:val="4472C4" w:themeColor="accent1"/>
          <w:sz w:val="28"/>
        </w:rPr>
        <w:tab/>
      </w:r>
      <w:r w:rsidRPr="00B07692">
        <w:rPr>
          <w:rFonts w:cstheme="minorHAnsi"/>
          <w:bCs/>
          <w:color w:val="F73DCF"/>
          <w:sz w:val="28"/>
        </w:rPr>
        <w:t>Regulation 6</w:t>
      </w:r>
    </w:p>
    <w:p w14:paraId="127641AC" w14:textId="77777777" w:rsidR="008A7081" w:rsidRPr="005F6AFB" w:rsidRDefault="008A7081" w:rsidP="008A7081">
      <w:pPr>
        <w:rPr>
          <w:rFonts w:cstheme="minorHAnsi"/>
          <w:sz w:val="24"/>
          <w:szCs w:val="24"/>
        </w:rPr>
      </w:pPr>
    </w:p>
    <w:p w14:paraId="520B37B0" w14:textId="5214D6CA" w:rsidR="002D67D5" w:rsidRPr="0014070D" w:rsidRDefault="002D67D5" w:rsidP="0014070D">
      <w:pPr>
        <w:pStyle w:val="Heading2"/>
        <w:rPr>
          <w:rFonts w:asciiTheme="minorHAnsi" w:hAnsiTheme="minorHAnsi" w:cstheme="minorHAnsi"/>
          <w:b/>
          <w:bCs/>
          <w:color w:val="auto"/>
          <w:sz w:val="24"/>
          <w:szCs w:val="24"/>
        </w:rPr>
      </w:pPr>
      <w:bookmarkStart w:id="4" w:name="_Toc42614675"/>
      <w:r w:rsidRPr="0014070D">
        <w:rPr>
          <w:rFonts w:asciiTheme="minorHAnsi" w:hAnsiTheme="minorHAnsi" w:cstheme="minorHAnsi"/>
          <w:b/>
          <w:bCs/>
          <w:color w:val="auto"/>
          <w:sz w:val="24"/>
          <w:szCs w:val="24"/>
        </w:rPr>
        <w:t xml:space="preserve">Introduction to </w:t>
      </w:r>
      <w:r w:rsidR="002F588E" w:rsidRPr="0014070D">
        <w:rPr>
          <w:rFonts w:asciiTheme="minorHAnsi" w:hAnsiTheme="minorHAnsi" w:cstheme="minorHAnsi"/>
          <w:b/>
          <w:bCs/>
          <w:color w:val="auto"/>
          <w:sz w:val="24"/>
          <w:szCs w:val="24"/>
        </w:rPr>
        <w:t>Mercury</w:t>
      </w:r>
      <w:r w:rsidR="00211C56" w:rsidRPr="0014070D">
        <w:rPr>
          <w:rFonts w:asciiTheme="minorHAnsi" w:hAnsiTheme="minorHAnsi" w:cstheme="minorHAnsi"/>
          <w:b/>
          <w:bCs/>
          <w:color w:val="auto"/>
          <w:sz w:val="24"/>
          <w:szCs w:val="24"/>
        </w:rPr>
        <w:t xml:space="preserve"> House</w:t>
      </w:r>
      <w:bookmarkEnd w:id="4"/>
    </w:p>
    <w:p w14:paraId="784DA16B" w14:textId="30D4DDF4" w:rsidR="002D67D5" w:rsidRPr="005F6AFB" w:rsidRDefault="008D18C3" w:rsidP="002D67D5">
      <w:pPr>
        <w:rPr>
          <w:rFonts w:cstheme="minorHAnsi"/>
        </w:rPr>
      </w:pPr>
      <w:r w:rsidRPr="005F6AFB">
        <w:rPr>
          <w:rFonts w:cstheme="minorHAnsi"/>
        </w:rPr>
        <w:t xml:space="preserve">Mercury </w:t>
      </w:r>
      <w:r w:rsidR="00211C56" w:rsidRPr="005F6AFB">
        <w:rPr>
          <w:rFonts w:cstheme="minorHAnsi"/>
        </w:rPr>
        <w:t>House</w:t>
      </w:r>
      <w:r w:rsidR="002D67D5" w:rsidRPr="005F6AFB">
        <w:rPr>
          <w:rFonts w:cstheme="minorHAnsi"/>
        </w:rPr>
        <w:t xml:space="preserve"> </w:t>
      </w:r>
      <w:r w:rsidR="00EF59DE" w:rsidRPr="005F6AFB">
        <w:rPr>
          <w:rFonts w:cstheme="minorHAnsi"/>
        </w:rPr>
        <w:t xml:space="preserve">is </w:t>
      </w:r>
      <w:r w:rsidR="00465396" w:rsidRPr="005F6AFB">
        <w:rPr>
          <w:rFonts w:cstheme="minorHAnsi"/>
        </w:rPr>
        <w:t>an</w:t>
      </w:r>
      <w:r w:rsidR="00EF59DE" w:rsidRPr="005F6AFB">
        <w:rPr>
          <w:rFonts w:cstheme="minorHAnsi"/>
        </w:rPr>
        <w:t xml:space="preserve"> </w:t>
      </w:r>
      <w:r w:rsidR="00BF34F7">
        <w:rPr>
          <w:rFonts w:cstheme="minorHAnsi"/>
        </w:rPr>
        <w:t>O</w:t>
      </w:r>
      <w:r w:rsidR="00BF34F7" w:rsidRPr="005F6AFB">
        <w:rPr>
          <w:rFonts w:cstheme="minorHAnsi"/>
        </w:rPr>
        <w:t>fsted</w:t>
      </w:r>
      <w:r w:rsidR="00465396" w:rsidRPr="005F6AFB">
        <w:rPr>
          <w:rFonts w:cstheme="minorHAnsi"/>
        </w:rPr>
        <w:t xml:space="preserve"> registered children’s home </w:t>
      </w:r>
      <w:r w:rsidR="002D67D5" w:rsidRPr="005F6AFB">
        <w:rPr>
          <w:rFonts w:cstheme="minorHAnsi"/>
        </w:rPr>
        <w:t>located in</w:t>
      </w:r>
      <w:r w:rsidR="00D55993" w:rsidRPr="005F6AFB">
        <w:rPr>
          <w:rFonts w:cstheme="minorHAnsi"/>
        </w:rPr>
        <w:t xml:space="preserve"> a residential area in</w:t>
      </w:r>
      <w:r w:rsidRPr="005F6AFB">
        <w:rPr>
          <w:rFonts w:cstheme="minorHAnsi"/>
        </w:rPr>
        <w:t xml:space="preserve"> Prescot</w:t>
      </w:r>
      <w:r w:rsidR="002D67D5" w:rsidRPr="005F6AFB">
        <w:rPr>
          <w:rFonts w:cstheme="minorHAnsi"/>
        </w:rPr>
        <w:t>. The home is managed and run by Omega Care Group.</w:t>
      </w:r>
    </w:p>
    <w:p w14:paraId="07FD29B2" w14:textId="19DF31D3" w:rsidR="000937F1" w:rsidRPr="005F6AFB" w:rsidRDefault="008D18C3" w:rsidP="002D67D5">
      <w:pPr>
        <w:rPr>
          <w:rFonts w:cstheme="minorHAnsi"/>
        </w:rPr>
      </w:pPr>
      <w:r w:rsidRPr="005F6AFB">
        <w:rPr>
          <w:rFonts w:cstheme="minorHAnsi"/>
        </w:rPr>
        <w:t>Mercury Ho</w:t>
      </w:r>
      <w:r w:rsidR="00211C56" w:rsidRPr="005F6AFB">
        <w:rPr>
          <w:rFonts w:cstheme="minorHAnsi"/>
        </w:rPr>
        <w:t>use</w:t>
      </w:r>
      <w:r w:rsidR="002D67D5" w:rsidRPr="005F6AFB">
        <w:rPr>
          <w:rFonts w:cstheme="minorHAnsi"/>
        </w:rPr>
        <w:t xml:space="preserve"> will provide residential care for </w:t>
      </w:r>
      <w:r w:rsidR="0008171A" w:rsidRPr="005F6AFB">
        <w:rPr>
          <w:rFonts w:cstheme="minorHAnsi"/>
        </w:rPr>
        <w:t xml:space="preserve">children and </w:t>
      </w:r>
      <w:r w:rsidR="002D67D5" w:rsidRPr="005F6AFB">
        <w:rPr>
          <w:rFonts w:cstheme="minorHAnsi"/>
        </w:rPr>
        <w:t>young p</w:t>
      </w:r>
      <w:r w:rsidR="00DC4E06" w:rsidRPr="005F6AFB">
        <w:rPr>
          <w:rFonts w:cstheme="minorHAnsi"/>
        </w:rPr>
        <w:t>eople</w:t>
      </w:r>
      <w:r w:rsidR="002D67D5" w:rsidRPr="005F6AFB">
        <w:rPr>
          <w:rFonts w:cstheme="minorHAnsi"/>
        </w:rPr>
        <w:t xml:space="preserve"> </w:t>
      </w:r>
      <w:r w:rsidR="005842E3" w:rsidRPr="005F6AFB">
        <w:rPr>
          <w:rFonts w:cstheme="minorHAnsi"/>
        </w:rPr>
        <w:t>aged between 10-1</w:t>
      </w:r>
      <w:r w:rsidR="0008171A" w:rsidRPr="005F6AFB">
        <w:rPr>
          <w:rFonts w:cstheme="minorHAnsi"/>
        </w:rPr>
        <w:t>7</w:t>
      </w:r>
      <w:r w:rsidR="005842E3" w:rsidRPr="005F6AFB">
        <w:rPr>
          <w:rFonts w:cstheme="minorHAnsi"/>
        </w:rPr>
        <w:t xml:space="preserve"> years </w:t>
      </w:r>
      <w:r w:rsidR="0008171A" w:rsidRPr="005F6AFB">
        <w:rPr>
          <w:rFonts w:cstheme="minorHAnsi"/>
        </w:rPr>
        <w:t>of age with</w:t>
      </w:r>
      <w:r w:rsidR="002D67D5" w:rsidRPr="005F6AFB">
        <w:rPr>
          <w:rFonts w:cstheme="minorHAnsi"/>
        </w:rPr>
        <w:t xml:space="preserve"> </w:t>
      </w:r>
      <w:r w:rsidR="00465396" w:rsidRPr="005F6AFB">
        <w:rPr>
          <w:rFonts w:cstheme="minorHAnsi"/>
        </w:rPr>
        <w:t xml:space="preserve">social, </w:t>
      </w:r>
      <w:proofErr w:type="gramStart"/>
      <w:r w:rsidR="002D67D5" w:rsidRPr="005F6AFB">
        <w:rPr>
          <w:rFonts w:cstheme="minorHAnsi"/>
        </w:rPr>
        <w:t>emotional</w:t>
      </w:r>
      <w:proofErr w:type="gramEnd"/>
      <w:r w:rsidR="002D67D5" w:rsidRPr="005F6AFB">
        <w:rPr>
          <w:rFonts w:cstheme="minorHAnsi"/>
        </w:rPr>
        <w:t xml:space="preserve"> and behavioural </w:t>
      </w:r>
      <w:r w:rsidR="000937F1" w:rsidRPr="005F6AFB">
        <w:rPr>
          <w:rFonts w:cstheme="minorHAnsi"/>
        </w:rPr>
        <w:t>difficulties</w:t>
      </w:r>
      <w:r w:rsidR="00465396" w:rsidRPr="005F6AFB">
        <w:rPr>
          <w:rFonts w:cstheme="minorHAnsi"/>
        </w:rPr>
        <w:t xml:space="preserve"> were breakdown in home or foster placement is no longer suitable due presenting behaviours or the degree of vulnerability.</w:t>
      </w:r>
      <w:r w:rsidR="007A6F22">
        <w:rPr>
          <w:rFonts w:cstheme="minorHAnsi"/>
        </w:rPr>
        <w:t xml:space="preserve"> The home will accommodate up to three children or young people via a suitable matching process.</w:t>
      </w:r>
    </w:p>
    <w:p w14:paraId="1AF7EFFA" w14:textId="0E2CA0B0" w:rsidR="00465396" w:rsidRPr="005F6AFB" w:rsidRDefault="00465396" w:rsidP="002D67D5">
      <w:pPr>
        <w:rPr>
          <w:rFonts w:cstheme="minorHAnsi"/>
        </w:rPr>
      </w:pPr>
      <w:r w:rsidRPr="005F6AFB">
        <w:rPr>
          <w:rFonts w:cstheme="minorHAnsi"/>
        </w:rPr>
        <w:t xml:space="preserve">The home is equipped to </w:t>
      </w:r>
      <w:r w:rsidR="007D559C">
        <w:rPr>
          <w:rFonts w:cstheme="minorHAnsi"/>
        </w:rPr>
        <w:t>care</w:t>
      </w:r>
      <w:r w:rsidRPr="005F6AFB">
        <w:rPr>
          <w:rFonts w:cstheme="minorHAnsi"/>
        </w:rPr>
        <w:t xml:space="preserve"> with children and young people who experience these difficulties through training, </w:t>
      </w:r>
      <w:proofErr w:type="gramStart"/>
      <w:r w:rsidRPr="005F6AFB">
        <w:rPr>
          <w:rFonts w:cstheme="minorHAnsi"/>
        </w:rPr>
        <w:t>nurture</w:t>
      </w:r>
      <w:proofErr w:type="gramEnd"/>
      <w:r w:rsidRPr="005F6AFB">
        <w:rPr>
          <w:rFonts w:cstheme="minorHAnsi"/>
        </w:rPr>
        <w:t xml:space="preserve"> and planned care with other professionals.</w:t>
      </w:r>
    </w:p>
    <w:p w14:paraId="324D0D3D" w14:textId="52C6EDA1" w:rsidR="00465396" w:rsidRPr="005F6AFB" w:rsidRDefault="008D18C3" w:rsidP="002D67D5">
      <w:pPr>
        <w:rPr>
          <w:rFonts w:cstheme="minorHAnsi"/>
        </w:rPr>
      </w:pPr>
      <w:r w:rsidRPr="005F6AFB">
        <w:rPr>
          <w:rFonts w:cstheme="minorHAnsi"/>
        </w:rPr>
        <w:t xml:space="preserve">Mercury </w:t>
      </w:r>
      <w:r w:rsidR="000937F1" w:rsidRPr="005F6AFB">
        <w:rPr>
          <w:rFonts w:cstheme="minorHAnsi"/>
        </w:rPr>
        <w:t xml:space="preserve">House </w:t>
      </w:r>
      <w:r w:rsidR="00DC4E06" w:rsidRPr="005F6AFB">
        <w:rPr>
          <w:rFonts w:cstheme="minorHAnsi"/>
        </w:rPr>
        <w:t xml:space="preserve">offers </w:t>
      </w:r>
      <w:r w:rsidR="00EC4418" w:rsidRPr="005F6AFB">
        <w:rPr>
          <w:rFonts w:cstheme="minorHAnsi"/>
        </w:rPr>
        <w:t>long-term placement</w:t>
      </w:r>
      <w:r w:rsidR="00DC4E06" w:rsidRPr="005F6AFB">
        <w:rPr>
          <w:rFonts w:cstheme="minorHAnsi"/>
        </w:rPr>
        <w:t xml:space="preserve"> with the intent </w:t>
      </w:r>
      <w:r w:rsidR="00EC4418" w:rsidRPr="005F6AFB">
        <w:rPr>
          <w:rFonts w:cstheme="minorHAnsi"/>
        </w:rPr>
        <w:t xml:space="preserve">to progress </w:t>
      </w:r>
      <w:r w:rsidR="00665C62" w:rsidRPr="005F6AFB">
        <w:rPr>
          <w:rFonts w:cstheme="minorHAnsi"/>
        </w:rPr>
        <w:t xml:space="preserve">with </w:t>
      </w:r>
      <w:r w:rsidR="00EC4418" w:rsidRPr="005F6AFB">
        <w:rPr>
          <w:rFonts w:cstheme="minorHAnsi"/>
        </w:rPr>
        <w:t xml:space="preserve">the </w:t>
      </w:r>
      <w:r w:rsidR="0008171A" w:rsidRPr="005F6AFB">
        <w:rPr>
          <w:rFonts w:cstheme="minorHAnsi"/>
        </w:rPr>
        <w:t xml:space="preserve">child or </w:t>
      </w:r>
      <w:r w:rsidR="00EC4418" w:rsidRPr="005F6AFB">
        <w:rPr>
          <w:rFonts w:cstheme="minorHAnsi"/>
        </w:rPr>
        <w:t xml:space="preserve">young person </w:t>
      </w:r>
      <w:r w:rsidR="00665C62" w:rsidRPr="005F6AFB">
        <w:rPr>
          <w:rFonts w:cstheme="minorHAnsi"/>
        </w:rPr>
        <w:t>towards</w:t>
      </w:r>
      <w:r w:rsidR="00EC4418" w:rsidRPr="005F6AFB">
        <w:rPr>
          <w:rFonts w:cstheme="minorHAnsi"/>
        </w:rPr>
        <w:t xml:space="preserve"> </w:t>
      </w:r>
      <w:r w:rsidR="00EF59DE" w:rsidRPr="005F6AFB">
        <w:rPr>
          <w:rFonts w:cstheme="minorHAnsi"/>
        </w:rPr>
        <w:t>adulthood. T</w:t>
      </w:r>
      <w:r w:rsidR="00DC4E06" w:rsidRPr="005F6AFB">
        <w:rPr>
          <w:rFonts w:cstheme="minorHAnsi"/>
        </w:rPr>
        <w:t>he delivery of service</w:t>
      </w:r>
      <w:r w:rsidR="00EC4418" w:rsidRPr="005F6AFB">
        <w:rPr>
          <w:rFonts w:cstheme="minorHAnsi"/>
        </w:rPr>
        <w:t xml:space="preserve"> will be defined by </w:t>
      </w:r>
      <w:r w:rsidR="00665C62" w:rsidRPr="005F6AFB">
        <w:rPr>
          <w:rFonts w:cstheme="minorHAnsi"/>
        </w:rPr>
        <w:t xml:space="preserve">the </w:t>
      </w:r>
      <w:r w:rsidR="00EC4418" w:rsidRPr="005F6AFB">
        <w:rPr>
          <w:rFonts w:cstheme="minorHAnsi"/>
        </w:rPr>
        <w:t xml:space="preserve">identified parameters within the </w:t>
      </w:r>
      <w:r w:rsidR="00EF59DE" w:rsidRPr="005F6AFB">
        <w:rPr>
          <w:rFonts w:cstheme="minorHAnsi"/>
        </w:rPr>
        <w:t xml:space="preserve">child or young person’s </w:t>
      </w:r>
      <w:r w:rsidR="00EC4418" w:rsidRPr="005F6AFB">
        <w:rPr>
          <w:rFonts w:cstheme="minorHAnsi"/>
        </w:rPr>
        <w:t>care plan and</w:t>
      </w:r>
      <w:r w:rsidR="00EF59DE" w:rsidRPr="005F6AFB">
        <w:rPr>
          <w:rFonts w:cstheme="minorHAnsi"/>
        </w:rPr>
        <w:t xml:space="preserve"> placement plan</w:t>
      </w:r>
      <w:r w:rsidR="00EC4418" w:rsidRPr="005F6AFB">
        <w:rPr>
          <w:rFonts w:cstheme="minorHAnsi"/>
        </w:rPr>
        <w:t xml:space="preserve"> </w:t>
      </w:r>
      <w:r w:rsidR="00EF59DE" w:rsidRPr="005F6AFB">
        <w:rPr>
          <w:rFonts w:cstheme="minorHAnsi"/>
        </w:rPr>
        <w:t>developing</w:t>
      </w:r>
      <w:r w:rsidR="00EC4418" w:rsidRPr="005F6AFB">
        <w:rPr>
          <w:rFonts w:cstheme="minorHAnsi"/>
        </w:rPr>
        <w:t xml:space="preserve"> </w:t>
      </w:r>
      <w:r w:rsidR="00EF59DE" w:rsidRPr="005F6AFB">
        <w:rPr>
          <w:rFonts w:cstheme="minorHAnsi"/>
        </w:rPr>
        <w:t>their individual needs</w:t>
      </w:r>
      <w:r w:rsidR="00EC4418" w:rsidRPr="005F6AFB">
        <w:rPr>
          <w:rFonts w:cstheme="minorHAnsi"/>
        </w:rPr>
        <w:t>.</w:t>
      </w:r>
    </w:p>
    <w:p w14:paraId="34972982" w14:textId="72EC0925" w:rsidR="00465396" w:rsidRPr="005F6AFB" w:rsidRDefault="00465396" w:rsidP="002D67D5">
      <w:pPr>
        <w:rPr>
          <w:rFonts w:cstheme="minorHAnsi"/>
        </w:rPr>
      </w:pPr>
      <w:r w:rsidRPr="005F6AFB">
        <w:rPr>
          <w:rFonts w:cstheme="minorHAnsi"/>
        </w:rPr>
        <w:t>Accommodation at Mercury House is a positive choice for young people where residential care is a preferred choice to meet their needs.</w:t>
      </w:r>
    </w:p>
    <w:p w14:paraId="1F42BD27" w14:textId="347229DC" w:rsidR="000B184C" w:rsidRPr="005F6AFB" w:rsidRDefault="000B184C" w:rsidP="002D67D5">
      <w:pPr>
        <w:rPr>
          <w:rFonts w:cstheme="minorHAnsi"/>
        </w:rPr>
      </w:pPr>
      <w:r w:rsidRPr="005F6AFB">
        <w:rPr>
          <w:rFonts w:cstheme="minorHAnsi"/>
        </w:rPr>
        <w:t>Th</w:t>
      </w:r>
      <w:r w:rsidR="007904CE">
        <w:rPr>
          <w:rFonts w:cstheme="minorHAnsi"/>
        </w:rPr>
        <w:t xml:space="preserve">e Registered Manager, Service Manager and Responsible Individual </w:t>
      </w:r>
      <w:r w:rsidRPr="005F6AFB">
        <w:rPr>
          <w:rFonts w:cstheme="minorHAnsi"/>
        </w:rPr>
        <w:t>will only accept placements for children where they are satisfied that the home can respond effectively to the child’s assessed needs, as record in the child’s relevant plans, these decisions will be recorded in impact risk assessments.</w:t>
      </w:r>
    </w:p>
    <w:p w14:paraId="6A3EE884" w14:textId="04638E37" w:rsidR="009E5AD2" w:rsidRPr="005F6AFB" w:rsidRDefault="009E5AD2" w:rsidP="009E5AD2">
      <w:pPr>
        <w:spacing w:after="0" w:line="240" w:lineRule="auto"/>
        <w:jc w:val="both"/>
      </w:pPr>
      <w:r w:rsidRPr="005F6AFB">
        <w:t>The home can offer a medium to long term placement for a child or young person of either gender.  Once placed at Mercury House, our main purpose and aims for the young person will be as follows:</w:t>
      </w:r>
    </w:p>
    <w:p w14:paraId="0A6B1148" w14:textId="77777777" w:rsidR="009E5AD2" w:rsidRPr="005F6AFB" w:rsidRDefault="009E5AD2" w:rsidP="009E5AD2">
      <w:pPr>
        <w:spacing w:after="0" w:line="240" w:lineRule="auto"/>
        <w:ind w:left="360"/>
        <w:jc w:val="both"/>
      </w:pPr>
    </w:p>
    <w:p w14:paraId="4882BE43" w14:textId="77777777" w:rsidR="009E5AD2" w:rsidRPr="005F6AFB" w:rsidRDefault="009E5AD2" w:rsidP="009E5AD2">
      <w:pPr>
        <w:pStyle w:val="ListParagraph"/>
        <w:numPr>
          <w:ilvl w:val="0"/>
          <w:numId w:val="22"/>
        </w:numPr>
        <w:spacing w:after="0" w:line="240" w:lineRule="auto"/>
        <w:jc w:val="both"/>
      </w:pPr>
      <w:r w:rsidRPr="005F6AFB">
        <w:t>Immediate stabilisation</w:t>
      </w:r>
    </w:p>
    <w:p w14:paraId="5AC9F8A4" w14:textId="77777777" w:rsidR="009E5AD2" w:rsidRPr="005F6AFB" w:rsidRDefault="009E5AD2" w:rsidP="009E5AD2">
      <w:pPr>
        <w:pStyle w:val="ListParagraph"/>
        <w:numPr>
          <w:ilvl w:val="0"/>
          <w:numId w:val="22"/>
        </w:numPr>
        <w:spacing w:after="0" w:line="240" w:lineRule="auto"/>
        <w:jc w:val="both"/>
      </w:pPr>
      <w:r w:rsidRPr="005F6AFB">
        <w:t>Emotional and cognitive re-regulation</w:t>
      </w:r>
    </w:p>
    <w:p w14:paraId="11547F6D" w14:textId="77777777" w:rsidR="009E5AD2" w:rsidRPr="005F6AFB" w:rsidRDefault="009E5AD2" w:rsidP="009E5AD2">
      <w:pPr>
        <w:pStyle w:val="ListParagraph"/>
        <w:numPr>
          <w:ilvl w:val="0"/>
          <w:numId w:val="22"/>
        </w:numPr>
        <w:spacing w:after="0" w:line="240" w:lineRule="auto"/>
        <w:jc w:val="both"/>
      </w:pPr>
      <w:r w:rsidRPr="005F6AFB">
        <w:t>Beginning to build relationships and initial attachments</w:t>
      </w:r>
    </w:p>
    <w:p w14:paraId="71A935E3" w14:textId="77777777" w:rsidR="009E5AD2" w:rsidRPr="005F6AFB" w:rsidRDefault="009E5AD2" w:rsidP="009E5AD2">
      <w:pPr>
        <w:pStyle w:val="ListParagraph"/>
        <w:numPr>
          <w:ilvl w:val="0"/>
          <w:numId w:val="22"/>
        </w:numPr>
        <w:spacing w:after="0" w:line="240" w:lineRule="auto"/>
        <w:jc w:val="both"/>
      </w:pPr>
      <w:r w:rsidRPr="005F6AFB">
        <w:t>Teaching and modelling self-regulation and self-soothing skills</w:t>
      </w:r>
    </w:p>
    <w:p w14:paraId="038535A3" w14:textId="77777777" w:rsidR="009E5AD2" w:rsidRPr="005F6AFB" w:rsidRDefault="009E5AD2" w:rsidP="009E5AD2">
      <w:pPr>
        <w:pStyle w:val="ListParagraph"/>
        <w:numPr>
          <w:ilvl w:val="0"/>
          <w:numId w:val="22"/>
        </w:numPr>
        <w:spacing w:after="0" w:line="240" w:lineRule="auto"/>
        <w:jc w:val="both"/>
      </w:pPr>
      <w:r w:rsidRPr="005F6AFB">
        <w:t>Increasing self-awareness and skill development</w:t>
      </w:r>
    </w:p>
    <w:p w14:paraId="28675E8C" w14:textId="0E675587" w:rsidR="009E5AD2" w:rsidRPr="005F6AFB" w:rsidRDefault="00806512" w:rsidP="009E5AD2">
      <w:pPr>
        <w:pStyle w:val="ListParagraph"/>
        <w:numPr>
          <w:ilvl w:val="0"/>
          <w:numId w:val="22"/>
        </w:numPr>
        <w:spacing w:after="0" w:line="240" w:lineRule="auto"/>
        <w:jc w:val="both"/>
      </w:pPr>
      <w:r w:rsidRPr="005F6AFB">
        <w:t>Adapt to</w:t>
      </w:r>
      <w:r w:rsidR="009E5AD2" w:rsidRPr="005F6AFB">
        <w:t xml:space="preserve"> group living settings</w:t>
      </w:r>
      <w:r w:rsidRPr="005F6AFB">
        <w:t xml:space="preserve"> </w:t>
      </w:r>
    </w:p>
    <w:p w14:paraId="20A2DA68" w14:textId="77777777" w:rsidR="009E5AD2" w:rsidRPr="005F6AFB" w:rsidRDefault="009E5AD2" w:rsidP="009E5AD2">
      <w:pPr>
        <w:pStyle w:val="NoSpacing"/>
        <w:numPr>
          <w:ilvl w:val="0"/>
          <w:numId w:val="22"/>
        </w:numPr>
        <w:rPr>
          <w:rFonts w:eastAsia="Times New Roman"/>
          <w:color w:val="000000"/>
        </w:rPr>
      </w:pPr>
      <w:r w:rsidRPr="005F6AFB">
        <w:t>Keeping the young person safe</w:t>
      </w:r>
    </w:p>
    <w:p w14:paraId="22A18E71" w14:textId="77777777" w:rsidR="009E5AD2" w:rsidRPr="005F6AFB" w:rsidRDefault="009E5AD2" w:rsidP="009E5AD2">
      <w:pPr>
        <w:pStyle w:val="NoSpacing"/>
        <w:numPr>
          <w:ilvl w:val="0"/>
          <w:numId w:val="22"/>
        </w:numPr>
        <w:rPr>
          <w:rFonts w:eastAsia="Times New Roman"/>
          <w:color w:val="000000"/>
        </w:rPr>
      </w:pPr>
      <w:r w:rsidRPr="005F6AFB">
        <w:t>Give the young person the opportunity to enjoy and achieve</w:t>
      </w:r>
    </w:p>
    <w:p w14:paraId="2AE2438B" w14:textId="693527EA" w:rsidR="009E5AD2" w:rsidRPr="005F6AFB" w:rsidRDefault="009E5AD2" w:rsidP="009E5AD2">
      <w:pPr>
        <w:pStyle w:val="NoSpacing"/>
        <w:numPr>
          <w:ilvl w:val="0"/>
          <w:numId w:val="22"/>
        </w:numPr>
        <w:jc w:val="both"/>
      </w:pPr>
      <w:r w:rsidRPr="005F6AFB">
        <w:t>Try to ensure that they reach their potential and that their experiences within the home are positive.</w:t>
      </w:r>
    </w:p>
    <w:p w14:paraId="37493491" w14:textId="77777777" w:rsidR="008A6320" w:rsidRPr="005F6AFB" w:rsidRDefault="008A6320" w:rsidP="008A6320">
      <w:pPr>
        <w:pStyle w:val="NoSpacing"/>
        <w:ind w:left="1440"/>
        <w:jc w:val="both"/>
      </w:pPr>
    </w:p>
    <w:p w14:paraId="1845B7FC" w14:textId="2D30E016" w:rsidR="00834816" w:rsidRPr="005F6AFB" w:rsidRDefault="00EC4418" w:rsidP="002D67D5">
      <w:pPr>
        <w:rPr>
          <w:rFonts w:cstheme="minorHAnsi"/>
        </w:rPr>
      </w:pPr>
      <w:r w:rsidRPr="005F6AFB">
        <w:rPr>
          <w:rFonts w:cstheme="minorHAnsi"/>
        </w:rPr>
        <w:t xml:space="preserve">Our commitment is to provide an emotionally and physically safe home environment </w:t>
      </w:r>
      <w:r w:rsidR="00787678" w:rsidRPr="005F6AFB">
        <w:rPr>
          <w:rFonts w:cstheme="minorHAnsi"/>
        </w:rPr>
        <w:t>using</w:t>
      </w:r>
      <w:r w:rsidRPr="005F6AFB">
        <w:rPr>
          <w:rFonts w:cstheme="minorHAnsi"/>
        </w:rPr>
        <w:t xml:space="preserve"> person</w:t>
      </w:r>
      <w:r w:rsidR="00D55993" w:rsidRPr="005F6AFB">
        <w:rPr>
          <w:rFonts w:cstheme="minorHAnsi"/>
        </w:rPr>
        <w:t>-</w:t>
      </w:r>
      <w:r w:rsidRPr="005F6AFB">
        <w:rPr>
          <w:rFonts w:cstheme="minorHAnsi"/>
        </w:rPr>
        <w:t>centred approaches</w:t>
      </w:r>
      <w:r w:rsidR="00EF59DE" w:rsidRPr="005F6AFB">
        <w:rPr>
          <w:rFonts w:cstheme="minorHAnsi"/>
        </w:rPr>
        <w:t xml:space="preserve"> to </w:t>
      </w:r>
      <w:r w:rsidRPr="005F6AFB">
        <w:rPr>
          <w:rFonts w:cstheme="minorHAnsi"/>
        </w:rPr>
        <w:t xml:space="preserve">promote </w:t>
      </w:r>
      <w:r w:rsidR="00665C62" w:rsidRPr="005F6AFB">
        <w:rPr>
          <w:rFonts w:cstheme="minorHAnsi"/>
        </w:rPr>
        <w:t xml:space="preserve">personal and </w:t>
      </w:r>
      <w:r w:rsidRPr="005F6AFB">
        <w:rPr>
          <w:rFonts w:cstheme="minorHAnsi"/>
        </w:rPr>
        <w:t>social development</w:t>
      </w:r>
      <w:r w:rsidR="00EF59DE" w:rsidRPr="005F6AFB">
        <w:rPr>
          <w:rFonts w:cstheme="minorHAnsi"/>
        </w:rPr>
        <w:t xml:space="preserve"> promoting</w:t>
      </w:r>
      <w:r w:rsidR="00EA4A07" w:rsidRPr="005F6AFB">
        <w:rPr>
          <w:rFonts w:cstheme="minorHAnsi"/>
        </w:rPr>
        <w:t xml:space="preserve"> </w:t>
      </w:r>
      <w:r w:rsidR="00296E80" w:rsidRPr="005F6AFB">
        <w:rPr>
          <w:rFonts w:cstheme="minorHAnsi"/>
        </w:rPr>
        <w:t xml:space="preserve">positive </w:t>
      </w:r>
      <w:r w:rsidR="00EF59DE" w:rsidRPr="005F6AFB">
        <w:rPr>
          <w:rFonts w:cstheme="minorHAnsi"/>
        </w:rPr>
        <w:t>decision making</w:t>
      </w:r>
      <w:r w:rsidR="00296E80" w:rsidRPr="005F6AFB">
        <w:rPr>
          <w:rFonts w:cstheme="minorHAnsi"/>
        </w:rPr>
        <w:t xml:space="preserve"> </w:t>
      </w:r>
      <w:r w:rsidRPr="005F6AFB">
        <w:rPr>
          <w:rFonts w:cstheme="minorHAnsi"/>
        </w:rPr>
        <w:t>and the self-management of behaviours and risk.</w:t>
      </w:r>
    </w:p>
    <w:p w14:paraId="47117DD0" w14:textId="77777777" w:rsidR="00AA6B42" w:rsidRPr="00806512" w:rsidRDefault="00AA6B42" w:rsidP="002D67D5">
      <w:pPr>
        <w:rPr>
          <w:rFonts w:cstheme="minorHAnsi"/>
          <w:sz w:val="24"/>
          <w:szCs w:val="24"/>
        </w:rPr>
      </w:pPr>
    </w:p>
    <w:p w14:paraId="6A2C473F" w14:textId="6427CA59" w:rsidR="00665C62" w:rsidRDefault="00665C62" w:rsidP="0014070D">
      <w:pPr>
        <w:pStyle w:val="Heading2"/>
        <w:rPr>
          <w:rFonts w:asciiTheme="minorHAnsi" w:hAnsiTheme="minorHAnsi" w:cstheme="minorHAnsi"/>
          <w:b/>
          <w:bCs/>
          <w:color w:val="auto"/>
          <w:sz w:val="24"/>
          <w:szCs w:val="24"/>
        </w:rPr>
      </w:pPr>
      <w:bookmarkStart w:id="5" w:name="_Toc42614676"/>
      <w:r w:rsidRPr="0014070D">
        <w:rPr>
          <w:rFonts w:asciiTheme="minorHAnsi" w:hAnsiTheme="minorHAnsi" w:cstheme="minorHAnsi"/>
          <w:b/>
          <w:bCs/>
          <w:color w:val="auto"/>
          <w:sz w:val="24"/>
          <w:szCs w:val="24"/>
        </w:rPr>
        <w:t>The</w:t>
      </w:r>
      <w:r w:rsidR="00834816" w:rsidRPr="0014070D">
        <w:rPr>
          <w:rFonts w:asciiTheme="minorHAnsi" w:hAnsiTheme="minorHAnsi" w:cstheme="minorHAnsi"/>
          <w:b/>
          <w:bCs/>
          <w:color w:val="auto"/>
          <w:sz w:val="24"/>
          <w:szCs w:val="24"/>
        </w:rPr>
        <w:t xml:space="preserve"> ethos</w:t>
      </w:r>
      <w:r w:rsidRPr="0014070D">
        <w:rPr>
          <w:rFonts w:asciiTheme="minorHAnsi" w:hAnsiTheme="minorHAnsi" w:cstheme="minorHAnsi"/>
          <w:b/>
          <w:bCs/>
          <w:color w:val="auto"/>
          <w:sz w:val="24"/>
          <w:szCs w:val="24"/>
        </w:rPr>
        <w:t xml:space="preserve"> </w:t>
      </w:r>
      <w:r w:rsidR="00834816" w:rsidRPr="0014070D">
        <w:rPr>
          <w:rFonts w:asciiTheme="minorHAnsi" w:hAnsiTheme="minorHAnsi" w:cstheme="minorHAnsi"/>
          <w:b/>
          <w:bCs/>
          <w:color w:val="auto"/>
          <w:sz w:val="24"/>
          <w:szCs w:val="24"/>
        </w:rPr>
        <w:t>and outcomes</w:t>
      </w:r>
      <w:r w:rsidR="008D18C3" w:rsidRPr="0014070D">
        <w:rPr>
          <w:rFonts w:asciiTheme="minorHAnsi" w:hAnsiTheme="minorHAnsi" w:cstheme="minorHAnsi"/>
          <w:b/>
          <w:bCs/>
          <w:color w:val="auto"/>
          <w:sz w:val="24"/>
          <w:szCs w:val="24"/>
        </w:rPr>
        <w:t xml:space="preserve"> </w:t>
      </w:r>
      <w:r w:rsidR="00834816" w:rsidRPr="0014070D">
        <w:rPr>
          <w:rFonts w:asciiTheme="minorHAnsi" w:hAnsiTheme="minorHAnsi" w:cstheme="minorHAnsi"/>
          <w:b/>
          <w:bCs/>
          <w:color w:val="auto"/>
          <w:sz w:val="24"/>
          <w:szCs w:val="24"/>
        </w:rPr>
        <w:t>and how we will achieve them</w:t>
      </w:r>
      <w:bookmarkEnd w:id="5"/>
    </w:p>
    <w:p w14:paraId="7DE19FCF" w14:textId="76E00F63" w:rsidR="00AA6B42" w:rsidRPr="005F6AFB" w:rsidRDefault="00834816" w:rsidP="00834816">
      <w:pPr>
        <w:rPr>
          <w:rFonts w:cstheme="minorHAnsi"/>
        </w:rPr>
      </w:pPr>
      <w:r w:rsidRPr="005F6AFB">
        <w:rPr>
          <w:rFonts w:cstheme="minorHAnsi"/>
        </w:rPr>
        <w:t>Mercury House is a multi-bed provision with a child and young person focus. We promote positive, solution-based approaches and the achievement of targeted, meaningful outcomes.</w:t>
      </w:r>
    </w:p>
    <w:p w14:paraId="6FE0A4FF" w14:textId="171EEE88" w:rsidR="00834816" w:rsidRPr="005F6AFB" w:rsidRDefault="00834816" w:rsidP="00834816">
      <w:pPr>
        <w:rPr>
          <w:rFonts w:cstheme="minorHAnsi"/>
        </w:rPr>
      </w:pPr>
      <w:r w:rsidRPr="005F6AFB">
        <w:rPr>
          <w:rFonts w:cstheme="minorHAnsi"/>
        </w:rPr>
        <w:t>We provide a high quality, homely environment within which the young person is enabled to reali</w:t>
      </w:r>
      <w:r w:rsidR="00E56CB1">
        <w:rPr>
          <w:rFonts w:cstheme="minorHAnsi"/>
        </w:rPr>
        <w:t>s</w:t>
      </w:r>
      <w:r w:rsidRPr="005F6AFB">
        <w:rPr>
          <w:rFonts w:cstheme="minorHAnsi"/>
        </w:rPr>
        <w:t>e the concept of a ‘s</w:t>
      </w:r>
      <w:r w:rsidR="007904CE">
        <w:rPr>
          <w:rFonts w:cstheme="minorHAnsi"/>
        </w:rPr>
        <w:t xml:space="preserve">afe and stable </w:t>
      </w:r>
      <w:r w:rsidRPr="005F6AFB">
        <w:rPr>
          <w:rFonts w:cstheme="minorHAnsi"/>
        </w:rPr>
        <w:t>base’ and to develop their resilience within safe and consistent parameters.</w:t>
      </w:r>
    </w:p>
    <w:p w14:paraId="1826C466" w14:textId="77777777" w:rsidR="00834816" w:rsidRPr="005F6AFB" w:rsidRDefault="00834816" w:rsidP="00834816">
      <w:pPr>
        <w:rPr>
          <w:rFonts w:cstheme="minorHAnsi"/>
        </w:rPr>
      </w:pPr>
      <w:r w:rsidRPr="005F6AFB">
        <w:rPr>
          <w:rFonts w:cstheme="minorHAnsi"/>
        </w:rPr>
        <w:lastRenderedPageBreak/>
        <w:t xml:space="preserve">Staff will demonstrate empathy in their practice and use both pro and re active approaches to emerging issues and in their response to wishes and feelings expressed by the young person. We aim to actively promote the ability of the young person to develop healthy relationships and to engage positively with their peers and the wider community. This approach is rooted in ensuring and enabling the young person to feel valued as a unique being, for them to feel secure within their home and the development of meaningful, trust- based relationships with the staff team. </w:t>
      </w:r>
    </w:p>
    <w:p w14:paraId="224936FA" w14:textId="77777777" w:rsidR="00834816" w:rsidRPr="005F6AFB" w:rsidRDefault="00834816" w:rsidP="00834816">
      <w:pPr>
        <w:rPr>
          <w:rFonts w:cstheme="minorHAnsi"/>
        </w:rPr>
      </w:pPr>
      <w:r w:rsidRPr="005F6AFB">
        <w:rPr>
          <w:rFonts w:cstheme="minorHAnsi"/>
        </w:rPr>
        <w:t>To enable this, we will:</w:t>
      </w:r>
    </w:p>
    <w:p w14:paraId="6DCED7F4" w14:textId="77777777" w:rsidR="00834816" w:rsidRPr="005F6AFB" w:rsidRDefault="00834816" w:rsidP="00834816">
      <w:pPr>
        <w:pStyle w:val="ListParagraph"/>
        <w:numPr>
          <w:ilvl w:val="0"/>
          <w:numId w:val="2"/>
        </w:numPr>
        <w:rPr>
          <w:rFonts w:cstheme="minorHAnsi"/>
        </w:rPr>
      </w:pPr>
      <w:r w:rsidRPr="005F6AFB">
        <w:rPr>
          <w:rFonts w:cstheme="minorHAnsi"/>
        </w:rPr>
        <w:t>Endorse this through the child and young person welcome guide and induction process to address expectations.</w:t>
      </w:r>
    </w:p>
    <w:p w14:paraId="333FA241" w14:textId="77777777" w:rsidR="00834816" w:rsidRPr="005F6AFB" w:rsidRDefault="00834816" w:rsidP="00834816">
      <w:pPr>
        <w:pStyle w:val="ListParagraph"/>
        <w:numPr>
          <w:ilvl w:val="0"/>
          <w:numId w:val="2"/>
        </w:numPr>
        <w:rPr>
          <w:rFonts w:cstheme="minorHAnsi"/>
        </w:rPr>
      </w:pPr>
      <w:r w:rsidRPr="005F6AFB">
        <w:rPr>
          <w:rFonts w:cstheme="minorHAnsi"/>
        </w:rPr>
        <w:t>Promote and maintain positive and consistent routines.</w:t>
      </w:r>
    </w:p>
    <w:p w14:paraId="2B405FC5" w14:textId="77777777" w:rsidR="00834816" w:rsidRPr="005F6AFB" w:rsidRDefault="00834816" w:rsidP="00834816">
      <w:pPr>
        <w:pStyle w:val="ListParagraph"/>
        <w:numPr>
          <w:ilvl w:val="0"/>
          <w:numId w:val="2"/>
        </w:numPr>
        <w:rPr>
          <w:rFonts w:cstheme="minorHAnsi"/>
        </w:rPr>
      </w:pPr>
      <w:r w:rsidRPr="005F6AFB">
        <w:rPr>
          <w:rFonts w:cstheme="minorHAnsi"/>
        </w:rPr>
        <w:t>Work in partnership with the young person and relevant others to manage and reduce risk factors and promote risk self-management.</w:t>
      </w:r>
    </w:p>
    <w:p w14:paraId="5FA6DF55" w14:textId="77777777" w:rsidR="00834816" w:rsidRPr="005F6AFB" w:rsidRDefault="00834816" w:rsidP="00834816">
      <w:pPr>
        <w:pStyle w:val="ListParagraph"/>
        <w:numPr>
          <w:ilvl w:val="0"/>
          <w:numId w:val="2"/>
        </w:numPr>
        <w:rPr>
          <w:rFonts w:cstheme="minorHAnsi"/>
        </w:rPr>
      </w:pPr>
      <w:r w:rsidRPr="005F6AFB">
        <w:rPr>
          <w:rFonts w:cstheme="minorHAnsi"/>
        </w:rPr>
        <w:t>Respect and support the rights of the young person and ensure their voice is heard.</w:t>
      </w:r>
    </w:p>
    <w:p w14:paraId="1FD2A6C2" w14:textId="77777777" w:rsidR="00834816" w:rsidRPr="005F6AFB" w:rsidRDefault="00834816" w:rsidP="00834816">
      <w:pPr>
        <w:pStyle w:val="ListParagraph"/>
        <w:numPr>
          <w:ilvl w:val="0"/>
          <w:numId w:val="2"/>
        </w:numPr>
        <w:rPr>
          <w:rFonts w:cstheme="minorHAnsi"/>
        </w:rPr>
      </w:pPr>
      <w:r w:rsidRPr="005F6AFB">
        <w:rPr>
          <w:rFonts w:cstheme="minorHAnsi"/>
        </w:rPr>
        <w:t>Negotiate effective boundaries and positive learning experiences re: responsibilities.</w:t>
      </w:r>
    </w:p>
    <w:p w14:paraId="6F542303" w14:textId="77777777" w:rsidR="00834816" w:rsidRPr="005F6AFB" w:rsidRDefault="00834816" w:rsidP="00834816">
      <w:pPr>
        <w:pStyle w:val="ListParagraph"/>
        <w:numPr>
          <w:ilvl w:val="0"/>
          <w:numId w:val="2"/>
        </w:numPr>
        <w:rPr>
          <w:rFonts w:cstheme="minorHAnsi"/>
        </w:rPr>
      </w:pPr>
      <w:r w:rsidRPr="005F6AFB">
        <w:rPr>
          <w:rFonts w:cstheme="minorHAnsi"/>
        </w:rPr>
        <w:t>Ensure the young person has access to a range of opportunities to engage, to develop and to enjoy experiences.</w:t>
      </w:r>
    </w:p>
    <w:p w14:paraId="09D00F52" w14:textId="77777777" w:rsidR="00834816" w:rsidRPr="005F6AFB" w:rsidRDefault="00834816" w:rsidP="00834816">
      <w:pPr>
        <w:pStyle w:val="ListParagraph"/>
        <w:numPr>
          <w:ilvl w:val="0"/>
          <w:numId w:val="2"/>
        </w:numPr>
        <w:rPr>
          <w:rFonts w:cstheme="minorHAnsi"/>
        </w:rPr>
      </w:pPr>
      <w:r w:rsidRPr="005F6AFB">
        <w:rPr>
          <w:rFonts w:cstheme="minorHAnsi"/>
        </w:rPr>
        <w:t>Actively promote positive choices and the processes that underpin this.</w:t>
      </w:r>
    </w:p>
    <w:p w14:paraId="2C260868" w14:textId="0D0534E4" w:rsidR="00ED424A" w:rsidRPr="005F6AFB" w:rsidRDefault="00C069EC" w:rsidP="002D67D5">
      <w:pPr>
        <w:rPr>
          <w:rFonts w:cstheme="minorHAnsi"/>
        </w:rPr>
      </w:pPr>
      <w:r w:rsidRPr="005F6AFB">
        <w:rPr>
          <w:rFonts w:cstheme="minorHAnsi"/>
        </w:rPr>
        <w:t xml:space="preserve">We offer a responsive, caring and values led environment which places the </w:t>
      </w:r>
      <w:r w:rsidR="00787678" w:rsidRPr="005F6AFB">
        <w:rPr>
          <w:rFonts w:cstheme="minorHAnsi"/>
        </w:rPr>
        <w:t xml:space="preserve">child and </w:t>
      </w:r>
      <w:r w:rsidRPr="005F6AFB">
        <w:rPr>
          <w:rFonts w:cstheme="minorHAnsi"/>
        </w:rPr>
        <w:t xml:space="preserve">young person at the heart of all processes, </w:t>
      </w:r>
      <w:proofErr w:type="gramStart"/>
      <w:r w:rsidRPr="005F6AFB">
        <w:rPr>
          <w:rFonts w:cstheme="minorHAnsi"/>
        </w:rPr>
        <w:t>decisions</w:t>
      </w:r>
      <w:proofErr w:type="gramEnd"/>
      <w:r w:rsidRPr="005F6AFB">
        <w:rPr>
          <w:rFonts w:cstheme="minorHAnsi"/>
        </w:rPr>
        <w:t xml:space="preserve"> and activities within the home. Our practice is based on working in partnership with the young person, supporting them to reali</w:t>
      </w:r>
      <w:r w:rsidR="00FE10AE">
        <w:rPr>
          <w:rFonts w:cstheme="minorHAnsi"/>
        </w:rPr>
        <w:t>s</w:t>
      </w:r>
      <w:r w:rsidRPr="005F6AFB">
        <w:rPr>
          <w:rFonts w:cstheme="minorHAnsi"/>
        </w:rPr>
        <w:t>e their potential and promoting a positive sense of self-worth and personal identity.</w:t>
      </w:r>
    </w:p>
    <w:p w14:paraId="38E80383" w14:textId="3C492E0C" w:rsidR="00C069EC" w:rsidRPr="005F6AFB" w:rsidRDefault="00C069EC" w:rsidP="002D67D5">
      <w:pPr>
        <w:rPr>
          <w:rFonts w:cstheme="minorHAnsi"/>
        </w:rPr>
      </w:pPr>
      <w:r w:rsidRPr="005F6AFB">
        <w:rPr>
          <w:rFonts w:cstheme="minorHAnsi"/>
        </w:rPr>
        <w:t>We recognise and understand that the young pe</w:t>
      </w:r>
      <w:r w:rsidR="00DC4E06" w:rsidRPr="005F6AFB">
        <w:rPr>
          <w:rFonts w:cstheme="minorHAnsi"/>
        </w:rPr>
        <w:t>ople placed with us will have</w:t>
      </w:r>
      <w:r w:rsidRPr="005F6AFB">
        <w:rPr>
          <w:rFonts w:cstheme="minorHAnsi"/>
        </w:rPr>
        <w:t xml:space="preserve"> enhanced support needs and vulnerabilities. Staff are trained and supported in managing these constructively and in </w:t>
      </w:r>
      <w:r w:rsidR="00953C90" w:rsidRPr="005F6AFB">
        <w:rPr>
          <w:rFonts w:cstheme="minorHAnsi"/>
        </w:rPr>
        <w:t xml:space="preserve">the </w:t>
      </w:r>
      <w:r w:rsidRPr="005F6AFB">
        <w:rPr>
          <w:rFonts w:cstheme="minorHAnsi"/>
        </w:rPr>
        <w:t>promot</w:t>
      </w:r>
      <w:r w:rsidR="00953C90" w:rsidRPr="005F6AFB">
        <w:rPr>
          <w:rFonts w:cstheme="minorHAnsi"/>
        </w:rPr>
        <w:t>ion of</w:t>
      </w:r>
      <w:r w:rsidRPr="005F6AFB">
        <w:rPr>
          <w:rFonts w:cstheme="minorHAnsi"/>
        </w:rPr>
        <w:t xml:space="preserve"> the young person’s abilities to self-manage risk, develop coping strategies and </w:t>
      </w:r>
      <w:r w:rsidR="00953C90" w:rsidRPr="005F6AFB">
        <w:rPr>
          <w:rFonts w:cstheme="minorHAnsi"/>
        </w:rPr>
        <w:t>to make positive choices promoting healthy personal development.</w:t>
      </w:r>
    </w:p>
    <w:p w14:paraId="409AA914" w14:textId="70C1A16E" w:rsidR="00953C90" w:rsidRPr="005F6AFB" w:rsidRDefault="00953C90" w:rsidP="002D67D5">
      <w:pPr>
        <w:rPr>
          <w:rFonts w:cstheme="minorHAnsi"/>
        </w:rPr>
      </w:pPr>
      <w:r w:rsidRPr="005F6AFB">
        <w:rPr>
          <w:rFonts w:cstheme="minorHAnsi"/>
        </w:rPr>
        <w:t xml:space="preserve">Staff will </w:t>
      </w:r>
      <w:r w:rsidR="00A93916" w:rsidRPr="005F6AFB">
        <w:rPr>
          <w:rFonts w:cstheme="minorHAnsi"/>
        </w:rPr>
        <w:t>present positive role mode</w:t>
      </w:r>
      <w:r w:rsidR="00AF21FF" w:rsidRPr="005F6AFB">
        <w:rPr>
          <w:rFonts w:cstheme="minorHAnsi"/>
        </w:rPr>
        <w:t>l</w:t>
      </w:r>
      <w:r w:rsidR="003E2E07" w:rsidRPr="005F6AFB">
        <w:rPr>
          <w:rFonts w:cstheme="minorHAnsi"/>
        </w:rPr>
        <w:t>l</w:t>
      </w:r>
      <w:r w:rsidR="00A93916" w:rsidRPr="005F6AFB">
        <w:rPr>
          <w:rFonts w:cstheme="minorHAnsi"/>
        </w:rPr>
        <w:t>ing</w:t>
      </w:r>
      <w:r w:rsidRPr="005F6AFB">
        <w:rPr>
          <w:rFonts w:cstheme="minorHAnsi"/>
        </w:rPr>
        <w:t xml:space="preserve">, addressing unacceptable behaviours and risk taking with empathy and constructive intervention, whilst enabling and supporting the young person to expand their horizons </w:t>
      </w:r>
      <w:r w:rsidR="006647FB" w:rsidRPr="005F6AFB">
        <w:rPr>
          <w:rFonts w:cstheme="minorHAnsi"/>
        </w:rPr>
        <w:t>and develop their personal growth.</w:t>
      </w:r>
    </w:p>
    <w:p w14:paraId="1D11EE92" w14:textId="09ACC575" w:rsidR="006647FB" w:rsidRPr="005F6AFB" w:rsidRDefault="006647FB" w:rsidP="002D67D5">
      <w:pPr>
        <w:rPr>
          <w:rFonts w:cstheme="minorHAnsi"/>
        </w:rPr>
      </w:pPr>
      <w:r w:rsidRPr="005F6AFB">
        <w:rPr>
          <w:rFonts w:cstheme="minorHAnsi"/>
        </w:rPr>
        <w:t>The approach of the home is based on a step by step philosophy, with negotiated targets and boundaries providing the basis for incremental growth. Central to all</w:t>
      </w:r>
      <w:r w:rsidR="00ED597D" w:rsidRPr="005F6AFB">
        <w:rPr>
          <w:rFonts w:cstheme="minorHAnsi"/>
        </w:rPr>
        <w:t xml:space="preserve"> </w:t>
      </w:r>
      <w:r w:rsidRPr="005F6AFB">
        <w:rPr>
          <w:rFonts w:cstheme="minorHAnsi"/>
        </w:rPr>
        <w:t xml:space="preserve">our practice is the voice of the young person, and their right to </w:t>
      </w:r>
      <w:r w:rsidR="00ED597D" w:rsidRPr="005F6AFB">
        <w:rPr>
          <w:rFonts w:cstheme="minorHAnsi"/>
        </w:rPr>
        <w:t>express their views and feelings and to be heard. We use a range of tools to support this with the intent that the young person engages positively with their own development and bring their perspective to all matters that impact on them.</w:t>
      </w:r>
    </w:p>
    <w:p w14:paraId="441FDBE4" w14:textId="622CC08D" w:rsidR="00ED597D" w:rsidRPr="005F6AFB" w:rsidRDefault="00ED597D" w:rsidP="002D67D5">
      <w:pPr>
        <w:rPr>
          <w:rFonts w:cstheme="minorHAnsi"/>
        </w:rPr>
      </w:pPr>
      <w:r w:rsidRPr="005F6AFB">
        <w:rPr>
          <w:rFonts w:cstheme="minorHAnsi"/>
        </w:rPr>
        <w:t>Staff operate</w:t>
      </w:r>
      <w:r w:rsidR="00CD1068" w:rsidRPr="005F6AFB">
        <w:rPr>
          <w:rFonts w:cstheme="minorHAnsi"/>
        </w:rPr>
        <w:t xml:space="preserve"> within </w:t>
      </w:r>
      <w:r w:rsidRPr="005F6AFB">
        <w:rPr>
          <w:rFonts w:cstheme="minorHAnsi"/>
        </w:rPr>
        <w:t xml:space="preserve">a whole team approach to promote a holistic, </w:t>
      </w:r>
      <w:proofErr w:type="gramStart"/>
      <w:r w:rsidRPr="005F6AFB">
        <w:rPr>
          <w:rFonts w:cstheme="minorHAnsi"/>
        </w:rPr>
        <w:t>consistent</w:t>
      </w:r>
      <w:proofErr w:type="gramEnd"/>
      <w:r w:rsidRPr="005F6AFB">
        <w:rPr>
          <w:rFonts w:cstheme="minorHAnsi"/>
        </w:rPr>
        <w:t xml:space="preserve"> and coherent home environment</w:t>
      </w:r>
      <w:r w:rsidR="00CD1068" w:rsidRPr="005F6AFB">
        <w:rPr>
          <w:rFonts w:cstheme="minorHAnsi"/>
        </w:rPr>
        <w:t>, this is supported by an emphasis on reflective practice and effective information sharing.</w:t>
      </w:r>
    </w:p>
    <w:p w14:paraId="33273200" w14:textId="2A057BE4" w:rsidR="009F571B" w:rsidRPr="005F6AFB" w:rsidRDefault="00CD1068" w:rsidP="002D67D5">
      <w:pPr>
        <w:rPr>
          <w:rFonts w:cstheme="minorHAnsi"/>
        </w:rPr>
      </w:pPr>
      <w:r w:rsidRPr="005F6AFB">
        <w:rPr>
          <w:rFonts w:cstheme="minorHAnsi"/>
        </w:rPr>
        <w:t>We operate within clear negotiated boundaries with</w:t>
      </w:r>
      <w:r w:rsidR="0036155B" w:rsidRPr="005F6AFB">
        <w:rPr>
          <w:rFonts w:cstheme="minorHAnsi"/>
        </w:rPr>
        <w:t xml:space="preserve"> restorative </w:t>
      </w:r>
      <w:r w:rsidRPr="005F6AFB">
        <w:rPr>
          <w:rFonts w:cstheme="minorHAnsi"/>
        </w:rPr>
        <w:t xml:space="preserve">processes (a modified form of restorative justice) used to support the young person and their understanding of the impact of their behaviours (on themselves and others) and </w:t>
      </w:r>
      <w:r w:rsidR="009F571B" w:rsidRPr="005F6AFB">
        <w:rPr>
          <w:rFonts w:cstheme="minorHAnsi"/>
        </w:rPr>
        <w:t>of potential consequences.</w:t>
      </w:r>
    </w:p>
    <w:p w14:paraId="3D39BE2F" w14:textId="0F8D6E68" w:rsidR="009F571B" w:rsidRPr="005F6AFB" w:rsidRDefault="009F571B" w:rsidP="002D67D5">
      <w:pPr>
        <w:rPr>
          <w:rFonts w:cstheme="minorHAnsi"/>
        </w:rPr>
      </w:pPr>
      <w:r w:rsidRPr="005F6AFB">
        <w:rPr>
          <w:rFonts w:cstheme="minorHAnsi"/>
        </w:rPr>
        <w:t xml:space="preserve">Diversity and Equality underpins all aspects of the work at </w:t>
      </w:r>
      <w:r w:rsidR="002F588E" w:rsidRPr="005F6AFB">
        <w:rPr>
          <w:rFonts w:cstheme="minorHAnsi"/>
        </w:rPr>
        <w:t>Mercury</w:t>
      </w:r>
      <w:r w:rsidR="00211C56" w:rsidRPr="005F6AFB">
        <w:rPr>
          <w:rFonts w:cstheme="minorHAnsi"/>
        </w:rPr>
        <w:t xml:space="preserve"> House</w:t>
      </w:r>
      <w:r w:rsidRPr="005F6AFB">
        <w:rPr>
          <w:rFonts w:cstheme="minorHAnsi"/>
        </w:rPr>
        <w:t xml:space="preserve">, with the individual young person valued for who and what they are and what they bring. Our commitment is to work with them to promote empowerment, personal growth, </w:t>
      </w:r>
      <w:proofErr w:type="gramStart"/>
      <w:r w:rsidRPr="005F6AFB">
        <w:rPr>
          <w:rFonts w:cstheme="minorHAnsi"/>
        </w:rPr>
        <w:t>resilience</w:t>
      </w:r>
      <w:proofErr w:type="gramEnd"/>
      <w:r w:rsidRPr="005F6AFB">
        <w:rPr>
          <w:rFonts w:cstheme="minorHAnsi"/>
        </w:rPr>
        <w:t xml:space="preserve"> and positive self-identity.</w:t>
      </w:r>
    </w:p>
    <w:p w14:paraId="5F9DCAB2" w14:textId="1BCAD916" w:rsidR="003222D1" w:rsidRPr="005F6AFB" w:rsidRDefault="008D18C3" w:rsidP="00406E84">
      <w:pPr>
        <w:rPr>
          <w:rFonts w:cstheme="minorHAnsi"/>
        </w:rPr>
      </w:pPr>
      <w:r w:rsidRPr="005F6AFB">
        <w:rPr>
          <w:rFonts w:cstheme="minorHAnsi"/>
        </w:rPr>
        <w:lastRenderedPageBreak/>
        <w:t xml:space="preserve">Mercury </w:t>
      </w:r>
      <w:r w:rsidR="00211C56" w:rsidRPr="005F6AFB">
        <w:rPr>
          <w:rFonts w:cstheme="minorHAnsi"/>
        </w:rPr>
        <w:t>House</w:t>
      </w:r>
      <w:r w:rsidR="00076172" w:rsidRPr="005F6AFB">
        <w:rPr>
          <w:rFonts w:cstheme="minorHAnsi"/>
        </w:rPr>
        <w:t xml:space="preserve"> operates effective risk management and safeguarding processes, delivered by a</w:t>
      </w:r>
      <w:r w:rsidR="00F13BFD" w:rsidRPr="005F6AFB">
        <w:rPr>
          <w:rFonts w:cstheme="minorHAnsi"/>
        </w:rPr>
        <w:t xml:space="preserve">n aware and </w:t>
      </w:r>
      <w:r w:rsidR="00076172" w:rsidRPr="005F6AFB">
        <w:rPr>
          <w:rFonts w:cstheme="minorHAnsi"/>
        </w:rPr>
        <w:t>knowledgeable staff team who will always act in the best interests of the young person.</w:t>
      </w:r>
    </w:p>
    <w:p w14:paraId="5DEB3EC3" w14:textId="3163F9D1" w:rsidR="007C6AD5" w:rsidRPr="0014070D" w:rsidRDefault="00D84B60" w:rsidP="0014070D">
      <w:pPr>
        <w:pStyle w:val="Heading2"/>
        <w:rPr>
          <w:rFonts w:asciiTheme="minorHAnsi" w:hAnsiTheme="minorHAnsi" w:cstheme="minorHAnsi"/>
          <w:b/>
          <w:bCs/>
          <w:color w:val="auto"/>
          <w:sz w:val="24"/>
          <w:szCs w:val="24"/>
        </w:rPr>
      </w:pPr>
      <w:bookmarkStart w:id="6" w:name="_Toc42614677"/>
      <w:r w:rsidRPr="0014070D">
        <w:rPr>
          <w:rFonts w:asciiTheme="minorHAnsi" w:hAnsiTheme="minorHAnsi" w:cstheme="minorHAnsi"/>
          <w:b/>
          <w:bCs/>
          <w:color w:val="auto"/>
          <w:sz w:val="24"/>
          <w:szCs w:val="24"/>
        </w:rPr>
        <w:t>Facilities offered by the home</w:t>
      </w:r>
      <w:bookmarkEnd w:id="6"/>
    </w:p>
    <w:p w14:paraId="543E350D" w14:textId="77777777" w:rsidR="00D84B60" w:rsidRPr="00367D90" w:rsidRDefault="00D84B60" w:rsidP="00D84B60">
      <w:pPr>
        <w:spacing w:after="0" w:line="240" w:lineRule="auto"/>
        <w:jc w:val="both"/>
      </w:pPr>
      <w:r w:rsidRPr="00367D90">
        <w:t xml:space="preserve">We offer a welcoming and supportive environment recognising that the child or young person cared for is valued as an individual.  It is our belief that all children or young people are entitled to a high standard of care and we therefore aim to provide a physically and emotionally safe environment that is warm, homely and non-institutionalised that allows them to experience being a child within consistent, stable structures and boundaries.  </w:t>
      </w:r>
    </w:p>
    <w:p w14:paraId="718627A2" w14:textId="77777777" w:rsidR="00D84B60" w:rsidRPr="00367D90" w:rsidRDefault="00D84B60" w:rsidP="00D84B60">
      <w:pPr>
        <w:pStyle w:val="ListParagraph"/>
        <w:spacing w:after="0" w:line="240" w:lineRule="auto"/>
        <w:ind w:left="792"/>
      </w:pPr>
    </w:p>
    <w:p w14:paraId="42AB71FB" w14:textId="248B2D99" w:rsidR="00D84B60" w:rsidRPr="00367D90" w:rsidRDefault="00D84B60" w:rsidP="00D84B60">
      <w:pPr>
        <w:spacing w:after="0" w:line="240" w:lineRule="auto"/>
        <w:jc w:val="both"/>
      </w:pPr>
      <w:r w:rsidRPr="00367D90">
        <w:t>Mercury House</w:t>
      </w:r>
      <w:r w:rsidRPr="00367D90">
        <w:rPr>
          <w:color w:val="ED7D31" w:themeColor="accent2"/>
        </w:rPr>
        <w:t xml:space="preserve"> </w:t>
      </w:r>
      <w:r w:rsidRPr="00367D90">
        <w:t>is a three</w:t>
      </w:r>
      <w:r w:rsidRPr="00367D90">
        <w:rPr>
          <w:color w:val="ED7D31" w:themeColor="accent2"/>
        </w:rPr>
        <w:t xml:space="preserve"> </w:t>
      </w:r>
      <w:r w:rsidRPr="00367D90">
        <w:t xml:space="preserve">bedroomed </w:t>
      </w:r>
      <w:r w:rsidR="000451DD" w:rsidRPr="00367D90">
        <w:t xml:space="preserve">terraced property </w:t>
      </w:r>
      <w:r w:rsidRPr="00367D90">
        <w:t>with a garden at the front and rear, offering an outdoor space.  There is a lounge, dining area</w:t>
      </w:r>
      <w:r w:rsidR="000451DD" w:rsidRPr="00367D90">
        <w:t xml:space="preserve"> in basement with</w:t>
      </w:r>
      <w:r w:rsidRPr="00367D90">
        <w:t xml:space="preserve"> kitchen, bathroom, office</w:t>
      </w:r>
      <w:r w:rsidR="00555A37">
        <w:t xml:space="preserve">, </w:t>
      </w:r>
      <w:r w:rsidR="007904CE">
        <w:t xml:space="preserve">front of house reception room, </w:t>
      </w:r>
      <w:r w:rsidR="00555A37">
        <w:t xml:space="preserve">utility room </w:t>
      </w:r>
      <w:r w:rsidRPr="00367D90">
        <w:t xml:space="preserve">and staff sleep-in </w:t>
      </w:r>
      <w:r w:rsidR="00D372C1" w:rsidRPr="00367D90">
        <w:t>quarters</w:t>
      </w:r>
      <w:r w:rsidRPr="00367D90">
        <w:t xml:space="preserve">.  </w:t>
      </w:r>
    </w:p>
    <w:p w14:paraId="46407509" w14:textId="77777777" w:rsidR="00D84B60" w:rsidRPr="00367D90" w:rsidRDefault="00D84B60" w:rsidP="00D84B60">
      <w:pPr>
        <w:spacing w:after="0" w:line="240" w:lineRule="auto"/>
        <w:ind w:left="360"/>
        <w:jc w:val="both"/>
      </w:pPr>
    </w:p>
    <w:p w14:paraId="31D6C5B8" w14:textId="5BB545DB" w:rsidR="00D84B60" w:rsidRPr="00367D90" w:rsidRDefault="00D84B60" w:rsidP="00AB1889">
      <w:pPr>
        <w:spacing w:after="0" w:line="240" w:lineRule="auto"/>
        <w:jc w:val="both"/>
      </w:pPr>
      <w:r w:rsidRPr="00367D90">
        <w:t xml:space="preserve">The child or young person’s bedroom can be personalised to their taste </w:t>
      </w:r>
      <w:r w:rsidR="00D372C1" w:rsidRPr="00367D90">
        <w:t>as a personalisation bedroom allowance will be allocated.</w:t>
      </w:r>
      <w:r w:rsidRPr="00367D90">
        <w:t xml:space="preserve"> On admission, the child or young person is provided with a key to their own room </w:t>
      </w:r>
      <w:r w:rsidR="00D372C1" w:rsidRPr="00367D90">
        <w:t>and</w:t>
      </w:r>
      <w:r w:rsidRPr="00367D90">
        <w:t xml:space="preserve"> </w:t>
      </w:r>
      <w:r w:rsidR="00D372C1" w:rsidRPr="00367D90">
        <w:t>furniture</w:t>
      </w:r>
      <w:r w:rsidRPr="00367D90">
        <w:t xml:space="preserve"> where they can store their valuables and any self-administered medicines</w:t>
      </w:r>
      <w:r w:rsidR="00D372C1" w:rsidRPr="00367D90">
        <w:t xml:space="preserve"> which will be risk assessed</w:t>
      </w:r>
      <w:r w:rsidRPr="00367D90">
        <w:t xml:space="preserve">, providing there is no risk of significant harm.  </w:t>
      </w:r>
      <w:r w:rsidR="007904CE">
        <w:t xml:space="preserve">Bedrooms are checked once daily minimal by staff and the home’s earning and incentive program encourages children and young people to maintain a bedroom to a good standard. </w:t>
      </w:r>
    </w:p>
    <w:p w14:paraId="176BE974" w14:textId="77777777" w:rsidR="00D84B60" w:rsidRPr="00367D90" w:rsidRDefault="00D84B60" w:rsidP="00D84B60">
      <w:pPr>
        <w:pStyle w:val="ListParagraph"/>
        <w:spacing w:after="0" w:line="240" w:lineRule="auto"/>
        <w:ind w:left="792"/>
        <w:jc w:val="both"/>
      </w:pPr>
    </w:p>
    <w:p w14:paraId="18A18965" w14:textId="77777777" w:rsidR="007904CE" w:rsidRDefault="00D84B60" w:rsidP="00AB1889">
      <w:pPr>
        <w:spacing w:after="0" w:line="240" w:lineRule="auto"/>
        <w:jc w:val="both"/>
      </w:pPr>
      <w:r w:rsidRPr="00367D90">
        <w:t xml:space="preserve">The accommodation provides facilities for the child or young </w:t>
      </w:r>
      <w:r w:rsidR="00A31BC8">
        <w:t>person</w:t>
      </w:r>
      <w:r w:rsidRPr="00367D90">
        <w:t xml:space="preserve"> to make telephone calls in private, to see visitors and to have contact in a safe setting.  Access to the office telephone during school hours is </w:t>
      </w:r>
      <w:r w:rsidR="00A31BC8" w:rsidRPr="00367D90">
        <w:t>limited</w:t>
      </w:r>
      <w:r w:rsidRPr="00367D90">
        <w:t xml:space="preserve"> to telephoning family members</w:t>
      </w:r>
      <w:r w:rsidR="007904CE">
        <w:t xml:space="preserve"> or key individuals</w:t>
      </w:r>
      <w:r w:rsidRPr="00367D90">
        <w:t xml:space="preserve"> and professionals involved in the child or young person’s care</w:t>
      </w:r>
      <w:r w:rsidR="00A31BC8">
        <w:t>, however consideration will be given to suit the needs of the child and young person</w:t>
      </w:r>
      <w:r w:rsidRPr="00367D90">
        <w:t>.</w:t>
      </w:r>
    </w:p>
    <w:p w14:paraId="6657ED82" w14:textId="77777777" w:rsidR="007904CE" w:rsidRDefault="007904CE" w:rsidP="00AB1889">
      <w:pPr>
        <w:spacing w:after="0" w:line="240" w:lineRule="auto"/>
        <w:jc w:val="both"/>
      </w:pPr>
    </w:p>
    <w:p w14:paraId="21E7D72B" w14:textId="4844F5C8" w:rsidR="00D84B60" w:rsidRPr="00367D90" w:rsidRDefault="007904CE" w:rsidP="00AB1889">
      <w:pPr>
        <w:spacing w:after="0" w:line="240" w:lineRule="auto"/>
        <w:jc w:val="both"/>
      </w:pPr>
      <w:r>
        <w:t xml:space="preserve">The home follows stringent Health and Safety (H&amp;S) procedures which entails daily checks, monthly audits and risk assessments, annual management H&amp;S risk assessment and </w:t>
      </w:r>
      <w:proofErr w:type="gramStart"/>
      <w:r>
        <w:t>a</w:t>
      </w:r>
      <w:proofErr w:type="gramEnd"/>
      <w:r>
        <w:t xml:space="preserve"> internal impartial risk assessment. The home also has window restrictors on all windows not located on the ground floor and has f</w:t>
      </w:r>
      <w:r w:rsidR="00D84B60" w:rsidRPr="00367D90">
        <w:t xml:space="preserve">ire </w:t>
      </w:r>
      <w:r w:rsidR="005235EE" w:rsidRPr="00367D90">
        <w:t>resistant</w:t>
      </w:r>
      <w:r w:rsidR="00D372C1" w:rsidRPr="00367D90">
        <w:t xml:space="preserve"> doors</w:t>
      </w:r>
      <w:r w:rsidR="00D84B60" w:rsidRPr="00367D90">
        <w:t xml:space="preserve"> </w:t>
      </w:r>
      <w:r>
        <w:t>t</w:t>
      </w:r>
      <w:r w:rsidR="00D84B60" w:rsidRPr="00367D90">
        <w:t xml:space="preserve">hroughout the property to minimise </w:t>
      </w:r>
      <w:r w:rsidR="00D372C1" w:rsidRPr="00367D90">
        <w:t xml:space="preserve">any </w:t>
      </w:r>
      <w:r w:rsidR="00D84B60" w:rsidRPr="00367D90">
        <w:t>fire risks.</w:t>
      </w:r>
    </w:p>
    <w:p w14:paraId="56363FCC" w14:textId="77777777" w:rsidR="00D84B60" w:rsidRPr="00367D90" w:rsidRDefault="00D84B60" w:rsidP="00D84B60">
      <w:pPr>
        <w:pStyle w:val="ListParagraph"/>
        <w:spacing w:after="0" w:line="240" w:lineRule="auto"/>
        <w:ind w:left="792"/>
        <w:jc w:val="both"/>
      </w:pPr>
    </w:p>
    <w:p w14:paraId="7A3A5145" w14:textId="6D9F02B2" w:rsidR="00D84B60" w:rsidRPr="00367D90" w:rsidRDefault="00D84B60" w:rsidP="00AB1889">
      <w:pPr>
        <w:spacing w:after="0" w:line="240" w:lineRule="auto"/>
        <w:jc w:val="both"/>
      </w:pPr>
      <w:r w:rsidRPr="00367D90">
        <w:t xml:space="preserve">There is a </w:t>
      </w:r>
      <w:r w:rsidR="005235EE" w:rsidRPr="00367D90">
        <w:t>s</w:t>
      </w:r>
      <w:r w:rsidRPr="00367D90">
        <w:t xml:space="preserve">mart television in the lounge area and in the young person’s bedroom which is </w:t>
      </w:r>
      <w:r w:rsidR="005235EE" w:rsidRPr="00367D90">
        <w:t>can</w:t>
      </w:r>
      <w:r w:rsidRPr="00367D90">
        <w:t xml:space="preserve"> </w:t>
      </w:r>
      <w:r w:rsidR="005235EE" w:rsidRPr="00367D90">
        <w:t>be connected</w:t>
      </w:r>
      <w:r w:rsidRPr="00367D90">
        <w:t xml:space="preserve"> </w:t>
      </w:r>
      <w:r w:rsidR="005235EE" w:rsidRPr="00367D90">
        <w:t xml:space="preserve">through the </w:t>
      </w:r>
      <w:r w:rsidRPr="00367D90">
        <w:t xml:space="preserve">router and monitored 24/7 by </w:t>
      </w:r>
      <w:r w:rsidR="005235EE" w:rsidRPr="00367D90">
        <w:t xml:space="preserve">the company’s IT </w:t>
      </w:r>
      <w:r w:rsidR="00E813AD">
        <w:t>Officer</w:t>
      </w:r>
      <w:r w:rsidRPr="00367D90">
        <w:t>.  Books are available to read, and a magazine subscription can be arranged to support the child or young person’s interests.</w:t>
      </w:r>
    </w:p>
    <w:p w14:paraId="2A4CADF1" w14:textId="6E1E763A" w:rsidR="00D84B60" w:rsidRPr="00367D90" w:rsidRDefault="00D84B60" w:rsidP="00D84B60">
      <w:pPr>
        <w:spacing w:after="0" w:line="240" w:lineRule="auto"/>
        <w:ind w:left="360"/>
        <w:jc w:val="both"/>
      </w:pPr>
    </w:p>
    <w:p w14:paraId="5AB9C35A" w14:textId="31FB7918" w:rsidR="00D84B60" w:rsidRPr="00367D90" w:rsidRDefault="00D84B60" w:rsidP="00AB1889">
      <w:pPr>
        <w:spacing w:after="0" w:line="240" w:lineRule="auto"/>
        <w:jc w:val="both"/>
      </w:pPr>
      <w:r w:rsidRPr="00367D90">
        <w:t xml:space="preserve">The child or young person’s bedroom </w:t>
      </w:r>
      <w:r w:rsidR="00600ABA" w:rsidRPr="00367D90">
        <w:t>will have a</w:t>
      </w:r>
      <w:r w:rsidRPr="00367D90">
        <w:t xml:space="preserve"> desk</w:t>
      </w:r>
      <w:r w:rsidR="00600ABA" w:rsidRPr="00367D90">
        <w:t xml:space="preserve"> </w:t>
      </w:r>
      <w:r w:rsidRPr="00367D90">
        <w:t xml:space="preserve">and </w:t>
      </w:r>
      <w:r w:rsidR="00600ABA" w:rsidRPr="00367D90">
        <w:t xml:space="preserve">chair on request </w:t>
      </w:r>
      <w:r w:rsidRPr="00367D90">
        <w:t xml:space="preserve">for private study.  </w:t>
      </w:r>
    </w:p>
    <w:p w14:paraId="4B9AE24C" w14:textId="0FE85D4C" w:rsidR="00600ABA" w:rsidRPr="00367D90" w:rsidRDefault="00600ABA" w:rsidP="00D84B60">
      <w:pPr>
        <w:spacing w:after="0" w:line="240" w:lineRule="auto"/>
        <w:ind w:left="360"/>
        <w:jc w:val="both"/>
      </w:pPr>
    </w:p>
    <w:p w14:paraId="604FDE5C" w14:textId="55807FB5" w:rsidR="00600ABA" w:rsidRPr="00367D90" w:rsidRDefault="00600ABA" w:rsidP="004C6B18">
      <w:pPr>
        <w:spacing w:after="0" w:line="240" w:lineRule="auto"/>
        <w:jc w:val="both"/>
      </w:pPr>
      <w:r w:rsidRPr="00367D90">
        <w:t xml:space="preserve">The home </w:t>
      </w:r>
      <w:r w:rsidR="007904CE">
        <w:t>has a laptop</w:t>
      </w:r>
      <w:r w:rsidRPr="00367D90">
        <w:t xml:space="preserve"> for the children and young people to complete any homework or other activities they </w:t>
      </w:r>
      <w:r w:rsidR="000E0B6D" w:rsidRPr="00367D90">
        <w:t>may wish to do, with a level of staff supervision depending on each individual risk assessments</w:t>
      </w:r>
      <w:r w:rsidRPr="00367D90">
        <w:t xml:space="preserve">. The home’s </w:t>
      </w:r>
      <w:r w:rsidR="007904CE">
        <w:t>laptop</w:t>
      </w:r>
      <w:r w:rsidRPr="00367D90">
        <w:t xml:space="preserve"> will be installed with the most up to date security software </w:t>
      </w:r>
      <w:r w:rsidR="000E0B6D" w:rsidRPr="00367D90">
        <w:t xml:space="preserve">to block and filter any inappropriate material </w:t>
      </w:r>
      <w:r w:rsidRPr="00367D90">
        <w:t>and will be monitored.</w:t>
      </w:r>
    </w:p>
    <w:p w14:paraId="23883481" w14:textId="27C52F21" w:rsidR="00D84B60" w:rsidRPr="00367D90" w:rsidRDefault="00D84B60" w:rsidP="000E0B6D">
      <w:pPr>
        <w:spacing w:after="0" w:line="240" w:lineRule="auto"/>
        <w:jc w:val="both"/>
      </w:pPr>
    </w:p>
    <w:p w14:paraId="51B0D113" w14:textId="68D696A4" w:rsidR="00AB1889" w:rsidRPr="00367D90" w:rsidRDefault="000E0B6D" w:rsidP="005F6AFB">
      <w:pPr>
        <w:spacing w:after="0" w:line="240" w:lineRule="auto"/>
        <w:jc w:val="both"/>
      </w:pPr>
      <w:r w:rsidRPr="00367D90">
        <w:t>Mercury House</w:t>
      </w:r>
      <w:r w:rsidR="00D84B60" w:rsidRPr="00367D90">
        <w:t xml:space="preserve"> actively supports recycling to encourage the child or young person to think about the environment in which they live</w:t>
      </w:r>
      <w:r w:rsidR="007904CE">
        <w:t xml:space="preserve"> and will work to promote sustainable living, this will include growing vegetables and fruit</w:t>
      </w:r>
      <w:r w:rsidR="00D84B60" w:rsidRPr="00367D90">
        <w:t>.</w:t>
      </w:r>
    </w:p>
    <w:p w14:paraId="5FE8DF06" w14:textId="7ABF0197" w:rsidR="00AB1889" w:rsidRPr="00367D90" w:rsidRDefault="00AB1889" w:rsidP="00D84B60">
      <w:pPr>
        <w:pStyle w:val="ListParagraph"/>
        <w:spacing w:after="0" w:line="240" w:lineRule="auto"/>
        <w:ind w:left="792"/>
      </w:pPr>
    </w:p>
    <w:p w14:paraId="0CACEF27" w14:textId="615F50DB" w:rsidR="005F6AFB" w:rsidRPr="00367D90" w:rsidRDefault="005F6AFB" w:rsidP="00D84B60">
      <w:pPr>
        <w:pStyle w:val="ListParagraph"/>
        <w:spacing w:after="0" w:line="240" w:lineRule="auto"/>
        <w:ind w:left="792"/>
      </w:pPr>
    </w:p>
    <w:p w14:paraId="20ADC969" w14:textId="4614918B" w:rsidR="005F6AFB" w:rsidRPr="00367D90" w:rsidRDefault="005F6AFB" w:rsidP="00D84B60">
      <w:pPr>
        <w:pStyle w:val="ListParagraph"/>
        <w:spacing w:after="0" w:line="240" w:lineRule="auto"/>
        <w:ind w:left="792"/>
      </w:pPr>
    </w:p>
    <w:p w14:paraId="1E205784" w14:textId="59CA2A82" w:rsidR="005F6AFB" w:rsidRPr="00367D90" w:rsidRDefault="005F6AFB" w:rsidP="00D84B60">
      <w:pPr>
        <w:pStyle w:val="ListParagraph"/>
        <w:spacing w:after="0" w:line="240" w:lineRule="auto"/>
        <w:ind w:left="792"/>
      </w:pPr>
    </w:p>
    <w:p w14:paraId="3BCDA8F9" w14:textId="5BD839F0" w:rsidR="005F6AFB" w:rsidRPr="00367D90" w:rsidRDefault="005F6AFB" w:rsidP="00D84B60">
      <w:pPr>
        <w:pStyle w:val="ListParagraph"/>
        <w:spacing w:after="0" w:line="240" w:lineRule="auto"/>
        <w:ind w:left="792"/>
      </w:pPr>
    </w:p>
    <w:p w14:paraId="11339218" w14:textId="02785766" w:rsidR="005F6AFB" w:rsidRPr="00367D90" w:rsidRDefault="005F6AFB" w:rsidP="00D84B60">
      <w:pPr>
        <w:pStyle w:val="ListParagraph"/>
        <w:spacing w:after="0" w:line="240" w:lineRule="auto"/>
        <w:ind w:left="792"/>
      </w:pPr>
    </w:p>
    <w:p w14:paraId="5DBD8BC4" w14:textId="06BE5FA3" w:rsidR="005F6AFB" w:rsidRDefault="005F6AFB" w:rsidP="00D84B60">
      <w:pPr>
        <w:pStyle w:val="ListParagraph"/>
        <w:spacing w:after="0" w:line="240" w:lineRule="auto"/>
        <w:ind w:left="792"/>
      </w:pPr>
    </w:p>
    <w:p w14:paraId="5067A7BC" w14:textId="339AC7FD" w:rsidR="00367D90" w:rsidRDefault="00367D90" w:rsidP="00D84B60">
      <w:pPr>
        <w:pStyle w:val="ListParagraph"/>
        <w:spacing w:after="0" w:line="240" w:lineRule="auto"/>
        <w:ind w:left="792"/>
      </w:pPr>
    </w:p>
    <w:p w14:paraId="53F715F1" w14:textId="4911A102" w:rsidR="00367D90" w:rsidRDefault="00367D90" w:rsidP="00D84B60">
      <w:pPr>
        <w:pStyle w:val="ListParagraph"/>
        <w:spacing w:after="0" w:line="240" w:lineRule="auto"/>
        <w:ind w:left="792"/>
      </w:pPr>
    </w:p>
    <w:p w14:paraId="7E060A28" w14:textId="5CBFDFD2" w:rsidR="009B1C98" w:rsidRPr="0014070D" w:rsidRDefault="009B1C98" w:rsidP="0014070D">
      <w:pPr>
        <w:pStyle w:val="Heading2"/>
        <w:rPr>
          <w:rFonts w:asciiTheme="minorHAnsi" w:hAnsiTheme="minorHAnsi" w:cstheme="minorHAnsi"/>
          <w:b/>
          <w:bCs/>
          <w:color w:val="auto"/>
          <w:sz w:val="24"/>
          <w:szCs w:val="24"/>
        </w:rPr>
      </w:pPr>
      <w:bookmarkStart w:id="7" w:name="_Toc42614678"/>
      <w:r w:rsidRPr="0014070D">
        <w:rPr>
          <w:rFonts w:asciiTheme="minorHAnsi" w:hAnsiTheme="minorHAnsi" w:cstheme="minorHAnsi"/>
          <w:b/>
          <w:bCs/>
          <w:color w:val="auto"/>
          <w:sz w:val="24"/>
          <w:szCs w:val="24"/>
        </w:rPr>
        <w:lastRenderedPageBreak/>
        <w:t>Floor plans of Mercury House</w:t>
      </w:r>
      <w:bookmarkEnd w:id="7"/>
    </w:p>
    <w:p w14:paraId="1F7BCE49" w14:textId="7539F306" w:rsidR="009B1C98" w:rsidRPr="00AB1889" w:rsidRDefault="009B1C98" w:rsidP="009B1C98">
      <w:pPr>
        <w:ind w:left="360"/>
        <w:rPr>
          <w:rFonts w:cstheme="minorHAnsi"/>
          <w:sz w:val="24"/>
          <w:szCs w:val="24"/>
        </w:rPr>
      </w:pPr>
      <w:r w:rsidRPr="00AB1889">
        <w:rPr>
          <w:rFonts w:cstheme="minorHAnsi"/>
          <w:sz w:val="24"/>
          <w:szCs w:val="24"/>
        </w:rPr>
        <w:t xml:space="preserve">Below </w:t>
      </w:r>
      <w:r w:rsidR="00AB1889" w:rsidRPr="00AB1889">
        <w:rPr>
          <w:rFonts w:cstheme="minorHAnsi"/>
          <w:sz w:val="24"/>
          <w:szCs w:val="24"/>
        </w:rPr>
        <w:t>are</w:t>
      </w:r>
      <w:r w:rsidRPr="00AB1889">
        <w:rPr>
          <w:rFonts w:cstheme="minorHAnsi"/>
          <w:sz w:val="24"/>
          <w:szCs w:val="24"/>
        </w:rPr>
        <w:t xml:space="preserve"> the most recent floor plans for Mercury House</w:t>
      </w:r>
      <w:r w:rsidR="00AB1889">
        <w:rPr>
          <w:rFonts w:cstheme="minorHAnsi"/>
          <w:sz w:val="24"/>
          <w:szCs w:val="24"/>
        </w:rPr>
        <w:t>.</w:t>
      </w:r>
    </w:p>
    <w:p w14:paraId="479C622F" w14:textId="1DA55EFA" w:rsidR="00EE1F9C" w:rsidRDefault="00EE1F9C" w:rsidP="00D84B60">
      <w:pPr>
        <w:spacing w:after="0" w:line="240" w:lineRule="auto"/>
        <w:rPr>
          <w:b/>
          <w:sz w:val="28"/>
          <w:szCs w:val="28"/>
        </w:rPr>
      </w:pPr>
    </w:p>
    <w:p w14:paraId="30B83071" w14:textId="4BCD8435" w:rsidR="00EE1F9C" w:rsidRDefault="004E3509" w:rsidP="00D84B60">
      <w:pPr>
        <w:spacing w:after="0" w:line="240" w:lineRule="auto"/>
        <w:rPr>
          <w:b/>
          <w:sz w:val="28"/>
          <w:szCs w:val="28"/>
        </w:rPr>
      </w:pPr>
      <w:r w:rsidRPr="005C15C1">
        <w:rPr>
          <w:noProof/>
        </w:rPr>
        <w:drawing>
          <wp:anchor distT="0" distB="0" distL="114300" distR="114300" simplePos="0" relativeHeight="251664384" behindDoc="1" locked="0" layoutInCell="1" allowOverlap="1" wp14:anchorId="3D46E3F5" wp14:editId="414A5276">
            <wp:simplePos x="0" y="0"/>
            <wp:positionH relativeFrom="column">
              <wp:posOffset>56367</wp:posOffset>
            </wp:positionH>
            <wp:positionV relativeFrom="paragraph">
              <wp:posOffset>167006</wp:posOffset>
            </wp:positionV>
            <wp:extent cx="3333115" cy="3050088"/>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1122" t="12795" r="46014" b="18503"/>
                    <a:stretch/>
                  </pic:blipFill>
                  <pic:spPr bwMode="auto">
                    <a:xfrm>
                      <a:off x="0" y="0"/>
                      <a:ext cx="3339420" cy="30558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4D31" w:rsidRPr="009B1C98">
        <w:rPr>
          <w:b/>
          <w:noProof/>
          <w:sz w:val="28"/>
          <w:szCs w:val="28"/>
        </w:rPr>
        <mc:AlternateContent>
          <mc:Choice Requires="wps">
            <w:drawing>
              <wp:anchor distT="45720" distB="45720" distL="114300" distR="114300" simplePos="0" relativeHeight="251666432" behindDoc="0" locked="0" layoutInCell="1" allowOverlap="1" wp14:anchorId="36290CBB" wp14:editId="1A641228">
                <wp:simplePos x="0" y="0"/>
                <wp:positionH relativeFrom="column">
                  <wp:posOffset>1398857</wp:posOffset>
                </wp:positionH>
                <wp:positionV relativeFrom="paragraph">
                  <wp:posOffset>342</wp:posOffset>
                </wp:positionV>
                <wp:extent cx="878840" cy="2743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840" cy="274320"/>
                        </a:xfrm>
                        <a:prstGeom prst="rect">
                          <a:avLst/>
                        </a:prstGeom>
                        <a:solidFill>
                          <a:srgbClr val="FFFFFF"/>
                        </a:solidFill>
                        <a:ln w="9525">
                          <a:noFill/>
                          <a:miter lim="800000"/>
                          <a:headEnd/>
                          <a:tailEnd/>
                        </a:ln>
                      </wps:spPr>
                      <wps:txbx>
                        <w:txbxContent>
                          <w:p w14:paraId="2B0F5E21" w14:textId="71826C1C" w:rsidR="005537D8" w:rsidRPr="009B1C98" w:rsidRDefault="005537D8">
                            <w:pPr>
                              <w:rPr>
                                <w:b/>
                                <w:bCs/>
                              </w:rPr>
                            </w:pPr>
                            <w:r w:rsidRPr="009B1C98">
                              <w:rPr>
                                <w:b/>
                                <w:bCs/>
                              </w:rPr>
                              <w:t>BASEMENT</w:t>
                            </w:r>
                          </w:p>
                          <w:p w14:paraId="31603AB1" w14:textId="77777777" w:rsidR="005537D8" w:rsidRPr="009B1C98" w:rsidRDefault="005537D8">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290CBB" id="_x0000_t202" coordsize="21600,21600" o:spt="202" path="m,l,21600r21600,l21600,xe">
                <v:stroke joinstyle="miter"/>
                <v:path gradientshapeok="t" o:connecttype="rect"/>
              </v:shapetype>
              <v:shape id="Text Box 2" o:spid="_x0000_s1026" type="#_x0000_t202" style="position:absolute;margin-left:110.15pt;margin-top:.05pt;width:69.2pt;height:21.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" stroked="f">
                <v:textbox>
                  <w:txbxContent>
                    <w:p w14:paraId="2B0F5E21" w14:textId="71826C1C" w:rsidR="005537D8" w:rsidRPr="009B1C98" w:rsidRDefault="005537D8">
                      <w:pPr>
                        <w:rPr>
                          <w:b/>
                          <w:bCs/>
                        </w:rPr>
                      </w:pPr>
                      <w:r w:rsidRPr="009B1C98">
                        <w:rPr>
                          <w:b/>
                          <w:bCs/>
                        </w:rPr>
                        <w:t>BASEMENT</w:t>
                      </w:r>
                    </w:p>
                    <w:p w14:paraId="31603AB1" w14:textId="77777777" w:rsidR="005537D8" w:rsidRPr="009B1C98" w:rsidRDefault="005537D8">
                      <w:pPr>
                        <w:rPr>
                          <w:b/>
                          <w:bCs/>
                        </w:rPr>
                      </w:pPr>
                    </w:p>
                  </w:txbxContent>
                </v:textbox>
                <w10:wrap type="square"/>
              </v:shape>
            </w:pict>
          </mc:Fallback>
        </mc:AlternateContent>
      </w:r>
      <w:r w:rsidR="00794D31" w:rsidRPr="009B1C98">
        <w:rPr>
          <w:b/>
          <w:noProof/>
          <w:sz w:val="28"/>
          <w:szCs w:val="28"/>
        </w:rPr>
        <mc:AlternateContent>
          <mc:Choice Requires="wps">
            <w:drawing>
              <wp:anchor distT="45720" distB="45720" distL="114300" distR="114300" simplePos="0" relativeHeight="251668480" behindDoc="0" locked="0" layoutInCell="1" allowOverlap="1" wp14:anchorId="5C3C589B" wp14:editId="36D85F95">
                <wp:simplePos x="0" y="0"/>
                <wp:positionH relativeFrom="column">
                  <wp:posOffset>4867275</wp:posOffset>
                </wp:positionH>
                <wp:positionV relativeFrom="paragraph">
                  <wp:posOffset>33655</wp:posOffset>
                </wp:positionV>
                <wp:extent cx="963295" cy="238760"/>
                <wp:effectExtent l="0" t="0" r="8255" b="889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295" cy="238760"/>
                        </a:xfrm>
                        <a:prstGeom prst="rect">
                          <a:avLst/>
                        </a:prstGeom>
                        <a:solidFill>
                          <a:srgbClr val="FFFFFF"/>
                        </a:solidFill>
                        <a:ln w="9525">
                          <a:noFill/>
                          <a:miter lim="800000"/>
                          <a:headEnd/>
                          <a:tailEnd/>
                        </a:ln>
                      </wps:spPr>
                      <wps:txbx>
                        <w:txbxContent>
                          <w:p w14:paraId="2DE06FDE" w14:textId="1BB9F18E" w:rsidR="005537D8" w:rsidRPr="009B1C98" w:rsidRDefault="005537D8">
                            <w:pPr>
                              <w:rPr>
                                <w:b/>
                                <w:bCs/>
                              </w:rPr>
                            </w:pPr>
                            <w:r>
                              <w:rPr>
                                <w:b/>
                                <w:bCs/>
                              </w:rPr>
                              <w:t>FIRST FLOOR</w:t>
                            </w:r>
                          </w:p>
                          <w:p w14:paraId="16307097" w14:textId="77777777" w:rsidR="005537D8" w:rsidRPr="009B1C98" w:rsidRDefault="005537D8">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3C589B" id="_x0000_s1027" type="#_x0000_t202" style="position:absolute;margin-left:383.25pt;margin-top:2.65pt;width:75.85pt;height:18.8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" stroked="f">
                <v:textbox>
                  <w:txbxContent>
                    <w:p w14:paraId="2DE06FDE" w14:textId="1BB9F18E" w:rsidR="005537D8" w:rsidRPr="009B1C98" w:rsidRDefault="005537D8">
                      <w:pPr>
                        <w:rPr>
                          <w:b/>
                          <w:bCs/>
                        </w:rPr>
                      </w:pPr>
                      <w:r>
                        <w:rPr>
                          <w:b/>
                          <w:bCs/>
                        </w:rPr>
                        <w:t>FIRST FLOOR</w:t>
                      </w:r>
                    </w:p>
                    <w:p w14:paraId="16307097" w14:textId="77777777" w:rsidR="005537D8" w:rsidRPr="009B1C98" w:rsidRDefault="005537D8">
                      <w:pPr>
                        <w:rPr>
                          <w:b/>
                          <w:bCs/>
                        </w:rPr>
                      </w:pPr>
                    </w:p>
                  </w:txbxContent>
                </v:textbox>
                <w10:wrap type="square"/>
              </v:shape>
            </w:pict>
          </mc:Fallback>
        </mc:AlternateContent>
      </w:r>
    </w:p>
    <w:p w14:paraId="59B8E556" w14:textId="6B60FDDC" w:rsidR="00EE1F9C" w:rsidRDefault="009B1C98" w:rsidP="00D84B60">
      <w:pPr>
        <w:spacing w:after="0" w:line="240" w:lineRule="auto"/>
        <w:rPr>
          <w:b/>
          <w:sz w:val="28"/>
          <w:szCs w:val="28"/>
        </w:rPr>
      </w:pPr>
      <w:r w:rsidRPr="005C15C1">
        <w:rPr>
          <w:noProof/>
        </w:rPr>
        <w:drawing>
          <wp:anchor distT="0" distB="0" distL="114300" distR="114300" simplePos="0" relativeHeight="251663360" behindDoc="0" locked="0" layoutInCell="1" allowOverlap="1" wp14:anchorId="46DCCAC2" wp14:editId="3CE24622">
            <wp:simplePos x="0" y="0"/>
            <wp:positionH relativeFrom="column">
              <wp:posOffset>3669665</wp:posOffset>
            </wp:positionH>
            <wp:positionV relativeFrom="paragraph">
              <wp:posOffset>168910</wp:posOffset>
            </wp:positionV>
            <wp:extent cx="3038475" cy="27051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2074" t="19192" r="47928" b="12692"/>
                    <a:stretch/>
                  </pic:blipFill>
                  <pic:spPr bwMode="auto">
                    <a:xfrm>
                      <a:off x="0" y="0"/>
                      <a:ext cx="3038475" cy="270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2CE97D" w14:textId="08BB3E03" w:rsidR="00EE1F9C" w:rsidRDefault="00EE1F9C" w:rsidP="00D84B60">
      <w:pPr>
        <w:spacing w:after="0" w:line="240" w:lineRule="auto"/>
        <w:rPr>
          <w:b/>
          <w:sz w:val="28"/>
          <w:szCs w:val="28"/>
        </w:rPr>
      </w:pPr>
    </w:p>
    <w:p w14:paraId="157C94D9" w14:textId="5662CB14" w:rsidR="00EE1F9C" w:rsidRDefault="00EE1F9C" w:rsidP="00D84B60">
      <w:pPr>
        <w:spacing w:after="0" w:line="240" w:lineRule="auto"/>
        <w:rPr>
          <w:b/>
          <w:sz w:val="28"/>
          <w:szCs w:val="28"/>
        </w:rPr>
      </w:pPr>
    </w:p>
    <w:p w14:paraId="74911861" w14:textId="65917212" w:rsidR="00EE1F9C" w:rsidRDefault="00EE1F9C" w:rsidP="00D84B60">
      <w:pPr>
        <w:spacing w:after="0" w:line="240" w:lineRule="auto"/>
        <w:rPr>
          <w:b/>
          <w:sz w:val="28"/>
          <w:szCs w:val="28"/>
        </w:rPr>
      </w:pPr>
    </w:p>
    <w:p w14:paraId="132D2B03" w14:textId="4ED2CAD6" w:rsidR="00EE1F9C" w:rsidRDefault="00EE1F9C" w:rsidP="00D84B60">
      <w:pPr>
        <w:spacing w:after="0" w:line="240" w:lineRule="auto"/>
        <w:rPr>
          <w:b/>
          <w:sz w:val="28"/>
          <w:szCs w:val="28"/>
        </w:rPr>
      </w:pPr>
    </w:p>
    <w:p w14:paraId="5DDD27B1" w14:textId="0704D982" w:rsidR="00EE1F9C" w:rsidRDefault="00EE1F9C" w:rsidP="00D84B60">
      <w:pPr>
        <w:spacing w:after="0" w:line="240" w:lineRule="auto"/>
        <w:rPr>
          <w:b/>
          <w:sz w:val="28"/>
          <w:szCs w:val="28"/>
        </w:rPr>
      </w:pPr>
    </w:p>
    <w:p w14:paraId="65674F35" w14:textId="6EA65641" w:rsidR="00EE1F9C" w:rsidRDefault="00EE1F9C" w:rsidP="00D84B60">
      <w:pPr>
        <w:spacing w:after="0" w:line="240" w:lineRule="auto"/>
        <w:rPr>
          <w:b/>
          <w:sz w:val="28"/>
          <w:szCs w:val="28"/>
        </w:rPr>
      </w:pPr>
    </w:p>
    <w:p w14:paraId="61CD6FBA" w14:textId="2C63169D" w:rsidR="00EE1F9C" w:rsidRDefault="00EE1F9C" w:rsidP="00D84B60">
      <w:pPr>
        <w:spacing w:after="0" w:line="240" w:lineRule="auto"/>
        <w:rPr>
          <w:b/>
          <w:sz w:val="28"/>
          <w:szCs w:val="28"/>
        </w:rPr>
      </w:pPr>
    </w:p>
    <w:p w14:paraId="4C351774" w14:textId="01F623B7" w:rsidR="00EE1F9C" w:rsidRDefault="00EE1F9C" w:rsidP="00D84B60">
      <w:pPr>
        <w:spacing w:after="0" w:line="240" w:lineRule="auto"/>
        <w:rPr>
          <w:b/>
          <w:sz w:val="28"/>
          <w:szCs w:val="28"/>
        </w:rPr>
      </w:pPr>
    </w:p>
    <w:p w14:paraId="2112FE72" w14:textId="44C13C06" w:rsidR="00EE1F9C" w:rsidRDefault="00EE1F9C" w:rsidP="00D84B60">
      <w:pPr>
        <w:spacing w:after="0" w:line="240" w:lineRule="auto"/>
        <w:rPr>
          <w:b/>
          <w:sz w:val="28"/>
          <w:szCs w:val="28"/>
        </w:rPr>
      </w:pPr>
    </w:p>
    <w:p w14:paraId="638FAAED" w14:textId="52A2818F" w:rsidR="00EE1F9C" w:rsidRDefault="00EE1F9C" w:rsidP="00D84B60">
      <w:pPr>
        <w:spacing w:after="0" w:line="240" w:lineRule="auto"/>
        <w:rPr>
          <w:b/>
          <w:sz w:val="28"/>
          <w:szCs w:val="28"/>
        </w:rPr>
      </w:pPr>
    </w:p>
    <w:p w14:paraId="3C8B841A" w14:textId="0440259C" w:rsidR="00EE1F9C" w:rsidRDefault="00EE1F9C" w:rsidP="00D84B60">
      <w:pPr>
        <w:spacing w:after="0" w:line="240" w:lineRule="auto"/>
        <w:rPr>
          <w:b/>
          <w:sz w:val="28"/>
          <w:szCs w:val="28"/>
        </w:rPr>
      </w:pPr>
    </w:p>
    <w:p w14:paraId="6FE52773" w14:textId="7A78BD2F" w:rsidR="00EE1F9C" w:rsidRDefault="00EE1F9C" w:rsidP="00D84B60">
      <w:pPr>
        <w:spacing w:after="0" w:line="240" w:lineRule="auto"/>
        <w:rPr>
          <w:b/>
          <w:sz w:val="28"/>
          <w:szCs w:val="28"/>
        </w:rPr>
      </w:pPr>
    </w:p>
    <w:p w14:paraId="145E74A8" w14:textId="4D5C3C90" w:rsidR="00EE1F9C" w:rsidRDefault="00EE1F9C" w:rsidP="00D84B60">
      <w:pPr>
        <w:spacing w:after="0" w:line="240" w:lineRule="auto"/>
        <w:rPr>
          <w:b/>
          <w:sz w:val="28"/>
          <w:szCs w:val="28"/>
        </w:rPr>
      </w:pPr>
    </w:p>
    <w:p w14:paraId="27A92B78" w14:textId="15CF0673" w:rsidR="00EE1F9C" w:rsidRDefault="00794D31" w:rsidP="00D84B60">
      <w:pPr>
        <w:spacing w:after="0" w:line="240" w:lineRule="auto"/>
        <w:rPr>
          <w:b/>
          <w:sz w:val="28"/>
          <w:szCs w:val="28"/>
        </w:rPr>
      </w:pPr>
      <w:r w:rsidRPr="009B1C98">
        <w:rPr>
          <w:b/>
          <w:noProof/>
          <w:sz w:val="28"/>
          <w:szCs w:val="28"/>
        </w:rPr>
        <mc:AlternateContent>
          <mc:Choice Requires="wps">
            <w:drawing>
              <wp:anchor distT="45720" distB="45720" distL="114300" distR="114300" simplePos="0" relativeHeight="251670528" behindDoc="0" locked="0" layoutInCell="1" allowOverlap="1" wp14:anchorId="4B22DA2F" wp14:editId="718D9283">
                <wp:simplePos x="0" y="0"/>
                <wp:positionH relativeFrom="column">
                  <wp:posOffset>1399540</wp:posOffset>
                </wp:positionH>
                <wp:positionV relativeFrom="paragraph">
                  <wp:posOffset>213995</wp:posOffset>
                </wp:positionV>
                <wp:extent cx="1132205" cy="281305"/>
                <wp:effectExtent l="0" t="0" r="0" b="444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2205" cy="281305"/>
                        </a:xfrm>
                        <a:prstGeom prst="rect">
                          <a:avLst/>
                        </a:prstGeom>
                        <a:solidFill>
                          <a:srgbClr val="FFFFFF"/>
                        </a:solidFill>
                        <a:ln w="9525">
                          <a:noFill/>
                          <a:miter lim="800000"/>
                          <a:headEnd/>
                          <a:tailEnd/>
                        </a:ln>
                      </wps:spPr>
                      <wps:txbx>
                        <w:txbxContent>
                          <w:p w14:paraId="1A906242" w14:textId="2AB1861D" w:rsidR="005537D8" w:rsidRPr="009B1C98" w:rsidRDefault="005537D8">
                            <w:pPr>
                              <w:rPr>
                                <w:b/>
                                <w:bCs/>
                              </w:rPr>
                            </w:pPr>
                            <w:r>
                              <w:rPr>
                                <w:b/>
                                <w:bCs/>
                              </w:rPr>
                              <w:t xml:space="preserve">SECOND FLOOR </w:t>
                            </w:r>
                          </w:p>
                          <w:p w14:paraId="30163A12" w14:textId="77777777" w:rsidR="005537D8" w:rsidRPr="009B1C98" w:rsidRDefault="005537D8">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2DA2F" id="_x0000_s1028" type="#_x0000_t202" style="position:absolute;margin-left:110.2pt;margin-top:16.85pt;width:89.15pt;height:22.1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" stroked="f">
                <v:textbox>
                  <w:txbxContent>
                    <w:p w14:paraId="1A906242" w14:textId="2AB1861D" w:rsidR="005537D8" w:rsidRPr="009B1C98" w:rsidRDefault="005537D8">
                      <w:pPr>
                        <w:rPr>
                          <w:b/>
                          <w:bCs/>
                        </w:rPr>
                      </w:pPr>
                      <w:r>
                        <w:rPr>
                          <w:b/>
                          <w:bCs/>
                        </w:rPr>
                        <w:t xml:space="preserve">SECOND FLOOR </w:t>
                      </w:r>
                    </w:p>
                    <w:p w14:paraId="30163A12" w14:textId="77777777" w:rsidR="005537D8" w:rsidRPr="009B1C98" w:rsidRDefault="005537D8">
                      <w:pPr>
                        <w:rPr>
                          <w:b/>
                          <w:bCs/>
                        </w:rPr>
                      </w:pPr>
                    </w:p>
                  </w:txbxContent>
                </v:textbox>
                <w10:wrap type="square"/>
              </v:shape>
            </w:pict>
          </mc:Fallback>
        </mc:AlternateContent>
      </w:r>
    </w:p>
    <w:p w14:paraId="2691D739" w14:textId="456577DD" w:rsidR="00EE1F9C" w:rsidRDefault="004E3509" w:rsidP="00D84B60">
      <w:pPr>
        <w:spacing w:after="0" w:line="240" w:lineRule="auto"/>
        <w:rPr>
          <w:b/>
          <w:sz w:val="28"/>
          <w:szCs w:val="28"/>
        </w:rPr>
      </w:pPr>
      <w:r>
        <w:rPr>
          <w:noProof/>
        </w:rPr>
        <w:drawing>
          <wp:anchor distT="0" distB="0" distL="114300" distR="114300" simplePos="0" relativeHeight="251662336" behindDoc="0" locked="0" layoutInCell="1" allowOverlap="1" wp14:anchorId="01031BF6" wp14:editId="7B67EC50">
            <wp:simplePos x="0" y="0"/>
            <wp:positionH relativeFrom="column">
              <wp:posOffset>250190</wp:posOffset>
            </wp:positionH>
            <wp:positionV relativeFrom="paragraph">
              <wp:posOffset>213995</wp:posOffset>
            </wp:positionV>
            <wp:extent cx="3291840" cy="2987040"/>
            <wp:effectExtent l="0" t="0" r="381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0485" t="24461" r="45388" b="18702"/>
                    <a:stretch/>
                  </pic:blipFill>
                  <pic:spPr bwMode="auto">
                    <a:xfrm>
                      <a:off x="0" y="0"/>
                      <a:ext cx="3291840" cy="2987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4D31" w:rsidRPr="009B1C98">
        <w:rPr>
          <w:b/>
          <w:noProof/>
          <w:sz w:val="28"/>
          <w:szCs w:val="28"/>
        </w:rPr>
        <mc:AlternateContent>
          <mc:Choice Requires="wps">
            <w:drawing>
              <wp:anchor distT="45720" distB="45720" distL="114300" distR="114300" simplePos="0" relativeHeight="251672576" behindDoc="0" locked="0" layoutInCell="1" allowOverlap="1" wp14:anchorId="50843ECA" wp14:editId="0610FE72">
                <wp:simplePos x="0" y="0"/>
                <wp:positionH relativeFrom="column">
                  <wp:posOffset>5005070</wp:posOffset>
                </wp:positionH>
                <wp:positionV relativeFrom="paragraph">
                  <wp:posOffset>8255</wp:posOffset>
                </wp:positionV>
                <wp:extent cx="1132205" cy="281305"/>
                <wp:effectExtent l="0" t="0" r="0" b="444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2205" cy="281305"/>
                        </a:xfrm>
                        <a:prstGeom prst="rect">
                          <a:avLst/>
                        </a:prstGeom>
                        <a:solidFill>
                          <a:srgbClr val="FFFFFF"/>
                        </a:solidFill>
                        <a:ln w="9525">
                          <a:noFill/>
                          <a:miter lim="800000"/>
                          <a:headEnd/>
                          <a:tailEnd/>
                        </a:ln>
                      </wps:spPr>
                      <wps:txbx>
                        <w:txbxContent>
                          <w:p w14:paraId="335E3A89" w14:textId="2D1E6C1D" w:rsidR="005537D8" w:rsidRPr="009B1C98" w:rsidRDefault="005537D8">
                            <w:pPr>
                              <w:rPr>
                                <w:b/>
                                <w:bCs/>
                              </w:rPr>
                            </w:pPr>
                            <w:r>
                              <w:rPr>
                                <w:b/>
                                <w:bCs/>
                              </w:rPr>
                              <w:t xml:space="preserve">THIRD FLOOR </w:t>
                            </w:r>
                          </w:p>
                          <w:p w14:paraId="40F85C62" w14:textId="77777777" w:rsidR="005537D8" w:rsidRPr="009B1C98" w:rsidRDefault="005537D8">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843ECA" id="_x0000_s1029" type="#_x0000_t202" style="position:absolute;margin-left:394.1pt;margin-top:.65pt;width:89.15pt;height:22.1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" stroked="f">
                <v:textbox>
                  <w:txbxContent>
                    <w:p w14:paraId="335E3A89" w14:textId="2D1E6C1D" w:rsidR="005537D8" w:rsidRPr="009B1C98" w:rsidRDefault="005537D8">
                      <w:pPr>
                        <w:rPr>
                          <w:b/>
                          <w:bCs/>
                        </w:rPr>
                      </w:pPr>
                      <w:r>
                        <w:rPr>
                          <w:b/>
                          <w:bCs/>
                        </w:rPr>
                        <w:t xml:space="preserve">THIRD FLOOR </w:t>
                      </w:r>
                    </w:p>
                    <w:p w14:paraId="40F85C62" w14:textId="77777777" w:rsidR="005537D8" w:rsidRPr="009B1C98" w:rsidRDefault="005537D8">
                      <w:pPr>
                        <w:rPr>
                          <w:b/>
                          <w:bCs/>
                        </w:rPr>
                      </w:pPr>
                    </w:p>
                  </w:txbxContent>
                </v:textbox>
                <w10:wrap type="square"/>
              </v:shape>
            </w:pict>
          </mc:Fallback>
        </mc:AlternateContent>
      </w:r>
    </w:p>
    <w:p w14:paraId="6B2C7993" w14:textId="60B42E7A" w:rsidR="005C15C1" w:rsidRDefault="00753686" w:rsidP="00D84B60">
      <w:pPr>
        <w:spacing w:after="0" w:line="240" w:lineRule="auto"/>
        <w:rPr>
          <w:b/>
          <w:sz w:val="28"/>
          <w:szCs w:val="28"/>
        </w:rPr>
      </w:pPr>
      <w:r w:rsidRPr="00EE1F9C">
        <w:rPr>
          <w:noProof/>
        </w:rPr>
        <w:drawing>
          <wp:anchor distT="0" distB="0" distL="114300" distR="114300" simplePos="0" relativeHeight="251661312" behindDoc="1" locked="0" layoutInCell="1" allowOverlap="1" wp14:anchorId="25CBF0B0" wp14:editId="5887CEBA">
            <wp:simplePos x="0" y="0"/>
            <wp:positionH relativeFrom="column">
              <wp:posOffset>3863340</wp:posOffset>
            </wp:positionH>
            <wp:positionV relativeFrom="paragraph">
              <wp:posOffset>59055</wp:posOffset>
            </wp:positionV>
            <wp:extent cx="2888615" cy="2705100"/>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1224" t="28462" r="45366" b="22505"/>
                    <a:stretch/>
                  </pic:blipFill>
                  <pic:spPr bwMode="auto">
                    <a:xfrm>
                      <a:off x="0" y="0"/>
                      <a:ext cx="2888615" cy="270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72D74C" w14:textId="5A713092" w:rsidR="005C15C1" w:rsidRDefault="005C15C1" w:rsidP="00D84B60">
      <w:pPr>
        <w:spacing w:after="0" w:line="240" w:lineRule="auto"/>
        <w:rPr>
          <w:b/>
          <w:sz w:val="28"/>
          <w:szCs w:val="28"/>
        </w:rPr>
      </w:pPr>
    </w:p>
    <w:p w14:paraId="0A41958C" w14:textId="26AE3CC7" w:rsidR="005C15C1" w:rsidRDefault="005C15C1" w:rsidP="00D84B60">
      <w:pPr>
        <w:spacing w:after="0" w:line="240" w:lineRule="auto"/>
        <w:rPr>
          <w:b/>
          <w:sz w:val="28"/>
          <w:szCs w:val="28"/>
        </w:rPr>
      </w:pPr>
    </w:p>
    <w:p w14:paraId="697CBA01" w14:textId="6574C1DB" w:rsidR="00EE1F9C" w:rsidRDefault="00EE1F9C" w:rsidP="00D84B60">
      <w:pPr>
        <w:spacing w:after="0" w:line="240" w:lineRule="auto"/>
        <w:rPr>
          <w:b/>
          <w:sz w:val="28"/>
          <w:szCs w:val="28"/>
        </w:rPr>
      </w:pPr>
    </w:p>
    <w:p w14:paraId="63847337" w14:textId="40A23C33" w:rsidR="005C15C1" w:rsidRDefault="005C15C1" w:rsidP="00D84B60">
      <w:pPr>
        <w:spacing w:after="0" w:line="240" w:lineRule="auto"/>
        <w:rPr>
          <w:b/>
          <w:sz w:val="28"/>
          <w:szCs w:val="28"/>
        </w:rPr>
      </w:pPr>
    </w:p>
    <w:p w14:paraId="2576E35D" w14:textId="03550A65" w:rsidR="005C15C1" w:rsidRDefault="005C15C1" w:rsidP="00D84B60">
      <w:pPr>
        <w:spacing w:after="0" w:line="240" w:lineRule="auto"/>
        <w:rPr>
          <w:b/>
          <w:sz w:val="28"/>
          <w:szCs w:val="28"/>
        </w:rPr>
      </w:pPr>
    </w:p>
    <w:p w14:paraId="768BDAFF" w14:textId="35C99E22" w:rsidR="005C15C1" w:rsidRDefault="005C15C1" w:rsidP="00D84B60">
      <w:pPr>
        <w:spacing w:after="0" w:line="240" w:lineRule="auto"/>
        <w:rPr>
          <w:b/>
          <w:sz w:val="28"/>
          <w:szCs w:val="28"/>
        </w:rPr>
      </w:pPr>
    </w:p>
    <w:p w14:paraId="11AE24B8" w14:textId="7AA1564D" w:rsidR="005C15C1" w:rsidRDefault="005C15C1" w:rsidP="00D84B60">
      <w:pPr>
        <w:spacing w:after="0" w:line="240" w:lineRule="auto"/>
        <w:rPr>
          <w:b/>
          <w:sz w:val="28"/>
          <w:szCs w:val="28"/>
        </w:rPr>
      </w:pPr>
    </w:p>
    <w:p w14:paraId="0BDC9D41" w14:textId="6F5CCAB8" w:rsidR="00EE1F9C" w:rsidRDefault="00EE1F9C" w:rsidP="00D84B60">
      <w:pPr>
        <w:spacing w:after="0" w:line="240" w:lineRule="auto"/>
        <w:rPr>
          <w:b/>
          <w:sz w:val="28"/>
          <w:szCs w:val="28"/>
        </w:rPr>
      </w:pPr>
    </w:p>
    <w:p w14:paraId="7F0CCE37" w14:textId="08211B6C" w:rsidR="005C15C1" w:rsidRDefault="005C15C1" w:rsidP="00D84B60">
      <w:pPr>
        <w:spacing w:after="0" w:line="240" w:lineRule="auto"/>
        <w:rPr>
          <w:b/>
          <w:sz w:val="28"/>
          <w:szCs w:val="28"/>
        </w:rPr>
      </w:pPr>
    </w:p>
    <w:p w14:paraId="7FCCE4B2" w14:textId="2B1F40F4" w:rsidR="005C15C1" w:rsidRDefault="005C15C1" w:rsidP="00D84B60">
      <w:pPr>
        <w:spacing w:after="0" w:line="240" w:lineRule="auto"/>
        <w:rPr>
          <w:b/>
          <w:sz w:val="28"/>
          <w:szCs w:val="28"/>
        </w:rPr>
      </w:pPr>
    </w:p>
    <w:p w14:paraId="16945C54" w14:textId="20FC9E66" w:rsidR="005C15C1" w:rsidRDefault="005C15C1" w:rsidP="00D84B60">
      <w:pPr>
        <w:spacing w:after="0" w:line="240" w:lineRule="auto"/>
        <w:rPr>
          <w:b/>
          <w:sz w:val="28"/>
          <w:szCs w:val="28"/>
        </w:rPr>
      </w:pPr>
    </w:p>
    <w:p w14:paraId="1CEB0891" w14:textId="002E998E" w:rsidR="005C15C1" w:rsidRDefault="005C15C1" w:rsidP="00D84B60">
      <w:pPr>
        <w:spacing w:after="0" w:line="240" w:lineRule="auto"/>
        <w:rPr>
          <w:b/>
          <w:sz w:val="28"/>
          <w:szCs w:val="28"/>
        </w:rPr>
      </w:pPr>
    </w:p>
    <w:p w14:paraId="44C722ED" w14:textId="44AEC3EB" w:rsidR="005C15C1" w:rsidRDefault="005C15C1" w:rsidP="00D84B60">
      <w:pPr>
        <w:spacing w:after="0" w:line="240" w:lineRule="auto"/>
        <w:rPr>
          <w:b/>
          <w:sz w:val="28"/>
          <w:szCs w:val="28"/>
        </w:rPr>
      </w:pPr>
    </w:p>
    <w:p w14:paraId="4E2ED6B8" w14:textId="1FB0A088" w:rsidR="009B1C98" w:rsidRDefault="009B1C98" w:rsidP="00D84B60">
      <w:pPr>
        <w:spacing w:after="0" w:line="240" w:lineRule="auto"/>
        <w:rPr>
          <w:b/>
          <w:sz w:val="28"/>
          <w:szCs w:val="28"/>
        </w:rPr>
      </w:pPr>
    </w:p>
    <w:p w14:paraId="1B9904F5" w14:textId="4C511006" w:rsidR="00EE1F9C" w:rsidRPr="00D84B60" w:rsidRDefault="00EE1F9C" w:rsidP="00D84B60">
      <w:pPr>
        <w:spacing w:after="0" w:line="240" w:lineRule="auto"/>
        <w:rPr>
          <w:b/>
          <w:sz w:val="28"/>
          <w:szCs w:val="28"/>
        </w:rPr>
      </w:pPr>
    </w:p>
    <w:p w14:paraId="222277F6" w14:textId="77777777" w:rsidR="003222D1" w:rsidRDefault="003222D1" w:rsidP="0014070D">
      <w:pPr>
        <w:pStyle w:val="Heading2"/>
        <w:rPr>
          <w:rFonts w:asciiTheme="minorHAnsi" w:hAnsiTheme="minorHAnsi" w:cstheme="minorHAnsi"/>
          <w:b/>
          <w:bCs/>
          <w:color w:val="auto"/>
          <w:sz w:val="24"/>
          <w:szCs w:val="24"/>
        </w:rPr>
      </w:pPr>
    </w:p>
    <w:p w14:paraId="633EC3AF" w14:textId="77777777" w:rsidR="003222D1" w:rsidRDefault="003222D1" w:rsidP="0014070D">
      <w:pPr>
        <w:pStyle w:val="Heading2"/>
        <w:rPr>
          <w:rFonts w:asciiTheme="minorHAnsi" w:hAnsiTheme="minorHAnsi" w:cstheme="minorHAnsi"/>
          <w:b/>
          <w:bCs/>
          <w:color w:val="auto"/>
          <w:sz w:val="24"/>
          <w:szCs w:val="24"/>
        </w:rPr>
      </w:pPr>
    </w:p>
    <w:p w14:paraId="421C02E1" w14:textId="75826823" w:rsidR="00D84B60" w:rsidRPr="00E813AD" w:rsidRDefault="00D84B60" w:rsidP="00E813AD">
      <w:pPr>
        <w:pStyle w:val="Heading2"/>
        <w:rPr>
          <w:rFonts w:asciiTheme="minorHAnsi" w:hAnsiTheme="minorHAnsi" w:cstheme="minorHAnsi"/>
          <w:b/>
          <w:bCs/>
          <w:color w:val="auto"/>
          <w:sz w:val="24"/>
          <w:szCs w:val="24"/>
        </w:rPr>
      </w:pPr>
      <w:bookmarkStart w:id="8" w:name="_Toc42614679"/>
      <w:r w:rsidRPr="0014070D">
        <w:rPr>
          <w:rFonts w:asciiTheme="minorHAnsi" w:hAnsiTheme="minorHAnsi" w:cstheme="minorHAnsi"/>
          <w:b/>
          <w:bCs/>
          <w:color w:val="auto"/>
          <w:sz w:val="24"/>
          <w:szCs w:val="24"/>
        </w:rPr>
        <w:t>Location of the home</w:t>
      </w:r>
      <w:bookmarkEnd w:id="8"/>
    </w:p>
    <w:p w14:paraId="5B3F4717" w14:textId="6718CC15" w:rsidR="000E0B6D" w:rsidRPr="00367D90" w:rsidRDefault="000E0B6D" w:rsidP="00E813AD">
      <w:pPr>
        <w:pStyle w:val="NoSpacing"/>
        <w:rPr>
          <w:rFonts w:cstheme="minorHAnsi"/>
          <w:lang w:val="en"/>
        </w:rPr>
      </w:pPr>
      <w:r w:rsidRPr="00367D90">
        <w:rPr>
          <w:rFonts w:cstheme="minorHAnsi"/>
          <w:lang w:val="en"/>
        </w:rPr>
        <w:t>Mercury House is located on Station Road just off Liverpool Road in Prescot, Liverpool L34 5SN. It is a mid-terraced home in a residential road. At the end of the road there is a retail Park (Cables) which has a multitude of shops and small businesses, including beauty bars, fast food / takeaway shops, McDonalds, DIY stores, clothing outlets, Argos and other popular high street stores, a little further down the main road there is a large Tesco (with petrol station and cash point)</w:t>
      </w:r>
    </w:p>
    <w:p w14:paraId="1E2CB5FF" w14:textId="77777777" w:rsidR="000E0B6D" w:rsidRPr="00367D90" w:rsidRDefault="000E0B6D" w:rsidP="00E813AD">
      <w:pPr>
        <w:pStyle w:val="NoSpacing"/>
        <w:rPr>
          <w:rFonts w:cstheme="minorHAnsi"/>
          <w:lang w:val="en"/>
        </w:rPr>
      </w:pPr>
    </w:p>
    <w:p w14:paraId="2597127A" w14:textId="32DCBED1" w:rsidR="000E0B6D" w:rsidRPr="00367D90" w:rsidRDefault="000E0B6D" w:rsidP="00E813AD">
      <w:pPr>
        <w:pStyle w:val="NoSpacing"/>
        <w:rPr>
          <w:rFonts w:cstheme="minorHAnsi"/>
          <w:lang w:val="en"/>
        </w:rPr>
      </w:pPr>
      <w:r w:rsidRPr="00367D90">
        <w:rPr>
          <w:rFonts w:cstheme="minorHAnsi"/>
          <w:lang w:val="en"/>
        </w:rPr>
        <w:t>There is a bus stop a short walk away that can take you straight into the center of Liverpool in approx. 30 minutes on the 10, 10A. And in the opposite direction the same number buses will take you to St Helens. There is also a train station within a 5-minute walk from the house, also with links to St Helens, Liverpool, Manchester.</w:t>
      </w:r>
    </w:p>
    <w:p w14:paraId="791C5226" w14:textId="0A3D57DA" w:rsidR="00D84B60" w:rsidRPr="00D84B60" w:rsidRDefault="00D84B60" w:rsidP="00E813AD">
      <w:pPr>
        <w:spacing w:after="0" w:line="240" w:lineRule="auto"/>
        <w:jc w:val="both"/>
        <w:rPr>
          <w:color w:val="ED7D31" w:themeColor="accent2"/>
          <w:sz w:val="28"/>
          <w:szCs w:val="28"/>
        </w:rPr>
      </w:pPr>
    </w:p>
    <w:p w14:paraId="63CB18C0" w14:textId="41181234" w:rsidR="00D84B60" w:rsidRPr="00E813AD" w:rsidRDefault="00D84B60" w:rsidP="00E813AD">
      <w:pPr>
        <w:pStyle w:val="Heading2"/>
        <w:rPr>
          <w:rFonts w:asciiTheme="minorHAnsi" w:hAnsiTheme="minorHAnsi" w:cstheme="minorHAnsi"/>
          <w:b/>
          <w:bCs/>
          <w:sz w:val="24"/>
          <w:szCs w:val="24"/>
        </w:rPr>
      </w:pPr>
      <w:bookmarkStart w:id="9" w:name="_Toc42614680"/>
      <w:r w:rsidRPr="0014070D">
        <w:rPr>
          <w:rFonts w:asciiTheme="minorHAnsi" w:hAnsiTheme="minorHAnsi" w:cstheme="minorHAnsi"/>
          <w:b/>
          <w:bCs/>
          <w:color w:val="auto"/>
          <w:sz w:val="24"/>
          <w:szCs w:val="24"/>
        </w:rPr>
        <w:t xml:space="preserve">Supporting cultural, </w:t>
      </w:r>
      <w:proofErr w:type="gramStart"/>
      <w:r w:rsidRPr="0014070D">
        <w:rPr>
          <w:rFonts w:asciiTheme="minorHAnsi" w:hAnsiTheme="minorHAnsi" w:cstheme="minorHAnsi"/>
          <w:b/>
          <w:bCs/>
          <w:color w:val="auto"/>
          <w:sz w:val="24"/>
          <w:szCs w:val="24"/>
        </w:rPr>
        <w:t>linguistic</w:t>
      </w:r>
      <w:proofErr w:type="gramEnd"/>
      <w:r w:rsidRPr="0014070D">
        <w:rPr>
          <w:rFonts w:asciiTheme="minorHAnsi" w:hAnsiTheme="minorHAnsi" w:cstheme="minorHAnsi"/>
          <w:b/>
          <w:bCs/>
          <w:color w:val="auto"/>
          <w:sz w:val="24"/>
          <w:szCs w:val="24"/>
        </w:rPr>
        <w:t xml:space="preserve"> and religious needs</w:t>
      </w:r>
      <w:bookmarkEnd w:id="9"/>
    </w:p>
    <w:p w14:paraId="01817A96" w14:textId="60389424" w:rsidR="00D84B60" w:rsidRPr="00A80617" w:rsidRDefault="000E0B6D" w:rsidP="00E813AD">
      <w:pPr>
        <w:spacing w:after="0" w:line="240" w:lineRule="auto"/>
        <w:jc w:val="both"/>
      </w:pPr>
      <w:r w:rsidRPr="00A80617">
        <w:t>Mercury House</w:t>
      </w:r>
      <w:r w:rsidR="00D84B60" w:rsidRPr="00A80617">
        <w:t xml:space="preserve"> encourage the child or young person to develop respect for themselves and others.  It is the culture within the organisation and home that children and young people of all races are cared for and valued equally and no form of racism (or indeed any kind of prejudice) towards adults or children and young people within or outside the home is acceptable or will be tolerated.  It is the role of every staff member to ensure that this culture is </w:t>
      </w:r>
      <w:r w:rsidR="007904CE">
        <w:t xml:space="preserve">welcomed and celebrated. </w:t>
      </w:r>
    </w:p>
    <w:p w14:paraId="5F487121" w14:textId="48CFFFF2" w:rsidR="00D84B60" w:rsidRPr="00A80617" w:rsidRDefault="00D84B60" w:rsidP="00E813AD">
      <w:pPr>
        <w:pStyle w:val="ListParagraph"/>
        <w:spacing w:after="0" w:line="240" w:lineRule="auto"/>
        <w:ind w:left="0"/>
        <w:jc w:val="both"/>
      </w:pPr>
    </w:p>
    <w:p w14:paraId="7928F85F" w14:textId="48190278" w:rsidR="00D84B60" w:rsidRPr="00A80617" w:rsidRDefault="00D84B60" w:rsidP="00E813AD">
      <w:pPr>
        <w:spacing w:after="0" w:line="240" w:lineRule="auto"/>
        <w:jc w:val="both"/>
      </w:pPr>
      <w:r w:rsidRPr="00A80617">
        <w:t>All religions</w:t>
      </w:r>
      <w:r w:rsidR="007904CE">
        <w:t xml:space="preserve"> and belief systems are held in high regard and the home will be proactive in promoting the child and young person’s </w:t>
      </w:r>
      <w:proofErr w:type="gramStart"/>
      <w:r w:rsidR="007904CE">
        <w:t>participation  in</w:t>
      </w:r>
      <w:proofErr w:type="gramEnd"/>
      <w:r w:rsidR="007904CE">
        <w:t xml:space="preserve"> relative services where appropriate. </w:t>
      </w:r>
    </w:p>
    <w:p w14:paraId="33CD43B5" w14:textId="606EA3DF" w:rsidR="00D84B60" w:rsidRDefault="00D84B60" w:rsidP="00E813AD">
      <w:pPr>
        <w:pStyle w:val="ListParagraph"/>
        <w:spacing w:after="0" w:line="240" w:lineRule="auto"/>
        <w:ind w:left="0"/>
        <w:jc w:val="both"/>
        <w:rPr>
          <w:color w:val="ED7D31" w:themeColor="accent2"/>
        </w:rPr>
      </w:pPr>
    </w:p>
    <w:p w14:paraId="0F917A48" w14:textId="5B0CCE95" w:rsidR="0075777B" w:rsidRDefault="0075777B" w:rsidP="00E813AD">
      <w:pPr>
        <w:pStyle w:val="ListParagraph"/>
        <w:spacing w:after="0" w:line="240" w:lineRule="auto"/>
        <w:ind w:left="0"/>
        <w:jc w:val="both"/>
        <w:rPr>
          <w:color w:val="ED7D31" w:themeColor="accent2"/>
        </w:rPr>
      </w:pPr>
    </w:p>
    <w:p w14:paraId="155E0D56" w14:textId="54326299" w:rsidR="0075777B" w:rsidRDefault="0075777B" w:rsidP="00E813AD">
      <w:pPr>
        <w:pStyle w:val="ListParagraph"/>
        <w:spacing w:after="0" w:line="240" w:lineRule="auto"/>
        <w:ind w:left="0"/>
        <w:jc w:val="both"/>
        <w:rPr>
          <w:color w:val="ED7D31" w:themeColor="accent2"/>
        </w:rPr>
      </w:pPr>
    </w:p>
    <w:p w14:paraId="2BFD76ED" w14:textId="35C838CA" w:rsidR="0075777B" w:rsidRDefault="0075777B" w:rsidP="00E813AD">
      <w:pPr>
        <w:pStyle w:val="ListParagraph"/>
        <w:spacing w:after="0" w:line="240" w:lineRule="auto"/>
        <w:ind w:left="0"/>
        <w:jc w:val="both"/>
        <w:rPr>
          <w:color w:val="ED7D31" w:themeColor="accent2"/>
        </w:rPr>
      </w:pPr>
    </w:p>
    <w:p w14:paraId="5D377D4A" w14:textId="34CE6CE8" w:rsidR="0075777B" w:rsidRDefault="0075777B" w:rsidP="00E813AD">
      <w:pPr>
        <w:pStyle w:val="ListParagraph"/>
        <w:spacing w:after="0" w:line="240" w:lineRule="auto"/>
        <w:ind w:left="0"/>
        <w:jc w:val="both"/>
        <w:rPr>
          <w:color w:val="ED7D31" w:themeColor="accent2"/>
        </w:rPr>
      </w:pPr>
    </w:p>
    <w:p w14:paraId="6E34BEC5" w14:textId="78877822" w:rsidR="0075777B" w:rsidRDefault="0075777B" w:rsidP="00E813AD">
      <w:pPr>
        <w:pStyle w:val="ListParagraph"/>
        <w:spacing w:after="0" w:line="240" w:lineRule="auto"/>
        <w:ind w:left="0"/>
        <w:jc w:val="both"/>
        <w:rPr>
          <w:color w:val="ED7D31" w:themeColor="accent2"/>
        </w:rPr>
      </w:pPr>
    </w:p>
    <w:tbl>
      <w:tblPr>
        <w:tblStyle w:val="GridTable4-Accent1"/>
        <w:tblpPr w:leftFromText="180" w:rightFromText="180" w:vertAnchor="text" w:horzAnchor="margin" w:tblpXSpec="center" w:tblpY="-601"/>
        <w:tblW w:w="0" w:type="auto"/>
        <w:tblLook w:val="04A0" w:firstRow="1" w:lastRow="0" w:firstColumn="1" w:lastColumn="0" w:noHBand="0" w:noVBand="1"/>
      </w:tblPr>
      <w:tblGrid>
        <w:gridCol w:w="1696"/>
        <w:gridCol w:w="4536"/>
        <w:gridCol w:w="1701"/>
        <w:gridCol w:w="1124"/>
      </w:tblGrid>
      <w:tr w:rsidR="0075777B" w:rsidRPr="00FA5359" w14:paraId="1E158710" w14:textId="77777777" w:rsidTr="007577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7" w:type="dxa"/>
            <w:gridSpan w:val="4"/>
          </w:tcPr>
          <w:p w14:paraId="79571D8C" w14:textId="77777777" w:rsidR="0075777B" w:rsidRPr="00FA5359" w:rsidRDefault="0075777B" w:rsidP="0075777B">
            <w:pPr>
              <w:jc w:val="both"/>
              <w:rPr>
                <w:rFonts w:cstheme="minorHAnsi"/>
                <w:b w:val="0"/>
                <w:bCs w:val="0"/>
                <w:sz w:val="24"/>
                <w:szCs w:val="24"/>
              </w:rPr>
            </w:pPr>
            <w:r w:rsidRPr="00FA5359">
              <w:rPr>
                <w:rFonts w:cstheme="minorHAnsi"/>
                <w:b w:val="0"/>
                <w:bCs w:val="0"/>
                <w:sz w:val="24"/>
                <w:szCs w:val="24"/>
              </w:rPr>
              <w:lastRenderedPageBreak/>
              <w:t>Places of Worship</w:t>
            </w:r>
          </w:p>
        </w:tc>
      </w:tr>
      <w:tr w:rsidR="0075777B" w:rsidRPr="00FA5359" w14:paraId="2DBE4372" w14:textId="77777777" w:rsidTr="00757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AEB2663" w14:textId="77777777" w:rsidR="0075777B" w:rsidRPr="00AA7DB4" w:rsidRDefault="0075777B" w:rsidP="0075777B">
            <w:pPr>
              <w:rPr>
                <w:rFonts w:cstheme="minorHAnsi"/>
                <w:bCs w:val="0"/>
                <w:sz w:val="20"/>
                <w:szCs w:val="20"/>
              </w:rPr>
            </w:pPr>
            <w:r w:rsidRPr="00AA7DB4">
              <w:rPr>
                <w:rFonts w:cstheme="minorHAnsi"/>
                <w:bCs w:val="0"/>
                <w:sz w:val="20"/>
                <w:szCs w:val="20"/>
              </w:rPr>
              <w:t>Service</w:t>
            </w:r>
          </w:p>
        </w:tc>
        <w:tc>
          <w:tcPr>
            <w:tcW w:w="4536" w:type="dxa"/>
          </w:tcPr>
          <w:p w14:paraId="6A2C78EE" w14:textId="77777777" w:rsidR="0075777B" w:rsidRPr="00381540" w:rsidRDefault="0075777B" w:rsidP="0075777B">
            <w:pPr>
              <w:cnfStyle w:val="000000100000" w:firstRow="0" w:lastRow="0" w:firstColumn="0" w:lastColumn="0" w:oddVBand="0" w:evenVBand="0" w:oddHBand="1" w:evenHBand="0" w:firstRowFirstColumn="0" w:firstRowLastColumn="0" w:lastRowFirstColumn="0" w:lastRowLastColumn="0"/>
              <w:rPr>
                <w:rFonts w:cstheme="minorHAnsi"/>
                <w:b/>
                <w:sz w:val="20"/>
                <w:szCs w:val="20"/>
              </w:rPr>
            </w:pPr>
            <w:r w:rsidRPr="00381540">
              <w:rPr>
                <w:rFonts w:cstheme="minorHAnsi"/>
                <w:b/>
                <w:sz w:val="20"/>
                <w:szCs w:val="20"/>
              </w:rPr>
              <w:t>Address</w:t>
            </w:r>
          </w:p>
        </w:tc>
        <w:tc>
          <w:tcPr>
            <w:tcW w:w="1701" w:type="dxa"/>
          </w:tcPr>
          <w:p w14:paraId="472841EA" w14:textId="77777777" w:rsidR="0075777B" w:rsidRPr="00381540" w:rsidRDefault="0075777B" w:rsidP="0075777B">
            <w:pPr>
              <w:cnfStyle w:val="000000100000" w:firstRow="0" w:lastRow="0" w:firstColumn="0" w:lastColumn="0" w:oddVBand="0" w:evenVBand="0" w:oddHBand="1" w:evenHBand="0" w:firstRowFirstColumn="0" w:firstRowLastColumn="0" w:lastRowFirstColumn="0" w:lastRowLastColumn="0"/>
              <w:rPr>
                <w:rFonts w:cstheme="minorHAnsi"/>
                <w:b/>
                <w:sz w:val="20"/>
                <w:szCs w:val="20"/>
              </w:rPr>
            </w:pPr>
            <w:r w:rsidRPr="00381540">
              <w:rPr>
                <w:rFonts w:cstheme="minorHAnsi"/>
                <w:b/>
                <w:sz w:val="20"/>
                <w:szCs w:val="20"/>
              </w:rPr>
              <w:t>Contact Person / Telephone No. / Email</w:t>
            </w:r>
          </w:p>
        </w:tc>
        <w:tc>
          <w:tcPr>
            <w:tcW w:w="1124" w:type="dxa"/>
          </w:tcPr>
          <w:p w14:paraId="6E7586B8" w14:textId="77777777" w:rsidR="0075777B" w:rsidRPr="00381540" w:rsidRDefault="0075777B" w:rsidP="0075777B">
            <w:pPr>
              <w:cnfStyle w:val="000000100000" w:firstRow="0" w:lastRow="0" w:firstColumn="0" w:lastColumn="0" w:oddVBand="0" w:evenVBand="0" w:oddHBand="1" w:evenHBand="0" w:firstRowFirstColumn="0" w:firstRowLastColumn="0" w:lastRowFirstColumn="0" w:lastRowLastColumn="0"/>
              <w:rPr>
                <w:rFonts w:cstheme="minorHAnsi"/>
                <w:b/>
                <w:sz w:val="20"/>
                <w:szCs w:val="20"/>
              </w:rPr>
            </w:pPr>
            <w:r w:rsidRPr="00381540">
              <w:rPr>
                <w:rFonts w:cstheme="minorHAnsi"/>
                <w:b/>
                <w:sz w:val="20"/>
                <w:szCs w:val="20"/>
              </w:rPr>
              <w:t>Distance</w:t>
            </w:r>
          </w:p>
        </w:tc>
      </w:tr>
      <w:tr w:rsidR="0075777B" w:rsidRPr="00FA5359" w14:paraId="3238B93D" w14:textId="77777777" w:rsidTr="0075777B">
        <w:tc>
          <w:tcPr>
            <w:cnfStyle w:val="001000000000" w:firstRow="0" w:lastRow="0" w:firstColumn="1" w:lastColumn="0" w:oddVBand="0" w:evenVBand="0" w:oddHBand="0" w:evenHBand="0" w:firstRowFirstColumn="0" w:firstRowLastColumn="0" w:lastRowFirstColumn="0" w:lastRowLastColumn="0"/>
            <w:tcW w:w="1696" w:type="dxa"/>
          </w:tcPr>
          <w:p w14:paraId="772E36F7" w14:textId="77777777" w:rsidR="0075777B" w:rsidRPr="00381540" w:rsidRDefault="0075777B" w:rsidP="0075777B">
            <w:pPr>
              <w:jc w:val="both"/>
              <w:rPr>
                <w:rFonts w:cstheme="minorHAnsi"/>
                <w:sz w:val="20"/>
                <w:szCs w:val="20"/>
              </w:rPr>
            </w:pPr>
            <w:r w:rsidRPr="00381540">
              <w:rPr>
                <w:rFonts w:cstheme="minorHAnsi"/>
                <w:sz w:val="20"/>
                <w:szCs w:val="20"/>
              </w:rPr>
              <w:t>C of E Church</w:t>
            </w:r>
          </w:p>
        </w:tc>
        <w:tc>
          <w:tcPr>
            <w:tcW w:w="4536" w:type="dxa"/>
          </w:tcPr>
          <w:p w14:paraId="42FF97AB" w14:textId="77777777" w:rsidR="0075777B" w:rsidRPr="00381540" w:rsidRDefault="0075777B" w:rsidP="0075777B">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81540">
              <w:rPr>
                <w:rFonts w:cstheme="minorHAnsi"/>
                <w:sz w:val="20"/>
                <w:szCs w:val="20"/>
              </w:rPr>
              <w:t>Saint Pauls Church</w:t>
            </w:r>
          </w:p>
          <w:p w14:paraId="626A515D" w14:textId="77777777" w:rsidR="0075777B" w:rsidRPr="00381540" w:rsidRDefault="0075777B" w:rsidP="0075777B">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81540">
              <w:rPr>
                <w:rFonts w:cstheme="minorHAnsi"/>
                <w:sz w:val="20"/>
                <w:szCs w:val="20"/>
              </w:rPr>
              <w:t>17 Ashurst Cl</w:t>
            </w:r>
          </w:p>
          <w:p w14:paraId="23C03940" w14:textId="77777777" w:rsidR="0075777B" w:rsidRPr="00381540" w:rsidRDefault="0075777B" w:rsidP="0075777B">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81540">
              <w:rPr>
                <w:rFonts w:cstheme="minorHAnsi"/>
                <w:sz w:val="20"/>
                <w:szCs w:val="20"/>
              </w:rPr>
              <w:t xml:space="preserve">Saint Helens </w:t>
            </w:r>
          </w:p>
          <w:p w14:paraId="20610546" w14:textId="77777777" w:rsidR="0075777B" w:rsidRPr="00381540" w:rsidRDefault="0075777B" w:rsidP="0075777B">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81540">
              <w:rPr>
                <w:rFonts w:cstheme="minorHAnsi"/>
                <w:sz w:val="20"/>
                <w:szCs w:val="20"/>
              </w:rPr>
              <w:t>WA11 9DN</w:t>
            </w:r>
          </w:p>
        </w:tc>
        <w:tc>
          <w:tcPr>
            <w:tcW w:w="1701" w:type="dxa"/>
          </w:tcPr>
          <w:p w14:paraId="45140AAC" w14:textId="77777777" w:rsidR="0075777B" w:rsidRPr="00381540" w:rsidRDefault="005537D8" w:rsidP="0075777B">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hyperlink r:id="rId14" w:history="1">
              <w:r w:rsidR="0075777B" w:rsidRPr="00381540">
                <w:rPr>
                  <w:rStyle w:val="zgwrf"/>
                  <w:rFonts w:cstheme="minorHAnsi"/>
                  <w:sz w:val="20"/>
                  <w:szCs w:val="20"/>
                  <w:shd w:val="clear" w:color="auto" w:fill="FFFFFF"/>
                </w:rPr>
                <w:t>01744 453181</w:t>
              </w:r>
            </w:hyperlink>
          </w:p>
        </w:tc>
        <w:tc>
          <w:tcPr>
            <w:tcW w:w="1124" w:type="dxa"/>
          </w:tcPr>
          <w:p w14:paraId="2CEA43D3" w14:textId="77777777" w:rsidR="0075777B" w:rsidRPr="00381540" w:rsidRDefault="0075777B" w:rsidP="0075777B">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81540">
              <w:rPr>
                <w:rFonts w:cstheme="minorHAnsi"/>
                <w:sz w:val="20"/>
                <w:szCs w:val="20"/>
              </w:rPr>
              <w:t>6.0 miles</w:t>
            </w:r>
          </w:p>
        </w:tc>
      </w:tr>
      <w:tr w:rsidR="0075777B" w:rsidRPr="00FA5359" w14:paraId="6BF83C00" w14:textId="77777777" w:rsidTr="00757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5272CDB" w14:textId="77777777" w:rsidR="0075777B" w:rsidRPr="00381540" w:rsidRDefault="0075777B" w:rsidP="0075777B">
            <w:pPr>
              <w:jc w:val="both"/>
              <w:rPr>
                <w:rFonts w:cstheme="minorHAnsi"/>
                <w:sz w:val="20"/>
                <w:szCs w:val="20"/>
              </w:rPr>
            </w:pPr>
            <w:r w:rsidRPr="00381540">
              <w:rPr>
                <w:rFonts w:cstheme="minorHAnsi"/>
                <w:sz w:val="20"/>
                <w:szCs w:val="20"/>
              </w:rPr>
              <w:t>RC Church</w:t>
            </w:r>
          </w:p>
        </w:tc>
        <w:tc>
          <w:tcPr>
            <w:tcW w:w="4536" w:type="dxa"/>
          </w:tcPr>
          <w:p w14:paraId="0AF0A348" w14:textId="77777777" w:rsidR="0075777B" w:rsidRPr="00381540" w:rsidRDefault="0075777B" w:rsidP="0075777B">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81540">
              <w:rPr>
                <w:rFonts w:cstheme="minorHAnsi"/>
                <w:sz w:val="20"/>
                <w:szCs w:val="20"/>
              </w:rPr>
              <w:t>St Bartholomew's Church</w:t>
            </w:r>
          </w:p>
          <w:p w14:paraId="4CB4ACD7" w14:textId="77777777" w:rsidR="0075777B" w:rsidRPr="00381540" w:rsidRDefault="0075777B" w:rsidP="0075777B">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81540">
              <w:rPr>
                <w:rFonts w:cstheme="minorHAnsi"/>
                <w:sz w:val="20"/>
                <w:szCs w:val="20"/>
              </w:rPr>
              <w:t>Rainhill</w:t>
            </w:r>
          </w:p>
          <w:p w14:paraId="4A5789F9" w14:textId="77777777" w:rsidR="0075777B" w:rsidRPr="00381540" w:rsidRDefault="0075777B" w:rsidP="0075777B">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81540">
              <w:rPr>
                <w:rFonts w:cstheme="minorHAnsi"/>
                <w:sz w:val="20"/>
                <w:szCs w:val="20"/>
              </w:rPr>
              <w:t>Rainhill</w:t>
            </w:r>
          </w:p>
          <w:p w14:paraId="1B54F571" w14:textId="77777777" w:rsidR="0075777B" w:rsidRPr="00381540" w:rsidRDefault="0075777B" w:rsidP="0075777B">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81540">
              <w:rPr>
                <w:rFonts w:cstheme="minorHAnsi"/>
                <w:sz w:val="20"/>
                <w:szCs w:val="20"/>
              </w:rPr>
              <w:t>Prescot</w:t>
            </w:r>
          </w:p>
          <w:p w14:paraId="2558BDAE" w14:textId="77777777" w:rsidR="0075777B" w:rsidRPr="00381540" w:rsidRDefault="0075777B" w:rsidP="0075777B">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81540">
              <w:rPr>
                <w:rFonts w:cstheme="minorHAnsi"/>
                <w:sz w:val="20"/>
                <w:szCs w:val="20"/>
              </w:rPr>
              <w:t>L35 6NY</w:t>
            </w:r>
          </w:p>
        </w:tc>
        <w:tc>
          <w:tcPr>
            <w:tcW w:w="1701" w:type="dxa"/>
          </w:tcPr>
          <w:p w14:paraId="58717694" w14:textId="77777777" w:rsidR="0075777B" w:rsidRPr="00381540" w:rsidRDefault="005537D8" w:rsidP="0075777B">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hyperlink r:id="rId15" w:history="1">
              <w:r w:rsidR="0075777B" w:rsidRPr="00381540">
                <w:rPr>
                  <w:rStyle w:val="zgwrf"/>
                  <w:rFonts w:cstheme="minorHAnsi"/>
                  <w:sz w:val="20"/>
                  <w:szCs w:val="20"/>
                  <w:shd w:val="clear" w:color="auto" w:fill="FFFFFF"/>
                </w:rPr>
                <w:t>0151 426 4638</w:t>
              </w:r>
            </w:hyperlink>
          </w:p>
        </w:tc>
        <w:tc>
          <w:tcPr>
            <w:tcW w:w="1124" w:type="dxa"/>
          </w:tcPr>
          <w:p w14:paraId="13DEF8B7" w14:textId="77777777" w:rsidR="0075777B" w:rsidRPr="00381540" w:rsidRDefault="0075777B" w:rsidP="0075777B">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81540">
              <w:rPr>
                <w:rFonts w:cstheme="minorHAnsi"/>
                <w:sz w:val="20"/>
                <w:szCs w:val="20"/>
              </w:rPr>
              <w:t>2.7 miles</w:t>
            </w:r>
          </w:p>
        </w:tc>
      </w:tr>
      <w:tr w:rsidR="0075777B" w:rsidRPr="00FA5359" w14:paraId="07222698" w14:textId="77777777" w:rsidTr="0075777B">
        <w:tc>
          <w:tcPr>
            <w:cnfStyle w:val="001000000000" w:firstRow="0" w:lastRow="0" w:firstColumn="1" w:lastColumn="0" w:oddVBand="0" w:evenVBand="0" w:oddHBand="0" w:evenHBand="0" w:firstRowFirstColumn="0" w:firstRowLastColumn="0" w:lastRowFirstColumn="0" w:lastRowLastColumn="0"/>
            <w:tcW w:w="1696" w:type="dxa"/>
          </w:tcPr>
          <w:p w14:paraId="2D22BCB2" w14:textId="77777777" w:rsidR="0075777B" w:rsidRPr="00381540" w:rsidRDefault="0075777B" w:rsidP="0075777B">
            <w:pPr>
              <w:jc w:val="both"/>
              <w:rPr>
                <w:rFonts w:cstheme="minorHAnsi"/>
                <w:sz w:val="20"/>
                <w:szCs w:val="20"/>
              </w:rPr>
            </w:pPr>
            <w:r w:rsidRPr="00381540">
              <w:rPr>
                <w:rFonts w:cstheme="minorHAnsi"/>
                <w:sz w:val="20"/>
                <w:szCs w:val="20"/>
              </w:rPr>
              <w:t>Methodist Chapel</w:t>
            </w:r>
          </w:p>
        </w:tc>
        <w:tc>
          <w:tcPr>
            <w:tcW w:w="4536" w:type="dxa"/>
          </w:tcPr>
          <w:p w14:paraId="28ADB356" w14:textId="77777777" w:rsidR="0075777B" w:rsidRPr="00381540" w:rsidRDefault="0075777B" w:rsidP="0075777B">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81540">
              <w:rPr>
                <w:rFonts w:cstheme="minorHAnsi"/>
                <w:sz w:val="20"/>
                <w:szCs w:val="20"/>
              </w:rPr>
              <w:t>Queen’s Hall Wigan Methodist Mission Church</w:t>
            </w:r>
          </w:p>
          <w:p w14:paraId="2AC5A656" w14:textId="77777777" w:rsidR="0075777B" w:rsidRPr="00381540" w:rsidRDefault="0075777B" w:rsidP="0075777B">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81540">
              <w:rPr>
                <w:rFonts w:cstheme="minorHAnsi"/>
                <w:sz w:val="20"/>
                <w:szCs w:val="20"/>
              </w:rPr>
              <w:t>46 Market Street</w:t>
            </w:r>
          </w:p>
          <w:p w14:paraId="7B8AFEA4" w14:textId="77777777" w:rsidR="0075777B" w:rsidRPr="00381540" w:rsidRDefault="0075777B" w:rsidP="0075777B">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81540">
              <w:rPr>
                <w:rFonts w:cstheme="minorHAnsi"/>
                <w:sz w:val="20"/>
                <w:szCs w:val="20"/>
              </w:rPr>
              <w:t>Wigan</w:t>
            </w:r>
          </w:p>
          <w:p w14:paraId="1E57CBC5" w14:textId="77777777" w:rsidR="0075777B" w:rsidRPr="00381540" w:rsidRDefault="0075777B" w:rsidP="0075777B">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81540">
              <w:rPr>
                <w:rFonts w:cstheme="minorHAnsi"/>
                <w:sz w:val="20"/>
                <w:szCs w:val="20"/>
              </w:rPr>
              <w:t>WN1 1HX</w:t>
            </w:r>
          </w:p>
        </w:tc>
        <w:tc>
          <w:tcPr>
            <w:tcW w:w="1701" w:type="dxa"/>
          </w:tcPr>
          <w:p w14:paraId="29311784" w14:textId="77777777" w:rsidR="0075777B" w:rsidRPr="00381540" w:rsidRDefault="0075777B" w:rsidP="0075777B">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81540">
              <w:rPr>
                <w:rFonts w:cstheme="minorHAnsi"/>
                <w:sz w:val="20"/>
                <w:szCs w:val="20"/>
              </w:rPr>
              <w:t>01942 244358</w:t>
            </w:r>
          </w:p>
        </w:tc>
        <w:tc>
          <w:tcPr>
            <w:tcW w:w="1124" w:type="dxa"/>
          </w:tcPr>
          <w:p w14:paraId="5B5FD95A" w14:textId="77777777" w:rsidR="0075777B" w:rsidRPr="00381540" w:rsidRDefault="0075777B" w:rsidP="0075777B">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81540">
              <w:rPr>
                <w:rFonts w:cstheme="minorHAnsi"/>
                <w:sz w:val="20"/>
                <w:szCs w:val="20"/>
              </w:rPr>
              <w:t>400 yards</w:t>
            </w:r>
          </w:p>
        </w:tc>
      </w:tr>
      <w:tr w:rsidR="0075777B" w:rsidRPr="00FA5359" w14:paraId="30F17EEE" w14:textId="77777777" w:rsidTr="00757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42F40FA" w14:textId="77777777" w:rsidR="0075777B" w:rsidRPr="00381540" w:rsidRDefault="0075777B" w:rsidP="0075777B">
            <w:pPr>
              <w:jc w:val="both"/>
              <w:rPr>
                <w:rFonts w:cstheme="minorHAnsi"/>
                <w:sz w:val="20"/>
                <w:szCs w:val="20"/>
              </w:rPr>
            </w:pPr>
            <w:r w:rsidRPr="00381540">
              <w:rPr>
                <w:rFonts w:cstheme="minorHAnsi"/>
                <w:sz w:val="20"/>
                <w:szCs w:val="20"/>
              </w:rPr>
              <w:t>Jehovah’s Witness Kingdom Hall</w:t>
            </w:r>
          </w:p>
        </w:tc>
        <w:tc>
          <w:tcPr>
            <w:tcW w:w="4536" w:type="dxa"/>
          </w:tcPr>
          <w:p w14:paraId="63DC93A8" w14:textId="77777777" w:rsidR="0075777B" w:rsidRPr="00381540" w:rsidRDefault="0075777B" w:rsidP="0075777B">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81540">
              <w:rPr>
                <w:rFonts w:cstheme="minorHAnsi"/>
                <w:sz w:val="20"/>
                <w:szCs w:val="20"/>
              </w:rPr>
              <w:t xml:space="preserve">Kingdom Hall of Jehovah’s Witnesses </w:t>
            </w:r>
          </w:p>
          <w:p w14:paraId="20196FE5" w14:textId="77777777" w:rsidR="0075777B" w:rsidRPr="00381540" w:rsidRDefault="0075777B" w:rsidP="0075777B">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81540">
              <w:rPr>
                <w:rFonts w:cstheme="minorHAnsi"/>
                <w:sz w:val="20"/>
                <w:szCs w:val="20"/>
              </w:rPr>
              <w:t>Oak View</w:t>
            </w:r>
          </w:p>
          <w:p w14:paraId="0AE67232" w14:textId="77777777" w:rsidR="0075777B" w:rsidRPr="00381540" w:rsidRDefault="0075777B" w:rsidP="0075777B">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81540">
              <w:rPr>
                <w:rFonts w:cstheme="minorHAnsi"/>
                <w:sz w:val="20"/>
                <w:szCs w:val="20"/>
              </w:rPr>
              <w:t>Leyland</w:t>
            </w:r>
          </w:p>
          <w:p w14:paraId="45B79F03" w14:textId="77777777" w:rsidR="0075777B" w:rsidRPr="00381540" w:rsidRDefault="0075777B" w:rsidP="0075777B">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81540">
              <w:rPr>
                <w:rFonts w:cstheme="minorHAnsi"/>
                <w:sz w:val="20"/>
                <w:szCs w:val="20"/>
              </w:rPr>
              <w:t>PR25 1YN</w:t>
            </w:r>
          </w:p>
        </w:tc>
        <w:tc>
          <w:tcPr>
            <w:tcW w:w="1701" w:type="dxa"/>
          </w:tcPr>
          <w:p w14:paraId="305C0E6E" w14:textId="77777777" w:rsidR="0075777B" w:rsidRPr="00381540" w:rsidRDefault="0075777B" w:rsidP="0075777B">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81540">
              <w:rPr>
                <w:rFonts w:cstheme="minorHAnsi"/>
                <w:sz w:val="20"/>
                <w:szCs w:val="20"/>
              </w:rPr>
              <w:t>01772 453121</w:t>
            </w:r>
          </w:p>
        </w:tc>
        <w:tc>
          <w:tcPr>
            <w:tcW w:w="1124" w:type="dxa"/>
          </w:tcPr>
          <w:p w14:paraId="56A271B8" w14:textId="77777777" w:rsidR="0075777B" w:rsidRPr="00381540" w:rsidRDefault="0075777B" w:rsidP="0075777B">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81540">
              <w:rPr>
                <w:rFonts w:cstheme="minorHAnsi"/>
                <w:sz w:val="20"/>
                <w:szCs w:val="20"/>
              </w:rPr>
              <w:t>11 miles</w:t>
            </w:r>
          </w:p>
        </w:tc>
      </w:tr>
      <w:tr w:rsidR="0075777B" w:rsidRPr="00FA5359" w14:paraId="204441B4" w14:textId="77777777" w:rsidTr="0075777B">
        <w:tc>
          <w:tcPr>
            <w:cnfStyle w:val="001000000000" w:firstRow="0" w:lastRow="0" w:firstColumn="1" w:lastColumn="0" w:oddVBand="0" w:evenVBand="0" w:oddHBand="0" w:evenHBand="0" w:firstRowFirstColumn="0" w:firstRowLastColumn="0" w:lastRowFirstColumn="0" w:lastRowLastColumn="0"/>
            <w:tcW w:w="1696" w:type="dxa"/>
          </w:tcPr>
          <w:p w14:paraId="3B9F3732" w14:textId="77777777" w:rsidR="0075777B" w:rsidRPr="00381540" w:rsidRDefault="0075777B" w:rsidP="0075777B">
            <w:pPr>
              <w:jc w:val="both"/>
              <w:rPr>
                <w:rFonts w:cstheme="minorHAnsi"/>
                <w:sz w:val="20"/>
                <w:szCs w:val="20"/>
              </w:rPr>
            </w:pPr>
            <w:r w:rsidRPr="00381540">
              <w:rPr>
                <w:rFonts w:cstheme="minorHAnsi"/>
                <w:sz w:val="20"/>
                <w:szCs w:val="20"/>
              </w:rPr>
              <w:t>Hindu Temple</w:t>
            </w:r>
          </w:p>
        </w:tc>
        <w:tc>
          <w:tcPr>
            <w:tcW w:w="4536" w:type="dxa"/>
          </w:tcPr>
          <w:p w14:paraId="66153E9F" w14:textId="77777777" w:rsidR="0075777B" w:rsidRPr="00381540" w:rsidRDefault="0075777B" w:rsidP="0075777B">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81540">
              <w:rPr>
                <w:rFonts w:cstheme="minorHAnsi"/>
                <w:sz w:val="20"/>
                <w:szCs w:val="20"/>
              </w:rPr>
              <w:t>Shree Swaminarayan Temple</w:t>
            </w:r>
          </w:p>
          <w:p w14:paraId="58104236" w14:textId="77777777" w:rsidR="0075777B" w:rsidRPr="00381540" w:rsidRDefault="0075777B" w:rsidP="0075777B">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81540">
              <w:rPr>
                <w:rFonts w:cstheme="minorHAnsi"/>
                <w:sz w:val="20"/>
                <w:szCs w:val="20"/>
              </w:rPr>
              <w:t>161 Deane Road</w:t>
            </w:r>
          </w:p>
          <w:p w14:paraId="02C8F367" w14:textId="77777777" w:rsidR="0075777B" w:rsidRPr="00381540" w:rsidRDefault="0075777B" w:rsidP="0075777B">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81540">
              <w:rPr>
                <w:rFonts w:cstheme="minorHAnsi"/>
                <w:sz w:val="20"/>
                <w:szCs w:val="20"/>
              </w:rPr>
              <w:t>Bolton</w:t>
            </w:r>
          </w:p>
          <w:p w14:paraId="722E6B77" w14:textId="77777777" w:rsidR="0075777B" w:rsidRPr="00381540" w:rsidRDefault="0075777B" w:rsidP="0075777B">
            <w:pPr>
              <w:cnfStyle w:val="000000000000" w:firstRow="0" w:lastRow="0" w:firstColumn="0" w:lastColumn="0" w:oddVBand="0" w:evenVBand="0" w:oddHBand="0" w:evenHBand="0" w:firstRowFirstColumn="0" w:firstRowLastColumn="0" w:lastRowFirstColumn="0" w:lastRowLastColumn="0"/>
              <w:rPr>
                <w:rFonts w:cstheme="minorHAnsi"/>
                <w:sz w:val="20"/>
                <w:szCs w:val="20"/>
                <w:lang w:val="es-ES_tradnl"/>
              </w:rPr>
            </w:pPr>
            <w:r w:rsidRPr="00381540">
              <w:rPr>
                <w:rFonts w:cstheme="minorHAnsi"/>
                <w:sz w:val="20"/>
                <w:szCs w:val="20"/>
              </w:rPr>
              <w:t>BL3 5AH</w:t>
            </w:r>
          </w:p>
        </w:tc>
        <w:tc>
          <w:tcPr>
            <w:tcW w:w="1701" w:type="dxa"/>
          </w:tcPr>
          <w:p w14:paraId="79DDA526" w14:textId="77777777" w:rsidR="0075777B" w:rsidRPr="00381540" w:rsidRDefault="0075777B" w:rsidP="0075777B">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81540">
              <w:rPr>
                <w:rFonts w:cstheme="minorHAnsi"/>
                <w:sz w:val="20"/>
                <w:szCs w:val="20"/>
              </w:rPr>
              <w:t>01204 651934</w:t>
            </w:r>
          </w:p>
        </w:tc>
        <w:tc>
          <w:tcPr>
            <w:tcW w:w="1124" w:type="dxa"/>
          </w:tcPr>
          <w:p w14:paraId="47158962" w14:textId="77777777" w:rsidR="0075777B" w:rsidRPr="00381540" w:rsidRDefault="0075777B" w:rsidP="0075777B">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81540">
              <w:rPr>
                <w:rFonts w:cstheme="minorHAnsi"/>
                <w:sz w:val="20"/>
                <w:szCs w:val="20"/>
              </w:rPr>
              <w:t>7.2 miles</w:t>
            </w:r>
          </w:p>
        </w:tc>
      </w:tr>
      <w:tr w:rsidR="0075777B" w:rsidRPr="00FA5359" w14:paraId="0C2B4C11" w14:textId="77777777" w:rsidTr="00757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5996CB4" w14:textId="77777777" w:rsidR="0075777B" w:rsidRPr="00381540" w:rsidRDefault="0075777B" w:rsidP="0075777B">
            <w:pPr>
              <w:jc w:val="both"/>
              <w:rPr>
                <w:rFonts w:cstheme="minorHAnsi"/>
                <w:sz w:val="20"/>
                <w:szCs w:val="20"/>
              </w:rPr>
            </w:pPr>
            <w:r w:rsidRPr="00381540">
              <w:rPr>
                <w:rFonts w:cstheme="minorHAnsi"/>
                <w:sz w:val="20"/>
                <w:szCs w:val="20"/>
              </w:rPr>
              <w:t>Jewish Synagogue</w:t>
            </w:r>
          </w:p>
        </w:tc>
        <w:tc>
          <w:tcPr>
            <w:tcW w:w="4536" w:type="dxa"/>
          </w:tcPr>
          <w:p w14:paraId="19EC3F30" w14:textId="77777777" w:rsidR="0075777B" w:rsidRPr="00381540" w:rsidRDefault="0075777B" w:rsidP="0075777B">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81540">
              <w:rPr>
                <w:rFonts w:cstheme="minorHAnsi"/>
                <w:sz w:val="20"/>
                <w:szCs w:val="20"/>
              </w:rPr>
              <w:t>Whitefield Synagogue</w:t>
            </w:r>
          </w:p>
          <w:p w14:paraId="1740C96A" w14:textId="77777777" w:rsidR="0075777B" w:rsidRPr="00381540" w:rsidRDefault="0075777B" w:rsidP="0075777B">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81540">
              <w:rPr>
                <w:rFonts w:cstheme="minorHAnsi"/>
                <w:sz w:val="20"/>
                <w:szCs w:val="20"/>
              </w:rPr>
              <w:t xml:space="preserve">Whitefield Hebrew Congregation </w:t>
            </w:r>
          </w:p>
          <w:p w14:paraId="2B7BAB18" w14:textId="77777777" w:rsidR="0075777B" w:rsidRPr="00381540" w:rsidRDefault="0075777B" w:rsidP="0075777B">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81540">
              <w:rPr>
                <w:rFonts w:cstheme="minorHAnsi"/>
                <w:sz w:val="20"/>
                <w:szCs w:val="20"/>
              </w:rPr>
              <w:t>Park Lane</w:t>
            </w:r>
          </w:p>
          <w:p w14:paraId="425F8B6A" w14:textId="77777777" w:rsidR="0075777B" w:rsidRPr="00381540" w:rsidRDefault="0075777B" w:rsidP="0075777B">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81540">
              <w:rPr>
                <w:rFonts w:cstheme="minorHAnsi"/>
                <w:sz w:val="20"/>
                <w:szCs w:val="20"/>
              </w:rPr>
              <w:t>Whitefield</w:t>
            </w:r>
          </w:p>
          <w:p w14:paraId="66743739" w14:textId="77777777" w:rsidR="0075777B" w:rsidRPr="00381540" w:rsidRDefault="0075777B" w:rsidP="0075777B">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81540">
              <w:rPr>
                <w:rFonts w:cstheme="minorHAnsi"/>
                <w:sz w:val="20"/>
                <w:szCs w:val="20"/>
              </w:rPr>
              <w:t>Manchester</w:t>
            </w:r>
          </w:p>
          <w:p w14:paraId="13777E1F" w14:textId="77777777" w:rsidR="0075777B" w:rsidRPr="00381540" w:rsidRDefault="0075777B" w:rsidP="0075777B">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81540">
              <w:rPr>
                <w:rFonts w:cstheme="minorHAnsi"/>
                <w:sz w:val="20"/>
                <w:szCs w:val="20"/>
              </w:rPr>
              <w:t>M45 7PB</w:t>
            </w:r>
          </w:p>
        </w:tc>
        <w:tc>
          <w:tcPr>
            <w:tcW w:w="1701" w:type="dxa"/>
          </w:tcPr>
          <w:p w14:paraId="6A2E1AC4" w14:textId="77777777" w:rsidR="0075777B" w:rsidRPr="00381540" w:rsidRDefault="0075777B" w:rsidP="0075777B">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81540">
              <w:rPr>
                <w:rFonts w:cstheme="minorHAnsi"/>
                <w:sz w:val="20"/>
                <w:szCs w:val="20"/>
              </w:rPr>
              <w:t>01617 66372</w:t>
            </w:r>
          </w:p>
        </w:tc>
        <w:tc>
          <w:tcPr>
            <w:tcW w:w="1124" w:type="dxa"/>
          </w:tcPr>
          <w:p w14:paraId="05C5B131" w14:textId="77777777" w:rsidR="0075777B" w:rsidRPr="00381540" w:rsidRDefault="0075777B" w:rsidP="0075777B">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81540">
              <w:rPr>
                <w:rFonts w:cstheme="minorHAnsi"/>
                <w:sz w:val="20"/>
                <w:szCs w:val="20"/>
              </w:rPr>
              <w:t>14.9 miles</w:t>
            </w:r>
          </w:p>
        </w:tc>
      </w:tr>
      <w:tr w:rsidR="0075777B" w:rsidRPr="00FA5359" w14:paraId="090B8D6B" w14:textId="77777777" w:rsidTr="0075777B">
        <w:tc>
          <w:tcPr>
            <w:cnfStyle w:val="001000000000" w:firstRow="0" w:lastRow="0" w:firstColumn="1" w:lastColumn="0" w:oddVBand="0" w:evenVBand="0" w:oddHBand="0" w:evenHBand="0" w:firstRowFirstColumn="0" w:firstRowLastColumn="0" w:lastRowFirstColumn="0" w:lastRowLastColumn="0"/>
            <w:tcW w:w="1696" w:type="dxa"/>
          </w:tcPr>
          <w:p w14:paraId="7411E28B" w14:textId="77777777" w:rsidR="0075777B" w:rsidRPr="00381540" w:rsidRDefault="0075777B" w:rsidP="0075777B">
            <w:pPr>
              <w:jc w:val="both"/>
              <w:rPr>
                <w:rFonts w:cstheme="minorHAnsi"/>
                <w:sz w:val="20"/>
                <w:szCs w:val="20"/>
              </w:rPr>
            </w:pPr>
            <w:r w:rsidRPr="00381540">
              <w:rPr>
                <w:rFonts w:cstheme="minorHAnsi"/>
                <w:sz w:val="20"/>
                <w:szCs w:val="20"/>
              </w:rPr>
              <w:t>Muslim Mosque</w:t>
            </w:r>
          </w:p>
        </w:tc>
        <w:tc>
          <w:tcPr>
            <w:tcW w:w="4536" w:type="dxa"/>
          </w:tcPr>
          <w:p w14:paraId="6D2CDB70" w14:textId="77777777" w:rsidR="0075777B" w:rsidRDefault="0075777B" w:rsidP="0075777B">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Imran Trust</w:t>
            </w:r>
          </w:p>
          <w:p w14:paraId="6CEB5C15" w14:textId="77777777" w:rsidR="0075777B" w:rsidRDefault="0075777B" w:rsidP="0075777B">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19 Elton Head Road</w:t>
            </w:r>
          </w:p>
          <w:p w14:paraId="1C389056" w14:textId="77777777" w:rsidR="0075777B" w:rsidRDefault="0075777B" w:rsidP="0075777B">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St Helens</w:t>
            </w:r>
          </w:p>
          <w:p w14:paraId="4105ECB6" w14:textId="77777777" w:rsidR="0075777B" w:rsidRPr="00381540" w:rsidRDefault="0075777B" w:rsidP="0075777B">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WA9 5AU</w:t>
            </w:r>
          </w:p>
        </w:tc>
        <w:tc>
          <w:tcPr>
            <w:tcW w:w="1701" w:type="dxa"/>
          </w:tcPr>
          <w:p w14:paraId="1B56E82C" w14:textId="77777777" w:rsidR="0075777B" w:rsidRPr="00555A37" w:rsidRDefault="005537D8" w:rsidP="0075777B">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hyperlink r:id="rId16" w:history="1">
              <w:r w:rsidR="0075777B" w:rsidRPr="00555A37">
                <w:rPr>
                  <w:rStyle w:val="Hyperlink"/>
                  <w:color w:val="auto"/>
                  <w:u w:val="none"/>
                  <w:shd w:val="clear" w:color="auto" w:fill="FFFFFF"/>
                </w:rPr>
                <w:t>07856 039289</w:t>
              </w:r>
            </w:hyperlink>
          </w:p>
        </w:tc>
        <w:tc>
          <w:tcPr>
            <w:tcW w:w="1124" w:type="dxa"/>
          </w:tcPr>
          <w:p w14:paraId="7015A298" w14:textId="77777777" w:rsidR="0075777B" w:rsidRPr="00381540" w:rsidRDefault="0075777B" w:rsidP="0075777B">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3.8</w:t>
            </w:r>
            <w:r w:rsidRPr="00381540">
              <w:rPr>
                <w:rFonts w:cstheme="minorHAnsi"/>
                <w:sz w:val="20"/>
                <w:szCs w:val="20"/>
              </w:rPr>
              <w:t xml:space="preserve"> miles</w:t>
            </w:r>
          </w:p>
        </w:tc>
      </w:tr>
    </w:tbl>
    <w:p w14:paraId="0018B833" w14:textId="4F5F3C24" w:rsidR="0075777B" w:rsidRDefault="0075777B" w:rsidP="00E813AD">
      <w:pPr>
        <w:pStyle w:val="ListParagraph"/>
        <w:spacing w:after="0" w:line="240" w:lineRule="auto"/>
        <w:ind w:left="0"/>
        <w:jc w:val="both"/>
        <w:rPr>
          <w:color w:val="ED7D31" w:themeColor="accent2"/>
        </w:rPr>
      </w:pPr>
    </w:p>
    <w:p w14:paraId="13931317" w14:textId="0C500A96" w:rsidR="0075777B" w:rsidRDefault="0075777B" w:rsidP="00E813AD">
      <w:pPr>
        <w:pStyle w:val="ListParagraph"/>
        <w:spacing w:after="0" w:line="240" w:lineRule="auto"/>
        <w:ind w:left="0"/>
        <w:jc w:val="both"/>
        <w:rPr>
          <w:color w:val="ED7D31" w:themeColor="accent2"/>
        </w:rPr>
      </w:pPr>
    </w:p>
    <w:p w14:paraId="75B2DCED" w14:textId="69D27864" w:rsidR="0075777B" w:rsidRDefault="0075777B" w:rsidP="00E813AD">
      <w:pPr>
        <w:pStyle w:val="ListParagraph"/>
        <w:spacing w:after="0" w:line="240" w:lineRule="auto"/>
        <w:ind w:left="0"/>
        <w:jc w:val="both"/>
        <w:rPr>
          <w:color w:val="ED7D31" w:themeColor="accent2"/>
        </w:rPr>
      </w:pPr>
    </w:p>
    <w:p w14:paraId="4A617DC0" w14:textId="19221E65" w:rsidR="0075777B" w:rsidRDefault="0075777B" w:rsidP="00E813AD">
      <w:pPr>
        <w:pStyle w:val="ListParagraph"/>
        <w:spacing w:after="0" w:line="240" w:lineRule="auto"/>
        <w:ind w:left="0"/>
        <w:jc w:val="both"/>
        <w:rPr>
          <w:color w:val="ED7D31" w:themeColor="accent2"/>
        </w:rPr>
      </w:pPr>
    </w:p>
    <w:p w14:paraId="4CF4D4E5" w14:textId="6798249D" w:rsidR="0075777B" w:rsidRDefault="0075777B" w:rsidP="00E813AD">
      <w:pPr>
        <w:pStyle w:val="ListParagraph"/>
        <w:spacing w:after="0" w:line="240" w:lineRule="auto"/>
        <w:ind w:left="0"/>
        <w:jc w:val="both"/>
        <w:rPr>
          <w:color w:val="ED7D31" w:themeColor="accent2"/>
        </w:rPr>
      </w:pPr>
    </w:p>
    <w:p w14:paraId="52C1898E" w14:textId="65C6E35A" w:rsidR="0075777B" w:rsidRDefault="0075777B" w:rsidP="00E813AD">
      <w:pPr>
        <w:pStyle w:val="ListParagraph"/>
        <w:spacing w:after="0" w:line="240" w:lineRule="auto"/>
        <w:ind w:left="0"/>
        <w:jc w:val="both"/>
        <w:rPr>
          <w:color w:val="ED7D31" w:themeColor="accent2"/>
        </w:rPr>
      </w:pPr>
    </w:p>
    <w:p w14:paraId="1A0CDA93" w14:textId="77777777" w:rsidR="0075777B" w:rsidRPr="00A80617" w:rsidRDefault="0075777B" w:rsidP="00E813AD">
      <w:pPr>
        <w:pStyle w:val="ListParagraph"/>
        <w:spacing w:after="0" w:line="240" w:lineRule="auto"/>
        <w:ind w:left="0"/>
        <w:jc w:val="both"/>
        <w:rPr>
          <w:color w:val="ED7D31" w:themeColor="accent2"/>
        </w:rPr>
      </w:pPr>
    </w:p>
    <w:p w14:paraId="14B7997F" w14:textId="62885EEC" w:rsidR="001D198B" w:rsidRPr="00A80617" w:rsidRDefault="001D198B" w:rsidP="00D84B60">
      <w:pPr>
        <w:pStyle w:val="ListParagraph"/>
        <w:spacing w:after="0" w:line="240" w:lineRule="auto"/>
        <w:ind w:left="792"/>
        <w:jc w:val="both"/>
        <w:rPr>
          <w:color w:val="ED7D31" w:themeColor="accent2"/>
        </w:rPr>
      </w:pPr>
    </w:p>
    <w:p w14:paraId="05284D66" w14:textId="79E60CBA" w:rsidR="001D198B" w:rsidRDefault="001D198B" w:rsidP="00D84B60">
      <w:pPr>
        <w:pStyle w:val="ListParagraph"/>
        <w:spacing w:after="0" w:line="240" w:lineRule="auto"/>
        <w:ind w:left="792"/>
        <w:jc w:val="both"/>
        <w:rPr>
          <w:color w:val="ED7D31" w:themeColor="accent2"/>
          <w:sz w:val="28"/>
          <w:szCs w:val="28"/>
        </w:rPr>
      </w:pPr>
    </w:p>
    <w:p w14:paraId="09833AF4" w14:textId="745AA43C" w:rsidR="003222D1" w:rsidRDefault="003222D1" w:rsidP="00D84B60">
      <w:pPr>
        <w:pStyle w:val="ListParagraph"/>
        <w:spacing w:after="0" w:line="240" w:lineRule="auto"/>
        <w:ind w:left="792"/>
        <w:jc w:val="both"/>
        <w:rPr>
          <w:color w:val="ED7D31" w:themeColor="accent2"/>
          <w:sz w:val="28"/>
          <w:szCs w:val="28"/>
        </w:rPr>
      </w:pPr>
    </w:p>
    <w:p w14:paraId="545B8449" w14:textId="55EED356" w:rsidR="003222D1" w:rsidRDefault="003222D1" w:rsidP="00D84B60">
      <w:pPr>
        <w:pStyle w:val="ListParagraph"/>
        <w:spacing w:after="0" w:line="240" w:lineRule="auto"/>
        <w:ind w:left="792"/>
        <w:jc w:val="both"/>
        <w:rPr>
          <w:color w:val="ED7D31" w:themeColor="accent2"/>
          <w:sz w:val="28"/>
          <w:szCs w:val="28"/>
        </w:rPr>
      </w:pPr>
    </w:p>
    <w:p w14:paraId="2D8EF972" w14:textId="77777777" w:rsidR="003222D1" w:rsidRPr="00E813AD" w:rsidRDefault="003222D1" w:rsidP="00E813AD">
      <w:pPr>
        <w:spacing w:after="0" w:line="240" w:lineRule="auto"/>
        <w:jc w:val="both"/>
        <w:rPr>
          <w:color w:val="ED7D31" w:themeColor="accent2"/>
          <w:sz w:val="28"/>
          <w:szCs w:val="28"/>
        </w:rPr>
      </w:pPr>
    </w:p>
    <w:p w14:paraId="63739DB1" w14:textId="77777777" w:rsidR="00D84B60" w:rsidRPr="00D84B60" w:rsidRDefault="00D84B60" w:rsidP="00D84B60">
      <w:pPr>
        <w:rPr>
          <w:rFonts w:cstheme="minorHAnsi"/>
          <w:b/>
          <w:bCs/>
          <w:sz w:val="28"/>
          <w:szCs w:val="28"/>
        </w:rPr>
      </w:pPr>
    </w:p>
    <w:p w14:paraId="0E4695DE" w14:textId="77777777" w:rsidR="0075777B" w:rsidRDefault="0075777B" w:rsidP="00E813AD">
      <w:pPr>
        <w:spacing w:after="0" w:line="240" w:lineRule="auto"/>
        <w:jc w:val="both"/>
      </w:pPr>
    </w:p>
    <w:p w14:paraId="4A84EC59" w14:textId="77777777" w:rsidR="0075777B" w:rsidRDefault="0075777B" w:rsidP="00E813AD">
      <w:pPr>
        <w:spacing w:after="0" w:line="240" w:lineRule="auto"/>
        <w:jc w:val="both"/>
      </w:pPr>
    </w:p>
    <w:p w14:paraId="0F95228E" w14:textId="77777777" w:rsidR="0075777B" w:rsidRDefault="0075777B" w:rsidP="00E813AD">
      <w:pPr>
        <w:spacing w:after="0" w:line="240" w:lineRule="auto"/>
        <w:jc w:val="both"/>
      </w:pPr>
    </w:p>
    <w:p w14:paraId="3836BD54" w14:textId="77777777" w:rsidR="0075777B" w:rsidRDefault="0075777B" w:rsidP="00E813AD">
      <w:pPr>
        <w:spacing w:after="0" w:line="240" w:lineRule="auto"/>
        <w:jc w:val="both"/>
      </w:pPr>
    </w:p>
    <w:p w14:paraId="46342F7E" w14:textId="77777777" w:rsidR="0075777B" w:rsidRDefault="0075777B" w:rsidP="00E813AD">
      <w:pPr>
        <w:spacing w:after="0" w:line="240" w:lineRule="auto"/>
        <w:jc w:val="both"/>
      </w:pPr>
    </w:p>
    <w:p w14:paraId="6424572B" w14:textId="77777777" w:rsidR="0075777B" w:rsidRDefault="0075777B" w:rsidP="00E813AD">
      <w:pPr>
        <w:spacing w:after="0" w:line="240" w:lineRule="auto"/>
        <w:jc w:val="both"/>
      </w:pPr>
    </w:p>
    <w:p w14:paraId="2E89F192" w14:textId="77777777" w:rsidR="0075777B" w:rsidRDefault="0075777B" w:rsidP="00E813AD">
      <w:pPr>
        <w:spacing w:after="0" w:line="240" w:lineRule="auto"/>
        <w:jc w:val="both"/>
      </w:pPr>
    </w:p>
    <w:p w14:paraId="4E361953" w14:textId="77777777" w:rsidR="0075777B" w:rsidRDefault="0075777B" w:rsidP="00E813AD">
      <w:pPr>
        <w:spacing w:after="0" w:line="240" w:lineRule="auto"/>
        <w:jc w:val="both"/>
      </w:pPr>
    </w:p>
    <w:p w14:paraId="348E834A" w14:textId="77777777" w:rsidR="0075777B" w:rsidRDefault="0075777B" w:rsidP="00E813AD">
      <w:pPr>
        <w:spacing w:after="0" w:line="240" w:lineRule="auto"/>
        <w:jc w:val="both"/>
      </w:pPr>
    </w:p>
    <w:p w14:paraId="38C8CDDD" w14:textId="77777777" w:rsidR="0075777B" w:rsidRDefault="0075777B" w:rsidP="00E813AD">
      <w:pPr>
        <w:spacing w:after="0" w:line="240" w:lineRule="auto"/>
        <w:jc w:val="both"/>
      </w:pPr>
    </w:p>
    <w:p w14:paraId="11B9D6CA" w14:textId="77777777" w:rsidR="0075777B" w:rsidRDefault="0075777B" w:rsidP="00E813AD">
      <w:pPr>
        <w:spacing w:after="0" w:line="240" w:lineRule="auto"/>
        <w:jc w:val="both"/>
      </w:pPr>
    </w:p>
    <w:p w14:paraId="222AAB7A" w14:textId="77777777" w:rsidR="0075777B" w:rsidRDefault="0075777B" w:rsidP="00E813AD">
      <w:pPr>
        <w:spacing w:after="0" w:line="240" w:lineRule="auto"/>
        <w:jc w:val="both"/>
      </w:pPr>
    </w:p>
    <w:p w14:paraId="78A447D0" w14:textId="77777777" w:rsidR="0075777B" w:rsidRDefault="0075777B" w:rsidP="00E813AD">
      <w:pPr>
        <w:spacing w:after="0" w:line="240" w:lineRule="auto"/>
        <w:jc w:val="both"/>
      </w:pPr>
    </w:p>
    <w:p w14:paraId="7F77F78E" w14:textId="77777777" w:rsidR="0075777B" w:rsidRDefault="0075777B" w:rsidP="00E813AD">
      <w:pPr>
        <w:spacing w:after="0" w:line="240" w:lineRule="auto"/>
        <w:jc w:val="both"/>
      </w:pPr>
    </w:p>
    <w:p w14:paraId="7C2237A6" w14:textId="77777777" w:rsidR="0075777B" w:rsidRDefault="0075777B" w:rsidP="00E813AD">
      <w:pPr>
        <w:spacing w:after="0" w:line="240" w:lineRule="auto"/>
        <w:jc w:val="both"/>
      </w:pPr>
    </w:p>
    <w:p w14:paraId="568A1F5A" w14:textId="77777777" w:rsidR="0075777B" w:rsidRDefault="0075777B" w:rsidP="00E813AD">
      <w:pPr>
        <w:spacing w:after="0" w:line="240" w:lineRule="auto"/>
        <w:jc w:val="both"/>
      </w:pPr>
    </w:p>
    <w:p w14:paraId="4FFE2D93" w14:textId="47BDC70D" w:rsidR="00FA5359" w:rsidRPr="00A80617" w:rsidRDefault="00FA5359" w:rsidP="00E813AD">
      <w:pPr>
        <w:spacing w:after="0" w:line="240" w:lineRule="auto"/>
        <w:jc w:val="both"/>
      </w:pPr>
      <w:r w:rsidRPr="00A80617">
        <w:t xml:space="preserve">Any structures and rituals, physical or dietary requirements and clothing will be supported, providing there is no risk of significant harm.  The child or young person will also be supported to attend any related events or social groups within this preference.  Where special privacy is needed </w:t>
      </w:r>
      <w:proofErr w:type="gramStart"/>
      <w:r w:rsidRPr="00A80617">
        <w:t>in order to</w:t>
      </w:r>
      <w:proofErr w:type="gramEnd"/>
      <w:r w:rsidRPr="00A80617">
        <w:t xml:space="preserve"> pray during the day, consideration will be given to how best to provide this.</w:t>
      </w:r>
    </w:p>
    <w:p w14:paraId="652750F1" w14:textId="77777777" w:rsidR="00FA5359" w:rsidRPr="00A80617" w:rsidRDefault="00FA5359" w:rsidP="00E813AD">
      <w:pPr>
        <w:pStyle w:val="ListParagraph"/>
        <w:spacing w:after="0" w:line="240" w:lineRule="auto"/>
        <w:ind w:left="0"/>
        <w:jc w:val="both"/>
      </w:pPr>
    </w:p>
    <w:p w14:paraId="30592703" w14:textId="77777777" w:rsidR="00FA5359" w:rsidRPr="00A80617" w:rsidRDefault="00FA5359" w:rsidP="00E813AD">
      <w:pPr>
        <w:spacing w:after="0" w:line="240" w:lineRule="auto"/>
        <w:jc w:val="both"/>
      </w:pPr>
      <w:r w:rsidRPr="00A80617">
        <w:t xml:space="preserve">Whilst their own culture will be encouraged, so too will a broad knowledge of alternative cultures through film and music, dance and drama, </w:t>
      </w:r>
      <w:proofErr w:type="gramStart"/>
      <w:r w:rsidRPr="00A80617">
        <w:t>art</w:t>
      </w:r>
      <w:proofErr w:type="gramEnd"/>
      <w:r w:rsidRPr="00A80617">
        <w:t xml:space="preserve"> and food.</w:t>
      </w:r>
    </w:p>
    <w:p w14:paraId="673A626C" w14:textId="77777777" w:rsidR="00FA5359" w:rsidRPr="00A80617" w:rsidRDefault="00FA5359" w:rsidP="00E813AD">
      <w:pPr>
        <w:pStyle w:val="ListParagraph"/>
        <w:spacing w:after="0" w:line="240" w:lineRule="auto"/>
        <w:ind w:left="0"/>
        <w:jc w:val="both"/>
      </w:pPr>
    </w:p>
    <w:p w14:paraId="45DEBC40" w14:textId="77777777" w:rsidR="00FA5359" w:rsidRPr="00A80617" w:rsidRDefault="00FA5359" w:rsidP="00E813AD">
      <w:pPr>
        <w:spacing w:after="0" w:line="240" w:lineRule="auto"/>
        <w:jc w:val="both"/>
      </w:pPr>
      <w:r w:rsidRPr="00A80617">
        <w:t>Where a child or young person have been moved from their local area, the staff ensure that they can maintain links to friends and family where appropriate, and where not appropriate, they are educated as to the reasons why.  Staff also ensure the promotion of activities that the child or young person took part in prior to their move to ensure opportunities continue and consistency maintained in their life wherever possible.</w:t>
      </w:r>
    </w:p>
    <w:p w14:paraId="0CE8B620" w14:textId="77777777" w:rsidR="00FA5359" w:rsidRPr="00A80617" w:rsidRDefault="00FA5359" w:rsidP="00E813AD">
      <w:pPr>
        <w:pStyle w:val="ListParagraph"/>
        <w:spacing w:after="0" w:line="240" w:lineRule="auto"/>
        <w:ind w:left="0"/>
        <w:jc w:val="both"/>
      </w:pPr>
    </w:p>
    <w:p w14:paraId="569F990E" w14:textId="0C2DEAD8" w:rsidR="00FA5359" w:rsidRPr="00A80617" w:rsidRDefault="00FA5359" w:rsidP="00E813AD">
      <w:pPr>
        <w:spacing w:after="0" w:line="240" w:lineRule="auto"/>
        <w:jc w:val="both"/>
      </w:pPr>
      <w:r w:rsidRPr="00A80617">
        <w:t xml:space="preserve">Mercury will support the child or young person who have individual linguistic needs and will, when necessary, use a range of tailored communication approaches </w:t>
      </w:r>
      <w:proofErr w:type="gramStart"/>
      <w:r w:rsidRPr="00A80617">
        <w:t>through the use of</w:t>
      </w:r>
      <w:proofErr w:type="gramEnd"/>
      <w:r w:rsidRPr="00A80617">
        <w:t xml:space="preserve"> a communication plan.  This may include, for example, visual aids for timetables and activities, documentation in alternative languages etc.</w:t>
      </w:r>
    </w:p>
    <w:p w14:paraId="58970E66" w14:textId="77777777" w:rsidR="00FA5359" w:rsidRPr="00367D90" w:rsidRDefault="00FA5359" w:rsidP="00E813AD">
      <w:pPr>
        <w:spacing w:after="0" w:line="240" w:lineRule="auto"/>
        <w:jc w:val="both"/>
        <w:rPr>
          <w:sz w:val="24"/>
          <w:szCs w:val="24"/>
        </w:rPr>
      </w:pPr>
    </w:p>
    <w:p w14:paraId="6E71320E" w14:textId="7973B3F6" w:rsidR="00FA5359" w:rsidRPr="0014070D" w:rsidRDefault="00FA5359" w:rsidP="0014070D">
      <w:pPr>
        <w:pStyle w:val="Heading2"/>
        <w:rPr>
          <w:rFonts w:asciiTheme="minorHAnsi" w:hAnsiTheme="minorHAnsi" w:cstheme="minorHAnsi"/>
          <w:b/>
          <w:bCs/>
          <w:color w:val="auto"/>
          <w:sz w:val="24"/>
          <w:szCs w:val="24"/>
        </w:rPr>
      </w:pPr>
      <w:bookmarkStart w:id="10" w:name="_Toc42614681"/>
      <w:r w:rsidRPr="0014070D">
        <w:rPr>
          <w:rFonts w:asciiTheme="minorHAnsi" w:hAnsiTheme="minorHAnsi" w:cstheme="minorHAnsi"/>
          <w:b/>
          <w:bCs/>
          <w:color w:val="auto"/>
          <w:sz w:val="24"/>
          <w:szCs w:val="24"/>
        </w:rPr>
        <w:lastRenderedPageBreak/>
        <w:t>Complaints and being heard:</w:t>
      </w:r>
      <w:bookmarkEnd w:id="10"/>
    </w:p>
    <w:p w14:paraId="079A434B" w14:textId="3D525EFD" w:rsidR="00FA5359" w:rsidRPr="00A80617" w:rsidRDefault="00FA5359" w:rsidP="00E813AD">
      <w:pPr>
        <w:rPr>
          <w:rFonts w:cstheme="minorHAnsi"/>
        </w:rPr>
      </w:pPr>
      <w:r w:rsidRPr="00A80617">
        <w:rPr>
          <w:rFonts w:cstheme="minorHAnsi"/>
        </w:rPr>
        <w:t>The complaints process for Mercury House is outlined within the young person’s induction process</w:t>
      </w:r>
      <w:r w:rsidR="00DE4937" w:rsidRPr="00A80617">
        <w:rPr>
          <w:rFonts w:cstheme="minorHAnsi"/>
        </w:rPr>
        <w:t>, this</w:t>
      </w:r>
      <w:r w:rsidR="00BB0027" w:rsidRPr="00A80617">
        <w:rPr>
          <w:rFonts w:cstheme="minorHAnsi"/>
        </w:rPr>
        <w:t xml:space="preserve"> can be tailored to the specific needs of the </w:t>
      </w:r>
      <w:r w:rsidR="001536F2" w:rsidRPr="00A80617">
        <w:rPr>
          <w:rFonts w:cstheme="minorHAnsi"/>
        </w:rPr>
        <w:t>child,</w:t>
      </w:r>
      <w:r w:rsidRPr="00A80617">
        <w:rPr>
          <w:rFonts w:cstheme="minorHAnsi"/>
        </w:rPr>
        <w:t xml:space="preserve"> within the Young Persons Guide along with a sample complaints form.</w:t>
      </w:r>
    </w:p>
    <w:p w14:paraId="421F8985" w14:textId="6A592D5D" w:rsidR="001536F2" w:rsidRPr="00A80617" w:rsidRDefault="00FA5359" w:rsidP="00E813AD">
      <w:pPr>
        <w:rPr>
          <w:rFonts w:cstheme="minorHAnsi"/>
        </w:rPr>
      </w:pPr>
      <w:r w:rsidRPr="00A80617">
        <w:rPr>
          <w:rFonts w:cstheme="minorHAnsi"/>
        </w:rPr>
        <w:t>The three-level process, from informal resolution to making an external complaint is accessible and unambiguous in affirming the young person’s unequivocal Right to make a complaint if they are dissatisfied or unhappy with any aspect of their care.  The young person will always receive a timely and effective response and be fully supported to access and understand all processes involved.</w:t>
      </w:r>
    </w:p>
    <w:p w14:paraId="52E6ECCB" w14:textId="77777777" w:rsidR="001536F2" w:rsidRPr="00A80617" w:rsidRDefault="001536F2" w:rsidP="00E813AD">
      <w:pPr>
        <w:spacing w:after="0" w:line="240" w:lineRule="auto"/>
        <w:jc w:val="both"/>
      </w:pPr>
      <w:r w:rsidRPr="00A80617">
        <w:t>There are three distinct stages through which a complaint may be progressed.  The following is a summary of these stages.</w:t>
      </w:r>
    </w:p>
    <w:p w14:paraId="0016FBBF" w14:textId="77777777" w:rsidR="001536F2" w:rsidRPr="00A80617" w:rsidRDefault="001536F2" w:rsidP="00E813AD">
      <w:pPr>
        <w:pStyle w:val="ListParagraph"/>
        <w:spacing w:after="0" w:line="240" w:lineRule="auto"/>
        <w:ind w:left="0"/>
        <w:jc w:val="both"/>
      </w:pPr>
    </w:p>
    <w:p w14:paraId="0CC47341" w14:textId="475ECB8E" w:rsidR="001536F2" w:rsidRPr="00E813AD" w:rsidRDefault="001536F2" w:rsidP="00E813AD">
      <w:pPr>
        <w:spacing w:after="0" w:line="240" w:lineRule="auto"/>
        <w:jc w:val="both"/>
        <w:rPr>
          <w:b/>
          <w:color w:val="000000" w:themeColor="text1"/>
          <w:sz w:val="24"/>
          <w:szCs w:val="24"/>
        </w:rPr>
      </w:pPr>
      <w:r w:rsidRPr="00E813AD">
        <w:rPr>
          <w:b/>
          <w:color w:val="000000" w:themeColor="text1"/>
          <w:sz w:val="24"/>
          <w:szCs w:val="24"/>
        </w:rPr>
        <w:t xml:space="preserve">Stage 1 Local Resolution – Maximum of </w:t>
      </w:r>
      <w:r w:rsidR="00536F82" w:rsidRPr="00E813AD">
        <w:rPr>
          <w:b/>
          <w:color w:val="000000" w:themeColor="text1"/>
          <w:sz w:val="24"/>
          <w:szCs w:val="24"/>
        </w:rPr>
        <w:t>10</w:t>
      </w:r>
      <w:r w:rsidRPr="00E813AD">
        <w:rPr>
          <w:b/>
          <w:color w:val="000000" w:themeColor="text1"/>
          <w:sz w:val="24"/>
          <w:szCs w:val="24"/>
        </w:rPr>
        <w:t xml:space="preserve"> days</w:t>
      </w:r>
      <w:r w:rsidR="00536F82" w:rsidRPr="00E813AD">
        <w:rPr>
          <w:b/>
          <w:color w:val="000000" w:themeColor="text1"/>
          <w:sz w:val="24"/>
          <w:szCs w:val="24"/>
        </w:rPr>
        <w:t xml:space="preserve"> </w:t>
      </w:r>
    </w:p>
    <w:p w14:paraId="6786462D" w14:textId="345D18B1" w:rsidR="001536F2" w:rsidRPr="00E813AD" w:rsidRDefault="001536F2" w:rsidP="00E813AD">
      <w:pPr>
        <w:spacing w:after="0" w:line="240" w:lineRule="auto"/>
        <w:jc w:val="both"/>
        <w:rPr>
          <w:color w:val="000000" w:themeColor="text1"/>
        </w:rPr>
      </w:pPr>
      <w:r w:rsidRPr="00E813AD">
        <w:rPr>
          <w:color w:val="000000" w:themeColor="text1"/>
        </w:rPr>
        <w:t>This stage provides the opportunity for an informal complaint to be resolved locally</w:t>
      </w:r>
      <w:r w:rsidR="00E813AD" w:rsidRPr="00E813AD">
        <w:rPr>
          <w:color w:val="000000" w:themeColor="text1"/>
        </w:rPr>
        <w:t xml:space="preserve"> by the home’s Manager and sent to</w:t>
      </w:r>
      <w:r w:rsidR="00536F82" w:rsidRPr="00E813AD">
        <w:rPr>
          <w:color w:val="000000" w:themeColor="text1"/>
        </w:rPr>
        <w:t xml:space="preserve">  </w:t>
      </w:r>
      <w:hyperlink r:id="rId17" w:history="1">
        <w:r w:rsidR="00536F82" w:rsidRPr="00E813AD">
          <w:rPr>
            <w:rStyle w:val="Hyperlink"/>
            <w:color w:val="4472C4" w:themeColor="accent1"/>
          </w:rPr>
          <w:t>ComplaintsCR@Omegagroup.org</w:t>
        </w:r>
      </w:hyperlink>
      <w:r w:rsidR="007904CE">
        <w:rPr>
          <w:rStyle w:val="Hyperlink"/>
          <w:color w:val="4472C4" w:themeColor="accent1"/>
        </w:rPr>
        <w:t xml:space="preserve"> </w:t>
      </w:r>
      <w:r w:rsidR="00536F82" w:rsidRPr="00E813AD">
        <w:rPr>
          <w:color w:val="000000" w:themeColor="text1"/>
        </w:rPr>
        <w:t xml:space="preserve"> </w:t>
      </w:r>
      <w:r w:rsidR="00E813AD" w:rsidRPr="00E813AD">
        <w:rPr>
          <w:color w:val="000000" w:themeColor="text1"/>
        </w:rPr>
        <w:t xml:space="preserve"> All efforts will be made to resolve complaints immediately within the home being as impartial and unbiased as possible. Nicole will assess the complaint to see </w:t>
      </w:r>
      <w:r w:rsidR="009A7418">
        <w:rPr>
          <w:color w:val="000000" w:themeColor="text1"/>
        </w:rPr>
        <w:t>f</w:t>
      </w:r>
      <w:r w:rsidR="00E813AD" w:rsidRPr="00E813AD">
        <w:rPr>
          <w:color w:val="000000" w:themeColor="text1"/>
        </w:rPr>
        <w:t>f it merits to be put forwards to stage 2</w:t>
      </w:r>
      <w:r w:rsidR="009A7418">
        <w:rPr>
          <w:color w:val="000000" w:themeColor="text1"/>
        </w:rPr>
        <w:t xml:space="preserve"> in</w:t>
      </w:r>
      <w:r w:rsidR="009A7418" w:rsidRPr="00E813AD">
        <w:rPr>
          <w:color w:val="000000" w:themeColor="text1"/>
        </w:rPr>
        <w:t xml:space="preserve"> line</w:t>
      </w:r>
      <w:r w:rsidR="00536F82" w:rsidRPr="00E813AD">
        <w:rPr>
          <w:color w:val="000000" w:themeColor="text1"/>
        </w:rPr>
        <w:t xml:space="preserve"> with most recent complaint policy.</w:t>
      </w:r>
    </w:p>
    <w:p w14:paraId="253F115F" w14:textId="77777777" w:rsidR="001536F2" w:rsidRPr="00AB1889" w:rsidRDefault="001536F2" w:rsidP="00E813AD">
      <w:pPr>
        <w:pStyle w:val="ListParagraph"/>
        <w:spacing w:after="0" w:line="240" w:lineRule="auto"/>
        <w:ind w:left="0"/>
        <w:jc w:val="both"/>
        <w:rPr>
          <w:sz w:val="24"/>
          <w:szCs w:val="24"/>
        </w:rPr>
      </w:pPr>
    </w:p>
    <w:p w14:paraId="7F8A35C9" w14:textId="1845AADE" w:rsidR="001536F2" w:rsidRPr="00AB1889" w:rsidRDefault="001536F2" w:rsidP="00E813AD">
      <w:pPr>
        <w:spacing w:after="0" w:line="240" w:lineRule="auto"/>
        <w:jc w:val="both"/>
        <w:rPr>
          <w:b/>
          <w:sz w:val="24"/>
          <w:szCs w:val="24"/>
        </w:rPr>
      </w:pPr>
      <w:r w:rsidRPr="00AB1889">
        <w:rPr>
          <w:b/>
          <w:sz w:val="24"/>
          <w:szCs w:val="24"/>
        </w:rPr>
        <w:t xml:space="preserve">Stage 2 Formal Consideration – Maximum of </w:t>
      </w:r>
      <w:r w:rsidR="00536F82">
        <w:rPr>
          <w:b/>
          <w:sz w:val="24"/>
          <w:szCs w:val="24"/>
        </w:rPr>
        <w:t>10</w:t>
      </w:r>
      <w:r w:rsidRPr="00AB1889">
        <w:rPr>
          <w:b/>
          <w:sz w:val="24"/>
          <w:szCs w:val="24"/>
        </w:rPr>
        <w:t xml:space="preserve"> days</w:t>
      </w:r>
    </w:p>
    <w:p w14:paraId="743E5CC6" w14:textId="574F361C" w:rsidR="001536F2" w:rsidRPr="00A80617" w:rsidRDefault="001536F2" w:rsidP="00E813AD">
      <w:pPr>
        <w:spacing w:after="0" w:line="240" w:lineRule="auto"/>
        <w:jc w:val="both"/>
      </w:pPr>
      <w:r w:rsidRPr="00A80617">
        <w:t>When the complainant is not satisfied with the outcome at Stage 1, or the complainant feels that the complaint needs to be dealt with formally, then a formal investigation is undertaken</w:t>
      </w:r>
      <w:r w:rsidR="009A7418">
        <w:t xml:space="preserve"> by the company’s </w:t>
      </w:r>
      <w:r w:rsidR="00C16801">
        <w:t>Service Manager Nicole Whiting</w:t>
      </w:r>
      <w:r w:rsidRPr="00A80617">
        <w:t>.</w:t>
      </w:r>
      <w:r w:rsidR="007904CE">
        <w:t xml:space="preserve"> As the Service Manager is currently stepping in as Interim Manager, any complaint regarding Nicole Whiting will be investigated by Tony Mathewson, Quality Assurance Officer. </w:t>
      </w:r>
    </w:p>
    <w:p w14:paraId="177A0268" w14:textId="77777777" w:rsidR="001536F2" w:rsidRPr="00A80617" w:rsidRDefault="001536F2" w:rsidP="00E813AD">
      <w:pPr>
        <w:pStyle w:val="ListParagraph"/>
        <w:spacing w:after="0" w:line="240" w:lineRule="auto"/>
        <w:ind w:left="0"/>
        <w:jc w:val="both"/>
      </w:pPr>
    </w:p>
    <w:p w14:paraId="3EBB079A" w14:textId="630F3410" w:rsidR="001536F2" w:rsidRPr="00AB1889" w:rsidRDefault="001536F2" w:rsidP="00E813AD">
      <w:pPr>
        <w:spacing w:after="0" w:line="240" w:lineRule="auto"/>
        <w:jc w:val="both"/>
        <w:rPr>
          <w:b/>
          <w:sz w:val="24"/>
          <w:szCs w:val="24"/>
        </w:rPr>
      </w:pPr>
      <w:r w:rsidRPr="00AB1889">
        <w:rPr>
          <w:b/>
          <w:sz w:val="24"/>
          <w:szCs w:val="24"/>
        </w:rPr>
        <w:t xml:space="preserve">Stage 3 Review Panel – Maximum of </w:t>
      </w:r>
      <w:r w:rsidR="00536F82">
        <w:rPr>
          <w:b/>
          <w:sz w:val="24"/>
          <w:szCs w:val="24"/>
        </w:rPr>
        <w:t>10</w:t>
      </w:r>
      <w:r w:rsidRPr="00AB1889">
        <w:rPr>
          <w:b/>
          <w:sz w:val="24"/>
          <w:szCs w:val="24"/>
        </w:rPr>
        <w:t xml:space="preserve"> days</w:t>
      </w:r>
    </w:p>
    <w:p w14:paraId="281F8526" w14:textId="15FB8B63" w:rsidR="001536F2" w:rsidRPr="00A80617" w:rsidRDefault="001536F2" w:rsidP="00E813AD">
      <w:pPr>
        <w:spacing w:after="0" w:line="240" w:lineRule="auto"/>
        <w:jc w:val="both"/>
      </w:pPr>
      <w:r w:rsidRPr="00A80617">
        <w:t>When the complainant is not satisfied with the outcome at Stage 2, then</w:t>
      </w:r>
      <w:r w:rsidR="00C16801">
        <w:t xml:space="preserve"> the matter will be forwarded to the company director </w:t>
      </w:r>
      <w:r w:rsidR="00C16801" w:rsidRPr="00C16801">
        <w:rPr>
          <w:color w:val="4472C4" w:themeColor="accent1"/>
        </w:rPr>
        <w:t xml:space="preserve">Alex Aresti </w:t>
      </w:r>
      <w:r w:rsidR="00C16801">
        <w:t xml:space="preserve">to review </w:t>
      </w:r>
      <w:r w:rsidR="00C16801" w:rsidRPr="00A80617">
        <w:t>the</w:t>
      </w:r>
      <w:r w:rsidRPr="00A80617">
        <w:t xml:space="preserve"> recommendations that are made.</w:t>
      </w:r>
    </w:p>
    <w:p w14:paraId="5C43D35A" w14:textId="77777777" w:rsidR="001536F2" w:rsidRPr="00A80617" w:rsidRDefault="001536F2" w:rsidP="00E813AD">
      <w:pPr>
        <w:spacing w:after="0" w:line="240" w:lineRule="auto"/>
        <w:jc w:val="both"/>
      </w:pPr>
    </w:p>
    <w:p w14:paraId="311007A7" w14:textId="77777777" w:rsidR="001536F2" w:rsidRPr="00A80617" w:rsidRDefault="001536F2" w:rsidP="009A7418">
      <w:pPr>
        <w:spacing w:after="0" w:line="240" w:lineRule="auto"/>
        <w:jc w:val="both"/>
      </w:pPr>
      <w:r w:rsidRPr="00A80617">
        <w:t xml:space="preserve">Complaints can also be made to the child or young person’s </w:t>
      </w:r>
      <w:r w:rsidRPr="00A80617">
        <w:rPr>
          <w:b/>
        </w:rPr>
        <w:t>placing authority</w:t>
      </w:r>
      <w:r w:rsidRPr="00A80617">
        <w:t>.  Details of how to do this will be available in the home and will be made available to the child or young person on admission.</w:t>
      </w:r>
    </w:p>
    <w:p w14:paraId="5A0A1A90" w14:textId="77777777" w:rsidR="004B461A" w:rsidRDefault="004B461A" w:rsidP="009A7418">
      <w:pPr>
        <w:spacing w:after="0" w:line="240" w:lineRule="auto"/>
        <w:ind w:firstLine="360"/>
        <w:jc w:val="both"/>
      </w:pPr>
    </w:p>
    <w:p w14:paraId="1F14B4D6" w14:textId="77777777" w:rsidR="004B461A" w:rsidRDefault="004B461A" w:rsidP="009A7418">
      <w:pPr>
        <w:spacing w:after="0" w:line="240" w:lineRule="auto"/>
        <w:ind w:firstLine="360"/>
        <w:jc w:val="both"/>
      </w:pPr>
    </w:p>
    <w:p w14:paraId="26E999AE" w14:textId="50A9D9C8" w:rsidR="001536F2" w:rsidRPr="00A80617" w:rsidRDefault="001536F2" w:rsidP="009A7418">
      <w:pPr>
        <w:spacing w:after="0" w:line="240" w:lineRule="auto"/>
        <w:ind w:firstLine="283"/>
        <w:jc w:val="both"/>
      </w:pPr>
      <w:r w:rsidRPr="00A80617">
        <w:t xml:space="preserve">The Regulatory Authority, </w:t>
      </w:r>
      <w:r w:rsidRPr="00A80617">
        <w:rPr>
          <w:b/>
        </w:rPr>
        <w:t>Ofsted</w:t>
      </w:r>
      <w:r w:rsidRPr="00A80617">
        <w:t>, can be contacted by post at:</w:t>
      </w:r>
    </w:p>
    <w:p w14:paraId="6AB982A6" w14:textId="77777777" w:rsidR="001536F2" w:rsidRPr="00A80617" w:rsidRDefault="001536F2" w:rsidP="009A7418">
      <w:pPr>
        <w:spacing w:after="0" w:line="240" w:lineRule="auto"/>
        <w:ind w:firstLine="283"/>
        <w:jc w:val="both"/>
      </w:pPr>
      <w:r w:rsidRPr="00A80617">
        <w:t>Ofsted</w:t>
      </w:r>
    </w:p>
    <w:p w14:paraId="69D5FD5C" w14:textId="77777777" w:rsidR="001536F2" w:rsidRPr="00A80617" w:rsidRDefault="001536F2" w:rsidP="009A7418">
      <w:pPr>
        <w:spacing w:after="0" w:line="240" w:lineRule="auto"/>
        <w:ind w:firstLine="283"/>
        <w:jc w:val="both"/>
      </w:pPr>
      <w:r w:rsidRPr="00A80617">
        <w:t>Piccadilly</w:t>
      </w:r>
    </w:p>
    <w:p w14:paraId="51659135" w14:textId="77777777" w:rsidR="001536F2" w:rsidRPr="00A80617" w:rsidRDefault="001536F2" w:rsidP="009A7418">
      <w:pPr>
        <w:spacing w:after="0" w:line="240" w:lineRule="auto"/>
        <w:ind w:firstLine="283"/>
        <w:jc w:val="both"/>
      </w:pPr>
      <w:r w:rsidRPr="00A80617">
        <w:t>Store Street</w:t>
      </w:r>
    </w:p>
    <w:p w14:paraId="40806F7A" w14:textId="77777777" w:rsidR="001536F2" w:rsidRPr="00A80617" w:rsidRDefault="001536F2" w:rsidP="009A7418">
      <w:pPr>
        <w:spacing w:after="0" w:line="240" w:lineRule="auto"/>
        <w:ind w:firstLine="283"/>
        <w:jc w:val="both"/>
      </w:pPr>
      <w:r w:rsidRPr="00A80617">
        <w:t>Manchester</w:t>
      </w:r>
    </w:p>
    <w:p w14:paraId="1A417144" w14:textId="77777777" w:rsidR="001536F2" w:rsidRPr="00A80617" w:rsidRDefault="001536F2" w:rsidP="009A7418">
      <w:pPr>
        <w:spacing w:after="0" w:line="240" w:lineRule="auto"/>
        <w:ind w:firstLine="283"/>
        <w:jc w:val="both"/>
      </w:pPr>
      <w:r w:rsidRPr="00A80617">
        <w:t>M1 2WD</w:t>
      </w:r>
    </w:p>
    <w:p w14:paraId="5BA2FE4A" w14:textId="77777777" w:rsidR="001536F2" w:rsidRPr="00A80617" w:rsidRDefault="001536F2" w:rsidP="009A7418">
      <w:pPr>
        <w:pStyle w:val="ListParagraph"/>
        <w:spacing w:after="0" w:line="240" w:lineRule="auto"/>
        <w:ind w:left="0"/>
        <w:jc w:val="both"/>
      </w:pPr>
    </w:p>
    <w:p w14:paraId="17024CC1" w14:textId="77777777" w:rsidR="001536F2" w:rsidRPr="00A80617" w:rsidRDefault="001536F2" w:rsidP="009A7418">
      <w:pPr>
        <w:spacing w:after="0" w:line="240" w:lineRule="auto"/>
        <w:ind w:firstLine="284"/>
        <w:jc w:val="both"/>
      </w:pPr>
      <w:r w:rsidRPr="00A80617">
        <w:t>Tel: 0300 123 1231</w:t>
      </w:r>
    </w:p>
    <w:p w14:paraId="4E4742DB" w14:textId="77777777" w:rsidR="001536F2" w:rsidRPr="00A80617" w:rsidRDefault="001536F2" w:rsidP="009A7418">
      <w:pPr>
        <w:spacing w:after="0" w:line="240" w:lineRule="auto"/>
        <w:ind w:firstLine="284"/>
        <w:jc w:val="both"/>
      </w:pPr>
      <w:r w:rsidRPr="00A80617">
        <w:t xml:space="preserve">Email: </w:t>
      </w:r>
      <w:hyperlink r:id="rId18" w:history="1">
        <w:r w:rsidRPr="00A80617">
          <w:rPr>
            <w:rStyle w:val="Hyperlink"/>
          </w:rPr>
          <w:t>enquiries@ofsted.gov.uk</w:t>
        </w:r>
      </w:hyperlink>
    </w:p>
    <w:p w14:paraId="1EDCB4FC" w14:textId="77777777" w:rsidR="001536F2" w:rsidRPr="00A80617" w:rsidRDefault="001536F2" w:rsidP="009A7418">
      <w:pPr>
        <w:spacing w:after="0" w:line="240" w:lineRule="auto"/>
        <w:ind w:firstLine="284"/>
        <w:jc w:val="both"/>
      </w:pPr>
      <w:r w:rsidRPr="00A80617">
        <w:t xml:space="preserve">Web: </w:t>
      </w:r>
      <w:hyperlink r:id="rId19" w:history="1">
        <w:r w:rsidRPr="00A80617">
          <w:rPr>
            <w:rStyle w:val="Hyperlink"/>
          </w:rPr>
          <w:t>https://contact.ofsted.gov.uk/online-complaints</w:t>
        </w:r>
      </w:hyperlink>
    </w:p>
    <w:p w14:paraId="1417F0D4" w14:textId="77777777" w:rsidR="001536F2" w:rsidRPr="00A80617" w:rsidRDefault="001536F2" w:rsidP="009A7418">
      <w:pPr>
        <w:spacing w:after="0" w:line="240" w:lineRule="auto"/>
        <w:jc w:val="both"/>
      </w:pPr>
    </w:p>
    <w:p w14:paraId="757EC137" w14:textId="77777777" w:rsidR="001536F2" w:rsidRPr="00A80617" w:rsidRDefault="001536F2" w:rsidP="009A7418">
      <w:pPr>
        <w:spacing w:after="0" w:line="240" w:lineRule="auto"/>
        <w:jc w:val="both"/>
      </w:pPr>
      <w:r w:rsidRPr="00A80617">
        <w:rPr>
          <w:b/>
        </w:rPr>
        <w:t>The Children’s Commissioner</w:t>
      </w:r>
      <w:r w:rsidRPr="00A80617">
        <w:t xml:space="preserve"> can also offer free support, </w:t>
      </w:r>
      <w:proofErr w:type="gramStart"/>
      <w:r w:rsidRPr="00A80617">
        <w:t>advice</w:t>
      </w:r>
      <w:proofErr w:type="gramEnd"/>
      <w:r w:rsidRPr="00A80617">
        <w:t xml:space="preserve"> and information to anyone in care, leaving care, living away from home or working with children’s services: </w:t>
      </w:r>
    </w:p>
    <w:p w14:paraId="1AC750C5" w14:textId="77777777" w:rsidR="001536F2" w:rsidRPr="00A80617" w:rsidRDefault="001536F2" w:rsidP="009A7418">
      <w:pPr>
        <w:spacing w:after="0" w:line="240" w:lineRule="auto"/>
        <w:ind w:firstLine="720"/>
        <w:jc w:val="both"/>
      </w:pPr>
    </w:p>
    <w:p w14:paraId="6B725DB8" w14:textId="6728A0C5" w:rsidR="001536F2" w:rsidRPr="00A80617" w:rsidRDefault="001536F2" w:rsidP="009A7418">
      <w:pPr>
        <w:spacing w:after="0" w:line="240" w:lineRule="auto"/>
        <w:ind w:firstLine="284"/>
        <w:jc w:val="both"/>
        <w:rPr>
          <w:b/>
          <w:bCs/>
        </w:rPr>
      </w:pPr>
      <w:r w:rsidRPr="00A80617">
        <w:rPr>
          <w:b/>
          <w:bCs/>
        </w:rPr>
        <w:t>Children’s Commissioner for England</w:t>
      </w:r>
      <w:r w:rsidR="00E227F8" w:rsidRPr="00A80617">
        <w:t xml:space="preserve"> </w:t>
      </w:r>
      <w:r w:rsidR="00E227F8" w:rsidRPr="00A80617">
        <w:rPr>
          <w:rFonts w:cstheme="minorHAnsi"/>
        </w:rPr>
        <w:t>- Annie Longfield</w:t>
      </w:r>
    </w:p>
    <w:p w14:paraId="1D8258FA" w14:textId="77777777" w:rsidR="001536F2" w:rsidRPr="00A80617" w:rsidRDefault="001536F2" w:rsidP="009A7418">
      <w:pPr>
        <w:spacing w:after="0" w:line="240" w:lineRule="auto"/>
        <w:ind w:firstLine="284"/>
        <w:jc w:val="both"/>
      </w:pPr>
      <w:r w:rsidRPr="00A80617">
        <w:t>Sanctuary Buildings</w:t>
      </w:r>
    </w:p>
    <w:p w14:paraId="2C9C2F7C" w14:textId="77777777" w:rsidR="001536F2" w:rsidRPr="00A80617" w:rsidRDefault="001536F2" w:rsidP="009A7418">
      <w:pPr>
        <w:spacing w:after="0" w:line="240" w:lineRule="auto"/>
        <w:ind w:firstLine="284"/>
        <w:jc w:val="both"/>
      </w:pPr>
      <w:r w:rsidRPr="00A80617">
        <w:t>20 Great Smith Street</w:t>
      </w:r>
    </w:p>
    <w:p w14:paraId="7ED67884" w14:textId="77777777" w:rsidR="001536F2" w:rsidRPr="00A80617" w:rsidRDefault="001536F2" w:rsidP="009A7418">
      <w:pPr>
        <w:spacing w:after="0" w:line="240" w:lineRule="auto"/>
        <w:ind w:firstLine="284"/>
        <w:jc w:val="both"/>
      </w:pPr>
      <w:r w:rsidRPr="00A80617">
        <w:t>London</w:t>
      </w:r>
    </w:p>
    <w:p w14:paraId="04DA634E" w14:textId="77777777" w:rsidR="001536F2" w:rsidRPr="00A80617" w:rsidRDefault="001536F2" w:rsidP="009A7418">
      <w:pPr>
        <w:spacing w:after="0" w:line="240" w:lineRule="auto"/>
        <w:ind w:firstLine="284"/>
        <w:jc w:val="both"/>
      </w:pPr>
      <w:r w:rsidRPr="00A80617">
        <w:t>SW1P 3BT</w:t>
      </w:r>
    </w:p>
    <w:p w14:paraId="49206AD9" w14:textId="77777777" w:rsidR="001536F2" w:rsidRPr="00A80617" w:rsidRDefault="001536F2" w:rsidP="009A7418">
      <w:pPr>
        <w:spacing w:after="0" w:line="240" w:lineRule="auto"/>
        <w:ind w:firstLine="284"/>
        <w:jc w:val="both"/>
      </w:pPr>
    </w:p>
    <w:p w14:paraId="7BAFD38E" w14:textId="77777777" w:rsidR="001536F2" w:rsidRPr="00A80617" w:rsidRDefault="001536F2" w:rsidP="009A7418">
      <w:pPr>
        <w:spacing w:after="0" w:line="240" w:lineRule="auto"/>
        <w:ind w:firstLine="284"/>
        <w:jc w:val="both"/>
      </w:pPr>
      <w:r w:rsidRPr="00A80617">
        <w:t>Tel: 0800 528 0731</w:t>
      </w:r>
    </w:p>
    <w:p w14:paraId="2353EECA" w14:textId="77777777" w:rsidR="001536F2" w:rsidRPr="00A80617" w:rsidRDefault="001536F2" w:rsidP="009A7418">
      <w:pPr>
        <w:spacing w:after="0" w:line="240" w:lineRule="auto"/>
        <w:ind w:firstLine="284"/>
        <w:jc w:val="both"/>
      </w:pPr>
      <w:r w:rsidRPr="00A80617">
        <w:t xml:space="preserve">Email: </w:t>
      </w:r>
      <w:hyperlink r:id="rId20" w:history="1">
        <w:r w:rsidRPr="00A80617">
          <w:rPr>
            <w:rStyle w:val="Hyperlink"/>
          </w:rPr>
          <w:t>help.team@childrenscommissioner.gsi.gov.uk</w:t>
        </w:r>
      </w:hyperlink>
    </w:p>
    <w:p w14:paraId="65FC8D21" w14:textId="77777777" w:rsidR="001536F2" w:rsidRPr="00A80617" w:rsidRDefault="001536F2" w:rsidP="009A7418">
      <w:pPr>
        <w:spacing w:after="0" w:line="240" w:lineRule="auto"/>
        <w:ind w:firstLine="284"/>
        <w:jc w:val="both"/>
      </w:pPr>
      <w:r w:rsidRPr="00A80617">
        <w:t xml:space="preserve">Web: </w:t>
      </w:r>
      <w:hyperlink r:id="rId21" w:history="1">
        <w:r w:rsidRPr="00A80617">
          <w:rPr>
            <w:rStyle w:val="Hyperlink"/>
          </w:rPr>
          <w:t>https://www.childrenscommissioner.gov.uk/help-at-hand/</w:t>
        </w:r>
      </w:hyperlink>
    </w:p>
    <w:p w14:paraId="24BF0B59" w14:textId="77777777" w:rsidR="001536F2" w:rsidRPr="00A80617" w:rsidRDefault="001536F2" w:rsidP="009A7418">
      <w:pPr>
        <w:spacing w:after="0" w:line="240" w:lineRule="auto"/>
        <w:jc w:val="both"/>
      </w:pPr>
    </w:p>
    <w:p w14:paraId="50231F6F" w14:textId="3FAF638C" w:rsidR="001536F2" w:rsidRPr="007904CE" w:rsidRDefault="001536F2" w:rsidP="009A7418">
      <w:pPr>
        <w:spacing w:after="0" w:line="240" w:lineRule="auto"/>
        <w:jc w:val="both"/>
      </w:pPr>
      <w:r w:rsidRPr="007904CE">
        <w:t xml:space="preserve">Should there be a complaint about the Registered Manager of the home, </w:t>
      </w:r>
      <w:r w:rsidR="007904CE" w:rsidRPr="007904CE">
        <w:t xml:space="preserve">the service </w:t>
      </w:r>
      <w:proofErr w:type="gramStart"/>
      <w:r w:rsidR="007904CE" w:rsidRPr="007904CE">
        <w:t>manager</w:t>
      </w:r>
      <w:proofErr w:type="gramEnd"/>
      <w:r w:rsidR="007904CE" w:rsidRPr="007904CE">
        <w:t xml:space="preserve"> or </w:t>
      </w:r>
      <w:r w:rsidR="00311099" w:rsidRPr="007904CE">
        <w:t>Responsible Individual</w:t>
      </w:r>
      <w:r w:rsidRPr="007904CE">
        <w:t>, can be contacted on 07804 913141 or alternatively, the child or young person’s social worker.</w:t>
      </w:r>
    </w:p>
    <w:p w14:paraId="6E79D7D0" w14:textId="77777777" w:rsidR="001536F2" w:rsidRPr="00A80617" w:rsidRDefault="001536F2" w:rsidP="009A7418">
      <w:pPr>
        <w:spacing w:after="0" w:line="240" w:lineRule="auto"/>
        <w:jc w:val="both"/>
      </w:pPr>
    </w:p>
    <w:p w14:paraId="0FA71154" w14:textId="76142FA6" w:rsidR="00FA5359" w:rsidRDefault="001536F2" w:rsidP="00C16801">
      <w:pPr>
        <w:spacing w:after="0" w:line="240" w:lineRule="auto"/>
        <w:jc w:val="both"/>
        <w:rPr>
          <w:rFonts w:cstheme="minorHAnsi"/>
        </w:rPr>
      </w:pPr>
      <w:r w:rsidRPr="00A80617">
        <w:t>There are several organisations that can provide an advocacy service.  We can support in contacting one of them.</w:t>
      </w:r>
      <w:r w:rsidR="00311099" w:rsidRPr="00A80617">
        <w:t xml:space="preserve"> </w:t>
      </w:r>
    </w:p>
    <w:p w14:paraId="7F74EB09" w14:textId="77777777" w:rsidR="00C16801" w:rsidRPr="00C16801" w:rsidRDefault="00C16801" w:rsidP="00C16801">
      <w:pPr>
        <w:spacing w:after="0" w:line="240" w:lineRule="auto"/>
        <w:jc w:val="both"/>
        <w:rPr>
          <w:rFonts w:cstheme="minorHAnsi"/>
        </w:rPr>
      </w:pPr>
    </w:p>
    <w:p w14:paraId="7F3B72FB" w14:textId="2B8FFE71" w:rsidR="00661356" w:rsidRPr="00AE12AE" w:rsidRDefault="00661356" w:rsidP="00AE12AE">
      <w:pPr>
        <w:pStyle w:val="Heading2"/>
        <w:rPr>
          <w:rFonts w:asciiTheme="minorHAnsi" w:hAnsiTheme="minorHAnsi" w:cstheme="minorHAnsi"/>
          <w:b/>
          <w:bCs/>
          <w:color w:val="auto"/>
          <w:sz w:val="24"/>
          <w:szCs w:val="24"/>
        </w:rPr>
      </w:pPr>
      <w:bookmarkStart w:id="11" w:name="_Toc42614682"/>
      <w:r w:rsidRPr="0014070D">
        <w:rPr>
          <w:rFonts w:asciiTheme="minorHAnsi" w:hAnsiTheme="minorHAnsi" w:cstheme="minorHAnsi"/>
          <w:b/>
          <w:bCs/>
          <w:color w:val="auto"/>
          <w:sz w:val="24"/>
          <w:szCs w:val="24"/>
        </w:rPr>
        <w:t xml:space="preserve">Safeguarding policy and behaviour </w:t>
      </w:r>
      <w:r w:rsidR="003D2DE9" w:rsidRPr="0014070D">
        <w:rPr>
          <w:rFonts w:asciiTheme="minorHAnsi" w:hAnsiTheme="minorHAnsi" w:cstheme="minorHAnsi"/>
          <w:b/>
          <w:bCs/>
          <w:color w:val="auto"/>
          <w:sz w:val="24"/>
          <w:szCs w:val="24"/>
        </w:rPr>
        <w:t>development management</w:t>
      </w:r>
      <w:r w:rsidRPr="0014070D">
        <w:rPr>
          <w:rFonts w:asciiTheme="minorHAnsi" w:hAnsiTheme="minorHAnsi" w:cstheme="minorHAnsi"/>
          <w:b/>
          <w:bCs/>
          <w:color w:val="auto"/>
          <w:sz w:val="24"/>
          <w:szCs w:val="24"/>
        </w:rPr>
        <w:t xml:space="preserve"> policy</w:t>
      </w:r>
      <w:bookmarkEnd w:id="11"/>
    </w:p>
    <w:p w14:paraId="26B70225" w14:textId="66C8A298" w:rsidR="00661356" w:rsidRPr="00A80617" w:rsidRDefault="00661356" w:rsidP="009A7418">
      <w:pPr>
        <w:spacing w:after="0" w:line="240" w:lineRule="auto"/>
        <w:jc w:val="both"/>
      </w:pPr>
      <w:r w:rsidRPr="00A80617">
        <w:t>Omega Care Group is fully committed to safeguarding children and young people.</w:t>
      </w:r>
    </w:p>
    <w:p w14:paraId="55D9FBC3" w14:textId="77777777" w:rsidR="00661356" w:rsidRPr="00A80617" w:rsidRDefault="00661356" w:rsidP="009A7418">
      <w:pPr>
        <w:spacing w:after="0" w:line="240" w:lineRule="auto"/>
        <w:jc w:val="both"/>
      </w:pPr>
    </w:p>
    <w:p w14:paraId="269C5C21" w14:textId="68C695AD" w:rsidR="00661356" w:rsidRPr="00A80617" w:rsidRDefault="00661356" w:rsidP="009A7418">
      <w:pPr>
        <w:spacing w:after="0" w:line="240" w:lineRule="auto"/>
        <w:jc w:val="both"/>
      </w:pPr>
      <w:r w:rsidRPr="00A80617">
        <w:t>Staff within Mercury House</w:t>
      </w:r>
      <w:r w:rsidRPr="00A80617">
        <w:rPr>
          <w:color w:val="ED7D31" w:themeColor="accent2"/>
        </w:rPr>
        <w:t xml:space="preserve"> </w:t>
      </w:r>
      <w:r w:rsidRPr="00A80617">
        <w:t xml:space="preserve">have a portable enhanced disclosure and barring certificate on commencing employment, and this is checked every </w:t>
      </w:r>
      <w:r w:rsidR="00187CAB">
        <w:t>3</w:t>
      </w:r>
      <w:r w:rsidRPr="00A80617">
        <w:t xml:space="preserve"> years.  </w:t>
      </w:r>
      <w:r w:rsidR="00187CAB">
        <w:t>All staff will be subscribed to the online DBS update service</w:t>
      </w:r>
      <w:r w:rsidRPr="00A80617">
        <w:t>.</w:t>
      </w:r>
    </w:p>
    <w:p w14:paraId="5787343B" w14:textId="77777777" w:rsidR="00661356" w:rsidRPr="00A80617" w:rsidRDefault="00661356" w:rsidP="009A7418">
      <w:pPr>
        <w:spacing w:after="0" w:line="240" w:lineRule="auto"/>
        <w:jc w:val="both"/>
      </w:pPr>
    </w:p>
    <w:p w14:paraId="78EB97E4" w14:textId="2760D7B4" w:rsidR="00661356" w:rsidRPr="00A80617" w:rsidRDefault="00661356" w:rsidP="009A7418">
      <w:pPr>
        <w:spacing w:after="0" w:line="240" w:lineRule="auto"/>
        <w:jc w:val="both"/>
      </w:pPr>
      <w:r w:rsidRPr="00A80617">
        <w:t xml:space="preserve">The following policies and procedures are all in place for the protection of children and young people and are </w:t>
      </w:r>
      <w:r w:rsidR="0022186A" w:rsidRPr="00A80617">
        <w:t>available: -</w:t>
      </w:r>
    </w:p>
    <w:p w14:paraId="012F0B94" w14:textId="77777777" w:rsidR="00661356" w:rsidRPr="00A80617" w:rsidRDefault="00661356" w:rsidP="00661356">
      <w:pPr>
        <w:spacing w:after="0" w:line="240" w:lineRule="auto"/>
        <w:ind w:left="360"/>
        <w:jc w:val="both"/>
      </w:pPr>
    </w:p>
    <w:p w14:paraId="04DBE916" w14:textId="0C95E8A6" w:rsidR="00661356" w:rsidRPr="00A80617" w:rsidRDefault="00E86930" w:rsidP="00453641">
      <w:pPr>
        <w:pStyle w:val="ListParagraph"/>
        <w:numPr>
          <w:ilvl w:val="0"/>
          <w:numId w:val="31"/>
        </w:numPr>
        <w:spacing w:after="0" w:line="240" w:lineRule="auto"/>
        <w:jc w:val="both"/>
      </w:pPr>
      <w:r w:rsidRPr="00A80617">
        <w:t>Anti- Bullying</w:t>
      </w:r>
    </w:p>
    <w:p w14:paraId="6E0AE0B9" w14:textId="58394A02" w:rsidR="00E86930" w:rsidRPr="00A80617" w:rsidRDefault="00E86930" w:rsidP="00453641">
      <w:pPr>
        <w:pStyle w:val="ListParagraph"/>
        <w:numPr>
          <w:ilvl w:val="0"/>
          <w:numId w:val="31"/>
        </w:numPr>
        <w:spacing w:after="0" w:line="240" w:lineRule="auto"/>
        <w:jc w:val="both"/>
      </w:pPr>
      <w:r w:rsidRPr="00A80617">
        <w:t>Arrangements for first Aid</w:t>
      </w:r>
    </w:p>
    <w:p w14:paraId="28D90C9D" w14:textId="70ED7E6F" w:rsidR="00E86930" w:rsidRPr="00A80617" w:rsidRDefault="00E86930" w:rsidP="00453641">
      <w:pPr>
        <w:pStyle w:val="ListParagraph"/>
        <w:numPr>
          <w:ilvl w:val="0"/>
          <w:numId w:val="31"/>
        </w:numPr>
        <w:spacing w:after="0" w:line="240" w:lineRule="auto"/>
        <w:jc w:val="both"/>
      </w:pPr>
      <w:r w:rsidRPr="00A80617">
        <w:t>Complaints</w:t>
      </w:r>
    </w:p>
    <w:p w14:paraId="62184A1B" w14:textId="6F9063B5" w:rsidR="00E86930" w:rsidRPr="00A80617" w:rsidRDefault="00E86930" w:rsidP="00453641">
      <w:pPr>
        <w:pStyle w:val="ListParagraph"/>
        <w:numPr>
          <w:ilvl w:val="0"/>
          <w:numId w:val="31"/>
        </w:numPr>
        <w:spacing w:after="0" w:line="240" w:lineRule="auto"/>
        <w:jc w:val="both"/>
      </w:pPr>
      <w:r w:rsidRPr="00A80617">
        <w:t>Risk Management</w:t>
      </w:r>
    </w:p>
    <w:p w14:paraId="114E08A6" w14:textId="02DEF8D3" w:rsidR="00E86930" w:rsidRPr="00A80617" w:rsidRDefault="00E86930" w:rsidP="00453641">
      <w:pPr>
        <w:pStyle w:val="ListParagraph"/>
        <w:numPr>
          <w:ilvl w:val="0"/>
          <w:numId w:val="31"/>
        </w:numPr>
        <w:spacing w:after="0" w:line="240" w:lineRule="auto"/>
        <w:jc w:val="both"/>
      </w:pPr>
      <w:r w:rsidRPr="00A80617">
        <w:t>Digital &amp; E Safety</w:t>
      </w:r>
    </w:p>
    <w:p w14:paraId="3EFC713F" w14:textId="6387C393" w:rsidR="00E86930" w:rsidRPr="00A80617" w:rsidRDefault="00E86930" w:rsidP="00453641">
      <w:pPr>
        <w:pStyle w:val="ListParagraph"/>
        <w:numPr>
          <w:ilvl w:val="0"/>
          <w:numId w:val="31"/>
        </w:numPr>
        <w:spacing w:after="0" w:line="240" w:lineRule="auto"/>
        <w:jc w:val="both"/>
      </w:pPr>
      <w:r w:rsidRPr="00A80617">
        <w:t>Debt Protocol</w:t>
      </w:r>
    </w:p>
    <w:p w14:paraId="2205DB10" w14:textId="570C42C3" w:rsidR="00F55AB2" w:rsidRPr="00A80617" w:rsidRDefault="00F55AB2" w:rsidP="00453641">
      <w:pPr>
        <w:pStyle w:val="ListParagraph"/>
        <w:numPr>
          <w:ilvl w:val="0"/>
          <w:numId w:val="31"/>
        </w:numPr>
        <w:spacing w:after="0" w:line="240" w:lineRule="auto"/>
        <w:jc w:val="both"/>
      </w:pPr>
      <w:r w:rsidRPr="00A80617">
        <w:t>Lone Working</w:t>
      </w:r>
    </w:p>
    <w:p w14:paraId="0C6A0B7C" w14:textId="549BCBAC" w:rsidR="00F55AB2" w:rsidRPr="00A80617" w:rsidRDefault="00F55AB2" w:rsidP="00453641">
      <w:pPr>
        <w:pStyle w:val="ListParagraph"/>
        <w:numPr>
          <w:ilvl w:val="0"/>
          <w:numId w:val="31"/>
        </w:numPr>
        <w:spacing w:after="0" w:line="240" w:lineRule="auto"/>
        <w:jc w:val="both"/>
      </w:pPr>
      <w:r w:rsidRPr="00A80617">
        <w:t>Medication</w:t>
      </w:r>
    </w:p>
    <w:p w14:paraId="77E161A5" w14:textId="2D402B84" w:rsidR="00F55AB2" w:rsidRPr="00A80617" w:rsidRDefault="00F55AB2" w:rsidP="00453641">
      <w:pPr>
        <w:pStyle w:val="ListParagraph"/>
        <w:numPr>
          <w:ilvl w:val="0"/>
          <w:numId w:val="31"/>
        </w:numPr>
        <w:spacing w:after="0" w:line="240" w:lineRule="auto"/>
        <w:jc w:val="both"/>
      </w:pPr>
      <w:r w:rsidRPr="00A80617">
        <w:t>Missing from Home</w:t>
      </w:r>
    </w:p>
    <w:p w14:paraId="11D22020" w14:textId="0BD1E49D" w:rsidR="00F55AB2" w:rsidRPr="00A80617" w:rsidRDefault="007904CE" w:rsidP="00453641">
      <w:pPr>
        <w:pStyle w:val="ListParagraph"/>
        <w:numPr>
          <w:ilvl w:val="0"/>
          <w:numId w:val="31"/>
        </w:numPr>
        <w:spacing w:after="0" w:line="240" w:lineRule="auto"/>
        <w:jc w:val="both"/>
      </w:pPr>
      <w:r>
        <w:t>Behaviour Development Management Policy</w:t>
      </w:r>
    </w:p>
    <w:p w14:paraId="0861F139" w14:textId="286F2103" w:rsidR="0059148D" w:rsidRPr="00A80617" w:rsidRDefault="0059148D" w:rsidP="00453641">
      <w:pPr>
        <w:pStyle w:val="ListParagraph"/>
        <w:numPr>
          <w:ilvl w:val="0"/>
          <w:numId w:val="31"/>
        </w:numPr>
        <w:spacing w:after="0" w:line="240" w:lineRule="auto"/>
        <w:jc w:val="both"/>
      </w:pPr>
      <w:r w:rsidRPr="00A80617">
        <w:t>RPI</w:t>
      </w:r>
    </w:p>
    <w:p w14:paraId="4A52462F" w14:textId="1332BB84" w:rsidR="0059148D" w:rsidRPr="00A80617" w:rsidRDefault="0059148D" w:rsidP="00453641">
      <w:pPr>
        <w:pStyle w:val="ListParagraph"/>
        <w:numPr>
          <w:ilvl w:val="0"/>
          <w:numId w:val="31"/>
        </w:numPr>
        <w:spacing w:after="0" w:line="240" w:lineRule="auto"/>
        <w:jc w:val="both"/>
      </w:pPr>
      <w:r w:rsidRPr="00A80617">
        <w:t>Professional Boundaries</w:t>
      </w:r>
    </w:p>
    <w:p w14:paraId="1C508302" w14:textId="6AAA633D" w:rsidR="0059148D" w:rsidRPr="00A80617" w:rsidRDefault="0059148D" w:rsidP="00453641">
      <w:pPr>
        <w:pStyle w:val="ListParagraph"/>
        <w:numPr>
          <w:ilvl w:val="0"/>
          <w:numId w:val="31"/>
        </w:numPr>
        <w:spacing w:after="0" w:line="240" w:lineRule="auto"/>
        <w:jc w:val="both"/>
      </w:pPr>
      <w:r w:rsidRPr="00A80617">
        <w:t>Right to Work</w:t>
      </w:r>
    </w:p>
    <w:p w14:paraId="25AE0C01" w14:textId="2DE65F7B" w:rsidR="0059148D" w:rsidRPr="00A80617" w:rsidRDefault="0059148D" w:rsidP="00453641">
      <w:pPr>
        <w:pStyle w:val="ListParagraph"/>
        <w:numPr>
          <w:ilvl w:val="0"/>
          <w:numId w:val="31"/>
        </w:numPr>
        <w:spacing w:after="0" w:line="240" w:lineRule="auto"/>
        <w:jc w:val="both"/>
      </w:pPr>
      <w:r w:rsidRPr="00A80617">
        <w:t>Safeguarding</w:t>
      </w:r>
    </w:p>
    <w:p w14:paraId="79E9B378" w14:textId="117D7437" w:rsidR="0059148D" w:rsidRPr="00A80617" w:rsidRDefault="0059148D" w:rsidP="00453641">
      <w:pPr>
        <w:pStyle w:val="ListParagraph"/>
        <w:numPr>
          <w:ilvl w:val="0"/>
          <w:numId w:val="31"/>
        </w:numPr>
        <w:spacing w:after="0" w:line="240" w:lineRule="auto"/>
        <w:jc w:val="both"/>
      </w:pPr>
      <w:r w:rsidRPr="00A80617">
        <w:t>Safer Recruitment</w:t>
      </w:r>
    </w:p>
    <w:p w14:paraId="12679EC5" w14:textId="49B10AC3" w:rsidR="0059148D" w:rsidRPr="00A80617" w:rsidRDefault="0059148D" w:rsidP="00453641">
      <w:pPr>
        <w:pStyle w:val="ListParagraph"/>
        <w:numPr>
          <w:ilvl w:val="0"/>
          <w:numId w:val="31"/>
        </w:numPr>
        <w:spacing w:after="0" w:line="240" w:lineRule="auto"/>
        <w:jc w:val="both"/>
      </w:pPr>
      <w:r w:rsidRPr="00A80617">
        <w:t>Whistleblowing</w:t>
      </w:r>
    </w:p>
    <w:p w14:paraId="54E4E1DB" w14:textId="7F9431DD" w:rsidR="0059148D" w:rsidRPr="00A80617" w:rsidRDefault="0059148D" w:rsidP="00311099">
      <w:pPr>
        <w:pStyle w:val="ListParagraph"/>
        <w:numPr>
          <w:ilvl w:val="0"/>
          <w:numId w:val="31"/>
        </w:numPr>
        <w:spacing w:after="0" w:line="240" w:lineRule="auto"/>
        <w:jc w:val="both"/>
      </w:pPr>
      <w:r w:rsidRPr="00A80617">
        <w:t>Data Protection and GDPR</w:t>
      </w:r>
    </w:p>
    <w:p w14:paraId="7EA7D7EA" w14:textId="4171BCCC" w:rsidR="0059148D" w:rsidRPr="00A80617" w:rsidRDefault="0059148D" w:rsidP="00453641">
      <w:pPr>
        <w:pStyle w:val="ListParagraph"/>
        <w:numPr>
          <w:ilvl w:val="0"/>
          <w:numId w:val="31"/>
        </w:numPr>
        <w:spacing w:after="0" w:line="240" w:lineRule="auto"/>
        <w:jc w:val="both"/>
      </w:pPr>
      <w:r w:rsidRPr="00A80617">
        <w:t>Disciplinary</w:t>
      </w:r>
    </w:p>
    <w:p w14:paraId="01674608" w14:textId="77777777" w:rsidR="00661356" w:rsidRPr="00A80617" w:rsidRDefault="00661356" w:rsidP="00661356">
      <w:pPr>
        <w:spacing w:after="0" w:line="240" w:lineRule="auto"/>
        <w:jc w:val="both"/>
      </w:pPr>
    </w:p>
    <w:p w14:paraId="71F65355" w14:textId="77777777" w:rsidR="00661356" w:rsidRPr="00A80617" w:rsidRDefault="00661356" w:rsidP="0085747B">
      <w:pPr>
        <w:spacing w:after="0" w:line="240" w:lineRule="auto"/>
        <w:jc w:val="both"/>
      </w:pPr>
      <w:r w:rsidRPr="00A80617">
        <w:t xml:space="preserve">It is an expectation that all staff adhere to these policies and procedures to ensure they have the knowledge and skills to identify any cause for concern and </w:t>
      </w:r>
      <w:proofErr w:type="gramStart"/>
      <w:r w:rsidRPr="00A80617">
        <w:t>are able to</w:t>
      </w:r>
      <w:proofErr w:type="gramEnd"/>
      <w:r w:rsidRPr="00A80617">
        <w:t xml:space="preserve"> deal with disclosures and allegations of abuse.  Copies of the guidance and procedure are available on request from the Registered Manager.</w:t>
      </w:r>
    </w:p>
    <w:p w14:paraId="11E7C717" w14:textId="77777777" w:rsidR="00661356" w:rsidRPr="00A80617" w:rsidRDefault="00661356" w:rsidP="0085747B">
      <w:pPr>
        <w:spacing w:after="0" w:line="240" w:lineRule="auto"/>
        <w:jc w:val="both"/>
      </w:pPr>
    </w:p>
    <w:p w14:paraId="03CD68E5" w14:textId="77777777" w:rsidR="00661356" w:rsidRPr="00A80617" w:rsidRDefault="00661356" w:rsidP="0085747B">
      <w:pPr>
        <w:spacing w:after="0" w:line="240" w:lineRule="auto"/>
        <w:jc w:val="both"/>
      </w:pPr>
      <w:r w:rsidRPr="00A80617">
        <w:t xml:space="preserve">The team members are trained and regularly refreshed in the areas of safeguarding </w:t>
      </w:r>
      <w:proofErr w:type="gramStart"/>
      <w:r w:rsidRPr="00A80617">
        <w:t>and also</w:t>
      </w:r>
      <w:proofErr w:type="gramEnd"/>
      <w:r w:rsidRPr="00A80617">
        <w:t xml:space="preserve"> complete a safeguarding workbook to demonstrate their learning in this area.  </w:t>
      </w:r>
    </w:p>
    <w:p w14:paraId="7A3DBAC2" w14:textId="77777777" w:rsidR="00661356" w:rsidRPr="00A80617" w:rsidRDefault="00661356" w:rsidP="0085747B">
      <w:pPr>
        <w:spacing w:after="0" w:line="240" w:lineRule="auto"/>
        <w:jc w:val="both"/>
      </w:pPr>
    </w:p>
    <w:p w14:paraId="2D328CB4" w14:textId="2E021416" w:rsidR="00661356" w:rsidRPr="00A80617" w:rsidRDefault="00661356" w:rsidP="0085747B">
      <w:pPr>
        <w:spacing w:after="0" w:line="240" w:lineRule="auto"/>
        <w:jc w:val="both"/>
      </w:pPr>
      <w:r w:rsidRPr="00A80617">
        <w:t xml:space="preserve">It is accepted that staff working within </w:t>
      </w:r>
      <w:r w:rsidR="0059148D" w:rsidRPr="00A80617">
        <w:t>Omega Care Group</w:t>
      </w:r>
      <w:r w:rsidRPr="00A80617">
        <w:t xml:space="preserve"> may be working with children and young people </w:t>
      </w:r>
      <w:proofErr w:type="gramStart"/>
      <w:r w:rsidRPr="00A80617">
        <w:t>on a daily basis</w:t>
      </w:r>
      <w:proofErr w:type="gramEnd"/>
      <w:r w:rsidRPr="00A80617">
        <w:t xml:space="preserve"> who present with a range of behaviours considered to be </w:t>
      </w:r>
      <w:r w:rsidR="007904CE" w:rsidRPr="00A80617">
        <w:t>c</w:t>
      </w:r>
      <w:r w:rsidR="007904CE">
        <w:t xml:space="preserve">oncerning. Behaviours of concern </w:t>
      </w:r>
      <w:r w:rsidRPr="00A80617">
        <w:t xml:space="preserve">should not be seen in isolation, but in the context of the child or young person’s life experiences and learned behaviours. Any approach to </w:t>
      </w:r>
      <w:r w:rsidR="007904CE">
        <w:t xml:space="preserve">support concerning behaviour </w:t>
      </w:r>
      <w:r w:rsidRPr="00A80617">
        <w:t xml:space="preserve">should be part of holistic practices which are ’child-centred’, understood by all the </w:t>
      </w:r>
      <w:r w:rsidRPr="00A80617">
        <w:lastRenderedPageBreak/>
        <w:t xml:space="preserve">staff working with the child and applied consistently.  The Behaviour </w:t>
      </w:r>
      <w:r w:rsidR="0085747B">
        <w:t>Development Management</w:t>
      </w:r>
      <w:r w:rsidRPr="00A80617">
        <w:t xml:space="preserve"> Policy is available</w:t>
      </w:r>
      <w:r w:rsidR="0085747B">
        <w:t xml:space="preserve"> at the home in paper-based form with the company’s full policy index.</w:t>
      </w:r>
    </w:p>
    <w:p w14:paraId="074CA259" w14:textId="77777777" w:rsidR="00661356" w:rsidRPr="00A80617" w:rsidRDefault="00661356" w:rsidP="0085747B">
      <w:pPr>
        <w:spacing w:after="0" w:line="240" w:lineRule="auto"/>
        <w:jc w:val="both"/>
      </w:pPr>
    </w:p>
    <w:p w14:paraId="21FCD25A" w14:textId="77777777" w:rsidR="00661356" w:rsidRPr="00A80617" w:rsidRDefault="00661356" w:rsidP="0085747B">
      <w:pPr>
        <w:spacing w:after="0" w:line="240" w:lineRule="auto"/>
        <w:jc w:val="both"/>
      </w:pPr>
      <w:r w:rsidRPr="00A80617">
        <w:t>Staff work closely with local authorities and public services to formulate personalised plans (placement plans, therapeutic plans, behaviour support plans, risk assessments etc.) to protect each child or young person.  They will endeavour to:</w:t>
      </w:r>
    </w:p>
    <w:p w14:paraId="7B1E8C00" w14:textId="77777777" w:rsidR="00661356" w:rsidRPr="00A80617" w:rsidRDefault="00661356" w:rsidP="00661356">
      <w:pPr>
        <w:spacing w:after="0" w:line="240" w:lineRule="auto"/>
        <w:ind w:left="360"/>
        <w:jc w:val="both"/>
      </w:pPr>
    </w:p>
    <w:p w14:paraId="5DEDDCE0" w14:textId="77777777" w:rsidR="00661356" w:rsidRPr="00A80617" w:rsidRDefault="00661356" w:rsidP="00661356">
      <w:pPr>
        <w:pStyle w:val="ListParagraph"/>
        <w:numPr>
          <w:ilvl w:val="0"/>
          <w:numId w:val="24"/>
        </w:numPr>
        <w:spacing w:after="0" w:line="240" w:lineRule="auto"/>
        <w:ind w:left="993" w:hanging="437"/>
        <w:jc w:val="both"/>
      </w:pPr>
      <w:r w:rsidRPr="00A80617">
        <w:t xml:space="preserve">Risk assess whether each child or young person is at risk of harm, </w:t>
      </w:r>
      <w:proofErr w:type="gramStart"/>
      <w:r w:rsidRPr="00A80617">
        <w:t>taking into account</w:t>
      </w:r>
      <w:proofErr w:type="gramEnd"/>
      <w:r w:rsidRPr="00A80617">
        <w:t xml:space="preserve"> information from their statutory care and placement plans </w:t>
      </w:r>
    </w:p>
    <w:p w14:paraId="093F6767" w14:textId="77777777" w:rsidR="00661356" w:rsidRPr="00A80617" w:rsidRDefault="00661356" w:rsidP="00661356">
      <w:pPr>
        <w:pStyle w:val="ListParagraph"/>
        <w:numPr>
          <w:ilvl w:val="0"/>
          <w:numId w:val="24"/>
        </w:numPr>
        <w:spacing w:after="0" w:line="240" w:lineRule="auto"/>
        <w:ind w:left="993" w:hanging="437"/>
        <w:jc w:val="both"/>
      </w:pPr>
      <w:proofErr w:type="gramStart"/>
      <w:r w:rsidRPr="00A80617">
        <w:t>Make arrangements</w:t>
      </w:r>
      <w:proofErr w:type="gramEnd"/>
      <w:r w:rsidRPr="00A80617">
        <w:t xml:space="preserve"> to reduce the risk of harm to each child or young person taking account of that information </w:t>
      </w:r>
    </w:p>
    <w:p w14:paraId="606E8EB7" w14:textId="77777777" w:rsidR="00661356" w:rsidRPr="00A80617" w:rsidRDefault="00661356" w:rsidP="00661356">
      <w:pPr>
        <w:pStyle w:val="ListParagraph"/>
        <w:numPr>
          <w:ilvl w:val="0"/>
          <w:numId w:val="24"/>
        </w:numPr>
        <w:spacing w:after="0" w:line="240" w:lineRule="auto"/>
        <w:ind w:left="993" w:hanging="437"/>
        <w:jc w:val="both"/>
      </w:pPr>
      <w:r w:rsidRPr="00A80617">
        <w:t xml:space="preserve">Protect each child or young person effectively from harm </w:t>
      </w:r>
    </w:p>
    <w:p w14:paraId="0C65FA72" w14:textId="77777777" w:rsidR="00661356" w:rsidRPr="00A80617" w:rsidRDefault="00661356" w:rsidP="00661356">
      <w:pPr>
        <w:pStyle w:val="ListParagraph"/>
        <w:numPr>
          <w:ilvl w:val="0"/>
          <w:numId w:val="24"/>
        </w:numPr>
        <w:spacing w:after="0" w:line="240" w:lineRule="auto"/>
        <w:ind w:left="993" w:hanging="437"/>
        <w:jc w:val="both"/>
      </w:pPr>
      <w:r w:rsidRPr="00A80617">
        <w:t xml:space="preserve">Support each child or young person to understand how they can manage their own safety  </w:t>
      </w:r>
    </w:p>
    <w:p w14:paraId="3F459379" w14:textId="77777777" w:rsidR="00661356" w:rsidRPr="00A80617" w:rsidRDefault="00661356" w:rsidP="00661356">
      <w:pPr>
        <w:pStyle w:val="ListParagraph"/>
        <w:numPr>
          <w:ilvl w:val="0"/>
          <w:numId w:val="24"/>
        </w:numPr>
        <w:spacing w:after="0" w:line="240" w:lineRule="auto"/>
        <w:ind w:left="993" w:hanging="437"/>
        <w:jc w:val="both"/>
      </w:pPr>
      <w:r w:rsidRPr="00A80617">
        <w:t xml:space="preserve">Manage relationships between children and young people to protect them from harming each other </w:t>
      </w:r>
    </w:p>
    <w:p w14:paraId="6B375B4D" w14:textId="77777777" w:rsidR="00661356" w:rsidRPr="00A80617" w:rsidRDefault="00661356" w:rsidP="00661356">
      <w:pPr>
        <w:pStyle w:val="ListParagraph"/>
        <w:numPr>
          <w:ilvl w:val="0"/>
          <w:numId w:val="24"/>
        </w:numPr>
        <w:spacing w:after="0" w:line="240" w:lineRule="auto"/>
        <w:ind w:left="993" w:hanging="437"/>
        <w:jc w:val="both"/>
      </w:pPr>
      <w:r w:rsidRPr="00A80617">
        <w:t xml:space="preserve">Understand their individual responsibilities and roles in relation to protecting children and young people, including what action to take whenever there is a serious concern about a child or young person’s welfare </w:t>
      </w:r>
    </w:p>
    <w:p w14:paraId="45B68AB7" w14:textId="77777777" w:rsidR="00661356" w:rsidRPr="00A80617" w:rsidRDefault="00661356" w:rsidP="00661356">
      <w:pPr>
        <w:pStyle w:val="ListParagraph"/>
        <w:numPr>
          <w:ilvl w:val="0"/>
          <w:numId w:val="24"/>
        </w:numPr>
        <w:spacing w:after="0" w:line="240" w:lineRule="auto"/>
        <w:ind w:left="993" w:hanging="437"/>
        <w:jc w:val="both"/>
      </w:pPr>
      <w:r w:rsidRPr="00A80617">
        <w:t xml:space="preserve">Take effective action whenever there is a serious concern about a child or young person’s welfare, responding appropriately and alerting and seeking to involve relevant persons to manage risks and maintain each child or young person’s safety </w:t>
      </w:r>
    </w:p>
    <w:p w14:paraId="06F45E22" w14:textId="77777777" w:rsidR="00661356" w:rsidRPr="00A80617" w:rsidRDefault="00661356" w:rsidP="00661356">
      <w:pPr>
        <w:pStyle w:val="ListParagraph"/>
        <w:numPr>
          <w:ilvl w:val="0"/>
          <w:numId w:val="24"/>
        </w:numPr>
        <w:spacing w:after="0" w:line="240" w:lineRule="auto"/>
        <w:ind w:left="993" w:hanging="437"/>
        <w:jc w:val="both"/>
      </w:pPr>
      <w:r w:rsidRPr="00A80617">
        <w:t>Monitor the physical environment to protect each child or young person from avoidable hazards to health</w:t>
      </w:r>
    </w:p>
    <w:p w14:paraId="67CBF50C" w14:textId="77777777" w:rsidR="00661356" w:rsidRPr="00A80617" w:rsidRDefault="00661356" w:rsidP="00661356">
      <w:pPr>
        <w:spacing w:after="0" w:line="240" w:lineRule="auto"/>
        <w:ind w:left="360"/>
        <w:jc w:val="both"/>
      </w:pPr>
    </w:p>
    <w:p w14:paraId="1684BE21" w14:textId="77777777" w:rsidR="00661356" w:rsidRPr="00A80617" w:rsidRDefault="00661356" w:rsidP="00661356">
      <w:pPr>
        <w:spacing w:after="0" w:line="240" w:lineRule="auto"/>
        <w:ind w:left="360"/>
        <w:jc w:val="both"/>
      </w:pPr>
      <w:r w:rsidRPr="00A80617">
        <w:t xml:space="preserve">Staff complete key work sessions surrounding child sexual exploitation, road safety, appropriate relationships, online safety etc. where it is appropriate to meet such individual needs of the child or young person.  </w:t>
      </w:r>
    </w:p>
    <w:p w14:paraId="7D7EB99F" w14:textId="77777777" w:rsidR="00661356" w:rsidRPr="00A80617" w:rsidRDefault="00661356" w:rsidP="00661356">
      <w:pPr>
        <w:spacing w:after="0" w:line="240" w:lineRule="auto"/>
        <w:jc w:val="both"/>
      </w:pPr>
    </w:p>
    <w:p w14:paraId="01A40D77" w14:textId="3FCE83C9" w:rsidR="00661356" w:rsidRPr="00A80617" w:rsidRDefault="00661356" w:rsidP="0085747B">
      <w:pPr>
        <w:spacing w:after="0" w:line="240" w:lineRule="auto"/>
        <w:jc w:val="both"/>
      </w:pPr>
      <w:r w:rsidRPr="00A80617">
        <w:t xml:space="preserve">Staff are aware of allegations against staff procedures </w:t>
      </w:r>
      <w:r w:rsidR="007904CE">
        <w:t xml:space="preserve">which is stipulated in the Whistleblowing policy. </w:t>
      </w:r>
      <w:r w:rsidRPr="00A80617">
        <w:t xml:space="preserve">If the alleged abuser is a member of staff, they may be suspended </w:t>
      </w:r>
      <w:r w:rsidR="007904CE">
        <w:t xml:space="preserve">or placed on alternative duties </w:t>
      </w:r>
      <w:r w:rsidRPr="00A80617">
        <w:t xml:space="preserve">without prejudice until a full investigation has been completed. </w:t>
      </w:r>
    </w:p>
    <w:p w14:paraId="0DA535B9" w14:textId="77777777" w:rsidR="00661356" w:rsidRPr="00A80617" w:rsidRDefault="00661356" w:rsidP="0085747B">
      <w:pPr>
        <w:spacing w:after="0" w:line="240" w:lineRule="auto"/>
        <w:jc w:val="both"/>
      </w:pPr>
    </w:p>
    <w:p w14:paraId="3120A1FC" w14:textId="70A27C73" w:rsidR="00661356" w:rsidRPr="00A80617" w:rsidRDefault="00661356" w:rsidP="0085747B">
      <w:pPr>
        <w:spacing w:after="0" w:line="240" w:lineRule="auto"/>
        <w:jc w:val="both"/>
      </w:pPr>
      <w:r w:rsidRPr="00A80617">
        <w:t xml:space="preserve">The Designated Safeguarding Children’s Officer for the </w:t>
      </w:r>
      <w:r w:rsidR="007904CE">
        <w:t xml:space="preserve">service and </w:t>
      </w:r>
      <w:r w:rsidRPr="00A80617">
        <w:t xml:space="preserve">home is </w:t>
      </w:r>
      <w:r w:rsidR="007904CE">
        <w:t xml:space="preserve">Nicole Whiting </w:t>
      </w:r>
      <w:r w:rsidR="0022186A" w:rsidRPr="00A80617">
        <w:t>who</w:t>
      </w:r>
      <w:r w:rsidRPr="00A80617">
        <w:t xml:space="preserve"> can be contacted on No. </w:t>
      </w:r>
      <w:r w:rsidR="007904CE">
        <w:rPr>
          <w:color w:val="4472C4" w:themeColor="accent1"/>
        </w:rPr>
        <w:t>07554238875</w:t>
      </w:r>
    </w:p>
    <w:p w14:paraId="088E06C5" w14:textId="77777777" w:rsidR="00A25876" w:rsidRDefault="00A25876" w:rsidP="0085747B">
      <w:pPr>
        <w:spacing w:after="0" w:line="240" w:lineRule="auto"/>
        <w:jc w:val="both"/>
      </w:pPr>
    </w:p>
    <w:p w14:paraId="4BF307D7" w14:textId="4CC863C7" w:rsidR="00661356" w:rsidRPr="00C63AC4" w:rsidRDefault="00C63AC4" w:rsidP="0085747B">
      <w:pPr>
        <w:spacing w:after="0" w:line="240" w:lineRule="auto"/>
        <w:jc w:val="both"/>
      </w:pPr>
      <w:r>
        <w:t xml:space="preserve">All safeguarding concerns including disclosures and allegations will be forwarded to </w:t>
      </w:r>
      <w:hyperlink r:id="rId22" w:history="1">
        <w:r w:rsidRPr="00CF5D87">
          <w:rPr>
            <w:rStyle w:val="Hyperlink"/>
          </w:rPr>
          <w:t>SafeguardingCR@omegacare.org</w:t>
        </w:r>
      </w:hyperlink>
      <w:r>
        <w:t xml:space="preserve"> to be assessed on severity and establish whether it merits to be </w:t>
      </w:r>
      <w:r w:rsidR="00CE6962">
        <w:t>s</w:t>
      </w:r>
      <w:r>
        <w:t>hared with the wider system.</w:t>
      </w:r>
    </w:p>
    <w:p w14:paraId="4580A9A5" w14:textId="77777777" w:rsidR="00661356" w:rsidRPr="00A80617" w:rsidRDefault="00661356" w:rsidP="0085747B">
      <w:pPr>
        <w:spacing w:after="0" w:line="240" w:lineRule="auto"/>
        <w:jc w:val="both"/>
      </w:pPr>
    </w:p>
    <w:p w14:paraId="2D415D4E" w14:textId="369BE251" w:rsidR="00476540" w:rsidRDefault="00661356" w:rsidP="0085747B">
      <w:pPr>
        <w:spacing w:after="0" w:line="240" w:lineRule="auto"/>
        <w:jc w:val="both"/>
        <w:rPr>
          <w:rFonts w:cstheme="minorHAnsi"/>
          <w:color w:val="FF0000"/>
          <w:shd w:val="clear" w:color="auto" w:fill="FFFFFF"/>
        </w:rPr>
      </w:pPr>
      <w:r w:rsidRPr="00161610">
        <w:rPr>
          <w:rFonts w:cstheme="minorHAnsi"/>
        </w:rPr>
        <w:t xml:space="preserve">The Local Authority Designated Officer (LADO) is </w:t>
      </w:r>
      <w:r w:rsidR="00A11926" w:rsidRPr="00161610">
        <w:rPr>
          <w:rFonts w:cstheme="minorHAnsi"/>
          <w:color w:val="FF0000"/>
        </w:rPr>
        <w:t>Jackie Evans</w:t>
      </w:r>
      <w:r w:rsidRPr="00161610">
        <w:rPr>
          <w:rFonts w:cstheme="minorHAnsi"/>
        </w:rPr>
        <w:t xml:space="preserve">, who can be contacted on No. </w:t>
      </w:r>
      <w:r w:rsidR="00A11926" w:rsidRPr="00161610">
        <w:rPr>
          <w:rFonts w:cstheme="minorHAnsi"/>
          <w:color w:val="5A5B5B"/>
          <w:shd w:val="clear" w:color="auto" w:fill="FFFFFF"/>
        </w:rPr>
        <w:t xml:space="preserve">Jacky Evans – </w:t>
      </w:r>
      <w:r w:rsidR="00A11926" w:rsidRPr="00161610">
        <w:rPr>
          <w:rFonts w:cstheme="minorHAnsi"/>
          <w:color w:val="FF0000"/>
          <w:shd w:val="clear" w:color="auto" w:fill="FFFFFF"/>
        </w:rPr>
        <w:t>0151 443 3928</w:t>
      </w:r>
      <w:r w:rsidR="00476540">
        <w:rPr>
          <w:rFonts w:cstheme="minorHAnsi"/>
          <w:color w:val="FF0000"/>
          <w:shd w:val="clear" w:color="auto" w:fill="FFFFFF"/>
        </w:rPr>
        <w:t xml:space="preserve"> / </w:t>
      </w:r>
      <w:r w:rsidR="00476540" w:rsidRPr="00476540">
        <w:rPr>
          <w:color w:val="FF0000"/>
        </w:rPr>
        <w:t>07500 765 044</w:t>
      </w:r>
      <w:r w:rsidR="00476540">
        <w:rPr>
          <w:color w:val="FF0000"/>
        </w:rPr>
        <w:t xml:space="preserve"> </w:t>
      </w:r>
      <w:hyperlink r:id="rId23" w:history="1">
        <w:r w:rsidR="00476540">
          <w:rPr>
            <w:rStyle w:val="Hyperlink"/>
          </w:rPr>
          <w:t>jacky.evans@knowsley.gov.uk</w:t>
        </w:r>
      </w:hyperlink>
      <w:r w:rsidR="00476540">
        <w:rPr>
          <w:color w:val="1F497D"/>
        </w:rPr>
        <w:t xml:space="preserve">   </w:t>
      </w:r>
    </w:p>
    <w:p w14:paraId="2081ECB2" w14:textId="33623B3C" w:rsidR="00C27CFF" w:rsidRDefault="00C27CFF" w:rsidP="0085747B">
      <w:pPr>
        <w:spacing w:after="0" w:line="240" w:lineRule="auto"/>
        <w:jc w:val="both"/>
        <w:rPr>
          <w:rFonts w:cstheme="minorHAnsi"/>
          <w:color w:val="FF0000"/>
          <w:shd w:val="clear" w:color="auto" w:fill="FFFFFF"/>
        </w:rPr>
      </w:pPr>
    </w:p>
    <w:p w14:paraId="5A874D14" w14:textId="305D1EC9" w:rsidR="00C27CFF" w:rsidRPr="00CE6962" w:rsidRDefault="00C27CFF" w:rsidP="0085747B">
      <w:pPr>
        <w:spacing w:after="0" w:line="240" w:lineRule="auto"/>
        <w:jc w:val="both"/>
        <w:rPr>
          <w:rFonts w:cstheme="minorHAnsi"/>
          <w:b/>
          <w:bCs/>
          <w:shd w:val="clear" w:color="auto" w:fill="FFFFFF"/>
        </w:rPr>
      </w:pPr>
      <w:r w:rsidRPr="00CE6962">
        <w:rPr>
          <w:rFonts w:cstheme="minorHAnsi"/>
          <w:b/>
          <w:bCs/>
          <w:shd w:val="clear" w:color="auto" w:fill="FFFFFF"/>
        </w:rPr>
        <w:t>Knowsley Mash</w:t>
      </w:r>
      <w:r w:rsidR="00297B08" w:rsidRPr="00CE6962">
        <w:rPr>
          <w:rFonts w:cstheme="minorHAnsi"/>
          <w:b/>
          <w:bCs/>
          <w:shd w:val="clear" w:color="auto" w:fill="FFFFFF"/>
        </w:rPr>
        <w:t xml:space="preserve"> Team</w:t>
      </w:r>
      <w:r w:rsidRPr="00CE6962">
        <w:rPr>
          <w:rFonts w:cstheme="minorHAnsi"/>
          <w:b/>
          <w:bCs/>
          <w:shd w:val="clear" w:color="auto" w:fill="FFFFFF"/>
        </w:rPr>
        <w:t xml:space="preserve"> (Multi Agency Safeguarding Hub)</w:t>
      </w:r>
    </w:p>
    <w:p w14:paraId="529CE154" w14:textId="6DB60A25" w:rsidR="00C27CFF" w:rsidRPr="00476540" w:rsidRDefault="00297B08" w:rsidP="0085747B">
      <w:pPr>
        <w:spacing w:after="0" w:line="240" w:lineRule="auto"/>
        <w:jc w:val="both"/>
        <w:rPr>
          <w:rFonts w:cstheme="minorHAnsi"/>
          <w:shd w:val="clear" w:color="auto" w:fill="FFFFFF"/>
        </w:rPr>
      </w:pPr>
      <w:r w:rsidRPr="00CE6962">
        <w:rPr>
          <w:rFonts w:cstheme="minorHAnsi"/>
          <w:shd w:val="clear" w:color="auto" w:fill="FFFFFF"/>
        </w:rPr>
        <w:t>0151 443 2600 / 777 6614</w:t>
      </w:r>
      <w:r w:rsidR="00476540">
        <w:rPr>
          <w:rFonts w:cstheme="minorHAnsi"/>
          <w:shd w:val="clear" w:color="auto" w:fill="FFFFFF"/>
        </w:rPr>
        <w:t xml:space="preserve"> </w:t>
      </w:r>
      <w:hyperlink r:id="rId24" w:history="1">
        <w:r w:rsidR="00476540">
          <w:rPr>
            <w:rStyle w:val="Hyperlink"/>
          </w:rPr>
          <w:t>Knowsleymash@knowsley.gov.uk</w:t>
        </w:r>
      </w:hyperlink>
      <w:r w:rsidR="00476540">
        <w:rPr>
          <w:color w:val="1F497D"/>
        </w:rPr>
        <w:t xml:space="preserve"> and </w:t>
      </w:r>
      <w:hyperlink r:id="rId25" w:history="1">
        <w:r w:rsidR="00476540">
          <w:rPr>
            <w:rStyle w:val="Hyperlink"/>
          </w:rPr>
          <w:t>artplacements@knowsley.gov.uk</w:t>
        </w:r>
      </w:hyperlink>
      <w:r w:rsidR="00476540">
        <w:rPr>
          <w:color w:val="1F497D"/>
        </w:rPr>
        <w:t xml:space="preserve"> </w:t>
      </w:r>
      <w:r w:rsidR="00476540" w:rsidRPr="00476540">
        <w:t>(all admission and discharged need to be shared with the Knowsley Mash Team and Knowsley Placement Team</w:t>
      </w:r>
      <w:r w:rsidR="00476540">
        <w:t>)</w:t>
      </w:r>
    </w:p>
    <w:p w14:paraId="088C0A73" w14:textId="7F799466" w:rsidR="00297B08" w:rsidRPr="00CE6962" w:rsidRDefault="00297B08" w:rsidP="0085747B">
      <w:pPr>
        <w:spacing w:after="0" w:line="240" w:lineRule="auto"/>
        <w:jc w:val="both"/>
        <w:rPr>
          <w:rFonts w:cstheme="minorHAnsi"/>
          <w:shd w:val="clear" w:color="auto" w:fill="FFFFFF"/>
        </w:rPr>
      </w:pPr>
    </w:p>
    <w:p w14:paraId="763EF6DA" w14:textId="32DAA6DB" w:rsidR="00297B08" w:rsidRPr="00CE6962" w:rsidRDefault="00297B08" w:rsidP="0085747B">
      <w:pPr>
        <w:spacing w:after="0" w:line="240" w:lineRule="auto"/>
        <w:jc w:val="both"/>
        <w:rPr>
          <w:rFonts w:cstheme="minorHAnsi"/>
          <w:b/>
          <w:bCs/>
          <w:shd w:val="clear" w:color="auto" w:fill="FFFFFF"/>
        </w:rPr>
      </w:pPr>
      <w:r w:rsidRPr="00CE6962">
        <w:rPr>
          <w:rFonts w:cstheme="minorHAnsi"/>
          <w:b/>
          <w:bCs/>
          <w:shd w:val="clear" w:color="auto" w:fill="FFFFFF"/>
        </w:rPr>
        <w:t>Knowsley Shield Team (Missing and Exploitation)</w:t>
      </w:r>
    </w:p>
    <w:p w14:paraId="093FF38F" w14:textId="3996F61E" w:rsidR="00297B08" w:rsidRPr="00CE6962" w:rsidRDefault="00297B08" w:rsidP="0085747B">
      <w:pPr>
        <w:spacing w:after="0" w:line="240" w:lineRule="auto"/>
        <w:jc w:val="both"/>
        <w:rPr>
          <w:rFonts w:cstheme="minorHAnsi"/>
          <w:shd w:val="clear" w:color="auto" w:fill="FFFFFF"/>
        </w:rPr>
      </w:pPr>
      <w:r w:rsidRPr="00CE6962">
        <w:rPr>
          <w:rFonts w:cstheme="minorHAnsi"/>
          <w:shd w:val="clear" w:color="auto" w:fill="FFFFFF"/>
        </w:rPr>
        <w:t>Pam Foster</w:t>
      </w:r>
    </w:p>
    <w:p w14:paraId="3935F33D" w14:textId="07407369" w:rsidR="00297B08" w:rsidRPr="00CE6962" w:rsidRDefault="00297B08" w:rsidP="0085747B">
      <w:pPr>
        <w:spacing w:after="0" w:line="240" w:lineRule="auto"/>
        <w:jc w:val="both"/>
        <w:rPr>
          <w:rFonts w:cstheme="minorHAnsi"/>
          <w:shd w:val="clear" w:color="auto" w:fill="FFFFFF"/>
        </w:rPr>
      </w:pPr>
      <w:r w:rsidRPr="00CE6962">
        <w:rPr>
          <w:rFonts w:cstheme="minorHAnsi"/>
          <w:shd w:val="clear" w:color="auto" w:fill="FFFFFF"/>
        </w:rPr>
        <w:t>0151 443 3928</w:t>
      </w:r>
    </w:p>
    <w:p w14:paraId="37AE4DB7" w14:textId="34E82A0A" w:rsidR="00297B08" w:rsidRPr="00CE6962" w:rsidRDefault="00297B08" w:rsidP="0085747B">
      <w:pPr>
        <w:spacing w:after="0" w:line="240" w:lineRule="auto"/>
        <w:jc w:val="both"/>
        <w:rPr>
          <w:rFonts w:cstheme="minorHAnsi"/>
          <w:shd w:val="clear" w:color="auto" w:fill="FFFFFF"/>
        </w:rPr>
      </w:pPr>
    </w:p>
    <w:p w14:paraId="49A1A330" w14:textId="7A39B723" w:rsidR="00297B08" w:rsidRPr="00CE6962" w:rsidRDefault="00297B08" w:rsidP="0085747B">
      <w:pPr>
        <w:spacing w:after="0" w:line="240" w:lineRule="auto"/>
        <w:jc w:val="both"/>
        <w:rPr>
          <w:rFonts w:cstheme="minorHAnsi"/>
          <w:b/>
          <w:bCs/>
          <w:shd w:val="clear" w:color="auto" w:fill="FFFFFF"/>
        </w:rPr>
      </w:pPr>
      <w:r w:rsidRPr="00CE6962">
        <w:rPr>
          <w:rFonts w:cstheme="minorHAnsi"/>
          <w:b/>
          <w:bCs/>
          <w:shd w:val="clear" w:color="auto" w:fill="FFFFFF"/>
        </w:rPr>
        <w:t>Missing from Home Co-Ordinator</w:t>
      </w:r>
    </w:p>
    <w:p w14:paraId="1333B247" w14:textId="4E9844A2" w:rsidR="00297B08" w:rsidRPr="00CE6962" w:rsidRDefault="00297B08" w:rsidP="0085747B">
      <w:pPr>
        <w:spacing w:after="0" w:line="240" w:lineRule="auto"/>
        <w:jc w:val="both"/>
        <w:rPr>
          <w:rFonts w:cstheme="minorHAnsi"/>
          <w:shd w:val="clear" w:color="auto" w:fill="FFFFFF"/>
        </w:rPr>
      </w:pPr>
      <w:r w:rsidRPr="00CE6962">
        <w:rPr>
          <w:rFonts w:cstheme="minorHAnsi"/>
          <w:shd w:val="clear" w:color="auto" w:fill="FFFFFF"/>
        </w:rPr>
        <w:t>Chris Miller</w:t>
      </w:r>
    </w:p>
    <w:p w14:paraId="428DCB40" w14:textId="36994E2A" w:rsidR="00297B08" w:rsidRPr="00CE6962" w:rsidRDefault="00297B08" w:rsidP="0085747B">
      <w:pPr>
        <w:spacing w:after="0" w:line="240" w:lineRule="auto"/>
        <w:jc w:val="both"/>
        <w:rPr>
          <w:rFonts w:cstheme="minorHAnsi"/>
          <w:shd w:val="clear" w:color="auto" w:fill="FFFFFF"/>
        </w:rPr>
      </w:pPr>
      <w:r w:rsidRPr="00CE6962">
        <w:rPr>
          <w:rFonts w:cstheme="minorHAnsi"/>
          <w:shd w:val="clear" w:color="auto" w:fill="FFFFFF"/>
        </w:rPr>
        <w:t>0151 447 8816</w:t>
      </w:r>
    </w:p>
    <w:p w14:paraId="32586093" w14:textId="037DAD8A" w:rsidR="00297B08" w:rsidRPr="00CE6962" w:rsidRDefault="00297B08" w:rsidP="0085747B">
      <w:pPr>
        <w:spacing w:after="0" w:line="240" w:lineRule="auto"/>
        <w:jc w:val="both"/>
        <w:rPr>
          <w:rFonts w:cstheme="minorHAnsi"/>
          <w:shd w:val="clear" w:color="auto" w:fill="FFFFFF"/>
        </w:rPr>
      </w:pPr>
    </w:p>
    <w:p w14:paraId="0D0133A0" w14:textId="37E85894" w:rsidR="00297B08" w:rsidRPr="00CE6962" w:rsidRDefault="00297B08" w:rsidP="0085747B">
      <w:pPr>
        <w:spacing w:after="0" w:line="240" w:lineRule="auto"/>
        <w:jc w:val="both"/>
        <w:rPr>
          <w:rFonts w:cstheme="minorHAnsi"/>
          <w:b/>
          <w:bCs/>
          <w:shd w:val="clear" w:color="auto" w:fill="FFFFFF"/>
        </w:rPr>
      </w:pPr>
      <w:r w:rsidRPr="00CE6962">
        <w:rPr>
          <w:rFonts w:cstheme="minorHAnsi"/>
          <w:b/>
          <w:bCs/>
          <w:shd w:val="clear" w:color="auto" w:fill="FFFFFF"/>
        </w:rPr>
        <w:t xml:space="preserve">School Nurse </w:t>
      </w:r>
    </w:p>
    <w:p w14:paraId="07773B36" w14:textId="0DCB547C" w:rsidR="00297B08" w:rsidRPr="00CE6962" w:rsidRDefault="00297B08" w:rsidP="0085747B">
      <w:pPr>
        <w:spacing w:after="0" w:line="240" w:lineRule="auto"/>
        <w:jc w:val="both"/>
        <w:rPr>
          <w:rFonts w:cstheme="minorHAnsi"/>
          <w:shd w:val="clear" w:color="auto" w:fill="FFFFFF"/>
        </w:rPr>
      </w:pPr>
      <w:r w:rsidRPr="00CE6962">
        <w:rPr>
          <w:rFonts w:cstheme="minorHAnsi"/>
          <w:shd w:val="clear" w:color="auto" w:fill="FFFFFF"/>
        </w:rPr>
        <w:t xml:space="preserve">Karen Moss </w:t>
      </w:r>
    </w:p>
    <w:p w14:paraId="0A1A9752" w14:textId="4E7DE9B3" w:rsidR="00297B08" w:rsidRPr="00CE6962" w:rsidRDefault="00297B08" w:rsidP="0085747B">
      <w:pPr>
        <w:spacing w:after="0" w:line="240" w:lineRule="auto"/>
        <w:jc w:val="both"/>
        <w:rPr>
          <w:rFonts w:cstheme="minorHAnsi"/>
          <w:shd w:val="clear" w:color="auto" w:fill="FFFFFF"/>
        </w:rPr>
      </w:pPr>
      <w:r w:rsidRPr="00CE6962">
        <w:rPr>
          <w:rFonts w:cstheme="minorHAnsi"/>
          <w:shd w:val="clear" w:color="auto" w:fill="FFFFFF"/>
        </w:rPr>
        <w:lastRenderedPageBreak/>
        <w:t>0151 676 5939</w:t>
      </w:r>
    </w:p>
    <w:p w14:paraId="4F7B5EAE" w14:textId="4AEC0D35" w:rsidR="00297B08" w:rsidRPr="00CE6962" w:rsidRDefault="00297B08" w:rsidP="0085747B">
      <w:pPr>
        <w:spacing w:after="0" w:line="240" w:lineRule="auto"/>
        <w:jc w:val="both"/>
        <w:rPr>
          <w:rFonts w:cstheme="minorHAnsi"/>
          <w:shd w:val="clear" w:color="auto" w:fill="FFFFFF"/>
        </w:rPr>
      </w:pPr>
    </w:p>
    <w:p w14:paraId="5CC3757B" w14:textId="21D9AE24" w:rsidR="00297B08" w:rsidRPr="00CE6962" w:rsidRDefault="00297B08" w:rsidP="0085747B">
      <w:pPr>
        <w:spacing w:after="0" w:line="240" w:lineRule="auto"/>
        <w:jc w:val="both"/>
        <w:rPr>
          <w:rFonts w:cstheme="minorHAnsi"/>
          <w:b/>
          <w:bCs/>
          <w:shd w:val="clear" w:color="auto" w:fill="FFFFFF"/>
        </w:rPr>
      </w:pPr>
      <w:r w:rsidRPr="00CE6962">
        <w:rPr>
          <w:rFonts w:cstheme="minorHAnsi"/>
          <w:b/>
          <w:bCs/>
          <w:shd w:val="clear" w:color="auto" w:fill="FFFFFF"/>
        </w:rPr>
        <w:t>Knowsley CAHMS</w:t>
      </w:r>
    </w:p>
    <w:p w14:paraId="36FA5380" w14:textId="4E3D4EDE" w:rsidR="00297B08" w:rsidRPr="00CE6962" w:rsidRDefault="00297B08" w:rsidP="0085747B">
      <w:pPr>
        <w:spacing w:after="0" w:line="240" w:lineRule="auto"/>
        <w:jc w:val="both"/>
        <w:rPr>
          <w:rFonts w:cstheme="minorHAnsi"/>
          <w:shd w:val="clear" w:color="auto" w:fill="FFFFFF"/>
        </w:rPr>
      </w:pPr>
      <w:r w:rsidRPr="00CE6962">
        <w:rPr>
          <w:rFonts w:cstheme="minorHAnsi"/>
          <w:shd w:val="clear" w:color="auto" w:fill="FFFFFF"/>
        </w:rPr>
        <w:t>0151 489 6137</w:t>
      </w:r>
    </w:p>
    <w:p w14:paraId="2FE41B2C" w14:textId="37C06894" w:rsidR="00297B08" w:rsidRPr="00CE6962" w:rsidRDefault="00297B08" w:rsidP="0085747B">
      <w:pPr>
        <w:spacing w:after="0" w:line="240" w:lineRule="auto"/>
        <w:jc w:val="both"/>
        <w:rPr>
          <w:rFonts w:cstheme="minorHAnsi"/>
          <w:shd w:val="clear" w:color="auto" w:fill="FFFFFF"/>
        </w:rPr>
      </w:pPr>
    </w:p>
    <w:p w14:paraId="6B78CF87" w14:textId="4A628612" w:rsidR="00297B08" w:rsidRPr="00CE6962" w:rsidRDefault="00297B08" w:rsidP="0085747B">
      <w:pPr>
        <w:spacing w:after="0" w:line="240" w:lineRule="auto"/>
        <w:jc w:val="both"/>
        <w:rPr>
          <w:rFonts w:cstheme="minorHAnsi"/>
          <w:b/>
          <w:bCs/>
          <w:shd w:val="clear" w:color="auto" w:fill="FFFFFF"/>
        </w:rPr>
      </w:pPr>
      <w:r w:rsidRPr="00CE6962">
        <w:rPr>
          <w:rFonts w:cstheme="minorHAnsi"/>
          <w:b/>
          <w:bCs/>
          <w:shd w:val="clear" w:color="auto" w:fill="FFFFFF"/>
        </w:rPr>
        <w:t>CAHMS Response Team (out of hours)</w:t>
      </w:r>
    </w:p>
    <w:p w14:paraId="40BE2E17" w14:textId="0F26CAF0" w:rsidR="00297B08" w:rsidRPr="00CE6962" w:rsidRDefault="00297B08" w:rsidP="0085747B">
      <w:pPr>
        <w:spacing w:after="0" w:line="240" w:lineRule="auto"/>
        <w:jc w:val="both"/>
        <w:rPr>
          <w:rFonts w:cstheme="minorHAnsi"/>
          <w:shd w:val="clear" w:color="auto" w:fill="FFFFFF"/>
        </w:rPr>
      </w:pPr>
      <w:r w:rsidRPr="00CE6962">
        <w:rPr>
          <w:rFonts w:cstheme="minorHAnsi"/>
          <w:shd w:val="clear" w:color="auto" w:fill="FFFFFF"/>
        </w:rPr>
        <w:t>01744627618</w:t>
      </w:r>
    </w:p>
    <w:p w14:paraId="02B2F4B3" w14:textId="11C4A009" w:rsidR="00297B08" w:rsidRPr="00CE6962" w:rsidRDefault="00297B08" w:rsidP="0085747B">
      <w:pPr>
        <w:spacing w:after="0" w:line="240" w:lineRule="auto"/>
        <w:jc w:val="both"/>
        <w:rPr>
          <w:rFonts w:cstheme="minorHAnsi"/>
          <w:shd w:val="clear" w:color="auto" w:fill="FFFFFF"/>
        </w:rPr>
      </w:pPr>
    </w:p>
    <w:p w14:paraId="3F3C348A" w14:textId="520E1C2A" w:rsidR="00297B08" w:rsidRPr="00CE6962" w:rsidRDefault="00297B08" w:rsidP="0085747B">
      <w:pPr>
        <w:spacing w:after="0" w:line="240" w:lineRule="auto"/>
        <w:jc w:val="both"/>
        <w:rPr>
          <w:rFonts w:cstheme="minorHAnsi"/>
          <w:b/>
          <w:bCs/>
          <w:shd w:val="clear" w:color="auto" w:fill="FFFFFF"/>
        </w:rPr>
      </w:pPr>
      <w:r w:rsidRPr="00CE6962">
        <w:rPr>
          <w:rFonts w:cstheme="minorHAnsi"/>
          <w:b/>
          <w:bCs/>
          <w:shd w:val="clear" w:color="auto" w:fill="FFFFFF"/>
        </w:rPr>
        <w:t>Knowsley Integrated Service – Drugs/Alcohol</w:t>
      </w:r>
    </w:p>
    <w:p w14:paraId="025B518D" w14:textId="20ECC90F" w:rsidR="00297B08" w:rsidRPr="00CE6962" w:rsidRDefault="00297B08" w:rsidP="0085747B">
      <w:pPr>
        <w:spacing w:after="0" w:line="240" w:lineRule="auto"/>
        <w:jc w:val="both"/>
        <w:rPr>
          <w:rFonts w:cstheme="minorHAnsi"/>
          <w:shd w:val="clear" w:color="auto" w:fill="FFFFFF"/>
        </w:rPr>
      </w:pPr>
      <w:r w:rsidRPr="00CE6962">
        <w:rPr>
          <w:rFonts w:cstheme="minorHAnsi"/>
          <w:shd w:val="clear" w:color="auto" w:fill="FFFFFF"/>
        </w:rPr>
        <w:t>David Davies</w:t>
      </w:r>
    </w:p>
    <w:p w14:paraId="36EA1453" w14:textId="548B2880" w:rsidR="00297B08" w:rsidRPr="00CE6962" w:rsidRDefault="00297B08" w:rsidP="0085747B">
      <w:pPr>
        <w:spacing w:after="0" w:line="240" w:lineRule="auto"/>
        <w:jc w:val="both"/>
        <w:rPr>
          <w:rFonts w:cstheme="minorHAnsi"/>
          <w:shd w:val="clear" w:color="auto" w:fill="FFFFFF"/>
        </w:rPr>
      </w:pPr>
      <w:r w:rsidRPr="00CE6962">
        <w:rPr>
          <w:rFonts w:cstheme="minorHAnsi"/>
          <w:shd w:val="clear" w:color="auto" w:fill="FFFFFF"/>
        </w:rPr>
        <w:t>0151 482 6291</w:t>
      </w:r>
    </w:p>
    <w:p w14:paraId="799D96C8" w14:textId="2DAE6028" w:rsidR="00BE4644" w:rsidRDefault="00BE4644" w:rsidP="0085747B">
      <w:pPr>
        <w:spacing w:after="0" w:line="240" w:lineRule="auto"/>
        <w:jc w:val="both"/>
        <w:rPr>
          <w:rFonts w:cstheme="minorHAnsi"/>
          <w:color w:val="FF0000"/>
          <w:shd w:val="clear" w:color="auto" w:fill="FFFFFF"/>
        </w:rPr>
      </w:pPr>
    </w:p>
    <w:p w14:paraId="2D6BFD71" w14:textId="14183E4F" w:rsidR="00CE6962" w:rsidRPr="00CE6962" w:rsidRDefault="00BE4644" w:rsidP="00BE4644">
      <w:pPr>
        <w:autoSpaceDE w:val="0"/>
        <w:autoSpaceDN w:val="0"/>
        <w:spacing w:after="0" w:line="240" w:lineRule="auto"/>
        <w:rPr>
          <w:b/>
          <w:bCs/>
        </w:rPr>
      </w:pPr>
      <w:r w:rsidRPr="00CE6962">
        <w:rPr>
          <w:b/>
          <w:bCs/>
        </w:rPr>
        <w:t>Specialist LAC Nurse</w:t>
      </w:r>
    </w:p>
    <w:p w14:paraId="39D26BC7" w14:textId="77777777" w:rsidR="00CE6962" w:rsidRDefault="00BE4644" w:rsidP="00BE4644">
      <w:pPr>
        <w:autoSpaceDE w:val="0"/>
        <w:autoSpaceDN w:val="0"/>
        <w:spacing w:after="0" w:line="240" w:lineRule="auto"/>
      </w:pPr>
      <w:r>
        <w:t>Rebecca Holt</w:t>
      </w:r>
    </w:p>
    <w:p w14:paraId="6461ECB5" w14:textId="77777777" w:rsidR="00CE6962" w:rsidRDefault="00BE4644" w:rsidP="00BE4644">
      <w:pPr>
        <w:autoSpaceDE w:val="0"/>
        <w:autoSpaceDN w:val="0"/>
        <w:spacing w:after="0" w:line="240" w:lineRule="auto"/>
      </w:pPr>
      <w:r>
        <w:t xml:space="preserve">0151 244 3321. </w:t>
      </w:r>
    </w:p>
    <w:p w14:paraId="00A33D17" w14:textId="587D9249" w:rsidR="00BE4644" w:rsidRDefault="00BE4644" w:rsidP="00BE4644">
      <w:pPr>
        <w:autoSpaceDE w:val="0"/>
        <w:autoSpaceDN w:val="0"/>
        <w:spacing w:after="0" w:line="240" w:lineRule="auto"/>
      </w:pPr>
      <w:r>
        <w:t>Notification of children new into placements within Knowsley (or moving on), and relevant incidents, should be sent to the LAC Health team via </w:t>
      </w:r>
    </w:p>
    <w:p w14:paraId="779D97C8" w14:textId="116B55E1" w:rsidR="00BE4644" w:rsidRDefault="005537D8" w:rsidP="00BE4644">
      <w:pPr>
        <w:autoSpaceDE w:val="0"/>
        <w:autoSpaceDN w:val="0"/>
        <w:spacing w:after="0" w:line="240" w:lineRule="auto"/>
        <w:rPr>
          <w:rFonts w:ascii="Times New Roman" w:hAnsi="Times New Roman" w:cs="Times New Roman"/>
          <w:sz w:val="24"/>
          <w:szCs w:val="24"/>
        </w:rPr>
      </w:pPr>
      <w:hyperlink r:id="rId26" w:history="1">
        <w:r w:rsidR="00BE4644" w:rsidRPr="00BE4644">
          <w:rPr>
            <w:rStyle w:val="Hyperlink"/>
            <w:color w:val="0000FF"/>
          </w:rPr>
          <w:t>5bp-tr.knowsleylachealthteam@nhs.net</w:t>
        </w:r>
      </w:hyperlink>
    </w:p>
    <w:p w14:paraId="0E9E51EA" w14:textId="2159E164" w:rsidR="00BE4644" w:rsidRDefault="00BE4644" w:rsidP="00BE4644">
      <w:pPr>
        <w:autoSpaceDE w:val="0"/>
        <w:autoSpaceDN w:val="0"/>
        <w:spacing w:after="0" w:line="240" w:lineRule="auto"/>
        <w:rPr>
          <w:rFonts w:ascii="Times New Roman" w:hAnsi="Times New Roman" w:cs="Times New Roman"/>
          <w:sz w:val="24"/>
          <w:szCs w:val="24"/>
        </w:rPr>
      </w:pPr>
    </w:p>
    <w:p w14:paraId="10288010" w14:textId="335B546C" w:rsidR="00CE6962" w:rsidRPr="00CE6962" w:rsidRDefault="00CE6962" w:rsidP="00BE4644">
      <w:pPr>
        <w:autoSpaceDE w:val="0"/>
        <w:autoSpaceDN w:val="0"/>
        <w:spacing w:after="0" w:line="240" w:lineRule="auto"/>
        <w:rPr>
          <w:rFonts w:ascii="Times New Roman" w:hAnsi="Times New Roman" w:cs="Times New Roman"/>
          <w:b/>
          <w:bCs/>
          <w:sz w:val="24"/>
          <w:szCs w:val="24"/>
        </w:rPr>
      </w:pPr>
      <w:r w:rsidRPr="00CE6962">
        <w:rPr>
          <w:b/>
          <w:bCs/>
        </w:rPr>
        <w:t>SPOC PCSO for Knowsley – Missing Person Liaison Officer</w:t>
      </w:r>
    </w:p>
    <w:p w14:paraId="737CECDC" w14:textId="77777777" w:rsidR="00CE6962" w:rsidRDefault="00BE4644" w:rsidP="00BE4644">
      <w:pPr>
        <w:spacing w:after="0" w:line="240" w:lineRule="auto"/>
      </w:pPr>
      <w:r>
        <w:t xml:space="preserve">Becky Davies, </w:t>
      </w:r>
    </w:p>
    <w:p w14:paraId="73D4C83E" w14:textId="54EB08AC" w:rsidR="00BE4644" w:rsidRDefault="005537D8" w:rsidP="00BE4644">
      <w:pPr>
        <w:spacing w:after="0" w:line="240" w:lineRule="auto"/>
        <w:rPr>
          <w:rStyle w:val="ms-tablecell"/>
          <w:rFonts w:ascii="Segoe UI" w:hAnsi="Segoe UI" w:cs="Segoe UI"/>
          <w:color w:val="444444"/>
          <w:sz w:val="20"/>
          <w:szCs w:val="20"/>
        </w:rPr>
      </w:pPr>
      <w:hyperlink r:id="rId27" w:history="1">
        <w:r w:rsidR="00BE4644" w:rsidRPr="00BE4644">
          <w:rPr>
            <w:rStyle w:val="Hyperlink"/>
            <w:rFonts w:ascii="Segoe UI" w:hAnsi="Segoe UI" w:cs="Segoe UI"/>
            <w:sz w:val="20"/>
            <w:szCs w:val="20"/>
          </w:rPr>
          <w:t>Rebecca.Davies@merseyside.police.uk</w:t>
        </w:r>
      </w:hyperlink>
    </w:p>
    <w:p w14:paraId="57B89D27" w14:textId="6071C5DF" w:rsidR="003249B1" w:rsidRDefault="003249B1" w:rsidP="00BE4644">
      <w:pPr>
        <w:spacing w:after="0" w:line="240" w:lineRule="auto"/>
        <w:rPr>
          <w:rStyle w:val="ms-tablecell"/>
          <w:rFonts w:ascii="Segoe UI" w:hAnsi="Segoe UI" w:cs="Segoe UI"/>
          <w:color w:val="444444"/>
          <w:sz w:val="20"/>
          <w:szCs w:val="20"/>
        </w:rPr>
      </w:pPr>
    </w:p>
    <w:p w14:paraId="626C3827" w14:textId="40B73CC7" w:rsidR="003249B1" w:rsidRPr="003249B1" w:rsidRDefault="003249B1" w:rsidP="003249B1">
      <w:pPr>
        <w:pStyle w:val="NormalWeb"/>
        <w:shd w:val="clear" w:color="auto" w:fill="FFFFFF"/>
        <w:spacing w:before="0" w:beforeAutospacing="0" w:after="0" w:afterAutospacing="0"/>
        <w:rPr>
          <w:rFonts w:asciiTheme="minorHAnsi" w:hAnsiTheme="minorHAnsi" w:cstheme="minorHAnsi"/>
          <w:b/>
          <w:bCs/>
          <w:color w:val="222222"/>
          <w:sz w:val="22"/>
          <w:szCs w:val="22"/>
        </w:rPr>
      </w:pPr>
      <w:r w:rsidRPr="003249B1">
        <w:rPr>
          <w:rFonts w:asciiTheme="minorHAnsi" w:hAnsiTheme="minorHAnsi" w:cstheme="minorHAnsi"/>
          <w:b/>
          <w:bCs/>
          <w:color w:val="222222"/>
          <w:sz w:val="22"/>
          <w:szCs w:val="22"/>
        </w:rPr>
        <w:t>Knowsley Virtual School</w:t>
      </w:r>
    </w:p>
    <w:p w14:paraId="71C5C5D5" w14:textId="42C032DE" w:rsidR="003249B1" w:rsidRPr="003249B1" w:rsidRDefault="003249B1" w:rsidP="003249B1">
      <w:pPr>
        <w:pStyle w:val="NormalWeb"/>
        <w:shd w:val="clear" w:color="auto" w:fill="FFFFFF"/>
        <w:spacing w:before="0" w:beforeAutospacing="0" w:after="0" w:afterAutospacing="0"/>
        <w:rPr>
          <w:rFonts w:asciiTheme="minorHAnsi" w:hAnsiTheme="minorHAnsi" w:cstheme="minorHAnsi"/>
          <w:color w:val="222222"/>
          <w:sz w:val="22"/>
          <w:szCs w:val="22"/>
        </w:rPr>
      </w:pPr>
      <w:r w:rsidRPr="003249B1">
        <w:rPr>
          <w:rFonts w:asciiTheme="minorHAnsi" w:hAnsiTheme="minorHAnsi" w:cstheme="minorHAnsi"/>
          <w:color w:val="222222"/>
          <w:sz w:val="22"/>
          <w:szCs w:val="22"/>
        </w:rPr>
        <w:t>Huyton Municipal Building</w:t>
      </w:r>
      <w:r w:rsidRPr="003249B1">
        <w:rPr>
          <w:rFonts w:asciiTheme="minorHAnsi" w:hAnsiTheme="minorHAnsi" w:cstheme="minorHAnsi"/>
          <w:color w:val="222222"/>
          <w:sz w:val="22"/>
          <w:szCs w:val="22"/>
        </w:rPr>
        <w:br/>
        <w:t>Archway Road</w:t>
      </w:r>
      <w:r w:rsidRPr="003249B1">
        <w:rPr>
          <w:rFonts w:asciiTheme="minorHAnsi" w:hAnsiTheme="minorHAnsi" w:cstheme="minorHAnsi"/>
          <w:color w:val="222222"/>
          <w:sz w:val="22"/>
          <w:szCs w:val="22"/>
        </w:rPr>
        <w:br/>
        <w:t>HUYTON</w:t>
      </w:r>
      <w:r w:rsidRPr="003249B1">
        <w:rPr>
          <w:rFonts w:asciiTheme="minorHAnsi" w:hAnsiTheme="minorHAnsi" w:cstheme="minorHAnsi"/>
          <w:color w:val="222222"/>
          <w:sz w:val="22"/>
          <w:szCs w:val="22"/>
        </w:rPr>
        <w:br/>
        <w:t>Merseyside</w:t>
      </w:r>
      <w:r w:rsidRPr="003249B1">
        <w:rPr>
          <w:rFonts w:asciiTheme="minorHAnsi" w:hAnsiTheme="minorHAnsi" w:cstheme="minorHAnsi"/>
          <w:color w:val="222222"/>
          <w:sz w:val="22"/>
          <w:szCs w:val="22"/>
        </w:rPr>
        <w:br/>
        <w:t>L36 9YU</w:t>
      </w:r>
    </w:p>
    <w:p w14:paraId="18A88A26" w14:textId="6D5C36EB" w:rsidR="003249B1" w:rsidRPr="003249B1" w:rsidRDefault="003249B1" w:rsidP="003249B1">
      <w:pPr>
        <w:shd w:val="clear" w:color="auto" w:fill="FFFFFF"/>
        <w:spacing w:after="0"/>
        <w:rPr>
          <w:rFonts w:cstheme="minorHAnsi"/>
          <w:color w:val="222222"/>
        </w:rPr>
      </w:pPr>
      <w:r w:rsidRPr="003249B1">
        <w:rPr>
          <w:rFonts w:cstheme="minorHAnsi"/>
          <w:color w:val="222222"/>
        </w:rPr>
        <w:t>0151 443 3228</w:t>
      </w:r>
    </w:p>
    <w:p w14:paraId="5DCAA8F2" w14:textId="77777777" w:rsidR="003249B1" w:rsidRPr="003249B1" w:rsidRDefault="005537D8" w:rsidP="003249B1">
      <w:pPr>
        <w:shd w:val="clear" w:color="auto" w:fill="FFFFFF"/>
        <w:spacing w:after="0"/>
        <w:rPr>
          <w:rFonts w:cstheme="minorHAnsi"/>
          <w:color w:val="222222"/>
        </w:rPr>
      </w:pPr>
      <w:hyperlink r:id="rId28" w:history="1">
        <w:r w:rsidR="003249B1" w:rsidRPr="003249B1">
          <w:rPr>
            <w:rStyle w:val="Hyperlink"/>
            <w:rFonts w:cstheme="minorHAnsi"/>
            <w:color w:val="0000B2"/>
          </w:rPr>
          <w:t>CLAEducationadmin@knowsley.gov.uk</w:t>
        </w:r>
      </w:hyperlink>
    </w:p>
    <w:p w14:paraId="2384AA93" w14:textId="77777777" w:rsidR="003249B1" w:rsidRDefault="003249B1" w:rsidP="00BE4644">
      <w:pPr>
        <w:spacing w:after="0" w:line="240" w:lineRule="auto"/>
        <w:rPr>
          <w:rFonts w:ascii="Arial" w:hAnsi="Arial" w:cs="Arial"/>
          <w:color w:val="222222"/>
          <w:sz w:val="27"/>
          <w:szCs w:val="27"/>
        </w:rPr>
      </w:pPr>
    </w:p>
    <w:p w14:paraId="1EC1EF36" w14:textId="5B248810" w:rsidR="00CE6962" w:rsidRDefault="00BE4644" w:rsidP="00BE4644">
      <w:pPr>
        <w:spacing w:after="0" w:line="240" w:lineRule="auto"/>
        <w:rPr>
          <w:rStyle w:val="ms-tablecell"/>
        </w:rPr>
      </w:pPr>
      <w:r w:rsidRPr="00CE6962">
        <w:rPr>
          <w:rStyle w:val="ms-tablecell"/>
          <w:b/>
          <w:bCs/>
        </w:rPr>
        <w:t xml:space="preserve">Safeguarding Partnership </w:t>
      </w:r>
      <w:r w:rsidR="00CE6962">
        <w:rPr>
          <w:rStyle w:val="ms-tablecell"/>
          <w:b/>
          <w:bCs/>
        </w:rPr>
        <w:t>T</w:t>
      </w:r>
      <w:r w:rsidRPr="00CE6962">
        <w:rPr>
          <w:rStyle w:val="ms-tablecell"/>
          <w:b/>
          <w:bCs/>
        </w:rPr>
        <w:t>raining</w:t>
      </w:r>
    </w:p>
    <w:p w14:paraId="4512E4A4" w14:textId="1CD7D2E2" w:rsidR="00BE4644" w:rsidRDefault="005537D8" w:rsidP="00BE4644">
      <w:pPr>
        <w:spacing w:after="0" w:line="240" w:lineRule="auto"/>
        <w:rPr>
          <w:rStyle w:val="ms-tablecell"/>
          <w:rFonts w:ascii="Segoe UI" w:hAnsi="Segoe UI" w:cs="Segoe UI"/>
          <w:color w:val="444444"/>
          <w:sz w:val="20"/>
          <w:szCs w:val="20"/>
        </w:rPr>
      </w:pPr>
      <w:hyperlink r:id="rId29" w:history="1">
        <w:r w:rsidR="00BE4644" w:rsidRPr="00BE4644">
          <w:rPr>
            <w:rStyle w:val="Hyperlink"/>
            <w:rFonts w:ascii="Segoe UI" w:hAnsi="Segoe UI" w:cs="Segoe UI"/>
            <w:sz w:val="20"/>
            <w:szCs w:val="20"/>
          </w:rPr>
          <w:t>https://www.knowsleyscp.org.uk/multi-agency-training/</w:t>
        </w:r>
      </w:hyperlink>
    </w:p>
    <w:p w14:paraId="7A8FB87C" w14:textId="77777777" w:rsidR="00BE4644" w:rsidRPr="00BE4644" w:rsidRDefault="00BE4644" w:rsidP="00BE4644">
      <w:pPr>
        <w:spacing w:after="0" w:line="240" w:lineRule="auto"/>
        <w:rPr>
          <w:rStyle w:val="ms-tablecell"/>
          <w:rFonts w:ascii="Segoe UI" w:hAnsi="Segoe UI" w:cs="Segoe UI"/>
          <w:color w:val="444444"/>
          <w:sz w:val="20"/>
          <w:szCs w:val="20"/>
        </w:rPr>
      </w:pPr>
    </w:p>
    <w:p w14:paraId="7EF239D5" w14:textId="2EA2976F" w:rsidR="00CE6962" w:rsidRPr="00CE6962" w:rsidRDefault="00BE4644" w:rsidP="00BE4644">
      <w:pPr>
        <w:spacing w:after="0" w:line="240" w:lineRule="auto"/>
        <w:rPr>
          <w:rStyle w:val="ms-tablecell"/>
          <w:b/>
          <w:bCs/>
        </w:rPr>
      </w:pPr>
      <w:r w:rsidRPr="00CE6962">
        <w:rPr>
          <w:rStyle w:val="ms-tablecell"/>
          <w:b/>
          <w:bCs/>
        </w:rPr>
        <w:t xml:space="preserve">YOS contact for placement </w:t>
      </w:r>
      <w:r w:rsidR="00CE6962">
        <w:rPr>
          <w:rStyle w:val="ms-tablecell"/>
          <w:b/>
          <w:bCs/>
        </w:rPr>
        <w:t>P</w:t>
      </w:r>
      <w:r w:rsidRPr="00CE6962">
        <w:rPr>
          <w:rStyle w:val="ms-tablecell"/>
          <w:b/>
          <w:bCs/>
        </w:rPr>
        <w:t>roviders</w:t>
      </w:r>
    </w:p>
    <w:p w14:paraId="65E366DA" w14:textId="77777777" w:rsidR="00CE6962" w:rsidRDefault="00BE4644" w:rsidP="00BE4644">
      <w:pPr>
        <w:spacing w:after="0" w:line="240" w:lineRule="auto"/>
        <w:rPr>
          <w:rStyle w:val="ms-tablecell"/>
        </w:rPr>
      </w:pPr>
      <w:r>
        <w:rPr>
          <w:rStyle w:val="ms-tablecell"/>
        </w:rPr>
        <w:t>Cat</w:t>
      </w:r>
      <w:r w:rsidR="00CE6962">
        <w:rPr>
          <w:rStyle w:val="ms-tablecell"/>
        </w:rPr>
        <w:t>herine</w:t>
      </w:r>
      <w:r>
        <w:rPr>
          <w:rStyle w:val="ms-tablecell"/>
        </w:rPr>
        <w:t xml:space="preserve"> Johnson,</w:t>
      </w:r>
    </w:p>
    <w:p w14:paraId="0121F78E" w14:textId="77777777" w:rsidR="00CE6962" w:rsidRDefault="005537D8" w:rsidP="00BE4644">
      <w:pPr>
        <w:spacing w:after="0" w:line="240" w:lineRule="auto"/>
        <w:rPr>
          <w:rStyle w:val="ms-tablecell"/>
        </w:rPr>
      </w:pPr>
      <w:hyperlink r:id="rId30" w:history="1">
        <w:r w:rsidR="00CE6962" w:rsidRPr="00A50892">
          <w:rPr>
            <w:rStyle w:val="Hyperlink"/>
          </w:rPr>
          <w:t>Catherine.johnson@knowsley.gov.uk</w:t>
        </w:r>
      </w:hyperlink>
      <w:r w:rsidR="00BE4644">
        <w:rPr>
          <w:rStyle w:val="ms-tablecell"/>
        </w:rPr>
        <w:t xml:space="preserve"> </w:t>
      </w:r>
    </w:p>
    <w:p w14:paraId="00DA33A2" w14:textId="0F22A6DB" w:rsidR="00BE4644" w:rsidRDefault="00BE4644" w:rsidP="00BE4644">
      <w:pPr>
        <w:spacing w:after="0" w:line="240" w:lineRule="auto"/>
        <w:rPr>
          <w:rStyle w:val="ms-tablecell"/>
        </w:rPr>
      </w:pPr>
      <w:r>
        <w:rPr>
          <w:rStyle w:val="ms-tablecell"/>
        </w:rPr>
        <w:t>0151-443-3858</w:t>
      </w:r>
    </w:p>
    <w:p w14:paraId="49306966" w14:textId="04BEBAA6" w:rsidR="00A11926" w:rsidRPr="00A80617" w:rsidRDefault="00A11926" w:rsidP="00A11926">
      <w:pPr>
        <w:spacing w:after="0" w:line="240" w:lineRule="auto"/>
        <w:ind w:left="360"/>
        <w:jc w:val="both"/>
        <w:rPr>
          <w:rFonts w:cstheme="minorHAnsi"/>
          <w:color w:val="FF0000"/>
          <w:shd w:val="clear" w:color="auto" w:fill="FFFFFF"/>
        </w:rPr>
      </w:pPr>
    </w:p>
    <w:p w14:paraId="0FFB9143" w14:textId="77777777" w:rsidR="00467C22" w:rsidRPr="00A80617" w:rsidRDefault="00467C22" w:rsidP="00467C22">
      <w:pPr>
        <w:pStyle w:val="bold"/>
        <w:shd w:val="clear" w:color="auto" w:fill="FFFFFF"/>
        <w:spacing w:before="0" w:beforeAutospacing="0" w:after="0" w:afterAutospacing="0" w:line="252" w:lineRule="atLeast"/>
        <w:rPr>
          <w:rFonts w:asciiTheme="minorHAnsi" w:hAnsiTheme="minorHAnsi" w:cstheme="minorHAnsi"/>
          <w:b/>
          <w:bCs/>
          <w:color w:val="000000" w:themeColor="text1"/>
          <w:sz w:val="22"/>
          <w:szCs w:val="22"/>
        </w:rPr>
      </w:pPr>
      <w:r w:rsidRPr="00A80617">
        <w:rPr>
          <w:rStyle w:val="bold1"/>
          <w:rFonts w:asciiTheme="minorHAnsi" w:hAnsiTheme="minorHAnsi" w:cstheme="minorHAnsi"/>
          <w:b/>
          <w:bCs/>
          <w:color w:val="000000" w:themeColor="text1"/>
          <w:sz w:val="22"/>
          <w:szCs w:val="22"/>
        </w:rPr>
        <w:t>Safeguarding and Quality Assurance Manager</w:t>
      </w:r>
    </w:p>
    <w:p w14:paraId="41006472" w14:textId="77777777" w:rsidR="00467C22" w:rsidRPr="00A80617" w:rsidRDefault="00467C22" w:rsidP="00467C22">
      <w:pPr>
        <w:pStyle w:val="NormalWeb"/>
        <w:shd w:val="clear" w:color="auto" w:fill="FFFFFF"/>
        <w:spacing w:before="0" w:beforeAutospacing="0" w:after="0" w:afterAutospacing="0" w:line="252" w:lineRule="atLeast"/>
        <w:rPr>
          <w:rFonts w:asciiTheme="minorHAnsi" w:hAnsiTheme="minorHAnsi" w:cstheme="minorHAnsi"/>
          <w:color w:val="000000" w:themeColor="text1"/>
          <w:sz w:val="22"/>
          <w:szCs w:val="22"/>
        </w:rPr>
      </w:pPr>
      <w:r w:rsidRPr="00A80617">
        <w:rPr>
          <w:rFonts w:asciiTheme="minorHAnsi" w:hAnsiTheme="minorHAnsi" w:cstheme="minorHAnsi"/>
          <w:color w:val="000000" w:themeColor="text1"/>
          <w:sz w:val="22"/>
          <w:szCs w:val="22"/>
        </w:rPr>
        <w:t>Debbie Cashman 0151 443 4786</w:t>
      </w:r>
    </w:p>
    <w:p w14:paraId="240B1633" w14:textId="5BD8956E" w:rsidR="00467C22" w:rsidRPr="00A80617" w:rsidRDefault="00467C22" w:rsidP="00A11926">
      <w:pPr>
        <w:spacing w:after="0" w:line="240" w:lineRule="auto"/>
        <w:ind w:left="360"/>
        <w:jc w:val="both"/>
        <w:rPr>
          <w:rFonts w:cstheme="minorHAnsi"/>
          <w:b/>
          <w:color w:val="000000" w:themeColor="text1"/>
        </w:rPr>
      </w:pPr>
    </w:p>
    <w:p w14:paraId="13D49625" w14:textId="65EBC31D" w:rsidR="00467C22" w:rsidRPr="00A80617" w:rsidRDefault="00010933" w:rsidP="00467C22">
      <w:pPr>
        <w:pStyle w:val="NormalWeb"/>
        <w:shd w:val="clear" w:color="auto" w:fill="FFFFFF"/>
        <w:spacing w:before="0" w:beforeAutospacing="0" w:after="0" w:afterAutospacing="0" w:line="252" w:lineRule="atLeast"/>
        <w:rPr>
          <w:rFonts w:asciiTheme="minorHAnsi" w:hAnsiTheme="minorHAnsi" w:cstheme="minorHAnsi"/>
          <w:color w:val="000000" w:themeColor="text1"/>
          <w:sz w:val="22"/>
          <w:szCs w:val="22"/>
        </w:rPr>
      </w:pPr>
      <w:r w:rsidRPr="00A80617">
        <w:rPr>
          <w:rFonts w:asciiTheme="minorHAnsi" w:hAnsiTheme="minorHAnsi" w:cstheme="minorHAnsi"/>
          <w:color w:val="000000" w:themeColor="text1"/>
          <w:sz w:val="22"/>
          <w:szCs w:val="22"/>
        </w:rPr>
        <w:t>S</w:t>
      </w:r>
      <w:r w:rsidR="00467C22" w:rsidRPr="00A80617">
        <w:rPr>
          <w:rFonts w:asciiTheme="minorHAnsi" w:hAnsiTheme="minorHAnsi" w:cstheme="minorHAnsi"/>
          <w:color w:val="000000" w:themeColor="text1"/>
          <w:sz w:val="22"/>
          <w:szCs w:val="22"/>
        </w:rPr>
        <w:t>ue Walker (Secondment)</w:t>
      </w:r>
    </w:p>
    <w:p w14:paraId="5D90C981" w14:textId="77777777" w:rsidR="00467C22" w:rsidRPr="00A80617" w:rsidRDefault="00467C22" w:rsidP="00467C22">
      <w:pPr>
        <w:pStyle w:val="NormalWeb"/>
        <w:shd w:val="clear" w:color="auto" w:fill="FFFFFF"/>
        <w:spacing w:before="0" w:beforeAutospacing="0" w:after="0" w:afterAutospacing="0" w:line="252" w:lineRule="atLeast"/>
        <w:rPr>
          <w:rFonts w:asciiTheme="minorHAnsi" w:hAnsiTheme="minorHAnsi" w:cstheme="minorHAnsi"/>
          <w:color w:val="000000" w:themeColor="text1"/>
          <w:sz w:val="22"/>
          <w:szCs w:val="22"/>
        </w:rPr>
      </w:pPr>
      <w:r w:rsidRPr="00A80617">
        <w:rPr>
          <w:rFonts w:asciiTheme="minorHAnsi" w:hAnsiTheme="minorHAnsi" w:cstheme="minorHAnsi"/>
          <w:color w:val="000000" w:themeColor="text1"/>
          <w:sz w:val="22"/>
          <w:szCs w:val="22"/>
        </w:rPr>
        <w:t>2nd Floor,</w:t>
      </w:r>
      <w:r w:rsidRPr="00A80617">
        <w:rPr>
          <w:rFonts w:asciiTheme="minorHAnsi" w:hAnsiTheme="minorHAnsi" w:cstheme="minorHAnsi"/>
          <w:color w:val="000000" w:themeColor="text1"/>
          <w:sz w:val="22"/>
          <w:szCs w:val="22"/>
        </w:rPr>
        <w:br/>
      </w:r>
      <w:proofErr w:type="spellStart"/>
      <w:r w:rsidRPr="00A80617">
        <w:rPr>
          <w:rFonts w:asciiTheme="minorHAnsi" w:hAnsiTheme="minorHAnsi" w:cstheme="minorHAnsi"/>
          <w:color w:val="000000" w:themeColor="text1"/>
          <w:sz w:val="22"/>
          <w:szCs w:val="22"/>
        </w:rPr>
        <w:t>Nutgrove</w:t>
      </w:r>
      <w:proofErr w:type="spellEnd"/>
      <w:r w:rsidRPr="00A80617">
        <w:rPr>
          <w:rFonts w:asciiTheme="minorHAnsi" w:hAnsiTheme="minorHAnsi" w:cstheme="minorHAnsi"/>
          <w:color w:val="000000" w:themeColor="text1"/>
          <w:sz w:val="22"/>
          <w:szCs w:val="22"/>
        </w:rPr>
        <w:t xml:space="preserve"> Villa,</w:t>
      </w:r>
      <w:r w:rsidRPr="00A80617">
        <w:rPr>
          <w:rFonts w:asciiTheme="minorHAnsi" w:hAnsiTheme="minorHAnsi" w:cstheme="minorHAnsi"/>
          <w:color w:val="000000" w:themeColor="text1"/>
          <w:sz w:val="22"/>
          <w:szCs w:val="22"/>
        </w:rPr>
        <w:br/>
        <w:t>Westmorland Road,</w:t>
      </w:r>
      <w:r w:rsidRPr="00A80617">
        <w:rPr>
          <w:rFonts w:asciiTheme="minorHAnsi" w:hAnsiTheme="minorHAnsi" w:cstheme="minorHAnsi"/>
          <w:color w:val="000000" w:themeColor="text1"/>
          <w:sz w:val="22"/>
          <w:szCs w:val="22"/>
        </w:rPr>
        <w:br/>
        <w:t>Huyton,</w:t>
      </w:r>
      <w:r w:rsidRPr="00A80617">
        <w:rPr>
          <w:rFonts w:asciiTheme="minorHAnsi" w:hAnsiTheme="minorHAnsi" w:cstheme="minorHAnsi"/>
          <w:color w:val="000000" w:themeColor="text1"/>
          <w:sz w:val="22"/>
          <w:szCs w:val="22"/>
        </w:rPr>
        <w:br/>
        <w:t>L36 6GA</w:t>
      </w:r>
    </w:p>
    <w:p w14:paraId="168F3F52" w14:textId="77777777" w:rsidR="00467C22" w:rsidRPr="00A80617" w:rsidRDefault="00467C22" w:rsidP="00467C22">
      <w:pPr>
        <w:pStyle w:val="NormalWeb"/>
        <w:shd w:val="clear" w:color="auto" w:fill="FFFFFF"/>
        <w:spacing w:before="0" w:beforeAutospacing="0" w:after="0" w:afterAutospacing="0" w:line="252" w:lineRule="atLeast"/>
        <w:rPr>
          <w:rFonts w:asciiTheme="minorHAnsi" w:hAnsiTheme="minorHAnsi" w:cstheme="minorHAnsi"/>
          <w:color w:val="000000" w:themeColor="text1"/>
          <w:sz w:val="22"/>
          <w:szCs w:val="22"/>
        </w:rPr>
      </w:pPr>
      <w:r w:rsidRPr="00A80617">
        <w:rPr>
          <w:rFonts w:asciiTheme="minorHAnsi" w:hAnsiTheme="minorHAnsi" w:cstheme="minorHAnsi"/>
          <w:b/>
          <w:bCs/>
          <w:color w:val="000000" w:themeColor="text1"/>
          <w:sz w:val="22"/>
          <w:szCs w:val="22"/>
        </w:rPr>
        <w:t>Tel</w:t>
      </w:r>
      <w:r w:rsidRPr="00A80617">
        <w:rPr>
          <w:rFonts w:asciiTheme="minorHAnsi" w:hAnsiTheme="minorHAnsi" w:cstheme="minorHAnsi"/>
          <w:color w:val="000000" w:themeColor="text1"/>
          <w:sz w:val="22"/>
          <w:szCs w:val="22"/>
        </w:rPr>
        <w:t>: 0151 443 5099</w:t>
      </w:r>
      <w:r w:rsidRPr="00A80617">
        <w:rPr>
          <w:rFonts w:asciiTheme="minorHAnsi" w:hAnsiTheme="minorHAnsi" w:cstheme="minorHAnsi"/>
          <w:color w:val="000000" w:themeColor="text1"/>
          <w:sz w:val="22"/>
          <w:szCs w:val="22"/>
        </w:rPr>
        <w:br/>
      </w:r>
      <w:r w:rsidRPr="00A80617">
        <w:rPr>
          <w:rFonts w:asciiTheme="minorHAnsi" w:hAnsiTheme="minorHAnsi" w:cstheme="minorHAnsi"/>
          <w:b/>
          <w:bCs/>
          <w:color w:val="000000" w:themeColor="text1"/>
          <w:sz w:val="22"/>
          <w:szCs w:val="22"/>
        </w:rPr>
        <w:t>Email</w:t>
      </w:r>
      <w:r w:rsidRPr="00A80617">
        <w:rPr>
          <w:rFonts w:asciiTheme="minorHAnsi" w:hAnsiTheme="minorHAnsi" w:cstheme="minorHAnsi"/>
          <w:color w:val="000000" w:themeColor="text1"/>
          <w:sz w:val="22"/>
          <w:szCs w:val="22"/>
        </w:rPr>
        <w:t>: </w:t>
      </w:r>
      <w:hyperlink r:id="rId31" w:tgtFrame="_blank" w:history="1">
        <w:r w:rsidRPr="00A80617">
          <w:rPr>
            <w:rStyle w:val="Hyperlink"/>
            <w:rFonts w:asciiTheme="minorHAnsi" w:hAnsiTheme="minorHAnsi" w:cstheme="minorHAnsi"/>
            <w:b/>
            <w:bCs/>
            <w:color w:val="000000" w:themeColor="text1"/>
            <w:sz w:val="22"/>
            <w:szCs w:val="22"/>
          </w:rPr>
          <w:t>Sue.Walker@knowsley.gov.uk</w:t>
        </w:r>
      </w:hyperlink>
    </w:p>
    <w:p w14:paraId="107CDE05" w14:textId="77777777" w:rsidR="00467C22" w:rsidRPr="00A80617" w:rsidRDefault="00467C22" w:rsidP="00467C22">
      <w:pPr>
        <w:shd w:val="clear" w:color="auto" w:fill="FFFFFF"/>
        <w:spacing w:after="0" w:line="252" w:lineRule="atLeast"/>
        <w:rPr>
          <w:rFonts w:cstheme="minorHAnsi"/>
          <w:b/>
          <w:bCs/>
          <w:color w:val="000000" w:themeColor="text1"/>
        </w:rPr>
      </w:pPr>
      <w:r w:rsidRPr="00A80617">
        <w:rPr>
          <w:rFonts w:cstheme="minorHAnsi"/>
          <w:b/>
          <w:bCs/>
          <w:color w:val="000000" w:themeColor="text1"/>
        </w:rPr>
        <w:lastRenderedPageBreak/>
        <w:t>Group Manager</w:t>
      </w:r>
    </w:p>
    <w:p w14:paraId="215E2642" w14:textId="77777777" w:rsidR="00467C22" w:rsidRPr="00A80617" w:rsidRDefault="00467C22" w:rsidP="00467C22">
      <w:pPr>
        <w:pStyle w:val="NormalWeb"/>
        <w:shd w:val="clear" w:color="auto" w:fill="FFFFFF"/>
        <w:spacing w:before="0" w:beforeAutospacing="0" w:after="0" w:afterAutospacing="0" w:line="252" w:lineRule="atLeast"/>
        <w:rPr>
          <w:rFonts w:asciiTheme="minorHAnsi" w:hAnsiTheme="minorHAnsi" w:cstheme="minorHAnsi"/>
          <w:color w:val="000000" w:themeColor="text1"/>
          <w:sz w:val="22"/>
          <w:szCs w:val="22"/>
        </w:rPr>
      </w:pPr>
      <w:r w:rsidRPr="00A80617">
        <w:rPr>
          <w:rFonts w:asciiTheme="minorHAnsi" w:hAnsiTheme="minorHAnsi" w:cstheme="minorHAnsi"/>
          <w:color w:val="000000" w:themeColor="text1"/>
          <w:sz w:val="22"/>
          <w:szCs w:val="22"/>
        </w:rPr>
        <w:t>Lisa Riley – 0151 443 3374</w:t>
      </w:r>
    </w:p>
    <w:p w14:paraId="33EE6D8C" w14:textId="77777777" w:rsidR="00467C22" w:rsidRPr="00A80617" w:rsidRDefault="00467C22" w:rsidP="00467C22">
      <w:pPr>
        <w:shd w:val="clear" w:color="auto" w:fill="FFFFFF"/>
        <w:spacing w:after="0" w:line="252" w:lineRule="atLeast"/>
        <w:rPr>
          <w:rFonts w:cstheme="minorHAnsi"/>
          <w:b/>
          <w:bCs/>
          <w:color w:val="000000" w:themeColor="text1"/>
        </w:rPr>
      </w:pPr>
      <w:r w:rsidRPr="00A80617">
        <w:rPr>
          <w:rFonts w:cstheme="minorHAnsi"/>
          <w:b/>
          <w:bCs/>
          <w:color w:val="000000" w:themeColor="text1"/>
        </w:rPr>
        <w:t>Team Managers:</w:t>
      </w:r>
    </w:p>
    <w:p w14:paraId="5CED56D8" w14:textId="77777777" w:rsidR="00467C22" w:rsidRPr="00A80617" w:rsidRDefault="00467C22" w:rsidP="00467C22">
      <w:pPr>
        <w:pStyle w:val="NormalWeb"/>
        <w:shd w:val="clear" w:color="auto" w:fill="FFFFFF"/>
        <w:spacing w:before="0" w:beforeAutospacing="0" w:after="0" w:afterAutospacing="0" w:line="252" w:lineRule="atLeast"/>
        <w:rPr>
          <w:rFonts w:asciiTheme="minorHAnsi" w:hAnsiTheme="minorHAnsi" w:cstheme="minorHAnsi"/>
          <w:color w:val="000000" w:themeColor="text1"/>
          <w:sz w:val="22"/>
          <w:szCs w:val="22"/>
        </w:rPr>
      </w:pPr>
      <w:r w:rsidRPr="00A80617">
        <w:rPr>
          <w:rFonts w:asciiTheme="minorHAnsi" w:hAnsiTheme="minorHAnsi" w:cstheme="minorHAnsi"/>
          <w:color w:val="000000" w:themeColor="text1"/>
          <w:sz w:val="22"/>
          <w:szCs w:val="22"/>
        </w:rPr>
        <w:t>CP1 – Selina Kent 0151 443 3452</w:t>
      </w:r>
      <w:r w:rsidRPr="00A80617">
        <w:rPr>
          <w:rFonts w:asciiTheme="minorHAnsi" w:hAnsiTheme="minorHAnsi" w:cstheme="minorHAnsi"/>
          <w:color w:val="000000" w:themeColor="text1"/>
          <w:sz w:val="22"/>
          <w:szCs w:val="22"/>
        </w:rPr>
        <w:br/>
        <w:t>CP2 – Carla Jones 0151 443 3450</w:t>
      </w:r>
      <w:r w:rsidRPr="00A80617">
        <w:rPr>
          <w:rFonts w:asciiTheme="minorHAnsi" w:hAnsiTheme="minorHAnsi" w:cstheme="minorHAnsi"/>
          <w:color w:val="000000" w:themeColor="text1"/>
          <w:sz w:val="22"/>
          <w:szCs w:val="22"/>
        </w:rPr>
        <w:br/>
        <w:t>CP3 – Laura Hardy 0151 443 4568</w:t>
      </w:r>
      <w:r w:rsidRPr="00A80617">
        <w:rPr>
          <w:rFonts w:asciiTheme="minorHAnsi" w:hAnsiTheme="minorHAnsi" w:cstheme="minorHAnsi"/>
          <w:color w:val="000000" w:themeColor="text1"/>
          <w:sz w:val="22"/>
          <w:szCs w:val="22"/>
        </w:rPr>
        <w:br/>
        <w:t xml:space="preserve">CP4 – Karen </w:t>
      </w:r>
      <w:proofErr w:type="spellStart"/>
      <w:r w:rsidRPr="00A80617">
        <w:rPr>
          <w:rFonts w:asciiTheme="minorHAnsi" w:hAnsiTheme="minorHAnsi" w:cstheme="minorHAnsi"/>
          <w:color w:val="000000" w:themeColor="text1"/>
          <w:sz w:val="22"/>
          <w:szCs w:val="22"/>
        </w:rPr>
        <w:t>Fearns</w:t>
      </w:r>
      <w:proofErr w:type="spellEnd"/>
      <w:r w:rsidRPr="00A80617">
        <w:rPr>
          <w:rFonts w:asciiTheme="minorHAnsi" w:hAnsiTheme="minorHAnsi" w:cstheme="minorHAnsi"/>
          <w:color w:val="000000" w:themeColor="text1"/>
          <w:sz w:val="22"/>
          <w:szCs w:val="22"/>
        </w:rPr>
        <w:t xml:space="preserve"> 0151 443 3451</w:t>
      </w:r>
    </w:p>
    <w:p w14:paraId="1EE97FDE" w14:textId="08696583" w:rsidR="00467C22" w:rsidRPr="00A80617" w:rsidRDefault="00467C22" w:rsidP="00010933">
      <w:pPr>
        <w:spacing w:after="0" w:line="240" w:lineRule="auto"/>
        <w:jc w:val="both"/>
        <w:rPr>
          <w:rFonts w:cstheme="minorHAnsi"/>
          <w:b/>
          <w:color w:val="000000" w:themeColor="text1"/>
        </w:rPr>
      </w:pPr>
    </w:p>
    <w:p w14:paraId="695008F9" w14:textId="77777777" w:rsidR="00010933" w:rsidRPr="00A80617" w:rsidRDefault="00010933" w:rsidP="00010933">
      <w:pPr>
        <w:pStyle w:val="NormalWeb"/>
        <w:shd w:val="clear" w:color="auto" w:fill="FFFFFF"/>
        <w:spacing w:before="0" w:beforeAutospacing="0" w:after="0" w:afterAutospacing="0" w:line="252" w:lineRule="atLeast"/>
        <w:rPr>
          <w:rFonts w:asciiTheme="minorHAnsi" w:hAnsiTheme="minorHAnsi" w:cstheme="minorHAnsi"/>
          <w:color w:val="000000" w:themeColor="text1"/>
          <w:sz w:val="22"/>
          <w:szCs w:val="22"/>
        </w:rPr>
      </w:pPr>
      <w:r w:rsidRPr="00A80617">
        <w:rPr>
          <w:rFonts w:asciiTheme="minorHAnsi" w:hAnsiTheme="minorHAnsi" w:cstheme="minorHAnsi"/>
          <w:color w:val="000000" w:themeColor="text1"/>
          <w:sz w:val="22"/>
          <w:szCs w:val="22"/>
        </w:rPr>
        <w:t>Ann Clarkson (Head of Children Looked After)</w:t>
      </w:r>
    </w:p>
    <w:p w14:paraId="3E751D3C" w14:textId="77777777" w:rsidR="00010933" w:rsidRPr="00A80617" w:rsidRDefault="00010933" w:rsidP="00010933">
      <w:pPr>
        <w:pStyle w:val="NormalWeb"/>
        <w:shd w:val="clear" w:color="auto" w:fill="FFFFFF"/>
        <w:spacing w:before="0" w:beforeAutospacing="0" w:after="0" w:afterAutospacing="0" w:line="252" w:lineRule="atLeast"/>
        <w:rPr>
          <w:rFonts w:asciiTheme="minorHAnsi" w:hAnsiTheme="minorHAnsi" w:cstheme="minorHAnsi"/>
          <w:color w:val="000000" w:themeColor="text1"/>
          <w:sz w:val="22"/>
          <w:szCs w:val="22"/>
        </w:rPr>
      </w:pPr>
      <w:r w:rsidRPr="00A80617">
        <w:rPr>
          <w:rFonts w:asciiTheme="minorHAnsi" w:hAnsiTheme="minorHAnsi" w:cstheme="minorHAnsi"/>
          <w:color w:val="000000" w:themeColor="text1"/>
          <w:sz w:val="22"/>
          <w:szCs w:val="22"/>
        </w:rPr>
        <w:t>2nd Floor,</w:t>
      </w:r>
      <w:r w:rsidRPr="00A80617">
        <w:rPr>
          <w:rFonts w:asciiTheme="minorHAnsi" w:hAnsiTheme="minorHAnsi" w:cstheme="minorHAnsi"/>
          <w:color w:val="000000" w:themeColor="text1"/>
          <w:sz w:val="22"/>
          <w:szCs w:val="22"/>
        </w:rPr>
        <w:br/>
      </w:r>
      <w:proofErr w:type="spellStart"/>
      <w:r w:rsidRPr="00A80617">
        <w:rPr>
          <w:rFonts w:asciiTheme="minorHAnsi" w:hAnsiTheme="minorHAnsi" w:cstheme="minorHAnsi"/>
          <w:color w:val="000000" w:themeColor="text1"/>
          <w:sz w:val="22"/>
          <w:szCs w:val="22"/>
        </w:rPr>
        <w:t>Nutgrove</w:t>
      </w:r>
      <w:proofErr w:type="spellEnd"/>
      <w:r w:rsidRPr="00A80617">
        <w:rPr>
          <w:rFonts w:asciiTheme="minorHAnsi" w:hAnsiTheme="minorHAnsi" w:cstheme="minorHAnsi"/>
          <w:color w:val="000000" w:themeColor="text1"/>
          <w:sz w:val="22"/>
          <w:szCs w:val="22"/>
        </w:rPr>
        <w:t xml:space="preserve"> Villa,</w:t>
      </w:r>
      <w:r w:rsidRPr="00A80617">
        <w:rPr>
          <w:rFonts w:asciiTheme="minorHAnsi" w:hAnsiTheme="minorHAnsi" w:cstheme="minorHAnsi"/>
          <w:color w:val="000000" w:themeColor="text1"/>
          <w:sz w:val="22"/>
          <w:szCs w:val="22"/>
        </w:rPr>
        <w:br/>
        <w:t>Westmorland Road,</w:t>
      </w:r>
      <w:r w:rsidRPr="00A80617">
        <w:rPr>
          <w:rFonts w:asciiTheme="minorHAnsi" w:hAnsiTheme="minorHAnsi" w:cstheme="minorHAnsi"/>
          <w:color w:val="000000" w:themeColor="text1"/>
          <w:sz w:val="22"/>
          <w:szCs w:val="22"/>
        </w:rPr>
        <w:br/>
        <w:t>Huyton,</w:t>
      </w:r>
      <w:r w:rsidRPr="00A80617">
        <w:rPr>
          <w:rFonts w:asciiTheme="minorHAnsi" w:hAnsiTheme="minorHAnsi" w:cstheme="minorHAnsi"/>
          <w:color w:val="000000" w:themeColor="text1"/>
          <w:sz w:val="22"/>
          <w:szCs w:val="22"/>
        </w:rPr>
        <w:br/>
        <w:t>L36 6GA</w:t>
      </w:r>
    </w:p>
    <w:p w14:paraId="2DEF6C67" w14:textId="77777777" w:rsidR="00010933" w:rsidRPr="00A80617" w:rsidRDefault="00010933" w:rsidP="00010933">
      <w:pPr>
        <w:pStyle w:val="NormalWeb"/>
        <w:shd w:val="clear" w:color="auto" w:fill="FFFFFF"/>
        <w:spacing w:before="0" w:beforeAutospacing="0" w:after="0" w:afterAutospacing="0" w:line="252" w:lineRule="atLeast"/>
        <w:rPr>
          <w:rFonts w:asciiTheme="minorHAnsi" w:hAnsiTheme="minorHAnsi" w:cstheme="minorHAnsi"/>
          <w:color w:val="000000" w:themeColor="text1"/>
          <w:sz w:val="22"/>
          <w:szCs w:val="22"/>
        </w:rPr>
      </w:pPr>
      <w:r w:rsidRPr="00A80617">
        <w:rPr>
          <w:rFonts w:asciiTheme="minorHAnsi" w:hAnsiTheme="minorHAnsi" w:cstheme="minorHAnsi"/>
          <w:b/>
          <w:bCs/>
          <w:color w:val="000000" w:themeColor="text1"/>
          <w:sz w:val="22"/>
          <w:szCs w:val="22"/>
        </w:rPr>
        <w:t>Tel</w:t>
      </w:r>
      <w:r w:rsidRPr="00A80617">
        <w:rPr>
          <w:rFonts w:asciiTheme="minorHAnsi" w:hAnsiTheme="minorHAnsi" w:cstheme="minorHAnsi"/>
          <w:color w:val="000000" w:themeColor="text1"/>
          <w:sz w:val="22"/>
          <w:szCs w:val="22"/>
        </w:rPr>
        <w:t>: 0151 443 3375</w:t>
      </w:r>
      <w:r w:rsidRPr="00A80617">
        <w:rPr>
          <w:rFonts w:asciiTheme="minorHAnsi" w:hAnsiTheme="minorHAnsi" w:cstheme="minorHAnsi"/>
          <w:color w:val="000000" w:themeColor="text1"/>
          <w:sz w:val="22"/>
          <w:szCs w:val="22"/>
        </w:rPr>
        <w:br/>
      </w:r>
      <w:r w:rsidRPr="00A80617">
        <w:rPr>
          <w:rFonts w:asciiTheme="minorHAnsi" w:hAnsiTheme="minorHAnsi" w:cstheme="minorHAnsi"/>
          <w:b/>
          <w:bCs/>
          <w:color w:val="000000" w:themeColor="text1"/>
          <w:sz w:val="22"/>
          <w:szCs w:val="22"/>
        </w:rPr>
        <w:t>Email</w:t>
      </w:r>
      <w:r w:rsidRPr="00A80617">
        <w:rPr>
          <w:rFonts w:asciiTheme="minorHAnsi" w:hAnsiTheme="minorHAnsi" w:cstheme="minorHAnsi"/>
          <w:color w:val="000000" w:themeColor="text1"/>
          <w:sz w:val="22"/>
          <w:szCs w:val="22"/>
        </w:rPr>
        <w:t>: </w:t>
      </w:r>
      <w:hyperlink r:id="rId32" w:tgtFrame="_blank" w:history="1">
        <w:r w:rsidRPr="00A80617">
          <w:rPr>
            <w:rStyle w:val="Hyperlink"/>
            <w:rFonts w:asciiTheme="minorHAnsi" w:hAnsiTheme="minorHAnsi" w:cstheme="minorHAnsi"/>
            <w:b/>
            <w:bCs/>
            <w:color w:val="000000" w:themeColor="text1"/>
            <w:sz w:val="22"/>
            <w:szCs w:val="22"/>
          </w:rPr>
          <w:t>ann.clarkson@knowsley.gov.uk</w:t>
        </w:r>
      </w:hyperlink>
    </w:p>
    <w:p w14:paraId="224EF9EA" w14:textId="77777777" w:rsidR="00010933" w:rsidRPr="00A80617" w:rsidRDefault="00010933" w:rsidP="00010933">
      <w:pPr>
        <w:shd w:val="clear" w:color="auto" w:fill="FFFFFF"/>
        <w:spacing w:after="0" w:line="252" w:lineRule="atLeast"/>
        <w:rPr>
          <w:rFonts w:cstheme="minorHAnsi"/>
          <w:b/>
          <w:bCs/>
          <w:color w:val="000000" w:themeColor="text1"/>
        </w:rPr>
      </w:pPr>
    </w:p>
    <w:p w14:paraId="551E6A95" w14:textId="7DC8FAEB" w:rsidR="00010933" w:rsidRPr="00A80617" w:rsidRDefault="00010933" w:rsidP="00010933">
      <w:pPr>
        <w:shd w:val="clear" w:color="auto" w:fill="FFFFFF"/>
        <w:spacing w:after="0" w:line="252" w:lineRule="atLeast"/>
        <w:rPr>
          <w:rFonts w:cstheme="minorHAnsi"/>
          <w:b/>
          <w:bCs/>
          <w:color w:val="000000" w:themeColor="text1"/>
        </w:rPr>
      </w:pPr>
      <w:r w:rsidRPr="00A80617">
        <w:rPr>
          <w:rFonts w:cstheme="minorHAnsi"/>
          <w:b/>
          <w:bCs/>
          <w:color w:val="000000" w:themeColor="text1"/>
        </w:rPr>
        <w:t>Team managers:</w:t>
      </w:r>
    </w:p>
    <w:p w14:paraId="0AEBB4B1" w14:textId="77777777" w:rsidR="00010933" w:rsidRPr="00A80617" w:rsidRDefault="00010933" w:rsidP="00010933">
      <w:pPr>
        <w:pStyle w:val="NormalWeb"/>
        <w:shd w:val="clear" w:color="auto" w:fill="FFFFFF"/>
        <w:spacing w:before="0" w:beforeAutospacing="0" w:after="0" w:afterAutospacing="0" w:line="252" w:lineRule="atLeast"/>
        <w:rPr>
          <w:rFonts w:asciiTheme="minorHAnsi" w:hAnsiTheme="minorHAnsi" w:cstheme="minorHAnsi"/>
          <w:color w:val="000000" w:themeColor="text1"/>
          <w:sz w:val="22"/>
          <w:szCs w:val="22"/>
        </w:rPr>
      </w:pPr>
      <w:r w:rsidRPr="00A80617">
        <w:rPr>
          <w:rFonts w:asciiTheme="minorHAnsi" w:hAnsiTheme="minorHAnsi" w:cstheme="minorHAnsi"/>
          <w:color w:val="000000" w:themeColor="text1"/>
          <w:sz w:val="22"/>
          <w:szCs w:val="22"/>
        </w:rPr>
        <w:t xml:space="preserve">CLA Team 1 – Natalie </w:t>
      </w:r>
      <w:proofErr w:type="spellStart"/>
      <w:r w:rsidRPr="00A80617">
        <w:rPr>
          <w:rFonts w:asciiTheme="minorHAnsi" w:hAnsiTheme="minorHAnsi" w:cstheme="minorHAnsi"/>
          <w:color w:val="000000" w:themeColor="text1"/>
          <w:sz w:val="22"/>
          <w:szCs w:val="22"/>
        </w:rPr>
        <w:t>Hadwin</w:t>
      </w:r>
      <w:proofErr w:type="spellEnd"/>
      <w:r w:rsidRPr="00A80617">
        <w:rPr>
          <w:rFonts w:asciiTheme="minorHAnsi" w:hAnsiTheme="minorHAnsi" w:cstheme="minorHAnsi"/>
          <w:color w:val="000000" w:themeColor="text1"/>
          <w:sz w:val="22"/>
          <w:szCs w:val="22"/>
        </w:rPr>
        <w:t xml:space="preserve"> 0151 443 4235</w:t>
      </w:r>
      <w:r w:rsidRPr="00A80617">
        <w:rPr>
          <w:rFonts w:asciiTheme="minorHAnsi" w:hAnsiTheme="minorHAnsi" w:cstheme="minorHAnsi"/>
          <w:color w:val="000000" w:themeColor="text1"/>
          <w:sz w:val="22"/>
          <w:szCs w:val="22"/>
        </w:rPr>
        <w:br/>
        <w:t>CLA Team 2 – Danielle Roberts-</w:t>
      </w:r>
      <w:proofErr w:type="spellStart"/>
      <w:r w:rsidRPr="00A80617">
        <w:rPr>
          <w:rFonts w:asciiTheme="minorHAnsi" w:hAnsiTheme="minorHAnsi" w:cstheme="minorHAnsi"/>
          <w:color w:val="000000" w:themeColor="text1"/>
          <w:sz w:val="22"/>
          <w:szCs w:val="22"/>
        </w:rPr>
        <w:t>Wareing</w:t>
      </w:r>
      <w:proofErr w:type="spellEnd"/>
      <w:r w:rsidRPr="00A80617">
        <w:rPr>
          <w:rFonts w:asciiTheme="minorHAnsi" w:hAnsiTheme="minorHAnsi" w:cstheme="minorHAnsi"/>
          <w:color w:val="000000" w:themeColor="text1"/>
          <w:sz w:val="22"/>
          <w:szCs w:val="22"/>
        </w:rPr>
        <w:t xml:space="preserve"> 0151 443 4172</w:t>
      </w:r>
      <w:r w:rsidRPr="00A80617">
        <w:rPr>
          <w:rFonts w:asciiTheme="minorHAnsi" w:hAnsiTheme="minorHAnsi" w:cstheme="minorHAnsi"/>
          <w:color w:val="000000" w:themeColor="text1"/>
          <w:sz w:val="22"/>
          <w:szCs w:val="22"/>
        </w:rPr>
        <w:br/>
        <w:t xml:space="preserve">YPT Manager – </w:t>
      </w:r>
      <w:proofErr w:type="spellStart"/>
      <w:r w:rsidRPr="00A80617">
        <w:rPr>
          <w:rFonts w:asciiTheme="minorHAnsi" w:hAnsiTheme="minorHAnsi" w:cstheme="minorHAnsi"/>
          <w:color w:val="000000" w:themeColor="text1"/>
          <w:sz w:val="22"/>
          <w:szCs w:val="22"/>
        </w:rPr>
        <w:t>Virinder</w:t>
      </w:r>
      <w:proofErr w:type="spellEnd"/>
      <w:r w:rsidRPr="00A80617">
        <w:rPr>
          <w:rFonts w:asciiTheme="minorHAnsi" w:hAnsiTheme="minorHAnsi" w:cstheme="minorHAnsi"/>
          <w:color w:val="000000" w:themeColor="text1"/>
          <w:sz w:val="22"/>
          <w:szCs w:val="22"/>
        </w:rPr>
        <w:t xml:space="preserve"> Crawford 0151 443 4054</w:t>
      </w:r>
      <w:r w:rsidRPr="00A80617">
        <w:rPr>
          <w:rFonts w:asciiTheme="minorHAnsi" w:hAnsiTheme="minorHAnsi" w:cstheme="minorHAnsi"/>
          <w:color w:val="000000" w:themeColor="text1"/>
          <w:sz w:val="22"/>
          <w:szCs w:val="22"/>
        </w:rPr>
        <w:br/>
        <w:t>Children with Disabilities – Claire Cashmore 0151 443 4273</w:t>
      </w:r>
      <w:r w:rsidRPr="00A80617">
        <w:rPr>
          <w:rFonts w:asciiTheme="minorHAnsi" w:hAnsiTheme="minorHAnsi" w:cstheme="minorHAnsi"/>
          <w:color w:val="000000" w:themeColor="text1"/>
          <w:sz w:val="22"/>
          <w:szCs w:val="22"/>
        </w:rPr>
        <w:br/>
        <w:t>Leaving Care Manager – Rachael Burke 0151 443 4117</w:t>
      </w:r>
    </w:p>
    <w:p w14:paraId="0F7FA69F" w14:textId="77777777" w:rsidR="00010933" w:rsidRPr="00A80617" w:rsidRDefault="00010933" w:rsidP="00010933">
      <w:pPr>
        <w:pStyle w:val="NormalWeb"/>
        <w:shd w:val="clear" w:color="auto" w:fill="FFFFFF"/>
        <w:spacing w:before="0" w:beforeAutospacing="0" w:after="0" w:afterAutospacing="0" w:line="252" w:lineRule="atLeast"/>
        <w:rPr>
          <w:rFonts w:asciiTheme="minorHAnsi" w:hAnsiTheme="minorHAnsi" w:cstheme="minorHAnsi"/>
          <w:color w:val="000000" w:themeColor="text1"/>
          <w:sz w:val="22"/>
          <w:szCs w:val="22"/>
        </w:rPr>
      </w:pPr>
      <w:r w:rsidRPr="00A80617">
        <w:rPr>
          <w:rFonts w:asciiTheme="minorHAnsi" w:hAnsiTheme="minorHAnsi" w:cstheme="minorHAnsi"/>
          <w:color w:val="000000" w:themeColor="text1"/>
          <w:sz w:val="22"/>
          <w:szCs w:val="22"/>
        </w:rPr>
        <w:t>Ruth France (Head of Service for Children Looked after provision)</w:t>
      </w:r>
    </w:p>
    <w:p w14:paraId="2F27DDB5" w14:textId="77777777" w:rsidR="00010933" w:rsidRPr="00A80617" w:rsidRDefault="00010933" w:rsidP="00010933">
      <w:pPr>
        <w:pStyle w:val="NormalWeb"/>
        <w:shd w:val="clear" w:color="auto" w:fill="FFFFFF"/>
        <w:spacing w:before="0" w:beforeAutospacing="0" w:after="0" w:afterAutospacing="0" w:line="252" w:lineRule="atLeast"/>
        <w:rPr>
          <w:rFonts w:asciiTheme="minorHAnsi" w:hAnsiTheme="minorHAnsi" w:cstheme="minorHAnsi"/>
          <w:color w:val="000000" w:themeColor="text1"/>
          <w:sz w:val="22"/>
          <w:szCs w:val="22"/>
        </w:rPr>
      </w:pPr>
      <w:r w:rsidRPr="00A80617">
        <w:rPr>
          <w:rFonts w:asciiTheme="minorHAnsi" w:hAnsiTheme="minorHAnsi" w:cstheme="minorHAnsi"/>
          <w:color w:val="000000" w:themeColor="text1"/>
          <w:sz w:val="22"/>
          <w:szCs w:val="22"/>
        </w:rPr>
        <w:t>2nd Floor,</w:t>
      </w:r>
      <w:r w:rsidRPr="00A80617">
        <w:rPr>
          <w:rFonts w:asciiTheme="minorHAnsi" w:hAnsiTheme="minorHAnsi" w:cstheme="minorHAnsi"/>
          <w:color w:val="000000" w:themeColor="text1"/>
          <w:sz w:val="22"/>
          <w:szCs w:val="22"/>
        </w:rPr>
        <w:br/>
      </w:r>
      <w:proofErr w:type="spellStart"/>
      <w:r w:rsidRPr="00A80617">
        <w:rPr>
          <w:rFonts w:asciiTheme="minorHAnsi" w:hAnsiTheme="minorHAnsi" w:cstheme="minorHAnsi"/>
          <w:color w:val="000000" w:themeColor="text1"/>
          <w:sz w:val="22"/>
          <w:szCs w:val="22"/>
        </w:rPr>
        <w:t>Nutgrove</w:t>
      </w:r>
      <w:proofErr w:type="spellEnd"/>
      <w:r w:rsidRPr="00A80617">
        <w:rPr>
          <w:rFonts w:asciiTheme="minorHAnsi" w:hAnsiTheme="minorHAnsi" w:cstheme="minorHAnsi"/>
          <w:color w:val="000000" w:themeColor="text1"/>
          <w:sz w:val="22"/>
          <w:szCs w:val="22"/>
        </w:rPr>
        <w:t xml:space="preserve"> Villa,</w:t>
      </w:r>
      <w:r w:rsidRPr="00A80617">
        <w:rPr>
          <w:rFonts w:asciiTheme="minorHAnsi" w:hAnsiTheme="minorHAnsi" w:cstheme="minorHAnsi"/>
          <w:color w:val="000000" w:themeColor="text1"/>
          <w:sz w:val="22"/>
          <w:szCs w:val="22"/>
        </w:rPr>
        <w:br/>
        <w:t>Westmorland Road,</w:t>
      </w:r>
      <w:r w:rsidRPr="00A80617">
        <w:rPr>
          <w:rFonts w:asciiTheme="minorHAnsi" w:hAnsiTheme="minorHAnsi" w:cstheme="minorHAnsi"/>
          <w:color w:val="000000" w:themeColor="text1"/>
          <w:sz w:val="22"/>
          <w:szCs w:val="22"/>
        </w:rPr>
        <w:br/>
        <w:t>Huyton,</w:t>
      </w:r>
      <w:r w:rsidRPr="00A80617">
        <w:rPr>
          <w:rFonts w:asciiTheme="minorHAnsi" w:hAnsiTheme="minorHAnsi" w:cstheme="minorHAnsi"/>
          <w:color w:val="000000" w:themeColor="text1"/>
          <w:sz w:val="22"/>
          <w:szCs w:val="22"/>
        </w:rPr>
        <w:br/>
        <w:t>L36 6GA</w:t>
      </w:r>
    </w:p>
    <w:p w14:paraId="27712838" w14:textId="4BA670A2" w:rsidR="00010933" w:rsidRDefault="00010933" w:rsidP="00010933">
      <w:pPr>
        <w:pStyle w:val="NormalWeb"/>
        <w:shd w:val="clear" w:color="auto" w:fill="FFFFFF"/>
        <w:spacing w:before="0" w:beforeAutospacing="0" w:after="0" w:afterAutospacing="0" w:line="252" w:lineRule="atLeast"/>
        <w:rPr>
          <w:rStyle w:val="Hyperlink"/>
          <w:rFonts w:asciiTheme="minorHAnsi" w:hAnsiTheme="minorHAnsi" w:cstheme="minorHAnsi"/>
          <w:b/>
          <w:bCs/>
          <w:color w:val="000000" w:themeColor="text1"/>
          <w:sz w:val="22"/>
          <w:szCs w:val="22"/>
        </w:rPr>
      </w:pPr>
      <w:r w:rsidRPr="00A80617">
        <w:rPr>
          <w:rFonts w:asciiTheme="minorHAnsi" w:hAnsiTheme="minorHAnsi" w:cstheme="minorHAnsi"/>
          <w:b/>
          <w:bCs/>
          <w:color w:val="000000" w:themeColor="text1"/>
          <w:sz w:val="22"/>
          <w:szCs w:val="22"/>
        </w:rPr>
        <w:t>Tel</w:t>
      </w:r>
      <w:r w:rsidRPr="00A80617">
        <w:rPr>
          <w:rFonts w:asciiTheme="minorHAnsi" w:hAnsiTheme="minorHAnsi" w:cstheme="minorHAnsi"/>
          <w:color w:val="000000" w:themeColor="text1"/>
          <w:sz w:val="22"/>
          <w:szCs w:val="22"/>
        </w:rPr>
        <w:t>: 0151 443 2952</w:t>
      </w:r>
      <w:r w:rsidRPr="00A80617">
        <w:rPr>
          <w:rFonts w:asciiTheme="minorHAnsi" w:hAnsiTheme="minorHAnsi" w:cstheme="minorHAnsi"/>
          <w:color w:val="000000" w:themeColor="text1"/>
          <w:sz w:val="22"/>
          <w:szCs w:val="22"/>
        </w:rPr>
        <w:br/>
      </w:r>
      <w:r w:rsidRPr="00A80617">
        <w:rPr>
          <w:rFonts w:asciiTheme="minorHAnsi" w:hAnsiTheme="minorHAnsi" w:cstheme="minorHAnsi"/>
          <w:b/>
          <w:bCs/>
          <w:color w:val="000000" w:themeColor="text1"/>
          <w:sz w:val="22"/>
          <w:szCs w:val="22"/>
        </w:rPr>
        <w:t>Email</w:t>
      </w:r>
      <w:r w:rsidRPr="00A80617">
        <w:rPr>
          <w:rFonts w:asciiTheme="minorHAnsi" w:hAnsiTheme="minorHAnsi" w:cstheme="minorHAnsi"/>
          <w:color w:val="000000" w:themeColor="text1"/>
          <w:sz w:val="22"/>
          <w:szCs w:val="22"/>
        </w:rPr>
        <w:t>: </w:t>
      </w:r>
      <w:hyperlink r:id="rId33" w:tgtFrame="_blank" w:history="1">
        <w:r w:rsidRPr="00A80617">
          <w:rPr>
            <w:rStyle w:val="Hyperlink"/>
            <w:rFonts w:asciiTheme="minorHAnsi" w:hAnsiTheme="minorHAnsi" w:cstheme="minorHAnsi"/>
            <w:b/>
            <w:bCs/>
            <w:color w:val="000000" w:themeColor="text1"/>
            <w:sz w:val="22"/>
            <w:szCs w:val="22"/>
          </w:rPr>
          <w:t>ruth.france@knowsley.gov.uk</w:t>
        </w:r>
      </w:hyperlink>
    </w:p>
    <w:p w14:paraId="4B3BD21D" w14:textId="50F88584" w:rsidR="00A25876" w:rsidRDefault="00A25876" w:rsidP="00010933">
      <w:pPr>
        <w:pStyle w:val="NormalWeb"/>
        <w:shd w:val="clear" w:color="auto" w:fill="FFFFFF"/>
        <w:spacing w:before="0" w:beforeAutospacing="0" w:after="0" w:afterAutospacing="0" w:line="252" w:lineRule="atLeast"/>
        <w:rPr>
          <w:rStyle w:val="Hyperlink"/>
          <w:rFonts w:asciiTheme="minorHAnsi" w:hAnsiTheme="minorHAnsi" w:cstheme="minorHAnsi"/>
          <w:b/>
          <w:bCs/>
          <w:color w:val="000000" w:themeColor="text1"/>
          <w:sz w:val="22"/>
          <w:szCs w:val="22"/>
        </w:rPr>
      </w:pPr>
    </w:p>
    <w:p w14:paraId="6926F0C4" w14:textId="77777777" w:rsidR="00A25876" w:rsidRPr="00A80617" w:rsidRDefault="00A25876" w:rsidP="00010933">
      <w:pPr>
        <w:pStyle w:val="NormalWeb"/>
        <w:shd w:val="clear" w:color="auto" w:fill="FFFFFF"/>
        <w:spacing w:before="0" w:beforeAutospacing="0" w:after="0" w:afterAutospacing="0" w:line="252" w:lineRule="atLeast"/>
        <w:rPr>
          <w:rFonts w:asciiTheme="minorHAnsi" w:hAnsiTheme="minorHAnsi" w:cstheme="minorHAnsi"/>
          <w:color w:val="000000" w:themeColor="text1"/>
          <w:sz w:val="22"/>
          <w:szCs w:val="22"/>
        </w:rPr>
      </w:pPr>
    </w:p>
    <w:p w14:paraId="4E681A25" w14:textId="77777777" w:rsidR="00010933" w:rsidRPr="00661356" w:rsidRDefault="00010933" w:rsidP="00010933">
      <w:pPr>
        <w:spacing w:after="0" w:line="240" w:lineRule="auto"/>
        <w:jc w:val="both"/>
        <w:rPr>
          <w:rFonts w:cstheme="minorHAnsi"/>
          <w:b/>
          <w:sz w:val="28"/>
          <w:szCs w:val="28"/>
        </w:rPr>
      </w:pPr>
    </w:p>
    <w:p w14:paraId="1FC223D1" w14:textId="02CDC5F0" w:rsidR="00453641" w:rsidRPr="0014070D" w:rsidRDefault="00661356" w:rsidP="004B461A">
      <w:pPr>
        <w:pBdr>
          <w:bottom w:val="single" w:sz="12" w:space="1" w:color="A5A5A5" w:themeColor="accent3"/>
        </w:pBdr>
        <w:spacing w:after="0" w:line="240" w:lineRule="auto"/>
        <w:rPr>
          <w:rFonts w:cstheme="minorHAnsi"/>
          <w:bCs/>
          <w:color w:val="F73DCF"/>
          <w:sz w:val="28"/>
        </w:rPr>
      </w:pPr>
      <w:bookmarkStart w:id="12" w:name="_Toc42614683"/>
      <w:r w:rsidRPr="00B07692">
        <w:rPr>
          <w:rStyle w:val="Heading1Char"/>
          <w:sz w:val="28"/>
          <w:szCs w:val="28"/>
        </w:rPr>
        <w:t>Views, Wishes and Feelings</w:t>
      </w:r>
      <w:bookmarkEnd w:id="12"/>
      <w:r w:rsidRPr="00B07692">
        <w:rPr>
          <w:rStyle w:val="Heading1Char"/>
          <w:sz w:val="28"/>
          <w:szCs w:val="28"/>
        </w:rPr>
        <w:t xml:space="preserve"> </w:t>
      </w:r>
      <w:r w:rsidR="00B8497D">
        <w:rPr>
          <w:rFonts w:cstheme="minorHAnsi"/>
          <w:b/>
          <w:color w:val="4472C4" w:themeColor="accent1"/>
          <w:sz w:val="28"/>
        </w:rPr>
        <w:tab/>
      </w:r>
      <w:r w:rsidR="00B8497D">
        <w:rPr>
          <w:rFonts w:cstheme="minorHAnsi"/>
          <w:b/>
          <w:color w:val="4472C4" w:themeColor="accent1"/>
          <w:sz w:val="28"/>
        </w:rPr>
        <w:tab/>
      </w:r>
      <w:r w:rsidR="00B8497D">
        <w:rPr>
          <w:rFonts w:cstheme="minorHAnsi"/>
          <w:b/>
          <w:color w:val="4472C4" w:themeColor="accent1"/>
          <w:sz w:val="28"/>
        </w:rPr>
        <w:tab/>
      </w:r>
      <w:r w:rsidR="00B8497D">
        <w:rPr>
          <w:rFonts w:cstheme="minorHAnsi"/>
          <w:b/>
          <w:color w:val="4472C4" w:themeColor="accent1"/>
          <w:sz w:val="28"/>
        </w:rPr>
        <w:tab/>
      </w:r>
      <w:r w:rsidR="00B8497D">
        <w:rPr>
          <w:rFonts w:cstheme="minorHAnsi"/>
          <w:b/>
          <w:color w:val="4472C4" w:themeColor="accent1"/>
          <w:sz w:val="28"/>
        </w:rPr>
        <w:tab/>
      </w:r>
      <w:r w:rsidR="00B8497D">
        <w:rPr>
          <w:rFonts w:cstheme="minorHAnsi"/>
          <w:b/>
          <w:color w:val="4472C4" w:themeColor="accent1"/>
          <w:sz w:val="28"/>
        </w:rPr>
        <w:tab/>
      </w:r>
      <w:r w:rsidR="00B8497D">
        <w:rPr>
          <w:rFonts w:cstheme="minorHAnsi"/>
          <w:b/>
          <w:color w:val="4472C4" w:themeColor="accent1"/>
          <w:sz w:val="28"/>
        </w:rPr>
        <w:tab/>
      </w:r>
      <w:r w:rsidR="00B8497D">
        <w:rPr>
          <w:rFonts w:cstheme="minorHAnsi"/>
          <w:b/>
          <w:color w:val="4472C4" w:themeColor="accent1"/>
          <w:sz w:val="28"/>
        </w:rPr>
        <w:tab/>
      </w:r>
      <w:r w:rsidRPr="0014070D">
        <w:rPr>
          <w:rFonts w:cstheme="minorHAnsi"/>
          <w:bCs/>
          <w:color w:val="F73DCF"/>
          <w:sz w:val="28"/>
        </w:rPr>
        <w:t>Regulation 7</w:t>
      </w:r>
    </w:p>
    <w:p w14:paraId="7E7E9AB1" w14:textId="77777777" w:rsidR="003222D1" w:rsidRDefault="003222D1" w:rsidP="0014070D">
      <w:pPr>
        <w:pStyle w:val="Heading2"/>
        <w:rPr>
          <w:rFonts w:asciiTheme="minorHAnsi" w:hAnsiTheme="minorHAnsi" w:cstheme="minorHAnsi"/>
          <w:b/>
          <w:bCs/>
          <w:color w:val="auto"/>
          <w:sz w:val="24"/>
          <w:szCs w:val="24"/>
        </w:rPr>
      </w:pPr>
    </w:p>
    <w:p w14:paraId="78200137" w14:textId="4909E72D" w:rsidR="00453641" w:rsidRPr="00C63AC4" w:rsidRDefault="00453641" w:rsidP="00C63AC4">
      <w:pPr>
        <w:pStyle w:val="Heading2"/>
        <w:rPr>
          <w:rFonts w:asciiTheme="minorHAnsi" w:hAnsiTheme="minorHAnsi" w:cstheme="minorHAnsi"/>
          <w:b/>
          <w:bCs/>
          <w:color w:val="auto"/>
          <w:sz w:val="24"/>
          <w:szCs w:val="24"/>
        </w:rPr>
      </w:pPr>
      <w:bookmarkStart w:id="13" w:name="_Toc42614684"/>
      <w:r w:rsidRPr="0014070D">
        <w:rPr>
          <w:rFonts w:asciiTheme="minorHAnsi" w:hAnsiTheme="minorHAnsi" w:cstheme="minorHAnsi"/>
          <w:b/>
          <w:bCs/>
          <w:color w:val="auto"/>
          <w:sz w:val="24"/>
          <w:szCs w:val="24"/>
        </w:rPr>
        <w:t>Consulting with children and young people</w:t>
      </w:r>
      <w:bookmarkEnd w:id="13"/>
    </w:p>
    <w:p w14:paraId="7EDB9E8D" w14:textId="17E0D781" w:rsidR="00453641" w:rsidRPr="00A80617" w:rsidRDefault="00453641" w:rsidP="00C63AC4">
      <w:pPr>
        <w:spacing w:after="0" w:line="240" w:lineRule="auto"/>
        <w:jc w:val="both"/>
      </w:pPr>
      <w:r w:rsidRPr="00A80617">
        <w:t>Mercury House</w:t>
      </w:r>
      <w:r w:rsidRPr="00A80617">
        <w:rPr>
          <w:color w:val="ED7D31" w:themeColor="accent2"/>
        </w:rPr>
        <w:t xml:space="preserve"> </w:t>
      </w:r>
      <w:r w:rsidRPr="00A80617">
        <w:t xml:space="preserve">is managed and run, as far as is practically possible, to </w:t>
      </w:r>
      <w:r w:rsidR="007904CE">
        <w:t xml:space="preserve">reflect a nurturing and safe </w:t>
      </w:r>
      <w:r w:rsidRPr="00A80617">
        <w:t xml:space="preserve">environment. The child or young person is consulted about all aspects of their daily life.  Staff at </w:t>
      </w:r>
      <w:r w:rsidR="00C63AC4">
        <w:t>Mercury House</w:t>
      </w:r>
      <w:r w:rsidRPr="00A80617">
        <w:rPr>
          <w:color w:val="ED7D31" w:themeColor="accent2"/>
        </w:rPr>
        <w:t xml:space="preserve"> </w:t>
      </w:r>
      <w:r w:rsidRPr="00A80617">
        <w:t>endeavour to:</w:t>
      </w:r>
    </w:p>
    <w:p w14:paraId="4A5E85ED" w14:textId="77777777" w:rsidR="00453641" w:rsidRPr="00A80617" w:rsidRDefault="00453641" w:rsidP="00453641">
      <w:pPr>
        <w:spacing w:after="0" w:line="240" w:lineRule="auto"/>
        <w:ind w:left="720"/>
        <w:jc w:val="both"/>
      </w:pPr>
    </w:p>
    <w:p w14:paraId="2744B4EF" w14:textId="77777777" w:rsidR="00453641" w:rsidRPr="00A80617" w:rsidRDefault="00453641" w:rsidP="00453641">
      <w:pPr>
        <w:pStyle w:val="ListParagraph"/>
        <w:numPr>
          <w:ilvl w:val="0"/>
          <w:numId w:val="27"/>
        </w:numPr>
        <w:spacing w:after="0" w:line="240" w:lineRule="auto"/>
        <w:ind w:left="993" w:hanging="273"/>
        <w:jc w:val="both"/>
      </w:pPr>
      <w:r w:rsidRPr="00A80617">
        <w:t xml:space="preserve">Seek, consider and, where possible, act upon the child or young person’s wishes and feelings in relation to decisions about their care and welfare </w:t>
      </w:r>
    </w:p>
    <w:p w14:paraId="11DDF484" w14:textId="77777777" w:rsidR="00453641" w:rsidRPr="00A80617" w:rsidRDefault="00453641" w:rsidP="00453641">
      <w:pPr>
        <w:pStyle w:val="ListParagraph"/>
        <w:numPr>
          <w:ilvl w:val="0"/>
          <w:numId w:val="27"/>
        </w:numPr>
        <w:spacing w:after="0" w:line="240" w:lineRule="auto"/>
        <w:ind w:left="993" w:hanging="273"/>
        <w:jc w:val="both"/>
      </w:pPr>
      <w:r w:rsidRPr="00A80617">
        <w:t>Regularly seek the child or young person’s feedback, about the quality of the home’s care through resident meetings and feedback forms</w:t>
      </w:r>
    </w:p>
    <w:p w14:paraId="0AFA2E91" w14:textId="77777777" w:rsidR="00453641" w:rsidRPr="00A80617" w:rsidRDefault="00453641" w:rsidP="00453641">
      <w:pPr>
        <w:pStyle w:val="ListParagraph"/>
        <w:numPr>
          <w:ilvl w:val="0"/>
          <w:numId w:val="27"/>
        </w:numPr>
        <w:spacing w:after="0" w:line="240" w:lineRule="auto"/>
        <w:ind w:left="993" w:hanging="273"/>
        <w:jc w:val="both"/>
      </w:pPr>
      <w:r w:rsidRPr="00A80617">
        <w:t xml:space="preserve">Explain to the child or young person how their wishes and feelings have been considered and give reasons for decisions </w:t>
      </w:r>
    </w:p>
    <w:p w14:paraId="3AD93682" w14:textId="77777777" w:rsidR="00453641" w:rsidRPr="00A80617" w:rsidRDefault="00453641" w:rsidP="00453641">
      <w:pPr>
        <w:pStyle w:val="ListParagraph"/>
        <w:numPr>
          <w:ilvl w:val="0"/>
          <w:numId w:val="27"/>
        </w:numPr>
        <w:spacing w:after="0" w:line="240" w:lineRule="auto"/>
        <w:ind w:left="993" w:hanging="273"/>
        <w:jc w:val="both"/>
      </w:pPr>
      <w:r w:rsidRPr="00A80617">
        <w:t>Support the child or young person to express their wishes and feelings</w:t>
      </w:r>
    </w:p>
    <w:p w14:paraId="3A0CFE28" w14:textId="77777777" w:rsidR="00453641" w:rsidRPr="00A80617" w:rsidRDefault="00453641" w:rsidP="00453641">
      <w:pPr>
        <w:pStyle w:val="ListParagraph"/>
        <w:numPr>
          <w:ilvl w:val="0"/>
          <w:numId w:val="27"/>
        </w:numPr>
        <w:spacing w:after="0" w:line="240" w:lineRule="auto"/>
        <w:ind w:left="993" w:hanging="273"/>
        <w:jc w:val="both"/>
      </w:pPr>
      <w:r w:rsidRPr="00A80617">
        <w:t xml:space="preserve">Explain to the child or young person how their confidentiality will be respected and the circumstances when it may have to be set aside </w:t>
      </w:r>
    </w:p>
    <w:p w14:paraId="1F7F11B6" w14:textId="77777777" w:rsidR="00453641" w:rsidRPr="00A80617" w:rsidRDefault="00453641" w:rsidP="00453641">
      <w:pPr>
        <w:pStyle w:val="ListParagraph"/>
        <w:numPr>
          <w:ilvl w:val="0"/>
          <w:numId w:val="27"/>
        </w:numPr>
        <w:spacing w:after="0" w:line="240" w:lineRule="auto"/>
        <w:ind w:left="993" w:hanging="273"/>
        <w:jc w:val="both"/>
      </w:pPr>
      <w:r w:rsidRPr="00A80617">
        <w:lastRenderedPageBreak/>
        <w:t xml:space="preserve">Assist the child or young person to prepare for a LAC review and to make their wishes and feelings known for the purposes of a review </w:t>
      </w:r>
    </w:p>
    <w:p w14:paraId="68D72A0A" w14:textId="1BC28F70" w:rsidR="00453641" w:rsidRPr="00A80617" w:rsidRDefault="00453641" w:rsidP="00453641">
      <w:pPr>
        <w:pStyle w:val="ListParagraph"/>
        <w:numPr>
          <w:ilvl w:val="0"/>
          <w:numId w:val="27"/>
        </w:numPr>
        <w:spacing w:after="0" w:line="240" w:lineRule="auto"/>
        <w:ind w:left="993" w:hanging="273"/>
        <w:jc w:val="both"/>
      </w:pPr>
      <w:r w:rsidRPr="00A80617">
        <w:t xml:space="preserve">Keep under review and, where appropriate, revise the Children’s Guide, ensuring a revised copy is </w:t>
      </w:r>
      <w:r w:rsidR="00C63AC4" w:rsidRPr="00A80617">
        <w:t>distributed</w:t>
      </w:r>
    </w:p>
    <w:p w14:paraId="2174A0F2" w14:textId="77777777" w:rsidR="00453641" w:rsidRPr="00A80617" w:rsidRDefault="00453641" w:rsidP="00453641">
      <w:pPr>
        <w:pStyle w:val="ListParagraph"/>
        <w:numPr>
          <w:ilvl w:val="0"/>
          <w:numId w:val="27"/>
        </w:numPr>
        <w:spacing w:after="0" w:line="240" w:lineRule="auto"/>
        <w:ind w:left="993" w:hanging="273"/>
        <w:jc w:val="both"/>
      </w:pPr>
      <w:r w:rsidRPr="00A80617">
        <w:t>Support the child or young person to understand the content of the Children’s Guide, reports about the home or anything that affects the quality of the care they receive</w:t>
      </w:r>
    </w:p>
    <w:p w14:paraId="124F1931" w14:textId="77777777" w:rsidR="00453641" w:rsidRPr="00A80617" w:rsidRDefault="00453641" w:rsidP="00453641">
      <w:pPr>
        <w:pStyle w:val="ListParagraph"/>
        <w:numPr>
          <w:ilvl w:val="0"/>
          <w:numId w:val="27"/>
        </w:numPr>
        <w:spacing w:after="0" w:line="240" w:lineRule="auto"/>
        <w:ind w:left="993" w:hanging="273"/>
        <w:jc w:val="both"/>
      </w:pPr>
      <w:r w:rsidRPr="00A80617">
        <w:t>Enable the child or young person in our care to provide feedback to, and raise issue with, an appropriate person about the support and services they receive</w:t>
      </w:r>
    </w:p>
    <w:p w14:paraId="7F8625E5" w14:textId="77777777" w:rsidR="00453641" w:rsidRPr="00A80617" w:rsidRDefault="00453641" w:rsidP="00453641">
      <w:pPr>
        <w:pStyle w:val="ListParagraph"/>
        <w:numPr>
          <w:ilvl w:val="0"/>
          <w:numId w:val="27"/>
        </w:numPr>
        <w:spacing w:after="0" w:line="240" w:lineRule="auto"/>
        <w:ind w:left="993" w:hanging="273"/>
        <w:jc w:val="both"/>
      </w:pPr>
      <w:r w:rsidRPr="00A80617">
        <w:t xml:space="preserve">Listen to the child or young person and take their views into account when planning and undertaking their care </w:t>
      </w:r>
    </w:p>
    <w:p w14:paraId="5868ABC4" w14:textId="77777777" w:rsidR="00453641" w:rsidRPr="00A80617" w:rsidRDefault="00453641" w:rsidP="00453641">
      <w:pPr>
        <w:pStyle w:val="ListParagraph"/>
        <w:numPr>
          <w:ilvl w:val="0"/>
          <w:numId w:val="27"/>
        </w:numPr>
        <w:spacing w:after="0" w:line="240" w:lineRule="auto"/>
        <w:ind w:left="993" w:hanging="273"/>
        <w:jc w:val="both"/>
      </w:pPr>
      <w:r w:rsidRPr="00A80617">
        <w:t xml:space="preserve">Give the child or young person the information, appropriate </w:t>
      </w:r>
      <w:proofErr w:type="gramStart"/>
      <w:r w:rsidRPr="00A80617">
        <w:t>explanations</w:t>
      </w:r>
      <w:proofErr w:type="gramEnd"/>
      <w:r w:rsidRPr="00A80617">
        <w:t xml:space="preserve"> and choices about daily life in the home and the wider plan for their care</w:t>
      </w:r>
    </w:p>
    <w:p w14:paraId="4292557F" w14:textId="77777777" w:rsidR="00453641" w:rsidRPr="00A80617" w:rsidRDefault="00453641" w:rsidP="00453641">
      <w:pPr>
        <w:pStyle w:val="ListParagraph"/>
        <w:numPr>
          <w:ilvl w:val="0"/>
          <w:numId w:val="27"/>
        </w:numPr>
        <w:spacing w:after="0" w:line="240" w:lineRule="auto"/>
        <w:ind w:left="993" w:hanging="273"/>
        <w:jc w:val="both"/>
      </w:pPr>
      <w:r w:rsidRPr="00A80617">
        <w:t>Having regard to each child’s age and understanding, give an explanation as to how to make a complaint or representations in relation to the home or the care they receive and how any such complaint or representations will be dealt with</w:t>
      </w:r>
    </w:p>
    <w:p w14:paraId="02E6B412" w14:textId="77777777" w:rsidR="00453641" w:rsidRPr="00A80617" w:rsidRDefault="00453641" w:rsidP="00453641">
      <w:pPr>
        <w:pStyle w:val="ListParagraph"/>
        <w:numPr>
          <w:ilvl w:val="0"/>
          <w:numId w:val="27"/>
        </w:numPr>
        <w:spacing w:after="0" w:line="240" w:lineRule="auto"/>
        <w:ind w:left="993" w:hanging="273"/>
        <w:jc w:val="both"/>
      </w:pPr>
      <w:r w:rsidRPr="00A80617">
        <w:t>Ensure the child or young person has access to advocacy support to ensure their voice is heard</w:t>
      </w:r>
    </w:p>
    <w:p w14:paraId="6796BC3A" w14:textId="77777777" w:rsidR="00453641" w:rsidRPr="00A80617" w:rsidRDefault="00453641" w:rsidP="00453641">
      <w:pPr>
        <w:spacing w:after="0" w:line="240" w:lineRule="auto"/>
        <w:ind w:left="720"/>
        <w:jc w:val="both"/>
      </w:pPr>
    </w:p>
    <w:p w14:paraId="1CBFE4ED" w14:textId="77777777" w:rsidR="00453641" w:rsidRPr="00A80617" w:rsidRDefault="00453641" w:rsidP="00C63AC4">
      <w:pPr>
        <w:spacing w:after="0" w:line="240" w:lineRule="auto"/>
        <w:ind w:left="142"/>
        <w:jc w:val="both"/>
      </w:pPr>
      <w:r w:rsidRPr="00A80617">
        <w:t>Consultation with external professionals working with the home can provide opportunities for feedback from the child or young person such as through the Regulation 44 Visitor or Quality Assurance Visits from the placing authorities.  Written consent is sought by the child or young person and placing authorities we support to ensure they give permission for any external visitors to inspect and access the records as part of the Independent Visit process.</w:t>
      </w:r>
    </w:p>
    <w:p w14:paraId="08BE1924" w14:textId="77777777" w:rsidR="00453641" w:rsidRPr="00A80617" w:rsidRDefault="00453641" w:rsidP="00C63AC4">
      <w:pPr>
        <w:spacing w:after="0" w:line="240" w:lineRule="auto"/>
        <w:ind w:left="142"/>
        <w:jc w:val="both"/>
      </w:pPr>
    </w:p>
    <w:p w14:paraId="7FD720AA" w14:textId="1B305201" w:rsidR="00453641" w:rsidRPr="00A80617" w:rsidRDefault="007904CE" w:rsidP="00C63AC4">
      <w:pPr>
        <w:spacing w:after="0" w:line="240" w:lineRule="auto"/>
        <w:ind w:left="142" w:right="118"/>
        <w:jc w:val="both"/>
      </w:pPr>
      <w:r>
        <w:t>Child ad young person m</w:t>
      </w:r>
      <w:r w:rsidR="00453641" w:rsidRPr="00A80617">
        <w:t xml:space="preserve">eetings are encouraged prior to Team Meetings to allow the child or young person to have a say on the agenda.  </w:t>
      </w:r>
    </w:p>
    <w:p w14:paraId="7B0D0880" w14:textId="77777777" w:rsidR="00453641" w:rsidRPr="00A80617" w:rsidRDefault="00453641" w:rsidP="00453641">
      <w:pPr>
        <w:spacing w:after="0" w:line="240" w:lineRule="auto"/>
        <w:ind w:left="720"/>
        <w:jc w:val="both"/>
      </w:pPr>
    </w:p>
    <w:p w14:paraId="3E0C0252" w14:textId="77777777" w:rsidR="00453641" w:rsidRPr="00A80617" w:rsidRDefault="00453641" w:rsidP="00C63AC4">
      <w:pPr>
        <w:spacing w:after="0" w:line="240" w:lineRule="auto"/>
        <w:ind w:left="142"/>
        <w:jc w:val="both"/>
      </w:pPr>
      <w:r w:rsidRPr="00A80617">
        <w:t xml:space="preserve">Moreover, it is our experience that young people will often express their wishes, </w:t>
      </w:r>
      <w:proofErr w:type="gramStart"/>
      <w:r w:rsidRPr="00A80617">
        <w:t>feelings</w:t>
      </w:r>
      <w:proofErr w:type="gramEnd"/>
      <w:r w:rsidRPr="00A80617">
        <w:t xml:space="preserve"> and views spontaneously. Staff will therefore respond as necessary at the time. In addition to this, key working sessions and regular progress reviews are used to explore and discuss relevant matters and reach agreement on action to be taken if any.</w:t>
      </w:r>
    </w:p>
    <w:p w14:paraId="6DC1EC50" w14:textId="77777777" w:rsidR="00453641" w:rsidRPr="00A80617" w:rsidRDefault="00453641" w:rsidP="00C63AC4">
      <w:pPr>
        <w:spacing w:after="0" w:line="240" w:lineRule="auto"/>
        <w:ind w:left="142"/>
        <w:jc w:val="both"/>
      </w:pPr>
    </w:p>
    <w:p w14:paraId="4393A1D0" w14:textId="77777777" w:rsidR="00453641" w:rsidRPr="00A80617" w:rsidRDefault="00453641" w:rsidP="00C63AC4">
      <w:pPr>
        <w:spacing w:after="0" w:line="240" w:lineRule="auto"/>
        <w:ind w:left="142"/>
        <w:jc w:val="both"/>
      </w:pPr>
      <w:r w:rsidRPr="00A80617">
        <w:t xml:space="preserve">A child or young person will work closely with their key worker on their care plan and are encouraged to discuss what they want for themselves for both the short and long-term future. They discuss how they think they can reach these goals and what they feel they need to do </w:t>
      </w:r>
      <w:proofErr w:type="gramStart"/>
      <w:r w:rsidRPr="00A80617">
        <w:t>in order to</w:t>
      </w:r>
      <w:proofErr w:type="gramEnd"/>
      <w:r w:rsidRPr="00A80617">
        <w:t xml:space="preserve"> achieve them.  </w:t>
      </w:r>
    </w:p>
    <w:p w14:paraId="11B38002" w14:textId="77777777" w:rsidR="00453641" w:rsidRPr="00A80617" w:rsidRDefault="00453641" w:rsidP="00C63AC4">
      <w:pPr>
        <w:spacing w:after="0" w:line="240" w:lineRule="auto"/>
        <w:ind w:left="142"/>
        <w:jc w:val="both"/>
      </w:pPr>
    </w:p>
    <w:p w14:paraId="2E427F3B" w14:textId="31B00FDE" w:rsidR="00453641" w:rsidRPr="00A80617" w:rsidRDefault="00453641" w:rsidP="00C63AC4">
      <w:pPr>
        <w:spacing w:after="0" w:line="240" w:lineRule="auto"/>
        <w:ind w:left="142"/>
        <w:jc w:val="both"/>
      </w:pPr>
      <w:r w:rsidRPr="00A80617">
        <w:t>Looked After Reviews are normally chaired by an Independent Reviewing Officer and are designed to ensure that adequate plans are in place to safeguard and promote the overall welfare of the child or young person; and to make recommendations, as necessary, for changes to those plans.  Mercury House would expect these to be conducted to the following timeframes:</w:t>
      </w:r>
    </w:p>
    <w:p w14:paraId="4817BE3E" w14:textId="77777777" w:rsidR="00453641" w:rsidRPr="00A80617" w:rsidRDefault="00453641" w:rsidP="00453641">
      <w:pPr>
        <w:spacing w:after="0" w:line="240" w:lineRule="auto"/>
        <w:ind w:left="720"/>
        <w:jc w:val="both"/>
      </w:pPr>
    </w:p>
    <w:p w14:paraId="51EA391F" w14:textId="77777777" w:rsidR="00453641" w:rsidRPr="00A80617" w:rsidRDefault="00453641" w:rsidP="00453641">
      <w:pPr>
        <w:pStyle w:val="ListParagraph"/>
        <w:numPr>
          <w:ilvl w:val="0"/>
          <w:numId w:val="28"/>
        </w:numPr>
        <w:spacing w:after="0" w:line="240" w:lineRule="auto"/>
        <w:ind w:left="993" w:hanging="273"/>
        <w:jc w:val="both"/>
      </w:pPr>
      <w:r w:rsidRPr="00A80617">
        <w:t>An Initial Looked After Review should be conducted within 20 days of the child being Looked After</w:t>
      </w:r>
    </w:p>
    <w:p w14:paraId="219E49FB" w14:textId="77777777" w:rsidR="00453641" w:rsidRPr="00A80617" w:rsidRDefault="00453641" w:rsidP="00453641">
      <w:pPr>
        <w:pStyle w:val="ListParagraph"/>
        <w:numPr>
          <w:ilvl w:val="0"/>
          <w:numId w:val="28"/>
        </w:numPr>
        <w:spacing w:after="0" w:line="240" w:lineRule="auto"/>
        <w:ind w:left="993" w:hanging="273"/>
        <w:jc w:val="both"/>
      </w:pPr>
      <w:r w:rsidRPr="00A80617">
        <w:t>The second Looked After Review should be conducted within three months of an Initial Looked After Review</w:t>
      </w:r>
    </w:p>
    <w:p w14:paraId="5088F55A" w14:textId="77777777" w:rsidR="00453641" w:rsidRPr="00A80617" w:rsidRDefault="00453641" w:rsidP="00453641">
      <w:pPr>
        <w:pStyle w:val="ListParagraph"/>
        <w:numPr>
          <w:ilvl w:val="0"/>
          <w:numId w:val="28"/>
        </w:numPr>
        <w:spacing w:after="0" w:line="240" w:lineRule="auto"/>
        <w:ind w:left="993" w:hanging="273"/>
        <w:jc w:val="both"/>
      </w:pPr>
      <w:r w:rsidRPr="00A80617">
        <w:t>Subsequent Looked After Reviews should be conducted not more than six months after any previous review</w:t>
      </w:r>
    </w:p>
    <w:p w14:paraId="31396F5D" w14:textId="77777777" w:rsidR="00453641" w:rsidRPr="00A80617" w:rsidRDefault="00453641" w:rsidP="00C63AC4">
      <w:pPr>
        <w:spacing w:after="0" w:line="240" w:lineRule="auto"/>
        <w:ind w:left="142"/>
        <w:jc w:val="both"/>
      </w:pPr>
    </w:p>
    <w:p w14:paraId="03720B52" w14:textId="77777777" w:rsidR="00453641" w:rsidRPr="00A80617" w:rsidRDefault="00453641" w:rsidP="00C63AC4">
      <w:pPr>
        <w:spacing w:after="0" w:line="240" w:lineRule="auto"/>
        <w:ind w:left="142"/>
        <w:jc w:val="both"/>
      </w:pPr>
      <w:r w:rsidRPr="00A80617">
        <w:t>These are maximum timescales; Looked After Reviews can be convened sooner if consideration is being given to ending or changing the child's placement or the urgency of the case determines they should be. The child or young person is encouraged to be actively involved in LAC meetings and supported to express their views, wishes and feelings.</w:t>
      </w:r>
    </w:p>
    <w:p w14:paraId="4928F5AC" w14:textId="77777777" w:rsidR="00453641" w:rsidRPr="00A80617" w:rsidRDefault="00453641" w:rsidP="00C63AC4">
      <w:pPr>
        <w:spacing w:after="0" w:line="240" w:lineRule="auto"/>
        <w:ind w:left="142"/>
        <w:jc w:val="both"/>
      </w:pPr>
    </w:p>
    <w:p w14:paraId="436599C1" w14:textId="5C4A9A3D" w:rsidR="00453641" w:rsidRPr="00A80617" w:rsidRDefault="009314F7" w:rsidP="00C63AC4">
      <w:pPr>
        <w:spacing w:after="0" w:line="240" w:lineRule="auto"/>
        <w:ind w:left="142"/>
        <w:jc w:val="both"/>
      </w:pPr>
      <w:r w:rsidRPr="00A80617">
        <w:t>Mercury House</w:t>
      </w:r>
      <w:r w:rsidR="00453641" w:rsidRPr="00A80617">
        <w:rPr>
          <w:color w:val="ED7D31" w:themeColor="accent2"/>
        </w:rPr>
        <w:t xml:space="preserve"> </w:t>
      </w:r>
      <w:r w:rsidR="00453641" w:rsidRPr="00A80617">
        <w:t xml:space="preserve">expects placing authorities to ensure </w:t>
      </w:r>
      <w:r w:rsidRPr="00A80617">
        <w:t xml:space="preserve">Care Plans / </w:t>
      </w:r>
      <w:r w:rsidR="00453641" w:rsidRPr="00A80617">
        <w:t xml:space="preserve">Pathway Plans are set up at the relevant time, however this will be monitored by the Registered Manager and where appropriate plans requested if not available. </w:t>
      </w:r>
    </w:p>
    <w:p w14:paraId="2BC86BE3" w14:textId="77777777" w:rsidR="00453641" w:rsidRPr="00A80617" w:rsidRDefault="00453641" w:rsidP="00C63AC4">
      <w:pPr>
        <w:spacing w:after="0" w:line="240" w:lineRule="auto"/>
        <w:ind w:left="142"/>
        <w:jc w:val="both"/>
      </w:pPr>
    </w:p>
    <w:p w14:paraId="42DFB716" w14:textId="209315D9" w:rsidR="00453641" w:rsidRPr="00A80617" w:rsidRDefault="00453641" w:rsidP="00C63AC4">
      <w:pPr>
        <w:spacing w:after="0" w:line="240" w:lineRule="auto"/>
        <w:ind w:left="142"/>
        <w:jc w:val="both"/>
      </w:pPr>
      <w:r w:rsidRPr="00A80617">
        <w:lastRenderedPageBreak/>
        <w:t>The child or young person can contribute to staff appraisals</w:t>
      </w:r>
      <w:r w:rsidR="007904CE">
        <w:t xml:space="preserve"> and supervisions through our 360 approach to staff development</w:t>
      </w:r>
      <w:r w:rsidRPr="00A80617">
        <w:t xml:space="preserve">. </w:t>
      </w:r>
      <w:r w:rsidR="009314F7" w:rsidRPr="00A80617">
        <w:t>Mercury House</w:t>
      </w:r>
      <w:r w:rsidRPr="00A80617">
        <w:rPr>
          <w:color w:val="ED7D31" w:themeColor="accent2"/>
        </w:rPr>
        <w:t xml:space="preserve"> </w:t>
      </w:r>
      <w:r w:rsidRPr="00A80617">
        <w:t>will also request feedback from services we work with regarding the level of service the home provides to each child or young person.</w:t>
      </w:r>
    </w:p>
    <w:p w14:paraId="1B7F95BF" w14:textId="25690656" w:rsidR="00453641" w:rsidRDefault="00453641" w:rsidP="00453641">
      <w:pPr>
        <w:spacing w:after="0" w:line="240" w:lineRule="auto"/>
      </w:pPr>
    </w:p>
    <w:p w14:paraId="293166B2" w14:textId="742C9F1E" w:rsidR="00187CAB" w:rsidRDefault="00187CAB" w:rsidP="00187CAB">
      <w:pPr>
        <w:ind w:left="142"/>
        <w:rPr>
          <w:rFonts w:eastAsia="Times New Roman"/>
        </w:rPr>
      </w:pPr>
      <w:proofErr w:type="gramStart"/>
      <w:r>
        <w:rPr>
          <w:rFonts w:eastAsia="Times New Roman"/>
        </w:rPr>
        <w:t>3 month</w:t>
      </w:r>
      <w:proofErr w:type="gramEnd"/>
      <w:r>
        <w:rPr>
          <w:rFonts w:eastAsia="Times New Roman"/>
        </w:rPr>
        <w:t xml:space="preserve"> quarterly consultations will be completed with young people with a 72 hour response from the management team.</w:t>
      </w:r>
    </w:p>
    <w:p w14:paraId="4924C7B7" w14:textId="77777777" w:rsidR="00187CAB" w:rsidRPr="00A80617" w:rsidRDefault="00187CAB" w:rsidP="00453641">
      <w:pPr>
        <w:spacing w:after="0" w:line="240" w:lineRule="auto"/>
      </w:pPr>
    </w:p>
    <w:p w14:paraId="08A07032" w14:textId="77777777" w:rsidR="00453641" w:rsidRPr="0014070D" w:rsidRDefault="00453641" w:rsidP="0014070D">
      <w:pPr>
        <w:pStyle w:val="Heading2"/>
        <w:rPr>
          <w:rFonts w:asciiTheme="minorHAnsi" w:hAnsiTheme="minorHAnsi" w:cstheme="minorHAnsi"/>
          <w:b/>
          <w:bCs/>
          <w:color w:val="auto"/>
          <w:sz w:val="24"/>
          <w:szCs w:val="24"/>
        </w:rPr>
      </w:pPr>
      <w:bookmarkStart w:id="14" w:name="_Toc42614685"/>
      <w:r w:rsidRPr="0014070D">
        <w:rPr>
          <w:rFonts w:asciiTheme="minorHAnsi" w:hAnsiTheme="minorHAnsi" w:cstheme="minorHAnsi"/>
          <w:b/>
          <w:bCs/>
          <w:color w:val="auto"/>
          <w:sz w:val="24"/>
          <w:szCs w:val="24"/>
        </w:rPr>
        <w:t>Anti-discrimination and families and children’s rights</w:t>
      </w:r>
      <w:bookmarkEnd w:id="14"/>
    </w:p>
    <w:p w14:paraId="0DFCDD4C" w14:textId="77777777" w:rsidR="00453641" w:rsidRPr="009314F7" w:rsidRDefault="00453641" w:rsidP="00453641">
      <w:pPr>
        <w:spacing w:after="0" w:line="240" w:lineRule="auto"/>
        <w:rPr>
          <w:sz w:val="28"/>
          <w:szCs w:val="28"/>
        </w:rPr>
      </w:pPr>
    </w:p>
    <w:p w14:paraId="38C269C0" w14:textId="77777777" w:rsidR="00453641" w:rsidRPr="00A80617" w:rsidRDefault="00453641" w:rsidP="003F39D0">
      <w:pPr>
        <w:spacing w:after="0" w:line="240" w:lineRule="auto"/>
        <w:jc w:val="both"/>
      </w:pPr>
      <w:r w:rsidRPr="00A80617">
        <w:t xml:space="preserve">There is no legal definition of bullying however, </w:t>
      </w:r>
      <w:proofErr w:type="gramStart"/>
      <w:r w:rsidRPr="00A80617">
        <w:t>it’s</w:t>
      </w:r>
      <w:proofErr w:type="gramEnd"/>
      <w:r w:rsidRPr="00A80617">
        <w:t xml:space="preserve"> usually defined as behaviour that is:</w:t>
      </w:r>
    </w:p>
    <w:p w14:paraId="155FCCFC" w14:textId="77777777" w:rsidR="00453641" w:rsidRPr="00A80617" w:rsidRDefault="00453641" w:rsidP="003F39D0">
      <w:pPr>
        <w:spacing w:after="0" w:line="240" w:lineRule="auto"/>
        <w:jc w:val="both"/>
      </w:pPr>
    </w:p>
    <w:p w14:paraId="1747980C" w14:textId="77777777" w:rsidR="00453641" w:rsidRPr="00A80617" w:rsidRDefault="00453641" w:rsidP="003F39D0">
      <w:pPr>
        <w:pStyle w:val="ListParagraph"/>
        <w:numPr>
          <w:ilvl w:val="0"/>
          <w:numId w:val="29"/>
        </w:numPr>
        <w:spacing w:after="0" w:line="240" w:lineRule="auto"/>
        <w:ind w:left="0" w:firstLine="426"/>
        <w:jc w:val="both"/>
      </w:pPr>
      <w:r w:rsidRPr="00A80617">
        <w:t>repeated</w:t>
      </w:r>
    </w:p>
    <w:p w14:paraId="30A0B630" w14:textId="77777777" w:rsidR="00453641" w:rsidRPr="00A80617" w:rsidRDefault="00453641" w:rsidP="003F39D0">
      <w:pPr>
        <w:pStyle w:val="ListParagraph"/>
        <w:spacing w:after="0" w:line="240" w:lineRule="auto"/>
        <w:ind w:left="0" w:firstLine="426"/>
        <w:jc w:val="both"/>
      </w:pPr>
      <w:r w:rsidRPr="00A80617">
        <w:t>•</w:t>
      </w:r>
      <w:r w:rsidRPr="00A80617">
        <w:tab/>
        <w:t>intended to hurt someone either physically or emotionally</w:t>
      </w:r>
    </w:p>
    <w:p w14:paraId="207A2143" w14:textId="77777777" w:rsidR="00453641" w:rsidRPr="00A80617" w:rsidRDefault="00453641" w:rsidP="003F39D0">
      <w:pPr>
        <w:pStyle w:val="ListParagraph"/>
        <w:spacing w:after="0" w:line="240" w:lineRule="auto"/>
        <w:ind w:left="0" w:firstLine="426"/>
        <w:jc w:val="both"/>
      </w:pPr>
      <w:r w:rsidRPr="00A80617">
        <w:t>•</w:t>
      </w:r>
      <w:r w:rsidRPr="00A80617">
        <w:tab/>
        <w:t xml:space="preserve">often aimed at certain groups, e.g. because of race, religion, </w:t>
      </w:r>
      <w:proofErr w:type="gramStart"/>
      <w:r w:rsidRPr="00A80617">
        <w:t>gender</w:t>
      </w:r>
      <w:proofErr w:type="gramEnd"/>
      <w:r w:rsidRPr="00A80617">
        <w:t xml:space="preserve"> or sexual orientation</w:t>
      </w:r>
    </w:p>
    <w:p w14:paraId="085AC84E" w14:textId="77777777" w:rsidR="00453641" w:rsidRPr="00A80617" w:rsidRDefault="00453641" w:rsidP="003F39D0">
      <w:pPr>
        <w:pStyle w:val="ListParagraph"/>
        <w:spacing w:after="0" w:line="240" w:lineRule="auto"/>
        <w:ind w:left="0"/>
        <w:jc w:val="both"/>
      </w:pPr>
    </w:p>
    <w:p w14:paraId="1DC31E52" w14:textId="77777777" w:rsidR="00453641" w:rsidRPr="00A80617" w:rsidRDefault="00453641" w:rsidP="003F39D0">
      <w:pPr>
        <w:pStyle w:val="ListParagraph"/>
        <w:spacing w:after="0" w:line="240" w:lineRule="auto"/>
        <w:ind w:left="0"/>
        <w:jc w:val="both"/>
      </w:pPr>
      <w:r w:rsidRPr="00A80617">
        <w:t>It takes many forms and can include:</w:t>
      </w:r>
    </w:p>
    <w:p w14:paraId="616EFC4A" w14:textId="77777777" w:rsidR="00453641" w:rsidRPr="00A80617" w:rsidRDefault="00453641" w:rsidP="003F39D0">
      <w:pPr>
        <w:pStyle w:val="ListParagraph"/>
        <w:spacing w:after="0" w:line="240" w:lineRule="auto"/>
        <w:ind w:left="0"/>
        <w:jc w:val="both"/>
      </w:pPr>
    </w:p>
    <w:p w14:paraId="79D18E2D" w14:textId="77777777" w:rsidR="00453641" w:rsidRPr="00A80617" w:rsidRDefault="00453641" w:rsidP="003F39D0">
      <w:pPr>
        <w:pStyle w:val="ListParagraph"/>
        <w:spacing w:after="0" w:line="240" w:lineRule="auto"/>
        <w:ind w:left="0" w:firstLine="426"/>
        <w:jc w:val="both"/>
      </w:pPr>
      <w:r w:rsidRPr="00A80617">
        <w:t>•</w:t>
      </w:r>
      <w:r w:rsidRPr="00A80617">
        <w:tab/>
        <w:t>physical assault</w:t>
      </w:r>
    </w:p>
    <w:p w14:paraId="774858BE" w14:textId="77777777" w:rsidR="00453641" w:rsidRPr="00A80617" w:rsidRDefault="00453641" w:rsidP="003F39D0">
      <w:pPr>
        <w:pStyle w:val="ListParagraph"/>
        <w:spacing w:after="0" w:line="240" w:lineRule="auto"/>
        <w:ind w:left="0" w:firstLine="426"/>
        <w:jc w:val="both"/>
      </w:pPr>
      <w:r w:rsidRPr="00A80617">
        <w:t>•</w:t>
      </w:r>
      <w:r w:rsidRPr="00A80617">
        <w:tab/>
        <w:t>teasing</w:t>
      </w:r>
    </w:p>
    <w:p w14:paraId="2D816FBB" w14:textId="77777777" w:rsidR="00453641" w:rsidRPr="00A80617" w:rsidRDefault="00453641" w:rsidP="003F39D0">
      <w:pPr>
        <w:pStyle w:val="ListParagraph"/>
        <w:spacing w:after="0" w:line="240" w:lineRule="auto"/>
        <w:ind w:left="0" w:firstLine="426"/>
        <w:jc w:val="both"/>
      </w:pPr>
      <w:r w:rsidRPr="00A80617">
        <w:t>•</w:t>
      </w:r>
      <w:r w:rsidRPr="00A80617">
        <w:tab/>
        <w:t>making threats</w:t>
      </w:r>
    </w:p>
    <w:p w14:paraId="59A81267" w14:textId="77777777" w:rsidR="00453641" w:rsidRPr="00A80617" w:rsidRDefault="00453641" w:rsidP="003F39D0">
      <w:pPr>
        <w:pStyle w:val="ListParagraph"/>
        <w:spacing w:after="0" w:line="240" w:lineRule="auto"/>
        <w:ind w:left="0" w:firstLine="426"/>
        <w:jc w:val="both"/>
      </w:pPr>
      <w:r w:rsidRPr="00A80617">
        <w:t>•</w:t>
      </w:r>
      <w:r w:rsidRPr="00A80617">
        <w:tab/>
        <w:t>name calling</w:t>
      </w:r>
    </w:p>
    <w:p w14:paraId="1FD6DF79" w14:textId="77777777" w:rsidR="00453641" w:rsidRPr="00A80617" w:rsidRDefault="00453641" w:rsidP="003F39D0">
      <w:pPr>
        <w:pStyle w:val="ListParagraph"/>
        <w:spacing w:after="0" w:line="240" w:lineRule="auto"/>
        <w:ind w:left="0" w:firstLine="426"/>
        <w:jc w:val="both"/>
      </w:pPr>
      <w:r w:rsidRPr="00A80617">
        <w:t>•</w:t>
      </w:r>
      <w:r w:rsidRPr="00A80617">
        <w:tab/>
        <w:t xml:space="preserve">cyberbullying - bullying via mobile phone or online (e.g. email, social </w:t>
      </w:r>
      <w:proofErr w:type="gramStart"/>
      <w:r w:rsidRPr="00A80617">
        <w:t>networks</w:t>
      </w:r>
      <w:proofErr w:type="gramEnd"/>
      <w:r w:rsidRPr="00A80617">
        <w:t xml:space="preserve"> and instant messenger)</w:t>
      </w:r>
    </w:p>
    <w:p w14:paraId="1147E792" w14:textId="77777777" w:rsidR="00453641" w:rsidRPr="00A80617" w:rsidRDefault="00453641" w:rsidP="003F39D0">
      <w:pPr>
        <w:spacing w:after="0" w:line="240" w:lineRule="auto"/>
        <w:ind w:firstLine="426"/>
        <w:jc w:val="both"/>
      </w:pPr>
    </w:p>
    <w:p w14:paraId="0E8B91E0" w14:textId="77777777" w:rsidR="00453641" w:rsidRPr="00A80617" w:rsidRDefault="00453641" w:rsidP="003F39D0">
      <w:pPr>
        <w:spacing w:after="0" w:line="240" w:lineRule="auto"/>
        <w:jc w:val="both"/>
      </w:pPr>
      <w:r w:rsidRPr="00A80617">
        <w:t>The damage inflicted by bullying can be frequently underestimated. It can cause considerable distress to a child or young person, to the extent that it affects their health and development or, at the extreme, causes them significant harm (including self-harm).</w:t>
      </w:r>
    </w:p>
    <w:p w14:paraId="1B67FCF1" w14:textId="77777777" w:rsidR="00453641" w:rsidRPr="00A80617" w:rsidRDefault="00453641" w:rsidP="003F39D0">
      <w:pPr>
        <w:spacing w:after="0" w:line="240" w:lineRule="auto"/>
        <w:jc w:val="both"/>
      </w:pPr>
    </w:p>
    <w:p w14:paraId="7F5F76B9" w14:textId="615820BF" w:rsidR="00453641" w:rsidRPr="00A80617" w:rsidRDefault="00453641" w:rsidP="003F39D0">
      <w:pPr>
        <w:spacing w:after="0" w:line="240" w:lineRule="auto"/>
        <w:jc w:val="both"/>
      </w:pPr>
      <w:r w:rsidRPr="00A80617">
        <w:t xml:space="preserve">We endeavour to promote and safeguard the welfare of the child or young person, and the right of all staff to feel safe in their working environment.  It is the responsibility of all staff members to ensure that each individual living or working at </w:t>
      </w:r>
      <w:r w:rsidR="00010933" w:rsidRPr="00A80617">
        <w:t>Mercury House</w:t>
      </w:r>
      <w:r w:rsidRPr="00A80617">
        <w:rPr>
          <w:color w:val="ED7D31" w:themeColor="accent2"/>
        </w:rPr>
        <w:t xml:space="preserve"> </w:t>
      </w:r>
      <w:r w:rsidRPr="00A80617">
        <w:t xml:space="preserve">is treated with respect and is protected from oppression, </w:t>
      </w:r>
      <w:proofErr w:type="gramStart"/>
      <w:r w:rsidRPr="00A80617">
        <w:t>humiliation</w:t>
      </w:r>
      <w:proofErr w:type="gramEnd"/>
      <w:r w:rsidRPr="00A80617">
        <w:t xml:space="preserve"> and all forms of abuse. Staff will aim to identify a child or young person who is at risk of being bullied and will endeavour to ensure that they are protected from all forms of physical abuse, maltreatment or exploitation, including sexual and racial abuse.  The child or young person will be encouraged to recognise their own rights and to understand that rights carry a responsibility to respect the rights of others. </w:t>
      </w:r>
    </w:p>
    <w:p w14:paraId="0C5A9ADC" w14:textId="77777777" w:rsidR="00453641" w:rsidRPr="00A80617" w:rsidRDefault="00453641" w:rsidP="003F39D0">
      <w:pPr>
        <w:spacing w:after="0" w:line="240" w:lineRule="auto"/>
        <w:jc w:val="both"/>
      </w:pPr>
    </w:p>
    <w:p w14:paraId="0AF3A2F2" w14:textId="1A265F7D" w:rsidR="00453641" w:rsidRPr="00A80617" w:rsidRDefault="00453641" w:rsidP="003F39D0">
      <w:pPr>
        <w:spacing w:after="0" w:line="240" w:lineRule="auto"/>
        <w:jc w:val="both"/>
      </w:pPr>
      <w:r w:rsidRPr="00A80617">
        <w:t xml:space="preserve">At all times staff will promote anti-oppressive practice both with young people, each other and any other person visiting </w:t>
      </w:r>
      <w:r w:rsidR="00D7040E" w:rsidRPr="00A80617">
        <w:t>Mercury House</w:t>
      </w:r>
      <w:r w:rsidRPr="00A80617">
        <w:rPr>
          <w:color w:val="ED7D31" w:themeColor="accent2"/>
        </w:rPr>
        <w:t xml:space="preserve"> </w:t>
      </w:r>
      <w:r w:rsidRPr="00A80617">
        <w:t>in either a professional or personal capacity.</w:t>
      </w:r>
    </w:p>
    <w:p w14:paraId="2A43725F" w14:textId="0F275675" w:rsidR="00D55993" w:rsidRPr="00A80617" w:rsidRDefault="00D55993" w:rsidP="00D55993">
      <w:pPr>
        <w:rPr>
          <w:rFonts w:cstheme="minorHAnsi"/>
          <w:b/>
        </w:rPr>
      </w:pPr>
    </w:p>
    <w:p w14:paraId="42FA61BE" w14:textId="6EEA5F24" w:rsidR="00D7040E" w:rsidRPr="00381540" w:rsidRDefault="00D7040E" w:rsidP="00D7040E">
      <w:pPr>
        <w:pBdr>
          <w:bottom w:val="single" w:sz="12" w:space="1" w:color="A5A5A5" w:themeColor="accent3"/>
        </w:pBdr>
        <w:spacing w:after="0" w:line="240" w:lineRule="auto"/>
        <w:rPr>
          <w:b/>
          <w:color w:val="F73DCF"/>
          <w:sz w:val="28"/>
        </w:rPr>
      </w:pPr>
      <w:bookmarkStart w:id="15" w:name="_Toc42614686"/>
      <w:r w:rsidRPr="00B07692">
        <w:rPr>
          <w:rStyle w:val="Heading1Char"/>
          <w:sz w:val="28"/>
          <w:szCs w:val="28"/>
        </w:rPr>
        <w:t>Education</w:t>
      </w:r>
      <w:bookmarkEnd w:id="15"/>
      <w:r w:rsidR="00381540" w:rsidRPr="00B07692">
        <w:rPr>
          <w:rStyle w:val="Heading1Char"/>
          <w:sz w:val="28"/>
          <w:szCs w:val="28"/>
        </w:rPr>
        <w:t xml:space="preserve"> </w:t>
      </w:r>
      <w:r w:rsidR="00B21189" w:rsidRPr="00B07692">
        <w:rPr>
          <w:rStyle w:val="Heading1Char"/>
          <w:sz w:val="28"/>
          <w:szCs w:val="28"/>
        </w:rPr>
        <w:tab/>
      </w:r>
      <w:r w:rsidR="00B21189">
        <w:rPr>
          <w:b/>
          <w:color w:val="5B9BD5" w:themeColor="accent5"/>
          <w:sz w:val="28"/>
        </w:rPr>
        <w:tab/>
      </w:r>
      <w:r w:rsidR="00B21189">
        <w:rPr>
          <w:b/>
          <w:color w:val="5B9BD5" w:themeColor="accent5"/>
          <w:sz w:val="28"/>
        </w:rPr>
        <w:tab/>
      </w:r>
      <w:r w:rsidR="00B21189">
        <w:rPr>
          <w:b/>
          <w:color w:val="5B9BD5" w:themeColor="accent5"/>
          <w:sz w:val="28"/>
        </w:rPr>
        <w:tab/>
      </w:r>
      <w:r w:rsidR="00B21189">
        <w:rPr>
          <w:b/>
          <w:color w:val="5B9BD5" w:themeColor="accent5"/>
          <w:sz w:val="28"/>
        </w:rPr>
        <w:tab/>
      </w:r>
      <w:r w:rsidR="00B21189">
        <w:rPr>
          <w:b/>
          <w:color w:val="5B9BD5" w:themeColor="accent5"/>
          <w:sz w:val="28"/>
        </w:rPr>
        <w:tab/>
      </w:r>
      <w:r w:rsidR="00B21189">
        <w:rPr>
          <w:b/>
          <w:color w:val="5B9BD5" w:themeColor="accent5"/>
          <w:sz w:val="28"/>
        </w:rPr>
        <w:tab/>
      </w:r>
      <w:r w:rsidR="00B21189">
        <w:rPr>
          <w:b/>
          <w:color w:val="5B9BD5" w:themeColor="accent5"/>
          <w:sz w:val="28"/>
        </w:rPr>
        <w:tab/>
      </w:r>
      <w:r w:rsidR="00B21189">
        <w:rPr>
          <w:b/>
          <w:color w:val="5B9BD5" w:themeColor="accent5"/>
          <w:sz w:val="28"/>
        </w:rPr>
        <w:tab/>
      </w:r>
      <w:r w:rsidR="00B21189">
        <w:rPr>
          <w:b/>
          <w:color w:val="5B9BD5" w:themeColor="accent5"/>
          <w:sz w:val="28"/>
        </w:rPr>
        <w:tab/>
      </w:r>
      <w:r w:rsidR="00B21189">
        <w:rPr>
          <w:b/>
          <w:color w:val="5B9BD5" w:themeColor="accent5"/>
          <w:sz w:val="28"/>
        </w:rPr>
        <w:tab/>
      </w:r>
      <w:r w:rsidR="00381540" w:rsidRPr="0014070D">
        <w:rPr>
          <w:bCs/>
          <w:color w:val="F73DCF"/>
          <w:sz w:val="28"/>
        </w:rPr>
        <w:t>Regulation 8</w:t>
      </w:r>
    </w:p>
    <w:p w14:paraId="1A848D05" w14:textId="57745FAD" w:rsidR="00D7040E" w:rsidRPr="00483155" w:rsidRDefault="00D7040E" w:rsidP="00D7040E">
      <w:pPr>
        <w:spacing w:after="0" w:line="240" w:lineRule="auto"/>
        <w:rPr>
          <w:b/>
          <w:sz w:val="28"/>
          <w:szCs w:val="28"/>
        </w:rPr>
      </w:pPr>
    </w:p>
    <w:p w14:paraId="7DC4EF4C" w14:textId="29ACD16F" w:rsidR="00D7040E" w:rsidRPr="0014070D" w:rsidRDefault="00D7040E" w:rsidP="0014070D">
      <w:pPr>
        <w:pStyle w:val="Heading2"/>
        <w:rPr>
          <w:rFonts w:asciiTheme="minorHAnsi" w:hAnsiTheme="minorHAnsi" w:cstheme="minorHAnsi"/>
          <w:b/>
          <w:bCs/>
          <w:color w:val="auto"/>
          <w:sz w:val="24"/>
          <w:szCs w:val="24"/>
        </w:rPr>
      </w:pPr>
      <w:bookmarkStart w:id="16" w:name="_Toc42614687"/>
      <w:r w:rsidRPr="0014070D">
        <w:rPr>
          <w:rFonts w:asciiTheme="minorHAnsi" w:hAnsiTheme="minorHAnsi" w:cstheme="minorHAnsi"/>
          <w:b/>
          <w:bCs/>
          <w:color w:val="auto"/>
          <w:sz w:val="24"/>
          <w:szCs w:val="24"/>
        </w:rPr>
        <w:t>Supporting children and young people with special educational needs</w:t>
      </w:r>
      <w:bookmarkEnd w:id="16"/>
    </w:p>
    <w:p w14:paraId="071D3372" w14:textId="77777777" w:rsidR="00D7040E" w:rsidRDefault="00D7040E" w:rsidP="00D7040E">
      <w:pPr>
        <w:spacing w:after="0" w:line="240" w:lineRule="auto"/>
        <w:rPr>
          <w:b/>
          <w:sz w:val="24"/>
        </w:rPr>
      </w:pPr>
    </w:p>
    <w:p w14:paraId="064B4135" w14:textId="77777777" w:rsidR="00D7040E" w:rsidRPr="00A80617" w:rsidRDefault="00D7040E" w:rsidP="003F39D0">
      <w:pPr>
        <w:spacing w:after="0" w:line="240" w:lineRule="auto"/>
        <w:jc w:val="both"/>
      </w:pPr>
      <w:r w:rsidRPr="00A80617">
        <w:t xml:space="preserve">From 1 September 2014, statements of educational needs have been replaced by Education, Health and Care (EHC) plans.  The Virtual School Head (VSH) should ensure that: </w:t>
      </w:r>
    </w:p>
    <w:p w14:paraId="101148DA" w14:textId="77777777" w:rsidR="00D7040E" w:rsidRPr="00A80617" w:rsidRDefault="00D7040E" w:rsidP="00D7040E">
      <w:pPr>
        <w:spacing w:after="0" w:line="240" w:lineRule="auto"/>
        <w:ind w:left="360"/>
        <w:jc w:val="both"/>
      </w:pPr>
    </w:p>
    <w:p w14:paraId="02248853" w14:textId="77777777" w:rsidR="00D7040E" w:rsidRPr="00A80617" w:rsidRDefault="00D7040E" w:rsidP="00D7040E">
      <w:pPr>
        <w:pStyle w:val="ListParagraph"/>
        <w:numPr>
          <w:ilvl w:val="0"/>
          <w:numId w:val="32"/>
        </w:numPr>
        <w:spacing w:after="0" w:line="240" w:lineRule="auto"/>
        <w:jc w:val="both"/>
      </w:pPr>
      <w:r w:rsidRPr="00A80617">
        <w:t xml:space="preserve">the special educational needs and disability code of practice 0 to 25 years, as it relates to looked after children, is followed; and, </w:t>
      </w:r>
    </w:p>
    <w:p w14:paraId="4E8E834F" w14:textId="77777777" w:rsidR="00D7040E" w:rsidRPr="00A80617" w:rsidRDefault="00D7040E" w:rsidP="00D7040E">
      <w:pPr>
        <w:pStyle w:val="ListParagraph"/>
        <w:spacing w:after="0" w:line="240" w:lineRule="auto"/>
        <w:ind w:left="1080"/>
        <w:jc w:val="both"/>
      </w:pPr>
    </w:p>
    <w:p w14:paraId="4C505F84" w14:textId="77777777" w:rsidR="00D7040E" w:rsidRPr="00A80617" w:rsidRDefault="00D7040E" w:rsidP="00D7040E">
      <w:pPr>
        <w:pStyle w:val="ListParagraph"/>
        <w:numPr>
          <w:ilvl w:val="0"/>
          <w:numId w:val="32"/>
        </w:numPr>
        <w:spacing w:after="0" w:line="240" w:lineRule="auto"/>
        <w:jc w:val="both"/>
      </w:pPr>
      <w:r w:rsidRPr="00A80617">
        <w:lastRenderedPageBreak/>
        <w:t xml:space="preserve">the child’s statement or EHC plan works in harmony with his or her care plan to tell a coherent and comprehensive story of how the child’s needs are being met. </w:t>
      </w:r>
    </w:p>
    <w:p w14:paraId="426D386C" w14:textId="77777777" w:rsidR="00D7040E" w:rsidRPr="00A80617" w:rsidRDefault="00D7040E" w:rsidP="00D7040E">
      <w:pPr>
        <w:spacing w:after="0" w:line="240" w:lineRule="auto"/>
        <w:jc w:val="both"/>
      </w:pPr>
    </w:p>
    <w:p w14:paraId="731A6F88" w14:textId="2C06911D" w:rsidR="00D7040E" w:rsidRPr="00A80617" w:rsidRDefault="00D7040E" w:rsidP="003F39D0">
      <w:pPr>
        <w:spacing w:after="0" w:line="240" w:lineRule="auto"/>
        <w:ind w:left="142"/>
        <w:jc w:val="both"/>
      </w:pPr>
      <w:r w:rsidRPr="00A80617">
        <w:t xml:space="preserve">Professionals should consider how the statement/EHC plan adds to information about how education, health and care needs will be met without the need to unnecessarily duplicate the information that is already part of the child’s care plan. </w:t>
      </w:r>
      <w:r w:rsidR="00483155" w:rsidRPr="00A80617">
        <w:t>Mercury House</w:t>
      </w:r>
      <w:r w:rsidRPr="00A80617">
        <w:rPr>
          <w:color w:val="ED7D31" w:themeColor="accent2"/>
        </w:rPr>
        <w:t xml:space="preserve"> </w:t>
      </w:r>
      <w:r w:rsidRPr="00A80617">
        <w:t xml:space="preserve">staff are mindful that some children may have undiagnosed special needs when they start to be looked after. The Personal Education Plan (PEP) is a record of what needs to happen for looked after children to enable them to fulfil their potential and reflects any existing education plans, such as a statement of special educational needs, Individual Education Plan (IEP) or provision mapping. The PEP should reflect the importance of a personalised approach to learning which secures good basic skills, stretches </w:t>
      </w:r>
      <w:proofErr w:type="gramStart"/>
      <w:r w:rsidRPr="00A80617">
        <w:t>aspirations</w:t>
      </w:r>
      <w:proofErr w:type="gramEnd"/>
      <w:r w:rsidRPr="00A80617">
        <w:t xml:space="preserve"> and builds life chances.</w:t>
      </w:r>
    </w:p>
    <w:p w14:paraId="5835AE9D" w14:textId="77777777" w:rsidR="00D7040E" w:rsidRPr="00D7040E" w:rsidRDefault="00D7040E" w:rsidP="00D7040E">
      <w:pPr>
        <w:spacing w:after="0" w:line="240" w:lineRule="auto"/>
        <w:rPr>
          <w:b/>
          <w:sz w:val="28"/>
          <w:szCs w:val="28"/>
        </w:rPr>
      </w:pPr>
    </w:p>
    <w:p w14:paraId="423C2452" w14:textId="6E36660E" w:rsidR="00A80617" w:rsidRPr="003F39D0" w:rsidRDefault="00D7040E" w:rsidP="003F39D0">
      <w:pPr>
        <w:pStyle w:val="Heading2"/>
        <w:rPr>
          <w:rFonts w:asciiTheme="minorHAnsi" w:hAnsiTheme="minorHAnsi" w:cstheme="minorHAnsi"/>
          <w:b/>
          <w:bCs/>
          <w:sz w:val="24"/>
          <w:szCs w:val="24"/>
        </w:rPr>
      </w:pPr>
      <w:bookmarkStart w:id="17" w:name="_Toc42614688"/>
      <w:r w:rsidRPr="0014070D">
        <w:rPr>
          <w:rFonts w:asciiTheme="minorHAnsi" w:hAnsiTheme="minorHAnsi" w:cstheme="minorHAnsi"/>
          <w:b/>
          <w:bCs/>
          <w:color w:val="auto"/>
          <w:sz w:val="24"/>
          <w:szCs w:val="24"/>
        </w:rPr>
        <w:t>Education curriculum and the arrangements for education</w:t>
      </w:r>
      <w:bookmarkEnd w:id="17"/>
    </w:p>
    <w:p w14:paraId="1754FC52" w14:textId="36C7FFD7" w:rsidR="00D7040E" w:rsidRPr="00A80617" w:rsidRDefault="00483155" w:rsidP="003F39D0">
      <w:pPr>
        <w:spacing w:after="0" w:line="240" w:lineRule="auto"/>
      </w:pPr>
      <w:r w:rsidRPr="00A80617">
        <w:t xml:space="preserve">Mercury House </w:t>
      </w:r>
      <w:r w:rsidR="007904CE">
        <w:t xml:space="preserve">will seek for all children and young people to enrolled and engaged with a </w:t>
      </w:r>
      <w:proofErr w:type="gramStart"/>
      <w:r w:rsidR="007904CE">
        <w:t>m</w:t>
      </w:r>
      <w:r w:rsidR="00F411BF" w:rsidRPr="00A80617">
        <w:t>ainstream schools</w:t>
      </w:r>
      <w:proofErr w:type="gramEnd"/>
      <w:r w:rsidR="00F411BF" w:rsidRPr="00A80617">
        <w:t>, alternative education provisions</w:t>
      </w:r>
      <w:r w:rsidR="007904CE">
        <w:t>,</w:t>
      </w:r>
      <w:r w:rsidR="00F411BF" w:rsidRPr="00A80617">
        <w:t xml:space="preserve"> tempor</w:t>
      </w:r>
      <w:r w:rsidR="00D96613" w:rsidRPr="00A80617">
        <w:t>ar</w:t>
      </w:r>
      <w:r w:rsidR="00F411BF" w:rsidRPr="00A80617">
        <w:t xml:space="preserve">y in house </w:t>
      </w:r>
      <w:r w:rsidR="00D96613" w:rsidRPr="00A80617">
        <w:t>education until a an education provision is allocated</w:t>
      </w:r>
      <w:r w:rsidR="007904CE">
        <w:t xml:space="preserve"> or training employment scheme. </w:t>
      </w:r>
      <w:r w:rsidR="00D7040E" w:rsidRPr="00A80617">
        <w:tab/>
      </w:r>
    </w:p>
    <w:p w14:paraId="326088BE" w14:textId="77777777" w:rsidR="00D7040E" w:rsidRPr="00A80617" w:rsidRDefault="00D7040E" w:rsidP="003F39D0">
      <w:pPr>
        <w:spacing w:after="0" w:line="240" w:lineRule="auto"/>
        <w:rPr>
          <w:b/>
        </w:rPr>
      </w:pPr>
    </w:p>
    <w:p w14:paraId="62C6A207" w14:textId="4E39A5EB" w:rsidR="00D7040E" w:rsidRPr="00FC1FFC" w:rsidRDefault="00D7040E" w:rsidP="00FC1FFC">
      <w:pPr>
        <w:pStyle w:val="Heading2"/>
        <w:rPr>
          <w:rFonts w:asciiTheme="minorHAnsi" w:hAnsiTheme="minorHAnsi" w:cstheme="minorHAnsi"/>
          <w:b/>
          <w:bCs/>
          <w:color w:val="auto"/>
          <w:sz w:val="24"/>
          <w:szCs w:val="24"/>
        </w:rPr>
      </w:pPr>
      <w:bookmarkStart w:id="18" w:name="_Toc42614689"/>
      <w:r w:rsidRPr="0014070D">
        <w:rPr>
          <w:rFonts w:asciiTheme="minorHAnsi" w:hAnsiTheme="minorHAnsi" w:cstheme="minorHAnsi"/>
          <w:b/>
          <w:bCs/>
          <w:color w:val="auto"/>
          <w:sz w:val="24"/>
          <w:szCs w:val="24"/>
        </w:rPr>
        <w:t>Promoting educational achievement</w:t>
      </w:r>
      <w:bookmarkEnd w:id="18"/>
    </w:p>
    <w:p w14:paraId="7942D881" w14:textId="2DFD916D" w:rsidR="00D7040E" w:rsidRPr="00A80617" w:rsidRDefault="00D7040E" w:rsidP="00FC1FFC">
      <w:pPr>
        <w:spacing w:after="0" w:line="240" w:lineRule="auto"/>
        <w:jc w:val="both"/>
      </w:pPr>
      <w:r w:rsidRPr="00A80617">
        <w:t>When a child becomes looked after, local authority will arrange a suitable placement.  In doing so, the child’s allocated social worker should do everything possible to minimise disruption to the child’s education, whatever the child’s age but particularly at key stage 4, and this should involve the Virtual School Head (VSH).</w:t>
      </w:r>
    </w:p>
    <w:p w14:paraId="1478D7A2" w14:textId="77777777" w:rsidR="00D7040E" w:rsidRPr="00A80617" w:rsidRDefault="00D7040E" w:rsidP="00FC1FFC">
      <w:pPr>
        <w:spacing w:after="0" w:line="240" w:lineRule="auto"/>
        <w:jc w:val="both"/>
      </w:pPr>
    </w:p>
    <w:p w14:paraId="7AF5249C" w14:textId="77777777" w:rsidR="00D7040E" w:rsidRPr="00A80617" w:rsidRDefault="00D7040E" w:rsidP="00FC1FFC">
      <w:pPr>
        <w:spacing w:after="0" w:line="240" w:lineRule="auto"/>
        <w:jc w:val="both"/>
      </w:pPr>
      <w:r w:rsidRPr="00A80617">
        <w:t xml:space="preserve">If it is not possible to maintain the child’s existing education placement, the child’s new education placement should be arranged in consultation with the VSH at the same time as the care placement. The VSH has primary responsibility for ensuring that there is suitable education in place for all children looked after by the local authority. Their views should be given appropriate weight as part of decisions on placement moves. There should also be appropriate consultation with the VSH in another local authority where out-of-authority placements are planned and made. </w:t>
      </w:r>
    </w:p>
    <w:p w14:paraId="298A6ECF" w14:textId="77777777" w:rsidR="00D7040E" w:rsidRPr="00A80617" w:rsidRDefault="00D7040E" w:rsidP="00FC1FFC">
      <w:pPr>
        <w:spacing w:after="0" w:line="240" w:lineRule="auto"/>
        <w:jc w:val="both"/>
      </w:pPr>
    </w:p>
    <w:p w14:paraId="3EC9B1AC" w14:textId="77777777" w:rsidR="00D7040E" w:rsidRPr="00A80617" w:rsidRDefault="00D7040E" w:rsidP="00FC1FFC">
      <w:pPr>
        <w:spacing w:after="0" w:line="240" w:lineRule="auto"/>
        <w:jc w:val="both"/>
      </w:pPr>
      <w:r w:rsidRPr="00A80617">
        <w:t xml:space="preserve">In arranging a school placement, the child’s social worker (working with the VSH and other local authority staff, where appropriate) should seek a school or other education setting that is best suited to the child’s needs. </w:t>
      </w:r>
    </w:p>
    <w:p w14:paraId="5AB1EF58" w14:textId="77777777" w:rsidR="00D7040E" w:rsidRPr="00A80617" w:rsidRDefault="00D7040E" w:rsidP="00D7040E">
      <w:pPr>
        <w:spacing w:after="0" w:line="240" w:lineRule="auto"/>
        <w:ind w:left="720"/>
        <w:jc w:val="both"/>
      </w:pPr>
    </w:p>
    <w:p w14:paraId="7737F754" w14:textId="77777777" w:rsidR="00D7040E" w:rsidRPr="00A80617" w:rsidRDefault="00D7040E" w:rsidP="00FC1FFC">
      <w:pPr>
        <w:spacing w:after="0" w:line="240" w:lineRule="auto"/>
        <w:jc w:val="both"/>
      </w:pPr>
      <w:r w:rsidRPr="00A80617">
        <w:t xml:space="preserve">The following principles should apply: </w:t>
      </w:r>
    </w:p>
    <w:p w14:paraId="39185517" w14:textId="77777777" w:rsidR="00D7040E" w:rsidRPr="00A80617" w:rsidRDefault="00D7040E" w:rsidP="00FC1FFC">
      <w:pPr>
        <w:spacing w:after="0" w:line="240" w:lineRule="auto"/>
        <w:jc w:val="both"/>
      </w:pPr>
    </w:p>
    <w:p w14:paraId="75852BB1" w14:textId="77777777" w:rsidR="00D7040E" w:rsidRPr="00A80617" w:rsidRDefault="00D7040E" w:rsidP="00D7040E">
      <w:pPr>
        <w:pStyle w:val="ListParagraph"/>
        <w:numPr>
          <w:ilvl w:val="0"/>
          <w:numId w:val="33"/>
        </w:numPr>
        <w:spacing w:after="0" w:line="240" w:lineRule="auto"/>
        <w:jc w:val="both"/>
      </w:pPr>
      <w:r w:rsidRPr="00A80617">
        <w:t xml:space="preserve">educational provision should mean a full-time place </w:t>
      </w:r>
    </w:p>
    <w:p w14:paraId="10EA2B6D" w14:textId="77777777" w:rsidR="00D7040E" w:rsidRPr="00A80617" w:rsidRDefault="00D7040E" w:rsidP="00D7040E">
      <w:pPr>
        <w:pStyle w:val="ListParagraph"/>
        <w:spacing w:after="0" w:line="240" w:lineRule="auto"/>
        <w:ind w:left="1080"/>
        <w:jc w:val="both"/>
      </w:pPr>
    </w:p>
    <w:p w14:paraId="0290AD79" w14:textId="77777777" w:rsidR="00D7040E" w:rsidRPr="00A80617" w:rsidRDefault="00D7040E" w:rsidP="00D7040E">
      <w:pPr>
        <w:pStyle w:val="ListParagraph"/>
        <w:numPr>
          <w:ilvl w:val="0"/>
          <w:numId w:val="33"/>
        </w:numPr>
        <w:spacing w:after="0" w:line="240" w:lineRule="auto"/>
        <w:jc w:val="both"/>
      </w:pPr>
      <w:r w:rsidRPr="00A80617">
        <w:t xml:space="preserve">schools judged by Ofsted to be ‘good’ or ‘outstanding’ should be prioritised for looked after children in need of a new school.  Unless there are exceptional evidence-based reasons, looked after children should never be placed in a school judged by Ofsted to be ‘inadequate’ </w:t>
      </w:r>
    </w:p>
    <w:p w14:paraId="035BA944" w14:textId="77777777" w:rsidR="00D7040E" w:rsidRPr="00A80617" w:rsidRDefault="00D7040E" w:rsidP="00D7040E">
      <w:pPr>
        <w:spacing w:after="0" w:line="240" w:lineRule="auto"/>
        <w:jc w:val="both"/>
      </w:pPr>
    </w:p>
    <w:p w14:paraId="6E7952EB" w14:textId="77777777" w:rsidR="00D7040E" w:rsidRPr="00A80617" w:rsidRDefault="00D7040E" w:rsidP="00D7040E">
      <w:pPr>
        <w:pStyle w:val="ListParagraph"/>
        <w:numPr>
          <w:ilvl w:val="0"/>
          <w:numId w:val="33"/>
        </w:numPr>
        <w:spacing w:after="0" w:line="240" w:lineRule="auto"/>
        <w:jc w:val="both"/>
      </w:pPr>
      <w:r w:rsidRPr="00A80617">
        <w:t xml:space="preserve">the choice of the education setting should be based on what any good parent would want for their child. It should be based on evidence that the setting can meet the educational needs of the child and help them make the maximum progress </w:t>
      </w:r>
    </w:p>
    <w:p w14:paraId="3F6F0190" w14:textId="77777777" w:rsidR="00D7040E" w:rsidRPr="00A80617" w:rsidRDefault="00D7040E" w:rsidP="00D7040E">
      <w:pPr>
        <w:spacing w:after="0" w:line="240" w:lineRule="auto"/>
        <w:jc w:val="both"/>
      </w:pPr>
    </w:p>
    <w:p w14:paraId="209BDA24" w14:textId="77777777" w:rsidR="00D7040E" w:rsidRPr="00A80617" w:rsidRDefault="00D7040E" w:rsidP="00D7040E">
      <w:pPr>
        <w:pStyle w:val="ListParagraph"/>
        <w:numPr>
          <w:ilvl w:val="0"/>
          <w:numId w:val="33"/>
        </w:numPr>
        <w:spacing w:after="0" w:line="240" w:lineRule="auto"/>
        <w:jc w:val="both"/>
      </w:pPr>
      <w:r w:rsidRPr="00A80617">
        <w:t>the child’s wishes and feelings should be considered and the suitability</w:t>
      </w:r>
    </w:p>
    <w:p w14:paraId="160C4EFA" w14:textId="77777777" w:rsidR="00D7040E" w:rsidRPr="00A80617" w:rsidRDefault="00D7040E" w:rsidP="00D7040E">
      <w:pPr>
        <w:spacing w:after="0" w:line="240" w:lineRule="auto"/>
        <w:jc w:val="both"/>
      </w:pPr>
    </w:p>
    <w:p w14:paraId="713E93A0" w14:textId="77777777" w:rsidR="00D7040E" w:rsidRPr="00A80617" w:rsidRDefault="00D7040E" w:rsidP="00FC1FFC">
      <w:pPr>
        <w:spacing w:after="0" w:line="240" w:lineRule="auto"/>
        <w:jc w:val="both"/>
      </w:pPr>
      <w:r w:rsidRPr="00A80617">
        <w:t xml:space="preserve">We believe the educational needs of ‘looked after’ children and young people should wherever possible be met within mainstream education services and we strive for the child or young person in our care to access an appropriate and sustainable school placement. </w:t>
      </w:r>
    </w:p>
    <w:p w14:paraId="08B253EB" w14:textId="77777777" w:rsidR="00D7040E" w:rsidRPr="00A80617" w:rsidRDefault="00D7040E" w:rsidP="00FC1FFC">
      <w:pPr>
        <w:spacing w:after="0" w:line="240" w:lineRule="auto"/>
        <w:jc w:val="both"/>
      </w:pPr>
    </w:p>
    <w:p w14:paraId="3C4A1C56" w14:textId="77777777" w:rsidR="00D7040E" w:rsidRPr="00A80617" w:rsidRDefault="00D7040E" w:rsidP="00FC1FFC">
      <w:pPr>
        <w:spacing w:after="0" w:line="240" w:lineRule="auto"/>
        <w:jc w:val="both"/>
      </w:pPr>
      <w:r w:rsidRPr="00A80617">
        <w:lastRenderedPageBreak/>
        <w:t>For the child or young person who has previously experienced failure in the education system arising from social and emotional difficulties which make it difficult for them to function in the mainstream education environment we recognise that specialist full time education is necessary.</w:t>
      </w:r>
    </w:p>
    <w:p w14:paraId="022DF167" w14:textId="77777777" w:rsidR="00D7040E" w:rsidRPr="00A80617" w:rsidRDefault="00D7040E" w:rsidP="00FC1FFC">
      <w:pPr>
        <w:spacing w:after="0" w:line="240" w:lineRule="auto"/>
        <w:jc w:val="both"/>
      </w:pPr>
    </w:p>
    <w:p w14:paraId="3792ADF2" w14:textId="77777777" w:rsidR="00D7040E" w:rsidRPr="00A80617" w:rsidRDefault="00D7040E" w:rsidP="00FC1FFC">
      <w:pPr>
        <w:spacing w:after="0" w:line="240" w:lineRule="auto"/>
        <w:jc w:val="both"/>
      </w:pPr>
      <w:r w:rsidRPr="00A80617">
        <w:t>In these circumstances, staff will work closely with educational professionals to secure an alternative provision such as a Pupil Referral Unit or for an interim period, where a child or young person is excluded, an individual education programme will be devised by staff in conjunction with the</w:t>
      </w:r>
      <w:r w:rsidRPr="00A80617">
        <w:rPr>
          <w:color w:val="ED7D31" w:themeColor="accent2"/>
        </w:rPr>
        <w:t xml:space="preserve"> </w:t>
      </w:r>
      <w:r w:rsidRPr="00A80617">
        <w:t>VSH</w:t>
      </w:r>
      <w:r w:rsidRPr="00A80617">
        <w:rPr>
          <w:color w:val="ED7D31" w:themeColor="accent2"/>
        </w:rPr>
        <w:t>.</w:t>
      </w:r>
    </w:p>
    <w:p w14:paraId="1127F93B" w14:textId="77777777" w:rsidR="00D7040E" w:rsidRPr="00A80617" w:rsidRDefault="00D7040E" w:rsidP="00FC1FFC">
      <w:pPr>
        <w:spacing w:after="0" w:line="240" w:lineRule="auto"/>
        <w:jc w:val="both"/>
      </w:pPr>
    </w:p>
    <w:p w14:paraId="45910E85" w14:textId="77777777" w:rsidR="00D7040E" w:rsidRPr="00A80617" w:rsidRDefault="00D7040E" w:rsidP="00FC1FFC">
      <w:pPr>
        <w:spacing w:after="0" w:line="240" w:lineRule="auto"/>
        <w:jc w:val="both"/>
      </w:pPr>
      <w:r w:rsidRPr="00A80617">
        <w:t>A child or young person on reduced school timetables will be expected to continue to participate in individual education programmes within full time school hours unless otherwise agreed in individual care plans.  Family contact does not normally form part of the school day unless agreed in the child or young person’s care plan.</w:t>
      </w:r>
    </w:p>
    <w:p w14:paraId="68E6E618" w14:textId="77777777" w:rsidR="00D7040E" w:rsidRPr="00A80617" w:rsidRDefault="00D7040E" w:rsidP="00FC1FFC">
      <w:pPr>
        <w:spacing w:after="0" w:line="240" w:lineRule="auto"/>
        <w:jc w:val="both"/>
      </w:pPr>
    </w:p>
    <w:p w14:paraId="7D16287E" w14:textId="77777777" w:rsidR="00D7040E" w:rsidRPr="00A80617" w:rsidRDefault="00D7040E" w:rsidP="00FC1FFC">
      <w:pPr>
        <w:spacing w:after="0" w:line="240" w:lineRule="auto"/>
        <w:jc w:val="both"/>
      </w:pPr>
      <w:r w:rsidRPr="00A80617">
        <w:t>Where the child or young person is only receiving part time education, staff will work closely with the school to increase the timetable to full time hours if possible or seek extra home tuition during unfilled school hours.</w:t>
      </w:r>
    </w:p>
    <w:p w14:paraId="561C5AB0" w14:textId="77777777" w:rsidR="00D7040E" w:rsidRPr="00A80617" w:rsidRDefault="00D7040E" w:rsidP="00FC1FFC">
      <w:pPr>
        <w:spacing w:after="0" w:line="240" w:lineRule="auto"/>
        <w:jc w:val="both"/>
      </w:pPr>
    </w:p>
    <w:p w14:paraId="160B1E03" w14:textId="77777777" w:rsidR="00D7040E" w:rsidRPr="00A80617" w:rsidRDefault="00D7040E" w:rsidP="00FC1FFC">
      <w:pPr>
        <w:spacing w:after="0" w:line="240" w:lineRule="auto"/>
        <w:jc w:val="both"/>
      </w:pPr>
      <w:r w:rsidRPr="00A80617">
        <w:t xml:space="preserve">School attendance will be checked daily with local schools and recorded by staff.  The child or young person may work towards rewards for regular and improved school attendance.  Staff will support attendance through assisting with travel to and from school.  </w:t>
      </w:r>
    </w:p>
    <w:p w14:paraId="438B1ACD" w14:textId="77777777" w:rsidR="00D7040E" w:rsidRPr="00A80617" w:rsidRDefault="00D7040E" w:rsidP="00FC1FFC">
      <w:pPr>
        <w:spacing w:after="0" w:line="240" w:lineRule="auto"/>
        <w:jc w:val="both"/>
      </w:pPr>
    </w:p>
    <w:p w14:paraId="4A900FC6" w14:textId="77777777" w:rsidR="00D7040E" w:rsidRPr="00A80617" w:rsidRDefault="00D7040E" w:rsidP="00FC1FFC">
      <w:pPr>
        <w:spacing w:after="0" w:line="240" w:lineRule="auto"/>
        <w:jc w:val="both"/>
      </w:pPr>
      <w:r w:rsidRPr="00A80617">
        <w:t xml:space="preserve">Staff will encourage the child or young person to complete homework on their return from school, liaising closely with school around homework diaries or any online recording system utilised by the school and individual education programmes. </w:t>
      </w:r>
    </w:p>
    <w:p w14:paraId="13BA0EF3" w14:textId="77777777" w:rsidR="00D7040E" w:rsidRPr="00A80617" w:rsidRDefault="00D7040E" w:rsidP="00FC1FFC">
      <w:pPr>
        <w:spacing w:after="0" w:line="240" w:lineRule="auto"/>
        <w:jc w:val="both"/>
      </w:pPr>
    </w:p>
    <w:p w14:paraId="63DC48F5" w14:textId="66EBD655" w:rsidR="00D7040E" w:rsidRPr="00A80617" w:rsidRDefault="003F0EAF" w:rsidP="00FC1FFC">
      <w:pPr>
        <w:spacing w:after="0" w:line="240" w:lineRule="auto"/>
        <w:jc w:val="both"/>
        <w:rPr>
          <w:color w:val="ED7D31" w:themeColor="accent2"/>
        </w:rPr>
      </w:pPr>
      <w:r w:rsidRPr="00A80617">
        <w:t>Mercury House</w:t>
      </w:r>
      <w:r w:rsidR="00D7040E" w:rsidRPr="00A80617">
        <w:t xml:space="preserve">, in collaboration with the child or young person’s social worker, will also provide school uniform and education equipment and supplies, as well as funding for school meals, school trips and excursions. </w:t>
      </w:r>
    </w:p>
    <w:p w14:paraId="14E7C030" w14:textId="77777777" w:rsidR="00D7040E" w:rsidRPr="00A80617" w:rsidRDefault="00D7040E" w:rsidP="00FC1FFC">
      <w:pPr>
        <w:spacing w:after="0" w:line="240" w:lineRule="auto"/>
        <w:jc w:val="both"/>
      </w:pPr>
    </w:p>
    <w:p w14:paraId="19C4BB78" w14:textId="77777777" w:rsidR="00D7040E" w:rsidRPr="00A80617" w:rsidRDefault="00D7040E" w:rsidP="00FC1FFC">
      <w:pPr>
        <w:spacing w:after="0" w:line="240" w:lineRule="auto"/>
        <w:jc w:val="both"/>
      </w:pPr>
      <w:r w:rsidRPr="00A80617">
        <w:t>Staff will attend PEP’s, parents’ evenings and other school meetings where agreed in the care plan and support the child or young person in attending after school clubs and appropriate extracurricular clubs.</w:t>
      </w:r>
    </w:p>
    <w:p w14:paraId="2B58AFC1" w14:textId="77777777" w:rsidR="00D7040E" w:rsidRPr="00A80617" w:rsidRDefault="00D7040E" w:rsidP="00FC1FFC">
      <w:pPr>
        <w:spacing w:after="0" w:line="240" w:lineRule="auto"/>
        <w:jc w:val="both"/>
      </w:pPr>
    </w:p>
    <w:p w14:paraId="045B4BB2" w14:textId="77777777" w:rsidR="00D7040E" w:rsidRPr="00A80617" w:rsidRDefault="00D7040E" w:rsidP="00FC1FFC">
      <w:pPr>
        <w:spacing w:after="0" w:line="240" w:lineRule="auto"/>
        <w:jc w:val="both"/>
      </w:pPr>
      <w:r w:rsidRPr="00A80617">
        <w:t xml:space="preserve">Each young person’s file will contain a copy of their PEP, which sets out a record of educational achievements, needs and aspirations and will include the contact details of the VSH for the authority that looks after the child. It will also contain any record of educational history and any statement of special educational needs / EHC plan. </w:t>
      </w:r>
    </w:p>
    <w:p w14:paraId="3D739134" w14:textId="77777777" w:rsidR="00D7040E" w:rsidRPr="00D7040E" w:rsidRDefault="00D7040E" w:rsidP="00D7040E">
      <w:pPr>
        <w:spacing w:after="0" w:line="240" w:lineRule="auto"/>
        <w:rPr>
          <w:b/>
          <w:sz w:val="28"/>
          <w:szCs w:val="28"/>
        </w:rPr>
      </w:pPr>
    </w:p>
    <w:p w14:paraId="159651CF" w14:textId="7DE740FC" w:rsidR="00D7040E" w:rsidRPr="0014070D" w:rsidRDefault="00D7040E" w:rsidP="00D7040E">
      <w:pPr>
        <w:pBdr>
          <w:bottom w:val="single" w:sz="12" w:space="1" w:color="A5A5A5" w:themeColor="accent3"/>
        </w:pBdr>
        <w:spacing w:after="0" w:line="240" w:lineRule="auto"/>
        <w:rPr>
          <w:bCs/>
          <w:sz w:val="28"/>
          <w:szCs w:val="28"/>
        </w:rPr>
      </w:pPr>
      <w:bookmarkStart w:id="19" w:name="_Toc42614690"/>
      <w:r w:rsidRPr="00B07692">
        <w:rPr>
          <w:rStyle w:val="Heading1Char"/>
          <w:sz w:val="28"/>
          <w:szCs w:val="28"/>
        </w:rPr>
        <w:t>Enjoyment and Achievement</w:t>
      </w:r>
      <w:bookmarkEnd w:id="19"/>
      <w:r w:rsidR="00381540" w:rsidRPr="00B07692">
        <w:rPr>
          <w:rStyle w:val="Heading1Char"/>
          <w:sz w:val="28"/>
          <w:szCs w:val="28"/>
        </w:rPr>
        <w:t xml:space="preserve"> </w:t>
      </w:r>
      <w:r w:rsidR="00D96613" w:rsidRPr="00B07692">
        <w:rPr>
          <w:rStyle w:val="Heading1Char"/>
          <w:sz w:val="28"/>
          <w:szCs w:val="28"/>
        </w:rPr>
        <w:tab/>
      </w:r>
      <w:r w:rsidR="00D96613" w:rsidRPr="00B07692">
        <w:rPr>
          <w:rStyle w:val="Heading1Char"/>
          <w:sz w:val="28"/>
          <w:szCs w:val="28"/>
        </w:rPr>
        <w:tab/>
      </w:r>
      <w:r w:rsidR="00D96613">
        <w:rPr>
          <w:b/>
          <w:sz w:val="28"/>
          <w:szCs w:val="28"/>
        </w:rPr>
        <w:tab/>
      </w:r>
      <w:r w:rsidR="00D96613">
        <w:rPr>
          <w:b/>
          <w:sz w:val="28"/>
          <w:szCs w:val="28"/>
        </w:rPr>
        <w:tab/>
      </w:r>
      <w:r w:rsidR="00D96613">
        <w:rPr>
          <w:b/>
          <w:sz w:val="28"/>
          <w:szCs w:val="28"/>
        </w:rPr>
        <w:tab/>
      </w:r>
      <w:r w:rsidR="00D96613">
        <w:rPr>
          <w:b/>
          <w:sz w:val="28"/>
          <w:szCs w:val="28"/>
        </w:rPr>
        <w:tab/>
      </w:r>
      <w:r w:rsidR="00D96613">
        <w:rPr>
          <w:b/>
          <w:sz w:val="28"/>
          <w:szCs w:val="28"/>
        </w:rPr>
        <w:tab/>
      </w:r>
      <w:r w:rsidR="00D96613">
        <w:rPr>
          <w:b/>
          <w:sz w:val="28"/>
          <w:szCs w:val="28"/>
        </w:rPr>
        <w:tab/>
      </w:r>
      <w:r w:rsidR="00381540" w:rsidRPr="0014070D">
        <w:rPr>
          <w:bCs/>
          <w:color w:val="F73DCF"/>
          <w:sz w:val="28"/>
          <w:szCs w:val="28"/>
        </w:rPr>
        <w:t>Regulation 9</w:t>
      </w:r>
    </w:p>
    <w:p w14:paraId="42CD247A" w14:textId="77777777" w:rsidR="00D7040E" w:rsidRPr="00D7040E" w:rsidRDefault="00D7040E" w:rsidP="00D7040E">
      <w:pPr>
        <w:pStyle w:val="ListParagraph"/>
        <w:spacing w:after="0" w:line="240" w:lineRule="auto"/>
        <w:ind w:left="360"/>
        <w:rPr>
          <w:sz w:val="28"/>
          <w:szCs w:val="28"/>
        </w:rPr>
      </w:pPr>
    </w:p>
    <w:p w14:paraId="56643C74" w14:textId="30B3ACF6" w:rsidR="00D7040E" w:rsidRPr="00FC1FFC" w:rsidRDefault="00D7040E" w:rsidP="00FC1FFC">
      <w:pPr>
        <w:pStyle w:val="Heading2"/>
        <w:rPr>
          <w:rFonts w:asciiTheme="minorHAnsi" w:hAnsiTheme="minorHAnsi" w:cstheme="minorHAnsi"/>
          <w:b/>
          <w:bCs/>
          <w:color w:val="auto"/>
          <w:sz w:val="24"/>
          <w:szCs w:val="24"/>
        </w:rPr>
      </w:pPr>
      <w:bookmarkStart w:id="20" w:name="_Toc42614691"/>
      <w:r w:rsidRPr="0014070D">
        <w:rPr>
          <w:rFonts w:asciiTheme="minorHAnsi" w:hAnsiTheme="minorHAnsi" w:cstheme="minorHAnsi"/>
          <w:b/>
          <w:bCs/>
          <w:color w:val="auto"/>
          <w:sz w:val="24"/>
          <w:szCs w:val="24"/>
        </w:rPr>
        <w:t>Social outcomes</w:t>
      </w:r>
      <w:bookmarkEnd w:id="20"/>
    </w:p>
    <w:p w14:paraId="5E701CBC" w14:textId="77777777" w:rsidR="00D7040E" w:rsidRPr="00A80617" w:rsidRDefault="00D7040E" w:rsidP="00FC1FFC">
      <w:pPr>
        <w:spacing w:after="0" w:line="240" w:lineRule="auto"/>
        <w:jc w:val="both"/>
      </w:pPr>
      <w:r w:rsidRPr="00A80617">
        <w:t xml:space="preserve">We aim to provide a range of experiences, </w:t>
      </w:r>
      <w:proofErr w:type="gramStart"/>
      <w:r w:rsidRPr="00A80617">
        <w:t>opportunities</w:t>
      </w:r>
      <w:proofErr w:type="gramEnd"/>
      <w:r w:rsidRPr="00A80617">
        <w:t xml:space="preserve"> and activities to meet individual physical, emotional, social, behavioural, psychological and educational needs of the child or young person in placement. Birthdays, name days, cultural and religious festivals are also celebrated where appropriate.  The child or young person is encouraged to plan their own weekly activity programme with support and guidance from staff. Where required support staff will research activities requested by the child or young person and organise such activities if deemed appropriate and subject to risk assessment. </w:t>
      </w:r>
    </w:p>
    <w:p w14:paraId="0E0B3609" w14:textId="77777777" w:rsidR="00D7040E" w:rsidRPr="00A80617" w:rsidRDefault="00D7040E" w:rsidP="00FC1FFC">
      <w:pPr>
        <w:spacing w:after="0" w:line="240" w:lineRule="auto"/>
        <w:jc w:val="both"/>
      </w:pPr>
    </w:p>
    <w:p w14:paraId="5F24B3A9" w14:textId="77777777" w:rsidR="00D7040E" w:rsidRPr="00A80617" w:rsidRDefault="00D7040E" w:rsidP="00FC1FFC">
      <w:pPr>
        <w:spacing w:after="0" w:line="240" w:lineRule="auto"/>
        <w:jc w:val="both"/>
      </w:pPr>
      <w:r w:rsidRPr="00A80617">
        <w:t xml:space="preserve">The child or young person will also </w:t>
      </w:r>
      <w:proofErr w:type="gramStart"/>
      <w:r w:rsidRPr="00A80617">
        <w:t>have the opportunity to</w:t>
      </w:r>
      <w:proofErr w:type="gramEnd"/>
      <w:r w:rsidRPr="00A80617">
        <w:t xml:space="preserve"> select newspapers, magazines, books, music and games subject to suitability on a weekly and monthly basis. We aim to provide a range of experiences, </w:t>
      </w:r>
      <w:proofErr w:type="gramStart"/>
      <w:r w:rsidRPr="00A80617">
        <w:t>opportunities</w:t>
      </w:r>
      <w:proofErr w:type="gramEnd"/>
      <w:r w:rsidRPr="00A80617">
        <w:t xml:space="preserve"> and activities to meet individual physical, emotional, social, behavioural, psychological and educational needs.</w:t>
      </w:r>
    </w:p>
    <w:p w14:paraId="1E0D43AC" w14:textId="77777777" w:rsidR="00D7040E" w:rsidRPr="00A80617" w:rsidRDefault="00D7040E" w:rsidP="00FC1FFC">
      <w:pPr>
        <w:spacing w:after="0" w:line="240" w:lineRule="auto"/>
        <w:jc w:val="both"/>
      </w:pPr>
    </w:p>
    <w:p w14:paraId="7DE9D8D3" w14:textId="61D54D95" w:rsidR="00D7040E" w:rsidRPr="00A80617" w:rsidRDefault="00D7040E" w:rsidP="00FC1FFC">
      <w:pPr>
        <w:spacing w:after="0" w:line="240" w:lineRule="auto"/>
        <w:jc w:val="both"/>
      </w:pPr>
      <w:r w:rsidRPr="00A80617">
        <w:t xml:space="preserve">Trips out to events for enjoyment or interest are promoted and encouraged and are organised by staff and child or young person as appropriate. </w:t>
      </w:r>
      <w:r w:rsidR="006B7C7B" w:rsidRPr="00A80617">
        <w:t>Mercury</w:t>
      </w:r>
      <w:r w:rsidRPr="00A80617">
        <w:t xml:space="preserve"> is close to the following amenities for local activities and socialising for young people: - </w:t>
      </w:r>
    </w:p>
    <w:p w14:paraId="0F301177" w14:textId="01B48721" w:rsidR="00D7040E" w:rsidRDefault="00D7040E" w:rsidP="00D7040E">
      <w:pPr>
        <w:spacing w:after="0" w:line="240" w:lineRule="auto"/>
        <w:ind w:left="360"/>
        <w:jc w:val="both"/>
        <w:rPr>
          <w:sz w:val="24"/>
          <w:szCs w:val="24"/>
        </w:rPr>
      </w:pPr>
    </w:p>
    <w:p w14:paraId="05B0AD9F" w14:textId="66015BD1" w:rsidR="00361F58" w:rsidRDefault="00361F58" w:rsidP="00D7040E">
      <w:pPr>
        <w:spacing w:after="0" w:line="240" w:lineRule="auto"/>
        <w:ind w:left="360"/>
        <w:jc w:val="both"/>
        <w:rPr>
          <w:sz w:val="24"/>
          <w:szCs w:val="24"/>
        </w:rPr>
      </w:pPr>
    </w:p>
    <w:p w14:paraId="03BB6414" w14:textId="77777777" w:rsidR="00361F58" w:rsidRPr="006B7C7B" w:rsidRDefault="00361F58" w:rsidP="00D7040E">
      <w:pPr>
        <w:spacing w:after="0" w:line="240" w:lineRule="auto"/>
        <w:ind w:left="360"/>
        <w:jc w:val="both"/>
        <w:rPr>
          <w:sz w:val="24"/>
          <w:szCs w:val="24"/>
        </w:rPr>
      </w:pPr>
    </w:p>
    <w:tbl>
      <w:tblPr>
        <w:tblStyle w:val="GridTable4-Accent1"/>
        <w:tblW w:w="0" w:type="auto"/>
        <w:tblInd w:w="137" w:type="dxa"/>
        <w:tblLayout w:type="fixed"/>
        <w:tblLook w:val="04A0" w:firstRow="1" w:lastRow="0" w:firstColumn="1" w:lastColumn="0" w:noHBand="0" w:noVBand="1"/>
      </w:tblPr>
      <w:tblGrid>
        <w:gridCol w:w="1284"/>
        <w:gridCol w:w="4591"/>
        <w:gridCol w:w="1921"/>
        <w:gridCol w:w="2523"/>
      </w:tblGrid>
      <w:tr w:rsidR="00D7040E" w:rsidRPr="00B70813" w14:paraId="14104592" w14:textId="77777777" w:rsidTr="004B461A">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0319" w:type="dxa"/>
            <w:gridSpan w:val="4"/>
          </w:tcPr>
          <w:p w14:paraId="421AAA9E" w14:textId="77777777" w:rsidR="00D7040E" w:rsidRPr="002C65BB" w:rsidRDefault="00D7040E" w:rsidP="00483155">
            <w:pPr>
              <w:jc w:val="both"/>
              <w:rPr>
                <w:rFonts w:cstheme="minorHAnsi"/>
                <w:b w:val="0"/>
                <w:bCs w:val="0"/>
              </w:rPr>
            </w:pPr>
            <w:r w:rsidRPr="002C65BB">
              <w:rPr>
                <w:rFonts w:cstheme="minorHAnsi"/>
                <w:b w:val="0"/>
                <w:bCs w:val="0"/>
              </w:rPr>
              <w:t>Leisure and Activities</w:t>
            </w:r>
          </w:p>
        </w:tc>
      </w:tr>
      <w:tr w:rsidR="00D7040E" w:rsidRPr="00B70813" w14:paraId="4F1BC010" w14:textId="77777777" w:rsidTr="004B461A">
        <w:trPr>
          <w:cnfStyle w:val="000000100000" w:firstRow="0" w:lastRow="0" w:firstColumn="0" w:lastColumn="0" w:oddVBand="0" w:evenVBand="0" w:oddHBand="1"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1284" w:type="dxa"/>
          </w:tcPr>
          <w:p w14:paraId="4F49A12B" w14:textId="77777777" w:rsidR="00D7040E" w:rsidRPr="00AA7DB4" w:rsidRDefault="00D7040E" w:rsidP="00483155">
            <w:pPr>
              <w:rPr>
                <w:rFonts w:cstheme="minorHAnsi"/>
                <w:bCs w:val="0"/>
              </w:rPr>
            </w:pPr>
            <w:r w:rsidRPr="00AA7DB4">
              <w:rPr>
                <w:rFonts w:cstheme="minorHAnsi"/>
                <w:bCs w:val="0"/>
              </w:rPr>
              <w:t>Service</w:t>
            </w:r>
          </w:p>
        </w:tc>
        <w:tc>
          <w:tcPr>
            <w:tcW w:w="4591" w:type="dxa"/>
          </w:tcPr>
          <w:p w14:paraId="56B8D220" w14:textId="77777777" w:rsidR="00D7040E" w:rsidRPr="00B70813" w:rsidRDefault="00D7040E" w:rsidP="00483155">
            <w:pPr>
              <w:cnfStyle w:val="000000100000" w:firstRow="0" w:lastRow="0" w:firstColumn="0" w:lastColumn="0" w:oddVBand="0" w:evenVBand="0" w:oddHBand="1" w:evenHBand="0" w:firstRowFirstColumn="0" w:firstRowLastColumn="0" w:lastRowFirstColumn="0" w:lastRowLastColumn="0"/>
              <w:rPr>
                <w:rFonts w:cstheme="minorHAnsi"/>
                <w:b/>
              </w:rPr>
            </w:pPr>
            <w:r w:rsidRPr="00B70813">
              <w:rPr>
                <w:rFonts w:cstheme="minorHAnsi"/>
                <w:b/>
              </w:rPr>
              <w:t>Address</w:t>
            </w:r>
          </w:p>
        </w:tc>
        <w:tc>
          <w:tcPr>
            <w:tcW w:w="1921" w:type="dxa"/>
          </w:tcPr>
          <w:p w14:paraId="0B61F7DC" w14:textId="77777777" w:rsidR="00D7040E" w:rsidRPr="00B70813" w:rsidRDefault="00D7040E" w:rsidP="00483155">
            <w:pPr>
              <w:cnfStyle w:val="000000100000" w:firstRow="0" w:lastRow="0" w:firstColumn="0" w:lastColumn="0" w:oddVBand="0" w:evenVBand="0" w:oddHBand="1" w:evenHBand="0" w:firstRowFirstColumn="0" w:firstRowLastColumn="0" w:lastRowFirstColumn="0" w:lastRowLastColumn="0"/>
              <w:rPr>
                <w:rFonts w:cstheme="minorHAnsi"/>
                <w:b/>
              </w:rPr>
            </w:pPr>
            <w:r w:rsidRPr="00B70813">
              <w:rPr>
                <w:rFonts w:cstheme="minorHAnsi"/>
                <w:b/>
              </w:rPr>
              <w:t>Contact Person / Telephone No. / Email</w:t>
            </w:r>
          </w:p>
        </w:tc>
        <w:tc>
          <w:tcPr>
            <w:tcW w:w="2523" w:type="dxa"/>
          </w:tcPr>
          <w:p w14:paraId="486E6B6B" w14:textId="77777777" w:rsidR="00D7040E" w:rsidRPr="00B70813" w:rsidRDefault="00D7040E" w:rsidP="00483155">
            <w:pPr>
              <w:cnfStyle w:val="000000100000" w:firstRow="0" w:lastRow="0" w:firstColumn="0" w:lastColumn="0" w:oddVBand="0" w:evenVBand="0" w:oddHBand="1" w:evenHBand="0" w:firstRowFirstColumn="0" w:firstRowLastColumn="0" w:lastRowFirstColumn="0" w:lastRowLastColumn="0"/>
              <w:rPr>
                <w:rFonts w:cstheme="minorHAnsi"/>
                <w:b/>
              </w:rPr>
            </w:pPr>
            <w:r w:rsidRPr="00B70813">
              <w:rPr>
                <w:rFonts w:cstheme="minorHAnsi"/>
                <w:b/>
              </w:rPr>
              <w:t>Distance</w:t>
            </w:r>
          </w:p>
        </w:tc>
      </w:tr>
      <w:tr w:rsidR="00D7040E" w:rsidRPr="00B70813" w14:paraId="2180B58A" w14:textId="77777777" w:rsidTr="004B0015">
        <w:trPr>
          <w:trHeight w:val="632"/>
        </w:trPr>
        <w:tc>
          <w:tcPr>
            <w:cnfStyle w:val="001000000000" w:firstRow="0" w:lastRow="0" w:firstColumn="1" w:lastColumn="0" w:oddVBand="0" w:evenVBand="0" w:oddHBand="0" w:evenHBand="0" w:firstRowFirstColumn="0" w:firstRowLastColumn="0" w:lastRowFirstColumn="0" w:lastRowLastColumn="0"/>
            <w:tcW w:w="1284" w:type="dxa"/>
          </w:tcPr>
          <w:p w14:paraId="76A3F7A2" w14:textId="77777777" w:rsidR="00D7040E" w:rsidRPr="006B4451" w:rsidRDefault="00D7040E" w:rsidP="00483155">
            <w:pPr>
              <w:jc w:val="both"/>
              <w:rPr>
                <w:rFonts w:cstheme="minorHAnsi"/>
              </w:rPr>
            </w:pPr>
            <w:r w:rsidRPr="006B4451">
              <w:rPr>
                <w:rFonts w:cstheme="minorHAnsi"/>
              </w:rPr>
              <w:t>Park</w:t>
            </w:r>
          </w:p>
        </w:tc>
        <w:tc>
          <w:tcPr>
            <w:tcW w:w="4591" w:type="dxa"/>
          </w:tcPr>
          <w:p w14:paraId="47B69D82" w14:textId="2FF10845" w:rsidR="00FC1FFC" w:rsidRPr="006B4451" w:rsidRDefault="00FC1FFC" w:rsidP="00483155">
            <w:pPr>
              <w:cnfStyle w:val="000000000000" w:firstRow="0" w:lastRow="0" w:firstColumn="0" w:lastColumn="0" w:oddVBand="0" w:evenVBand="0" w:oddHBand="0" w:evenHBand="0" w:firstRowFirstColumn="0" w:firstRowLastColumn="0" w:lastRowFirstColumn="0" w:lastRowLastColumn="0"/>
              <w:rPr>
                <w:rFonts w:cstheme="minorHAnsi"/>
                <w:color w:val="222222"/>
                <w:sz w:val="20"/>
                <w:szCs w:val="20"/>
                <w:shd w:val="clear" w:color="auto" w:fill="FFFFFF"/>
              </w:rPr>
            </w:pPr>
            <w:r w:rsidRPr="006B4451">
              <w:rPr>
                <w:rFonts w:cstheme="minorHAnsi"/>
                <w:color w:val="222222"/>
                <w:sz w:val="20"/>
                <w:szCs w:val="20"/>
                <w:shd w:val="clear" w:color="auto" w:fill="FFFFFF"/>
              </w:rPr>
              <w:t>Eaton Street Park</w:t>
            </w:r>
          </w:p>
          <w:p w14:paraId="22BE2C5C" w14:textId="77777777" w:rsidR="00FC1FFC" w:rsidRPr="006B4451" w:rsidRDefault="00FC1FFC" w:rsidP="00483155">
            <w:pPr>
              <w:cnfStyle w:val="000000000000" w:firstRow="0" w:lastRow="0" w:firstColumn="0" w:lastColumn="0" w:oddVBand="0" w:evenVBand="0" w:oddHBand="0" w:evenHBand="0" w:firstRowFirstColumn="0" w:firstRowLastColumn="0" w:lastRowFirstColumn="0" w:lastRowLastColumn="0"/>
              <w:rPr>
                <w:rFonts w:cstheme="minorHAnsi"/>
                <w:color w:val="222222"/>
                <w:sz w:val="20"/>
                <w:szCs w:val="20"/>
                <w:shd w:val="clear" w:color="auto" w:fill="FFFFFF"/>
              </w:rPr>
            </w:pPr>
            <w:r w:rsidRPr="006B4451">
              <w:rPr>
                <w:rFonts w:cstheme="minorHAnsi"/>
                <w:color w:val="222222"/>
                <w:sz w:val="20"/>
                <w:szCs w:val="20"/>
                <w:shd w:val="clear" w:color="auto" w:fill="FFFFFF"/>
              </w:rPr>
              <w:t xml:space="preserve">Prescot </w:t>
            </w:r>
          </w:p>
          <w:p w14:paraId="11809C99" w14:textId="4DE34440" w:rsidR="00D7040E" w:rsidRPr="006B4451" w:rsidRDefault="00FC1FFC" w:rsidP="0048315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B4451">
              <w:rPr>
                <w:rFonts w:cstheme="minorHAnsi"/>
                <w:color w:val="222222"/>
                <w:sz w:val="20"/>
                <w:szCs w:val="20"/>
                <w:shd w:val="clear" w:color="auto" w:fill="FFFFFF"/>
              </w:rPr>
              <w:t>L34 6HH</w:t>
            </w:r>
          </w:p>
        </w:tc>
        <w:tc>
          <w:tcPr>
            <w:tcW w:w="1921" w:type="dxa"/>
          </w:tcPr>
          <w:p w14:paraId="0E045FA5" w14:textId="4CD70F9D" w:rsidR="00D7040E" w:rsidRPr="006B4451" w:rsidRDefault="00D7040E" w:rsidP="0048315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2523" w:type="dxa"/>
          </w:tcPr>
          <w:p w14:paraId="58D5EA0C" w14:textId="26D833F5" w:rsidR="00D7040E" w:rsidRPr="006B4451" w:rsidRDefault="00FC1FFC" w:rsidP="0048315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B4451">
              <w:rPr>
                <w:rFonts w:cstheme="minorHAnsi"/>
                <w:sz w:val="20"/>
                <w:szCs w:val="20"/>
              </w:rPr>
              <w:t>0.8</w:t>
            </w:r>
            <w:r w:rsidR="00D7040E" w:rsidRPr="006B4451">
              <w:rPr>
                <w:rFonts w:cstheme="minorHAnsi"/>
                <w:sz w:val="20"/>
                <w:szCs w:val="20"/>
              </w:rPr>
              <w:t xml:space="preserve"> miles</w:t>
            </w:r>
          </w:p>
        </w:tc>
      </w:tr>
      <w:tr w:rsidR="00D7040E" w:rsidRPr="00B70813" w14:paraId="065A5419" w14:textId="77777777" w:rsidTr="004B461A">
        <w:trPr>
          <w:cnfStyle w:val="000000100000" w:firstRow="0" w:lastRow="0" w:firstColumn="0" w:lastColumn="0" w:oddVBand="0" w:evenVBand="0" w:oddHBand="1" w:evenHBand="0" w:firstRowFirstColumn="0" w:firstRowLastColumn="0" w:lastRowFirstColumn="0" w:lastRowLastColumn="0"/>
          <w:trHeight w:val="1353"/>
        </w:trPr>
        <w:tc>
          <w:tcPr>
            <w:cnfStyle w:val="001000000000" w:firstRow="0" w:lastRow="0" w:firstColumn="1" w:lastColumn="0" w:oddVBand="0" w:evenVBand="0" w:oddHBand="0" w:evenHBand="0" w:firstRowFirstColumn="0" w:firstRowLastColumn="0" w:lastRowFirstColumn="0" w:lastRowLastColumn="0"/>
            <w:tcW w:w="1284" w:type="dxa"/>
          </w:tcPr>
          <w:p w14:paraId="61C1272D" w14:textId="77777777" w:rsidR="00D7040E" w:rsidRPr="006B4451" w:rsidRDefault="00D7040E" w:rsidP="00483155">
            <w:pPr>
              <w:jc w:val="both"/>
              <w:rPr>
                <w:rFonts w:cstheme="minorHAnsi"/>
              </w:rPr>
            </w:pPr>
            <w:r w:rsidRPr="006B4451">
              <w:rPr>
                <w:rFonts w:cstheme="minorHAnsi"/>
              </w:rPr>
              <w:t>Leisure Centre</w:t>
            </w:r>
          </w:p>
        </w:tc>
        <w:tc>
          <w:tcPr>
            <w:tcW w:w="4591" w:type="dxa"/>
          </w:tcPr>
          <w:p w14:paraId="43F6FCFC" w14:textId="77777777" w:rsidR="00D7040E" w:rsidRPr="006B4451" w:rsidRDefault="00FC1FFC" w:rsidP="0048315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4451">
              <w:rPr>
                <w:rFonts w:cstheme="minorHAnsi"/>
                <w:sz w:val="20"/>
                <w:szCs w:val="20"/>
              </w:rPr>
              <w:t>Broadway Leisure Centre</w:t>
            </w:r>
          </w:p>
          <w:p w14:paraId="5BCB9426" w14:textId="77777777" w:rsidR="004B0015" w:rsidRPr="006B4451" w:rsidRDefault="004B0015" w:rsidP="0048315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4451">
              <w:rPr>
                <w:rFonts w:cstheme="minorHAnsi"/>
                <w:sz w:val="20"/>
                <w:szCs w:val="20"/>
              </w:rPr>
              <w:t>Broadway</w:t>
            </w:r>
          </w:p>
          <w:p w14:paraId="26CA67DB" w14:textId="19955E55" w:rsidR="004B0015" w:rsidRPr="006B4451" w:rsidRDefault="004B0015" w:rsidP="0048315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4451">
              <w:rPr>
                <w:rFonts w:cstheme="minorHAnsi"/>
                <w:sz w:val="20"/>
                <w:szCs w:val="20"/>
              </w:rPr>
              <w:t>Grange Park</w:t>
            </w:r>
          </w:p>
          <w:p w14:paraId="5F5BB23A" w14:textId="025732EB" w:rsidR="004B0015" w:rsidRPr="006B4451" w:rsidRDefault="004B0015" w:rsidP="0048315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4451">
              <w:rPr>
                <w:rFonts w:cstheme="minorHAnsi"/>
                <w:sz w:val="20"/>
                <w:szCs w:val="20"/>
              </w:rPr>
              <w:t>St Helens</w:t>
            </w:r>
          </w:p>
          <w:p w14:paraId="14F980B9" w14:textId="7E644860" w:rsidR="004B0015" w:rsidRPr="006B4451" w:rsidRDefault="004B0015" w:rsidP="0048315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4451">
              <w:rPr>
                <w:rFonts w:cstheme="minorHAnsi"/>
                <w:sz w:val="20"/>
                <w:szCs w:val="20"/>
              </w:rPr>
              <w:t>WA10 3RW</w:t>
            </w:r>
          </w:p>
        </w:tc>
        <w:tc>
          <w:tcPr>
            <w:tcW w:w="1921" w:type="dxa"/>
          </w:tcPr>
          <w:p w14:paraId="754D17C3" w14:textId="3812F547" w:rsidR="00FC1FFC" w:rsidRPr="006B4451" w:rsidRDefault="00FC1FFC" w:rsidP="00483155">
            <w:pPr>
              <w:jc w:val="both"/>
              <w:cnfStyle w:val="000000100000" w:firstRow="0" w:lastRow="0" w:firstColumn="0" w:lastColumn="0" w:oddVBand="0" w:evenVBand="0" w:oddHBand="1" w:evenHBand="0" w:firstRowFirstColumn="0" w:firstRowLastColumn="0" w:lastRowFirstColumn="0" w:lastRowLastColumn="0"/>
              <w:rPr>
                <w:sz w:val="20"/>
                <w:szCs w:val="20"/>
              </w:rPr>
            </w:pPr>
            <w:r w:rsidRPr="006B4451">
              <w:rPr>
                <w:sz w:val="20"/>
                <w:szCs w:val="20"/>
              </w:rPr>
              <w:t>01744 738178</w:t>
            </w:r>
          </w:p>
          <w:p w14:paraId="42CBF2FA" w14:textId="73C806DE" w:rsidR="00D7040E" w:rsidRPr="006B4451" w:rsidRDefault="005537D8" w:rsidP="0048315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hyperlink r:id="rId34" w:history="1"/>
          </w:p>
        </w:tc>
        <w:tc>
          <w:tcPr>
            <w:tcW w:w="2523" w:type="dxa"/>
          </w:tcPr>
          <w:p w14:paraId="25353C62" w14:textId="268F558B" w:rsidR="00D7040E" w:rsidRPr="006B4451" w:rsidRDefault="00FC1FFC" w:rsidP="0048315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4451">
              <w:rPr>
                <w:rFonts w:cstheme="minorHAnsi"/>
                <w:sz w:val="20"/>
                <w:szCs w:val="20"/>
              </w:rPr>
              <w:t>2.4</w:t>
            </w:r>
            <w:r w:rsidR="00D7040E" w:rsidRPr="006B4451">
              <w:rPr>
                <w:rFonts w:cstheme="minorHAnsi"/>
                <w:sz w:val="20"/>
                <w:szCs w:val="20"/>
              </w:rPr>
              <w:t xml:space="preserve"> miles</w:t>
            </w:r>
          </w:p>
        </w:tc>
      </w:tr>
      <w:tr w:rsidR="00D7040E" w:rsidRPr="00B70813" w14:paraId="51B2B047" w14:textId="77777777" w:rsidTr="004B461A">
        <w:trPr>
          <w:trHeight w:val="1090"/>
        </w:trPr>
        <w:tc>
          <w:tcPr>
            <w:cnfStyle w:val="001000000000" w:firstRow="0" w:lastRow="0" w:firstColumn="1" w:lastColumn="0" w:oddVBand="0" w:evenVBand="0" w:oddHBand="0" w:evenHBand="0" w:firstRowFirstColumn="0" w:firstRowLastColumn="0" w:lastRowFirstColumn="0" w:lastRowLastColumn="0"/>
            <w:tcW w:w="1284" w:type="dxa"/>
          </w:tcPr>
          <w:p w14:paraId="5258E40D" w14:textId="77777777" w:rsidR="00D7040E" w:rsidRPr="006B4451" w:rsidRDefault="00D7040E" w:rsidP="00483155">
            <w:pPr>
              <w:jc w:val="both"/>
              <w:rPr>
                <w:rFonts w:cstheme="minorHAnsi"/>
              </w:rPr>
            </w:pPr>
            <w:r w:rsidRPr="006B4451">
              <w:rPr>
                <w:rFonts w:cstheme="minorHAnsi"/>
              </w:rPr>
              <w:t>Youth Centre</w:t>
            </w:r>
          </w:p>
        </w:tc>
        <w:tc>
          <w:tcPr>
            <w:tcW w:w="4591" w:type="dxa"/>
          </w:tcPr>
          <w:p w14:paraId="775CC8F5" w14:textId="77777777" w:rsidR="00D7040E" w:rsidRPr="006B4451" w:rsidRDefault="004B0015" w:rsidP="0048315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B4451">
              <w:rPr>
                <w:rFonts w:cstheme="minorHAnsi"/>
                <w:sz w:val="20"/>
                <w:szCs w:val="20"/>
              </w:rPr>
              <w:t>Prescot Community &amp; Youth Centre</w:t>
            </w:r>
          </w:p>
          <w:p w14:paraId="219FA990" w14:textId="77777777" w:rsidR="004B0015" w:rsidRPr="006B4451" w:rsidRDefault="004B0015" w:rsidP="004B0015">
            <w:pPr>
              <w:ind w:left="32"/>
              <w:cnfStyle w:val="000000000000" w:firstRow="0" w:lastRow="0" w:firstColumn="0" w:lastColumn="0" w:oddVBand="0" w:evenVBand="0" w:oddHBand="0" w:evenHBand="0" w:firstRowFirstColumn="0" w:firstRowLastColumn="0" w:lastRowFirstColumn="0" w:lastRowLastColumn="0"/>
              <w:rPr>
                <w:rFonts w:cstheme="minorHAnsi"/>
                <w:sz w:val="20"/>
                <w:szCs w:val="20"/>
              </w:rPr>
            </w:pPr>
            <w:proofErr w:type="spellStart"/>
            <w:r w:rsidRPr="006B4451">
              <w:rPr>
                <w:rFonts w:cstheme="minorHAnsi"/>
                <w:sz w:val="20"/>
                <w:szCs w:val="20"/>
              </w:rPr>
              <w:t>Bryer</w:t>
            </w:r>
            <w:proofErr w:type="spellEnd"/>
            <w:r w:rsidRPr="006B4451">
              <w:rPr>
                <w:rFonts w:cstheme="minorHAnsi"/>
                <w:sz w:val="20"/>
                <w:szCs w:val="20"/>
              </w:rPr>
              <w:t xml:space="preserve"> Road</w:t>
            </w:r>
          </w:p>
          <w:p w14:paraId="6BA98C56" w14:textId="77777777" w:rsidR="004B0015" w:rsidRPr="006B4451" w:rsidRDefault="004B0015" w:rsidP="004B0015">
            <w:pPr>
              <w:ind w:left="32"/>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B4451">
              <w:rPr>
                <w:rFonts w:cstheme="minorHAnsi"/>
                <w:sz w:val="20"/>
                <w:szCs w:val="20"/>
              </w:rPr>
              <w:t>Prescot</w:t>
            </w:r>
          </w:p>
          <w:p w14:paraId="4259564D" w14:textId="2DF20E26" w:rsidR="004B0015" w:rsidRPr="006B4451" w:rsidRDefault="004B0015" w:rsidP="004B0015">
            <w:pPr>
              <w:ind w:left="32"/>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B4451">
              <w:rPr>
                <w:rFonts w:cstheme="minorHAnsi"/>
                <w:sz w:val="20"/>
                <w:szCs w:val="20"/>
              </w:rPr>
              <w:t>L35 5DW</w:t>
            </w:r>
          </w:p>
        </w:tc>
        <w:tc>
          <w:tcPr>
            <w:tcW w:w="1921" w:type="dxa"/>
          </w:tcPr>
          <w:p w14:paraId="7850AD7F" w14:textId="5F9A27CB" w:rsidR="00D7040E" w:rsidRPr="006B4451" w:rsidRDefault="004B0015" w:rsidP="0048315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B4451">
              <w:rPr>
                <w:rFonts w:cstheme="minorHAnsi"/>
                <w:sz w:val="20"/>
                <w:szCs w:val="20"/>
              </w:rPr>
              <w:t>0151 433 4541</w:t>
            </w:r>
          </w:p>
        </w:tc>
        <w:tc>
          <w:tcPr>
            <w:tcW w:w="2523" w:type="dxa"/>
          </w:tcPr>
          <w:p w14:paraId="4A1CE60F" w14:textId="616AF3F1" w:rsidR="00D7040E" w:rsidRPr="006B4451" w:rsidRDefault="004B0015" w:rsidP="0048315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B4451">
              <w:rPr>
                <w:rFonts w:cstheme="minorHAnsi"/>
                <w:sz w:val="20"/>
                <w:szCs w:val="20"/>
              </w:rPr>
              <w:t>0</w:t>
            </w:r>
            <w:r w:rsidR="00D7040E" w:rsidRPr="006B4451">
              <w:rPr>
                <w:rFonts w:cstheme="minorHAnsi"/>
                <w:sz w:val="20"/>
                <w:szCs w:val="20"/>
              </w:rPr>
              <w:t>.5 miles</w:t>
            </w:r>
          </w:p>
        </w:tc>
      </w:tr>
      <w:tr w:rsidR="00D7040E" w:rsidRPr="00B70813" w14:paraId="1663CCDC" w14:textId="77777777" w:rsidTr="004B461A">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1284" w:type="dxa"/>
          </w:tcPr>
          <w:p w14:paraId="4F218409" w14:textId="77777777" w:rsidR="00D7040E" w:rsidRPr="006B4451" w:rsidRDefault="00D7040E" w:rsidP="00483155">
            <w:pPr>
              <w:jc w:val="both"/>
              <w:rPr>
                <w:rFonts w:cstheme="minorHAnsi"/>
              </w:rPr>
            </w:pPr>
            <w:r w:rsidRPr="006B4451">
              <w:rPr>
                <w:rFonts w:cstheme="minorHAnsi"/>
              </w:rPr>
              <w:t>Bowling</w:t>
            </w:r>
          </w:p>
          <w:p w14:paraId="53D32ADB" w14:textId="77777777" w:rsidR="00D7040E" w:rsidRPr="006B4451" w:rsidRDefault="00D7040E" w:rsidP="00483155">
            <w:pPr>
              <w:jc w:val="both"/>
              <w:rPr>
                <w:rFonts w:cstheme="minorHAnsi"/>
              </w:rPr>
            </w:pPr>
          </w:p>
        </w:tc>
        <w:tc>
          <w:tcPr>
            <w:tcW w:w="4591" w:type="dxa"/>
          </w:tcPr>
          <w:p w14:paraId="2A8F99A7" w14:textId="77777777" w:rsidR="00D7040E" w:rsidRPr="006B4451" w:rsidRDefault="004B0015" w:rsidP="0048315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4451">
              <w:rPr>
                <w:rFonts w:cstheme="minorHAnsi"/>
                <w:sz w:val="20"/>
                <w:szCs w:val="20"/>
              </w:rPr>
              <w:t>Superbowl</w:t>
            </w:r>
          </w:p>
          <w:p w14:paraId="5D7E5018" w14:textId="77777777" w:rsidR="004B0015" w:rsidRPr="006B4451" w:rsidRDefault="004B0015" w:rsidP="0048315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4451">
              <w:rPr>
                <w:rFonts w:cstheme="minorHAnsi"/>
                <w:sz w:val="20"/>
                <w:szCs w:val="20"/>
              </w:rPr>
              <w:t>Linkway West</w:t>
            </w:r>
          </w:p>
          <w:p w14:paraId="0DEB0D3B" w14:textId="77777777" w:rsidR="004B0015" w:rsidRPr="006B4451" w:rsidRDefault="004B0015" w:rsidP="0048315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4451">
              <w:rPr>
                <w:rFonts w:cstheme="minorHAnsi"/>
                <w:sz w:val="20"/>
                <w:szCs w:val="20"/>
              </w:rPr>
              <w:t>A58</w:t>
            </w:r>
          </w:p>
          <w:p w14:paraId="231F6097" w14:textId="77777777" w:rsidR="004B0015" w:rsidRPr="006B4451" w:rsidRDefault="004B0015" w:rsidP="0048315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4451">
              <w:rPr>
                <w:rFonts w:cstheme="minorHAnsi"/>
                <w:sz w:val="20"/>
                <w:szCs w:val="20"/>
              </w:rPr>
              <w:t>St Helens</w:t>
            </w:r>
          </w:p>
          <w:p w14:paraId="615D9101" w14:textId="69D3C2DA" w:rsidR="004B0015" w:rsidRPr="006B4451" w:rsidRDefault="004B0015" w:rsidP="0048315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4451">
              <w:rPr>
                <w:rFonts w:cstheme="minorHAnsi"/>
                <w:sz w:val="20"/>
                <w:szCs w:val="20"/>
              </w:rPr>
              <w:t>WA10 1QA</w:t>
            </w:r>
          </w:p>
        </w:tc>
        <w:tc>
          <w:tcPr>
            <w:tcW w:w="1921" w:type="dxa"/>
          </w:tcPr>
          <w:p w14:paraId="5D90CB3F" w14:textId="7DC16BA6" w:rsidR="00D7040E" w:rsidRPr="006B4451" w:rsidRDefault="004B0015" w:rsidP="0048315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4451">
              <w:rPr>
                <w:rFonts w:cstheme="minorHAnsi"/>
                <w:sz w:val="20"/>
                <w:szCs w:val="20"/>
              </w:rPr>
              <w:t>01744 747 975</w:t>
            </w:r>
          </w:p>
        </w:tc>
        <w:tc>
          <w:tcPr>
            <w:tcW w:w="2523" w:type="dxa"/>
          </w:tcPr>
          <w:p w14:paraId="16D221B5" w14:textId="272BEF58" w:rsidR="00D7040E" w:rsidRPr="006B4451" w:rsidRDefault="004B0015" w:rsidP="0048315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4451">
              <w:rPr>
                <w:rFonts w:cstheme="minorHAnsi"/>
                <w:sz w:val="20"/>
                <w:szCs w:val="20"/>
              </w:rPr>
              <w:t>2.8</w:t>
            </w:r>
            <w:r w:rsidR="00D7040E" w:rsidRPr="006B4451">
              <w:rPr>
                <w:rFonts w:cstheme="minorHAnsi"/>
                <w:sz w:val="20"/>
                <w:szCs w:val="20"/>
              </w:rPr>
              <w:t xml:space="preserve"> miles</w:t>
            </w:r>
          </w:p>
        </w:tc>
      </w:tr>
      <w:tr w:rsidR="00D7040E" w:rsidRPr="00B70813" w14:paraId="54A41817" w14:textId="77777777" w:rsidTr="004B0015">
        <w:trPr>
          <w:trHeight w:val="1189"/>
        </w:trPr>
        <w:tc>
          <w:tcPr>
            <w:cnfStyle w:val="001000000000" w:firstRow="0" w:lastRow="0" w:firstColumn="1" w:lastColumn="0" w:oddVBand="0" w:evenVBand="0" w:oddHBand="0" w:evenHBand="0" w:firstRowFirstColumn="0" w:firstRowLastColumn="0" w:lastRowFirstColumn="0" w:lastRowLastColumn="0"/>
            <w:tcW w:w="1284" w:type="dxa"/>
          </w:tcPr>
          <w:p w14:paraId="0DB6DEEE" w14:textId="77777777" w:rsidR="00D7040E" w:rsidRPr="006B4451" w:rsidRDefault="00D7040E" w:rsidP="00483155">
            <w:pPr>
              <w:jc w:val="both"/>
              <w:rPr>
                <w:rFonts w:cstheme="minorHAnsi"/>
              </w:rPr>
            </w:pPr>
            <w:r w:rsidRPr="006B4451">
              <w:rPr>
                <w:rFonts w:cstheme="minorHAnsi"/>
              </w:rPr>
              <w:t>Cinema</w:t>
            </w:r>
          </w:p>
        </w:tc>
        <w:tc>
          <w:tcPr>
            <w:tcW w:w="4591" w:type="dxa"/>
          </w:tcPr>
          <w:p w14:paraId="3B92FD1E" w14:textId="3DFF8CB0" w:rsidR="00D7040E" w:rsidRPr="006B4451" w:rsidRDefault="004B0015" w:rsidP="0048315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B4451">
              <w:rPr>
                <w:rFonts w:cstheme="minorHAnsi"/>
                <w:sz w:val="20"/>
                <w:szCs w:val="20"/>
              </w:rPr>
              <w:t>Cineworld</w:t>
            </w:r>
          </w:p>
          <w:p w14:paraId="4F7CD7AD" w14:textId="77777777" w:rsidR="00D7040E" w:rsidRPr="006B4451" w:rsidRDefault="004B0015" w:rsidP="0048315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B4451">
              <w:rPr>
                <w:rFonts w:cstheme="minorHAnsi"/>
                <w:sz w:val="20"/>
                <w:szCs w:val="20"/>
              </w:rPr>
              <w:t>Chalon Way W</w:t>
            </w:r>
          </w:p>
          <w:p w14:paraId="6228B74B" w14:textId="77777777" w:rsidR="004B0015" w:rsidRPr="006B4451" w:rsidRDefault="004B0015" w:rsidP="0048315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B4451">
              <w:rPr>
                <w:rFonts w:cstheme="minorHAnsi"/>
                <w:sz w:val="20"/>
                <w:szCs w:val="20"/>
              </w:rPr>
              <w:t>St Helen</w:t>
            </w:r>
          </w:p>
          <w:p w14:paraId="04C38710" w14:textId="74F9CE1C" w:rsidR="004B0015" w:rsidRPr="006B4451" w:rsidRDefault="004B0015" w:rsidP="00483155">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B4451">
              <w:rPr>
                <w:rFonts w:cstheme="minorHAnsi"/>
                <w:sz w:val="20"/>
                <w:szCs w:val="20"/>
              </w:rPr>
              <w:t>WA10 1BF</w:t>
            </w:r>
          </w:p>
        </w:tc>
        <w:tc>
          <w:tcPr>
            <w:tcW w:w="1921" w:type="dxa"/>
          </w:tcPr>
          <w:p w14:paraId="5C2111B4" w14:textId="79FDD50F" w:rsidR="00D7040E" w:rsidRPr="006B4451" w:rsidRDefault="004B0015" w:rsidP="0048315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B4451">
              <w:rPr>
                <w:rFonts w:cstheme="minorHAnsi"/>
                <w:sz w:val="20"/>
                <w:szCs w:val="20"/>
              </w:rPr>
              <w:t>0330 333 4444</w:t>
            </w:r>
          </w:p>
        </w:tc>
        <w:tc>
          <w:tcPr>
            <w:tcW w:w="2523" w:type="dxa"/>
          </w:tcPr>
          <w:p w14:paraId="7BB11CA0" w14:textId="2B07ABDC" w:rsidR="00D7040E" w:rsidRPr="006B4451" w:rsidRDefault="004B0015" w:rsidP="00483155">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B4451">
              <w:rPr>
                <w:rFonts w:cstheme="minorHAnsi"/>
                <w:sz w:val="20"/>
                <w:szCs w:val="20"/>
              </w:rPr>
              <w:t>3.0</w:t>
            </w:r>
            <w:r w:rsidR="00D7040E" w:rsidRPr="006B4451">
              <w:rPr>
                <w:rFonts w:cstheme="minorHAnsi"/>
                <w:sz w:val="20"/>
                <w:szCs w:val="20"/>
              </w:rPr>
              <w:t xml:space="preserve"> miles</w:t>
            </w:r>
          </w:p>
        </w:tc>
      </w:tr>
      <w:tr w:rsidR="00D7040E" w:rsidRPr="00B70813" w14:paraId="0CDE0F2A" w14:textId="77777777" w:rsidTr="004B461A">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284" w:type="dxa"/>
          </w:tcPr>
          <w:p w14:paraId="363D0ED6" w14:textId="77777777" w:rsidR="00D7040E" w:rsidRPr="006B4451" w:rsidRDefault="00D7040E" w:rsidP="00483155">
            <w:pPr>
              <w:jc w:val="both"/>
              <w:rPr>
                <w:rFonts w:cstheme="minorHAnsi"/>
              </w:rPr>
            </w:pPr>
            <w:r w:rsidRPr="006B4451">
              <w:rPr>
                <w:rFonts w:cstheme="minorHAnsi"/>
              </w:rPr>
              <w:t>Horse Riding</w:t>
            </w:r>
          </w:p>
        </w:tc>
        <w:tc>
          <w:tcPr>
            <w:tcW w:w="4591" w:type="dxa"/>
          </w:tcPr>
          <w:p w14:paraId="46F41018" w14:textId="77777777" w:rsidR="00D7040E" w:rsidRPr="006B4451" w:rsidRDefault="004B0015" w:rsidP="0048315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4451">
              <w:rPr>
                <w:rFonts w:cstheme="minorHAnsi"/>
                <w:sz w:val="20"/>
                <w:szCs w:val="20"/>
              </w:rPr>
              <w:t>Lodge Riding Centre</w:t>
            </w:r>
          </w:p>
          <w:p w14:paraId="53B3CBD8" w14:textId="77777777" w:rsidR="004B0015" w:rsidRPr="006B4451" w:rsidRDefault="004B0015" w:rsidP="0048315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4451">
              <w:rPr>
                <w:rFonts w:cstheme="minorHAnsi"/>
                <w:sz w:val="20"/>
                <w:szCs w:val="20"/>
              </w:rPr>
              <w:t>Tarbuck</w:t>
            </w:r>
          </w:p>
          <w:p w14:paraId="545FC3AD" w14:textId="77777777" w:rsidR="004B0015" w:rsidRPr="006B4451" w:rsidRDefault="004B0015" w:rsidP="00483155">
            <w:pPr>
              <w:cnfStyle w:val="000000100000" w:firstRow="0" w:lastRow="0" w:firstColumn="0" w:lastColumn="0" w:oddVBand="0" w:evenVBand="0" w:oddHBand="1" w:evenHBand="0" w:firstRowFirstColumn="0" w:firstRowLastColumn="0" w:lastRowFirstColumn="0" w:lastRowLastColumn="0"/>
              <w:rPr>
                <w:rFonts w:cstheme="minorHAnsi"/>
                <w:sz w:val="20"/>
                <w:szCs w:val="20"/>
              </w:rPr>
            </w:pPr>
            <w:proofErr w:type="spellStart"/>
            <w:r w:rsidRPr="006B4451">
              <w:rPr>
                <w:rFonts w:cstheme="minorHAnsi"/>
                <w:sz w:val="20"/>
                <w:szCs w:val="20"/>
              </w:rPr>
              <w:t>Dacre’s</w:t>
            </w:r>
            <w:proofErr w:type="spellEnd"/>
            <w:r w:rsidRPr="006B4451">
              <w:rPr>
                <w:rFonts w:cstheme="minorHAnsi"/>
                <w:sz w:val="20"/>
                <w:szCs w:val="20"/>
              </w:rPr>
              <w:t xml:space="preserve"> Bridge Lane</w:t>
            </w:r>
          </w:p>
          <w:p w14:paraId="72B4F8DA" w14:textId="77777777" w:rsidR="004B0015" w:rsidRPr="006B4451" w:rsidRDefault="004B0015" w:rsidP="0048315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4451">
              <w:rPr>
                <w:rFonts w:cstheme="minorHAnsi"/>
                <w:sz w:val="20"/>
                <w:szCs w:val="20"/>
              </w:rPr>
              <w:t>Liverpool</w:t>
            </w:r>
          </w:p>
          <w:p w14:paraId="065A6C0D" w14:textId="0DBE77AC" w:rsidR="004B0015" w:rsidRPr="006B4451" w:rsidRDefault="004B0015" w:rsidP="0048315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4451">
              <w:rPr>
                <w:rFonts w:cstheme="minorHAnsi"/>
                <w:sz w:val="20"/>
                <w:szCs w:val="20"/>
              </w:rPr>
              <w:t>Prescot</w:t>
            </w:r>
          </w:p>
          <w:p w14:paraId="17A2AC03" w14:textId="253CC70B" w:rsidR="004B0015" w:rsidRPr="006B4451" w:rsidRDefault="004B0015" w:rsidP="00483155">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4451">
              <w:rPr>
                <w:rFonts w:cstheme="minorHAnsi"/>
                <w:sz w:val="20"/>
                <w:szCs w:val="20"/>
              </w:rPr>
              <w:t>L35 1QZ</w:t>
            </w:r>
          </w:p>
        </w:tc>
        <w:tc>
          <w:tcPr>
            <w:tcW w:w="1921" w:type="dxa"/>
          </w:tcPr>
          <w:p w14:paraId="56ADA70F" w14:textId="10B1B0D6" w:rsidR="00D7040E" w:rsidRPr="006B4451" w:rsidRDefault="004B0015" w:rsidP="0048315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4451">
              <w:rPr>
                <w:rFonts w:cstheme="minorHAnsi"/>
                <w:sz w:val="20"/>
                <w:szCs w:val="20"/>
              </w:rPr>
              <w:t>0151 489 8886</w:t>
            </w:r>
          </w:p>
        </w:tc>
        <w:tc>
          <w:tcPr>
            <w:tcW w:w="2523" w:type="dxa"/>
          </w:tcPr>
          <w:p w14:paraId="5EEEDE96" w14:textId="2A96ED70" w:rsidR="00D7040E" w:rsidRPr="006B4451" w:rsidRDefault="004B0015" w:rsidP="00483155">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B4451">
              <w:rPr>
                <w:rFonts w:cstheme="minorHAnsi"/>
                <w:sz w:val="20"/>
                <w:szCs w:val="20"/>
              </w:rPr>
              <w:t>2.2</w:t>
            </w:r>
            <w:r w:rsidR="00D7040E" w:rsidRPr="006B4451">
              <w:rPr>
                <w:rFonts w:cstheme="minorHAnsi"/>
                <w:sz w:val="20"/>
                <w:szCs w:val="20"/>
              </w:rPr>
              <w:t xml:space="preserve"> miles</w:t>
            </w:r>
          </w:p>
        </w:tc>
      </w:tr>
      <w:tr w:rsidR="00D7040E" w:rsidRPr="00172A93" w14:paraId="185BCBCE" w14:textId="77777777" w:rsidTr="004B461A">
        <w:trPr>
          <w:trHeight w:val="979"/>
        </w:trPr>
        <w:tc>
          <w:tcPr>
            <w:cnfStyle w:val="001000000000" w:firstRow="0" w:lastRow="0" w:firstColumn="1" w:lastColumn="0" w:oddVBand="0" w:evenVBand="0" w:oddHBand="0" w:evenHBand="0" w:firstRowFirstColumn="0" w:firstRowLastColumn="0" w:lastRowFirstColumn="0" w:lastRowLastColumn="0"/>
            <w:tcW w:w="1284" w:type="dxa"/>
          </w:tcPr>
          <w:p w14:paraId="3DF87C99" w14:textId="77777777" w:rsidR="00D7040E" w:rsidRPr="006B4451" w:rsidRDefault="00D7040E" w:rsidP="00483155">
            <w:pPr>
              <w:jc w:val="both"/>
            </w:pPr>
            <w:r w:rsidRPr="006B4451">
              <w:t>Singing</w:t>
            </w:r>
          </w:p>
          <w:p w14:paraId="00D0D838" w14:textId="77777777" w:rsidR="00D7040E" w:rsidRPr="006B4451" w:rsidRDefault="00D7040E" w:rsidP="00483155">
            <w:pPr>
              <w:jc w:val="both"/>
            </w:pPr>
            <w:r w:rsidRPr="006B4451">
              <w:t>Music</w:t>
            </w:r>
          </w:p>
        </w:tc>
        <w:tc>
          <w:tcPr>
            <w:tcW w:w="4591" w:type="dxa"/>
          </w:tcPr>
          <w:p w14:paraId="1D3189EB" w14:textId="77777777" w:rsidR="00D7040E" w:rsidRPr="006B4451" w:rsidRDefault="004B0015" w:rsidP="00483155">
            <w:pPr>
              <w:cnfStyle w:val="000000000000" w:firstRow="0" w:lastRow="0" w:firstColumn="0" w:lastColumn="0" w:oddVBand="0" w:evenVBand="0" w:oddHBand="0" w:evenHBand="0" w:firstRowFirstColumn="0" w:firstRowLastColumn="0" w:lastRowFirstColumn="0" w:lastRowLastColumn="0"/>
              <w:rPr>
                <w:sz w:val="20"/>
                <w:szCs w:val="20"/>
              </w:rPr>
            </w:pPr>
            <w:r w:rsidRPr="006B4451">
              <w:rPr>
                <w:sz w:val="20"/>
                <w:szCs w:val="20"/>
              </w:rPr>
              <w:t>Village Music School</w:t>
            </w:r>
          </w:p>
          <w:p w14:paraId="5EE81A30" w14:textId="77777777" w:rsidR="004B0015" w:rsidRPr="006B4451" w:rsidRDefault="004B0015" w:rsidP="00483155">
            <w:pPr>
              <w:cnfStyle w:val="000000000000" w:firstRow="0" w:lastRow="0" w:firstColumn="0" w:lastColumn="0" w:oddVBand="0" w:evenVBand="0" w:oddHBand="0" w:evenHBand="0" w:firstRowFirstColumn="0" w:firstRowLastColumn="0" w:lastRowFirstColumn="0" w:lastRowLastColumn="0"/>
              <w:rPr>
                <w:sz w:val="20"/>
                <w:szCs w:val="20"/>
              </w:rPr>
            </w:pPr>
            <w:r w:rsidRPr="006B4451">
              <w:rPr>
                <w:sz w:val="20"/>
                <w:szCs w:val="20"/>
              </w:rPr>
              <w:t>2-4 Victoria St</w:t>
            </w:r>
          </w:p>
          <w:p w14:paraId="619E926D" w14:textId="77777777" w:rsidR="004B0015" w:rsidRPr="006B4451" w:rsidRDefault="004B0015" w:rsidP="00483155">
            <w:pPr>
              <w:cnfStyle w:val="000000000000" w:firstRow="0" w:lastRow="0" w:firstColumn="0" w:lastColumn="0" w:oddVBand="0" w:evenVBand="0" w:oddHBand="0" w:evenHBand="0" w:firstRowFirstColumn="0" w:firstRowLastColumn="0" w:lastRowFirstColumn="0" w:lastRowLastColumn="0"/>
              <w:rPr>
                <w:sz w:val="20"/>
                <w:szCs w:val="20"/>
              </w:rPr>
            </w:pPr>
            <w:r w:rsidRPr="006B4451">
              <w:rPr>
                <w:sz w:val="20"/>
                <w:szCs w:val="20"/>
              </w:rPr>
              <w:t>Rainhill</w:t>
            </w:r>
          </w:p>
          <w:p w14:paraId="10AC056A" w14:textId="26610745" w:rsidR="004B0015" w:rsidRPr="006B4451" w:rsidRDefault="004B0015" w:rsidP="00483155">
            <w:pPr>
              <w:cnfStyle w:val="000000000000" w:firstRow="0" w:lastRow="0" w:firstColumn="0" w:lastColumn="0" w:oddVBand="0" w:evenVBand="0" w:oddHBand="0" w:evenHBand="0" w:firstRowFirstColumn="0" w:firstRowLastColumn="0" w:lastRowFirstColumn="0" w:lastRowLastColumn="0"/>
              <w:rPr>
                <w:sz w:val="20"/>
                <w:szCs w:val="20"/>
              </w:rPr>
            </w:pPr>
            <w:r w:rsidRPr="006B4451">
              <w:rPr>
                <w:sz w:val="20"/>
                <w:szCs w:val="20"/>
              </w:rPr>
              <w:t>Prescot</w:t>
            </w:r>
          </w:p>
          <w:p w14:paraId="3D4F01B3" w14:textId="2521D9AD" w:rsidR="004B0015" w:rsidRPr="006B4451" w:rsidRDefault="004B0015" w:rsidP="00483155">
            <w:pPr>
              <w:cnfStyle w:val="000000000000" w:firstRow="0" w:lastRow="0" w:firstColumn="0" w:lastColumn="0" w:oddVBand="0" w:evenVBand="0" w:oddHBand="0" w:evenHBand="0" w:firstRowFirstColumn="0" w:firstRowLastColumn="0" w:lastRowFirstColumn="0" w:lastRowLastColumn="0"/>
              <w:rPr>
                <w:sz w:val="20"/>
                <w:szCs w:val="20"/>
              </w:rPr>
            </w:pPr>
            <w:r w:rsidRPr="006B4451">
              <w:rPr>
                <w:sz w:val="20"/>
                <w:szCs w:val="20"/>
              </w:rPr>
              <w:t>L35 0LB</w:t>
            </w:r>
          </w:p>
        </w:tc>
        <w:tc>
          <w:tcPr>
            <w:tcW w:w="1921" w:type="dxa"/>
          </w:tcPr>
          <w:p w14:paraId="1B010346" w14:textId="28680961" w:rsidR="00D7040E" w:rsidRPr="006B4451" w:rsidRDefault="004B0015" w:rsidP="00483155">
            <w:pPr>
              <w:jc w:val="both"/>
              <w:cnfStyle w:val="000000000000" w:firstRow="0" w:lastRow="0" w:firstColumn="0" w:lastColumn="0" w:oddVBand="0" w:evenVBand="0" w:oddHBand="0" w:evenHBand="0" w:firstRowFirstColumn="0" w:firstRowLastColumn="0" w:lastRowFirstColumn="0" w:lastRowLastColumn="0"/>
              <w:rPr>
                <w:sz w:val="20"/>
                <w:szCs w:val="20"/>
              </w:rPr>
            </w:pPr>
            <w:r w:rsidRPr="006B4451">
              <w:rPr>
                <w:sz w:val="20"/>
                <w:szCs w:val="20"/>
              </w:rPr>
              <w:t>0151 431 1333</w:t>
            </w:r>
          </w:p>
        </w:tc>
        <w:tc>
          <w:tcPr>
            <w:tcW w:w="2523" w:type="dxa"/>
          </w:tcPr>
          <w:p w14:paraId="10E766B4" w14:textId="3317CAD0" w:rsidR="00D7040E" w:rsidRPr="006B4451" w:rsidRDefault="004B0015" w:rsidP="00483155">
            <w:pPr>
              <w:jc w:val="both"/>
              <w:cnfStyle w:val="000000000000" w:firstRow="0" w:lastRow="0" w:firstColumn="0" w:lastColumn="0" w:oddVBand="0" w:evenVBand="0" w:oddHBand="0" w:evenHBand="0" w:firstRowFirstColumn="0" w:firstRowLastColumn="0" w:lastRowFirstColumn="0" w:lastRowLastColumn="0"/>
              <w:rPr>
                <w:sz w:val="20"/>
                <w:szCs w:val="20"/>
              </w:rPr>
            </w:pPr>
            <w:r w:rsidRPr="006B4451">
              <w:rPr>
                <w:sz w:val="20"/>
                <w:szCs w:val="20"/>
              </w:rPr>
              <w:t>1.7</w:t>
            </w:r>
            <w:r w:rsidR="00D7040E" w:rsidRPr="006B4451">
              <w:rPr>
                <w:sz w:val="20"/>
                <w:szCs w:val="20"/>
              </w:rPr>
              <w:t xml:space="preserve"> miles</w:t>
            </w:r>
          </w:p>
        </w:tc>
      </w:tr>
      <w:tr w:rsidR="004B461A" w:rsidRPr="00EE027A" w14:paraId="68F7AC3C" w14:textId="77777777" w:rsidTr="004B461A">
        <w:trPr>
          <w:cnfStyle w:val="000000100000" w:firstRow="0" w:lastRow="0" w:firstColumn="0" w:lastColumn="0" w:oddVBand="0" w:evenVBand="0" w:oddHBand="1" w:evenHBand="0" w:firstRowFirstColumn="0" w:firstRowLastColumn="0" w:lastRowFirstColumn="0" w:lastRowLastColumn="0"/>
          <w:trHeight w:val="989"/>
        </w:trPr>
        <w:tc>
          <w:tcPr>
            <w:cnfStyle w:val="001000000000" w:firstRow="0" w:lastRow="0" w:firstColumn="1" w:lastColumn="0" w:oddVBand="0" w:evenVBand="0" w:oddHBand="0" w:evenHBand="0" w:firstRowFirstColumn="0" w:firstRowLastColumn="0" w:lastRowFirstColumn="0" w:lastRowLastColumn="0"/>
            <w:tcW w:w="1284" w:type="dxa"/>
          </w:tcPr>
          <w:p w14:paraId="14A64B18" w14:textId="77777777" w:rsidR="004B461A" w:rsidRPr="006B4451" w:rsidRDefault="004B461A" w:rsidP="00483155">
            <w:r w:rsidRPr="006B4451">
              <w:t>Child in Care Council</w:t>
            </w:r>
          </w:p>
        </w:tc>
        <w:tc>
          <w:tcPr>
            <w:tcW w:w="4591" w:type="dxa"/>
          </w:tcPr>
          <w:p w14:paraId="4ABF4125" w14:textId="77777777" w:rsidR="004B461A" w:rsidRPr="006B4451" w:rsidRDefault="006B4451" w:rsidP="00483155">
            <w:pPr>
              <w:cnfStyle w:val="000000100000" w:firstRow="0" w:lastRow="0" w:firstColumn="0" w:lastColumn="0" w:oddVBand="0" w:evenVBand="0" w:oddHBand="1" w:evenHBand="0" w:firstRowFirstColumn="0" w:firstRowLastColumn="0" w:lastRowFirstColumn="0" w:lastRowLastColumn="0"/>
              <w:rPr>
                <w:sz w:val="20"/>
                <w:szCs w:val="20"/>
              </w:rPr>
            </w:pPr>
            <w:r w:rsidRPr="006B4451">
              <w:rPr>
                <w:sz w:val="20"/>
                <w:szCs w:val="20"/>
              </w:rPr>
              <w:t>NYAS</w:t>
            </w:r>
          </w:p>
          <w:p w14:paraId="26286481" w14:textId="77777777" w:rsidR="006B4451" w:rsidRPr="006B4451" w:rsidRDefault="006B4451" w:rsidP="00483155">
            <w:pPr>
              <w:cnfStyle w:val="000000100000" w:firstRow="0" w:lastRow="0" w:firstColumn="0" w:lastColumn="0" w:oddVBand="0" w:evenVBand="0" w:oddHBand="1" w:evenHBand="0" w:firstRowFirstColumn="0" w:firstRowLastColumn="0" w:lastRowFirstColumn="0" w:lastRowLastColumn="0"/>
              <w:rPr>
                <w:sz w:val="20"/>
                <w:szCs w:val="20"/>
              </w:rPr>
            </w:pPr>
            <w:r w:rsidRPr="006B4451">
              <w:rPr>
                <w:sz w:val="20"/>
                <w:szCs w:val="20"/>
              </w:rPr>
              <w:t xml:space="preserve">Tower House </w:t>
            </w:r>
          </w:p>
          <w:p w14:paraId="5B376A3C" w14:textId="77777777" w:rsidR="006B4451" w:rsidRPr="006B4451" w:rsidRDefault="006B4451" w:rsidP="00483155">
            <w:pPr>
              <w:cnfStyle w:val="000000100000" w:firstRow="0" w:lastRow="0" w:firstColumn="0" w:lastColumn="0" w:oddVBand="0" w:evenVBand="0" w:oddHBand="1" w:evenHBand="0" w:firstRowFirstColumn="0" w:firstRowLastColumn="0" w:lastRowFirstColumn="0" w:lastRowLastColumn="0"/>
              <w:rPr>
                <w:sz w:val="20"/>
                <w:szCs w:val="20"/>
              </w:rPr>
            </w:pPr>
            <w:r w:rsidRPr="006B4451">
              <w:rPr>
                <w:sz w:val="20"/>
                <w:szCs w:val="20"/>
              </w:rPr>
              <w:t>1 Tower Road</w:t>
            </w:r>
          </w:p>
          <w:p w14:paraId="37771F23" w14:textId="77777777" w:rsidR="006B4451" w:rsidRPr="006B4451" w:rsidRDefault="006B4451" w:rsidP="00483155">
            <w:pPr>
              <w:cnfStyle w:val="000000100000" w:firstRow="0" w:lastRow="0" w:firstColumn="0" w:lastColumn="0" w:oddVBand="0" w:evenVBand="0" w:oddHBand="1" w:evenHBand="0" w:firstRowFirstColumn="0" w:firstRowLastColumn="0" w:lastRowFirstColumn="0" w:lastRowLastColumn="0"/>
              <w:rPr>
                <w:sz w:val="20"/>
                <w:szCs w:val="20"/>
              </w:rPr>
            </w:pPr>
            <w:r w:rsidRPr="006B4451">
              <w:rPr>
                <w:sz w:val="20"/>
                <w:szCs w:val="20"/>
              </w:rPr>
              <w:t>Birkenhead</w:t>
            </w:r>
          </w:p>
          <w:p w14:paraId="504E1FC3" w14:textId="6E5B00D0" w:rsidR="006B4451" w:rsidRPr="006B4451" w:rsidRDefault="006B4451" w:rsidP="00483155">
            <w:pPr>
              <w:cnfStyle w:val="000000100000" w:firstRow="0" w:lastRow="0" w:firstColumn="0" w:lastColumn="0" w:oddVBand="0" w:evenVBand="0" w:oddHBand="1" w:evenHBand="0" w:firstRowFirstColumn="0" w:firstRowLastColumn="0" w:lastRowFirstColumn="0" w:lastRowLastColumn="0"/>
              <w:rPr>
                <w:sz w:val="20"/>
                <w:szCs w:val="20"/>
              </w:rPr>
            </w:pPr>
            <w:r w:rsidRPr="006B4451">
              <w:rPr>
                <w:sz w:val="20"/>
                <w:szCs w:val="20"/>
              </w:rPr>
              <w:t>CH41 1FF</w:t>
            </w:r>
          </w:p>
        </w:tc>
        <w:tc>
          <w:tcPr>
            <w:tcW w:w="1921" w:type="dxa"/>
          </w:tcPr>
          <w:p w14:paraId="2DC6E906" w14:textId="28F4D211" w:rsidR="004B461A" w:rsidRPr="006B4451" w:rsidRDefault="006B4451" w:rsidP="00483155">
            <w:pPr>
              <w:cnfStyle w:val="000000100000" w:firstRow="0" w:lastRow="0" w:firstColumn="0" w:lastColumn="0" w:oddVBand="0" w:evenVBand="0" w:oddHBand="1" w:evenHBand="0" w:firstRowFirstColumn="0" w:firstRowLastColumn="0" w:lastRowFirstColumn="0" w:lastRowLastColumn="0"/>
              <w:rPr>
                <w:sz w:val="20"/>
                <w:szCs w:val="20"/>
              </w:rPr>
            </w:pPr>
            <w:r w:rsidRPr="006B4451">
              <w:rPr>
                <w:sz w:val="20"/>
                <w:szCs w:val="20"/>
              </w:rPr>
              <w:t>0151 649 8700</w:t>
            </w:r>
          </w:p>
        </w:tc>
        <w:tc>
          <w:tcPr>
            <w:tcW w:w="2523" w:type="dxa"/>
          </w:tcPr>
          <w:p w14:paraId="3A444AD5" w14:textId="7FB12841" w:rsidR="004B461A" w:rsidRPr="006B4451" w:rsidRDefault="006B4451" w:rsidP="00483155">
            <w:pPr>
              <w:cnfStyle w:val="000000100000" w:firstRow="0" w:lastRow="0" w:firstColumn="0" w:lastColumn="0" w:oddVBand="0" w:evenVBand="0" w:oddHBand="1" w:evenHBand="0" w:firstRowFirstColumn="0" w:firstRowLastColumn="0" w:lastRowFirstColumn="0" w:lastRowLastColumn="0"/>
              <w:rPr>
                <w:sz w:val="20"/>
                <w:szCs w:val="20"/>
              </w:rPr>
            </w:pPr>
            <w:r w:rsidRPr="006B4451">
              <w:rPr>
                <w:sz w:val="20"/>
                <w:szCs w:val="20"/>
              </w:rPr>
              <w:t>9.3 miles</w:t>
            </w:r>
          </w:p>
        </w:tc>
      </w:tr>
    </w:tbl>
    <w:p w14:paraId="0097785B" w14:textId="77777777" w:rsidR="00D7040E" w:rsidRDefault="00D7040E" w:rsidP="00D7040E">
      <w:pPr>
        <w:spacing w:after="0" w:line="240" w:lineRule="auto"/>
        <w:ind w:left="360"/>
        <w:jc w:val="both"/>
      </w:pPr>
    </w:p>
    <w:p w14:paraId="4DF0E684" w14:textId="12AF21B3" w:rsidR="00D7040E" w:rsidRDefault="00D7040E" w:rsidP="006B4451">
      <w:pPr>
        <w:spacing w:after="0" w:line="240" w:lineRule="auto"/>
        <w:jc w:val="both"/>
      </w:pPr>
      <w:r w:rsidRPr="007037AC">
        <w:t xml:space="preserve">The young person is also encouraged to join the local youth club and sporting groups in and </w:t>
      </w:r>
      <w:r>
        <w:t xml:space="preserve">around </w:t>
      </w:r>
      <w:r w:rsidR="006B4451">
        <w:t>Prescot area</w:t>
      </w:r>
      <w:r w:rsidRPr="007037AC">
        <w:t xml:space="preserve">.  </w:t>
      </w:r>
    </w:p>
    <w:p w14:paraId="2DC83D48" w14:textId="77777777" w:rsidR="00D7040E" w:rsidRDefault="00D7040E" w:rsidP="006B4451">
      <w:pPr>
        <w:pStyle w:val="ListParagraph"/>
        <w:spacing w:after="0" w:line="240" w:lineRule="auto"/>
        <w:ind w:left="0"/>
        <w:jc w:val="both"/>
      </w:pPr>
    </w:p>
    <w:p w14:paraId="75E3C49A" w14:textId="3AC06BA5" w:rsidR="00D7040E" w:rsidRDefault="00381540" w:rsidP="006B4451">
      <w:pPr>
        <w:spacing w:after="0" w:line="240" w:lineRule="auto"/>
        <w:jc w:val="both"/>
      </w:pPr>
      <w:r>
        <w:t>Mercury House</w:t>
      </w:r>
      <w:r w:rsidR="00D7040E" w:rsidRPr="00494D63">
        <w:rPr>
          <w:color w:val="ED7D31" w:themeColor="accent2"/>
        </w:rPr>
        <w:t xml:space="preserve"> </w:t>
      </w:r>
      <w:r w:rsidR="00D7040E">
        <w:t>understands the importance of play and social normalisation; therefore, we encourage and support the child or young person to make and sustain friendships with young people outside of the home.</w:t>
      </w:r>
      <w:r w:rsidR="00D7040E" w:rsidRPr="007037AC">
        <w:t xml:space="preserve"> </w:t>
      </w:r>
      <w:r>
        <w:t>Mercury</w:t>
      </w:r>
      <w:r w:rsidR="00D7040E" w:rsidRPr="007037AC">
        <w:t xml:space="preserve"> </w:t>
      </w:r>
      <w:r w:rsidR="00D7040E">
        <w:t xml:space="preserve">staff welcome friends for dinner as well as organised ‘play dates’ where appropriate.  Staff have a good understanding of </w:t>
      </w:r>
      <w:r w:rsidR="00D7040E">
        <w:lastRenderedPageBreak/>
        <w:t>the range of influences that friendships can have and encourage those with a positive impact and discourage those with a negative impact.</w:t>
      </w:r>
    </w:p>
    <w:p w14:paraId="3DFA32CB" w14:textId="77777777" w:rsidR="00D7040E" w:rsidRDefault="00D7040E" w:rsidP="006B4451">
      <w:pPr>
        <w:spacing w:after="0" w:line="240" w:lineRule="auto"/>
        <w:jc w:val="both"/>
      </w:pPr>
    </w:p>
    <w:p w14:paraId="427B707C" w14:textId="77777777" w:rsidR="00D7040E" w:rsidRPr="00E071C0" w:rsidRDefault="00D7040E" w:rsidP="006B4451">
      <w:pPr>
        <w:spacing w:after="0" w:line="240" w:lineRule="auto"/>
        <w:jc w:val="both"/>
      </w:pPr>
      <w:r>
        <w:t>Activities need to be carefully planned to balance realistically with those other children and young people would receive in a family home whilst ensuring opportunity to experiences of childhood that may otherwise have been missed.</w:t>
      </w:r>
    </w:p>
    <w:p w14:paraId="14971D9D" w14:textId="77777777" w:rsidR="00D7040E" w:rsidRDefault="00D7040E" w:rsidP="00D7040E">
      <w:pPr>
        <w:pStyle w:val="ListParagraph"/>
        <w:spacing w:after="0" w:line="240" w:lineRule="auto"/>
        <w:ind w:left="792"/>
        <w:jc w:val="both"/>
        <w:rPr>
          <w:b/>
          <w:sz w:val="28"/>
        </w:rPr>
      </w:pPr>
    </w:p>
    <w:p w14:paraId="162DBDF0" w14:textId="5B473F7B" w:rsidR="00381540" w:rsidRPr="0014070D" w:rsidRDefault="00381540" w:rsidP="00381540">
      <w:pPr>
        <w:pBdr>
          <w:bottom w:val="single" w:sz="12" w:space="1" w:color="A5A5A5" w:themeColor="accent3"/>
        </w:pBdr>
        <w:spacing w:after="0" w:line="240" w:lineRule="auto"/>
        <w:jc w:val="both"/>
        <w:rPr>
          <w:bCs/>
          <w:color w:val="F73DCF"/>
          <w:sz w:val="28"/>
        </w:rPr>
      </w:pPr>
      <w:bookmarkStart w:id="21" w:name="_Toc42614692"/>
      <w:r w:rsidRPr="00B07692">
        <w:rPr>
          <w:rStyle w:val="Heading1Char"/>
          <w:sz w:val="28"/>
          <w:szCs w:val="28"/>
        </w:rPr>
        <w:t>Health and Wellbeing</w:t>
      </w:r>
      <w:bookmarkEnd w:id="21"/>
      <w:r w:rsidRPr="00B07692">
        <w:rPr>
          <w:rStyle w:val="Heading1Char"/>
          <w:sz w:val="28"/>
          <w:szCs w:val="28"/>
        </w:rPr>
        <w:t xml:space="preserve"> </w:t>
      </w:r>
      <w:r w:rsidR="00755BB0">
        <w:rPr>
          <w:b/>
          <w:sz w:val="28"/>
        </w:rPr>
        <w:tab/>
      </w:r>
      <w:r w:rsidR="00755BB0">
        <w:rPr>
          <w:b/>
          <w:sz w:val="28"/>
        </w:rPr>
        <w:tab/>
      </w:r>
      <w:r w:rsidR="00755BB0">
        <w:rPr>
          <w:b/>
          <w:sz w:val="28"/>
        </w:rPr>
        <w:tab/>
      </w:r>
      <w:r w:rsidR="00755BB0">
        <w:rPr>
          <w:b/>
          <w:sz w:val="28"/>
        </w:rPr>
        <w:tab/>
      </w:r>
      <w:r w:rsidR="00755BB0">
        <w:rPr>
          <w:b/>
          <w:sz w:val="28"/>
        </w:rPr>
        <w:tab/>
      </w:r>
      <w:r w:rsidR="00755BB0">
        <w:rPr>
          <w:b/>
          <w:sz w:val="28"/>
        </w:rPr>
        <w:tab/>
      </w:r>
      <w:r w:rsidR="00755BB0">
        <w:rPr>
          <w:b/>
          <w:sz w:val="28"/>
        </w:rPr>
        <w:tab/>
      </w:r>
      <w:r w:rsidR="00755BB0">
        <w:rPr>
          <w:b/>
          <w:sz w:val="28"/>
        </w:rPr>
        <w:tab/>
      </w:r>
      <w:r w:rsidR="00755BB0">
        <w:rPr>
          <w:b/>
          <w:sz w:val="28"/>
        </w:rPr>
        <w:tab/>
      </w:r>
      <w:r w:rsidRPr="0014070D">
        <w:rPr>
          <w:bCs/>
          <w:color w:val="F73DCF"/>
          <w:sz w:val="28"/>
        </w:rPr>
        <w:t>Regulation 10</w:t>
      </w:r>
    </w:p>
    <w:p w14:paraId="030D6E64" w14:textId="77777777" w:rsidR="00381540" w:rsidRDefault="00381540" w:rsidP="00381540">
      <w:pPr>
        <w:pStyle w:val="ListParagraph"/>
        <w:spacing w:after="0" w:line="240" w:lineRule="auto"/>
        <w:ind w:left="360"/>
        <w:jc w:val="both"/>
        <w:rPr>
          <w:b/>
          <w:sz w:val="24"/>
        </w:rPr>
      </w:pPr>
    </w:p>
    <w:p w14:paraId="73DC535C" w14:textId="527795E9" w:rsidR="00381540" w:rsidRPr="0014070D" w:rsidRDefault="00381540" w:rsidP="0014070D">
      <w:pPr>
        <w:pStyle w:val="Heading2"/>
        <w:rPr>
          <w:rFonts w:asciiTheme="minorHAnsi" w:hAnsiTheme="minorHAnsi" w:cstheme="minorHAnsi"/>
          <w:b/>
          <w:bCs/>
          <w:color w:val="auto"/>
          <w:sz w:val="24"/>
          <w:szCs w:val="24"/>
        </w:rPr>
      </w:pPr>
      <w:bookmarkStart w:id="22" w:name="_Toc42614693"/>
      <w:r w:rsidRPr="0014070D">
        <w:rPr>
          <w:rFonts w:asciiTheme="minorHAnsi" w:hAnsiTheme="minorHAnsi" w:cstheme="minorHAnsi"/>
          <w:b/>
          <w:bCs/>
          <w:color w:val="auto"/>
          <w:sz w:val="24"/>
          <w:szCs w:val="24"/>
        </w:rPr>
        <w:t>Health outcomes</w:t>
      </w:r>
      <w:bookmarkEnd w:id="22"/>
    </w:p>
    <w:p w14:paraId="6676F2F2" w14:textId="77777777" w:rsidR="00381540" w:rsidRPr="0014070D" w:rsidRDefault="00381540" w:rsidP="0014070D">
      <w:pPr>
        <w:pStyle w:val="Heading2"/>
        <w:rPr>
          <w:rFonts w:asciiTheme="minorHAnsi" w:hAnsiTheme="minorHAnsi" w:cstheme="minorHAnsi"/>
          <w:b/>
          <w:bCs/>
          <w:color w:val="auto"/>
          <w:sz w:val="24"/>
          <w:szCs w:val="24"/>
        </w:rPr>
      </w:pPr>
    </w:p>
    <w:p w14:paraId="7C5317EF" w14:textId="6643583A" w:rsidR="00381540" w:rsidRPr="00A80617" w:rsidRDefault="00381540" w:rsidP="006B4451">
      <w:pPr>
        <w:spacing w:after="0" w:line="240" w:lineRule="auto"/>
        <w:jc w:val="both"/>
      </w:pPr>
      <w:r w:rsidRPr="00A80617">
        <w:t xml:space="preserve">Individual health care needs are identified on admission and arrangements for continuity of medical care are recorded in the Placement Plan. Confidential health records maintained for each child or young person include details of any health problems or illnesses, prescribed </w:t>
      </w:r>
      <w:proofErr w:type="gramStart"/>
      <w:r w:rsidRPr="00A80617">
        <w:t>treatments</w:t>
      </w:r>
      <w:proofErr w:type="gramEnd"/>
      <w:r w:rsidRPr="00A80617">
        <w:t xml:space="preserve"> and the administration of medication. The child or young person is supported to remain with their current doctor, dental practice and opticians but if the distance is too far, we register them with the local doctors at </w:t>
      </w:r>
      <w:r w:rsidR="006B7C7B" w:rsidRPr="00A80617">
        <w:t>Prescot Medical centre</w:t>
      </w:r>
      <w:r w:rsidRPr="00A80617">
        <w:t xml:space="preserve">, the dentists at </w:t>
      </w:r>
      <w:r w:rsidR="006B7C7B" w:rsidRPr="00A80617">
        <w:t>Prescot house dental surgery</w:t>
      </w:r>
      <w:r w:rsidRPr="00A80617">
        <w:t xml:space="preserve">, and the opticians at </w:t>
      </w:r>
      <w:r w:rsidR="006B7C7B" w:rsidRPr="00A80617">
        <w:t>Vision Express Prescot</w:t>
      </w:r>
      <w:r w:rsidRPr="00A80617">
        <w:t xml:space="preserve"> within 7 days of admission. </w:t>
      </w:r>
    </w:p>
    <w:p w14:paraId="1ACA2CDA" w14:textId="77777777" w:rsidR="00381540" w:rsidRPr="00A80617" w:rsidRDefault="00381540" w:rsidP="006B4451">
      <w:pPr>
        <w:spacing w:after="0" w:line="240" w:lineRule="auto"/>
        <w:jc w:val="both"/>
      </w:pPr>
    </w:p>
    <w:p w14:paraId="592778F1" w14:textId="02525C30" w:rsidR="00381540" w:rsidRPr="00A80617" w:rsidRDefault="00381540" w:rsidP="006B4451">
      <w:pPr>
        <w:spacing w:after="0" w:line="240" w:lineRule="auto"/>
        <w:jc w:val="both"/>
      </w:pPr>
      <w:r w:rsidRPr="00A80617">
        <w:t>The local LAC nurse for Mercury House</w:t>
      </w:r>
      <w:r w:rsidRPr="00A80617">
        <w:rPr>
          <w:color w:val="ED7D31" w:themeColor="accent2"/>
        </w:rPr>
        <w:t xml:space="preserve"> </w:t>
      </w:r>
      <w:r w:rsidRPr="00A80617">
        <w:t xml:space="preserve">is based in </w:t>
      </w:r>
      <w:r w:rsidR="006B7C7B" w:rsidRPr="00A80617">
        <w:t>Knowsley</w:t>
      </w:r>
      <w:r w:rsidRPr="00A80617">
        <w:t xml:space="preserve"> who often visits the home to provide health care and information for the child or young person.  They can be accessed by contacting </w:t>
      </w:r>
    </w:p>
    <w:p w14:paraId="388C50EB" w14:textId="77777777" w:rsidR="006B7C7B" w:rsidRPr="00A80617" w:rsidRDefault="006B7C7B" w:rsidP="00381540">
      <w:pPr>
        <w:spacing w:after="0" w:line="240" w:lineRule="auto"/>
        <w:ind w:left="360"/>
        <w:jc w:val="both"/>
      </w:pPr>
    </w:p>
    <w:p w14:paraId="4A60623A" w14:textId="77777777" w:rsidR="006B7C7B" w:rsidRPr="00A80617" w:rsidRDefault="006B7C7B" w:rsidP="00755BB0">
      <w:pPr>
        <w:shd w:val="clear" w:color="auto" w:fill="FFFFFF"/>
        <w:spacing w:after="0" w:line="240" w:lineRule="auto"/>
        <w:ind w:left="851"/>
        <w:outlineLvl w:val="4"/>
        <w:rPr>
          <w:rFonts w:eastAsia="Times New Roman" w:cstheme="minorHAnsi"/>
          <w:lang w:eastAsia="en-GB"/>
        </w:rPr>
      </w:pPr>
      <w:r w:rsidRPr="00A80617">
        <w:rPr>
          <w:rFonts w:eastAsia="Times New Roman" w:cstheme="minorHAnsi"/>
          <w:lang w:eastAsia="en-GB"/>
        </w:rPr>
        <w:t>Manor Farm Primary Care Resource Centre</w:t>
      </w:r>
      <w:r w:rsidRPr="00A80617">
        <w:rPr>
          <w:rFonts w:eastAsia="Times New Roman" w:cstheme="minorHAnsi"/>
          <w:lang w:eastAsia="en-GB"/>
        </w:rPr>
        <w:br/>
        <w:t>Manor Farm Road</w:t>
      </w:r>
    </w:p>
    <w:p w14:paraId="527FB98E" w14:textId="3D9D6F02" w:rsidR="006B7C7B" w:rsidRPr="00A80617" w:rsidRDefault="006B7C7B" w:rsidP="00755BB0">
      <w:pPr>
        <w:shd w:val="clear" w:color="auto" w:fill="FFFFFF"/>
        <w:spacing w:after="0" w:line="240" w:lineRule="auto"/>
        <w:ind w:left="851"/>
        <w:outlineLvl w:val="4"/>
        <w:rPr>
          <w:rFonts w:eastAsia="Times New Roman" w:cstheme="minorHAnsi"/>
          <w:lang w:eastAsia="en-GB"/>
        </w:rPr>
      </w:pPr>
      <w:r w:rsidRPr="00A80617">
        <w:rPr>
          <w:rFonts w:eastAsia="Times New Roman" w:cstheme="minorHAnsi"/>
          <w:lang w:eastAsia="en-GB"/>
        </w:rPr>
        <w:t>Huyton</w:t>
      </w:r>
      <w:r w:rsidRPr="00A80617">
        <w:rPr>
          <w:rFonts w:eastAsia="Times New Roman" w:cstheme="minorHAnsi"/>
          <w:lang w:eastAsia="en-GB"/>
        </w:rPr>
        <w:br/>
        <w:t>L36 0UB </w:t>
      </w:r>
      <w:r w:rsidRPr="00A80617">
        <w:rPr>
          <w:rFonts w:eastAsia="Times New Roman" w:cstheme="minorHAnsi"/>
          <w:lang w:eastAsia="en-GB"/>
        </w:rPr>
        <w:br/>
        <w:t>Tel: 0151 290 4990</w:t>
      </w:r>
    </w:p>
    <w:p w14:paraId="693D5CCC" w14:textId="79A16002" w:rsidR="00381540" w:rsidRPr="00A80617" w:rsidRDefault="006B7C7B" w:rsidP="00755BB0">
      <w:pPr>
        <w:pStyle w:val="Heading5"/>
        <w:shd w:val="clear" w:color="auto" w:fill="FFFFFF"/>
        <w:spacing w:before="0" w:beforeAutospacing="0"/>
        <w:ind w:left="851"/>
        <w:rPr>
          <w:rFonts w:asciiTheme="minorHAnsi" w:hAnsiTheme="minorHAnsi" w:cstheme="minorHAnsi"/>
          <w:b w:val="0"/>
          <w:bCs w:val="0"/>
          <w:sz w:val="22"/>
          <w:szCs w:val="22"/>
        </w:rPr>
      </w:pPr>
      <w:r w:rsidRPr="00A80617">
        <w:rPr>
          <w:rFonts w:asciiTheme="minorHAnsi" w:hAnsiTheme="minorHAnsi" w:cstheme="minorHAnsi"/>
          <w:b w:val="0"/>
          <w:bCs w:val="0"/>
          <w:sz w:val="22"/>
          <w:szCs w:val="22"/>
        </w:rPr>
        <w:t xml:space="preserve">Email: </w:t>
      </w:r>
      <w:hyperlink r:id="rId35" w:history="1">
        <w:r w:rsidRPr="00A80617">
          <w:rPr>
            <w:rStyle w:val="Hyperlink"/>
            <w:rFonts w:asciiTheme="minorHAnsi" w:hAnsiTheme="minorHAnsi" w:cstheme="minorHAnsi"/>
            <w:b w:val="0"/>
            <w:bCs w:val="0"/>
            <w:sz w:val="22"/>
            <w:szCs w:val="22"/>
          </w:rPr>
          <w:t>5bp-tr.manorfarm0-19@nhs.net</w:t>
        </w:r>
      </w:hyperlink>
    </w:p>
    <w:p w14:paraId="721DE43C" w14:textId="77777777" w:rsidR="00381540" w:rsidRPr="00A80617" w:rsidRDefault="00381540" w:rsidP="006B4451">
      <w:pPr>
        <w:spacing w:after="0" w:line="240" w:lineRule="auto"/>
        <w:jc w:val="both"/>
      </w:pPr>
      <w:r w:rsidRPr="00A80617">
        <w:t>Staff are also aware of the NHS helpline (111) that they can be used for additional advice and support if needed.</w:t>
      </w:r>
    </w:p>
    <w:p w14:paraId="7FC9C1BC" w14:textId="77777777" w:rsidR="00381540" w:rsidRPr="00A80617" w:rsidRDefault="00381540" w:rsidP="006B4451">
      <w:pPr>
        <w:spacing w:after="0" w:line="240" w:lineRule="auto"/>
        <w:jc w:val="both"/>
      </w:pPr>
    </w:p>
    <w:p w14:paraId="7A1A57E2" w14:textId="53DF8389" w:rsidR="00381540" w:rsidRDefault="00381540" w:rsidP="006B4451">
      <w:pPr>
        <w:spacing w:after="0" w:line="240" w:lineRule="auto"/>
        <w:jc w:val="both"/>
      </w:pPr>
      <w:r w:rsidRPr="00A80617">
        <w:t xml:space="preserve">Staff monitor any changes in the child or young person’s health and arrange appropriate care or treatment after obtaining, if appropriate, the child’s consent. </w:t>
      </w:r>
    </w:p>
    <w:p w14:paraId="40C613E2" w14:textId="09F59B46" w:rsidR="00187CAB" w:rsidRDefault="00187CAB" w:rsidP="006B4451">
      <w:pPr>
        <w:spacing w:after="0" w:line="240" w:lineRule="auto"/>
        <w:jc w:val="both"/>
      </w:pPr>
    </w:p>
    <w:p w14:paraId="2D5B0075" w14:textId="3B16F723" w:rsidR="00187CAB" w:rsidRPr="006B4451" w:rsidRDefault="00187CAB" w:rsidP="00187CAB">
      <w:pPr>
        <w:pStyle w:val="Heading2"/>
        <w:rPr>
          <w:rFonts w:asciiTheme="minorHAnsi" w:hAnsiTheme="minorHAnsi" w:cstheme="minorHAnsi"/>
          <w:b/>
          <w:bCs/>
          <w:color w:val="auto"/>
          <w:sz w:val="24"/>
          <w:szCs w:val="24"/>
        </w:rPr>
      </w:pPr>
      <w:bookmarkStart w:id="23" w:name="_Toc42614694"/>
      <w:r>
        <w:rPr>
          <w:rFonts w:asciiTheme="minorHAnsi" w:hAnsiTheme="minorHAnsi" w:cstheme="minorHAnsi"/>
          <w:b/>
          <w:bCs/>
          <w:color w:val="auto"/>
          <w:sz w:val="24"/>
          <w:szCs w:val="24"/>
        </w:rPr>
        <w:t>Training</w:t>
      </w:r>
      <w:bookmarkEnd w:id="23"/>
    </w:p>
    <w:p w14:paraId="2E527B90" w14:textId="13D4635B" w:rsidR="00187CAB" w:rsidRPr="00A80617" w:rsidRDefault="00187CAB" w:rsidP="006B4451">
      <w:pPr>
        <w:spacing w:after="0" w:line="240" w:lineRule="auto"/>
        <w:jc w:val="both"/>
      </w:pPr>
      <w:r>
        <w:t xml:space="preserve">Staff will complete a range of training modules to promote health &amp; wellbeing including adverse childhood experiences, </w:t>
      </w:r>
      <w:r w:rsidR="00B74BD4">
        <w:t>epilepsy,</w:t>
      </w:r>
      <w:r>
        <w:t xml:space="preserve"> and diabetes training.</w:t>
      </w:r>
    </w:p>
    <w:p w14:paraId="5FAA6C6A" w14:textId="77777777" w:rsidR="00381540" w:rsidRPr="00A80617" w:rsidRDefault="00381540" w:rsidP="00381540">
      <w:pPr>
        <w:spacing w:after="0" w:line="240" w:lineRule="auto"/>
        <w:ind w:left="720"/>
        <w:jc w:val="both"/>
      </w:pPr>
    </w:p>
    <w:p w14:paraId="1B7E1C8B" w14:textId="2FAF42C2" w:rsidR="00A80617" w:rsidRPr="006B4451" w:rsidRDefault="00381540" w:rsidP="006B4451">
      <w:pPr>
        <w:pStyle w:val="Heading2"/>
        <w:rPr>
          <w:rFonts w:asciiTheme="minorHAnsi" w:hAnsiTheme="minorHAnsi" w:cstheme="minorHAnsi"/>
          <w:b/>
          <w:bCs/>
          <w:color w:val="auto"/>
          <w:sz w:val="24"/>
          <w:szCs w:val="24"/>
        </w:rPr>
      </w:pPr>
      <w:bookmarkStart w:id="24" w:name="_Toc42614695"/>
      <w:r w:rsidRPr="0014070D">
        <w:rPr>
          <w:rFonts w:asciiTheme="minorHAnsi" w:hAnsiTheme="minorHAnsi" w:cstheme="minorHAnsi"/>
          <w:b/>
          <w:bCs/>
          <w:color w:val="auto"/>
          <w:sz w:val="24"/>
          <w:szCs w:val="24"/>
        </w:rPr>
        <w:t>Medication</w:t>
      </w:r>
      <w:bookmarkEnd w:id="24"/>
    </w:p>
    <w:p w14:paraId="3E221BCB" w14:textId="7A20D42C" w:rsidR="00381540" w:rsidRPr="00A80617" w:rsidRDefault="00381540" w:rsidP="006B4451">
      <w:pPr>
        <w:spacing w:after="0" w:line="240" w:lineRule="auto"/>
        <w:jc w:val="both"/>
      </w:pPr>
      <w:r w:rsidRPr="00A80617">
        <w:t xml:space="preserve">All medicines are kept in a locked medicines cabinet which the shift leader is responsible for, unless the child or young person is deemed competent and risk assessed to self-administer their own medicines, in which case a lockable cabinet will be provided for the child or young person to have in their room.  All core staff are trained in the </w:t>
      </w:r>
      <w:r w:rsidR="001A746D">
        <w:t>Safe A</w:t>
      </w:r>
      <w:r w:rsidRPr="00A80617">
        <w:t>dministration of Medicines.</w:t>
      </w:r>
    </w:p>
    <w:p w14:paraId="3D911124" w14:textId="77777777" w:rsidR="00381540" w:rsidRPr="00A80617" w:rsidRDefault="00381540" w:rsidP="006B4451">
      <w:pPr>
        <w:spacing w:after="0" w:line="240" w:lineRule="auto"/>
        <w:jc w:val="both"/>
      </w:pPr>
    </w:p>
    <w:p w14:paraId="0895410B" w14:textId="38A3999A" w:rsidR="00A80617" w:rsidRPr="006B4451" w:rsidRDefault="00381540" w:rsidP="006B4451">
      <w:pPr>
        <w:pStyle w:val="Heading2"/>
        <w:rPr>
          <w:rFonts w:asciiTheme="minorHAnsi" w:hAnsiTheme="minorHAnsi" w:cstheme="minorHAnsi"/>
          <w:b/>
          <w:bCs/>
          <w:color w:val="auto"/>
          <w:sz w:val="24"/>
          <w:szCs w:val="24"/>
        </w:rPr>
      </w:pPr>
      <w:bookmarkStart w:id="25" w:name="_Toc42614696"/>
      <w:r w:rsidRPr="0014070D">
        <w:rPr>
          <w:rFonts w:asciiTheme="minorHAnsi" w:hAnsiTheme="minorHAnsi" w:cstheme="minorHAnsi"/>
          <w:b/>
          <w:bCs/>
          <w:color w:val="auto"/>
          <w:sz w:val="24"/>
          <w:szCs w:val="24"/>
        </w:rPr>
        <w:t>Exercise</w:t>
      </w:r>
      <w:bookmarkEnd w:id="25"/>
    </w:p>
    <w:p w14:paraId="42336DAD" w14:textId="57B4B914" w:rsidR="00381540" w:rsidRPr="00A80617" w:rsidRDefault="00381540" w:rsidP="006B4451">
      <w:pPr>
        <w:spacing w:after="0" w:line="240" w:lineRule="auto"/>
        <w:jc w:val="both"/>
      </w:pPr>
      <w:r w:rsidRPr="00A80617">
        <w:t xml:space="preserve">Every effort is made to ensure the child or young person can maintain their interests and hobbies and are encouraged to try out new opportunities they may not have experienced previously. The child or young person will be encouraged to take regular exercise and to positively engage with chosen activities. Staff will actively promote and support the child or young person when engaging in such activities. Access to sport in the community, horse riding, outward bound </w:t>
      </w:r>
      <w:r w:rsidRPr="00A80617">
        <w:lastRenderedPageBreak/>
        <w:t xml:space="preserve">pursuits, drama and dance groups, army cadets, swimming, tennis etc can be arranged. The child or young person is encouraged to join the local gym where they will have access to gym equipment/ the swimming pool / exercise classes. The home uses an electronic recording system that enable patterns and trends to be identified very easily.  This ensures that the child’s health is closely monitored and progressed in appropriate timescales.  </w:t>
      </w:r>
    </w:p>
    <w:p w14:paraId="4A036934" w14:textId="77777777" w:rsidR="00381540" w:rsidRPr="00755BB0" w:rsidRDefault="00381540" w:rsidP="00381540">
      <w:pPr>
        <w:spacing w:after="0" w:line="240" w:lineRule="auto"/>
        <w:ind w:left="720"/>
        <w:jc w:val="both"/>
        <w:rPr>
          <w:sz w:val="24"/>
          <w:szCs w:val="24"/>
        </w:rPr>
      </w:pPr>
    </w:p>
    <w:p w14:paraId="7BEC6651" w14:textId="68CF1494" w:rsidR="00A80617" w:rsidRPr="006B4451" w:rsidRDefault="00381540" w:rsidP="006B4451">
      <w:pPr>
        <w:pStyle w:val="Heading2"/>
        <w:rPr>
          <w:rFonts w:asciiTheme="minorHAnsi" w:hAnsiTheme="minorHAnsi" w:cstheme="minorHAnsi"/>
          <w:b/>
          <w:bCs/>
          <w:color w:val="auto"/>
          <w:sz w:val="24"/>
          <w:szCs w:val="24"/>
        </w:rPr>
      </w:pPr>
      <w:bookmarkStart w:id="26" w:name="_Toc42614697"/>
      <w:r w:rsidRPr="0014070D">
        <w:rPr>
          <w:rFonts w:asciiTheme="minorHAnsi" w:hAnsiTheme="minorHAnsi" w:cstheme="minorHAnsi"/>
          <w:b/>
          <w:bCs/>
          <w:color w:val="auto"/>
          <w:sz w:val="24"/>
          <w:szCs w:val="24"/>
        </w:rPr>
        <w:t>Diet</w:t>
      </w:r>
      <w:bookmarkEnd w:id="26"/>
    </w:p>
    <w:p w14:paraId="7B15F263" w14:textId="44851E80" w:rsidR="00381540" w:rsidRPr="00A80617" w:rsidRDefault="00381540" w:rsidP="006B4451">
      <w:pPr>
        <w:spacing w:after="0" w:line="240" w:lineRule="auto"/>
        <w:jc w:val="both"/>
      </w:pPr>
      <w:r w:rsidRPr="00A80617">
        <w:t xml:space="preserve">The child or young person at </w:t>
      </w:r>
      <w:r w:rsidR="0019363D" w:rsidRPr="00A80617">
        <w:t>Mercury House</w:t>
      </w:r>
      <w:r w:rsidRPr="00A80617">
        <w:rPr>
          <w:color w:val="ED7D31" w:themeColor="accent2"/>
        </w:rPr>
        <w:t xml:space="preserve"> </w:t>
      </w:r>
      <w:r w:rsidRPr="00A80617">
        <w:t xml:space="preserve">is encouraged to eat a well-balanced diet. They are involved in the preparation of menus on a weekly basis, assist with the weekly shop and participate in the preparation and cooking of food. This also allows for the child or young person to develop independence skills.  The child or young person in our care is also encouraged to try new cuisines and all personal tastes are accommodated for, subject to health monitoring and individual needs.  </w:t>
      </w:r>
    </w:p>
    <w:p w14:paraId="1400AD23" w14:textId="77777777" w:rsidR="00381540" w:rsidRPr="00A80617" w:rsidRDefault="00381540" w:rsidP="006B4451">
      <w:pPr>
        <w:spacing w:after="0" w:line="240" w:lineRule="auto"/>
        <w:jc w:val="both"/>
      </w:pPr>
    </w:p>
    <w:p w14:paraId="78FEE437" w14:textId="53AEE13E" w:rsidR="00381540" w:rsidRPr="00A80617" w:rsidRDefault="00381540" w:rsidP="006B4451">
      <w:pPr>
        <w:spacing w:after="0" w:line="240" w:lineRule="auto"/>
        <w:jc w:val="both"/>
      </w:pPr>
      <w:r w:rsidRPr="00A80617">
        <w:t xml:space="preserve">Where necessary, </w:t>
      </w:r>
      <w:r w:rsidR="0019363D" w:rsidRPr="00A80617">
        <w:t>Mercury House</w:t>
      </w:r>
      <w:r w:rsidRPr="00A80617">
        <w:rPr>
          <w:color w:val="ED7D31" w:themeColor="accent2"/>
        </w:rPr>
        <w:t xml:space="preserve"> </w:t>
      </w:r>
      <w:r w:rsidRPr="00A80617">
        <w:t xml:space="preserve">will work in partnership with other agencies including dieticians, and the LAC Nurse </w:t>
      </w:r>
      <w:proofErr w:type="gramStart"/>
      <w:r w:rsidRPr="00A80617">
        <w:t>in order to</w:t>
      </w:r>
      <w:proofErr w:type="gramEnd"/>
      <w:r w:rsidRPr="00A80617">
        <w:t xml:space="preserve"> meet the individual needs of the child or young person.</w:t>
      </w:r>
    </w:p>
    <w:p w14:paraId="6585FD47" w14:textId="77777777" w:rsidR="00381540" w:rsidRPr="00755BB0" w:rsidRDefault="00381540" w:rsidP="00381540">
      <w:pPr>
        <w:spacing w:after="0" w:line="240" w:lineRule="auto"/>
        <w:ind w:left="720"/>
        <w:jc w:val="both"/>
        <w:rPr>
          <w:sz w:val="24"/>
          <w:szCs w:val="24"/>
        </w:rPr>
      </w:pPr>
      <w:r w:rsidRPr="00755BB0">
        <w:rPr>
          <w:sz w:val="24"/>
          <w:szCs w:val="24"/>
        </w:rPr>
        <w:t xml:space="preserve"> </w:t>
      </w:r>
    </w:p>
    <w:p w14:paraId="1D657399" w14:textId="23D281C0" w:rsidR="00A80617" w:rsidRPr="006B4451" w:rsidRDefault="00381540" w:rsidP="006B4451">
      <w:pPr>
        <w:pStyle w:val="Heading2"/>
        <w:rPr>
          <w:rFonts w:asciiTheme="minorHAnsi" w:hAnsiTheme="minorHAnsi" w:cstheme="minorHAnsi"/>
          <w:b/>
          <w:bCs/>
          <w:color w:val="auto"/>
          <w:sz w:val="24"/>
          <w:szCs w:val="24"/>
        </w:rPr>
      </w:pPr>
      <w:bookmarkStart w:id="27" w:name="_Toc42614698"/>
      <w:r w:rsidRPr="0014070D">
        <w:rPr>
          <w:rFonts w:asciiTheme="minorHAnsi" w:hAnsiTheme="minorHAnsi" w:cstheme="minorHAnsi"/>
          <w:b/>
          <w:bCs/>
          <w:color w:val="auto"/>
          <w:sz w:val="24"/>
          <w:szCs w:val="24"/>
        </w:rPr>
        <w:t>Personal Hygiene</w:t>
      </w:r>
      <w:bookmarkEnd w:id="27"/>
    </w:p>
    <w:p w14:paraId="54D91F48" w14:textId="77777777" w:rsidR="00381540" w:rsidRPr="00A80617" w:rsidRDefault="00381540" w:rsidP="006B4451">
      <w:pPr>
        <w:spacing w:after="0" w:line="240" w:lineRule="auto"/>
        <w:jc w:val="both"/>
      </w:pPr>
      <w:r w:rsidRPr="00A80617">
        <w:t xml:space="preserve">The child or young person will be provided with guidance, advice and support on health and personal care issues appropriate to their needs and wishes. They choose their own toiletries and personal hygiene products and regularly go shopping with the staff team. Where appropriate, the child or young person will have the opportunity to purchase these items whilst on independence time subject to risk assessment. Staff discreetly monitor standards of personal hygiene and provide guidance and </w:t>
      </w:r>
      <w:proofErr w:type="gramStart"/>
      <w:r w:rsidRPr="00A80617">
        <w:t>encouragement</w:t>
      </w:r>
      <w:proofErr w:type="gramEnd"/>
      <w:r w:rsidRPr="00A80617">
        <w:t xml:space="preserve"> as necessary. Any specific concerns are raised in the young person’s placement plan with clear strategies on how to best manage this, allowing the staff team to follow and understand the appropriate support to be used. </w:t>
      </w:r>
    </w:p>
    <w:p w14:paraId="2891E5F3" w14:textId="77777777" w:rsidR="00381540" w:rsidRPr="00A80617" w:rsidRDefault="00381540" w:rsidP="00381540">
      <w:pPr>
        <w:spacing w:after="0" w:line="240" w:lineRule="auto"/>
        <w:ind w:left="720"/>
        <w:jc w:val="both"/>
      </w:pPr>
    </w:p>
    <w:p w14:paraId="0B5797E3" w14:textId="28E0E66A" w:rsidR="00A80617" w:rsidRPr="006B4451" w:rsidRDefault="00381540" w:rsidP="006B4451">
      <w:pPr>
        <w:pStyle w:val="Heading2"/>
        <w:rPr>
          <w:rFonts w:asciiTheme="minorHAnsi" w:hAnsiTheme="minorHAnsi" w:cstheme="minorHAnsi"/>
          <w:b/>
          <w:bCs/>
          <w:color w:val="auto"/>
          <w:sz w:val="24"/>
          <w:szCs w:val="24"/>
        </w:rPr>
      </w:pPr>
      <w:bookmarkStart w:id="28" w:name="_Toc42614699"/>
      <w:r w:rsidRPr="0014070D">
        <w:rPr>
          <w:rFonts w:asciiTheme="minorHAnsi" w:hAnsiTheme="minorHAnsi" w:cstheme="minorHAnsi"/>
          <w:b/>
          <w:bCs/>
          <w:color w:val="auto"/>
          <w:sz w:val="24"/>
          <w:szCs w:val="24"/>
        </w:rPr>
        <w:t>Smoking</w:t>
      </w:r>
      <w:bookmarkEnd w:id="28"/>
      <w:r w:rsidRPr="0014070D">
        <w:rPr>
          <w:rFonts w:asciiTheme="minorHAnsi" w:hAnsiTheme="minorHAnsi" w:cstheme="minorHAnsi"/>
          <w:b/>
          <w:bCs/>
          <w:color w:val="auto"/>
          <w:sz w:val="24"/>
          <w:szCs w:val="24"/>
        </w:rPr>
        <w:t xml:space="preserve"> </w:t>
      </w:r>
    </w:p>
    <w:p w14:paraId="3354639F" w14:textId="35E0C357" w:rsidR="00381540" w:rsidRPr="00A80617" w:rsidRDefault="00381540" w:rsidP="006B4451">
      <w:pPr>
        <w:spacing w:after="0" w:line="240" w:lineRule="auto"/>
        <w:jc w:val="both"/>
      </w:pPr>
      <w:r w:rsidRPr="00A80617">
        <w:t xml:space="preserve">It is against the law to smoke in </w:t>
      </w:r>
      <w:r w:rsidR="006B4451">
        <w:t>Mercury House</w:t>
      </w:r>
      <w:r w:rsidRPr="00A80617">
        <w:t xml:space="preserve">. Members of staff and visitors are not allowed to smoke in front of the child or young person; they are required to be discreet when leaving the building and site to go for a cigarette. Guidance is given to the child or young person on related health risks and support is offered to the child or young person wishing to give up the habit. </w:t>
      </w:r>
    </w:p>
    <w:p w14:paraId="477E93BE" w14:textId="77777777" w:rsidR="00381540" w:rsidRPr="00A80617" w:rsidRDefault="00381540" w:rsidP="006B4451">
      <w:pPr>
        <w:spacing w:after="0" w:line="240" w:lineRule="auto"/>
        <w:jc w:val="both"/>
      </w:pPr>
    </w:p>
    <w:p w14:paraId="5DF6C51A" w14:textId="77777777" w:rsidR="00381540" w:rsidRPr="00A80617" w:rsidRDefault="00381540" w:rsidP="006B4451">
      <w:pPr>
        <w:spacing w:after="0" w:line="240" w:lineRule="auto"/>
        <w:jc w:val="both"/>
      </w:pPr>
      <w:r w:rsidRPr="00A80617">
        <w:t xml:space="preserve">We do not give a child or young person under the age of 18 years permission to smoke. </w:t>
      </w:r>
    </w:p>
    <w:p w14:paraId="5EF4518E" w14:textId="77777777" w:rsidR="00381540" w:rsidRPr="00A80617" w:rsidRDefault="00381540" w:rsidP="006B4451">
      <w:pPr>
        <w:spacing w:after="0" w:line="240" w:lineRule="auto"/>
        <w:jc w:val="both"/>
      </w:pPr>
    </w:p>
    <w:p w14:paraId="5DE9AFFE" w14:textId="77777777" w:rsidR="00381540" w:rsidRPr="00A80617" w:rsidRDefault="00381540" w:rsidP="006B4451">
      <w:pPr>
        <w:spacing w:after="0" w:line="240" w:lineRule="auto"/>
        <w:jc w:val="both"/>
      </w:pPr>
      <w:r w:rsidRPr="00A80617">
        <w:t xml:space="preserve">Young people are actively discouraged from smoking. </w:t>
      </w:r>
    </w:p>
    <w:p w14:paraId="69118354" w14:textId="77777777" w:rsidR="00381540" w:rsidRPr="00A80617" w:rsidRDefault="00381540" w:rsidP="006B4451">
      <w:pPr>
        <w:spacing w:after="0" w:line="240" w:lineRule="auto"/>
        <w:jc w:val="both"/>
      </w:pPr>
    </w:p>
    <w:p w14:paraId="5FE82879" w14:textId="77777777" w:rsidR="00381540" w:rsidRPr="00A80617" w:rsidRDefault="00381540" w:rsidP="006B4451">
      <w:pPr>
        <w:spacing w:after="0" w:line="240" w:lineRule="auto"/>
        <w:jc w:val="both"/>
      </w:pPr>
      <w:r w:rsidRPr="00A80617">
        <w:t>It has been agreed that a young person who does smoke can smoke cigarettes in the back garden to avoid congregating in the road and disturbing neighbours.  This is not a social event and the child or young person therefore cannot smoke in the presence of any other young person or adult.</w:t>
      </w:r>
    </w:p>
    <w:p w14:paraId="68658691" w14:textId="77777777" w:rsidR="00381540" w:rsidRPr="00A80617" w:rsidRDefault="00381540" w:rsidP="006B4451">
      <w:pPr>
        <w:spacing w:after="0" w:line="240" w:lineRule="auto"/>
        <w:jc w:val="both"/>
      </w:pPr>
    </w:p>
    <w:p w14:paraId="19E85600" w14:textId="77777777" w:rsidR="00381540" w:rsidRPr="00A80617" w:rsidRDefault="00381540" w:rsidP="006B4451">
      <w:pPr>
        <w:spacing w:after="0" w:line="240" w:lineRule="auto"/>
        <w:jc w:val="both"/>
      </w:pPr>
      <w:r w:rsidRPr="00A80617">
        <w:t>The designated smoking area of the back garden is not to be used by an adult in any circumstances.</w:t>
      </w:r>
    </w:p>
    <w:p w14:paraId="0137F201" w14:textId="77777777" w:rsidR="00381540" w:rsidRPr="00A80617" w:rsidRDefault="00381540" w:rsidP="006B4451">
      <w:pPr>
        <w:spacing w:after="0" w:line="240" w:lineRule="auto"/>
        <w:jc w:val="both"/>
      </w:pPr>
    </w:p>
    <w:p w14:paraId="1264E345" w14:textId="32804965" w:rsidR="00A80617" w:rsidRPr="00794692" w:rsidRDefault="00381540" w:rsidP="00794692">
      <w:pPr>
        <w:pStyle w:val="Heading2"/>
        <w:rPr>
          <w:rFonts w:asciiTheme="minorHAnsi" w:hAnsiTheme="minorHAnsi" w:cstheme="minorHAnsi"/>
          <w:b/>
          <w:bCs/>
          <w:color w:val="auto"/>
          <w:sz w:val="24"/>
          <w:szCs w:val="24"/>
        </w:rPr>
      </w:pPr>
      <w:bookmarkStart w:id="29" w:name="_Toc42614700"/>
      <w:r w:rsidRPr="0014070D">
        <w:rPr>
          <w:rFonts w:asciiTheme="minorHAnsi" w:hAnsiTheme="minorHAnsi" w:cstheme="minorHAnsi"/>
          <w:b/>
          <w:bCs/>
          <w:color w:val="auto"/>
          <w:sz w:val="24"/>
          <w:szCs w:val="24"/>
        </w:rPr>
        <w:t>Alcohol and Drug Misuse</w:t>
      </w:r>
      <w:bookmarkEnd w:id="29"/>
    </w:p>
    <w:p w14:paraId="27FB1CE7" w14:textId="77777777" w:rsidR="00381540" w:rsidRPr="00A80617" w:rsidRDefault="00381540" w:rsidP="00794692">
      <w:pPr>
        <w:spacing w:after="0" w:line="240" w:lineRule="auto"/>
        <w:jc w:val="both"/>
      </w:pPr>
      <w:r w:rsidRPr="00A80617">
        <w:t xml:space="preserve">The consumption of alcohol and the use of drugs is not permitted within any part of the home. Staff provide advice and guidance on the risks associated with drug and alcohol misuse </w:t>
      </w:r>
      <w:proofErr w:type="gramStart"/>
      <w:r w:rsidRPr="00A80617">
        <w:t>in order to</w:t>
      </w:r>
      <w:proofErr w:type="gramEnd"/>
      <w:r w:rsidRPr="00A80617">
        <w:t xml:space="preserve"> educate the child or young person in placement of the potential effects both can have upon their health. If specific concerns are identified a referral would be made to the relevant local area support services. </w:t>
      </w:r>
    </w:p>
    <w:p w14:paraId="67907FDD" w14:textId="77777777" w:rsidR="00381540" w:rsidRPr="00A80617" w:rsidRDefault="00381540" w:rsidP="00381540">
      <w:pPr>
        <w:spacing w:after="0" w:line="240" w:lineRule="auto"/>
        <w:ind w:left="720"/>
        <w:jc w:val="both"/>
      </w:pPr>
    </w:p>
    <w:p w14:paraId="15D8B6FE" w14:textId="2052A65C" w:rsidR="00A80617" w:rsidRPr="00794692" w:rsidRDefault="00381540" w:rsidP="00794692">
      <w:pPr>
        <w:pStyle w:val="Heading2"/>
        <w:rPr>
          <w:rFonts w:asciiTheme="minorHAnsi" w:hAnsiTheme="minorHAnsi" w:cstheme="minorHAnsi"/>
          <w:b/>
          <w:bCs/>
          <w:color w:val="auto"/>
          <w:sz w:val="24"/>
          <w:szCs w:val="24"/>
        </w:rPr>
      </w:pPr>
      <w:bookmarkStart w:id="30" w:name="_Toc42614701"/>
      <w:r w:rsidRPr="0014070D">
        <w:rPr>
          <w:rFonts w:asciiTheme="minorHAnsi" w:hAnsiTheme="minorHAnsi" w:cstheme="minorHAnsi"/>
          <w:b/>
          <w:bCs/>
          <w:color w:val="auto"/>
          <w:sz w:val="24"/>
          <w:szCs w:val="24"/>
        </w:rPr>
        <w:t>Sexual Health</w:t>
      </w:r>
      <w:bookmarkEnd w:id="30"/>
    </w:p>
    <w:p w14:paraId="410BED44" w14:textId="55F46057" w:rsidR="00381540" w:rsidRDefault="00381540" w:rsidP="00187CAB">
      <w:pPr>
        <w:spacing w:after="0" w:line="240" w:lineRule="auto"/>
        <w:jc w:val="both"/>
      </w:pPr>
      <w:r w:rsidRPr="00A80617">
        <w:t xml:space="preserve">Levels of awareness and risk are assessed on arrival by information supplied by social care and agencies involved in the care of the child or young person. Advice and support </w:t>
      </w:r>
      <w:proofErr w:type="gramStart"/>
      <w:r w:rsidRPr="00A80617">
        <w:t>is</w:t>
      </w:r>
      <w:proofErr w:type="gramEnd"/>
      <w:r w:rsidRPr="00A80617">
        <w:t xml:space="preserve"> available from staff through key work sessions.  If specific </w:t>
      </w:r>
      <w:r w:rsidRPr="00A80617">
        <w:lastRenderedPageBreak/>
        <w:t xml:space="preserve">concerns are identified a referral would be made to the appropriate service, these include local GUM clinics and family planning centres. </w:t>
      </w:r>
    </w:p>
    <w:p w14:paraId="1B20D1FC" w14:textId="77777777" w:rsidR="00B74BD4" w:rsidRPr="00A80617" w:rsidRDefault="00B74BD4" w:rsidP="00187CAB">
      <w:pPr>
        <w:spacing w:after="0" w:line="240" w:lineRule="auto"/>
        <w:jc w:val="both"/>
      </w:pPr>
    </w:p>
    <w:p w14:paraId="721AEA0B" w14:textId="3AD60764" w:rsidR="00A80617" w:rsidRPr="00794692" w:rsidRDefault="00381540" w:rsidP="00794692">
      <w:pPr>
        <w:pStyle w:val="Heading2"/>
        <w:rPr>
          <w:rFonts w:asciiTheme="minorHAnsi" w:hAnsiTheme="minorHAnsi" w:cstheme="minorHAnsi"/>
          <w:b/>
          <w:bCs/>
          <w:color w:val="auto"/>
          <w:sz w:val="24"/>
          <w:szCs w:val="24"/>
        </w:rPr>
      </w:pPr>
      <w:bookmarkStart w:id="31" w:name="_Toc42614702"/>
      <w:r w:rsidRPr="0014070D">
        <w:rPr>
          <w:rFonts w:asciiTheme="minorHAnsi" w:hAnsiTheme="minorHAnsi" w:cstheme="minorHAnsi"/>
          <w:b/>
          <w:bCs/>
          <w:color w:val="auto"/>
          <w:sz w:val="24"/>
          <w:szCs w:val="24"/>
        </w:rPr>
        <w:t>Health Education</w:t>
      </w:r>
      <w:bookmarkEnd w:id="31"/>
    </w:p>
    <w:p w14:paraId="0F0AD76D" w14:textId="15F1DD9F" w:rsidR="00381540" w:rsidRPr="00A80617" w:rsidRDefault="0019363D" w:rsidP="00794692">
      <w:pPr>
        <w:spacing w:after="0" w:line="240" w:lineRule="auto"/>
        <w:jc w:val="both"/>
      </w:pPr>
      <w:r w:rsidRPr="00A80617">
        <w:t>Mercury House</w:t>
      </w:r>
      <w:r w:rsidR="00381540" w:rsidRPr="00A80617">
        <w:t xml:space="preserve"> staff are required to promote a healthy lifestyle and act as a positive role model.   Access to specialised guidance and support is arranged as necessary and key workers will routinely focus on health issues such as sexual health, sex education, family planning, and alcohol and substance misuse information, etc. during planned key work sessions.  Staff will actively promote all aspects of healthy living by working alongside professionals to ensure that the child or young person in our care are supported and informed surrounding decisions that are made. </w:t>
      </w:r>
    </w:p>
    <w:p w14:paraId="2DF71C35" w14:textId="77777777" w:rsidR="00381540" w:rsidRPr="00A80617" w:rsidRDefault="00381540" w:rsidP="00794692">
      <w:pPr>
        <w:spacing w:after="0" w:line="240" w:lineRule="auto"/>
        <w:jc w:val="both"/>
      </w:pPr>
    </w:p>
    <w:p w14:paraId="7C01F7A7" w14:textId="77777777" w:rsidR="00381540" w:rsidRPr="00A80617" w:rsidRDefault="00381540" w:rsidP="00794692">
      <w:pPr>
        <w:spacing w:after="0" w:line="240" w:lineRule="auto"/>
        <w:jc w:val="both"/>
      </w:pPr>
      <w:r w:rsidRPr="00A80617">
        <w:t>Staff will support each child or young person to achieve personalised objectives for their health and well-being as recorded in their placement plan / health plan.  The child or young person will be helped to understand and make informed choices about their health and well-being.</w:t>
      </w:r>
    </w:p>
    <w:p w14:paraId="01F806A4" w14:textId="77777777" w:rsidR="00381540" w:rsidRPr="00A80617" w:rsidRDefault="00381540" w:rsidP="00381540">
      <w:pPr>
        <w:spacing w:after="0" w:line="240" w:lineRule="auto"/>
        <w:ind w:firstLine="284"/>
        <w:rPr>
          <w:b/>
        </w:rPr>
      </w:pPr>
    </w:p>
    <w:p w14:paraId="23236446" w14:textId="416BF2B0" w:rsidR="00381540" w:rsidRPr="0014070D" w:rsidRDefault="00381540" w:rsidP="0014070D">
      <w:pPr>
        <w:pStyle w:val="Heading2"/>
        <w:rPr>
          <w:rFonts w:asciiTheme="minorHAnsi" w:hAnsiTheme="minorHAnsi" w:cstheme="minorHAnsi"/>
          <w:b/>
          <w:bCs/>
          <w:color w:val="auto"/>
          <w:sz w:val="24"/>
          <w:szCs w:val="24"/>
        </w:rPr>
      </w:pPr>
      <w:bookmarkStart w:id="32" w:name="_Toc42614703"/>
      <w:r w:rsidRPr="0014070D">
        <w:rPr>
          <w:rFonts w:asciiTheme="minorHAnsi" w:hAnsiTheme="minorHAnsi" w:cstheme="minorHAnsi"/>
          <w:b/>
          <w:bCs/>
          <w:color w:val="auto"/>
          <w:sz w:val="24"/>
          <w:szCs w:val="24"/>
        </w:rPr>
        <w:t>Therapy</w:t>
      </w:r>
      <w:bookmarkEnd w:id="32"/>
    </w:p>
    <w:p w14:paraId="064E66FB" w14:textId="2BA6E0F1" w:rsidR="00775B2D" w:rsidRPr="00794692" w:rsidRDefault="00794692" w:rsidP="00697D46">
      <w:pPr>
        <w:rPr>
          <w:rFonts w:cstheme="minorHAnsi"/>
          <w:color w:val="222222"/>
          <w:shd w:val="clear" w:color="auto" w:fill="FFFFFF"/>
        </w:rPr>
      </w:pPr>
      <w:r w:rsidRPr="00794692">
        <w:rPr>
          <w:rFonts w:cstheme="minorHAnsi"/>
        </w:rPr>
        <w:t>Mercury house adopts a recovery focus environment which</w:t>
      </w:r>
      <w:r w:rsidR="00775B2D" w:rsidRPr="00794692">
        <w:rPr>
          <w:rFonts w:cstheme="minorHAnsi"/>
          <w:color w:val="222222"/>
          <w:shd w:val="clear" w:color="auto" w:fill="FFFFFF"/>
        </w:rPr>
        <w:t> aims to help people with mental illnesses and distress to look beyond mere survival and existence. It encourages them to move forward and set new goals. It supports the view that they should get on with their lives, do things and develop relationships that give their lives meaning</w:t>
      </w:r>
      <w:r w:rsidRPr="00794692">
        <w:rPr>
          <w:rFonts w:cstheme="minorHAnsi"/>
          <w:color w:val="222222"/>
          <w:shd w:val="clear" w:color="auto" w:fill="FFFFFF"/>
        </w:rPr>
        <w:t>.</w:t>
      </w:r>
    </w:p>
    <w:p w14:paraId="4F786D05" w14:textId="5F38DD6C" w:rsidR="00775B2D" w:rsidRPr="00794692" w:rsidRDefault="00794692" w:rsidP="00697D46">
      <w:pPr>
        <w:rPr>
          <w:rStyle w:val="Strong"/>
          <w:rFonts w:cstheme="minorHAnsi"/>
          <w:b w:val="0"/>
          <w:bCs w:val="0"/>
          <w:color w:val="333333"/>
          <w:bdr w:val="none" w:sz="0" w:space="0" w:color="auto" w:frame="1"/>
          <w:shd w:val="clear" w:color="auto" w:fill="FFFFFF"/>
        </w:rPr>
      </w:pPr>
      <w:r w:rsidRPr="00794692">
        <w:rPr>
          <w:rFonts w:cstheme="minorHAnsi"/>
          <w:color w:val="222222"/>
          <w:shd w:val="clear" w:color="auto" w:fill="FFFFFF"/>
        </w:rPr>
        <w:t>Staff will use</w:t>
      </w:r>
      <w:r w:rsidRPr="00794692">
        <w:rPr>
          <w:rFonts w:cstheme="minorHAnsi"/>
          <w:b/>
          <w:bCs/>
          <w:color w:val="222222"/>
          <w:shd w:val="clear" w:color="auto" w:fill="FFFFFF"/>
        </w:rPr>
        <w:t xml:space="preserve"> </w:t>
      </w:r>
      <w:r w:rsidRPr="00794692">
        <w:rPr>
          <w:rFonts w:cstheme="minorHAnsi"/>
          <w:color w:val="222222"/>
          <w:shd w:val="clear" w:color="auto" w:fill="FFFFFF"/>
        </w:rPr>
        <w:t>u</w:t>
      </w:r>
      <w:r w:rsidR="00775B2D" w:rsidRPr="00794692">
        <w:rPr>
          <w:rStyle w:val="Strong"/>
          <w:rFonts w:cstheme="minorHAnsi"/>
          <w:b w:val="0"/>
          <w:bCs w:val="0"/>
          <w:color w:val="333333"/>
          <w:bdr w:val="none" w:sz="0" w:space="0" w:color="auto" w:frame="1"/>
          <w:shd w:val="clear" w:color="auto" w:fill="FFFFFF"/>
        </w:rPr>
        <w:t xml:space="preserve">nconditional positive </w:t>
      </w:r>
      <w:r w:rsidRPr="00794692">
        <w:rPr>
          <w:rStyle w:val="Strong"/>
          <w:rFonts w:cstheme="minorHAnsi"/>
          <w:b w:val="0"/>
          <w:bCs w:val="0"/>
          <w:color w:val="333333"/>
          <w:bdr w:val="none" w:sz="0" w:space="0" w:color="auto" w:frame="1"/>
          <w:shd w:val="clear" w:color="auto" w:fill="FFFFFF"/>
        </w:rPr>
        <w:t xml:space="preserve">regard which </w:t>
      </w:r>
      <w:r w:rsidR="00775B2D" w:rsidRPr="00794692">
        <w:rPr>
          <w:rStyle w:val="Strong"/>
          <w:rFonts w:cstheme="minorHAnsi"/>
          <w:b w:val="0"/>
          <w:bCs w:val="0"/>
          <w:color w:val="333333"/>
          <w:bdr w:val="none" w:sz="0" w:space="0" w:color="auto" w:frame="1"/>
          <w:shd w:val="clear" w:color="auto" w:fill="FFFFFF"/>
        </w:rPr>
        <w:t>refers to accepting and supporting another exactly as they are, without evaluating or judging them.</w:t>
      </w:r>
    </w:p>
    <w:p w14:paraId="13439AAF" w14:textId="0103E99A" w:rsidR="00775B2D" w:rsidRPr="00794692" w:rsidRDefault="001E0885" w:rsidP="00697D46">
      <w:pPr>
        <w:rPr>
          <w:rFonts w:cstheme="minorHAnsi"/>
          <w:sz w:val="28"/>
          <w:szCs w:val="28"/>
        </w:rPr>
      </w:pPr>
      <w:r>
        <w:rPr>
          <w:rFonts w:cstheme="minorHAnsi"/>
          <w:color w:val="222222"/>
          <w:shd w:val="clear" w:color="auto" w:fill="FFFFFF"/>
        </w:rPr>
        <w:t xml:space="preserve"> Also methods such as </w:t>
      </w:r>
      <w:r w:rsidR="00775B2D" w:rsidRPr="00794692">
        <w:rPr>
          <w:rFonts w:cstheme="minorHAnsi"/>
          <w:color w:val="222222"/>
          <w:shd w:val="clear" w:color="auto" w:fill="FFFFFF"/>
        </w:rPr>
        <w:t xml:space="preserve">Signs of Safety is a </w:t>
      </w:r>
      <w:r w:rsidR="00794692" w:rsidRPr="00794692">
        <w:rPr>
          <w:rFonts w:cstheme="minorHAnsi"/>
          <w:color w:val="222222"/>
          <w:shd w:val="clear" w:color="auto" w:fill="FFFFFF"/>
        </w:rPr>
        <w:t>strengths-based</w:t>
      </w:r>
      <w:r w:rsidR="00775B2D" w:rsidRPr="00794692">
        <w:rPr>
          <w:rFonts w:cstheme="minorHAnsi"/>
          <w:color w:val="222222"/>
          <w:shd w:val="clear" w:color="auto" w:fill="FFFFFF"/>
        </w:rPr>
        <w:t> safety-organised approach to child safeguarding work which expands the investigation of risk to encompass strengths and signs of safety to make an overall judgement of safety using a safety scale.</w:t>
      </w:r>
    </w:p>
    <w:p w14:paraId="616F543F" w14:textId="0329CF53" w:rsidR="001C354A" w:rsidRPr="00775B2D" w:rsidRDefault="00794692" w:rsidP="00697D46">
      <w:pPr>
        <w:rPr>
          <w:rFonts w:cstheme="minorHAnsi"/>
        </w:rPr>
      </w:pPr>
      <w:r>
        <w:rPr>
          <w:rFonts w:cstheme="minorHAnsi"/>
        </w:rPr>
        <w:t xml:space="preserve">The </w:t>
      </w:r>
      <w:r w:rsidR="001C354A" w:rsidRPr="00775B2D">
        <w:rPr>
          <w:rFonts w:cstheme="minorHAnsi"/>
        </w:rPr>
        <w:t xml:space="preserve">home </w:t>
      </w:r>
      <w:r w:rsidRPr="00775B2D">
        <w:rPr>
          <w:rFonts w:cstheme="minorHAnsi"/>
        </w:rPr>
        <w:t>provides</w:t>
      </w:r>
      <w:r>
        <w:rPr>
          <w:rFonts w:cstheme="minorHAnsi"/>
        </w:rPr>
        <w:t xml:space="preserve"> </w:t>
      </w:r>
      <w:r w:rsidR="00775B2D" w:rsidRPr="00775B2D">
        <w:rPr>
          <w:rFonts w:cstheme="minorHAnsi"/>
        </w:rPr>
        <w:t>virtual</w:t>
      </w:r>
      <w:r w:rsidR="001C354A" w:rsidRPr="00775B2D">
        <w:rPr>
          <w:rFonts w:cstheme="minorHAnsi"/>
        </w:rPr>
        <w:t xml:space="preserve"> and </w:t>
      </w:r>
      <w:r w:rsidR="00775B2D" w:rsidRPr="00775B2D">
        <w:rPr>
          <w:rFonts w:cstheme="minorHAnsi"/>
        </w:rPr>
        <w:t>non-virtual</w:t>
      </w:r>
      <w:r w:rsidR="001C354A" w:rsidRPr="00775B2D">
        <w:rPr>
          <w:rFonts w:cstheme="minorHAnsi"/>
        </w:rPr>
        <w:t xml:space="preserve"> </w:t>
      </w:r>
      <w:r w:rsidRPr="00775B2D">
        <w:rPr>
          <w:rFonts w:cstheme="minorHAnsi"/>
        </w:rPr>
        <w:t>literature</w:t>
      </w:r>
      <w:r>
        <w:rPr>
          <w:rFonts w:cstheme="minorHAnsi"/>
        </w:rPr>
        <w:t xml:space="preserve"> through the NHS </w:t>
      </w:r>
      <w:r w:rsidR="00230BD9">
        <w:rPr>
          <w:rFonts w:cstheme="minorHAnsi"/>
        </w:rPr>
        <w:t xml:space="preserve">and </w:t>
      </w:r>
      <w:r w:rsidR="00B06CC6">
        <w:rPr>
          <w:rFonts w:cstheme="minorHAnsi"/>
        </w:rPr>
        <w:t xml:space="preserve">other services like Barnardo’s or Mind </w:t>
      </w:r>
      <w:r>
        <w:rPr>
          <w:rFonts w:cstheme="minorHAnsi"/>
        </w:rPr>
        <w:t xml:space="preserve">that will always continuously support our young people to develop a coping strategy and provide that on hand </w:t>
      </w:r>
      <w:r w:rsidR="001E0885">
        <w:rPr>
          <w:rFonts w:cstheme="minorHAnsi"/>
        </w:rPr>
        <w:t>support.</w:t>
      </w:r>
      <w:r>
        <w:rPr>
          <w:rFonts w:cstheme="minorHAnsi"/>
        </w:rPr>
        <w:t xml:space="preserve"> NHS approved </w:t>
      </w:r>
      <w:r w:rsidR="001E0885">
        <w:rPr>
          <w:rFonts w:cstheme="minorHAnsi"/>
        </w:rPr>
        <w:t>a</w:t>
      </w:r>
      <w:r>
        <w:rPr>
          <w:rFonts w:cstheme="minorHAnsi"/>
        </w:rPr>
        <w:t xml:space="preserve">pps will be allocated upon </w:t>
      </w:r>
      <w:r w:rsidR="001E0885">
        <w:rPr>
          <w:rFonts w:cstheme="minorHAnsi"/>
        </w:rPr>
        <w:t>request of the child’s needs</w:t>
      </w:r>
      <w:r>
        <w:rPr>
          <w:rFonts w:cstheme="minorHAnsi"/>
        </w:rPr>
        <w:t>.</w:t>
      </w:r>
    </w:p>
    <w:p w14:paraId="2A207BEA" w14:textId="61FA0047" w:rsidR="008A66C5" w:rsidRPr="00775B2D" w:rsidRDefault="001E0885" w:rsidP="00697D46">
      <w:pPr>
        <w:rPr>
          <w:rFonts w:cstheme="minorHAnsi"/>
        </w:rPr>
      </w:pPr>
      <w:r>
        <w:rPr>
          <w:rFonts w:cstheme="minorHAnsi"/>
        </w:rPr>
        <w:t>Mercury House will promote to work with organisations that will support young people’s in managing their mental health effectively. CAMHS and other organisation will be utilised in the best interest of the child liaising with all health professionals involved in the child’s life.</w:t>
      </w:r>
    </w:p>
    <w:p w14:paraId="20CDF1D8" w14:textId="0B43FAF3" w:rsidR="008A66C5" w:rsidRPr="00775B2D" w:rsidRDefault="00794692" w:rsidP="00697D46">
      <w:pPr>
        <w:rPr>
          <w:rFonts w:cstheme="minorHAnsi"/>
        </w:rPr>
      </w:pPr>
      <w:r>
        <w:rPr>
          <w:rFonts w:cstheme="minorHAnsi"/>
        </w:rPr>
        <w:t>Staff will use r</w:t>
      </w:r>
      <w:r w:rsidR="008A66C5" w:rsidRPr="00775B2D">
        <w:rPr>
          <w:rFonts w:cstheme="minorHAnsi"/>
        </w:rPr>
        <w:t>e</w:t>
      </w:r>
      <w:r>
        <w:rPr>
          <w:rFonts w:cstheme="minorHAnsi"/>
        </w:rPr>
        <w:t>fle</w:t>
      </w:r>
      <w:r w:rsidR="008A66C5" w:rsidRPr="00775B2D">
        <w:rPr>
          <w:rFonts w:cstheme="minorHAnsi"/>
        </w:rPr>
        <w:t>ctive practice</w:t>
      </w:r>
      <w:r>
        <w:rPr>
          <w:rFonts w:cstheme="minorHAnsi"/>
        </w:rPr>
        <w:t xml:space="preserve"> </w:t>
      </w:r>
      <w:r w:rsidR="001E0885">
        <w:rPr>
          <w:rFonts w:cstheme="minorHAnsi"/>
        </w:rPr>
        <w:t>to</w:t>
      </w:r>
      <w:r>
        <w:rPr>
          <w:rFonts w:cstheme="minorHAnsi"/>
        </w:rPr>
        <w:t xml:space="preserve"> evaluate good practice and one’s actions is continually being reviewed and improved.</w:t>
      </w:r>
    </w:p>
    <w:p w14:paraId="24B32CD8" w14:textId="053B489C" w:rsidR="008A66C5" w:rsidRPr="00775B2D" w:rsidRDefault="00B660C3" w:rsidP="00697D46">
      <w:pPr>
        <w:rPr>
          <w:rFonts w:cstheme="minorHAnsi"/>
        </w:rPr>
      </w:pPr>
      <w:r>
        <w:rPr>
          <w:rFonts w:cstheme="minorHAnsi"/>
        </w:rPr>
        <w:t xml:space="preserve">Trauma Informed Training and Positive Behaviour Training will be </w:t>
      </w:r>
      <w:r w:rsidR="001E0885">
        <w:rPr>
          <w:rFonts w:cstheme="minorHAnsi"/>
        </w:rPr>
        <w:t xml:space="preserve">provided to all new staff </w:t>
      </w:r>
      <w:r w:rsidR="008B532F">
        <w:rPr>
          <w:rFonts w:cstheme="minorHAnsi"/>
        </w:rPr>
        <w:t>at Mercury House</w:t>
      </w:r>
      <w:r w:rsidR="001E0885">
        <w:rPr>
          <w:rFonts w:cstheme="minorHAnsi"/>
        </w:rPr>
        <w:t>s part of their i</w:t>
      </w:r>
      <w:r w:rsidR="008B532F">
        <w:rPr>
          <w:rFonts w:cstheme="minorHAnsi"/>
        </w:rPr>
        <w:t>nduction on r</w:t>
      </w:r>
      <w:r w:rsidR="00775B2D" w:rsidRPr="00775B2D">
        <w:rPr>
          <w:rFonts w:cstheme="minorHAnsi"/>
        </w:rPr>
        <w:t>ecognizing</w:t>
      </w:r>
      <w:r w:rsidR="008A66C5" w:rsidRPr="00775B2D">
        <w:rPr>
          <w:rFonts w:cstheme="minorHAnsi"/>
        </w:rPr>
        <w:t xml:space="preserve"> </w:t>
      </w:r>
      <w:r w:rsidR="00775B2D" w:rsidRPr="00775B2D">
        <w:rPr>
          <w:rFonts w:cstheme="minorHAnsi"/>
        </w:rPr>
        <w:t>emotional</w:t>
      </w:r>
      <w:r w:rsidR="008A66C5" w:rsidRPr="00775B2D">
        <w:rPr>
          <w:rFonts w:cstheme="minorHAnsi"/>
        </w:rPr>
        <w:t xml:space="preserve"> behavioural </w:t>
      </w:r>
      <w:r w:rsidR="00775B2D" w:rsidRPr="00775B2D">
        <w:rPr>
          <w:rFonts w:cstheme="minorHAnsi"/>
        </w:rPr>
        <w:t>difficulties</w:t>
      </w:r>
      <w:r w:rsidR="008A66C5" w:rsidRPr="00775B2D">
        <w:rPr>
          <w:rFonts w:cstheme="minorHAnsi"/>
        </w:rPr>
        <w:t xml:space="preserve"> via bio </w:t>
      </w:r>
      <w:r w:rsidR="00775B2D" w:rsidRPr="00775B2D">
        <w:rPr>
          <w:rFonts w:cstheme="minorHAnsi"/>
        </w:rPr>
        <w:t>physio</w:t>
      </w:r>
      <w:r w:rsidR="008A66C5" w:rsidRPr="00775B2D">
        <w:rPr>
          <w:rFonts w:cstheme="minorHAnsi"/>
        </w:rPr>
        <w:t xml:space="preserve"> social model</w:t>
      </w:r>
      <w:r w:rsidR="008B532F">
        <w:rPr>
          <w:rFonts w:cstheme="minorHAnsi"/>
        </w:rPr>
        <w:t xml:space="preserve"> enabling staff to understand trauma related behaviours</w:t>
      </w:r>
      <w:r w:rsidR="008A66C5" w:rsidRPr="00775B2D">
        <w:rPr>
          <w:rFonts w:cstheme="minorHAnsi"/>
        </w:rPr>
        <w:t>.</w:t>
      </w:r>
    </w:p>
    <w:p w14:paraId="09D45510" w14:textId="635DE71C" w:rsidR="001C354A" w:rsidRPr="001E0885" w:rsidRDefault="001E0885" w:rsidP="00697D46">
      <w:pPr>
        <w:rPr>
          <w:rFonts w:cstheme="minorHAnsi"/>
        </w:rPr>
      </w:pPr>
      <w:r w:rsidRPr="001E0885">
        <w:rPr>
          <w:rFonts w:cstheme="minorHAnsi"/>
        </w:rPr>
        <w:t>As part of the staff’s development continuous personal development will be paramount to ensure effective practice is maintained at all time for the</w:t>
      </w:r>
      <w:r>
        <w:rPr>
          <w:rFonts w:cstheme="minorHAnsi"/>
        </w:rPr>
        <w:t xml:space="preserve"> best</w:t>
      </w:r>
      <w:r w:rsidRPr="001E0885">
        <w:rPr>
          <w:rFonts w:cstheme="minorHAnsi"/>
        </w:rPr>
        <w:t xml:space="preserve"> interest of</w:t>
      </w:r>
      <w:r>
        <w:rPr>
          <w:rFonts w:cstheme="minorHAnsi"/>
        </w:rPr>
        <w:t xml:space="preserve"> the</w:t>
      </w:r>
      <w:r w:rsidRPr="001E0885">
        <w:rPr>
          <w:rFonts w:cstheme="minorHAnsi"/>
        </w:rPr>
        <w:t xml:space="preserve"> staff and young people. </w:t>
      </w:r>
    </w:p>
    <w:p w14:paraId="5690B625" w14:textId="77777777" w:rsidR="001E0885" w:rsidRDefault="001E0885" w:rsidP="003F0EAF">
      <w:pPr>
        <w:pBdr>
          <w:bottom w:val="single" w:sz="12" w:space="1" w:color="A5A5A5" w:themeColor="accent3"/>
        </w:pBdr>
        <w:spacing w:after="0" w:line="240" w:lineRule="auto"/>
        <w:rPr>
          <w:rStyle w:val="Heading1Char"/>
          <w:sz w:val="28"/>
          <w:szCs w:val="28"/>
        </w:rPr>
      </w:pPr>
    </w:p>
    <w:p w14:paraId="3BB1CA13" w14:textId="49FEFF30" w:rsidR="003F0EAF" w:rsidRPr="0014070D" w:rsidRDefault="003F0EAF" w:rsidP="003F0EAF">
      <w:pPr>
        <w:pBdr>
          <w:bottom w:val="single" w:sz="12" w:space="1" w:color="A5A5A5" w:themeColor="accent3"/>
        </w:pBdr>
        <w:spacing w:after="0" w:line="240" w:lineRule="auto"/>
        <w:rPr>
          <w:bCs/>
          <w:color w:val="F73DCF"/>
          <w:sz w:val="28"/>
        </w:rPr>
      </w:pPr>
      <w:bookmarkStart w:id="33" w:name="_Toc42614704"/>
      <w:r w:rsidRPr="00B07692">
        <w:rPr>
          <w:rStyle w:val="Heading1Char"/>
          <w:sz w:val="28"/>
          <w:szCs w:val="28"/>
        </w:rPr>
        <w:t>Positive Relationships</w:t>
      </w:r>
      <w:bookmarkEnd w:id="33"/>
      <w:r w:rsidR="0019363D" w:rsidRPr="00B07692">
        <w:rPr>
          <w:rStyle w:val="Heading1Char"/>
          <w:sz w:val="28"/>
          <w:szCs w:val="28"/>
        </w:rPr>
        <w:t xml:space="preserve"> </w:t>
      </w:r>
      <w:r w:rsidR="00755BB0">
        <w:rPr>
          <w:b/>
          <w:sz w:val="28"/>
        </w:rPr>
        <w:tab/>
      </w:r>
      <w:r w:rsidR="00755BB0">
        <w:rPr>
          <w:b/>
          <w:sz w:val="28"/>
        </w:rPr>
        <w:tab/>
      </w:r>
      <w:r w:rsidR="00755BB0">
        <w:rPr>
          <w:b/>
          <w:sz w:val="28"/>
        </w:rPr>
        <w:tab/>
      </w:r>
      <w:r w:rsidR="00755BB0">
        <w:rPr>
          <w:b/>
          <w:sz w:val="28"/>
        </w:rPr>
        <w:tab/>
      </w:r>
      <w:r w:rsidR="00755BB0">
        <w:rPr>
          <w:b/>
          <w:sz w:val="28"/>
        </w:rPr>
        <w:tab/>
      </w:r>
      <w:r w:rsidR="00755BB0">
        <w:rPr>
          <w:b/>
          <w:sz w:val="28"/>
        </w:rPr>
        <w:tab/>
      </w:r>
      <w:r w:rsidR="00755BB0">
        <w:rPr>
          <w:b/>
          <w:sz w:val="28"/>
        </w:rPr>
        <w:tab/>
      </w:r>
      <w:r w:rsidR="00755BB0">
        <w:rPr>
          <w:b/>
          <w:sz w:val="28"/>
        </w:rPr>
        <w:tab/>
      </w:r>
      <w:r w:rsidR="00755BB0">
        <w:rPr>
          <w:b/>
          <w:sz w:val="28"/>
        </w:rPr>
        <w:tab/>
      </w:r>
      <w:r w:rsidR="0019363D" w:rsidRPr="0014070D">
        <w:rPr>
          <w:bCs/>
          <w:color w:val="F73DCF"/>
          <w:sz w:val="28"/>
        </w:rPr>
        <w:t>Regulation 11</w:t>
      </w:r>
    </w:p>
    <w:p w14:paraId="2516E746" w14:textId="77777777" w:rsidR="0019363D" w:rsidRDefault="0019363D" w:rsidP="0019363D">
      <w:pPr>
        <w:pStyle w:val="ListParagraph"/>
        <w:spacing w:after="0" w:line="240" w:lineRule="auto"/>
        <w:ind w:left="360"/>
        <w:rPr>
          <w:b/>
          <w:sz w:val="24"/>
        </w:rPr>
      </w:pPr>
    </w:p>
    <w:p w14:paraId="1C4FF00D" w14:textId="2243B618" w:rsidR="003F0EAF" w:rsidRPr="008B532F" w:rsidRDefault="003F0EAF" w:rsidP="008B532F">
      <w:pPr>
        <w:pStyle w:val="Heading2"/>
        <w:rPr>
          <w:rFonts w:asciiTheme="minorHAnsi" w:hAnsiTheme="minorHAnsi" w:cstheme="minorHAnsi"/>
          <w:b/>
          <w:bCs/>
          <w:color w:val="auto"/>
          <w:sz w:val="24"/>
          <w:szCs w:val="24"/>
        </w:rPr>
      </w:pPr>
      <w:bookmarkStart w:id="34" w:name="_Toc42614705"/>
      <w:r w:rsidRPr="0014070D">
        <w:rPr>
          <w:rFonts w:asciiTheme="minorHAnsi" w:hAnsiTheme="minorHAnsi" w:cstheme="minorHAnsi"/>
          <w:b/>
          <w:bCs/>
          <w:color w:val="auto"/>
          <w:sz w:val="24"/>
          <w:szCs w:val="24"/>
        </w:rPr>
        <w:t xml:space="preserve">Promoting contact between children, their </w:t>
      </w:r>
      <w:proofErr w:type="gramStart"/>
      <w:r w:rsidRPr="0014070D">
        <w:rPr>
          <w:rFonts w:asciiTheme="minorHAnsi" w:hAnsiTheme="minorHAnsi" w:cstheme="minorHAnsi"/>
          <w:b/>
          <w:bCs/>
          <w:color w:val="auto"/>
          <w:sz w:val="24"/>
          <w:szCs w:val="24"/>
        </w:rPr>
        <w:t>families</w:t>
      </w:r>
      <w:proofErr w:type="gramEnd"/>
      <w:r w:rsidRPr="0014070D">
        <w:rPr>
          <w:rFonts w:asciiTheme="minorHAnsi" w:hAnsiTheme="minorHAnsi" w:cstheme="minorHAnsi"/>
          <w:b/>
          <w:bCs/>
          <w:color w:val="auto"/>
          <w:sz w:val="24"/>
          <w:szCs w:val="24"/>
        </w:rPr>
        <w:t xml:space="preserve"> and friends</w:t>
      </w:r>
      <w:bookmarkEnd w:id="34"/>
    </w:p>
    <w:p w14:paraId="41B8E3C3" w14:textId="77777777" w:rsidR="003F0EAF" w:rsidRDefault="003F0EAF" w:rsidP="008B532F">
      <w:pPr>
        <w:spacing w:after="0" w:line="240" w:lineRule="auto"/>
        <w:jc w:val="both"/>
      </w:pPr>
      <w:r>
        <w:t>We actively encourage and support contact unless directed otherwise from the placing authority or court.</w:t>
      </w:r>
    </w:p>
    <w:p w14:paraId="6D067CCA" w14:textId="77777777" w:rsidR="003F0EAF" w:rsidRDefault="003F0EAF" w:rsidP="008B532F">
      <w:pPr>
        <w:pStyle w:val="ListParagraph"/>
        <w:spacing w:after="0" w:line="240" w:lineRule="auto"/>
        <w:ind w:left="0"/>
        <w:jc w:val="both"/>
      </w:pPr>
      <w:r>
        <w:t xml:space="preserve"> </w:t>
      </w:r>
    </w:p>
    <w:p w14:paraId="2CEE4021" w14:textId="77777777" w:rsidR="003F0EAF" w:rsidRDefault="003F0EAF" w:rsidP="008B532F">
      <w:pPr>
        <w:spacing w:after="0" w:line="240" w:lineRule="auto"/>
        <w:jc w:val="both"/>
      </w:pPr>
      <w:r>
        <w:lastRenderedPageBreak/>
        <w:t xml:space="preserve">We will facilitate contact in accordance with the written agreement and seek clarity of any arrangements for permitted or prohibited contacts.  We welcome contact at the home and visitors will be offered the opportunity to share meals and refreshments.  The child or young person and their visitors will be shown to a quiet space to talk in private, dependent upon the levels of supervision required.  </w:t>
      </w:r>
    </w:p>
    <w:p w14:paraId="4B1EF772" w14:textId="77777777" w:rsidR="003F0EAF" w:rsidRDefault="003F0EAF" w:rsidP="008B532F">
      <w:pPr>
        <w:pStyle w:val="ListParagraph"/>
        <w:spacing w:after="0" w:line="240" w:lineRule="auto"/>
        <w:ind w:left="0"/>
        <w:jc w:val="both"/>
      </w:pPr>
    </w:p>
    <w:p w14:paraId="7E07B8DC" w14:textId="5365AE31" w:rsidR="003F0EAF" w:rsidRDefault="003F0EAF" w:rsidP="008B532F">
      <w:pPr>
        <w:spacing w:after="0" w:line="240" w:lineRule="auto"/>
        <w:jc w:val="both"/>
      </w:pPr>
      <w:r>
        <w:t xml:space="preserve">Before visitors can gain access to </w:t>
      </w:r>
      <w:r w:rsidR="00755BB0">
        <w:t>Mercury House</w:t>
      </w:r>
      <w:r w:rsidRPr="00B945EE">
        <w:t xml:space="preserve">, </w:t>
      </w:r>
      <w:r>
        <w:t>staff will ensure that they have seen proof of identification. If the visitor is unannounced or is unable to provide identification, then entry will be refused.  All visitors will be asked to sign the visitor’s book</w:t>
      </w:r>
      <w:r w:rsidR="0013653A">
        <w:t xml:space="preserve"> and </w:t>
      </w:r>
      <w:r w:rsidR="00A44949">
        <w:t>must participate in Covid-19 Procedures.</w:t>
      </w:r>
      <w:r>
        <w:t xml:space="preserve"> </w:t>
      </w:r>
      <w:r w:rsidR="00755BB0">
        <w:t>Mercury House</w:t>
      </w:r>
      <w:r w:rsidRPr="00B945EE">
        <w:t xml:space="preserve"> </w:t>
      </w:r>
      <w:r>
        <w:t xml:space="preserve">will support and facilitate phone contact, mail contact or electronic contact, providing that this has been agreed with placing authorities. </w:t>
      </w:r>
    </w:p>
    <w:p w14:paraId="094BD812" w14:textId="77777777" w:rsidR="003F0EAF" w:rsidRDefault="003F0EAF" w:rsidP="008B532F">
      <w:pPr>
        <w:pStyle w:val="ListParagraph"/>
        <w:spacing w:after="0" w:line="240" w:lineRule="auto"/>
        <w:ind w:left="0"/>
        <w:jc w:val="both"/>
      </w:pPr>
    </w:p>
    <w:p w14:paraId="3DACDFAA" w14:textId="11613F6B" w:rsidR="003F0EAF" w:rsidRDefault="003F0EAF" w:rsidP="008B532F">
      <w:pPr>
        <w:spacing w:after="0" w:line="240" w:lineRule="auto"/>
        <w:jc w:val="both"/>
      </w:pPr>
      <w:r>
        <w:t xml:space="preserve">The child or young person is encouraged to make friends locally as well as retain friendships from previous placements, their education provision or activity in the community.  These friends will be welcome to visit </w:t>
      </w:r>
      <w:r w:rsidR="00766028">
        <w:t>Mercury House</w:t>
      </w:r>
      <w:r w:rsidRPr="00446205">
        <w:rPr>
          <w:color w:val="ED7D31" w:themeColor="accent2"/>
        </w:rPr>
        <w:t xml:space="preserve"> </w:t>
      </w:r>
      <w:r>
        <w:t xml:space="preserve">in consultation with staff, and the child or young person from </w:t>
      </w:r>
      <w:r w:rsidR="00766028">
        <w:t>Mercury</w:t>
      </w:r>
      <w:r w:rsidRPr="00446205">
        <w:rPr>
          <w:color w:val="ED7D31" w:themeColor="accent2"/>
        </w:rPr>
        <w:t xml:space="preserve"> </w:t>
      </w:r>
      <w:r>
        <w:t>is able to visit their friends if invited and with the agreement from staff.</w:t>
      </w:r>
    </w:p>
    <w:p w14:paraId="2C0D4E48" w14:textId="77777777" w:rsidR="003F0EAF" w:rsidRDefault="003F0EAF" w:rsidP="008B532F">
      <w:pPr>
        <w:pStyle w:val="ListParagraph"/>
        <w:spacing w:after="0" w:line="240" w:lineRule="auto"/>
        <w:ind w:left="0"/>
        <w:jc w:val="both"/>
      </w:pPr>
    </w:p>
    <w:p w14:paraId="1580EB9D" w14:textId="77777777" w:rsidR="003F0EAF" w:rsidRDefault="003F0EAF" w:rsidP="008B532F">
      <w:pPr>
        <w:spacing w:after="0" w:line="240" w:lineRule="auto"/>
        <w:jc w:val="both"/>
      </w:pPr>
      <w:r>
        <w:t xml:space="preserve">All contacts are recorded on the electronic recording system and filed in the child’s or young person’s file. Any variation in contact arrangements will be made in full consultation with the placing authority.  If it is more appropriate, staff will support contact at a venue away from the home and can provide supervision of the child or young person throughout. </w:t>
      </w:r>
    </w:p>
    <w:p w14:paraId="0DDB9624" w14:textId="77777777" w:rsidR="003F0EAF" w:rsidRDefault="003F0EAF" w:rsidP="008B532F">
      <w:pPr>
        <w:pStyle w:val="ListParagraph"/>
        <w:spacing w:after="0" w:line="240" w:lineRule="auto"/>
        <w:ind w:left="0"/>
      </w:pPr>
    </w:p>
    <w:p w14:paraId="3C1BAE15" w14:textId="13350481" w:rsidR="003F0EAF" w:rsidRDefault="003F0EAF" w:rsidP="008B532F">
      <w:pPr>
        <w:spacing w:after="0" w:line="240" w:lineRule="auto"/>
        <w:jc w:val="both"/>
      </w:pPr>
      <w:r>
        <w:t xml:space="preserve">We will support the child or young person as appropriate before, during and after contact, as this can be a very challenging time for them emotionally.  We recognise the impact of attachment related issues and staff at </w:t>
      </w:r>
      <w:r w:rsidR="00D93D67">
        <w:t>Mercury House</w:t>
      </w:r>
      <w:r w:rsidRPr="00B945EE">
        <w:t xml:space="preserve"> </w:t>
      </w:r>
      <w:r>
        <w:t xml:space="preserve">ensures that there is good communication between parents and the home and the young person and the home on how the contact went.  </w:t>
      </w:r>
      <w:r w:rsidR="00D93D67">
        <w:t>Mercury House</w:t>
      </w:r>
      <w:r w:rsidRPr="00B945EE">
        <w:t xml:space="preserve"> </w:t>
      </w:r>
      <w:r>
        <w:t>is also able to offer support in difficult situations where contact is too risky or unable to take place in their home, by arranging contact within the local area or at a half-way point between the two areas.</w:t>
      </w:r>
    </w:p>
    <w:p w14:paraId="0CF22EA7" w14:textId="77777777" w:rsidR="003F0EAF" w:rsidRDefault="003F0EAF" w:rsidP="008B532F">
      <w:pPr>
        <w:pStyle w:val="ListParagraph"/>
        <w:spacing w:after="0" w:line="240" w:lineRule="auto"/>
        <w:ind w:left="0"/>
        <w:jc w:val="both"/>
      </w:pPr>
    </w:p>
    <w:p w14:paraId="41F47A09" w14:textId="77777777" w:rsidR="003F0EAF" w:rsidRPr="00E071C0" w:rsidRDefault="003F0EAF" w:rsidP="008B532F">
      <w:pPr>
        <w:spacing w:after="0" w:line="240" w:lineRule="auto"/>
        <w:jc w:val="both"/>
      </w:pPr>
      <w:r>
        <w:t>For the child or young person who does not have contact, the home will ensure that they have access to an independent visitor.  All appropriate checks will be made and agreements from the local authority gained.</w:t>
      </w:r>
    </w:p>
    <w:p w14:paraId="548655A2" w14:textId="77777777" w:rsidR="00D93D67" w:rsidRDefault="00D93D67" w:rsidP="003F0EAF">
      <w:pPr>
        <w:pBdr>
          <w:bottom w:val="single" w:sz="12" w:space="1" w:color="A5A5A5" w:themeColor="accent3"/>
        </w:pBdr>
        <w:spacing w:after="0" w:line="240" w:lineRule="auto"/>
        <w:rPr>
          <w:b/>
          <w:sz w:val="28"/>
        </w:rPr>
      </w:pPr>
    </w:p>
    <w:p w14:paraId="6E8418A6" w14:textId="77777777" w:rsidR="00D93D67" w:rsidRDefault="00D93D67" w:rsidP="003F0EAF">
      <w:pPr>
        <w:pBdr>
          <w:bottom w:val="single" w:sz="12" w:space="1" w:color="A5A5A5" w:themeColor="accent3"/>
        </w:pBdr>
        <w:spacing w:after="0" w:line="240" w:lineRule="auto"/>
        <w:rPr>
          <w:b/>
          <w:sz w:val="28"/>
        </w:rPr>
      </w:pPr>
    </w:p>
    <w:p w14:paraId="288E819A" w14:textId="408FFA5A" w:rsidR="003F0EAF" w:rsidRPr="0014070D" w:rsidRDefault="003F0EAF" w:rsidP="003F0EAF">
      <w:pPr>
        <w:pBdr>
          <w:bottom w:val="single" w:sz="12" w:space="1" w:color="A5A5A5" w:themeColor="accent3"/>
        </w:pBdr>
        <w:spacing w:after="0" w:line="240" w:lineRule="auto"/>
        <w:rPr>
          <w:bCs/>
          <w:color w:val="F73DCF"/>
          <w:sz w:val="28"/>
        </w:rPr>
      </w:pPr>
      <w:bookmarkStart w:id="35" w:name="_Toc42614706"/>
      <w:r w:rsidRPr="00B07692">
        <w:rPr>
          <w:rStyle w:val="Heading1Char"/>
          <w:sz w:val="28"/>
          <w:szCs w:val="28"/>
        </w:rPr>
        <w:t>Protection of Children</w:t>
      </w:r>
      <w:bookmarkEnd w:id="35"/>
      <w:r w:rsidR="0019363D" w:rsidRPr="00B07692">
        <w:rPr>
          <w:rStyle w:val="Heading1Char"/>
          <w:sz w:val="28"/>
          <w:szCs w:val="28"/>
        </w:rPr>
        <w:t xml:space="preserve"> </w:t>
      </w:r>
      <w:r w:rsidR="00D93D67">
        <w:rPr>
          <w:b/>
          <w:sz w:val="28"/>
        </w:rPr>
        <w:tab/>
      </w:r>
      <w:r w:rsidR="00D93D67">
        <w:rPr>
          <w:b/>
          <w:sz w:val="28"/>
        </w:rPr>
        <w:tab/>
      </w:r>
      <w:r w:rsidR="00D93D67">
        <w:rPr>
          <w:b/>
          <w:sz w:val="28"/>
        </w:rPr>
        <w:tab/>
      </w:r>
      <w:r w:rsidR="00D93D67">
        <w:rPr>
          <w:b/>
          <w:sz w:val="28"/>
        </w:rPr>
        <w:tab/>
      </w:r>
      <w:r w:rsidR="00D93D67">
        <w:rPr>
          <w:b/>
          <w:sz w:val="28"/>
        </w:rPr>
        <w:tab/>
      </w:r>
      <w:r w:rsidR="00D93D67">
        <w:rPr>
          <w:b/>
          <w:sz w:val="28"/>
        </w:rPr>
        <w:tab/>
      </w:r>
      <w:r w:rsidR="00D93D67">
        <w:rPr>
          <w:b/>
          <w:sz w:val="28"/>
        </w:rPr>
        <w:tab/>
      </w:r>
      <w:r w:rsidR="00D93D67">
        <w:rPr>
          <w:b/>
          <w:sz w:val="28"/>
        </w:rPr>
        <w:tab/>
      </w:r>
      <w:r w:rsidR="00D93D67">
        <w:rPr>
          <w:b/>
          <w:sz w:val="28"/>
        </w:rPr>
        <w:tab/>
      </w:r>
      <w:r w:rsidR="0019363D" w:rsidRPr="0014070D">
        <w:rPr>
          <w:bCs/>
          <w:color w:val="F73DCF"/>
          <w:sz w:val="28"/>
        </w:rPr>
        <w:t>Regulation 12</w:t>
      </w:r>
    </w:p>
    <w:p w14:paraId="46534D28" w14:textId="77777777" w:rsidR="0019363D" w:rsidRDefault="0019363D" w:rsidP="0019363D">
      <w:pPr>
        <w:pStyle w:val="ListParagraph"/>
        <w:spacing w:after="0" w:line="240" w:lineRule="auto"/>
        <w:ind w:left="360"/>
        <w:rPr>
          <w:b/>
          <w:sz w:val="24"/>
        </w:rPr>
      </w:pPr>
    </w:p>
    <w:p w14:paraId="16711740" w14:textId="3CCEFE76" w:rsidR="00E56567" w:rsidRPr="008B532F" w:rsidRDefault="00E56567" w:rsidP="008B532F">
      <w:pPr>
        <w:pStyle w:val="Heading2"/>
        <w:rPr>
          <w:rFonts w:asciiTheme="minorHAnsi" w:hAnsiTheme="minorHAnsi" w:cstheme="minorHAnsi"/>
          <w:b/>
          <w:bCs/>
          <w:color w:val="auto"/>
          <w:sz w:val="24"/>
          <w:szCs w:val="24"/>
        </w:rPr>
      </w:pPr>
      <w:bookmarkStart w:id="36" w:name="_Toc42614707"/>
      <w:r w:rsidRPr="0014070D">
        <w:rPr>
          <w:rFonts w:asciiTheme="minorHAnsi" w:hAnsiTheme="minorHAnsi" w:cstheme="minorHAnsi"/>
          <w:b/>
          <w:bCs/>
          <w:color w:val="auto"/>
          <w:sz w:val="24"/>
          <w:szCs w:val="24"/>
        </w:rPr>
        <w:t>Approach to monitoring and surveillance</w:t>
      </w:r>
      <w:bookmarkEnd w:id="36"/>
    </w:p>
    <w:p w14:paraId="0B95C01B" w14:textId="672F0BA2" w:rsidR="00E56567" w:rsidRDefault="00E56567" w:rsidP="008B532F">
      <w:pPr>
        <w:spacing w:after="0" w:line="240" w:lineRule="auto"/>
        <w:jc w:val="both"/>
        <w:rPr>
          <w:color w:val="ED7D31" w:themeColor="accent2"/>
        </w:rPr>
      </w:pPr>
      <w:r w:rsidRPr="0054314E">
        <w:t xml:space="preserve">The house </w:t>
      </w:r>
      <w:r>
        <w:t xml:space="preserve">has </w:t>
      </w:r>
      <w:r w:rsidR="008B532F">
        <w:t>a</w:t>
      </w:r>
      <w:r>
        <w:t xml:space="preserve"> </w:t>
      </w:r>
      <w:r w:rsidR="008B532F">
        <w:t xml:space="preserve">domestic </w:t>
      </w:r>
      <w:r>
        <w:t>alarm system which is set when the home is empty</w:t>
      </w:r>
      <w:r w:rsidRPr="0054314E">
        <w:t>.</w:t>
      </w:r>
      <w:r w:rsidR="00962314">
        <w:t xml:space="preserve"> The home does not have any surveillance system installed as Omega Care Group’s approach is to keep </w:t>
      </w:r>
      <w:r w:rsidR="003C07B2">
        <w:t>Mercury House as homely as possible. Any surveillance system and intruder alarms installed in the near future</w:t>
      </w:r>
      <w:r w:rsidR="00EE521A">
        <w:t xml:space="preserve"> will be</w:t>
      </w:r>
      <w:r w:rsidR="003C07B2">
        <w:t xml:space="preserve"> to safeguard children </w:t>
      </w:r>
      <w:r w:rsidR="00EE521A">
        <w:t xml:space="preserve">and young people  which </w:t>
      </w:r>
      <w:r w:rsidR="003C07B2">
        <w:t xml:space="preserve">will be discussed with </w:t>
      </w:r>
      <w:r w:rsidR="00244D28">
        <w:t xml:space="preserve">Ofsted and the children and young people’s social worker </w:t>
      </w:r>
      <w:r w:rsidR="00EE521A">
        <w:t>in line with a written</w:t>
      </w:r>
      <w:r w:rsidR="00244D28">
        <w:t xml:space="preserve"> policy to ensure </w:t>
      </w:r>
      <w:r w:rsidR="005D7FBE">
        <w:t>Ofsted guidance is followed and residents human rights is upheld.</w:t>
      </w:r>
      <w:r w:rsidRPr="0054314E">
        <w:t xml:space="preserve"> </w:t>
      </w:r>
      <w:r>
        <w:t xml:space="preserve"> </w:t>
      </w:r>
    </w:p>
    <w:p w14:paraId="52CF0F9B" w14:textId="77777777" w:rsidR="00E56567" w:rsidRPr="00A80617" w:rsidRDefault="00E56567" w:rsidP="00E56567">
      <w:pPr>
        <w:spacing w:after="0" w:line="240" w:lineRule="auto"/>
        <w:rPr>
          <w:b/>
        </w:rPr>
      </w:pPr>
    </w:p>
    <w:p w14:paraId="4DA37F59" w14:textId="06676A09" w:rsidR="004B461A" w:rsidRPr="008B532F" w:rsidRDefault="00E56567" w:rsidP="008B532F">
      <w:pPr>
        <w:pStyle w:val="Heading2"/>
        <w:rPr>
          <w:rFonts w:asciiTheme="minorHAnsi" w:hAnsiTheme="minorHAnsi" w:cstheme="minorHAnsi"/>
          <w:b/>
          <w:bCs/>
          <w:color w:val="auto"/>
          <w:sz w:val="24"/>
          <w:szCs w:val="24"/>
        </w:rPr>
      </w:pPr>
      <w:bookmarkStart w:id="37" w:name="_Toc42614708"/>
      <w:r w:rsidRPr="0014070D">
        <w:rPr>
          <w:rFonts w:asciiTheme="minorHAnsi" w:hAnsiTheme="minorHAnsi" w:cstheme="minorHAnsi"/>
          <w:b/>
          <w:bCs/>
          <w:color w:val="auto"/>
          <w:sz w:val="24"/>
          <w:szCs w:val="24"/>
        </w:rPr>
        <w:t xml:space="preserve">Behaviour </w:t>
      </w:r>
      <w:r w:rsidR="008D20E5">
        <w:rPr>
          <w:rFonts w:asciiTheme="minorHAnsi" w:hAnsiTheme="minorHAnsi" w:cstheme="minorHAnsi"/>
          <w:b/>
          <w:bCs/>
          <w:color w:val="auto"/>
          <w:sz w:val="24"/>
          <w:szCs w:val="24"/>
        </w:rPr>
        <w:t>Management</w:t>
      </w:r>
      <w:r w:rsidR="00675888">
        <w:rPr>
          <w:rFonts w:asciiTheme="minorHAnsi" w:hAnsiTheme="minorHAnsi" w:cstheme="minorHAnsi"/>
          <w:b/>
          <w:bCs/>
          <w:color w:val="auto"/>
          <w:sz w:val="24"/>
          <w:szCs w:val="24"/>
        </w:rPr>
        <w:t xml:space="preserve"> Plan</w:t>
      </w:r>
      <w:bookmarkEnd w:id="37"/>
    </w:p>
    <w:p w14:paraId="7DC85705" w14:textId="0D61AAD8" w:rsidR="004B461A" w:rsidRDefault="004B461A" w:rsidP="008B532F">
      <w:pPr>
        <w:pStyle w:val="ListParagraph"/>
        <w:spacing w:after="0" w:line="240" w:lineRule="auto"/>
        <w:ind w:left="0"/>
      </w:pPr>
      <w:r>
        <w:t xml:space="preserve">A </w:t>
      </w:r>
      <w:r w:rsidR="00D57A95">
        <w:t>B</w:t>
      </w:r>
      <w:r>
        <w:t xml:space="preserve">ehaviour </w:t>
      </w:r>
      <w:r w:rsidR="00D57A95">
        <w:t>Management</w:t>
      </w:r>
      <w:r w:rsidR="00675888">
        <w:t xml:space="preserve"> Plan</w:t>
      </w:r>
      <w:r>
        <w:t xml:space="preserve"> is a document created to help understand and manage behaviour in children and young peoples who have learning disabilities and display behaviour that others find </w:t>
      </w:r>
      <w:r w:rsidR="00D9219C">
        <w:t>concerning</w:t>
      </w:r>
      <w:r>
        <w:t xml:space="preserve">. </w:t>
      </w:r>
    </w:p>
    <w:p w14:paraId="0D19604F" w14:textId="77777777" w:rsidR="004B461A" w:rsidRDefault="004B461A" w:rsidP="008B532F">
      <w:pPr>
        <w:pStyle w:val="ListParagraph"/>
        <w:spacing w:after="0" w:line="240" w:lineRule="auto"/>
        <w:ind w:left="0"/>
      </w:pPr>
    </w:p>
    <w:p w14:paraId="1D9FBF07" w14:textId="4562A115" w:rsidR="004B461A" w:rsidRDefault="004B461A" w:rsidP="008B532F">
      <w:pPr>
        <w:pStyle w:val="ListParagraph"/>
        <w:spacing w:after="0" w:line="240" w:lineRule="auto"/>
        <w:ind w:left="0"/>
      </w:pPr>
      <w:r>
        <w:t xml:space="preserve">A Behaviour </w:t>
      </w:r>
      <w:r w:rsidR="00D9219C">
        <w:t>Management</w:t>
      </w:r>
      <w:r>
        <w:t xml:space="preserve"> Plan provides carers with a step by step guide to making sure the person not only has a great quality of life but also enables the staff team </w:t>
      </w:r>
      <w:r w:rsidR="00C91128">
        <w:t xml:space="preserve">are embedding the relevant primary, secondary and tertiary responses to managing behaviours of concern. </w:t>
      </w:r>
      <w:r>
        <w:t xml:space="preserve"> </w:t>
      </w:r>
    </w:p>
    <w:p w14:paraId="2DFC1CFB" w14:textId="77777777" w:rsidR="004B461A" w:rsidRDefault="004B461A" w:rsidP="008B532F">
      <w:pPr>
        <w:pStyle w:val="ListParagraph"/>
        <w:spacing w:after="0" w:line="240" w:lineRule="auto"/>
        <w:ind w:left="0"/>
      </w:pPr>
    </w:p>
    <w:p w14:paraId="1660B4BF" w14:textId="77777777" w:rsidR="004B461A" w:rsidRDefault="004B461A" w:rsidP="008B532F">
      <w:pPr>
        <w:pStyle w:val="ListParagraph"/>
        <w:spacing w:after="0" w:line="240" w:lineRule="auto"/>
        <w:ind w:left="0"/>
      </w:pPr>
      <w:r>
        <w:lastRenderedPageBreak/>
        <w:t xml:space="preserve">A good behaviour support plan is based on the results of a functional assessment and uses Positive Behaviour Support (PBS) approaches. The plan contains a range of strategies which not only focus on the challenging behaviour(s) but also include ways to ensure the person has access to things that are important to them. </w:t>
      </w:r>
    </w:p>
    <w:p w14:paraId="60D74F4E" w14:textId="77777777" w:rsidR="004B461A" w:rsidRDefault="004B461A" w:rsidP="008B532F">
      <w:pPr>
        <w:pStyle w:val="ListParagraph"/>
        <w:spacing w:after="0" w:line="240" w:lineRule="auto"/>
        <w:ind w:left="0"/>
      </w:pPr>
    </w:p>
    <w:p w14:paraId="6DC2662A" w14:textId="77777777" w:rsidR="004B461A" w:rsidRDefault="004B461A" w:rsidP="008B532F">
      <w:pPr>
        <w:pStyle w:val="ListParagraph"/>
        <w:spacing w:after="0" w:line="240" w:lineRule="auto"/>
        <w:ind w:left="0"/>
      </w:pPr>
      <w:r>
        <w:t xml:space="preserve">The strategies used are referred to as </w:t>
      </w:r>
      <w:r w:rsidRPr="004B461A">
        <w:rPr>
          <w:b/>
          <w:bCs/>
        </w:rPr>
        <w:t>Proactive Strategies</w:t>
      </w:r>
      <w:r>
        <w:t xml:space="preserve"> and </w:t>
      </w:r>
      <w:r w:rsidRPr="004B461A">
        <w:rPr>
          <w:b/>
          <w:bCs/>
        </w:rPr>
        <w:t>Reactive Strategies</w:t>
      </w:r>
      <w:r>
        <w:t xml:space="preserve">. </w:t>
      </w:r>
    </w:p>
    <w:p w14:paraId="6DC19DF7" w14:textId="50A53A82" w:rsidR="004B461A" w:rsidRDefault="004B461A" w:rsidP="008B532F">
      <w:pPr>
        <w:pStyle w:val="ListParagraph"/>
        <w:spacing w:after="0" w:line="240" w:lineRule="auto"/>
        <w:ind w:left="0"/>
      </w:pPr>
      <w:r w:rsidRPr="004B461A">
        <w:rPr>
          <w:b/>
          <w:bCs/>
        </w:rPr>
        <w:t>Proactive strategies</w:t>
      </w:r>
      <w:r>
        <w:t xml:space="preserve"> are intended to make sure the young person has got what they need and want on a day to day basis and also includes ways to teach the person appropriate communication and life skills enabling to manage their own behaviours effectively.</w:t>
      </w:r>
    </w:p>
    <w:p w14:paraId="213C7254" w14:textId="77777777" w:rsidR="004B461A" w:rsidRDefault="004B461A" w:rsidP="008B532F">
      <w:pPr>
        <w:pStyle w:val="ListParagraph"/>
        <w:spacing w:after="0" w:line="240" w:lineRule="auto"/>
        <w:ind w:left="0"/>
      </w:pPr>
    </w:p>
    <w:p w14:paraId="18F10FB0" w14:textId="77777777" w:rsidR="004B461A" w:rsidRDefault="004B461A" w:rsidP="008B532F">
      <w:pPr>
        <w:pStyle w:val="ListParagraph"/>
        <w:spacing w:after="0" w:line="240" w:lineRule="auto"/>
        <w:ind w:left="0"/>
      </w:pPr>
      <w:r w:rsidRPr="004B461A">
        <w:rPr>
          <w:b/>
          <w:bCs/>
        </w:rPr>
        <w:t>Reactive strategies</w:t>
      </w:r>
      <w:r>
        <w:t xml:space="preserve"> are designed to keep the person and those around them safe from harm. They provide a way to react quickly in a situation where the person is distressed or anxious and more likely to display challenging behaviour. </w:t>
      </w:r>
    </w:p>
    <w:p w14:paraId="032505EF" w14:textId="77777777" w:rsidR="004B461A" w:rsidRDefault="004B461A" w:rsidP="008B532F">
      <w:pPr>
        <w:spacing w:after="0" w:line="240" w:lineRule="auto"/>
      </w:pPr>
    </w:p>
    <w:p w14:paraId="67A2F944" w14:textId="47BE9EE9" w:rsidR="00E56567" w:rsidRDefault="004B461A" w:rsidP="008B532F">
      <w:pPr>
        <w:pStyle w:val="ListParagraph"/>
        <w:spacing w:after="0" w:line="240" w:lineRule="auto"/>
        <w:ind w:left="0"/>
      </w:pPr>
      <w:r>
        <w:t>A good behaviour support plan has more Proactive strategies than Reactive ones. This helps to ensure that the focus of the plan is not just on the challenging behaviour but provides ways to support the person to have a good life, enabling the person to learn better, more effective ways of getting what they need.</w:t>
      </w:r>
      <w:r w:rsidR="00675888">
        <w:t xml:space="preserve"> This will be in-line with the company’s Behaviour Development Management policy.</w:t>
      </w:r>
    </w:p>
    <w:p w14:paraId="064F6720" w14:textId="77777777" w:rsidR="004B461A" w:rsidRDefault="004B461A" w:rsidP="004B461A">
      <w:pPr>
        <w:pStyle w:val="ListParagraph"/>
        <w:spacing w:after="0" w:line="240" w:lineRule="auto"/>
        <w:ind w:left="284"/>
        <w:rPr>
          <w:b/>
          <w:sz w:val="24"/>
        </w:rPr>
      </w:pPr>
    </w:p>
    <w:p w14:paraId="1D349D6F" w14:textId="5463AFD5" w:rsidR="00A80617" w:rsidRPr="002A2AB9" w:rsidRDefault="00E56567" w:rsidP="002A2AB9">
      <w:pPr>
        <w:pStyle w:val="Heading2"/>
        <w:rPr>
          <w:rFonts w:asciiTheme="minorHAnsi" w:hAnsiTheme="minorHAnsi" w:cstheme="minorHAnsi"/>
          <w:b/>
          <w:bCs/>
          <w:color w:val="auto"/>
          <w:sz w:val="24"/>
          <w:szCs w:val="24"/>
        </w:rPr>
      </w:pPr>
      <w:bookmarkStart w:id="38" w:name="_Toc42614709"/>
      <w:r w:rsidRPr="0014070D">
        <w:rPr>
          <w:rFonts w:asciiTheme="minorHAnsi" w:hAnsiTheme="minorHAnsi" w:cstheme="minorHAnsi"/>
          <w:b/>
          <w:bCs/>
          <w:color w:val="auto"/>
          <w:sz w:val="24"/>
          <w:szCs w:val="24"/>
        </w:rPr>
        <w:t>Sanctions or Consequences</w:t>
      </w:r>
      <w:bookmarkEnd w:id="38"/>
    </w:p>
    <w:p w14:paraId="547CD297" w14:textId="77777777" w:rsidR="00E56567" w:rsidRDefault="00E56567" w:rsidP="00675888">
      <w:pPr>
        <w:spacing w:after="0" w:line="240" w:lineRule="auto"/>
        <w:jc w:val="both"/>
      </w:pPr>
      <w:r>
        <w:t>Sanctions are not punishment but are strategies designed to help a child or young person. Sanctions may only be imposed as a last resort with the intention of encouraging acceptable behaviour or acting as a disincentive for unacceptable behaviour.</w:t>
      </w:r>
    </w:p>
    <w:p w14:paraId="53A7C418" w14:textId="77777777" w:rsidR="00E56567" w:rsidRDefault="00E56567" w:rsidP="00675888">
      <w:pPr>
        <w:pStyle w:val="ListParagraph"/>
        <w:spacing w:after="0" w:line="240" w:lineRule="auto"/>
        <w:ind w:left="0"/>
        <w:jc w:val="both"/>
      </w:pPr>
    </w:p>
    <w:p w14:paraId="661AB35E" w14:textId="77777777" w:rsidR="00E56567" w:rsidRDefault="00E56567" w:rsidP="00675888">
      <w:pPr>
        <w:spacing w:after="0" w:line="240" w:lineRule="auto"/>
        <w:jc w:val="both"/>
      </w:pPr>
      <w:r>
        <w:t xml:space="preserve">Sanctions should be an effective tool and any review must </w:t>
      </w:r>
      <w:proofErr w:type="gramStart"/>
      <w:r>
        <w:t>take into account</w:t>
      </w:r>
      <w:proofErr w:type="gramEnd"/>
      <w:r>
        <w:t xml:space="preserve"> effectiveness of the sanction imposed; if proven ineffective, then other alternative strategies must be applied.  </w:t>
      </w:r>
    </w:p>
    <w:p w14:paraId="29601782" w14:textId="77777777" w:rsidR="00E56567" w:rsidRDefault="00E56567" w:rsidP="00675888">
      <w:pPr>
        <w:spacing w:after="0" w:line="240" w:lineRule="auto"/>
        <w:jc w:val="both"/>
      </w:pPr>
    </w:p>
    <w:p w14:paraId="6672A174" w14:textId="77777777" w:rsidR="00E56567" w:rsidRDefault="00E56567" w:rsidP="00675888">
      <w:pPr>
        <w:spacing w:after="0" w:line="240" w:lineRule="auto"/>
        <w:jc w:val="both"/>
      </w:pPr>
      <w:r>
        <w:t>The following sanctions may be imposed, as a negative consequence for unacceptable behaviour:</w:t>
      </w:r>
    </w:p>
    <w:p w14:paraId="56A8C711" w14:textId="77777777" w:rsidR="00E56567" w:rsidRDefault="00E56567" w:rsidP="00E56567">
      <w:pPr>
        <w:spacing w:after="0" w:line="240" w:lineRule="auto"/>
        <w:ind w:left="360"/>
      </w:pPr>
    </w:p>
    <w:p w14:paraId="23E9AE8B" w14:textId="70436A2B" w:rsidR="00E56567" w:rsidRDefault="00E56567" w:rsidP="00E56567">
      <w:pPr>
        <w:spacing w:after="0" w:line="240" w:lineRule="auto"/>
        <w:ind w:left="720" w:hanging="360"/>
        <w:jc w:val="both"/>
      </w:pPr>
      <w:r>
        <w:t>a.</w:t>
      </w:r>
      <w:r>
        <w:tab/>
        <w:t xml:space="preserve">Confiscation or withdrawal of a telephone or mobile phone </w:t>
      </w:r>
      <w:proofErr w:type="gramStart"/>
      <w:r>
        <w:t>in order to</w:t>
      </w:r>
      <w:proofErr w:type="gramEnd"/>
      <w:r>
        <w:t xml:space="preserve"> protect a child or another person from harm, injury or to protect property from being </w:t>
      </w:r>
      <w:r w:rsidR="00B74BD4">
        <w:t>damaged.</w:t>
      </w:r>
    </w:p>
    <w:p w14:paraId="56D9DC64" w14:textId="77777777" w:rsidR="00E56567" w:rsidRDefault="00E56567" w:rsidP="00E56567">
      <w:pPr>
        <w:spacing w:after="0" w:line="240" w:lineRule="auto"/>
        <w:ind w:left="360"/>
        <w:jc w:val="both"/>
      </w:pPr>
    </w:p>
    <w:p w14:paraId="7EE8D69E" w14:textId="51D9F281" w:rsidR="00E56567" w:rsidRDefault="00E56567" w:rsidP="00E56567">
      <w:pPr>
        <w:spacing w:after="0" w:line="240" w:lineRule="auto"/>
        <w:ind w:left="720" w:hanging="360"/>
        <w:jc w:val="both"/>
      </w:pPr>
      <w:r>
        <w:t>b.</w:t>
      </w:r>
      <w:r>
        <w:tab/>
        <w:t xml:space="preserve">Restriction on sending or receiving letters or other correspondence (including the use of electronic or internet correspondence) </w:t>
      </w:r>
      <w:proofErr w:type="gramStart"/>
      <w:r>
        <w:t>in order to</w:t>
      </w:r>
      <w:proofErr w:type="gramEnd"/>
      <w:r>
        <w:t xml:space="preserve"> protect a child or another person from harm, injury or to protect property from being </w:t>
      </w:r>
      <w:r w:rsidR="00B74BD4">
        <w:t>damaged.</w:t>
      </w:r>
    </w:p>
    <w:p w14:paraId="457E79FD" w14:textId="77777777" w:rsidR="00E56567" w:rsidRDefault="00E56567" w:rsidP="00E56567">
      <w:pPr>
        <w:spacing w:after="0" w:line="240" w:lineRule="auto"/>
        <w:ind w:left="360"/>
        <w:jc w:val="both"/>
      </w:pPr>
    </w:p>
    <w:p w14:paraId="201AABDD" w14:textId="77777777" w:rsidR="00E56567" w:rsidRDefault="00E56567" w:rsidP="00E56567">
      <w:pPr>
        <w:spacing w:after="0" w:line="240" w:lineRule="auto"/>
        <w:ind w:left="720" w:hanging="360"/>
        <w:jc w:val="both"/>
      </w:pPr>
      <w:r>
        <w:t>c.</w:t>
      </w:r>
      <w:r>
        <w:tab/>
        <w:t xml:space="preserve">Reparation, involving the child doing something to put right the wrong they have </w:t>
      </w:r>
      <w:proofErr w:type="gramStart"/>
      <w:r>
        <w:t>done;</w:t>
      </w:r>
      <w:proofErr w:type="gramEnd"/>
      <w:r>
        <w:t xml:space="preserve"> e.g.: repairing damage or returning stolen property;</w:t>
      </w:r>
    </w:p>
    <w:p w14:paraId="3A4005AB" w14:textId="77777777" w:rsidR="00E56567" w:rsidRDefault="00E56567" w:rsidP="00E56567">
      <w:pPr>
        <w:spacing w:after="0" w:line="240" w:lineRule="auto"/>
        <w:ind w:left="360"/>
        <w:jc w:val="both"/>
      </w:pPr>
    </w:p>
    <w:p w14:paraId="4526366E" w14:textId="77777777" w:rsidR="00E56567" w:rsidRDefault="00E56567" w:rsidP="00E56567">
      <w:pPr>
        <w:spacing w:after="0" w:line="240" w:lineRule="auto"/>
        <w:ind w:left="720" w:hanging="360"/>
        <w:jc w:val="both"/>
      </w:pPr>
      <w:r>
        <w:t>d.</w:t>
      </w:r>
      <w:r>
        <w:tab/>
        <w:t xml:space="preserve">Restitution, involving the child paying for all or part of damage caused or the replacement of misappropriated monies or goods. No more than two thirds of a child's pocket money may be taken in these circumstances if the payment is small and withdrawn in a single weekly amount. Larger amounts may be paid in restitution but must be of a fixed amount with a clear start and end period. If the damage is serious or the size of payment particularly </w:t>
      </w:r>
      <w:proofErr w:type="gramStart"/>
      <w:r>
        <w:t>large</w:t>
      </w:r>
      <w:proofErr w:type="gramEnd"/>
      <w:r>
        <w:t xml:space="preserve"> then the child's Social Worker should be informed of the matter;</w:t>
      </w:r>
    </w:p>
    <w:p w14:paraId="6602F479" w14:textId="77777777" w:rsidR="00E56567" w:rsidRDefault="00E56567" w:rsidP="00E56567">
      <w:pPr>
        <w:spacing w:after="0" w:line="240" w:lineRule="auto"/>
        <w:ind w:left="360"/>
        <w:jc w:val="both"/>
      </w:pPr>
    </w:p>
    <w:p w14:paraId="1A69AFFC" w14:textId="77777777" w:rsidR="00E56567" w:rsidRDefault="00E56567" w:rsidP="00E56567">
      <w:pPr>
        <w:spacing w:after="0" w:line="240" w:lineRule="auto"/>
        <w:ind w:left="720" w:hanging="360"/>
        <w:jc w:val="both"/>
      </w:pPr>
      <w:r>
        <w:t>e.</w:t>
      </w:r>
      <w:r>
        <w:tab/>
        <w:t xml:space="preserve">Curtailment of leisure activities, involving a child being prevented from participating in such </w:t>
      </w:r>
      <w:proofErr w:type="gramStart"/>
      <w:r>
        <w:t>activities;</w:t>
      </w:r>
      <w:proofErr w:type="gramEnd"/>
    </w:p>
    <w:p w14:paraId="63910AD8" w14:textId="77777777" w:rsidR="00E56567" w:rsidRDefault="00E56567" w:rsidP="00E56567">
      <w:pPr>
        <w:spacing w:after="0" w:line="240" w:lineRule="auto"/>
        <w:ind w:left="360"/>
        <w:jc w:val="both"/>
      </w:pPr>
    </w:p>
    <w:p w14:paraId="4E59F86E" w14:textId="77777777" w:rsidR="00E56567" w:rsidRDefault="00E56567" w:rsidP="00E56567">
      <w:pPr>
        <w:spacing w:after="0" w:line="240" w:lineRule="auto"/>
        <w:ind w:left="720" w:hanging="360"/>
        <w:jc w:val="both"/>
      </w:pPr>
      <w:r>
        <w:t>f.</w:t>
      </w:r>
      <w:r>
        <w:tab/>
        <w:t xml:space="preserve">Additional chores, involving a child undertaking additional chores over and above those they would normally be expected to </w:t>
      </w:r>
      <w:proofErr w:type="gramStart"/>
      <w:r>
        <w:t>do;</w:t>
      </w:r>
      <w:proofErr w:type="gramEnd"/>
    </w:p>
    <w:p w14:paraId="6C9C6661" w14:textId="77777777" w:rsidR="00E56567" w:rsidRDefault="00E56567" w:rsidP="00E56567">
      <w:pPr>
        <w:spacing w:after="0" w:line="240" w:lineRule="auto"/>
        <w:ind w:left="360"/>
        <w:jc w:val="both"/>
      </w:pPr>
    </w:p>
    <w:p w14:paraId="47108FF3" w14:textId="77777777" w:rsidR="00E56567" w:rsidRDefault="00E56567" w:rsidP="00E56567">
      <w:pPr>
        <w:spacing w:after="0" w:line="240" w:lineRule="auto"/>
        <w:ind w:left="360"/>
        <w:jc w:val="both"/>
      </w:pPr>
      <w:r>
        <w:t>g.</w:t>
      </w:r>
      <w:r>
        <w:tab/>
        <w:t xml:space="preserve">Early bedtimes, by up to half an hour or as agreed with the child's Social </w:t>
      </w:r>
      <w:proofErr w:type="gramStart"/>
      <w:r>
        <w:t>Worker;</w:t>
      </w:r>
      <w:proofErr w:type="gramEnd"/>
    </w:p>
    <w:p w14:paraId="616F28BA" w14:textId="77777777" w:rsidR="00E56567" w:rsidRDefault="00E56567" w:rsidP="00E56567">
      <w:pPr>
        <w:spacing w:after="0" w:line="240" w:lineRule="auto"/>
        <w:ind w:left="360"/>
        <w:jc w:val="both"/>
      </w:pPr>
    </w:p>
    <w:p w14:paraId="007A6468" w14:textId="77777777" w:rsidR="00E56567" w:rsidRDefault="00E56567" w:rsidP="00E56567">
      <w:pPr>
        <w:spacing w:after="0" w:line="240" w:lineRule="auto"/>
        <w:ind w:left="360"/>
        <w:jc w:val="both"/>
      </w:pPr>
      <w:r>
        <w:lastRenderedPageBreak/>
        <w:t>h.</w:t>
      </w:r>
      <w:r>
        <w:tab/>
        <w:t xml:space="preserve">Removal of equipment, for example the use of a TV or video/DVD </w:t>
      </w:r>
      <w:proofErr w:type="gramStart"/>
      <w:r>
        <w:t>player;</w:t>
      </w:r>
      <w:proofErr w:type="gramEnd"/>
    </w:p>
    <w:p w14:paraId="726A8E6B" w14:textId="77777777" w:rsidR="00E56567" w:rsidRDefault="00E56567" w:rsidP="00E56567">
      <w:pPr>
        <w:spacing w:after="0" w:line="240" w:lineRule="auto"/>
        <w:ind w:left="360"/>
        <w:jc w:val="both"/>
      </w:pPr>
    </w:p>
    <w:p w14:paraId="7CE69841" w14:textId="77777777" w:rsidR="00E56567" w:rsidRDefault="00E56567" w:rsidP="00E56567">
      <w:pPr>
        <w:spacing w:after="0" w:line="240" w:lineRule="auto"/>
        <w:ind w:left="360"/>
        <w:jc w:val="both"/>
      </w:pPr>
      <w:proofErr w:type="spellStart"/>
      <w:r>
        <w:t>i</w:t>
      </w:r>
      <w:proofErr w:type="spellEnd"/>
      <w:r>
        <w:t>.</w:t>
      </w:r>
      <w:r>
        <w:tab/>
        <w:t xml:space="preserve">Loss of privileges, for example the withdrawal of the privilege of staying up </w:t>
      </w:r>
      <w:proofErr w:type="gramStart"/>
      <w:r>
        <w:t>late;</w:t>
      </w:r>
      <w:proofErr w:type="gramEnd"/>
    </w:p>
    <w:p w14:paraId="356BE4E2" w14:textId="77777777" w:rsidR="00E56567" w:rsidRDefault="00E56567" w:rsidP="00E56567">
      <w:pPr>
        <w:spacing w:after="0" w:line="240" w:lineRule="auto"/>
        <w:ind w:left="360"/>
        <w:jc w:val="both"/>
      </w:pPr>
    </w:p>
    <w:p w14:paraId="073881E7" w14:textId="392C6153" w:rsidR="00E56567" w:rsidRDefault="00E56567" w:rsidP="00E56567">
      <w:pPr>
        <w:spacing w:after="0" w:line="240" w:lineRule="auto"/>
        <w:ind w:left="360"/>
        <w:jc w:val="both"/>
      </w:pPr>
      <w:r>
        <w:t>j.</w:t>
      </w:r>
      <w:r>
        <w:tab/>
      </w:r>
      <w:proofErr w:type="spellStart"/>
      <w:r w:rsidR="0043673D">
        <w:t>Redduction</w:t>
      </w:r>
      <w:proofErr w:type="spellEnd"/>
      <w:r>
        <w:t xml:space="preserve"> of pocket money for short periods.</w:t>
      </w:r>
    </w:p>
    <w:p w14:paraId="1DDC3F8E" w14:textId="77777777" w:rsidR="00E56567" w:rsidRDefault="00E56567" w:rsidP="00E56567">
      <w:pPr>
        <w:pStyle w:val="ListParagraph"/>
        <w:spacing w:after="0" w:line="240" w:lineRule="auto"/>
      </w:pPr>
    </w:p>
    <w:p w14:paraId="257EECC0" w14:textId="77777777" w:rsidR="00E56567" w:rsidRDefault="00E56567" w:rsidP="00E56567">
      <w:pPr>
        <w:pStyle w:val="ListParagraph"/>
        <w:spacing w:after="0" w:line="240" w:lineRule="auto"/>
      </w:pPr>
    </w:p>
    <w:p w14:paraId="114D4424" w14:textId="77777777" w:rsidR="00E56567" w:rsidRDefault="00E56567" w:rsidP="00675888">
      <w:pPr>
        <w:spacing w:after="0" w:line="240" w:lineRule="auto"/>
        <w:jc w:val="both"/>
      </w:pPr>
      <w:r>
        <w:t>Before any sanction is imposed staff must be satisfied of the following:</w:t>
      </w:r>
    </w:p>
    <w:p w14:paraId="5C3BCA01" w14:textId="77777777" w:rsidR="00E56567" w:rsidRDefault="00E56567" w:rsidP="00E56567">
      <w:pPr>
        <w:spacing w:after="0" w:line="240" w:lineRule="auto"/>
      </w:pPr>
    </w:p>
    <w:p w14:paraId="7CC179A7" w14:textId="77777777" w:rsidR="00E56567" w:rsidRDefault="00E56567" w:rsidP="00E56567">
      <w:pPr>
        <w:pStyle w:val="ListParagraph"/>
        <w:numPr>
          <w:ilvl w:val="0"/>
          <w:numId w:val="34"/>
        </w:numPr>
        <w:spacing w:after="0" w:line="240" w:lineRule="auto"/>
        <w:jc w:val="both"/>
      </w:pPr>
      <w:r>
        <w:t xml:space="preserve">That the child </w:t>
      </w:r>
      <w:proofErr w:type="gramStart"/>
      <w:r>
        <w:t>was capable of behaving</w:t>
      </w:r>
      <w:proofErr w:type="gramEnd"/>
      <w:r>
        <w:t xml:space="preserve"> acceptably and understands what was required of him/her</w:t>
      </w:r>
    </w:p>
    <w:p w14:paraId="2564EE16" w14:textId="77777777" w:rsidR="00E56567" w:rsidRDefault="00E56567" w:rsidP="00E56567">
      <w:pPr>
        <w:pStyle w:val="ListParagraph"/>
        <w:spacing w:after="0" w:line="240" w:lineRule="auto"/>
        <w:jc w:val="both"/>
      </w:pPr>
    </w:p>
    <w:p w14:paraId="2C0E838E" w14:textId="77777777" w:rsidR="00E56567" w:rsidRDefault="00E56567" w:rsidP="00E56567">
      <w:pPr>
        <w:pStyle w:val="ListParagraph"/>
        <w:numPr>
          <w:ilvl w:val="0"/>
          <w:numId w:val="34"/>
        </w:numPr>
        <w:spacing w:after="0" w:line="240" w:lineRule="auto"/>
        <w:jc w:val="both"/>
      </w:pPr>
      <w:r>
        <w:t>Other encouraging and rewarding strategies have not worked or would not work in the circumstances</w:t>
      </w:r>
    </w:p>
    <w:p w14:paraId="43D9B5F4" w14:textId="77777777" w:rsidR="00E56567" w:rsidRDefault="00E56567" w:rsidP="00E56567">
      <w:pPr>
        <w:spacing w:after="0" w:line="240" w:lineRule="auto"/>
        <w:jc w:val="both"/>
      </w:pPr>
    </w:p>
    <w:p w14:paraId="1226238A" w14:textId="77777777" w:rsidR="00E56567" w:rsidRDefault="00E56567" w:rsidP="00E56567">
      <w:pPr>
        <w:pStyle w:val="ListParagraph"/>
        <w:numPr>
          <w:ilvl w:val="0"/>
          <w:numId w:val="34"/>
        </w:numPr>
        <w:spacing w:after="0" w:line="240" w:lineRule="auto"/>
        <w:jc w:val="both"/>
      </w:pPr>
      <w:r>
        <w:t xml:space="preserve">The sanction imposed is relevant, fair and must last no longer than is </w:t>
      </w:r>
      <w:proofErr w:type="gramStart"/>
      <w:r>
        <w:t>absolutely necessary</w:t>
      </w:r>
      <w:proofErr w:type="gramEnd"/>
    </w:p>
    <w:p w14:paraId="5C2E2D10" w14:textId="77777777" w:rsidR="00E56567" w:rsidRDefault="00E56567" w:rsidP="00E56567">
      <w:pPr>
        <w:spacing w:after="0" w:line="240" w:lineRule="auto"/>
        <w:jc w:val="both"/>
      </w:pPr>
    </w:p>
    <w:p w14:paraId="7283A709" w14:textId="77777777" w:rsidR="00E56567" w:rsidRDefault="00E56567" w:rsidP="00E56567">
      <w:pPr>
        <w:pStyle w:val="ListParagraph"/>
        <w:numPr>
          <w:ilvl w:val="0"/>
          <w:numId w:val="34"/>
        </w:numPr>
        <w:spacing w:after="0" w:line="240" w:lineRule="auto"/>
        <w:jc w:val="both"/>
      </w:pPr>
      <w:r>
        <w:t>There is a view that the sanction may encourage acceptable behaviour or act as a disincentive</w:t>
      </w:r>
    </w:p>
    <w:p w14:paraId="3FABF782" w14:textId="77777777" w:rsidR="00E56567" w:rsidRDefault="00E56567" w:rsidP="00E56567">
      <w:pPr>
        <w:pStyle w:val="ListParagraph"/>
        <w:spacing w:after="0" w:line="240" w:lineRule="auto"/>
      </w:pPr>
    </w:p>
    <w:p w14:paraId="0DCAF51F" w14:textId="77777777" w:rsidR="00034F1E" w:rsidRDefault="00034F1E" w:rsidP="00E56567">
      <w:pPr>
        <w:spacing w:after="0" w:line="240" w:lineRule="auto"/>
        <w:ind w:firstLine="360"/>
        <w:rPr>
          <w:b/>
        </w:rPr>
      </w:pPr>
    </w:p>
    <w:p w14:paraId="2C4FA37B" w14:textId="1D02F59A" w:rsidR="00A80617" w:rsidRPr="0014070D" w:rsidRDefault="00E56567" w:rsidP="0014070D">
      <w:pPr>
        <w:pStyle w:val="Heading2"/>
        <w:rPr>
          <w:rFonts w:asciiTheme="minorHAnsi" w:hAnsiTheme="minorHAnsi" w:cstheme="minorHAnsi"/>
          <w:b/>
          <w:bCs/>
          <w:color w:val="auto"/>
          <w:sz w:val="24"/>
          <w:szCs w:val="24"/>
        </w:rPr>
      </w:pPr>
      <w:bookmarkStart w:id="39" w:name="_Toc42614710"/>
      <w:r w:rsidRPr="0014070D">
        <w:rPr>
          <w:rFonts w:asciiTheme="minorHAnsi" w:hAnsiTheme="minorHAnsi" w:cstheme="minorHAnsi"/>
          <w:b/>
          <w:bCs/>
          <w:color w:val="auto"/>
          <w:sz w:val="24"/>
          <w:szCs w:val="24"/>
        </w:rPr>
        <w:t>Room Search</w:t>
      </w:r>
      <w:bookmarkEnd w:id="39"/>
    </w:p>
    <w:p w14:paraId="00E8958A" w14:textId="45D118D6" w:rsidR="00E56567" w:rsidRPr="0054314E" w:rsidRDefault="00E56567" w:rsidP="00675888">
      <w:pPr>
        <w:spacing w:after="0" w:line="240" w:lineRule="auto"/>
        <w:jc w:val="both"/>
      </w:pPr>
      <w:r>
        <w:t xml:space="preserve">Bedrooms should not be generally entered without the child’s permission; room searches should generally not take place unless the child has been informed or permission given.  It may be appropriate to conduct an immediate search of a child or a child's belongings, including the searching of a child's bedroom, if there is reasonable cause to believe that the child has concealed weapons, illegal drugs or other items, which may place the child or others at risk of injury. The decision to search a young person or young person's room may only be made by staff after they have consulted with the most senior member of staff on duty. The only exception to this is where the situation is so critical that the search demands an immediate response.  The Registered Manager will review every room search that takes place and make comment and / or </w:t>
      </w:r>
      <w:proofErr w:type="gramStart"/>
      <w:r>
        <w:t>recommendations as the case may be</w:t>
      </w:r>
      <w:proofErr w:type="gramEnd"/>
      <w:r>
        <w:t>.  In any instance where a room search has taken place, social workers will be sent a full report within 24 hours, usually via e-mail.</w:t>
      </w:r>
      <w:r w:rsidR="00187CAB">
        <w:t xml:space="preserve"> Senior managers will review all logs </w:t>
      </w:r>
      <w:proofErr w:type="gramStart"/>
      <w:r w:rsidR="00187CAB">
        <w:t>on a monthly basis</w:t>
      </w:r>
      <w:proofErr w:type="gramEnd"/>
      <w:r w:rsidR="00187CAB">
        <w:t>.</w:t>
      </w:r>
    </w:p>
    <w:p w14:paraId="75BD7AAA" w14:textId="77777777" w:rsidR="00E56567" w:rsidRPr="0054314E" w:rsidRDefault="00E56567" w:rsidP="00E56567">
      <w:pPr>
        <w:spacing w:after="0" w:line="240" w:lineRule="auto"/>
      </w:pPr>
    </w:p>
    <w:p w14:paraId="376D2229" w14:textId="5EDE9347" w:rsidR="009B644D" w:rsidRPr="0014070D" w:rsidRDefault="009B644D" w:rsidP="0014070D">
      <w:pPr>
        <w:pStyle w:val="Heading2"/>
        <w:rPr>
          <w:rFonts w:asciiTheme="minorHAnsi" w:hAnsiTheme="minorHAnsi" w:cstheme="minorHAnsi"/>
          <w:b/>
          <w:bCs/>
          <w:color w:val="auto"/>
          <w:sz w:val="24"/>
          <w:szCs w:val="24"/>
        </w:rPr>
      </w:pPr>
      <w:bookmarkStart w:id="40" w:name="_Toc42614711"/>
      <w:r w:rsidRPr="0014070D">
        <w:rPr>
          <w:rFonts w:asciiTheme="minorHAnsi" w:hAnsiTheme="minorHAnsi" w:cstheme="minorHAnsi"/>
          <w:b/>
          <w:bCs/>
          <w:color w:val="auto"/>
          <w:sz w:val="24"/>
          <w:szCs w:val="24"/>
        </w:rPr>
        <w:t>Safeguarding:</w:t>
      </w:r>
      <w:bookmarkEnd w:id="40"/>
    </w:p>
    <w:p w14:paraId="0F170CD5" w14:textId="54BC1401" w:rsidR="009B644D" w:rsidRPr="00C32E8D" w:rsidRDefault="00543B27" w:rsidP="009B644D">
      <w:pPr>
        <w:rPr>
          <w:rFonts w:cstheme="minorHAnsi"/>
          <w:b/>
        </w:rPr>
      </w:pPr>
      <w:r w:rsidRPr="00C32E8D">
        <w:rPr>
          <w:rFonts w:cstheme="minorHAnsi"/>
        </w:rPr>
        <w:t>Mercury</w:t>
      </w:r>
      <w:r w:rsidR="00211C56" w:rsidRPr="00C32E8D">
        <w:rPr>
          <w:rFonts w:cstheme="minorHAnsi"/>
        </w:rPr>
        <w:t xml:space="preserve"> House</w:t>
      </w:r>
      <w:r w:rsidR="009B644D" w:rsidRPr="00C32E8D">
        <w:rPr>
          <w:rFonts w:cstheme="minorHAnsi"/>
        </w:rPr>
        <w:t xml:space="preserve"> recognises that ensuring the safety and well-being of the young person is paramount. To support this, the setting operates within a comprehensive set of robust and accessible policies. These include:</w:t>
      </w:r>
    </w:p>
    <w:p w14:paraId="2DC8403C" w14:textId="1FCBF7B5" w:rsidR="009B644D" w:rsidRPr="00C32E8D" w:rsidRDefault="009B644D" w:rsidP="009B644D">
      <w:pPr>
        <w:pStyle w:val="ListParagraph"/>
        <w:numPr>
          <w:ilvl w:val="0"/>
          <w:numId w:val="14"/>
        </w:numPr>
        <w:rPr>
          <w:rFonts w:cstheme="minorHAnsi"/>
        </w:rPr>
      </w:pPr>
      <w:r w:rsidRPr="00C32E8D">
        <w:rPr>
          <w:rFonts w:cstheme="minorHAnsi"/>
        </w:rPr>
        <w:t>Child Protection and Safeguarding (including self-harm).</w:t>
      </w:r>
    </w:p>
    <w:p w14:paraId="28827D93" w14:textId="7EFCCE39" w:rsidR="009B644D" w:rsidRPr="00C32E8D" w:rsidRDefault="009B644D" w:rsidP="009B644D">
      <w:pPr>
        <w:pStyle w:val="ListParagraph"/>
        <w:numPr>
          <w:ilvl w:val="0"/>
          <w:numId w:val="14"/>
        </w:numPr>
        <w:rPr>
          <w:rFonts w:cstheme="minorHAnsi"/>
        </w:rPr>
      </w:pPr>
      <w:r w:rsidRPr="00C32E8D">
        <w:rPr>
          <w:rFonts w:cstheme="minorHAnsi"/>
        </w:rPr>
        <w:t xml:space="preserve">Anti-Bullying </w:t>
      </w:r>
      <w:r w:rsidR="00861301" w:rsidRPr="00C32E8D">
        <w:rPr>
          <w:rFonts w:cstheme="minorHAnsi"/>
        </w:rPr>
        <w:t>(Including peer)</w:t>
      </w:r>
    </w:p>
    <w:p w14:paraId="679E0A1F" w14:textId="1E38B33E" w:rsidR="009B644D" w:rsidRPr="00C32E8D" w:rsidRDefault="009B644D" w:rsidP="009B644D">
      <w:pPr>
        <w:pStyle w:val="ListParagraph"/>
        <w:numPr>
          <w:ilvl w:val="0"/>
          <w:numId w:val="14"/>
        </w:numPr>
        <w:rPr>
          <w:rFonts w:cstheme="minorHAnsi"/>
        </w:rPr>
      </w:pPr>
      <w:r w:rsidRPr="00C32E8D">
        <w:rPr>
          <w:rFonts w:cstheme="minorHAnsi"/>
        </w:rPr>
        <w:t>Safer Recruitment</w:t>
      </w:r>
    </w:p>
    <w:p w14:paraId="00410B72" w14:textId="6F2BCAF1" w:rsidR="00BB6571" w:rsidRPr="00C32E8D" w:rsidRDefault="002874FD" w:rsidP="009B644D">
      <w:pPr>
        <w:pStyle w:val="ListParagraph"/>
        <w:numPr>
          <w:ilvl w:val="0"/>
          <w:numId w:val="14"/>
        </w:numPr>
        <w:rPr>
          <w:rFonts w:cstheme="minorHAnsi"/>
        </w:rPr>
      </w:pPr>
      <w:r w:rsidRPr="00C32E8D">
        <w:rPr>
          <w:rFonts w:cstheme="minorHAnsi"/>
        </w:rPr>
        <w:t>Behavioural Development Management</w:t>
      </w:r>
    </w:p>
    <w:p w14:paraId="7E156F91" w14:textId="10296310" w:rsidR="002874FD" w:rsidRPr="00C32E8D" w:rsidRDefault="002874FD" w:rsidP="009B644D">
      <w:pPr>
        <w:pStyle w:val="ListParagraph"/>
        <w:numPr>
          <w:ilvl w:val="0"/>
          <w:numId w:val="14"/>
        </w:numPr>
        <w:rPr>
          <w:rFonts w:cstheme="minorHAnsi"/>
        </w:rPr>
      </w:pPr>
      <w:r w:rsidRPr="00C32E8D">
        <w:rPr>
          <w:rFonts w:cstheme="minorHAnsi"/>
        </w:rPr>
        <w:t xml:space="preserve">Restrictive Physical Intervention </w:t>
      </w:r>
    </w:p>
    <w:p w14:paraId="05FF135D" w14:textId="1CD83510" w:rsidR="009B644D" w:rsidRPr="00C32E8D" w:rsidRDefault="003F226D" w:rsidP="009B644D">
      <w:pPr>
        <w:pStyle w:val="ListParagraph"/>
        <w:numPr>
          <w:ilvl w:val="0"/>
          <w:numId w:val="14"/>
        </w:numPr>
        <w:rPr>
          <w:rFonts w:cstheme="minorHAnsi"/>
        </w:rPr>
      </w:pPr>
      <w:r w:rsidRPr="00C32E8D">
        <w:rPr>
          <w:rFonts w:cstheme="minorHAnsi"/>
        </w:rPr>
        <w:t>Professional Boundaries</w:t>
      </w:r>
    </w:p>
    <w:p w14:paraId="058FAE44" w14:textId="49DC7711" w:rsidR="009B644D" w:rsidRPr="00C32E8D" w:rsidRDefault="009B644D" w:rsidP="009B644D">
      <w:pPr>
        <w:pStyle w:val="ListParagraph"/>
        <w:numPr>
          <w:ilvl w:val="0"/>
          <w:numId w:val="14"/>
        </w:numPr>
        <w:rPr>
          <w:rFonts w:cstheme="minorHAnsi"/>
        </w:rPr>
      </w:pPr>
      <w:r w:rsidRPr="00C32E8D">
        <w:rPr>
          <w:rFonts w:cstheme="minorHAnsi"/>
        </w:rPr>
        <w:t>Digital and e-safety</w:t>
      </w:r>
    </w:p>
    <w:p w14:paraId="00140B42" w14:textId="7963D619" w:rsidR="003F226D" w:rsidRPr="00C32E8D" w:rsidRDefault="003F226D" w:rsidP="009B644D">
      <w:pPr>
        <w:pStyle w:val="ListParagraph"/>
        <w:numPr>
          <w:ilvl w:val="0"/>
          <w:numId w:val="14"/>
        </w:numPr>
        <w:rPr>
          <w:rFonts w:cstheme="minorHAnsi"/>
        </w:rPr>
      </w:pPr>
      <w:r w:rsidRPr="00C32E8D">
        <w:rPr>
          <w:rFonts w:cstheme="minorHAnsi"/>
        </w:rPr>
        <w:t>Risk Management (young people)</w:t>
      </w:r>
    </w:p>
    <w:p w14:paraId="06196623" w14:textId="79AAE7DA" w:rsidR="003F226D" w:rsidRPr="00C32E8D" w:rsidRDefault="003F226D" w:rsidP="009B644D">
      <w:pPr>
        <w:pStyle w:val="ListParagraph"/>
        <w:numPr>
          <w:ilvl w:val="0"/>
          <w:numId w:val="14"/>
        </w:numPr>
        <w:rPr>
          <w:rFonts w:cstheme="minorHAnsi"/>
        </w:rPr>
      </w:pPr>
      <w:r w:rsidRPr="00C32E8D">
        <w:rPr>
          <w:rFonts w:cstheme="minorHAnsi"/>
        </w:rPr>
        <w:t>Substance and alcohol use</w:t>
      </w:r>
    </w:p>
    <w:p w14:paraId="76F17548" w14:textId="09CF904C" w:rsidR="003F226D" w:rsidRPr="00C32E8D" w:rsidRDefault="003F226D" w:rsidP="003F226D">
      <w:pPr>
        <w:pStyle w:val="ListParagraph"/>
        <w:numPr>
          <w:ilvl w:val="0"/>
          <w:numId w:val="14"/>
        </w:numPr>
        <w:rPr>
          <w:rFonts w:cstheme="minorHAnsi"/>
        </w:rPr>
      </w:pPr>
      <w:r w:rsidRPr="00C32E8D">
        <w:rPr>
          <w:rFonts w:cstheme="minorHAnsi"/>
        </w:rPr>
        <w:t xml:space="preserve">Whistleblowing </w:t>
      </w:r>
    </w:p>
    <w:p w14:paraId="6028C886" w14:textId="10037A51" w:rsidR="003F226D" w:rsidRPr="00C32E8D" w:rsidRDefault="003F226D" w:rsidP="003F226D">
      <w:pPr>
        <w:rPr>
          <w:rFonts w:cstheme="minorHAnsi"/>
        </w:rPr>
      </w:pPr>
      <w:r w:rsidRPr="00C32E8D">
        <w:rPr>
          <w:rFonts w:cstheme="minorHAnsi"/>
        </w:rPr>
        <w:t>These are supported by Health and safety, Fire Safety and Risk Assessment and Management Policies.</w:t>
      </w:r>
    </w:p>
    <w:p w14:paraId="24780540" w14:textId="0A61480A" w:rsidR="002874FD" w:rsidRPr="00C32E8D" w:rsidRDefault="003F226D" w:rsidP="003F226D">
      <w:pPr>
        <w:rPr>
          <w:rFonts w:cstheme="minorHAnsi"/>
        </w:rPr>
      </w:pPr>
      <w:r w:rsidRPr="00C32E8D">
        <w:rPr>
          <w:rFonts w:cstheme="minorHAnsi"/>
        </w:rPr>
        <w:t>All staff are recruited through the Omega Care Group Safer Recruitment Process</w:t>
      </w:r>
      <w:r w:rsidR="002874FD" w:rsidRPr="00C32E8D">
        <w:rPr>
          <w:rFonts w:cstheme="minorHAnsi"/>
        </w:rPr>
        <w:t xml:space="preserve"> overseen by </w:t>
      </w:r>
      <w:r w:rsidR="00C0176E">
        <w:rPr>
          <w:rFonts w:cstheme="minorHAnsi"/>
        </w:rPr>
        <w:t>Service Manager and Responsible Individual</w:t>
      </w:r>
      <w:r w:rsidR="002874FD" w:rsidRPr="00C32E8D">
        <w:rPr>
          <w:rFonts w:cstheme="minorHAnsi"/>
        </w:rPr>
        <w:t xml:space="preserve">. All individuals involved in recruitment hold a certificate in safer recruitment. </w:t>
      </w:r>
    </w:p>
    <w:p w14:paraId="707840CD" w14:textId="1FD75F84" w:rsidR="003F226D" w:rsidRPr="00C32E8D" w:rsidRDefault="003F226D" w:rsidP="003F226D">
      <w:pPr>
        <w:rPr>
          <w:rFonts w:cstheme="minorHAnsi"/>
        </w:rPr>
      </w:pPr>
      <w:r w:rsidRPr="00C32E8D">
        <w:rPr>
          <w:rFonts w:cstheme="minorHAnsi"/>
        </w:rPr>
        <w:lastRenderedPageBreak/>
        <w:t>Induction training for all staff includes Child protection and Safeguarding, Self-Harm, CSE and CE, Digital and e-safety, Professional Boundaries</w:t>
      </w:r>
      <w:r w:rsidR="00BB6571" w:rsidRPr="00C32E8D">
        <w:rPr>
          <w:rFonts w:cstheme="minorHAnsi"/>
        </w:rPr>
        <w:t xml:space="preserve">, Positive Behavioural Support </w:t>
      </w:r>
      <w:r w:rsidRPr="00C32E8D">
        <w:rPr>
          <w:rFonts w:cstheme="minorHAnsi"/>
        </w:rPr>
        <w:t>and recording and reporting processes.</w:t>
      </w:r>
    </w:p>
    <w:p w14:paraId="212CE35B" w14:textId="306B2E53" w:rsidR="003F226D" w:rsidRPr="00C32E8D" w:rsidRDefault="003F226D" w:rsidP="003F226D">
      <w:pPr>
        <w:rPr>
          <w:rFonts w:cstheme="minorHAnsi"/>
        </w:rPr>
      </w:pPr>
      <w:r w:rsidRPr="00C32E8D">
        <w:rPr>
          <w:rFonts w:cstheme="minorHAnsi"/>
        </w:rPr>
        <w:t>All staff are required to demonstrate their understanding of their role and responsibility in safeguarding</w:t>
      </w:r>
      <w:r w:rsidR="00B7527E" w:rsidRPr="00C32E8D">
        <w:rPr>
          <w:rFonts w:cstheme="minorHAnsi"/>
        </w:rPr>
        <w:t xml:space="preserve"> </w:t>
      </w:r>
      <w:r w:rsidRPr="00C32E8D">
        <w:rPr>
          <w:rFonts w:cstheme="minorHAnsi"/>
        </w:rPr>
        <w:t>and in promoting the well</w:t>
      </w:r>
      <w:r w:rsidR="00B7527E" w:rsidRPr="00C32E8D">
        <w:rPr>
          <w:rFonts w:cstheme="minorHAnsi"/>
        </w:rPr>
        <w:t>-</w:t>
      </w:r>
      <w:r w:rsidRPr="00C32E8D">
        <w:rPr>
          <w:rFonts w:cstheme="minorHAnsi"/>
        </w:rPr>
        <w:t>being of young people.</w:t>
      </w:r>
    </w:p>
    <w:p w14:paraId="1ADD05C3" w14:textId="29B89F85" w:rsidR="00B7527E" w:rsidRPr="00C32E8D" w:rsidRDefault="00B7527E" w:rsidP="003F226D">
      <w:pPr>
        <w:rPr>
          <w:rFonts w:cstheme="minorHAnsi"/>
        </w:rPr>
      </w:pPr>
      <w:r w:rsidRPr="00C32E8D">
        <w:rPr>
          <w:rFonts w:cstheme="minorHAnsi"/>
        </w:rPr>
        <w:t>The Registered Manager of the setting is responsible for reporting all serious concerns and incidents/accidents (supported by the Omega Care Designated Safeguarding Officer), and for the management of allegations, including liaison with the Local Authority Designated Officer.</w:t>
      </w:r>
    </w:p>
    <w:p w14:paraId="2ACC774D" w14:textId="05CDCC60" w:rsidR="00BB6571" w:rsidRPr="00C32E8D" w:rsidRDefault="00BB6571" w:rsidP="003F226D">
      <w:pPr>
        <w:rPr>
          <w:rFonts w:cstheme="minorHAnsi"/>
        </w:rPr>
      </w:pPr>
      <w:r w:rsidRPr="00C32E8D">
        <w:rPr>
          <w:rFonts w:cstheme="minorHAnsi"/>
        </w:rPr>
        <w:t xml:space="preserve">Hard copies of the Safeguarding Policy can be accessed via the office in </w:t>
      </w:r>
      <w:r w:rsidR="002F588E" w:rsidRPr="00C32E8D">
        <w:rPr>
          <w:rFonts w:cstheme="minorHAnsi"/>
        </w:rPr>
        <w:t>Mercury</w:t>
      </w:r>
      <w:r w:rsidR="00211C56" w:rsidRPr="00C32E8D">
        <w:rPr>
          <w:rFonts w:cstheme="minorHAnsi"/>
        </w:rPr>
        <w:t xml:space="preserve"> House</w:t>
      </w:r>
      <w:r w:rsidRPr="00C32E8D">
        <w:rPr>
          <w:rFonts w:cstheme="minorHAnsi"/>
        </w:rPr>
        <w:t xml:space="preserve">. Copies are also available </w:t>
      </w:r>
      <w:r w:rsidR="00CB45BA">
        <w:rPr>
          <w:rFonts w:cstheme="minorHAnsi"/>
        </w:rPr>
        <w:t xml:space="preserve">digital from the house and Omega’s head office. </w:t>
      </w:r>
    </w:p>
    <w:p w14:paraId="3389098E" w14:textId="5233DE43" w:rsidR="00B7527E" w:rsidRPr="0014070D" w:rsidRDefault="00B7527E" w:rsidP="0014070D">
      <w:pPr>
        <w:pStyle w:val="Heading2"/>
        <w:rPr>
          <w:rFonts w:asciiTheme="minorHAnsi" w:hAnsiTheme="minorHAnsi" w:cstheme="minorHAnsi"/>
          <w:b/>
          <w:bCs/>
          <w:color w:val="auto"/>
          <w:sz w:val="24"/>
          <w:szCs w:val="24"/>
        </w:rPr>
      </w:pPr>
      <w:bookmarkStart w:id="41" w:name="_Toc42614712"/>
      <w:r w:rsidRPr="0014070D">
        <w:rPr>
          <w:rFonts w:asciiTheme="minorHAnsi" w:hAnsiTheme="minorHAnsi" w:cstheme="minorHAnsi"/>
          <w:b/>
          <w:bCs/>
          <w:color w:val="auto"/>
          <w:sz w:val="24"/>
          <w:szCs w:val="24"/>
        </w:rPr>
        <w:t>Managing Risk-</w:t>
      </w:r>
      <w:r w:rsidR="00861301" w:rsidRPr="0014070D">
        <w:rPr>
          <w:rFonts w:asciiTheme="minorHAnsi" w:hAnsiTheme="minorHAnsi" w:cstheme="minorHAnsi"/>
          <w:b/>
          <w:bCs/>
          <w:color w:val="auto"/>
          <w:sz w:val="24"/>
          <w:szCs w:val="24"/>
        </w:rPr>
        <w:t xml:space="preserve">children and </w:t>
      </w:r>
      <w:r w:rsidRPr="0014070D">
        <w:rPr>
          <w:rFonts w:asciiTheme="minorHAnsi" w:hAnsiTheme="minorHAnsi" w:cstheme="minorHAnsi"/>
          <w:b/>
          <w:bCs/>
          <w:color w:val="auto"/>
          <w:sz w:val="24"/>
          <w:szCs w:val="24"/>
        </w:rPr>
        <w:t>young people:</w:t>
      </w:r>
      <w:bookmarkEnd w:id="41"/>
    </w:p>
    <w:p w14:paraId="094A41FE" w14:textId="681D2042" w:rsidR="00B7527E" w:rsidRPr="00C32E8D" w:rsidRDefault="00B7527E" w:rsidP="003F226D">
      <w:pPr>
        <w:rPr>
          <w:rFonts w:cstheme="minorHAnsi"/>
        </w:rPr>
      </w:pPr>
      <w:r w:rsidRPr="00C32E8D">
        <w:rPr>
          <w:rFonts w:cstheme="minorHAnsi"/>
        </w:rPr>
        <w:t>The setting undertakes comprehensive Risk Management processes which actively encourages input from young people</w:t>
      </w:r>
      <w:r w:rsidR="00874E57" w:rsidRPr="00C32E8D">
        <w:rPr>
          <w:rFonts w:cstheme="minorHAnsi"/>
        </w:rPr>
        <w:t xml:space="preserve"> in identifying triggers and effective responses</w:t>
      </w:r>
      <w:r w:rsidRPr="00C32E8D">
        <w:rPr>
          <w:rFonts w:cstheme="minorHAnsi"/>
        </w:rPr>
        <w:t xml:space="preserve">. </w:t>
      </w:r>
      <w:r w:rsidR="00D83E66" w:rsidRPr="00C32E8D">
        <w:rPr>
          <w:rFonts w:cstheme="minorHAnsi"/>
        </w:rPr>
        <w:t xml:space="preserve">These are reviewed weekly or immediately post any incident, and any additional safeguards identified are then implemented. There </w:t>
      </w:r>
      <w:r w:rsidR="00BB6571" w:rsidRPr="00C32E8D">
        <w:rPr>
          <w:rFonts w:cstheme="minorHAnsi"/>
        </w:rPr>
        <w:t>are</w:t>
      </w:r>
      <w:r w:rsidR="00D83E66" w:rsidRPr="00C32E8D">
        <w:rPr>
          <w:rFonts w:cstheme="minorHAnsi"/>
        </w:rPr>
        <w:t xml:space="preserve"> effective lines of communication in place with </w:t>
      </w:r>
      <w:r w:rsidR="002874FD" w:rsidRPr="00C32E8D">
        <w:rPr>
          <w:rFonts w:cstheme="minorHAnsi"/>
        </w:rPr>
        <w:t xml:space="preserve">safeguarding partners, </w:t>
      </w:r>
      <w:r w:rsidR="00D83E66" w:rsidRPr="00C32E8D">
        <w:rPr>
          <w:rFonts w:cstheme="minorHAnsi"/>
        </w:rPr>
        <w:t xml:space="preserve">multi-agency panels (re: CSE and CE) and the Missing </w:t>
      </w:r>
      <w:proofErr w:type="gramStart"/>
      <w:r w:rsidR="00D83E66" w:rsidRPr="00C32E8D">
        <w:rPr>
          <w:rFonts w:cstheme="minorHAnsi"/>
        </w:rPr>
        <w:t>From</w:t>
      </w:r>
      <w:proofErr w:type="gramEnd"/>
      <w:r w:rsidR="00D83E66" w:rsidRPr="00C32E8D">
        <w:rPr>
          <w:rFonts w:cstheme="minorHAnsi"/>
        </w:rPr>
        <w:t xml:space="preserve"> Care/Home co-ordinator for Merseyside Police (</w:t>
      </w:r>
      <w:r w:rsidR="002F588E" w:rsidRPr="00C32E8D">
        <w:rPr>
          <w:rFonts w:cstheme="minorHAnsi"/>
        </w:rPr>
        <w:t>Cheshire</w:t>
      </w:r>
      <w:r w:rsidR="00D83E66" w:rsidRPr="00C32E8D">
        <w:rPr>
          <w:rFonts w:cstheme="minorHAnsi"/>
        </w:rPr>
        <w:t>).</w:t>
      </w:r>
    </w:p>
    <w:p w14:paraId="4A487826" w14:textId="5649AF5A" w:rsidR="00D83E66" w:rsidRPr="00C32E8D" w:rsidRDefault="00D83E66" w:rsidP="003F226D">
      <w:pPr>
        <w:rPr>
          <w:rFonts w:cstheme="minorHAnsi"/>
        </w:rPr>
      </w:pPr>
      <w:r w:rsidRPr="00C32E8D">
        <w:rPr>
          <w:rFonts w:cstheme="minorHAnsi"/>
        </w:rPr>
        <w:t xml:space="preserve">Staying safe is addressed within each young person’s induction and forms a substantive element of the ILP. It is </w:t>
      </w:r>
      <w:r w:rsidR="00874E57" w:rsidRPr="00C32E8D">
        <w:rPr>
          <w:rFonts w:cstheme="minorHAnsi"/>
        </w:rPr>
        <w:t xml:space="preserve">further </w:t>
      </w:r>
      <w:r w:rsidRPr="00C32E8D">
        <w:rPr>
          <w:rFonts w:cstheme="minorHAnsi"/>
        </w:rPr>
        <w:t xml:space="preserve">promoted through Keywork sessions and informal </w:t>
      </w:r>
      <w:r w:rsidR="00874E57" w:rsidRPr="00C32E8D">
        <w:rPr>
          <w:rFonts w:cstheme="minorHAnsi"/>
        </w:rPr>
        <w:t>discussion.</w:t>
      </w:r>
    </w:p>
    <w:p w14:paraId="63D8E5DC" w14:textId="72A8E4A9" w:rsidR="00BB6571" w:rsidRPr="0014070D" w:rsidRDefault="00BB6571" w:rsidP="0014070D">
      <w:pPr>
        <w:pStyle w:val="Heading2"/>
        <w:rPr>
          <w:rFonts w:asciiTheme="minorHAnsi" w:hAnsiTheme="minorHAnsi" w:cstheme="minorHAnsi"/>
          <w:b/>
          <w:bCs/>
          <w:color w:val="auto"/>
          <w:sz w:val="24"/>
          <w:szCs w:val="24"/>
        </w:rPr>
      </w:pPr>
      <w:bookmarkStart w:id="42" w:name="_Toc42614713"/>
      <w:r w:rsidRPr="0014070D">
        <w:rPr>
          <w:rFonts w:asciiTheme="minorHAnsi" w:hAnsiTheme="minorHAnsi" w:cstheme="minorHAnsi"/>
          <w:b/>
          <w:bCs/>
          <w:color w:val="auto"/>
          <w:sz w:val="24"/>
          <w:szCs w:val="24"/>
        </w:rPr>
        <w:t>Supporting Positive Behaviours</w:t>
      </w:r>
      <w:r w:rsidR="00653F21" w:rsidRPr="0014070D">
        <w:rPr>
          <w:rFonts w:asciiTheme="minorHAnsi" w:hAnsiTheme="minorHAnsi" w:cstheme="minorHAnsi"/>
          <w:b/>
          <w:bCs/>
          <w:color w:val="auto"/>
          <w:sz w:val="24"/>
          <w:szCs w:val="24"/>
        </w:rPr>
        <w:t>: (</w:t>
      </w:r>
      <w:r w:rsidR="0042496A" w:rsidRPr="0014070D">
        <w:rPr>
          <w:rFonts w:asciiTheme="minorHAnsi" w:hAnsiTheme="minorHAnsi" w:cstheme="minorHAnsi"/>
          <w:b/>
          <w:bCs/>
          <w:color w:val="auto"/>
          <w:sz w:val="24"/>
          <w:szCs w:val="24"/>
        </w:rPr>
        <w:t xml:space="preserve">reference: </w:t>
      </w:r>
      <w:r w:rsidR="002F588E" w:rsidRPr="0014070D">
        <w:rPr>
          <w:rFonts w:asciiTheme="minorHAnsi" w:hAnsiTheme="minorHAnsi" w:cstheme="minorHAnsi"/>
          <w:b/>
          <w:bCs/>
          <w:color w:val="auto"/>
          <w:sz w:val="24"/>
          <w:szCs w:val="24"/>
        </w:rPr>
        <w:t>Behavioural Development Policy and Restrictive Physical Intervention Policy)</w:t>
      </w:r>
      <w:bookmarkEnd w:id="42"/>
      <w:r w:rsidR="002F588E" w:rsidRPr="0014070D">
        <w:rPr>
          <w:rFonts w:asciiTheme="minorHAnsi" w:hAnsiTheme="minorHAnsi" w:cstheme="minorHAnsi"/>
          <w:b/>
          <w:bCs/>
          <w:color w:val="auto"/>
          <w:sz w:val="24"/>
          <w:szCs w:val="24"/>
        </w:rPr>
        <w:t xml:space="preserve"> </w:t>
      </w:r>
    </w:p>
    <w:p w14:paraId="01642318" w14:textId="1E42A7FC" w:rsidR="00405B4D" w:rsidRPr="00C32E8D" w:rsidRDefault="009D3B1F" w:rsidP="003F226D">
      <w:pPr>
        <w:rPr>
          <w:rFonts w:cstheme="minorHAnsi"/>
        </w:rPr>
      </w:pPr>
      <w:r w:rsidRPr="00C32E8D">
        <w:rPr>
          <w:rFonts w:cstheme="minorHAnsi"/>
        </w:rPr>
        <w:t xml:space="preserve">We believe that meaningful, trust based positive relationships between young people and staff are central to the delivery of care and effective support. </w:t>
      </w:r>
      <w:r w:rsidR="002F588E" w:rsidRPr="00C32E8D">
        <w:rPr>
          <w:rFonts w:cstheme="minorHAnsi"/>
        </w:rPr>
        <w:t xml:space="preserve">Mercury </w:t>
      </w:r>
      <w:r w:rsidR="00211C56" w:rsidRPr="00C32E8D">
        <w:rPr>
          <w:rFonts w:cstheme="minorHAnsi"/>
        </w:rPr>
        <w:t>House</w:t>
      </w:r>
      <w:r w:rsidRPr="00C32E8D">
        <w:rPr>
          <w:rFonts w:cstheme="minorHAnsi"/>
        </w:rPr>
        <w:t xml:space="preserve"> will provide a secure base for young people,</w:t>
      </w:r>
      <w:r w:rsidR="00405B4D" w:rsidRPr="00C32E8D">
        <w:rPr>
          <w:rFonts w:cstheme="minorHAnsi"/>
        </w:rPr>
        <w:t xml:space="preserve"> promoting a sense of safety, and deliver a consistent and holistic service using a whole team approach. All young people have the right to an emotionally and physically safe home environment.</w:t>
      </w:r>
    </w:p>
    <w:p w14:paraId="1B91DE5C" w14:textId="6FCB5974" w:rsidR="00BB6571" w:rsidRPr="00C32E8D" w:rsidRDefault="00405B4D" w:rsidP="003F226D">
      <w:pPr>
        <w:rPr>
          <w:rFonts w:cstheme="minorHAnsi"/>
        </w:rPr>
      </w:pPr>
      <w:r w:rsidRPr="00C32E8D">
        <w:rPr>
          <w:rFonts w:cstheme="minorHAnsi"/>
        </w:rPr>
        <w:t>There will be clear expectations of behaviour</w:t>
      </w:r>
      <w:r w:rsidR="00CB6930" w:rsidRPr="00C32E8D">
        <w:rPr>
          <w:rFonts w:cstheme="minorHAnsi"/>
        </w:rPr>
        <w:t xml:space="preserve"> and boundaries</w:t>
      </w:r>
      <w:r w:rsidRPr="00C32E8D">
        <w:rPr>
          <w:rFonts w:cstheme="minorHAnsi"/>
        </w:rPr>
        <w:t xml:space="preserve">, as negotiated with the individual young person through a behavioural agreement. </w:t>
      </w:r>
      <w:r w:rsidR="009C14A8" w:rsidRPr="00C32E8D">
        <w:rPr>
          <w:rFonts w:cstheme="minorHAnsi"/>
        </w:rPr>
        <w:t>Appropriate levels of support will be put in place to maintain consistency and stability and promote autonomy and the development of positive choices. The behavioural agreement</w:t>
      </w:r>
      <w:r w:rsidRPr="00C32E8D">
        <w:rPr>
          <w:rFonts w:cstheme="minorHAnsi"/>
        </w:rPr>
        <w:t xml:space="preserve"> will form a</w:t>
      </w:r>
      <w:r w:rsidR="007E7871" w:rsidRPr="00C32E8D">
        <w:rPr>
          <w:rFonts w:cstheme="minorHAnsi"/>
        </w:rPr>
        <w:t xml:space="preserve">n essential element of the young person’s induction and use </w:t>
      </w:r>
      <w:r w:rsidRPr="00C32E8D">
        <w:rPr>
          <w:rFonts w:cstheme="minorHAnsi"/>
        </w:rPr>
        <w:t xml:space="preserve">person centred </w:t>
      </w:r>
      <w:r w:rsidR="007E7871" w:rsidRPr="00C32E8D">
        <w:rPr>
          <w:rFonts w:cstheme="minorHAnsi"/>
        </w:rPr>
        <w:t>approaches to identify steps and outcomes.</w:t>
      </w:r>
      <w:r w:rsidRPr="00C32E8D">
        <w:rPr>
          <w:rFonts w:cstheme="minorHAnsi"/>
        </w:rPr>
        <w:t xml:space="preserve"> </w:t>
      </w:r>
      <w:r w:rsidR="007E7871" w:rsidRPr="00C32E8D">
        <w:rPr>
          <w:rFonts w:cstheme="minorHAnsi"/>
        </w:rPr>
        <w:t xml:space="preserve"> The agreement includes both pro and re active strategies to promote and support self-regulatory behaviour and address those behaviours which may challenge.</w:t>
      </w:r>
    </w:p>
    <w:p w14:paraId="5EAA2BCF" w14:textId="1710B5AC" w:rsidR="007E7871" w:rsidRPr="00C32E8D" w:rsidRDefault="007E7871" w:rsidP="003F226D">
      <w:pPr>
        <w:rPr>
          <w:rFonts w:cstheme="minorHAnsi"/>
        </w:rPr>
      </w:pPr>
      <w:r w:rsidRPr="00C32E8D">
        <w:rPr>
          <w:rFonts w:cstheme="minorHAnsi"/>
        </w:rPr>
        <w:t>Following a holistic approach</w:t>
      </w:r>
      <w:r w:rsidR="00A56724" w:rsidRPr="00C32E8D">
        <w:rPr>
          <w:rFonts w:cstheme="minorHAnsi"/>
        </w:rPr>
        <w:t>,</w:t>
      </w:r>
      <w:r w:rsidRPr="00C32E8D">
        <w:rPr>
          <w:rFonts w:cstheme="minorHAnsi"/>
        </w:rPr>
        <w:t xml:space="preserve"> staff will promote the development of positive coping strategies and </w:t>
      </w:r>
      <w:r w:rsidR="009C14A8" w:rsidRPr="00C32E8D">
        <w:rPr>
          <w:rFonts w:cstheme="minorHAnsi"/>
        </w:rPr>
        <w:t>ensure the absolute</w:t>
      </w:r>
      <w:r w:rsidR="00A56724" w:rsidRPr="00C32E8D">
        <w:rPr>
          <w:rFonts w:cstheme="minorHAnsi"/>
        </w:rPr>
        <w:t xml:space="preserve"> </w:t>
      </w:r>
      <w:r w:rsidRPr="00C32E8D">
        <w:rPr>
          <w:rFonts w:cstheme="minorHAnsi"/>
        </w:rPr>
        <w:t>minimis</w:t>
      </w:r>
      <w:r w:rsidR="009C14A8" w:rsidRPr="00C32E8D">
        <w:rPr>
          <w:rFonts w:cstheme="minorHAnsi"/>
        </w:rPr>
        <w:t>ation of</w:t>
      </w:r>
      <w:r w:rsidRPr="00C32E8D">
        <w:rPr>
          <w:rFonts w:cstheme="minorHAnsi"/>
        </w:rPr>
        <w:t xml:space="preserve"> </w:t>
      </w:r>
      <w:r w:rsidR="00A56724" w:rsidRPr="00C32E8D">
        <w:rPr>
          <w:rFonts w:cstheme="minorHAnsi"/>
        </w:rPr>
        <w:t xml:space="preserve">the use of </w:t>
      </w:r>
      <w:r w:rsidRPr="00C32E8D">
        <w:rPr>
          <w:rFonts w:cstheme="minorHAnsi"/>
        </w:rPr>
        <w:t xml:space="preserve">restrictive/coercive practice. This approach will be supported by validation, positive reinforcement, </w:t>
      </w:r>
      <w:proofErr w:type="gramStart"/>
      <w:r w:rsidRPr="00C32E8D">
        <w:rPr>
          <w:rFonts w:cstheme="minorHAnsi"/>
        </w:rPr>
        <w:t>praise</w:t>
      </w:r>
      <w:proofErr w:type="gramEnd"/>
      <w:r w:rsidRPr="00C32E8D">
        <w:rPr>
          <w:rFonts w:cstheme="minorHAnsi"/>
        </w:rPr>
        <w:t xml:space="preserve"> and encouragement</w:t>
      </w:r>
      <w:r w:rsidR="00F91C4C" w:rsidRPr="00C32E8D">
        <w:rPr>
          <w:rFonts w:cstheme="minorHAnsi"/>
        </w:rPr>
        <w:t xml:space="preserve"> and is supportive of the young person’s strengths.</w:t>
      </w:r>
    </w:p>
    <w:p w14:paraId="38C3E7BC" w14:textId="4AE1111E" w:rsidR="007E7871" w:rsidRPr="00C32E8D" w:rsidRDefault="007E7871" w:rsidP="003F226D">
      <w:pPr>
        <w:rPr>
          <w:rFonts w:cstheme="minorHAnsi"/>
        </w:rPr>
      </w:pPr>
      <w:r w:rsidRPr="00C32E8D">
        <w:rPr>
          <w:rFonts w:cstheme="minorHAnsi"/>
        </w:rPr>
        <w:t xml:space="preserve">Staff will </w:t>
      </w:r>
      <w:r w:rsidR="00F91C4C" w:rsidRPr="00C32E8D">
        <w:rPr>
          <w:rFonts w:cstheme="minorHAnsi"/>
        </w:rPr>
        <w:t>work with the young person to identify motivation and the response to both positive and maladaptive behaviours. Aggressive or destructive behaviours will be addressed in a consistent and coherent manner using a Restorative</w:t>
      </w:r>
      <w:r w:rsidR="00713757" w:rsidRPr="00C32E8D">
        <w:rPr>
          <w:rFonts w:cstheme="minorHAnsi"/>
        </w:rPr>
        <w:t xml:space="preserve"> Approach. </w:t>
      </w:r>
      <w:r w:rsidR="00F91C4C" w:rsidRPr="00C32E8D">
        <w:rPr>
          <w:rFonts w:cstheme="minorHAnsi"/>
        </w:rPr>
        <w:t>This supports the young person to reflect on the event and of the impact of the behaviours displayed on others, to understand and empathise with how other people felt and to negotiate what happens next.</w:t>
      </w:r>
    </w:p>
    <w:p w14:paraId="74852FA4" w14:textId="2D179B3A" w:rsidR="00B24929" w:rsidRPr="00C32E8D" w:rsidRDefault="00781E36" w:rsidP="003F226D">
      <w:pPr>
        <w:rPr>
          <w:rFonts w:cstheme="minorHAnsi"/>
        </w:rPr>
      </w:pPr>
      <w:r w:rsidRPr="00C32E8D">
        <w:rPr>
          <w:rFonts w:cstheme="minorHAnsi"/>
        </w:rPr>
        <w:t xml:space="preserve">At </w:t>
      </w:r>
      <w:r w:rsidR="00543B27" w:rsidRPr="00C32E8D">
        <w:rPr>
          <w:rFonts w:cstheme="minorHAnsi"/>
        </w:rPr>
        <w:t>Mercury</w:t>
      </w:r>
      <w:r w:rsidR="00211C56" w:rsidRPr="00C32E8D">
        <w:rPr>
          <w:rFonts w:cstheme="minorHAnsi"/>
        </w:rPr>
        <w:t xml:space="preserve"> House</w:t>
      </w:r>
      <w:r w:rsidR="00B24929" w:rsidRPr="00C32E8D">
        <w:rPr>
          <w:rFonts w:cstheme="minorHAnsi"/>
        </w:rPr>
        <w:t xml:space="preserve">, we will try where possible not to use sanctions and therefore only utilise the sanction of pocket money deduction in relation to property damage or theft and is only utilised once all other relevant restorative measures have been unresponsive. </w:t>
      </w:r>
    </w:p>
    <w:p w14:paraId="2D776F5F" w14:textId="01B2AFCC" w:rsidR="006B6FFB" w:rsidRDefault="00781E36" w:rsidP="003F226D">
      <w:pPr>
        <w:rPr>
          <w:rFonts w:cstheme="minorHAnsi"/>
        </w:rPr>
      </w:pPr>
      <w:r w:rsidRPr="00C32E8D">
        <w:rPr>
          <w:rFonts w:cstheme="minorHAnsi"/>
        </w:rPr>
        <w:t xml:space="preserve">The setting operates within a framework of negotiation, </w:t>
      </w:r>
      <w:proofErr w:type="gramStart"/>
      <w:r w:rsidRPr="00C32E8D">
        <w:rPr>
          <w:rFonts w:cstheme="minorHAnsi"/>
        </w:rPr>
        <w:t>facilitation</w:t>
      </w:r>
      <w:proofErr w:type="gramEnd"/>
      <w:r w:rsidRPr="00C32E8D">
        <w:rPr>
          <w:rFonts w:cstheme="minorHAnsi"/>
        </w:rPr>
        <w:t xml:space="preserve"> and de-escalation. Staff receive training in </w:t>
      </w:r>
      <w:r w:rsidR="009C14A8" w:rsidRPr="00C32E8D">
        <w:rPr>
          <w:rFonts w:cstheme="minorHAnsi"/>
        </w:rPr>
        <w:t>mental wellbeing and support needs,</w:t>
      </w:r>
      <w:r w:rsidR="006B6FFB" w:rsidRPr="00C32E8D">
        <w:rPr>
          <w:rFonts w:cstheme="minorHAnsi"/>
        </w:rPr>
        <w:t xml:space="preserve"> facilitation and de-escalation, and restorative practice This is delivered through </w:t>
      </w:r>
      <w:r w:rsidR="006B6FFB" w:rsidRPr="00C32E8D">
        <w:rPr>
          <w:rFonts w:cstheme="minorHAnsi"/>
        </w:rPr>
        <w:lastRenderedPageBreak/>
        <w:t xml:space="preserve">the </w:t>
      </w:r>
      <w:r w:rsidR="00B24929" w:rsidRPr="00C32E8D">
        <w:rPr>
          <w:rFonts w:cstheme="minorHAnsi"/>
        </w:rPr>
        <w:t xml:space="preserve">Service Manager, </w:t>
      </w:r>
      <w:r w:rsidR="006B6FFB" w:rsidRPr="00C32E8D">
        <w:rPr>
          <w:rFonts w:cstheme="minorHAnsi"/>
        </w:rPr>
        <w:t xml:space="preserve">who also provides oversight and on-going support. </w:t>
      </w:r>
      <w:r w:rsidRPr="00C32E8D">
        <w:rPr>
          <w:rFonts w:cstheme="minorHAnsi"/>
        </w:rPr>
        <w:t>The aim of the approach is to support the development of the individual young person’s resilience and self-regulatory and self-management abilities.</w:t>
      </w:r>
    </w:p>
    <w:p w14:paraId="3F0EE7B9" w14:textId="0BA67F6A" w:rsidR="00187CAB" w:rsidRPr="00C32E8D" w:rsidRDefault="00187CAB" w:rsidP="003F226D">
      <w:pPr>
        <w:rPr>
          <w:rFonts w:cstheme="minorHAnsi"/>
        </w:rPr>
      </w:pPr>
      <w:r>
        <w:rPr>
          <w:rFonts w:eastAsia="Times New Roman"/>
        </w:rPr>
        <w:t xml:space="preserve">Children and Young People incident forms and log of preventive measures will be also review monthly by Senior </w:t>
      </w:r>
      <w:r w:rsidR="00231957">
        <w:rPr>
          <w:rFonts w:eastAsia="Times New Roman"/>
        </w:rPr>
        <w:t>m</w:t>
      </w:r>
      <w:r>
        <w:rPr>
          <w:rFonts w:eastAsia="Times New Roman"/>
        </w:rPr>
        <w:t>anagers.</w:t>
      </w:r>
    </w:p>
    <w:p w14:paraId="1F1A5CA7" w14:textId="6E178DE4" w:rsidR="002615A3" w:rsidRPr="0014070D" w:rsidRDefault="006B6FFB" w:rsidP="0014070D">
      <w:pPr>
        <w:pStyle w:val="Heading2"/>
        <w:rPr>
          <w:rFonts w:asciiTheme="minorHAnsi" w:hAnsiTheme="minorHAnsi" w:cstheme="minorHAnsi"/>
          <w:b/>
          <w:bCs/>
          <w:color w:val="auto"/>
          <w:sz w:val="24"/>
          <w:szCs w:val="24"/>
        </w:rPr>
      </w:pPr>
      <w:bookmarkStart w:id="43" w:name="_Toc42614714"/>
      <w:r w:rsidRPr="0014070D">
        <w:rPr>
          <w:rFonts w:asciiTheme="minorHAnsi" w:hAnsiTheme="minorHAnsi" w:cstheme="minorHAnsi"/>
          <w:b/>
          <w:bCs/>
          <w:color w:val="auto"/>
          <w:sz w:val="24"/>
          <w:szCs w:val="24"/>
        </w:rPr>
        <w:t xml:space="preserve">Our Approach to </w:t>
      </w:r>
      <w:r w:rsidR="002615A3" w:rsidRPr="0014070D">
        <w:rPr>
          <w:rFonts w:asciiTheme="minorHAnsi" w:hAnsiTheme="minorHAnsi" w:cstheme="minorHAnsi"/>
          <w:b/>
          <w:bCs/>
          <w:color w:val="auto"/>
          <w:sz w:val="24"/>
          <w:szCs w:val="24"/>
        </w:rPr>
        <w:t xml:space="preserve">Restrictive </w:t>
      </w:r>
      <w:r w:rsidRPr="0014070D">
        <w:rPr>
          <w:rFonts w:asciiTheme="minorHAnsi" w:hAnsiTheme="minorHAnsi" w:cstheme="minorHAnsi"/>
          <w:b/>
          <w:bCs/>
          <w:color w:val="auto"/>
          <w:sz w:val="24"/>
          <w:szCs w:val="24"/>
        </w:rPr>
        <w:t>Physical Intervention</w:t>
      </w:r>
      <w:r w:rsidR="002615A3" w:rsidRPr="0014070D">
        <w:rPr>
          <w:rFonts w:asciiTheme="minorHAnsi" w:hAnsiTheme="minorHAnsi" w:cstheme="minorHAnsi"/>
          <w:b/>
          <w:bCs/>
          <w:color w:val="auto"/>
          <w:sz w:val="24"/>
          <w:szCs w:val="24"/>
        </w:rPr>
        <w:t xml:space="preserve"> (RPI)</w:t>
      </w:r>
      <w:bookmarkEnd w:id="43"/>
    </w:p>
    <w:p w14:paraId="34EB533E" w14:textId="588E3B99" w:rsidR="006B6FFB" w:rsidRPr="00C32E8D" w:rsidRDefault="002615A3" w:rsidP="003F226D">
      <w:pPr>
        <w:rPr>
          <w:rFonts w:cstheme="minorHAnsi"/>
        </w:rPr>
      </w:pPr>
      <w:r w:rsidRPr="00C32E8D">
        <w:rPr>
          <w:rFonts w:cstheme="minorHAnsi"/>
        </w:rPr>
        <w:t xml:space="preserve">Restrictive </w:t>
      </w:r>
      <w:r w:rsidR="003F4611" w:rsidRPr="00C32E8D">
        <w:rPr>
          <w:rFonts w:cstheme="minorHAnsi"/>
        </w:rPr>
        <w:t xml:space="preserve">Physical intervention </w:t>
      </w:r>
      <w:r w:rsidR="000226BB" w:rsidRPr="00C32E8D">
        <w:rPr>
          <w:rFonts w:cstheme="minorHAnsi"/>
        </w:rPr>
        <w:t>should always be an action of last resort</w:t>
      </w:r>
      <w:r w:rsidR="005B0A3B" w:rsidRPr="00C32E8D">
        <w:rPr>
          <w:rFonts w:cstheme="minorHAnsi"/>
        </w:rPr>
        <w:t xml:space="preserve"> </w:t>
      </w:r>
      <w:r w:rsidR="000226BB" w:rsidRPr="00C32E8D">
        <w:rPr>
          <w:rFonts w:cstheme="minorHAnsi"/>
        </w:rPr>
        <w:t xml:space="preserve">and undertaken </w:t>
      </w:r>
      <w:r w:rsidR="005656DA" w:rsidRPr="00C32E8D">
        <w:rPr>
          <w:rFonts w:cstheme="minorHAnsi"/>
        </w:rPr>
        <w:t xml:space="preserve">solely </w:t>
      </w:r>
      <w:r w:rsidR="000226BB" w:rsidRPr="00C32E8D">
        <w:rPr>
          <w:rFonts w:cstheme="minorHAnsi"/>
        </w:rPr>
        <w:t xml:space="preserve">to maintain the safety of </w:t>
      </w:r>
      <w:r w:rsidR="005656DA" w:rsidRPr="00C32E8D">
        <w:rPr>
          <w:rFonts w:cstheme="minorHAnsi"/>
        </w:rPr>
        <w:t>young people, staff member or other individual.</w:t>
      </w:r>
      <w:r w:rsidR="000226BB" w:rsidRPr="00C32E8D">
        <w:rPr>
          <w:rFonts w:cstheme="minorHAnsi"/>
        </w:rPr>
        <w:t xml:space="preserve"> </w:t>
      </w:r>
      <w:r w:rsidR="005656DA" w:rsidRPr="00C32E8D">
        <w:rPr>
          <w:rFonts w:cstheme="minorHAnsi"/>
        </w:rPr>
        <w:t>The aim of the setting</w:t>
      </w:r>
      <w:r w:rsidR="000226BB" w:rsidRPr="00C32E8D">
        <w:rPr>
          <w:rFonts w:cstheme="minorHAnsi"/>
        </w:rPr>
        <w:t xml:space="preserve"> is to minimise any use of restrictive or coercive practice. Staff emphasis is on </w:t>
      </w:r>
      <w:r w:rsidR="006B6FFB" w:rsidRPr="00C32E8D">
        <w:rPr>
          <w:rFonts w:cstheme="minorHAnsi"/>
        </w:rPr>
        <w:t>support</w:t>
      </w:r>
      <w:r w:rsidR="000226BB" w:rsidRPr="00C32E8D">
        <w:rPr>
          <w:rFonts w:cstheme="minorHAnsi"/>
        </w:rPr>
        <w:t>ing</w:t>
      </w:r>
      <w:r w:rsidR="006B6FFB" w:rsidRPr="00C32E8D">
        <w:rPr>
          <w:rFonts w:cstheme="minorHAnsi"/>
        </w:rPr>
        <w:t xml:space="preserve"> </w:t>
      </w:r>
      <w:r w:rsidR="000226BB" w:rsidRPr="00C32E8D">
        <w:rPr>
          <w:rFonts w:cstheme="minorHAnsi"/>
        </w:rPr>
        <w:t xml:space="preserve">and empowering </w:t>
      </w:r>
      <w:r w:rsidR="006B6FFB" w:rsidRPr="00C32E8D">
        <w:rPr>
          <w:rFonts w:cstheme="minorHAnsi"/>
        </w:rPr>
        <w:t>positive behaviour strategies</w:t>
      </w:r>
      <w:r w:rsidR="003F4611" w:rsidRPr="00C32E8D">
        <w:rPr>
          <w:rFonts w:cstheme="minorHAnsi"/>
        </w:rPr>
        <w:t>, including:</w:t>
      </w:r>
    </w:p>
    <w:p w14:paraId="4E4E1A50" w14:textId="01700E3F" w:rsidR="003F4611" w:rsidRPr="00C32E8D" w:rsidRDefault="003F4611" w:rsidP="003F4611">
      <w:pPr>
        <w:pStyle w:val="ListParagraph"/>
        <w:numPr>
          <w:ilvl w:val="0"/>
          <w:numId w:val="15"/>
        </w:numPr>
        <w:rPr>
          <w:rFonts w:cstheme="minorHAnsi"/>
        </w:rPr>
      </w:pPr>
      <w:r w:rsidRPr="00C32E8D">
        <w:rPr>
          <w:rFonts w:cstheme="minorHAnsi"/>
        </w:rPr>
        <w:t>Prevention</w:t>
      </w:r>
    </w:p>
    <w:p w14:paraId="42DF484D" w14:textId="3D9EAE5A" w:rsidR="003F4611" w:rsidRPr="00C32E8D" w:rsidRDefault="003F4611" w:rsidP="003F4611">
      <w:pPr>
        <w:pStyle w:val="ListParagraph"/>
        <w:numPr>
          <w:ilvl w:val="0"/>
          <w:numId w:val="15"/>
        </w:numPr>
        <w:rPr>
          <w:rFonts w:cstheme="minorHAnsi"/>
        </w:rPr>
      </w:pPr>
      <w:r w:rsidRPr="00C32E8D">
        <w:rPr>
          <w:rFonts w:cstheme="minorHAnsi"/>
        </w:rPr>
        <w:t>De-escalation</w:t>
      </w:r>
    </w:p>
    <w:p w14:paraId="0B939395" w14:textId="1FEE654C" w:rsidR="00B24929" w:rsidRPr="00C32E8D" w:rsidRDefault="00B24929" w:rsidP="003F4611">
      <w:pPr>
        <w:pStyle w:val="ListParagraph"/>
        <w:numPr>
          <w:ilvl w:val="0"/>
          <w:numId w:val="15"/>
        </w:numPr>
        <w:rPr>
          <w:rFonts w:cstheme="minorHAnsi"/>
        </w:rPr>
      </w:pPr>
      <w:r w:rsidRPr="00C32E8D">
        <w:rPr>
          <w:rFonts w:cstheme="minorHAnsi"/>
        </w:rPr>
        <w:t xml:space="preserve">Co-identification </w:t>
      </w:r>
    </w:p>
    <w:p w14:paraId="17B0EADB" w14:textId="18D5A926" w:rsidR="00B24929" w:rsidRPr="00C32E8D" w:rsidRDefault="00B24929" w:rsidP="003F4611">
      <w:pPr>
        <w:pStyle w:val="ListParagraph"/>
        <w:numPr>
          <w:ilvl w:val="0"/>
          <w:numId w:val="15"/>
        </w:numPr>
        <w:rPr>
          <w:rFonts w:cstheme="minorHAnsi"/>
        </w:rPr>
      </w:pPr>
      <w:r w:rsidRPr="00C32E8D">
        <w:rPr>
          <w:rFonts w:cstheme="minorHAnsi"/>
        </w:rPr>
        <w:t>Active listening</w:t>
      </w:r>
    </w:p>
    <w:p w14:paraId="57D96A4C" w14:textId="5C1D1DE6" w:rsidR="00B24929" w:rsidRPr="00C32E8D" w:rsidRDefault="00B24929" w:rsidP="003F4611">
      <w:pPr>
        <w:pStyle w:val="ListParagraph"/>
        <w:numPr>
          <w:ilvl w:val="0"/>
          <w:numId w:val="15"/>
        </w:numPr>
        <w:rPr>
          <w:rFonts w:cstheme="minorHAnsi"/>
        </w:rPr>
      </w:pPr>
      <w:r w:rsidRPr="00C32E8D">
        <w:rPr>
          <w:rFonts w:cstheme="minorHAnsi"/>
        </w:rPr>
        <w:t xml:space="preserve">Validation </w:t>
      </w:r>
    </w:p>
    <w:p w14:paraId="7B91ADDB" w14:textId="0105D56D" w:rsidR="00B24929" w:rsidRPr="00C32E8D" w:rsidRDefault="00B24929" w:rsidP="003F4611">
      <w:pPr>
        <w:pStyle w:val="ListParagraph"/>
        <w:numPr>
          <w:ilvl w:val="0"/>
          <w:numId w:val="15"/>
        </w:numPr>
        <w:rPr>
          <w:rFonts w:cstheme="minorHAnsi"/>
        </w:rPr>
      </w:pPr>
      <w:r w:rsidRPr="00C32E8D">
        <w:rPr>
          <w:rFonts w:cstheme="minorHAnsi"/>
        </w:rPr>
        <w:t>Re-direction</w:t>
      </w:r>
    </w:p>
    <w:p w14:paraId="0CCC43BC" w14:textId="580465EB" w:rsidR="003F4611" w:rsidRPr="00C32E8D" w:rsidRDefault="003F4611" w:rsidP="003F4611">
      <w:pPr>
        <w:pStyle w:val="ListParagraph"/>
        <w:numPr>
          <w:ilvl w:val="0"/>
          <w:numId w:val="15"/>
        </w:numPr>
        <w:rPr>
          <w:rFonts w:cstheme="minorHAnsi"/>
        </w:rPr>
      </w:pPr>
      <w:r w:rsidRPr="00C32E8D">
        <w:rPr>
          <w:rFonts w:cstheme="minorHAnsi"/>
        </w:rPr>
        <w:t>Reflection and using the learning</w:t>
      </w:r>
    </w:p>
    <w:p w14:paraId="3BC6BD44" w14:textId="54909D51" w:rsidR="003F4611" w:rsidRPr="00C32E8D" w:rsidRDefault="003F4611" w:rsidP="003F4611">
      <w:pPr>
        <w:pStyle w:val="ListParagraph"/>
        <w:numPr>
          <w:ilvl w:val="0"/>
          <w:numId w:val="15"/>
        </w:numPr>
        <w:rPr>
          <w:rFonts w:cstheme="minorHAnsi"/>
        </w:rPr>
      </w:pPr>
      <w:r w:rsidRPr="00C32E8D">
        <w:rPr>
          <w:rFonts w:cstheme="minorHAnsi"/>
        </w:rPr>
        <w:t xml:space="preserve">Support strategies </w:t>
      </w:r>
    </w:p>
    <w:p w14:paraId="164301D6" w14:textId="794094F0" w:rsidR="003F4611" w:rsidRPr="00C32E8D" w:rsidRDefault="003F4611" w:rsidP="003F4611">
      <w:pPr>
        <w:rPr>
          <w:rFonts w:cstheme="minorHAnsi"/>
        </w:rPr>
      </w:pPr>
      <w:r w:rsidRPr="00C32E8D">
        <w:rPr>
          <w:rFonts w:cstheme="minorHAnsi"/>
        </w:rPr>
        <w:t>Should a</w:t>
      </w:r>
      <w:r w:rsidR="00B24929" w:rsidRPr="00C32E8D">
        <w:rPr>
          <w:rFonts w:cstheme="minorHAnsi"/>
        </w:rPr>
        <w:t xml:space="preserve"> child</w:t>
      </w:r>
      <w:r w:rsidRPr="00C32E8D">
        <w:rPr>
          <w:rFonts w:cstheme="minorHAnsi"/>
        </w:rPr>
        <w:t xml:space="preserve"> young perso</w:t>
      </w:r>
      <w:r w:rsidR="000226BB" w:rsidRPr="00C32E8D">
        <w:rPr>
          <w:rFonts w:cstheme="minorHAnsi"/>
        </w:rPr>
        <w:t>n’s behaviour reach a level at which they or others are at</w:t>
      </w:r>
      <w:r w:rsidR="005656DA" w:rsidRPr="00C32E8D">
        <w:rPr>
          <w:rFonts w:cstheme="minorHAnsi"/>
        </w:rPr>
        <w:t xml:space="preserve"> immediate  </w:t>
      </w:r>
      <w:r w:rsidR="000226BB" w:rsidRPr="00C32E8D">
        <w:rPr>
          <w:rFonts w:cstheme="minorHAnsi"/>
        </w:rPr>
        <w:t xml:space="preserve"> risk </w:t>
      </w:r>
      <w:r w:rsidR="00471A38" w:rsidRPr="00C32E8D">
        <w:rPr>
          <w:rFonts w:cstheme="minorHAnsi"/>
        </w:rPr>
        <w:t xml:space="preserve">of </w:t>
      </w:r>
      <w:r w:rsidR="000226BB" w:rsidRPr="00C32E8D">
        <w:rPr>
          <w:rFonts w:cstheme="minorHAnsi"/>
        </w:rPr>
        <w:t xml:space="preserve">physical hurt staff may have to physically intervene to ensure all concerned stay safe. </w:t>
      </w:r>
      <w:r w:rsidR="005656DA" w:rsidRPr="00C32E8D">
        <w:rPr>
          <w:rFonts w:cstheme="minorHAnsi"/>
        </w:rPr>
        <w:t>Under Duty of Care</w:t>
      </w:r>
      <w:r w:rsidR="001043E3" w:rsidRPr="00C32E8D">
        <w:rPr>
          <w:rFonts w:cstheme="minorHAnsi"/>
        </w:rPr>
        <w:t>,</w:t>
      </w:r>
      <w:r w:rsidR="005656DA" w:rsidRPr="00C32E8D">
        <w:rPr>
          <w:rFonts w:cstheme="minorHAnsi"/>
        </w:rPr>
        <w:t xml:space="preserve"> s</w:t>
      </w:r>
      <w:r w:rsidR="000226BB" w:rsidRPr="00C32E8D">
        <w:rPr>
          <w:rFonts w:cstheme="minorHAnsi"/>
        </w:rPr>
        <w:t>taff may be considered negligent if they undertake no action and this results in an individual being hurt.</w:t>
      </w:r>
      <w:r w:rsidRPr="00C32E8D">
        <w:rPr>
          <w:rFonts w:cstheme="minorHAnsi"/>
        </w:rPr>
        <w:t xml:space="preserve"> </w:t>
      </w:r>
      <w:r w:rsidR="005656DA" w:rsidRPr="00C32E8D">
        <w:rPr>
          <w:rFonts w:cstheme="minorHAnsi"/>
        </w:rPr>
        <w:t>All staff receive training in physical intervention techniques and will</w:t>
      </w:r>
      <w:r w:rsidR="001043E3" w:rsidRPr="00C32E8D">
        <w:rPr>
          <w:rFonts w:cstheme="minorHAnsi"/>
        </w:rPr>
        <w:t xml:space="preserve"> </w:t>
      </w:r>
      <w:r w:rsidR="005656DA" w:rsidRPr="00C32E8D">
        <w:rPr>
          <w:rFonts w:cstheme="minorHAnsi"/>
        </w:rPr>
        <w:t xml:space="preserve">use </w:t>
      </w:r>
      <w:r w:rsidR="00471A38" w:rsidRPr="00C32E8D">
        <w:rPr>
          <w:rFonts w:cstheme="minorHAnsi"/>
        </w:rPr>
        <w:t xml:space="preserve">only </w:t>
      </w:r>
      <w:r w:rsidR="005656DA" w:rsidRPr="00C32E8D">
        <w:rPr>
          <w:rFonts w:cstheme="minorHAnsi"/>
        </w:rPr>
        <w:t xml:space="preserve">the minimum </w:t>
      </w:r>
      <w:r w:rsidR="001043E3" w:rsidRPr="00C32E8D">
        <w:rPr>
          <w:rFonts w:cstheme="minorHAnsi"/>
        </w:rPr>
        <w:t xml:space="preserve">amount of </w:t>
      </w:r>
      <w:r w:rsidR="005656DA" w:rsidRPr="00C32E8D">
        <w:rPr>
          <w:rFonts w:cstheme="minorHAnsi"/>
        </w:rPr>
        <w:t>force necessary</w:t>
      </w:r>
      <w:r w:rsidR="001043E3" w:rsidRPr="00C32E8D">
        <w:rPr>
          <w:rFonts w:cstheme="minorHAnsi"/>
        </w:rPr>
        <w:t xml:space="preserve"> and </w:t>
      </w:r>
      <w:r w:rsidR="005656DA" w:rsidRPr="00C32E8D">
        <w:rPr>
          <w:rFonts w:cstheme="minorHAnsi"/>
        </w:rPr>
        <w:t xml:space="preserve">for the absolute minimum length of time </w:t>
      </w:r>
      <w:r w:rsidR="001043E3" w:rsidRPr="00C32E8D">
        <w:rPr>
          <w:rFonts w:cstheme="minorHAnsi"/>
        </w:rPr>
        <w:t>required</w:t>
      </w:r>
      <w:r w:rsidR="005656DA" w:rsidRPr="00C32E8D">
        <w:rPr>
          <w:rFonts w:cstheme="minorHAnsi"/>
        </w:rPr>
        <w:t xml:space="preserve">. Staff </w:t>
      </w:r>
      <w:proofErr w:type="gramStart"/>
      <w:r w:rsidR="001043E3" w:rsidRPr="00C32E8D">
        <w:rPr>
          <w:rFonts w:cstheme="minorHAnsi"/>
        </w:rPr>
        <w:t>should</w:t>
      </w:r>
      <w:r w:rsidR="005656DA" w:rsidRPr="00C32E8D">
        <w:rPr>
          <w:rFonts w:cstheme="minorHAnsi"/>
        </w:rPr>
        <w:t xml:space="preserve"> ensure</w:t>
      </w:r>
      <w:r w:rsidR="001043E3" w:rsidRPr="00C32E8D">
        <w:rPr>
          <w:rFonts w:cstheme="minorHAnsi"/>
        </w:rPr>
        <w:t xml:space="preserve"> at all times</w:t>
      </w:r>
      <w:proofErr w:type="gramEnd"/>
      <w:r w:rsidR="001043E3" w:rsidRPr="00C32E8D">
        <w:rPr>
          <w:rFonts w:cstheme="minorHAnsi"/>
        </w:rPr>
        <w:t>, that</w:t>
      </w:r>
      <w:r w:rsidR="005656DA" w:rsidRPr="00C32E8D">
        <w:rPr>
          <w:rFonts w:cstheme="minorHAnsi"/>
        </w:rPr>
        <w:t xml:space="preserve"> the dignity </w:t>
      </w:r>
      <w:r w:rsidR="001043E3" w:rsidRPr="00C32E8D">
        <w:rPr>
          <w:rFonts w:cstheme="minorHAnsi"/>
        </w:rPr>
        <w:t>of the young person is respected and that no action undertaken could be misinterpreted.</w:t>
      </w:r>
    </w:p>
    <w:p w14:paraId="74430968" w14:textId="69EB7C84" w:rsidR="001043E3" w:rsidRPr="00C32E8D" w:rsidRDefault="001043E3" w:rsidP="003F4611">
      <w:pPr>
        <w:rPr>
          <w:rFonts w:cstheme="minorHAnsi"/>
        </w:rPr>
      </w:pPr>
      <w:r w:rsidRPr="00C32E8D">
        <w:rPr>
          <w:rFonts w:cstheme="minorHAnsi"/>
        </w:rPr>
        <w:t xml:space="preserve">All incidents involving physical intervention will be recorded, </w:t>
      </w:r>
      <w:proofErr w:type="gramStart"/>
      <w:r w:rsidRPr="00C32E8D">
        <w:rPr>
          <w:rFonts w:cstheme="minorHAnsi"/>
        </w:rPr>
        <w:t>monitored</w:t>
      </w:r>
      <w:proofErr w:type="gramEnd"/>
      <w:r w:rsidRPr="00C32E8D">
        <w:rPr>
          <w:rFonts w:cstheme="minorHAnsi"/>
        </w:rPr>
        <w:t xml:space="preserve"> and assessed. Staff and young people involved will be debriefed and behaviour management plans and risk assessments updated. Young people will be offered access to medical support post event and should they refuse, the offer repeated several hours later. All information will be accurately recorded</w:t>
      </w:r>
      <w:r w:rsidR="00471A38" w:rsidRPr="00C32E8D">
        <w:rPr>
          <w:rFonts w:cstheme="minorHAnsi"/>
        </w:rPr>
        <w:t>, and behavioural formulations completed.</w:t>
      </w:r>
    </w:p>
    <w:p w14:paraId="0A14B524" w14:textId="5EC2F80D" w:rsidR="00B24929" w:rsidRPr="00C32E8D" w:rsidRDefault="00B24929" w:rsidP="003F4611">
      <w:pPr>
        <w:rPr>
          <w:rFonts w:cstheme="minorHAnsi"/>
        </w:rPr>
      </w:pPr>
      <w:r w:rsidRPr="00C32E8D">
        <w:rPr>
          <w:rFonts w:cstheme="minorHAnsi"/>
        </w:rPr>
        <w:t>All Children and Young People will be given the opportunity to read records of incidents and will be encouraged to complete their own record in which captures how they felt.</w:t>
      </w:r>
    </w:p>
    <w:p w14:paraId="15716536" w14:textId="13B15407" w:rsidR="00471A38" w:rsidRPr="00C32E8D" w:rsidRDefault="00471A38" w:rsidP="003F4611">
      <w:pPr>
        <w:rPr>
          <w:rFonts w:cstheme="minorHAnsi"/>
        </w:rPr>
      </w:pPr>
      <w:r w:rsidRPr="00C32E8D">
        <w:rPr>
          <w:rFonts w:cstheme="minorHAnsi"/>
        </w:rPr>
        <w:t>The staff team use negotiation and restorative practice to address and resolve issues.</w:t>
      </w:r>
    </w:p>
    <w:p w14:paraId="14F15794" w14:textId="7DAABDA8" w:rsidR="002615A3" w:rsidRPr="00C32E8D" w:rsidRDefault="002615A3" w:rsidP="003F4611">
      <w:pPr>
        <w:rPr>
          <w:rFonts w:cstheme="minorHAnsi"/>
        </w:rPr>
      </w:pPr>
      <w:r w:rsidRPr="00C32E8D">
        <w:rPr>
          <w:rFonts w:cstheme="minorHAnsi"/>
        </w:rPr>
        <w:t xml:space="preserve">We are committed to minimising the use of RPI. We have taken a pledge and are an active member of the Restraint Reduction Policy.  Our </w:t>
      </w:r>
      <w:r w:rsidR="00817295" w:rsidRPr="00C32E8D">
        <w:rPr>
          <w:rFonts w:cstheme="minorHAnsi"/>
        </w:rPr>
        <w:t>Restraint Minimisation Policy and Behaviour Development Policy demonstrates our commitment to reducing the need the RPI.</w:t>
      </w:r>
    </w:p>
    <w:p w14:paraId="5C1A906A" w14:textId="5967D4A9" w:rsidR="00A815B2" w:rsidRDefault="00543B27" w:rsidP="003F4611">
      <w:pPr>
        <w:rPr>
          <w:rFonts w:cstheme="minorHAnsi"/>
        </w:rPr>
      </w:pPr>
      <w:bookmarkStart w:id="44" w:name="_Hlk28557119"/>
      <w:r w:rsidRPr="00C32E8D">
        <w:rPr>
          <w:rFonts w:cstheme="minorHAnsi"/>
        </w:rPr>
        <w:t xml:space="preserve">All staff working within Omega Care Group </w:t>
      </w:r>
      <w:r w:rsidR="002F588E" w:rsidRPr="00C32E8D">
        <w:rPr>
          <w:rFonts w:cstheme="minorHAnsi"/>
        </w:rPr>
        <w:t xml:space="preserve">Children Residential </w:t>
      </w:r>
      <w:r w:rsidRPr="00C32E8D">
        <w:rPr>
          <w:rFonts w:cstheme="minorHAnsi"/>
        </w:rPr>
        <w:t xml:space="preserve">will be trained in National </w:t>
      </w:r>
      <w:r w:rsidR="002F588E" w:rsidRPr="00C32E8D">
        <w:rPr>
          <w:rFonts w:cstheme="minorHAnsi"/>
        </w:rPr>
        <w:t>Federation</w:t>
      </w:r>
      <w:r w:rsidRPr="00C32E8D">
        <w:rPr>
          <w:rFonts w:cstheme="minorHAnsi"/>
        </w:rPr>
        <w:t xml:space="preserve"> </w:t>
      </w:r>
      <w:proofErr w:type="gramStart"/>
      <w:r w:rsidRPr="00C32E8D">
        <w:rPr>
          <w:rFonts w:cstheme="minorHAnsi"/>
        </w:rPr>
        <w:t>Of</w:t>
      </w:r>
      <w:proofErr w:type="gramEnd"/>
      <w:r w:rsidRPr="00C32E8D">
        <w:rPr>
          <w:rFonts w:cstheme="minorHAnsi"/>
        </w:rPr>
        <w:t xml:space="preserve"> Personal </w:t>
      </w:r>
      <w:r w:rsidR="00C32E8D" w:rsidRPr="00C32E8D">
        <w:rPr>
          <w:rFonts w:cstheme="minorHAnsi"/>
        </w:rPr>
        <w:t>Safety (</w:t>
      </w:r>
      <w:r w:rsidRPr="00C32E8D">
        <w:rPr>
          <w:rFonts w:cstheme="minorHAnsi"/>
        </w:rPr>
        <w:t xml:space="preserve">NFPS) and will be soon transition to Protecting Rights in a Caring Environment </w:t>
      </w:r>
      <w:r w:rsidR="002F588E" w:rsidRPr="00C32E8D">
        <w:rPr>
          <w:rFonts w:cstheme="minorHAnsi"/>
        </w:rPr>
        <w:t>(</w:t>
      </w:r>
      <w:r w:rsidRPr="00C32E8D">
        <w:rPr>
          <w:rFonts w:cstheme="minorHAnsi"/>
        </w:rPr>
        <w:t>PRICE</w:t>
      </w:r>
      <w:r w:rsidR="002F588E" w:rsidRPr="00C32E8D">
        <w:rPr>
          <w:rFonts w:cstheme="minorHAnsi"/>
        </w:rPr>
        <w:t xml:space="preserve">) by </w:t>
      </w:r>
      <w:r w:rsidR="00301B1A">
        <w:rPr>
          <w:rFonts w:cstheme="minorHAnsi"/>
        </w:rPr>
        <w:t xml:space="preserve">November </w:t>
      </w:r>
      <w:r w:rsidR="002F588E" w:rsidRPr="00C32E8D">
        <w:rPr>
          <w:rFonts w:cstheme="minorHAnsi"/>
        </w:rPr>
        <w:t xml:space="preserve">2020 in light of changes to guidance. </w:t>
      </w:r>
      <w:r w:rsidRPr="00C32E8D">
        <w:rPr>
          <w:rFonts w:cstheme="minorHAnsi"/>
        </w:rPr>
        <w:t xml:space="preserve"> </w:t>
      </w:r>
      <w:bookmarkEnd w:id="44"/>
    </w:p>
    <w:p w14:paraId="256EBFB7" w14:textId="77777777" w:rsidR="00AD2EB2" w:rsidRPr="00C32E8D" w:rsidRDefault="00AD2EB2" w:rsidP="003F4611">
      <w:pPr>
        <w:rPr>
          <w:rFonts w:cstheme="minorHAnsi"/>
        </w:rPr>
      </w:pPr>
    </w:p>
    <w:p w14:paraId="4D8680D2" w14:textId="45954ABF" w:rsidR="000A0F12" w:rsidRPr="0014070D" w:rsidRDefault="000A0F12" w:rsidP="0014070D">
      <w:pPr>
        <w:pStyle w:val="Heading2"/>
        <w:rPr>
          <w:rFonts w:asciiTheme="minorHAnsi" w:hAnsiTheme="minorHAnsi" w:cstheme="minorHAnsi"/>
          <w:b/>
          <w:bCs/>
          <w:color w:val="auto"/>
          <w:sz w:val="24"/>
          <w:szCs w:val="24"/>
        </w:rPr>
      </w:pPr>
      <w:bookmarkStart w:id="45" w:name="_Toc42614715"/>
      <w:r w:rsidRPr="0014070D">
        <w:rPr>
          <w:rFonts w:asciiTheme="minorHAnsi" w:hAnsiTheme="minorHAnsi" w:cstheme="minorHAnsi"/>
          <w:b/>
          <w:bCs/>
          <w:color w:val="auto"/>
          <w:sz w:val="24"/>
          <w:szCs w:val="24"/>
        </w:rPr>
        <w:t>Missing Child Policy: (Reference</w:t>
      </w:r>
      <w:r w:rsidR="00210535" w:rsidRPr="0014070D">
        <w:rPr>
          <w:rFonts w:asciiTheme="minorHAnsi" w:hAnsiTheme="minorHAnsi" w:cstheme="minorHAnsi"/>
          <w:b/>
          <w:bCs/>
          <w:color w:val="auto"/>
          <w:sz w:val="24"/>
          <w:szCs w:val="24"/>
        </w:rPr>
        <w:t>:</w:t>
      </w:r>
      <w:r w:rsidRPr="0014070D">
        <w:rPr>
          <w:rFonts w:asciiTheme="minorHAnsi" w:hAnsiTheme="minorHAnsi" w:cstheme="minorHAnsi"/>
          <w:b/>
          <w:bCs/>
          <w:color w:val="auto"/>
          <w:sz w:val="24"/>
          <w:szCs w:val="24"/>
        </w:rPr>
        <w:t xml:space="preserve"> Policy document)</w:t>
      </w:r>
      <w:bookmarkEnd w:id="45"/>
    </w:p>
    <w:p w14:paraId="2935A529" w14:textId="73449D5F" w:rsidR="000A0F12" w:rsidRPr="00C32E8D" w:rsidRDefault="000A0F12" w:rsidP="003F4611">
      <w:pPr>
        <w:rPr>
          <w:rFonts w:cstheme="minorHAnsi"/>
        </w:rPr>
      </w:pPr>
      <w:r w:rsidRPr="00C32E8D">
        <w:rPr>
          <w:rFonts w:cstheme="minorHAnsi"/>
        </w:rPr>
        <w:t xml:space="preserve">The </w:t>
      </w:r>
      <w:r w:rsidR="00B05E33" w:rsidRPr="00C32E8D">
        <w:rPr>
          <w:rFonts w:cstheme="minorHAnsi"/>
        </w:rPr>
        <w:t xml:space="preserve">PAN Merseyside </w:t>
      </w:r>
      <w:r w:rsidR="00AB3396" w:rsidRPr="00C32E8D">
        <w:rPr>
          <w:rFonts w:cstheme="minorHAnsi"/>
        </w:rPr>
        <w:t xml:space="preserve">Safeguarding Partners </w:t>
      </w:r>
      <w:r w:rsidR="00B05E33" w:rsidRPr="00C32E8D">
        <w:rPr>
          <w:rFonts w:cstheme="minorHAnsi"/>
        </w:rPr>
        <w:t>C</w:t>
      </w:r>
      <w:r w:rsidRPr="00C32E8D">
        <w:rPr>
          <w:rFonts w:cstheme="minorHAnsi"/>
        </w:rPr>
        <w:t>hildren’s Board Missing Children</w:t>
      </w:r>
      <w:r w:rsidRPr="00C32E8D">
        <w:rPr>
          <w:rFonts w:cstheme="minorHAnsi"/>
          <w:b/>
        </w:rPr>
        <w:t xml:space="preserve"> </w:t>
      </w:r>
      <w:r w:rsidRPr="00C32E8D">
        <w:rPr>
          <w:rFonts w:cstheme="minorHAnsi"/>
        </w:rPr>
        <w:t xml:space="preserve">Procedures provide the framework for children and young people missing from home and care. The setting has established contacts </w:t>
      </w:r>
      <w:r w:rsidR="00AB3396" w:rsidRPr="00C32E8D">
        <w:rPr>
          <w:rFonts w:cstheme="minorHAnsi"/>
        </w:rPr>
        <w:t xml:space="preserve">within </w:t>
      </w:r>
      <w:r w:rsidR="002F588E" w:rsidRPr="00C32E8D">
        <w:rPr>
          <w:rFonts w:cstheme="minorHAnsi"/>
        </w:rPr>
        <w:t xml:space="preserve">Merseyside </w:t>
      </w:r>
      <w:r w:rsidRPr="00C32E8D">
        <w:rPr>
          <w:rFonts w:cstheme="minorHAnsi"/>
        </w:rPr>
        <w:t>Police Missing coordinators.</w:t>
      </w:r>
    </w:p>
    <w:p w14:paraId="31E22B0C" w14:textId="04C490ED" w:rsidR="00E33E85" w:rsidRPr="00C32E8D" w:rsidRDefault="000A0F12" w:rsidP="003F4611">
      <w:pPr>
        <w:rPr>
          <w:rFonts w:cstheme="minorHAnsi"/>
        </w:rPr>
      </w:pPr>
      <w:r w:rsidRPr="00C32E8D">
        <w:rPr>
          <w:rFonts w:cstheme="minorHAnsi"/>
        </w:rPr>
        <w:lastRenderedPageBreak/>
        <w:t xml:space="preserve">Episodes of missing reflect the vulnerabilities and insecurities of the individual young person and </w:t>
      </w:r>
      <w:r w:rsidR="00E33E85" w:rsidRPr="00C32E8D">
        <w:rPr>
          <w:rFonts w:cstheme="minorHAnsi"/>
        </w:rPr>
        <w:t xml:space="preserve">need to be addressed and the necessary support put in place. Young people who go missing may be at risk through a wide range of factors. Young people’s Risk </w:t>
      </w:r>
      <w:r w:rsidR="00B24929" w:rsidRPr="00C32E8D">
        <w:rPr>
          <w:rFonts w:cstheme="minorHAnsi"/>
        </w:rPr>
        <w:t xml:space="preserve">management plan and missing from care procedure </w:t>
      </w:r>
      <w:r w:rsidR="00E33E85" w:rsidRPr="00C32E8D">
        <w:rPr>
          <w:rFonts w:cstheme="minorHAnsi"/>
        </w:rPr>
        <w:t>should accurately reflect all known risk factors and vulnerabilities and form part of the reporting process to Merseyside Police, alongside all other relevant information.</w:t>
      </w:r>
    </w:p>
    <w:p w14:paraId="1BF6D69C" w14:textId="06B79956" w:rsidR="000A0F12" w:rsidRPr="00C32E8D" w:rsidRDefault="00E33E85" w:rsidP="003F4611">
      <w:pPr>
        <w:rPr>
          <w:rFonts w:cstheme="minorHAnsi"/>
        </w:rPr>
      </w:pPr>
      <w:r w:rsidRPr="00C32E8D">
        <w:rPr>
          <w:rFonts w:cstheme="minorHAnsi"/>
        </w:rPr>
        <w:t xml:space="preserve">If a member of staff has good reason to believe that a </w:t>
      </w:r>
      <w:r w:rsidR="00B24929" w:rsidRPr="00C32E8D">
        <w:rPr>
          <w:rFonts w:cstheme="minorHAnsi"/>
        </w:rPr>
        <w:t xml:space="preserve">child or </w:t>
      </w:r>
      <w:r w:rsidRPr="00C32E8D">
        <w:rPr>
          <w:rFonts w:cstheme="minorHAnsi"/>
        </w:rPr>
        <w:t>young person is likely to harm themselves or another by going missing, they are expected to take reasonable measures to prevent this.</w:t>
      </w:r>
    </w:p>
    <w:p w14:paraId="1E2B2E5D" w14:textId="1E7BB84E" w:rsidR="00E33E85" w:rsidRPr="00C32E8D" w:rsidRDefault="00E33E85" w:rsidP="003F4611">
      <w:pPr>
        <w:rPr>
          <w:rFonts w:cstheme="minorHAnsi"/>
        </w:rPr>
      </w:pPr>
      <w:r w:rsidRPr="00C32E8D">
        <w:rPr>
          <w:rFonts w:cstheme="minorHAnsi"/>
        </w:rPr>
        <w:t>On their return home from a missing episode the young person is welcomed back</w:t>
      </w:r>
      <w:r w:rsidR="00210535" w:rsidRPr="00C32E8D">
        <w:rPr>
          <w:rFonts w:cstheme="minorHAnsi"/>
        </w:rPr>
        <w:t>. Staff will explore the episode sensitively and constructively.</w:t>
      </w:r>
    </w:p>
    <w:p w14:paraId="32696357" w14:textId="0D72C6EC" w:rsidR="00C32E8D" w:rsidRDefault="00210535" w:rsidP="003F4611">
      <w:pPr>
        <w:rPr>
          <w:rFonts w:cstheme="minorHAnsi"/>
        </w:rPr>
      </w:pPr>
      <w:r w:rsidRPr="00C32E8D">
        <w:rPr>
          <w:rFonts w:cstheme="minorHAnsi"/>
        </w:rPr>
        <w:t xml:space="preserve">Detailed records will be maintained of each missing episode and reviewed regularly. </w:t>
      </w:r>
    </w:p>
    <w:p w14:paraId="0746152B" w14:textId="29DB0399" w:rsidR="00231957" w:rsidRDefault="00231957" w:rsidP="003F4611">
      <w:pPr>
        <w:rPr>
          <w:rFonts w:cstheme="minorHAnsi"/>
        </w:rPr>
      </w:pPr>
      <w:r>
        <w:rPr>
          <w:rFonts w:cstheme="minorHAnsi"/>
        </w:rPr>
        <w:t>Omega Care Group will advocate for all return home interviews to be conducted by an independent person in a timely manner (72 Hours).</w:t>
      </w:r>
    </w:p>
    <w:p w14:paraId="17698AC1" w14:textId="77777777" w:rsidR="00AD2EB2" w:rsidRPr="00C32E8D" w:rsidRDefault="00AD2EB2" w:rsidP="003F4611">
      <w:pPr>
        <w:rPr>
          <w:rFonts w:cstheme="minorHAnsi"/>
        </w:rPr>
      </w:pPr>
    </w:p>
    <w:p w14:paraId="224721DF" w14:textId="4A52D949" w:rsidR="00210535" w:rsidRPr="0014070D" w:rsidRDefault="00210535" w:rsidP="0014070D">
      <w:pPr>
        <w:pStyle w:val="Heading2"/>
        <w:rPr>
          <w:rFonts w:asciiTheme="minorHAnsi" w:hAnsiTheme="minorHAnsi" w:cstheme="minorHAnsi"/>
          <w:b/>
          <w:bCs/>
          <w:color w:val="auto"/>
          <w:sz w:val="24"/>
          <w:szCs w:val="24"/>
        </w:rPr>
      </w:pPr>
      <w:bookmarkStart w:id="46" w:name="_Toc42614716"/>
      <w:r w:rsidRPr="0014070D">
        <w:rPr>
          <w:rFonts w:asciiTheme="minorHAnsi" w:hAnsiTheme="minorHAnsi" w:cstheme="minorHAnsi"/>
          <w:b/>
          <w:bCs/>
          <w:color w:val="auto"/>
          <w:sz w:val="24"/>
          <w:szCs w:val="24"/>
        </w:rPr>
        <w:t>Anti-Bullying: (Reference: Anti-Bullying Policy)</w:t>
      </w:r>
      <w:bookmarkEnd w:id="46"/>
    </w:p>
    <w:p w14:paraId="56EC73EF" w14:textId="7A186EFA" w:rsidR="00210535" w:rsidRDefault="002F588E" w:rsidP="003F4611">
      <w:pPr>
        <w:rPr>
          <w:rFonts w:cstheme="minorHAnsi"/>
        </w:rPr>
      </w:pPr>
      <w:r w:rsidRPr="00C32E8D">
        <w:rPr>
          <w:rFonts w:cstheme="minorHAnsi"/>
        </w:rPr>
        <w:t>Mercury</w:t>
      </w:r>
      <w:r w:rsidR="00211C56" w:rsidRPr="00C32E8D">
        <w:rPr>
          <w:rFonts w:cstheme="minorHAnsi"/>
        </w:rPr>
        <w:t xml:space="preserve"> House</w:t>
      </w:r>
      <w:r w:rsidR="00210535" w:rsidRPr="00C32E8D">
        <w:rPr>
          <w:rFonts w:cstheme="minorHAnsi"/>
        </w:rPr>
        <w:t xml:space="preserve"> </w:t>
      </w:r>
      <w:r w:rsidR="00C034FB" w:rsidRPr="00C32E8D">
        <w:rPr>
          <w:rFonts w:cstheme="minorHAnsi"/>
        </w:rPr>
        <w:t>acknowledges</w:t>
      </w:r>
      <w:r w:rsidR="00210535" w:rsidRPr="00C32E8D">
        <w:rPr>
          <w:rFonts w:cstheme="minorHAnsi"/>
        </w:rPr>
        <w:t xml:space="preserve"> bullying </w:t>
      </w:r>
      <w:r w:rsidR="00C034FB" w:rsidRPr="00C32E8D">
        <w:rPr>
          <w:rFonts w:cstheme="minorHAnsi"/>
        </w:rPr>
        <w:t>to be</w:t>
      </w:r>
      <w:r w:rsidR="00210535" w:rsidRPr="00C32E8D">
        <w:rPr>
          <w:rFonts w:cstheme="minorHAnsi"/>
        </w:rPr>
        <w:t xml:space="preserve"> a safeguarding issue</w:t>
      </w:r>
      <w:r w:rsidR="00C034FB" w:rsidRPr="00C32E8D">
        <w:rPr>
          <w:rFonts w:cstheme="minorHAnsi"/>
        </w:rPr>
        <w:t xml:space="preserve">. The setting operates a </w:t>
      </w:r>
      <w:r w:rsidR="00653F21" w:rsidRPr="00C32E8D">
        <w:rPr>
          <w:rFonts w:cstheme="minorHAnsi"/>
        </w:rPr>
        <w:t>zero-tolerance</w:t>
      </w:r>
      <w:r w:rsidR="00C034FB" w:rsidRPr="00C32E8D">
        <w:rPr>
          <w:rFonts w:cstheme="minorHAnsi"/>
        </w:rPr>
        <w:t xml:space="preserve"> approach to bullying, this is supported by clear protocols to address behaviours, support the person experiencing </w:t>
      </w:r>
      <w:r w:rsidR="00D94801" w:rsidRPr="00C32E8D">
        <w:rPr>
          <w:rFonts w:cstheme="minorHAnsi"/>
        </w:rPr>
        <w:t>bullying</w:t>
      </w:r>
      <w:r w:rsidR="00C034FB" w:rsidRPr="00C32E8D">
        <w:rPr>
          <w:rFonts w:cstheme="minorHAnsi"/>
        </w:rPr>
        <w:t xml:space="preserve"> and move towards resolution and the positive recognition </w:t>
      </w:r>
      <w:r w:rsidR="00D94801" w:rsidRPr="00C32E8D">
        <w:rPr>
          <w:rFonts w:cstheme="minorHAnsi"/>
        </w:rPr>
        <w:t xml:space="preserve">and valuing </w:t>
      </w:r>
      <w:r w:rsidR="00C034FB" w:rsidRPr="00C32E8D">
        <w:rPr>
          <w:rFonts w:cstheme="minorHAnsi"/>
        </w:rPr>
        <w:t>of difference.</w:t>
      </w:r>
    </w:p>
    <w:p w14:paraId="16667784" w14:textId="77777777" w:rsidR="00AD2EB2" w:rsidRPr="00C32E8D" w:rsidRDefault="00AD2EB2" w:rsidP="003F4611">
      <w:pPr>
        <w:rPr>
          <w:rFonts w:cstheme="minorHAnsi"/>
        </w:rPr>
      </w:pPr>
    </w:p>
    <w:p w14:paraId="30FE38BC" w14:textId="7C505668" w:rsidR="00D94801" w:rsidRPr="0014070D" w:rsidRDefault="00D94801" w:rsidP="0014070D">
      <w:pPr>
        <w:pStyle w:val="Heading2"/>
        <w:rPr>
          <w:rFonts w:asciiTheme="minorHAnsi" w:hAnsiTheme="minorHAnsi" w:cstheme="minorHAnsi"/>
          <w:b/>
          <w:bCs/>
          <w:color w:val="auto"/>
          <w:sz w:val="24"/>
          <w:szCs w:val="24"/>
        </w:rPr>
      </w:pPr>
      <w:bookmarkStart w:id="47" w:name="_Toc42614717"/>
      <w:r w:rsidRPr="0014070D">
        <w:rPr>
          <w:rFonts w:asciiTheme="minorHAnsi" w:hAnsiTheme="minorHAnsi" w:cstheme="minorHAnsi"/>
          <w:b/>
          <w:bCs/>
          <w:color w:val="auto"/>
          <w:sz w:val="24"/>
          <w:szCs w:val="24"/>
        </w:rPr>
        <w:t>Care Planning:</w:t>
      </w:r>
      <w:bookmarkEnd w:id="47"/>
    </w:p>
    <w:p w14:paraId="4C277C9D" w14:textId="0CE878AE" w:rsidR="00D94801" w:rsidRPr="00C32E8D" w:rsidRDefault="00AB3396" w:rsidP="003F4611">
      <w:pPr>
        <w:rPr>
          <w:rFonts w:cstheme="minorHAnsi"/>
        </w:rPr>
      </w:pPr>
      <w:r w:rsidRPr="00C32E8D">
        <w:rPr>
          <w:rFonts w:cstheme="minorHAnsi"/>
        </w:rPr>
        <w:t xml:space="preserve">Children and </w:t>
      </w:r>
      <w:r w:rsidR="00D94801" w:rsidRPr="00C32E8D">
        <w:rPr>
          <w:rFonts w:cstheme="minorHAnsi"/>
        </w:rPr>
        <w:t xml:space="preserve">Young people would normally be </w:t>
      </w:r>
      <w:r w:rsidRPr="00C32E8D">
        <w:rPr>
          <w:rFonts w:cstheme="minorHAnsi"/>
        </w:rPr>
        <w:t>1</w:t>
      </w:r>
      <w:r w:rsidR="002A2AB9">
        <w:rPr>
          <w:rFonts w:cstheme="minorHAnsi"/>
        </w:rPr>
        <w:t>0</w:t>
      </w:r>
      <w:r w:rsidRPr="00C32E8D">
        <w:rPr>
          <w:rFonts w:cstheme="minorHAnsi"/>
        </w:rPr>
        <w:t xml:space="preserve"> to 17 years of age. </w:t>
      </w:r>
      <w:r w:rsidR="00D94801" w:rsidRPr="00C32E8D">
        <w:rPr>
          <w:rFonts w:cstheme="minorHAnsi"/>
        </w:rPr>
        <w:t xml:space="preserve"> </w:t>
      </w:r>
    </w:p>
    <w:p w14:paraId="691E5D08" w14:textId="17B8BEB5" w:rsidR="00D94801" w:rsidRPr="00C32E8D" w:rsidRDefault="00D94801" w:rsidP="003F4611">
      <w:pPr>
        <w:rPr>
          <w:rFonts w:cstheme="minorHAnsi"/>
        </w:rPr>
      </w:pPr>
      <w:r w:rsidRPr="00C32E8D">
        <w:rPr>
          <w:rFonts w:cstheme="minorHAnsi"/>
        </w:rPr>
        <w:t>We would anticipate young people to present a complex range of emotional needs which may be reflected in their presenting behaviours. They may also have a mental health diagnosis.</w:t>
      </w:r>
    </w:p>
    <w:p w14:paraId="2578E8BE" w14:textId="5245AB21" w:rsidR="00D94801" w:rsidRPr="00C32E8D" w:rsidRDefault="00D94801" w:rsidP="003F4611">
      <w:pPr>
        <w:rPr>
          <w:rFonts w:cstheme="minorHAnsi"/>
        </w:rPr>
      </w:pPr>
      <w:r w:rsidRPr="00C32E8D">
        <w:rPr>
          <w:rFonts w:cstheme="minorHAnsi"/>
        </w:rPr>
        <w:t xml:space="preserve">Admissions will normally be planned, with a time scale enabling progression through an introductory process and familiarising the young person with the layout, </w:t>
      </w:r>
      <w:r w:rsidR="00492DAB" w:rsidRPr="00C32E8D">
        <w:rPr>
          <w:rFonts w:cstheme="minorHAnsi"/>
        </w:rPr>
        <w:t>the staff team and t</w:t>
      </w:r>
      <w:r w:rsidRPr="00C32E8D">
        <w:rPr>
          <w:rFonts w:cstheme="minorHAnsi"/>
        </w:rPr>
        <w:t>he expectations</w:t>
      </w:r>
      <w:r w:rsidR="00492DAB" w:rsidRPr="00C32E8D">
        <w:rPr>
          <w:rFonts w:cstheme="minorHAnsi"/>
        </w:rPr>
        <w:t xml:space="preserve"> and boundaries within the setting. The </w:t>
      </w:r>
      <w:r w:rsidR="00AB3396" w:rsidRPr="00C32E8D">
        <w:rPr>
          <w:rFonts w:cstheme="minorHAnsi"/>
        </w:rPr>
        <w:t xml:space="preserve">child and </w:t>
      </w:r>
      <w:r w:rsidR="00492DAB" w:rsidRPr="00C32E8D">
        <w:rPr>
          <w:rFonts w:cstheme="minorHAnsi"/>
        </w:rPr>
        <w:t xml:space="preserve">young person’s needs will be reflected within this process along with the needs of any other young person resident. This will provide a more effective transition for the young person to enter the setting. </w:t>
      </w:r>
    </w:p>
    <w:p w14:paraId="2AAAE3FC" w14:textId="01E4790B" w:rsidR="00492DAB" w:rsidRPr="00C32E8D" w:rsidRDefault="00492DAB" w:rsidP="003F4611">
      <w:pPr>
        <w:rPr>
          <w:rFonts w:cstheme="minorHAnsi"/>
        </w:rPr>
      </w:pPr>
      <w:r w:rsidRPr="00C32E8D">
        <w:rPr>
          <w:rFonts w:cstheme="minorHAnsi"/>
        </w:rPr>
        <w:t>A Care plan for the young person will be drawn up pre-admission. This will form the starting point for regular care planning meetings and the identification of outcomes.</w:t>
      </w:r>
    </w:p>
    <w:p w14:paraId="014349A3" w14:textId="3BE08979" w:rsidR="00492DAB" w:rsidRPr="00C32E8D" w:rsidRDefault="00492DAB" w:rsidP="003F4611">
      <w:pPr>
        <w:rPr>
          <w:rFonts w:cstheme="minorHAnsi"/>
        </w:rPr>
      </w:pPr>
      <w:r w:rsidRPr="00C32E8D">
        <w:rPr>
          <w:rFonts w:cstheme="minorHAnsi"/>
        </w:rPr>
        <w:t>Placements may be requested though Omega Care Group, where they will be addressed by the Registered Manager</w:t>
      </w:r>
      <w:r w:rsidR="000064F5" w:rsidRPr="00C32E8D">
        <w:rPr>
          <w:rFonts w:cstheme="minorHAnsi"/>
        </w:rPr>
        <w:t>, this will be followed by a meeting with Social care and the undertaking of a matching process.</w:t>
      </w:r>
    </w:p>
    <w:p w14:paraId="4166239F" w14:textId="3B24099D" w:rsidR="000064F5" w:rsidRPr="00C32E8D" w:rsidRDefault="000064F5" w:rsidP="000064F5">
      <w:pPr>
        <w:rPr>
          <w:rFonts w:cstheme="minorHAnsi"/>
        </w:rPr>
      </w:pPr>
      <w:r w:rsidRPr="00C32E8D">
        <w:rPr>
          <w:rFonts w:cstheme="minorHAnsi"/>
        </w:rPr>
        <w:t>The placement should be reviewed within 72 hours with an emphasis on long term planning.</w:t>
      </w:r>
    </w:p>
    <w:p w14:paraId="7091A3A0" w14:textId="7B2C00EE" w:rsidR="000064F5" w:rsidRPr="00C32E8D" w:rsidRDefault="000064F5" w:rsidP="000064F5">
      <w:pPr>
        <w:rPr>
          <w:rFonts w:cstheme="minorHAnsi"/>
        </w:rPr>
      </w:pPr>
      <w:r w:rsidRPr="00C32E8D">
        <w:rPr>
          <w:rFonts w:cstheme="minorHAnsi"/>
        </w:rPr>
        <w:t>Care plans should be formally reviewed on a regular basis. Reviews should be chaired by an IRO and attended by parents/carers (if appropriate</w:t>
      </w:r>
      <w:r w:rsidR="00ED665B" w:rsidRPr="00C32E8D">
        <w:rPr>
          <w:rFonts w:cstheme="minorHAnsi"/>
        </w:rPr>
        <w:t>), social worker. Other professionals and others of significance to the young person.</w:t>
      </w:r>
    </w:p>
    <w:p w14:paraId="622C9A67" w14:textId="7001D9B2" w:rsidR="00ED665B" w:rsidRPr="00C32E8D" w:rsidRDefault="00ED665B" w:rsidP="000064F5">
      <w:pPr>
        <w:rPr>
          <w:rFonts w:cstheme="minorHAnsi"/>
        </w:rPr>
      </w:pPr>
      <w:r w:rsidRPr="00C32E8D">
        <w:rPr>
          <w:rFonts w:cstheme="minorHAnsi"/>
        </w:rPr>
        <w:t>The young person will be actively encouraged to attend and to express their views and wishes, this will be supported by the IRO. The young person and parents/carers will be invited to submit material in writing.</w:t>
      </w:r>
    </w:p>
    <w:p w14:paraId="1209756E" w14:textId="3AB0FACD" w:rsidR="00ED665B" w:rsidRPr="00C32E8D" w:rsidRDefault="00ED665B" w:rsidP="000064F5">
      <w:pPr>
        <w:rPr>
          <w:rFonts w:cstheme="minorHAnsi"/>
        </w:rPr>
      </w:pPr>
      <w:r w:rsidRPr="00C32E8D">
        <w:rPr>
          <w:rFonts w:cstheme="minorHAnsi"/>
        </w:rPr>
        <w:t xml:space="preserve">The meeting will be </w:t>
      </w:r>
      <w:proofErr w:type="gramStart"/>
      <w:r w:rsidR="00C92850" w:rsidRPr="00C32E8D">
        <w:rPr>
          <w:rFonts w:cstheme="minorHAnsi"/>
        </w:rPr>
        <w:t>minute</w:t>
      </w:r>
      <w:proofErr w:type="gramEnd"/>
      <w:r w:rsidRPr="00C32E8D">
        <w:rPr>
          <w:rFonts w:cstheme="minorHAnsi"/>
        </w:rPr>
        <w:t xml:space="preserve"> and copies made available to all those attending, including the young person.</w:t>
      </w:r>
    </w:p>
    <w:p w14:paraId="562E8A52" w14:textId="425827C5" w:rsidR="00ED665B" w:rsidRPr="00C32E8D" w:rsidRDefault="00ED665B" w:rsidP="000064F5">
      <w:pPr>
        <w:rPr>
          <w:rFonts w:cstheme="minorHAnsi"/>
        </w:rPr>
      </w:pPr>
      <w:r w:rsidRPr="00C32E8D">
        <w:rPr>
          <w:rFonts w:cstheme="minorHAnsi"/>
        </w:rPr>
        <w:t xml:space="preserve">The care team will meet on a regular, more frequent basis to share information and insight, and to monitor and ensure progression towards positive outcomes. </w:t>
      </w:r>
    </w:p>
    <w:p w14:paraId="031AF806" w14:textId="433D79AA" w:rsidR="00AB3396" w:rsidRDefault="00ED665B" w:rsidP="000064F5">
      <w:pPr>
        <w:rPr>
          <w:rFonts w:cstheme="minorHAnsi"/>
        </w:rPr>
      </w:pPr>
      <w:r w:rsidRPr="00C32E8D">
        <w:rPr>
          <w:rFonts w:cstheme="minorHAnsi"/>
        </w:rPr>
        <w:lastRenderedPageBreak/>
        <w:t>End of Placement-effective processes should enable the</w:t>
      </w:r>
      <w:r w:rsidR="00AB3396" w:rsidRPr="00C32E8D">
        <w:rPr>
          <w:rFonts w:cstheme="minorHAnsi"/>
        </w:rPr>
        <w:t xml:space="preserve"> child or</w:t>
      </w:r>
      <w:r w:rsidRPr="00C32E8D">
        <w:rPr>
          <w:rFonts w:cstheme="minorHAnsi"/>
        </w:rPr>
        <w:t xml:space="preserve"> young person to move onto their new environment in a planned and positive manner. However, </w:t>
      </w:r>
      <w:r w:rsidR="0097481B" w:rsidRPr="00C32E8D">
        <w:rPr>
          <w:rFonts w:cstheme="minorHAnsi"/>
        </w:rPr>
        <w:t>ongoing risk assessments may dictate that the service for an individual young person is not sustainable and with appropriate agreement the service would therefore be withdrawn. There is recognition of the timescales involved in sourcing the required provision.</w:t>
      </w:r>
    </w:p>
    <w:p w14:paraId="018C5C08" w14:textId="77777777" w:rsidR="002A2AB9" w:rsidRPr="002A2AB9" w:rsidRDefault="002A2AB9" w:rsidP="002A2AB9">
      <w:pPr>
        <w:pStyle w:val="Heading2"/>
        <w:rPr>
          <w:rFonts w:asciiTheme="minorHAnsi" w:hAnsiTheme="minorHAnsi" w:cstheme="minorHAnsi"/>
          <w:b/>
          <w:bCs/>
          <w:color w:val="auto"/>
          <w:sz w:val="24"/>
          <w:szCs w:val="24"/>
        </w:rPr>
      </w:pPr>
      <w:bookmarkStart w:id="48" w:name="_Toc42614718"/>
      <w:r w:rsidRPr="0014070D">
        <w:rPr>
          <w:rFonts w:asciiTheme="minorHAnsi" w:hAnsiTheme="minorHAnsi" w:cstheme="minorHAnsi"/>
          <w:b/>
          <w:bCs/>
          <w:color w:val="auto"/>
          <w:sz w:val="24"/>
          <w:szCs w:val="24"/>
        </w:rPr>
        <w:t>Care and Control</w:t>
      </w:r>
      <w:bookmarkEnd w:id="48"/>
    </w:p>
    <w:p w14:paraId="00B3463F" w14:textId="27E25786" w:rsidR="002A2AB9" w:rsidRDefault="002A2AB9" w:rsidP="002A2AB9">
      <w:pPr>
        <w:spacing w:after="0" w:line="240" w:lineRule="auto"/>
        <w:jc w:val="both"/>
      </w:pPr>
      <w:r>
        <w:t xml:space="preserve">Through a multi-disciplinary approach, the provision of a warm caring, </w:t>
      </w:r>
      <w:r w:rsidR="005772CE">
        <w:t>nurturing</w:t>
      </w:r>
      <w:r>
        <w:t xml:space="preserve"> environment and the maintenance of firm and consistent boundaries, we encourage the child or young person to develop the positive relationships that will allow them to gain a sense of personal worth within a nurturing environment. These positive relationships are the predominate means by which behavioural boundaries are maintained and issues of control are dealt with. </w:t>
      </w:r>
    </w:p>
    <w:p w14:paraId="789AA039" w14:textId="77777777" w:rsidR="002A2AB9" w:rsidRDefault="002A2AB9" w:rsidP="002A2AB9">
      <w:pPr>
        <w:pStyle w:val="ListParagraph"/>
        <w:spacing w:after="0" w:line="240" w:lineRule="auto"/>
        <w:ind w:left="0"/>
        <w:jc w:val="both"/>
      </w:pPr>
    </w:p>
    <w:p w14:paraId="5F019F07" w14:textId="77777777" w:rsidR="002A2AB9" w:rsidRDefault="002A2AB9" w:rsidP="002A2AB9">
      <w:pPr>
        <w:spacing w:after="0" w:line="240" w:lineRule="auto"/>
        <w:jc w:val="both"/>
      </w:pPr>
      <w:r>
        <w:t xml:space="preserve">The behavioural boundaries set are both appropriate and realistic. If the child or young person does not co-operate, a reminder will be given. If this fails, advice to take time out and calm down may be given. Staff are trained in de-escalation and diversion techniques and are aware that physical intervention is to be used only as a last resort. </w:t>
      </w:r>
    </w:p>
    <w:p w14:paraId="5C3ECBD9" w14:textId="77777777" w:rsidR="002A2AB9" w:rsidRDefault="002A2AB9" w:rsidP="002A2AB9">
      <w:pPr>
        <w:spacing w:after="0" w:line="240" w:lineRule="auto"/>
      </w:pPr>
    </w:p>
    <w:p w14:paraId="287144B4" w14:textId="77777777" w:rsidR="00C32E8D" w:rsidRPr="00C32E8D" w:rsidRDefault="00C32E8D" w:rsidP="000064F5">
      <w:pPr>
        <w:rPr>
          <w:rFonts w:cstheme="minorHAnsi"/>
        </w:rPr>
      </w:pPr>
    </w:p>
    <w:p w14:paraId="3829A1E6" w14:textId="7971C664" w:rsidR="00E56567" w:rsidRPr="0019363D" w:rsidRDefault="00E56567" w:rsidP="00E56567">
      <w:pPr>
        <w:pBdr>
          <w:bottom w:val="single" w:sz="12" w:space="1" w:color="A5A5A5" w:themeColor="accent3"/>
        </w:pBdr>
        <w:spacing w:after="0" w:line="240" w:lineRule="auto"/>
        <w:rPr>
          <w:b/>
          <w:color w:val="F73DCF"/>
          <w:sz w:val="28"/>
        </w:rPr>
      </w:pPr>
      <w:bookmarkStart w:id="49" w:name="_Toc42614719"/>
      <w:r w:rsidRPr="00B07692">
        <w:rPr>
          <w:rStyle w:val="Heading1Char"/>
          <w:sz w:val="28"/>
          <w:szCs w:val="28"/>
        </w:rPr>
        <w:t>Leadership and Management</w:t>
      </w:r>
      <w:bookmarkEnd w:id="49"/>
      <w:r w:rsidR="0019363D" w:rsidRPr="00B07692">
        <w:rPr>
          <w:rStyle w:val="Heading1Char"/>
          <w:sz w:val="28"/>
          <w:szCs w:val="28"/>
        </w:rPr>
        <w:t xml:space="preserve"> </w:t>
      </w:r>
      <w:r w:rsidR="009A5977" w:rsidRPr="00B07692">
        <w:rPr>
          <w:rStyle w:val="Heading1Char"/>
          <w:sz w:val="28"/>
          <w:szCs w:val="28"/>
        </w:rPr>
        <w:tab/>
      </w:r>
      <w:r w:rsidR="009A5977">
        <w:rPr>
          <w:b/>
          <w:sz w:val="28"/>
        </w:rPr>
        <w:tab/>
      </w:r>
      <w:r w:rsidR="009A5977">
        <w:rPr>
          <w:b/>
          <w:sz w:val="28"/>
        </w:rPr>
        <w:tab/>
      </w:r>
      <w:r w:rsidR="009A5977">
        <w:rPr>
          <w:b/>
          <w:sz w:val="28"/>
        </w:rPr>
        <w:tab/>
      </w:r>
      <w:r w:rsidR="009A5977">
        <w:rPr>
          <w:b/>
          <w:sz w:val="28"/>
        </w:rPr>
        <w:tab/>
      </w:r>
      <w:r w:rsidR="009A5977">
        <w:rPr>
          <w:b/>
          <w:sz w:val="28"/>
        </w:rPr>
        <w:tab/>
      </w:r>
      <w:r w:rsidR="009A5977">
        <w:rPr>
          <w:b/>
          <w:sz w:val="28"/>
        </w:rPr>
        <w:tab/>
      </w:r>
      <w:r w:rsidR="009A5977">
        <w:rPr>
          <w:b/>
          <w:sz w:val="28"/>
        </w:rPr>
        <w:tab/>
      </w:r>
      <w:r w:rsidR="0019363D" w:rsidRPr="0014070D">
        <w:rPr>
          <w:bCs/>
          <w:color w:val="F73DCF"/>
          <w:sz w:val="28"/>
        </w:rPr>
        <w:t>Regulation 13</w:t>
      </w:r>
    </w:p>
    <w:p w14:paraId="3034C780" w14:textId="77777777" w:rsidR="00E56567" w:rsidRDefault="00E56567" w:rsidP="00E56567">
      <w:pPr>
        <w:pStyle w:val="ListParagraph"/>
        <w:spacing w:after="0" w:line="240" w:lineRule="auto"/>
        <w:ind w:left="360"/>
        <w:rPr>
          <w:b/>
          <w:sz w:val="28"/>
        </w:rPr>
      </w:pPr>
    </w:p>
    <w:p w14:paraId="73D65642" w14:textId="096D9AA2" w:rsidR="00E56567" w:rsidRPr="0014070D" w:rsidRDefault="00E56567" w:rsidP="0014070D">
      <w:pPr>
        <w:pStyle w:val="Heading2"/>
        <w:rPr>
          <w:rFonts w:asciiTheme="minorHAnsi" w:hAnsiTheme="minorHAnsi" w:cstheme="minorHAnsi"/>
          <w:b/>
          <w:bCs/>
          <w:color w:val="auto"/>
          <w:sz w:val="24"/>
          <w:szCs w:val="24"/>
        </w:rPr>
      </w:pPr>
      <w:bookmarkStart w:id="50" w:name="_Toc42614720"/>
      <w:r w:rsidRPr="0014070D">
        <w:rPr>
          <w:rFonts w:asciiTheme="minorHAnsi" w:hAnsiTheme="minorHAnsi" w:cstheme="minorHAnsi"/>
          <w:b/>
          <w:bCs/>
          <w:color w:val="auto"/>
          <w:sz w:val="24"/>
          <w:szCs w:val="24"/>
        </w:rPr>
        <w:t>Registered Provider, Responsible Individual</w:t>
      </w:r>
      <w:r w:rsidR="00355E1D">
        <w:rPr>
          <w:rFonts w:asciiTheme="minorHAnsi" w:hAnsiTheme="minorHAnsi" w:cstheme="minorHAnsi"/>
          <w:b/>
          <w:bCs/>
          <w:color w:val="auto"/>
          <w:sz w:val="24"/>
          <w:szCs w:val="24"/>
        </w:rPr>
        <w:t>, Service Manager</w:t>
      </w:r>
      <w:r w:rsidRPr="0014070D">
        <w:rPr>
          <w:rFonts w:asciiTheme="minorHAnsi" w:hAnsiTheme="minorHAnsi" w:cstheme="minorHAnsi"/>
          <w:b/>
          <w:bCs/>
          <w:color w:val="auto"/>
          <w:sz w:val="24"/>
          <w:szCs w:val="24"/>
        </w:rPr>
        <w:t xml:space="preserve"> and Registered Manager’s contact details</w:t>
      </w:r>
      <w:bookmarkEnd w:id="50"/>
    </w:p>
    <w:p w14:paraId="00B81D3D" w14:textId="77777777" w:rsidR="00E56567" w:rsidRDefault="00E56567" w:rsidP="00E56567">
      <w:pPr>
        <w:spacing w:after="0" w:line="240" w:lineRule="auto"/>
      </w:pPr>
    </w:p>
    <w:p w14:paraId="324658FF" w14:textId="77777777" w:rsidR="00E56567" w:rsidRDefault="00E56567" w:rsidP="00E56567">
      <w:pPr>
        <w:spacing w:after="0" w:line="240" w:lineRule="auto"/>
        <w:ind w:firstLine="360"/>
      </w:pPr>
      <w:r>
        <w:t>The Responsible Body is:</w:t>
      </w:r>
    </w:p>
    <w:p w14:paraId="4FD0EC14" w14:textId="77777777" w:rsidR="00E56567" w:rsidRDefault="00E56567" w:rsidP="00E56567">
      <w:pPr>
        <w:spacing w:after="0" w:line="240" w:lineRule="auto"/>
      </w:pPr>
    </w:p>
    <w:p w14:paraId="42FDE262" w14:textId="0CEC8EBB" w:rsidR="006041A7" w:rsidRDefault="006041A7" w:rsidP="00E56567">
      <w:pPr>
        <w:pStyle w:val="ListParagraph"/>
        <w:spacing w:after="0" w:line="240" w:lineRule="auto"/>
        <w:ind w:left="792"/>
        <w:rPr>
          <w:rFonts w:cstheme="minorHAnsi"/>
          <w:shd w:val="clear" w:color="auto" w:fill="FFFFFF"/>
        </w:rPr>
      </w:pPr>
      <w:r>
        <w:rPr>
          <w:rFonts w:cstheme="minorHAnsi"/>
          <w:shd w:val="clear" w:color="auto" w:fill="FFFFFF"/>
        </w:rPr>
        <w:t>Omega Care Group</w:t>
      </w:r>
    </w:p>
    <w:p w14:paraId="2F03BFCC" w14:textId="614F8714" w:rsidR="006041A7" w:rsidRPr="006041A7" w:rsidRDefault="00C93D75" w:rsidP="00E56567">
      <w:pPr>
        <w:pStyle w:val="ListParagraph"/>
        <w:spacing w:after="0" w:line="240" w:lineRule="auto"/>
        <w:ind w:left="792"/>
        <w:rPr>
          <w:rFonts w:cstheme="minorHAnsi"/>
          <w:shd w:val="clear" w:color="auto" w:fill="FFFFFF"/>
        </w:rPr>
      </w:pPr>
      <w:r w:rsidRPr="006041A7">
        <w:rPr>
          <w:rFonts w:cstheme="minorHAnsi"/>
          <w:shd w:val="clear" w:color="auto" w:fill="FFFFFF"/>
        </w:rPr>
        <w:t>Golf Centre</w:t>
      </w:r>
    </w:p>
    <w:p w14:paraId="2E7A0BA3" w14:textId="77777777" w:rsidR="006041A7" w:rsidRPr="006041A7" w:rsidRDefault="00C93D75" w:rsidP="00E56567">
      <w:pPr>
        <w:pStyle w:val="ListParagraph"/>
        <w:spacing w:after="0" w:line="240" w:lineRule="auto"/>
        <w:ind w:left="792"/>
        <w:rPr>
          <w:rFonts w:cstheme="minorHAnsi"/>
          <w:shd w:val="clear" w:color="auto" w:fill="FFFFFF"/>
        </w:rPr>
      </w:pPr>
      <w:r w:rsidRPr="006041A7">
        <w:rPr>
          <w:rFonts w:cstheme="minorHAnsi"/>
          <w:shd w:val="clear" w:color="auto" w:fill="FFFFFF"/>
        </w:rPr>
        <w:t>C/O</w:t>
      </w:r>
    </w:p>
    <w:p w14:paraId="09ADE8A4" w14:textId="77777777" w:rsidR="006041A7" w:rsidRPr="006041A7" w:rsidRDefault="00C93D75" w:rsidP="00E56567">
      <w:pPr>
        <w:pStyle w:val="ListParagraph"/>
        <w:spacing w:after="0" w:line="240" w:lineRule="auto"/>
        <w:ind w:left="792"/>
        <w:rPr>
          <w:rFonts w:cstheme="minorHAnsi"/>
          <w:shd w:val="clear" w:color="auto" w:fill="FFFFFF"/>
        </w:rPr>
      </w:pPr>
      <w:proofErr w:type="spellStart"/>
      <w:r w:rsidRPr="006041A7">
        <w:rPr>
          <w:rFonts w:cstheme="minorHAnsi"/>
          <w:shd w:val="clear" w:color="auto" w:fill="FFFFFF"/>
        </w:rPr>
        <w:t>Caldway</w:t>
      </w:r>
      <w:proofErr w:type="spellEnd"/>
      <w:r w:rsidRPr="006041A7">
        <w:rPr>
          <w:rFonts w:cstheme="minorHAnsi"/>
          <w:shd w:val="clear" w:color="auto" w:fill="FFFFFF"/>
        </w:rPr>
        <w:t xml:space="preserve"> Dr</w:t>
      </w:r>
    </w:p>
    <w:p w14:paraId="49FC728F" w14:textId="77777777" w:rsidR="006041A7" w:rsidRPr="006041A7" w:rsidRDefault="00C93D75" w:rsidP="00E56567">
      <w:pPr>
        <w:pStyle w:val="ListParagraph"/>
        <w:spacing w:after="0" w:line="240" w:lineRule="auto"/>
        <w:ind w:left="792"/>
        <w:rPr>
          <w:rFonts w:cstheme="minorHAnsi"/>
          <w:shd w:val="clear" w:color="auto" w:fill="FFFFFF"/>
        </w:rPr>
      </w:pPr>
      <w:r w:rsidRPr="006041A7">
        <w:rPr>
          <w:rFonts w:cstheme="minorHAnsi"/>
          <w:shd w:val="clear" w:color="auto" w:fill="FFFFFF"/>
        </w:rPr>
        <w:t>Liverpool</w:t>
      </w:r>
    </w:p>
    <w:p w14:paraId="25FA638D" w14:textId="1877E0EC" w:rsidR="00E56567" w:rsidRPr="006041A7" w:rsidRDefault="00C93D75" w:rsidP="00E56567">
      <w:pPr>
        <w:pStyle w:val="ListParagraph"/>
        <w:spacing w:after="0" w:line="240" w:lineRule="auto"/>
        <w:ind w:left="792"/>
        <w:rPr>
          <w:rFonts w:cstheme="minorHAnsi"/>
          <w:shd w:val="clear" w:color="auto" w:fill="FFFFFF"/>
        </w:rPr>
      </w:pPr>
      <w:r w:rsidRPr="006041A7">
        <w:rPr>
          <w:rFonts w:cstheme="minorHAnsi"/>
          <w:shd w:val="clear" w:color="auto" w:fill="FFFFFF"/>
        </w:rPr>
        <w:t>L27 0YB</w:t>
      </w:r>
    </w:p>
    <w:p w14:paraId="7BE6FA4C" w14:textId="77D0F72D" w:rsidR="006041A7" w:rsidRPr="006041A7" w:rsidRDefault="005537D8" w:rsidP="00E56567">
      <w:pPr>
        <w:pStyle w:val="ListParagraph"/>
        <w:spacing w:after="0" w:line="240" w:lineRule="auto"/>
        <w:ind w:left="792"/>
        <w:rPr>
          <w:rFonts w:cstheme="minorHAnsi"/>
          <w:shd w:val="clear" w:color="auto" w:fill="FFFFFF"/>
        </w:rPr>
      </w:pPr>
      <w:hyperlink r:id="rId36" w:history="1">
        <w:r w:rsidR="006041A7" w:rsidRPr="006041A7">
          <w:rPr>
            <w:rStyle w:val="zgwrf"/>
            <w:rFonts w:cstheme="minorHAnsi"/>
            <w:shd w:val="clear" w:color="auto" w:fill="FFFFFF"/>
          </w:rPr>
          <w:t>0151 487 0055</w:t>
        </w:r>
      </w:hyperlink>
    </w:p>
    <w:p w14:paraId="3B00F092" w14:textId="77777777" w:rsidR="00C93D75" w:rsidRDefault="00C93D75" w:rsidP="00E56567">
      <w:pPr>
        <w:pStyle w:val="ListParagraph"/>
        <w:spacing w:after="0" w:line="240" w:lineRule="auto"/>
        <w:ind w:left="792"/>
      </w:pPr>
    </w:p>
    <w:p w14:paraId="11C9D07F" w14:textId="77777777" w:rsidR="00E56567" w:rsidRPr="00B71A92" w:rsidRDefault="00E56567" w:rsidP="00E56567">
      <w:pPr>
        <w:pStyle w:val="ListParagraph"/>
        <w:spacing w:after="0" w:line="240" w:lineRule="auto"/>
        <w:ind w:left="792"/>
        <w:rPr>
          <w:b/>
          <w:bCs/>
        </w:rPr>
      </w:pPr>
      <w:r w:rsidRPr="00B71A92">
        <w:rPr>
          <w:b/>
          <w:bCs/>
        </w:rPr>
        <w:t>The Responsible Individual of the service is:</w:t>
      </w:r>
    </w:p>
    <w:p w14:paraId="5EE7E419" w14:textId="7DE99F9B" w:rsidR="00B71A92" w:rsidRDefault="00B71A92" w:rsidP="00B71A92">
      <w:pPr>
        <w:pStyle w:val="ListParagraph"/>
        <w:spacing w:after="0" w:line="240" w:lineRule="auto"/>
        <w:ind w:left="792"/>
      </w:pPr>
      <w:r>
        <w:t>Mr Alex Aresti</w:t>
      </w:r>
    </w:p>
    <w:p w14:paraId="53D01C6B" w14:textId="6DB460F8" w:rsidR="00E56567" w:rsidRPr="00C94F6E" w:rsidRDefault="00C32E8D" w:rsidP="00E56567">
      <w:pPr>
        <w:pStyle w:val="ListParagraph"/>
        <w:spacing w:after="0" w:line="240" w:lineRule="auto"/>
        <w:ind w:left="792"/>
        <w:rPr>
          <w:color w:val="00B0F0"/>
        </w:rPr>
      </w:pPr>
      <w:r>
        <w:rPr>
          <w:color w:val="00B0F0"/>
        </w:rPr>
        <w:t>Manager</w:t>
      </w:r>
      <w:r w:rsidR="00E56567" w:rsidRPr="00C94F6E">
        <w:rPr>
          <w:color w:val="00B0F0"/>
        </w:rPr>
        <w:t xml:space="preserve"> Director</w:t>
      </w:r>
    </w:p>
    <w:p w14:paraId="7A93AB42" w14:textId="6494CC7A" w:rsidR="00E56567" w:rsidRDefault="00E56567" w:rsidP="00E56567">
      <w:pPr>
        <w:pStyle w:val="ListParagraph"/>
        <w:spacing w:after="0" w:line="240" w:lineRule="auto"/>
        <w:ind w:left="792"/>
      </w:pPr>
      <w:r>
        <w:t xml:space="preserve">Tel: </w:t>
      </w:r>
      <w:r w:rsidR="00E91ECA">
        <w:t>07920048141</w:t>
      </w:r>
    </w:p>
    <w:p w14:paraId="305CD2F1" w14:textId="35E19450" w:rsidR="00B71A92" w:rsidRDefault="00E56567" w:rsidP="00B71A92">
      <w:pPr>
        <w:pStyle w:val="ListParagraph"/>
        <w:tabs>
          <w:tab w:val="center" w:pos="4909"/>
        </w:tabs>
        <w:spacing w:after="0" w:line="240" w:lineRule="auto"/>
        <w:ind w:left="792"/>
        <w:rPr>
          <w:rStyle w:val="Hyperlink"/>
        </w:rPr>
      </w:pPr>
      <w:r>
        <w:t xml:space="preserve">Email: </w:t>
      </w:r>
      <w:hyperlink r:id="rId37" w:history="1">
        <w:r w:rsidR="00AF6DD2" w:rsidRPr="00BC3353">
          <w:rPr>
            <w:rStyle w:val="Hyperlink"/>
          </w:rPr>
          <w:t>A.Aresti@omegacaregroup.org</w:t>
        </w:r>
      </w:hyperlink>
    </w:p>
    <w:p w14:paraId="2A0390CA" w14:textId="77777777" w:rsidR="00355E1D" w:rsidRDefault="00355E1D" w:rsidP="00B71A92">
      <w:pPr>
        <w:pStyle w:val="ListParagraph"/>
        <w:tabs>
          <w:tab w:val="center" w:pos="4909"/>
        </w:tabs>
        <w:spacing w:after="0" w:line="240" w:lineRule="auto"/>
        <w:ind w:left="792"/>
      </w:pPr>
    </w:p>
    <w:p w14:paraId="2BD519BC" w14:textId="5F53E8FE" w:rsidR="00B71A92" w:rsidRPr="00355E1D" w:rsidRDefault="00355E1D" w:rsidP="00355E1D">
      <w:pPr>
        <w:tabs>
          <w:tab w:val="center" w:pos="4909"/>
        </w:tabs>
        <w:spacing w:after="0" w:line="240" w:lineRule="auto"/>
        <w:rPr>
          <w:b/>
          <w:bCs/>
          <w:sz w:val="24"/>
          <w:szCs w:val="24"/>
        </w:rPr>
      </w:pPr>
      <w:r w:rsidRPr="00355E1D">
        <w:rPr>
          <w:b/>
          <w:bCs/>
          <w:sz w:val="24"/>
          <w:szCs w:val="24"/>
        </w:rPr>
        <w:t>Managing Director &amp; Responsible Individual</w:t>
      </w:r>
    </w:p>
    <w:p w14:paraId="1FA23B60" w14:textId="77777777" w:rsidR="00961096" w:rsidRPr="00961096" w:rsidRDefault="00961096" w:rsidP="00961096">
      <w:pPr>
        <w:shd w:val="clear" w:color="auto" w:fill="FFFFFF"/>
        <w:spacing w:after="0" w:line="240" w:lineRule="auto"/>
        <w:rPr>
          <w:rFonts w:eastAsia="Times New Roman" w:cstheme="minorHAnsi"/>
          <w:lang w:eastAsia="en-GB"/>
        </w:rPr>
      </w:pPr>
      <w:r w:rsidRPr="00961096">
        <w:rPr>
          <w:rFonts w:eastAsia="Times New Roman" w:cstheme="minorHAnsi"/>
          <w:color w:val="000000"/>
          <w:shd w:val="clear" w:color="auto" w:fill="FFFFFF"/>
          <w:lang w:eastAsia="en-GB"/>
        </w:rPr>
        <w:t>Alex formed Omega Care Group in October 2015 following several years’ experience as a Director with an innovative company delivering effective young person-centred leaving care provision.  His career before Omega Care Group consisted of working with some of the most complex Children and Young People in the country, in environments such as Secure Children’s Homes and provisions supporting Children displaying Sexually Harmful Behaviour. Alex also spent 2 years with Knowsley Children’s Social Care where he sat on their Fostering Panel on a voluntary basis and as a care leaver, he volunteered in local Community Centres and Youth Play Schemes.</w:t>
      </w:r>
    </w:p>
    <w:p w14:paraId="2DCCA3B3" w14:textId="77777777" w:rsidR="00961096" w:rsidRPr="00961096" w:rsidRDefault="00961096" w:rsidP="00961096">
      <w:pPr>
        <w:shd w:val="clear" w:color="auto" w:fill="FFFFFF"/>
        <w:spacing w:after="0" w:line="240" w:lineRule="auto"/>
        <w:rPr>
          <w:rFonts w:eastAsia="Times New Roman" w:cstheme="minorHAnsi"/>
          <w:lang w:eastAsia="en-GB"/>
        </w:rPr>
      </w:pPr>
      <w:r w:rsidRPr="00961096">
        <w:rPr>
          <w:rFonts w:eastAsia="Times New Roman" w:cstheme="minorHAnsi"/>
          <w:lang w:eastAsia="en-GB"/>
        </w:rPr>
        <w:t> </w:t>
      </w:r>
    </w:p>
    <w:p w14:paraId="1EB0CAFE" w14:textId="7553301F" w:rsidR="00961096" w:rsidRPr="00961096" w:rsidRDefault="00961096" w:rsidP="00961096">
      <w:pPr>
        <w:shd w:val="clear" w:color="auto" w:fill="FFFFFF"/>
        <w:spacing w:after="0" w:line="240" w:lineRule="auto"/>
        <w:rPr>
          <w:rFonts w:eastAsia="Times New Roman" w:cstheme="minorHAnsi"/>
          <w:lang w:eastAsia="en-GB"/>
        </w:rPr>
      </w:pPr>
      <w:r w:rsidRPr="00961096">
        <w:rPr>
          <w:rFonts w:eastAsia="Times New Roman" w:cstheme="minorHAnsi"/>
          <w:color w:val="000000"/>
          <w:shd w:val="clear" w:color="auto" w:fill="FFFFFF"/>
          <w:lang w:eastAsia="en-GB"/>
        </w:rPr>
        <w:t xml:space="preserve">Alex has positive engagement at all levels of Omega Care Group’s work, and actively shapes the ethos and working practises of the organisation.  His </w:t>
      </w:r>
      <w:r w:rsidR="00B74BD4">
        <w:rPr>
          <w:rFonts w:eastAsia="Times New Roman" w:cstheme="minorHAnsi"/>
          <w:color w:val="000000"/>
          <w:shd w:val="clear" w:color="auto" w:fill="FFFFFF"/>
          <w:lang w:eastAsia="en-GB"/>
        </w:rPr>
        <w:t>v</w:t>
      </w:r>
      <w:r w:rsidRPr="00961096">
        <w:rPr>
          <w:rFonts w:eastAsia="Times New Roman" w:cstheme="minorHAnsi"/>
          <w:color w:val="000000"/>
          <w:shd w:val="clear" w:color="auto" w:fill="FFFFFF"/>
          <w:lang w:eastAsia="en-GB"/>
        </w:rPr>
        <w:t>alues are rooted in his personal life experiences as a care leaver. Alex spent 6 years in the care of the Knowsley Local Authority in various settings from Foster Care to Residential Children’s Homes.</w:t>
      </w:r>
    </w:p>
    <w:p w14:paraId="7F683841" w14:textId="77777777" w:rsidR="00961096" w:rsidRPr="00961096" w:rsidRDefault="00961096" w:rsidP="00961096">
      <w:pPr>
        <w:shd w:val="clear" w:color="auto" w:fill="FFFFFF"/>
        <w:spacing w:after="0" w:line="240" w:lineRule="auto"/>
        <w:rPr>
          <w:rFonts w:eastAsia="Times New Roman" w:cstheme="minorHAnsi"/>
          <w:lang w:eastAsia="en-GB"/>
        </w:rPr>
      </w:pPr>
      <w:r w:rsidRPr="00961096">
        <w:rPr>
          <w:rFonts w:eastAsia="Times New Roman" w:cstheme="minorHAnsi"/>
          <w:color w:val="000000"/>
          <w:shd w:val="clear" w:color="auto" w:fill="FFFFFF"/>
          <w:lang w:eastAsia="en-GB"/>
        </w:rPr>
        <w:t xml:space="preserve"> </w:t>
      </w:r>
    </w:p>
    <w:p w14:paraId="5C43087A" w14:textId="59D04625" w:rsidR="00961096" w:rsidRDefault="00961096" w:rsidP="00961096">
      <w:pPr>
        <w:shd w:val="clear" w:color="auto" w:fill="FFFFFF"/>
        <w:spacing w:after="0" w:line="240" w:lineRule="auto"/>
        <w:rPr>
          <w:rFonts w:eastAsia="Times New Roman" w:cstheme="minorHAnsi"/>
          <w:color w:val="000000"/>
          <w:shd w:val="clear" w:color="auto" w:fill="FFFFFF"/>
          <w:lang w:eastAsia="en-GB"/>
        </w:rPr>
      </w:pPr>
      <w:r w:rsidRPr="00961096">
        <w:rPr>
          <w:rFonts w:eastAsia="Times New Roman" w:cstheme="minorHAnsi"/>
          <w:color w:val="000000"/>
          <w:shd w:val="clear" w:color="auto" w:fill="FFFFFF"/>
          <w:lang w:eastAsia="en-GB"/>
        </w:rPr>
        <w:lastRenderedPageBreak/>
        <w:t>Alex attained QCF Level 5 Diploma in Leadership and Management for Residential Childcare, Level 3 Diploma for the Children and Young People's Workforce and has also attended various training courses to ensure continuous, professional development.  </w:t>
      </w:r>
    </w:p>
    <w:p w14:paraId="261FD561" w14:textId="2E49BF35" w:rsidR="00FB1FD8" w:rsidRDefault="00FB1FD8" w:rsidP="00961096">
      <w:pPr>
        <w:shd w:val="clear" w:color="auto" w:fill="FFFFFF"/>
        <w:spacing w:after="0" w:line="240" w:lineRule="auto"/>
        <w:rPr>
          <w:rFonts w:eastAsia="Times New Roman" w:cstheme="minorHAnsi"/>
          <w:color w:val="000000"/>
          <w:shd w:val="clear" w:color="auto" w:fill="FFFFFF"/>
          <w:lang w:eastAsia="en-GB"/>
        </w:rPr>
      </w:pPr>
    </w:p>
    <w:p w14:paraId="5E392D58" w14:textId="5AACE865" w:rsidR="00FB1FD8" w:rsidRDefault="00FB1FD8" w:rsidP="00961096">
      <w:pPr>
        <w:shd w:val="clear" w:color="auto" w:fill="FFFFFF"/>
        <w:spacing w:after="0" w:line="240" w:lineRule="auto"/>
        <w:rPr>
          <w:rFonts w:eastAsia="Times New Roman" w:cstheme="minorHAnsi"/>
          <w:color w:val="000000"/>
          <w:shd w:val="clear" w:color="auto" w:fill="FFFFFF"/>
          <w:lang w:eastAsia="en-GB"/>
        </w:rPr>
      </w:pPr>
      <w:r>
        <w:rPr>
          <w:rFonts w:eastAsia="Times New Roman" w:cstheme="minorHAnsi"/>
          <w:color w:val="000000"/>
          <w:shd w:val="clear" w:color="auto" w:fill="FFFFFF"/>
          <w:lang w:eastAsia="en-GB"/>
        </w:rPr>
        <w:t>As Responsible Individual, Alex will attend the provision at a minimal three-monthly period.</w:t>
      </w:r>
    </w:p>
    <w:p w14:paraId="701A0FAC" w14:textId="1185EC8B" w:rsidR="00355E1D" w:rsidRDefault="00355E1D" w:rsidP="00FB1FD8">
      <w:pPr>
        <w:pStyle w:val="ListParagraph"/>
        <w:tabs>
          <w:tab w:val="left" w:pos="4290"/>
        </w:tabs>
        <w:spacing w:after="0" w:line="240" w:lineRule="auto"/>
        <w:ind w:left="792"/>
        <w:rPr>
          <w:rStyle w:val="Hyperlink"/>
        </w:rPr>
      </w:pPr>
    </w:p>
    <w:p w14:paraId="430C4329" w14:textId="52AE50DA" w:rsidR="00355E1D" w:rsidRPr="00355E1D" w:rsidRDefault="00355E1D" w:rsidP="00355E1D">
      <w:pPr>
        <w:shd w:val="clear" w:color="auto" w:fill="FFFFFF"/>
        <w:spacing w:after="0" w:line="240" w:lineRule="auto"/>
        <w:rPr>
          <w:rFonts w:eastAsia="Times New Roman" w:cstheme="minorHAnsi"/>
          <w:sz w:val="24"/>
          <w:szCs w:val="24"/>
          <w:lang w:eastAsia="en-GB"/>
        </w:rPr>
      </w:pPr>
      <w:r w:rsidRPr="00355E1D">
        <w:rPr>
          <w:rFonts w:eastAsia="Times New Roman" w:cstheme="minorHAnsi"/>
          <w:b/>
          <w:bCs/>
          <w:color w:val="000000"/>
          <w:sz w:val="24"/>
          <w:szCs w:val="24"/>
          <w:lang w:eastAsia="en-GB"/>
        </w:rPr>
        <w:t>Service Manager</w:t>
      </w:r>
      <w:r w:rsidR="00B0185C">
        <w:rPr>
          <w:rFonts w:eastAsia="Times New Roman" w:cstheme="minorHAnsi"/>
          <w:b/>
          <w:bCs/>
          <w:color w:val="000000"/>
          <w:sz w:val="24"/>
          <w:szCs w:val="24"/>
          <w:lang w:eastAsia="en-GB"/>
        </w:rPr>
        <w:t xml:space="preserve"> – Interim Manager </w:t>
      </w:r>
    </w:p>
    <w:p w14:paraId="487955E2" w14:textId="77777777" w:rsidR="00355E1D" w:rsidRPr="00355E1D" w:rsidRDefault="00355E1D" w:rsidP="00355E1D">
      <w:pPr>
        <w:shd w:val="clear" w:color="auto" w:fill="FFFFFF"/>
        <w:spacing w:after="0" w:line="240" w:lineRule="auto"/>
        <w:rPr>
          <w:rFonts w:eastAsia="Times New Roman" w:cstheme="minorHAnsi"/>
          <w:lang w:eastAsia="en-GB"/>
        </w:rPr>
      </w:pPr>
      <w:r w:rsidRPr="00355E1D">
        <w:rPr>
          <w:rFonts w:eastAsia="Times New Roman" w:cstheme="minorHAnsi"/>
          <w:color w:val="000000"/>
          <w:shd w:val="clear" w:color="auto" w:fill="FFFFFF"/>
          <w:lang w:eastAsia="en-GB"/>
        </w:rPr>
        <w:t xml:space="preserve">Nicole joined Omega Care Group in October 2018 with a vast amount of knowledge of mental health and behaviour support, something which is extremely important to Omega Care Group. Nicole is developing in a unique role as Practice development Lead within the company, delivering quality training to the Specialist and Children’s staff team to support the facilitation of the PARTNERSHIP practice to perpetuate and precipitate development of behaviour.  Nicole is currently overseeing the introduction and ongoing adherence to Omega Care Group ‘rebalancing approach’ to behavioural development. </w:t>
      </w:r>
    </w:p>
    <w:p w14:paraId="71E09EB5" w14:textId="77777777" w:rsidR="00355E1D" w:rsidRPr="00355E1D" w:rsidRDefault="00355E1D" w:rsidP="00355E1D">
      <w:pPr>
        <w:shd w:val="clear" w:color="auto" w:fill="FFFFFF"/>
        <w:spacing w:after="220" w:line="240" w:lineRule="auto"/>
        <w:rPr>
          <w:rFonts w:eastAsia="Times New Roman" w:cstheme="minorHAnsi"/>
          <w:lang w:eastAsia="en-GB"/>
        </w:rPr>
      </w:pPr>
      <w:r w:rsidRPr="00355E1D">
        <w:rPr>
          <w:rFonts w:eastAsia="Times New Roman" w:cstheme="minorHAnsi"/>
          <w:color w:val="000000"/>
          <w:shd w:val="clear" w:color="auto" w:fill="FFFFFF"/>
          <w:lang w:eastAsia="en-GB"/>
        </w:rPr>
        <w:t>Nicole first started working in elderly mental illness units and services and then transitioned to work with children and young people with profound learning disabilities and behaviours which challenged. Nicole progressed quickly within this role and became a care-coordinator and Positive Behavioural Lead for several services over the Northwest and Midlands. Nicole then moved roles to delivering specialised step services peripatetically for adults with mental health needs and developed and embedded training programs internally and externally. Nicole has had recent involvement in delivering services for individuals affected by traumatic events and has worked in EBD, LD, SHB and CSE residential homes and crisis centres.</w:t>
      </w:r>
    </w:p>
    <w:p w14:paraId="51357D44" w14:textId="77777777" w:rsidR="00355E1D" w:rsidRPr="00355E1D" w:rsidRDefault="00355E1D" w:rsidP="00355E1D">
      <w:pPr>
        <w:shd w:val="clear" w:color="auto" w:fill="FFFFFF"/>
        <w:spacing w:after="220" w:line="240" w:lineRule="auto"/>
        <w:rPr>
          <w:rFonts w:eastAsia="Times New Roman" w:cstheme="minorHAnsi"/>
          <w:lang w:eastAsia="en-GB"/>
        </w:rPr>
      </w:pPr>
      <w:r w:rsidRPr="00355E1D">
        <w:rPr>
          <w:rFonts w:eastAsia="Times New Roman" w:cstheme="minorHAnsi"/>
          <w:color w:val="000000"/>
          <w:shd w:val="clear" w:color="auto" w:fill="FFFFFF"/>
          <w:lang w:eastAsia="en-GB"/>
        </w:rPr>
        <w:t>Nicole is passionate about looking beyond behaviour collaboratively to support individuals in their development with much focus on a PARTNERSHIP approach with individuals which is solution focused and empowering, supporting young people throughout their development into adulthood. Nicole has gained significant experience in facilitating individuals to develop self-regulation through identifying maladaptive behaviours and utilising positive coping strategies.</w:t>
      </w:r>
    </w:p>
    <w:p w14:paraId="2B9D0D19" w14:textId="310D6510" w:rsidR="00355E1D" w:rsidRDefault="00355E1D" w:rsidP="00355E1D">
      <w:pPr>
        <w:shd w:val="clear" w:color="auto" w:fill="FFFFFF"/>
        <w:spacing w:after="220" w:line="240" w:lineRule="auto"/>
        <w:rPr>
          <w:rFonts w:eastAsia="Times New Roman" w:cstheme="minorHAnsi"/>
          <w:color w:val="000000"/>
          <w:shd w:val="clear" w:color="auto" w:fill="FFFFFF"/>
          <w:lang w:eastAsia="en-GB"/>
        </w:rPr>
      </w:pPr>
      <w:r w:rsidRPr="00355E1D">
        <w:rPr>
          <w:rFonts w:eastAsia="Times New Roman" w:cstheme="minorHAnsi"/>
          <w:color w:val="000000"/>
          <w:shd w:val="clear" w:color="auto" w:fill="FFFFFF"/>
          <w:lang w:eastAsia="en-GB"/>
        </w:rPr>
        <w:t xml:space="preserve">Nicole </w:t>
      </w:r>
      <w:r w:rsidR="003A163A">
        <w:rPr>
          <w:rFonts w:eastAsia="Times New Roman" w:cstheme="minorHAnsi"/>
          <w:color w:val="000000"/>
          <w:shd w:val="clear" w:color="auto" w:fill="FFFFFF"/>
          <w:lang w:eastAsia="en-GB"/>
        </w:rPr>
        <w:t xml:space="preserve">holds a degree in Mental Health nursing and </w:t>
      </w:r>
      <w:r w:rsidRPr="00355E1D">
        <w:rPr>
          <w:rFonts w:eastAsia="Times New Roman" w:cstheme="minorHAnsi"/>
          <w:color w:val="000000"/>
          <w:shd w:val="clear" w:color="auto" w:fill="FFFFFF"/>
          <w:lang w:eastAsia="en-GB"/>
        </w:rPr>
        <w:t>has completed a diverse range of placements and work within CAMHS inpatient units, CAMHS community, low and medium secure psychiatric provisions, and outpatient services. Level 3 in City and Guilds for Education and Training is a Positive Behavioural Support Coach and continues with professional development to deliver practice proactively. Nicole is also currently completing her level 5 in Leadership and Management for Residential Childcare,</w:t>
      </w:r>
    </w:p>
    <w:p w14:paraId="537B5013" w14:textId="77777777" w:rsidR="00B74BD4" w:rsidRPr="00355E1D" w:rsidRDefault="00B74BD4" w:rsidP="00355E1D">
      <w:pPr>
        <w:shd w:val="clear" w:color="auto" w:fill="FFFFFF"/>
        <w:spacing w:after="220" w:line="240" w:lineRule="auto"/>
        <w:rPr>
          <w:rFonts w:eastAsia="Times New Roman" w:cstheme="minorHAnsi"/>
          <w:lang w:eastAsia="en-GB"/>
        </w:rPr>
      </w:pPr>
    </w:p>
    <w:p w14:paraId="525C0C7E" w14:textId="661AB2C7" w:rsidR="00AF6DD2" w:rsidRPr="00355E1D" w:rsidRDefault="00355E1D" w:rsidP="00355E1D">
      <w:pPr>
        <w:spacing w:after="0" w:line="240" w:lineRule="auto"/>
        <w:rPr>
          <w:b/>
          <w:bCs/>
          <w:sz w:val="24"/>
          <w:szCs w:val="24"/>
        </w:rPr>
      </w:pPr>
      <w:r w:rsidRPr="00355E1D">
        <w:rPr>
          <w:b/>
          <w:bCs/>
          <w:sz w:val="24"/>
          <w:szCs w:val="24"/>
        </w:rPr>
        <w:t>Registered Manager</w:t>
      </w:r>
    </w:p>
    <w:p w14:paraId="64E85434" w14:textId="711AB26A" w:rsidR="003A163A" w:rsidRPr="003A163A" w:rsidRDefault="003A163A" w:rsidP="002A2AB9">
      <w:pPr>
        <w:pStyle w:val="Heading2"/>
        <w:rPr>
          <w:rFonts w:asciiTheme="minorHAnsi" w:hAnsiTheme="minorHAnsi" w:cstheme="minorHAnsi"/>
          <w:color w:val="auto"/>
          <w:sz w:val="24"/>
          <w:szCs w:val="24"/>
        </w:rPr>
      </w:pPr>
      <w:bookmarkStart w:id="51" w:name="_Toc42614721"/>
      <w:r>
        <w:rPr>
          <w:rFonts w:asciiTheme="minorHAnsi" w:hAnsiTheme="minorHAnsi" w:cstheme="minorHAnsi"/>
          <w:color w:val="auto"/>
          <w:sz w:val="24"/>
          <w:szCs w:val="24"/>
        </w:rPr>
        <w:t xml:space="preserve">Position is currently vacant. </w:t>
      </w:r>
    </w:p>
    <w:p w14:paraId="72343426" w14:textId="77777777" w:rsidR="003A163A" w:rsidRDefault="003A163A" w:rsidP="002A2AB9">
      <w:pPr>
        <w:pStyle w:val="Heading2"/>
        <w:rPr>
          <w:rFonts w:asciiTheme="minorHAnsi" w:hAnsiTheme="minorHAnsi" w:cstheme="minorHAnsi"/>
          <w:b/>
          <w:bCs/>
          <w:color w:val="auto"/>
          <w:sz w:val="24"/>
          <w:szCs w:val="24"/>
        </w:rPr>
      </w:pPr>
    </w:p>
    <w:p w14:paraId="6252BF46" w14:textId="3FF341E8" w:rsidR="00E56567" w:rsidRPr="002A2AB9" w:rsidRDefault="00E56567" w:rsidP="002A2AB9">
      <w:pPr>
        <w:pStyle w:val="Heading2"/>
        <w:rPr>
          <w:rFonts w:asciiTheme="minorHAnsi" w:hAnsiTheme="minorHAnsi" w:cstheme="minorHAnsi"/>
          <w:b/>
          <w:bCs/>
          <w:color w:val="auto"/>
          <w:sz w:val="24"/>
          <w:szCs w:val="24"/>
        </w:rPr>
      </w:pPr>
      <w:r w:rsidRPr="0014070D">
        <w:rPr>
          <w:rFonts w:asciiTheme="minorHAnsi" w:hAnsiTheme="minorHAnsi" w:cstheme="minorHAnsi"/>
          <w:b/>
          <w:bCs/>
          <w:color w:val="auto"/>
          <w:sz w:val="24"/>
          <w:szCs w:val="24"/>
        </w:rPr>
        <w:t>Experience and qualifications of staff</w:t>
      </w:r>
      <w:bookmarkEnd w:id="51"/>
    </w:p>
    <w:p w14:paraId="1B80DE50" w14:textId="105A7AB1" w:rsidR="00E56567" w:rsidRPr="0054314E" w:rsidRDefault="003A163A" w:rsidP="00C32E8D">
      <w:pPr>
        <w:spacing w:after="0" w:line="240" w:lineRule="auto"/>
        <w:jc w:val="both"/>
      </w:pPr>
      <w:proofErr w:type="gramStart"/>
      <w:r>
        <w:t xml:space="preserve">Mercury </w:t>
      </w:r>
      <w:r w:rsidR="00E56567">
        <w:rPr>
          <w:color w:val="ED7D31" w:themeColor="accent2"/>
        </w:rPr>
        <w:t xml:space="preserve"> </w:t>
      </w:r>
      <w:r w:rsidR="00E56567" w:rsidRPr="00C94F6E">
        <w:t>h</w:t>
      </w:r>
      <w:r w:rsidR="00E56567" w:rsidRPr="0054314E">
        <w:t>as</w:t>
      </w:r>
      <w:proofErr w:type="gramEnd"/>
      <w:r w:rsidR="00E56567" w:rsidRPr="0054314E">
        <w:t xml:space="preserve"> a dedicated staff team who are responsible for the effective care and development of the young </w:t>
      </w:r>
      <w:r w:rsidR="00E56567">
        <w:t>person</w:t>
      </w:r>
      <w:r w:rsidR="00E56567" w:rsidRPr="0054314E">
        <w:t xml:space="preserve">. The company recognises that </w:t>
      </w:r>
      <w:proofErr w:type="gramStart"/>
      <w:r w:rsidR="00E56567" w:rsidRPr="0054314E">
        <w:t>in order to</w:t>
      </w:r>
      <w:proofErr w:type="gramEnd"/>
      <w:r w:rsidR="00E56567" w:rsidRPr="0054314E">
        <w:t xml:space="preserve"> meet the complex and varied needs of </w:t>
      </w:r>
      <w:r w:rsidR="00E56567">
        <w:t>the child and young person,</w:t>
      </w:r>
      <w:r w:rsidR="00E56567" w:rsidRPr="0054314E">
        <w:t xml:space="preserve"> staff must have appropriate training, well-developed skills and access to clinical support and consultation</w:t>
      </w:r>
      <w:r w:rsidR="005421D8">
        <w:t>s</w:t>
      </w:r>
      <w:r w:rsidR="00E56567" w:rsidRPr="0054314E">
        <w:t>.</w:t>
      </w:r>
    </w:p>
    <w:p w14:paraId="39DD5C89" w14:textId="77777777" w:rsidR="00E56567" w:rsidRPr="0054314E" w:rsidRDefault="00E56567" w:rsidP="00C32E8D">
      <w:pPr>
        <w:pStyle w:val="ListParagraph"/>
        <w:spacing w:after="0" w:line="240" w:lineRule="auto"/>
        <w:ind w:left="0"/>
      </w:pPr>
    </w:p>
    <w:p w14:paraId="7C33B375" w14:textId="08B8EC9D" w:rsidR="00E56567" w:rsidRDefault="00E56567" w:rsidP="00C32E8D">
      <w:pPr>
        <w:spacing w:after="0" w:line="240" w:lineRule="auto"/>
        <w:jc w:val="both"/>
      </w:pPr>
      <w:r w:rsidRPr="00DF424F">
        <w:t xml:space="preserve">All staff complete a comprehensive induction programme to include a learning log which is broken into six standards which link into the QCF framework. The induction also includes mandatory training in safeguarding, child protection, equality and diversity, positive handling, fire safety, food hygiene, administering medication, the level 3 Children &amp; Young Peoples Workforce Diploma and specialist training in trauma and attachment, Staff development is further assisted by regular supervision, staff meetings and psychologically informed consultation with the </w:t>
      </w:r>
      <w:r w:rsidR="00B20096">
        <w:t xml:space="preserve">Omega’s Care Group’s </w:t>
      </w:r>
      <w:r w:rsidR="00E545F0">
        <w:t xml:space="preserve">Service Manager </w:t>
      </w:r>
      <w:r w:rsidR="003F272D">
        <w:t>Nicole Whiting.</w:t>
      </w:r>
    </w:p>
    <w:p w14:paraId="01C9B3A5" w14:textId="72512B73" w:rsidR="00355E1D" w:rsidRDefault="00355E1D" w:rsidP="00C32E8D">
      <w:pPr>
        <w:spacing w:after="0" w:line="240" w:lineRule="auto"/>
        <w:jc w:val="both"/>
      </w:pPr>
    </w:p>
    <w:p w14:paraId="2EFCDFC7" w14:textId="2868F9FC" w:rsidR="00355E1D" w:rsidRDefault="00355E1D" w:rsidP="00C32E8D">
      <w:pPr>
        <w:spacing w:after="0" w:line="240" w:lineRule="auto"/>
        <w:jc w:val="both"/>
      </w:pPr>
    </w:p>
    <w:p w14:paraId="5E4AF10B" w14:textId="7C0E0B2F" w:rsidR="00CE6962" w:rsidRDefault="00CE6962" w:rsidP="00C32E8D">
      <w:pPr>
        <w:spacing w:after="0" w:line="240" w:lineRule="auto"/>
        <w:jc w:val="both"/>
      </w:pPr>
    </w:p>
    <w:p w14:paraId="045FA8C2" w14:textId="77777777" w:rsidR="00E56567" w:rsidRPr="0014070D" w:rsidRDefault="00E56567" w:rsidP="0014070D">
      <w:pPr>
        <w:pStyle w:val="Heading2"/>
        <w:rPr>
          <w:rFonts w:asciiTheme="minorHAnsi" w:hAnsiTheme="minorHAnsi" w:cstheme="minorHAnsi"/>
          <w:b/>
          <w:bCs/>
          <w:color w:val="auto"/>
          <w:sz w:val="24"/>
          <w:szCs w:val="24"/>
        </w:rPr>
      </w:pPr>
      <w:bookmarkStart w:id="52" w:name="_Toc42614722"/>
      <w:r w:rsidRPr="0014070D">
        <w:rPr>
          <w:rFonts w:asciiTheme="minorHAnsi" w:hAnsiTheme="minorHAnsi" w:cstheme="minorHAnsi"/>
          <w:b/>
          <w:bCs/>
          <w:color w:val="auto"/>
          <w:sz w:val="24"/>
          <w:szCs w:val="24"/>
        </w:rPr>
        <w:t>Management and staffing structure, and support</w:t>
      </w:r>
      <w:bookmarkEnd w:id="52"/>
    </w:p>
    <w:p w14:paraId="64D9BD2B" w14:textId="77777777" w:rsidR="00E56567" w:rsidRPr="00C32E8D" w:rsidRDefault="00E56567" w:rsidP="00E56567">
      <w:pPr>
        <w:spacing w:after="0" w:line="240" w:lineRule="auto"/>
        <w:rPr>
          <w:b/>
        </w:rPr>
      </w:pPr>
    </w:p>
    <w:p w14:paraId="648026E1" w14:textId="2091A463" w:rsidR="00D42355" w:rsidRDefault="00E56567" w:rsidP="003F272D">
      <w:pPr>
        <w:spacing w:after="0" w:line="240" w:lineRule="auto"/>
        <w:ind w:left="360"/>
        <w:jc w:val="both"/>
      </w:pPr>
      <w:r w:rsidRPr="00C94F6E">
        <w:t xml:space="preserve">An example staffing structure is provided below but for full details of the staffing composition within the home, please see </w:t>
      </w:r>
      <w:r w:rsidRPr="00110CB2">
        <w:rPr>
          <w:b/>
          <w:bCs/>
        </w:rPr>
        <w:t xml:space="preserve">Appendix </w:t>
      </w:r>
      <w:r w:rsidR="00110CB2" w:rsidRPr="00110CB2">
        <w:rPr>
          <w:b/>
          <w:bCs/>
        </w:rPr>
        <w:t>1</w:t>
      </w:r>
      <w:r w:rsidRPr="00C94F6E">
        <w:t>.</w:t>
      </w:r>
    </w:p>
    <w:p w14:paraId="7D2CD8E4" w14:textId="3C899B8A" w:rsidR="00110CB2" w:rsidRDefault="00110CB2" w:rsidP="003F272D">
      <w:pPr>
        <w:spacing w:after="0" w:line="240" w:lineRule="auto"/>
        <w:ind w:left="360"/>
        <w:jc w:val="both"/>
      </w:pPr>
    </w:p>
    <w:p w14:paraId="04DA6F5E" w14:textId="77777777" w:rsidR="003F272D" w:rsidRPr="003F272D" w:rsidRDefault="003F272D" w:rsidP="008A66C5">
      <w:pPr>
        <w:spacing w:after="0" w:line="240" w:lineRule="auto"/>
        <w:jc w:val="both"/>
      </w:pPr>
    </w:p>
    <w:p w14:paraId="5F3DF0D0" w14:textId="0305E479" w:rsidR="00231957" w:rsidRDefault="00655A3D" w:rsidP="0014070D">
      <w:pPr>
        <w:pStyle w:val="Heading2"/>
        <w:rPr>
          <w:rFonts w:asciiTheme="minorHAnsi" w:eastAsia="Times New Roman" w:hAnsiTheme="minorHAnsi" w:cstheme="minorHAnsi"/>
          <w:b/>
          <w:bCs/>
          <w:color w:val="auto"/>
          <w:sz w:val="24"/>
          <w:szCs w:val="24"/>
          <w:lang w:eastAsia="en-GB"/>
        </w:rPr>
      </w:pPr>
      <w:bookmarkStart w:id="53" w:name="_Toc42614723"/>
      <w:r w:rsidRPr="0014070D">
        <w:rPr>
          <w:rFonts w:asciiTheme="minorHAnsi" w:eastAsia="Times New Roman" w:hAnsiTheme="minorHAnsi" w:cstheme="minorHAnsi"/>
          <w:b/>
          <w:bCs/>
          <w:color w:val="auto"/>
          <w:sz w:val="24"/>
          <w:szCs w:val="24"/>
          <w:lang w:eastAsia="en-GB"/>
        </w:rPr>
        <w:t>Mercury House Staff Structure</w:t>
      </w:r>
      <w:bookmarkEnd w:id="53"/>
    </w:p>
    <w:p w14:paraId="148423C6" w14:textId="141AB4D3" w:rsidR="00231957" w:rsidRDefault="00231957" w:rsidP="0014070D">
      <w:pPr>
        <w:pStyle w:val="Heading2"/>
        <w:rPr>
          <w:rFonts w:asciiTheme="minorHAnsi" w:eastAsia="Times New Roman" w:hAnsiTheme="minorHAnsi" w:cstheme="minorHAnsi"/>
          <w:b/>
          <w:bCs/>
          <w:color w:val="auto"/>
          <w:sz w:val="24"/>
          <w:szCs w:val="24"/>
          <w:lang w:eastAsia="en-GB"/>
        </w:rPr>
      </w:pPr>
      <w:bookmarkStart w:id="54" w:name="_Toc42614724"/>
      <w:r w:rsidRPr="0014070D">
        <w:rPr>
          <w:rFonts w:asciiTheme="minorHAnsi" w:hAnsiTheme="minorHAnsi" w:cstheme="minorHAnsi"/>
          <w:b/>
          <w:bCs/>
          <w:noProof/>
          <w:sz w:val="24"/>
          <w:szCs w:val="24"/>
        </w:rPr>
        <mc:AlternateContent>
          <mc:Choice Requires="wps">
            <w:drawing>
              <wp:anchor distT="0" distB="0" distL="114300" distR="114300" simplePos="0" relativeHeight="251693056" behindDoc="0" locked="0" layoutInCell="1" allowOverlap="1" wp14:anchorId="0A33C6A8" wp14:editId="6C176756">
                <wp:simplePos x="0" y="0"/>
                <wp:positionH relativeFrom="column">
                  <wp:posOffset>2406650</wp:posOffset>
                </wp:positionH>
                <wp:positionV relativeFrom="paragraph">
                  <wp:posOffset>30480</wp:posOffset>
                </wp:positionV>
                <wp:extent cx="1593850" cy="533400"/>
                <wp:effectExtent l="0" t="0" r="25400" b="19050"/>
                <wp:wrapNone/>
                <wp:docPr id="13" name="Rectangle: Rounded Corners 13"/>
                <wp:cNvGraphicFramePr/>
                <a:graphic xmlns:a="http://schemas.openxmlformats.org/drawingml/2006/main">
                  <a:graphicData uri="http://schemas.microsoft.com/office/word/2010/wordprocessingShape">
                    <wps:wsp>
                      <wps:cNvSpPr/>
                      <wps:spPr>
                        <a:xfrm>
                          <a:off x="0" y="0"/>
                          <a:ext cx="1593850" cy="533400"/>
                        </a:xfrm>
                        <a:prstGeom prst="roundRect">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A968BA" w14:textId="5EE1F8A7" w:rsidR="005537D8" w:rsidRDefault="005537D8" w:rsidP="00655A3D">
                            <w:pPr>
                              <w:spacing w:after="0"/>
                              <w:jc w:val="center"/>
                            </w:pPr>
                            <w:r>
                              <w:t>Alex Aresti</w:t>
                            </w:r>
                          </w:p>
                          <w:p w14:paraId="512391AB" w14:textId="07C4BAD6" w:rsidR="005537D8" w:rsidRDefault="005537D8" w:rsidP="00655A3D">
                            <w:pPr>
                              <w:spacing w:after="0"/>
                              <w:jc w:val="center"/>
                            </w:pPr>
                            <w:r>
                              <w:t>Managing Director/RI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33C6A8" id="Rectangle: Rounded Corners 13" o:spid="_x0000_s1030" style="position:absolute;margin-left:189.5pt;margin-top:2.4pt;width:125.5pt;height:4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" fillcolor="#ffc000 [3207]" strokecolor="#ffc000 [3207]" strokeweight="1pt">
                <v:stroke joinstyle="miter"/>
                <v:textbox>
                  <w:txbxContent>
                    <w:p w14:paraId="6FA968BA" w14:textId="5EE1F8A7" w:rsidR="005537D8" w:rsidRDefault="005537D8" w:rsidP="00655A3D">
                      <w:pPr>
                        <w:spacing w:after="0"/>
                        <w:jc w:val="center"/>
                      </w:pPr>
                      <w:r>
                        <w:t>Alex Aresti</w:t>
                      </w:r>
                    </w:p>
                    <w:p w14:paraId="512391AB" w14:textId="07C4BAD6" w:rsidR="005537D8" w:rsidRDefault="005537D8" w:rsidP="00655A3D">
                      <w:pPr>
                        <w:spacing w:after="0"/>
                        <w:jc w:val="center"/>
                      </w:pPr>
                      <w:r>
                        <w:t>Managing Director/RI</w:t>
                      </w:r>
                    </w:p>
                  </w:txbxContent>
                </v:textbox>
              </v:roundrect>
            </w:pict>
          </mc:Fallback>
        </mc:AlternateContent>
      </w:r>
      <w:bookmarkEnd w:id="54"/>
    </w:p>
    <w:p w14:paraId="615CEF85" w14:textId="38036229" w:rsidR="00655A3D" w:rsidRPr="0014070D" w:rsidRDefault="00655A3D" w:rsidP="0014070D">
      <w:pPr>
        <w:pStyle w:val="Heading2"/>
        <w:rPr>
          <w:rFonts w:asciiTheme="minorHAnsi" w:eastAsia="Times New Roman" w:hAnsiTheme="minorHAnsi" w:cstheme="minorHAnsi"/>
          <w:b/>
          <w:bCs/>
          <w:sz w:val="24"/>
          <w:szCs w:val="24"/>
          <w:lang w:eastAsia="en-GB"/>
        </w:rPr>
      </w:pPr>
    </w:p>
    <w:p w14:paraId="4FCB42DA" w14:textId="0AA09BBA" w:rsidR="00231957" w:rsidRDefault="00FB1FD8" w:rsidP="00D42355">
      <w:pPr>
        <w:rPr>
          <w:rFonts w:eastAsia="Times New Roman" w:cstheme="minorHAnsi"/>
          <w:b/>
          <w:sz w:val="28"/>
          <w:szCs w:val="28"/>
          <w:lang w:eastAsia="en-GB"/>
        </w:rPr>
      </w:pPr>
      <w:r w:rsidRPr="0014070D">
        <w:rPr>
          <w:rFonts w:cstheme="minorHAnsi"/>
          <w:b/>
          <w:bCs/>
          <w:noProof/>
          <w:sz w:val="24"/>
          <w:szCs w:val="24"/>
        </w:rPr>
        <mc:AlternateContent>
          <mc:Choice Requires="wps">
            <w:drawing>
              <wp:anchor distT="0" distB="0" distL="114300" distR="114300" simplePos="0" relativeHeight="251695104" behindDoc="0" locked="0" layoutInCell="1" allowOverlap="1" wp14:anchorId="73AE1501" wp14:editId="5D89A9E0">
                <wp:simplePos x="0" y="0"/>
                <wp:positionH relativeFrom="column">
                  <wp:posOffset>2470150</wp:posOffset>
                </wp:positionH>
                <wp:positionV relativeFrom="paragraph">
                  <wp:posOffset>173355</wp:posOffset>
                </wp:positionV>
                <wp:extent cx="1466850" cy="533400"/>
                <wp:effectExtent l="0" t="0" r="19050" b="19050"/>
                <wp:wrapNone/>
                <wp:docPr id="27" name="Rectangle: Rounded Corners 27"/>
                <wp:cNvGraphicFramePr/>
                <a:graphic xmlns:a="http://schemas.openxmlformats.org/drawingml/2006/main">
                  <a:graphicData uri="http://schemas.microsoft.com/office/word/2010/wordprocessingShape">
                    <wps:wsp>
                      <wps:cNvSpPr/>
                      <wps:spPr>
                        <a:xfrm>
                          <a:off x="0" y="0"/>
                          <a:ext cx="1466850" cy="533400"/>
                        </a:xfrm>
                        <a:prstGeom prst="round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DF0163" w14:textId="3525F16C" w:rsidR="005537D8" w:rsidRDefault="005537D8" w:rsidP="00655A3D">
                            <w:pPr>
                              <w:spacing w:after="0"/>
                              <w:jc w:val="center"/>
                            </w:pPr>
                            <w:r>
                              <w:t>Nicole Whiting</w:t>
                            </w:r>
                          </w:p>
                          <w:p w14:paraId="43452202" w14:textId="5C6A9E44" w:rsidR="005537D8" w:rsidRDefault="005537D8" w:rsidP="00655A3D">
                            <w:pPr>
                              <w:spacing w:after="0"/>
                              <w:jc w:val="center"/>
                            </w:pPr>
                            <w:r>
                              <w:t>Service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AE1501" id="Rectangle: Rounded Corners 27" o:spid="_x0000_s1031" style="position:absolute;margin-left:194.5pt;margin-top:13.65pt;width:115.5pt;height:4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" fillcolor="red" strokecolor="red" strokeweight="1pt">
                <v:stroke joinstyle="miter"/>
                <v:textbox>
                  <w:txbxContent>
                    <w:p w14:paraId="61DF0163" w14:textId="3525F16C" w:rsidR="005537D8" w:rsidRDefault="005537D8" w:rsidP="00655A3D">
                      <w:pPr>
                        <w:spacing w:after="0"/>
                        <w:jc w:val="center"/>
                      </w:pPr>
                      <w:r>
                        <w:t>Nicole Whiting</w:t>
                      </w:r>
                    </w:p>
                    <w:p w14:paraId="43452202" w14:textId="5C6A9E44" w:rsidR="005537D8" w:rsidRDefault="005537D8" w:rsidP="00655A3D">
                      <w:pPr>
                        <w:spacing w:after="0"/>
                        <w:jc w:val="center"/>
                      </w:pPr>
                      <w:r>
                        <w:t>Service Manager</w:t>
                      </w:r>
                    </w:p>
                  </w:txbxContent>
                </v:textbox>
              </v:roundrect>
            </w:pict>
          </mc:Fallback>
        </mc:AlternateContent>
      </w:r>
    </w:p>
    <w:p w14:paraId="33976C0F" w14:textId="4D748860" w:rsidR="00231957" w:rsidRDefault="00231957" w:rsidP="00D42355">
      <w:pPr>
        <w:rPr>
          <w:rFonts w:eastAsia="Times New Roman" w:cstheme="minorHAnsi"/>
          <w:b/>
          <w:sz w:val="28"/>
          <w:szCs w:val="28"/>
          <w:lang w:eastAsia="en-GB"/>
        </w:rPr>
      </w:pPr>
    </w:p>
    <w:p w14:paraId="0D03D3E7" w14:textId="2F19C9CC" w:rsidR="00231957" w:rsidRDefault="00FB1FD8" w:rsidP="00D42355">
      <w:pPr>
        <w:rPr>
          <w:rFonts w:eastAsia="Times New Roman" w:cstheme="minorHAnsi"/>
          <w:b/>
          <w:sz w:val="28"/>
          <w:szCs w:val="28"/>
          <w:lang w:eastAsia="en-GB"/>
        </w:rPr>
      </w:pPr>
      <w:r w:rsidRPr="0014070D">
        <w:rPr>
          <w:rFonts w:cstheme="minorHAnsi"/>
          <w:b/>
          <w:bCs/>
          <w:noProof/>
          <w:sz w:val="24"/>
          <w:szCs w:val="24"/>
        </w:rPr>
        <mc:AlternateContent>
          <mc:Choice Requires="wps">
            <w:drawing>
              <wp:anchor distT="0" distB="0" distL="114300" distR="114300" simplePos="0" relativeHeight="251674624" behindDoc="0" locked="0" layoutInCell="1" allowOverlap="1" wp14:anchorId="6510CB78" wp14:editId="3A30A03A">
                <wp:simplePos x="0" y="0"/>
                <wp:positionH relativeFrom="column">
                  <wp:posOffset>2438400</wp:posOffset>
                </wp:positionH>
                <wp:positionV relativeFrom="paragraph">
                  <wp:posOffset>92710</wp:posOffset>
                </wp:positionV>
                <wp:extent cx="1466850" cy="533400"/>
                <wp:effectExtent l="0" t="0" r="19050" b="19050"/>
                <wp:wrapNone/>
                <wp:docPr id="10" name="Rectangle: Rounded Corners 10"/>
                <wp:cNvGraphicFramePr/>
                <a:graphic xmlns:a="http://schemas.openxmlformats.org/drawingml/2006/main">
                  <a:graphicData uri="http://schemas.microsoft.com/office/word/2010/wordprocessingShape">
                    <wps:wsp>
                      <wps:cNvSpPr/>
                      <wps:spPr>
                        <a:xfrm>
                          <a:off x="0" y="0"/>
                          <a:ext cx="1466850" cy="533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4E9DD0" w14:textId="3F386D94" w:rsidR="005537D8" w:rsidRDefault="005537D8" w:rsidP="00655A3D">
                            <w:pPr>
                              <w:spacing w:after="0"/>
                              <w:jc w:val="center"/>
                            </w:pPr>
                            <w:r>
                              <w:t xml:space="preserve"> Vacant </w:t>
                            </w:r>
                          </w:p>
                          <w:p w14:paraId="37C5ECFB" w14:textId="64D39AAD" w:rsidR="005537D8" w:rsidRDefault="005537D8" w:rsidP="00655A3D">
                            <w:pPr>
                              <w:spacing w:after="0"/>
                              <w:jc w:val="center"/>
                            </w:pPr>
                            <w:r>
                              <w:t>Registered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10CB78" id="Rectangle: Rounded Corners 10" o:spid="_x0000_s1032" style="position:absolute;margin-left:192pt;margin-top:7.3pt;width:115.5pt;height:4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" fillcolor="#4472c4 [3204]" strokecolor="#1f3763 [1604]" strokeweight="1pt">
                <v:stroke joinstyle="miter"/>
                <v:textbox>
                  <w:txbxContent>
                    <w:p w14:paraId="734E9DD0" w14:textId="3F386D94" w:rsidR="005537D8" w:rsidRDefault="005537D8" w:rsidP="00655A3D">
                      <w:pPr>
                        <w:spacing w:after="0"/>
                        <w:jc w:val="center"/>
                      </w:pPr>
                      <w:r>
                        <w:t xml:space="preserve"> Vacant </w:t>
                      </w:r>
                    </w:p>
                    <w:p w14:paraId="37C5ECFB" w14:textId="64D39AAD" w:rsidR="005537D8" w:rsidRDefault="005537D8" w:rsidP="00655A3D">
                      <w:pPr>
                        <w:spacing w:after="0"/>
                        <w:jc w:val="center"/>
                      </w:pPr>
                      <w:r>
                        <w:t>Registered Manager</w:t>
                      </w:r>
                    </w:p>
                  </w:txbxContent>
                </v:textbox>
              </v:roundrect>
            </w:pict>
          </mc:Fallback>
        </mc:AlternateContent>
      </w:r>
    </w:p>
    <w:p w14:paraId="7C72A5D2" w14:textId="626746F3" w:rsidR="00231957" w:rsidRDefault="00231957" w:rsidP="00D42355">
      <w:pPr>
        <w:rPr>
          <w:rFonts w:eastAsia="Times New Roman" w:cstheme="minorHAnsi"/>
          <w:b/>
          <w:sz w:val="28"/>
          <w:szCs w:val="28"/>
          <w:lang w:eastAsia="en-GB"/>
        </w:rPr>
      </w:pPr>
    </w:p>
    <w:p w14:paraId="08C95A13" w14:textId="75DC4650" w:rsidR="00231957" w:rsidRDefault="00FB1FD8" w:rsidP="00D42355">
      <w:pPr>
        <w:rPr>
          <w:rFonts w:eastAsia="Times New Roman" w:cstheme="minorHAnsi"/>
          <w:b/>
          <w:sz w:val="28"/>
          <w:szCs w:val="28"/>
          <w:lang w:eastAsia="en-GB"/>
        </w:rPr>
      </w:pPr>
      <w:r w:rsidRPr="0014070D">
        <w:rPr>
          <w:rFonts w:cstheme="minorHAnsi"/>
          <w:b/>
          <w:bCs/>
          <w:noProof/>
          <w:sz w:val="24"/>
          <w:szCs w:val="24"/>
        </w:rPr>
        <mc:AlternateContent>
          <mc:Choice Requires="wps">
            <w:drawing>
              <wp:anchor distT="0" distB="0" distL="114300" distR="114300" simplePos="0" relativeHeight="251676672" behindDoc="0" locked="0" layoutInCell="1" allowOverlap="1" wp14:anchorId="09311035" wp14:editId="311E5CCA">
                <wp:simplePos x="0" y="0"/>
                <wp:positionH relativeFrom="column">
                  <wp:posOffset>2492375</wp:posOffset>
                </wp:positionH>
                <wp:positionV relativeFrom="paragraph">
                  <wp:posOffset>58420</wp:posOffset>
                </wp:positionV>
                <wp:extent cx="1466850" cy="533400"/>
                <wp:effectExtent l="0" t="0" r="0" b="0"/>
                <wp:wrapNone/>
                <wp:docPr id="15" name="Rectangle: Rounded Corners 15"/>
                <wp:cNvGraphicFramePr/>
                <a:graphic xmlns:a="http://schemas.openxmlformats.org/drawingml/2006/main">
                  <a:graphicData uri="http://schemas.microsoft.com/office/word/2010/wordprocessingShape">
                    <wps:wsp>
                      <wps:cNvSpPr/>
                      <wps:spPr>
                        <a:xfrm>
                          <a:off x="0" y="0"/>
                          <a:ext cx="1466850" cy="533400"/>
                        </a:xfrm>
                        <a:prstGeom prst="round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FE4D4E" w14:textId="013128E2" w:rsidR="005537D8" w:rsidRDefault="005537D8" w:rsidP="00655A3D">
                            <w:pPr>
                              <w:spacing w:after="0"/>
                              <w:jc w:val="center"/>
                            </w:pPr>
                            <w:r>
                              <w:t>John Chadwick</w:t>
                            </w:r>
                          </w:p>
                          <w:p w14:paraId="4D185C81" w14:textId="60047A35" w:rsidR="005537D8" w:rsidRDefault="005537D8" w:rsidP="00655A3D">
                            <w:pPr>
                              <w:spacing w:after="0"/>
                              <w:jc w:val="center"/>
                            </w:pPr>
                            <w:r>
                              <w:t>Deputy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9311035" id="Rectangle: Rounded Corners 15" o:spid="_x0000_s1033" style="position:absolute;margin-left:196.25pt;margin-top:4.6pt;width:115.5pt;height:4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" fillcolor="#c45911 [2405]" stroked="f" strokeweight="1pt">
                <v:stroke joinstyle="miter"/>
                <v:textbox>
                  <w:txbxContent>
                    <w:p w14:paraId="31FE4D4E" w14:textId="013128E2" w:rsidR="005537D8" w:rsidRDefault="005537D8" w:rsidP="00655A3D">
                      <w:pPr>
                        <w:spacing w:after="0"/>
                        <w:jc w:val="center"/>
                      </w:pPr>
                      <w:r>
                        <w:t>John Chadwick</w:t>
                      </w:r>
                    </w:p>
                    <w:p w14:paraId="4D185C81" w14:textId="60047A35" w:rsidR="005537D8" w:rsidRDefault="005537D8" w:rsidP="00655A3D">
                      <w:pPr>
                        <w:spacing w:after="0"/>
                        <w:jc w:val="center"/>
                      </w:pPr>
                      <w:r>
                        <w:t>Deputy Manager</w:t>
                      </w:r>
                    </w:p>
                  </w:txbxContent>
                </v:textbox>
              </v:roundrect>
            </w:pict>
          </mc:Fallback>
        </mc:AlternateContent>
      </w:r>
    </w:p>
    <w:p w14:paraId="74B66284" w14:textId="7EED6F85" w:rsidR="00231957" w:rsidRDefault="00231957" w:rsidP="00D42355">
      <w:pPr>
        <w:rPr>
          <w:rFonts w:eastAsia="Times New Roman" w:cstheme="minorHAnsi"/>
          <w:b/>
          <w:sz w:val="28"/>
          <w:szCs w:val="28"/>
          <w:lang w:eastAsia="en-GB"/>
        </w:rPr>
      </w:pPr>
    </w:p>
    <w:p w14:paraId="39BFDB25" w14:textId="5F97AFA7" w:rsidR="00231957" w:rsidRDefault="00A01286" w:rsidP="00D42355">
      <w:pPr>
        <w:rPr>
          <w:rFonts w:eastAsia="Times New Roman" w:cstheme="minorHAnsi"/>
          <w:b/>
          <w:sz w:val="28"/>
          <w:szCs w:val="28"/>
          <w:lang w:eastAsia="en-GB"/>
        </w:rPr>
      </w:pPr>
      <w:r>
        <w:rPr>
          <w:noProof/>
        </w:rPr>
        <mc:AlternateContent>
          <mc:Choice Requires="wps">
            <w:drawing>
              <wp:anchor distT="0" distB="0" distL="114300" distR="114300" simplePos="0" relativeHeight="251698176" behindDoc="0" locked="0" layoutInCell="1" allowOverlap="1" wp14:anchorId="32BC4789" wp14:editId="36B8227F">
                <wp:simplePos x="0" y="0"/>
                <wp:positionH relativeFrom="column">
                  <wp:posOffset>1600200</wp:posOffset>
                </wp:positionH>
                <wp:positionV relativeFrom="paragraph">
                  <wp:posOffset>244157</wp:posOffset>
                </wp:positionV>
                <wp:extent cx="1466850" cy="533400"/>
                <wp:effectExtent l="0" t="0" r="19050" b="19050"/>
                <wp:wrapNone/>
                <wp:docPr id="9" name="Rectangle: Rounded Corners 9"/>
                <wp:cNvGraphicFramePr/>
                <a:graphic xmlns:a="http://schemas.openxmlformats.org/drawingml/2006/main">
                  <a:graphicData uri="http://schemas.microsoft.com/office/word/2010/wordprocessingShape">
                    <wps:wsp>
                      <wps:cNvSpPr/>
                      <wps:spPr>
                        <a:xfrm>
                          <a:off x="0" y="0"/>
                          <a:ext cx="1466850" cy="533400"/>
                        </a:xfrm>
                        <a:prstGeom prst="roundRect">
                          <a:avLst/>
                        </a:prstGeom>
                        <a:solidFill>
                          <a:srgbClr val="00B05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0B9E5" w14:textId="2BD87740" w:rsidR="005537D8" w:rsidRDefault="005537D8" w:rsidP="00A01286">
                            <w:pPr>
                              <w:spacing w:after="0"/>
                              <w:jc w:val="center"/>
                            </w:pPr>
                            <w:r>
                              <w:t xml:space="preserve">Julie </w:t>
                            </w:r>
                            <w:proofErr w:type="spellStart"/>
                            <w:r>
                              <w:t>Crehan</w:t>
                            </w:r>
                            <w:proofErr w:type="spellEnd"/>
                          </w:p>
                          <w:p w14:paraId="4E386A4C" w14:textId="77777777" w:rsidR="005537D8" w:rsidRDefault="005537D8" w:rsidP="00A01286">
                            <w:pPr>
                              <w:spacing w:after="0"/>
                              <w:jc w:val="center"/>
                            </w:pPr>
                            <w:r>
                              <w:t>Senior RSW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BC4789" id="Rectangle: Rounded Corners 9" o:spid="_x0000_s1034" style="position:absolute;margin-left:126pt;margin-top:19.2pt;width:115.5pt;height:42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" fillcolor="#00b050" strokecolor="#538135 [2409]" strokeweight="1pt">
                <v:stroke joinstyle="miter"/>
                <v:textbox>
                  <w:txbxContent>
                    <w:p w14:paraId="5F90B9E5" w14:textId="2BD87740" w:rsidR="005537D8" w:rsidRDefault="005537D8" w:rsidP="00A01286">
                      <w:pPr>
                        <w:spacing w:after="0"/>
                        <w:jc w:val="center"/>
                      </w:pPr>
                      <w:r>
                        <w:t xml:space="preserve">Julie </w:t>
                      </w:r>
                      <w:proofErr w:type="spellStart"/>
                      <w:r>
                        <w:t>Crehan</w:t>
                      </w:r>
                      <w:proofErr w:type="spellEnd"/>
                    </w:p>
                    <w:p w14:paraId="4E386A4C" w14:textId="77777777" w:rsidR="005537D8" w:rsidRDefault="005537D8" w:rsidP="00A01286">
                      <w:pPr>
                        <w:spacing w:after="0"/>
                        <w:jc w:val="center"/>
                      </w:pPr>
                      <w:r>
                        <w:t>Senior RSW</w:t>
                      </w:r>
                    </w:p>
                  </w:txbxContent>
                </v:textbox>
              </v:roundrect>
            </w:pict>
          </mc:Fallback>
        </mc:AlternateContent>
      </w:r>
      <w:r w:rsidR="00231957">
        <w:rPr>
          <w:noProof/>
        </w:rPr>
        <mc:AlternateContent>
          <mc:Choice Requires="wps">
            <w:drawing>
              <wp:anchor distT="0" distB="0" distL="114300" distR="114300" simplePos="0" relativeHeight="251678720" behindDoc="0" locked="0" layoutInCell="1" allowOverlap="1" wp14:anchorId="2E2F2161" wp14:editId="42FAEF72">
                <wp:simplePos x="0" y="0"/>
                <wp:positionH relativeFrom="column">
                  <wp:posOffset>3187700</wp:posOffset>
                </wp:positionH>
                <wp:positionV relativeFrom="paragraph">
                  <wp:posOffset>254635</wp:posOffset>
                </wp:positionV>
                <wp:extent cx="1466850" cy="533400"/>
                <wp:effectExtent l="0" t="0" r="19050" b="19050"/>
                <wp:wrapNone/>
                <wp:docPr id="16" name="Rectangle: Rounded Corners 16"/>
                <wp:cNvGraphicFramePr/>
                <a:graphic xmlns:a="http://schemas.openxmlformats.org/drawingml/2006/main">
                  <a:graphicData uri="http://schemas.microsoft.com/office/word/2010/wordprocessingShape">
                    <wps:wsp>
                      <wps:cNvSpPr/>
                      <wps:spPr>
                        <a:xfrm>
                          <a:off x="0" y="0"/>
                          <a:ext cx="1466850" cy="533400"/>
                        </a:xfrm>
                        <a:prstGeom prst="roundRect">
                          <a:avLst/>
                        </a:prstGeom>
                        <a:solidFill>
                          <a:srgbClr val="00B05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E543BD" w14:textId="76B7E441" w:rsidR="005537D8" w:rsidRDefault="005537D8" w:rsidP="00655A3D">
                            <w:pPr>
                              <w:spacing w:after="0"/>
                              <w:jc w:val="center"/>
                            </w:pPr>
                            <w:r>
                              <w:t>Alex Mufti</w:t>
                            </w:r>
                          </w:p>
                          <w:p w14:paraId="07648AFF" w14:textId="3001D5C6" w:rsidR="005537D8" w:rsidRDefault="005537D8" w:rsidP="00655A3D">
                            <w:pPr>
                              <w:spacing w:after="0"/>
                              <w:jc w:val="center"/>
                            </w:pPr>
                            <w:r>
                              <w:t>Senior RSW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E2F2161" id="Rectangle: Rounded Corners 16" o:spid="_x0000_s1035" style="position:absolute;margin-left:251pt;margin-top:20.05pt;width:115.5pt;height:4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" fillcolor="#00b050" strokecolor="#538135 [2409]" strokeweight="1pt">
                <v:stroke joinstyle="miter"/>
                <v:textbox>
                  <w:txbxContent>
                    <w:p w14:paraId="45E543BD" w14:textId="76B7E441" w:rsidR="005537D8" w:rsidRDefault="005537D8" w:rsidP="00655A3D">
                      <w:pPr>
                        <w:spacing w:after="0"/>
                        <w:jc w:val="center"/>
                      </w:pPr>
                      <w:r>
                        <w:t>Alex Mufti</w:t>
                      </w:r>
                    </w:p>
                    <w:p w14:paraId="07648AFF" w14:textId="3001D5C6" w:rsidR="005537D8" w:rsidRDefault="005537D8" w:rsidP="00655A3D">
                      <w:pPr>
                        <w:spacing w:after="0"/>
                        <w:jc w:val="center"/>
                      </w:pPr>
                      <w:r>
                        <w:t>Senior RSW</w:t>
                      </w:r>
                    </w:p>
                  </w:txbxContent>
                </v:textbox>
              </v:roundrect>
            </w:pict>
          </mc:Fallback>
        </mc:AlternateContent>
      </w:r>
    </w:p>
    <w:p w14:paraId="0D6F5BD3" w14:textId="0BEE2DDE" w:rsidR="00231957" w:rsidRDefault="00231957" w:rsidP="00D42355">
      <w:pPr>
        <w:rPr>
          <w:rFonts w:eastAsia="Times New Roman" w:cstheme="minorHAnsi"/>
          <w:b/>
          <w:sz w:val="28"/>
          <w:szCs w:val="28"/>
          <w:lang w:eastAsia="en-GB"/>
        </w:rPr>
      </w:pPr>
    </w:p>
    <w:p w14:paraId="61CE807D" w14:textId="6446445F" w:rsidR="00D42355" w:rsidRPr="008E5121" w:rsidRDefault="00A01286" w:rsidP="00D42355">
      <w:pPr>
        <w:rPr>
          <w:rFonts w:eastAsia="Times New Roman" w:cstheme="minorHAnsi"/>
          <w:b/>
          <w:sz w:val="28"/>
          <w:szCs w:val="28"/>
          <w:lang w:eastAsia="en-GB"/>
        </w:rPr>
      </w:pPr>
      <w:r>
        <w:rPr>
          <w:rFonts w:cstheme="minorHAnsi"/>
          <w:noProof/>
          <w:sz w:val="28"/>
          <w:szCs w:val="28"/>
        </w:rPr>
        <mc:AlternateContent>
          <mc:Choice Requires="wps">
            <w:drawing>
              <wp:anchor distT="0" distB="0" distL="114300" distR="114300" simplePos="0" relativeHeight="251700224" behindDoc="0" locked="0" layoutInCell="1" allowOverlap="1" wp14:anchorId="2E25431D" wp14:editId="17CA5F57">
                <wp:simplePos x="0" y="0"/>
                <wp:positionH relativeFrom="margin">
                  <wp:align>right</wp:align>
                </wp:positionH>
                <wp:positionV relativeFrom="paragraph">
                  <wp:posOffset>266382</wp:posOffset>
                </wp:positionV>
                <wp:extent cx="1040765" cy="588010"/>
                <wp:effectExtent l="0" t="0" r="26035" b="21590"/>
                <wp:wrapNone/>
                <wp:docPr id="21" name="Rectangle: Rounded Corners 21"/>
                <wp:cNvGraphicFramePr/>
                <a:graphic xmlns:a="http://schemas.openxmlformats.org/drawingml/2006/main">
                  <a:graphicData uri="http://schemas.microsoft.com/office/word/2010/wordprocessingShape">
                    <wps:wsp>
                      <wps:cNvSpPr/>
                      <wps:spPr>
                        <a:xfrm>
                          <a:off x="6035040" y="2406015"/>
                          <a:ext cx="1040765" cy="588010"/>
                        </a:xfrm>
                        <a:prstGeom prst="roundRect">
                          <a:avLst>
                            <a:gd name="adj" fmla="val 9719"/>
                          </a:avLst>
                        </a:prstGeom>
                        <a:solidFill>
                          <a:srgbClr val="7030A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5F9FD2" w14:textId="52CE6265" w:rsidR="005537D8" w:rsidRPr="00655A3D" w:rsidRDefault="005537D8" w:rsidP="00A01286">
                            <w:pPr>
                              <w:spacing w:after="0"/>
                              <w:jc w:val="center"/>
                              <w:rPr>
                                <w:sz w:val="20"/>
                                <w:szCs w:val="20"/>
                              </w:rPr>
                            </w:pPr>
                            <w:r>
                              <w:rPr>
                                <w:sz w:val="20"/>
                                <w:szCs w:val="20"/>
                              </w:rPr>
                              <w:t>Darrel Jenkins</w:t>
                            </w:r>
                          </w:p>
                          <w:p w14:paraId="258314E8" w14:textId="77777777" w:rsidR="005537D8" w:rsidRPr="00655A3D" w:rsidRDefault="005537D8" w:rsidP="00A01286">
                            <w:pPr>
                              <w:spacing w:after="0"/>
                              <w:jc w:val="center"/>
                              <w:rPr>
                                <w:sz w:val="20"/>
                                <w:szCs w:val="20"/>
                              </w:rPr>
                            </w:pPr>
                            <w:r w:rsidRPr="00655A3D">
                              <w:rPr>
                                <w:sz w:val="20"/>
                                <w:szCs w:val="20"/>
                              </w:rPr>
                              <w:t>R</w:t>
                            </w:r>
                            <w:r>
                              <w:rPr>
                                <w:sz w:val="20"/>
                                <w:szCs w:val="20"/>
                              </w:rPr>
                              <w:t>C</w:t>
                            </w:r>
                            <w:r w:rsidRPr="00655A3D">
                              <w:rPr>
                                <w:sz w:val="20"/>
                                <w:szCs w:val="20"/>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25431D" id="Rectangle: Rounded Corners 21" o:spid="_x0000_s1036" style="position:absolute;margin-left:30.75pt;margin-top:20.95pt;width:81.95pt;height:46.3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63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" fillcolor="#7030a0" strokecolor="#538135 [2409]" strokeweight="1pt">
                <v:stroke joinstyle="miter"/>
                <v:textbox>
                  <w:txbxContent>
                    <w:p w14:paraId="2E5F9FD2" w14:textId="52CE6265" w:rsidR="005537D8" w:rsidRPr="00655A3D" w:rsidRDefault="005537D8" w:rsidP="00A01286">
                      <w:pPr>
                        <w:spacing w:after="0"/>
                        <w:jc w:val="center"/>
                        <w:rPr>
                          <w:sz w:val="20"/>
                          <w:szCs w:val="20"/>
                        </w:rPr>
                      </w:pPr>
                      <w:r>
                        <w:rPr>
                          <w:sz w:val="20"/>
                          <w:szCs w:val="20"/>
                        </w:rPr>
                        <w:t>Darrel Jenkins</w:t>
                      </w:r>
                    </w:p>
                    <w:p w14:paraId="258314E8" w14:textId="77777777" w:rsidR="005537D8" w:rsidRPr="00655A3D" w:rsidRDefault="005537D8" w:rsidP="00A01286">
                      <w:pPr>
                        <w:spacing w:after="0"/>
                        <w:jc w:val="center"/>
                        <w:rPr>
                          <w:sz w:val="20"/>
                          <w:szCs w:val="20"/>
                        </w:rPr>
                      </w:pPr>
                      <w:r w:rsidRPr="00655A3D">
                        <w:rPr>
                          <w:sz w:val="20"/>
                          <w:szCs w:val="20"/>
                        </w:rPr>
                        <w:t>R</w:t>
                      </w:r>
                      <w:r>
                        <w:rPr>
                          <w:sz w:val="20"/>
                          <w:szCs w:val="20"/>
                        </w:rPr>
                        <w:t>C</w:t>
                      </w:r>
                      <w:r w:rsidRPr="00655A3D">
                        <w:rPr>
                          <w:sz w:val="20"/>
                          <w:szCs w:val="20"/>
                        </w:rPr>
                        <w:t>W</w:t>
                      </w:r>
                    </w:p>
                  </w:txbxContent>
                </v:textbox>
                <w10:wrap anchorx="margin"/>
              </v:roundrect>
            </w:pict>
          </mc:Fallback>
        </mc:AlternateContent>
      </w:r>
      <w:r>
        <w:rPr>
          <w:rFonts w:cstheme="minorHAnsi"/>
          <w:noProof/>
          <w:sz w:val="28"/>
          <w:szCs w:val="28"/>
        </w:rPr>
        <mc:AlternateContent>
          <mc:Choice Requires="wps">
            <w:drawing>
              <wp:anchor distT="0" distB="0" distL="114300" distR="114300" simplePos="0" relativeHeight="251686912" behindDoc="0" locked="0" layoutInCell="1" allowOverlap="1" wp14:anchorId="6FEF5CB1" wp14:editId="5D3B8E36">
                <wp:simplePos x="0" y="0"/>
                <wp:positionH relativeFrom="column">
                  <wp:posOffset>4196080</wp:posOffset>
                </wp:positionH>
                <wp:positionV relativeFrom="paragraph">
                  <wp:posOffset>273367</wp:posOffset>
                </wp:positionV>
                <wp:extent cx="1181100" cy="533400"/>
                <wp:effectExtent l="0" t="0" r="19050" b="19050"/>
                <wp:wrapNone/>
                <wp:docPr id="20" name="Rectangle: Rounded Corners 20"/>
                <wp:cNvGraphicFramePr/>
                <a:graphic xmlns:a="http://schemas.openxmlformats.org/drawingml/2006/main">
                  <a:graphicData uri="http://schemas.microsoft.com/office/word/2010/wordprocessingShape">
                    <wps:wsp>
                      <wps:cNvSpPr/>
                      <wps:spPr>
                        <a:xfrm>
                          <a:off x="0" y="0"/>
                          <a:ext cx="1181100" cy="533400"/>
                        </a:xfrm>
                        <a:prstGeom prst="roundRect">
                          <a:avLst/>
                        </a:prstGeom>
                        <a:solidFill>
                          <a:srgbClr val="7030A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9BA009" w14:textId="16BA3958" w:rsidR="005537D8" w:rsidRPr="00655A3D" w:rsidRDefault="005537D8" w:rsidP="00655A3D">
                            <w:pPr>
                              <w:spacing w:after="0"/>
                              <w:jc w:val="center"/>
                              <w:rPr>
                                <w:sz w:val="20"/>
                                <w:szCs w:val="20"/>
                              </w:rPr>
                            </w:pPr>
                            <w:r w:rsidRPr="00655A3D">
                              <w:rPr>
                                <w:sz w:val="20"/>
                                <w:szCs w:val="20"/>
                              </w:rPr>
                              <w:t>Tina Cleghorne</w:t>
                            </w:r>
                          </w:p>
                          <w:p w14:paraId="7B576576" w14:textId="482FE9D3" w:rsidR="005537D8" w:rsidRPr="00655A3D" w:rsidRDefault="005537D8" w:rsidP="00655A3D">
                            <w:pPr>
                              <w:spacing w:after="0"/>
                              <w:jc w:val="center"/>
                              <w:rPr>
                                <w:sz w:val="20"/>
                                <w:szCs w:val="20"/>
                              </w:rPr>
                            </w:pPr>
                            <w:r w:rsidRPr="00655A3D">
                              <w:rPr>
                                <w:sz w:val="20"/>
                                <w:szCs w:val="20"/>
                              </w:rPr>
                              <w:t>R</w:t>
                            </w:r>
                            <w:r>
                              <w:rPr>
                                <w:sz w:val="20"/>
                                <w:szCs w:val="20"/>
                              </w:rPr>
                              <w:t>C</w:t>
                            </w:r>
                            <w:r w:rsidRPr="00655A3D">
                              <w:rPr>
                                <w:sz w:val="20"/>
                                <w:szCs w:val="20"/>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EF5CB1" id="Rectangle: Rounded Corners 20" o:spid="_x0000_s1037" style="position:absolute;margin-left:330.4pt;margin-top:21.5pt;width:93pt;height:4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" fillcolor="#7030a0" strokecolor="#538135 [2409]" strokeweight="1pt">
                <v:stroke joinstyle="miter"/>
                <v:textbox>
                  <w:txbxContent>
                    <w:p w14:paraId="669BA009" w14:textId="16BA3958" w:rsidR="005537D8" w:rsidRPr="00655A3D" w:rsidRDefault="005537D8" w:rsidP="00655A3D">
                      <w:pPr>
                        <w:spacing w:after="0"/>
                        <w:jc w:val="center"/>
                        <w:rPr>
                          <w:sz w:val="20"/>
                          <w:szCs w:val="20"/>
                        </w:rPr>
                      </w:pPr>
                      <w:r w:rsidRPr="00655A3D">
                        <w:rPr>
                          <w:sz w:val="20"/>
                          <w:szCs w:val="20"/>
                        </w:rPr>
                        <w:t>Tina Cleghorne</w:t>
                      </w:r>
                    </w:p>
                    <w:p w14:paraId="7B576576" w14:textId="482FE9D3" w:rsidR="005537D8" w:rsidRPr="00655A3D" w:rsidRDefault="005537D8" w:rsidP="00655A3D">
                      <w:pPr>
                        <w:spacing w:after="0"/>
                        <w:jc w:val="center"/>
                        <w:rPr>
                          <w:sz w:val="20"/>
                          <w:szCs w:val="20"/>
                        </w:rPr>
                      </w:pPr>
                      <w:r w:rsidRPr="00655A3D">
                        <w:rPr>
                          <w:sz w:val="20"/>
                          <w:szCs w:val="20"/>
                        </w:rPr>
                        <w:t>R</w:t>
                      </w:r>
                      <w:r>
                        <w:rPr>
                          <w:sz w:val="20"/>
                          <w:szCs w:val="20"/>
                        </w:rPr>
                        <w:t>C</w:t>
                      </w:r>
                      <w:r w:rsidRPr="00655A3D">
                        <w:rPr>
                          <w:sz w:val="20"/>
                          <w:szCs w:val="20"/>
                        </w:rPr>
                        <w:t>W</w:t>
                      </w:r>
                    </w:p>
                  </w:txbxContent>
                </v:textbox>
              </v:roundrect>
            </w:pict>
          </mc:Fallback>
        </mc:AlternateContent>
      </w:r>
      <w:r>
        <w:rPr>
          <w:rFonts w:cstheme="minorHAnsi"/>
          <w:noProof/>
          <w:sz w:val="28"/>
          <w:szCs w:val="28"/>
        </w:rPr>
        <mc:AlternateContent>
          <mc:Choice Requires="wps">
            <w:drawing>
              <wp:anchor distT="0" distB="0" distL="114300" distR="114300" simplePos="0" relativeHeight="251684864" behindDoc="0" locked="0" layoutInCell="1" allowOverlap="1" wp14:anchorId="0ED0C4D7" wp14:editId="75BA615B">
                <wp:simplePos x="0" y="0"/>
                <wp:positionH relativeFrom="column">
                  <wp:posOffset>2834005</wp:posOffset>
                </wp:positionH>
                <wp:positionV relativeFrom="paragraph">
                  <wp:posOffset>294958</wp:posOffset>
                </wp:positionV>
                <wp:extent cx="1098550" cy="533400"/>
                <wp:effectExtent l="0" t="0" r="25400" b="19050"/>
                <wp:wrapNone/>
                <wp:docPr id="19" name="Rectangle: Rounded Corners 19"/>
                <wp:cNvGraphicFramePr/>
                <a:graphic xmlns:a="http://schemas.openxmlformats.org/drawingml/2006/main">
                  <a:graphicData uri="http://schemas.microsoft.com/office/word/2010/wordprocessingShape">
                    <wps:wsp>
                      <wps:cNvSpPr/>
                      <wps:spPr>
                        <a:xfrm>
                          <a:off x="0" y="0"/>
                          <a:ext cx="1098550" cy="533400"/>
                        </a:xfrm>
                        <a:prstGeom prst="roundRect">
                          <a:avLst/>
                        </a:prstGeom>
                        <a:solidFill>
                          <a:srgbClr val="7030A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2D8A0D" w14:textId="7F019118" w:rsidR="005537D8" w:rsidRPr="00655A3D" w:rsidRDefault="005537D8" w:rsidP="00655A3D">
                            <w:pPr>
                              <w:spacing w:after="0"/>
                              <w:jc w:val="center"/>
                              <w:rPr>
                                <w:sz w:val="20"/>
                                <w:szCs w:val="20"/>
                              </w:rPr>
                            </w:pPr>
                            <w:r w:rsidRPr="00655A3D">
                              <w:rPr>
                                <w:sz w:val="20"/>
                                <w:szCs w:val="20"/>
                              </w:rPr>
                              <w:t>David West</w:t>
                            </w:r>
                          </w:p>
                          <w:p w14:paraId="2215F4A2" w14:textId="6537CB24" w:rsidR="005537D8" w:rsidRDefault="005537D8" w:rsidP="00655A3D">
                            <w:pPr>
                              <w:spacing w:after="0"/>
                              <w:jc w:val="center"/>
                              <w:rPr>
                                <w:sz w:val="20"/>
                                <w:szCs w:val="20"/>
                              </w:rPr>
                            </w:pPr>
                            <w:r w:rsidRPr="00655A3D">
                              <w:rPr>
                                <w:sz w:val="20"/>
                                <w:szCs w:val="20"/>
                              </w:rPr>
                              <w:t>R</w:t>
                            </w:r>
                            <w:r>
                              <w:rPr>
                                <w:sz w:val="20"/>
                                <w:szCs w:val="20"/>
                              </w:rPr>
                              <w:t>C</w:t>
                            </w:r>
                            <w:r w:rsidRPr="00655A3D">
                              <w:rPr>
                                <w:sz w:val="20"/>
                                <w:szCs w:val="20"/>
                              </w:rPr>
                              <w:t>W</w:t>
                            </w:r>
                          </w:p>
                          <w:p w14:paraId="20FA6E33" w14:textId="77777777" w:rsidR="005537D8" w:rsidRPr="00655A3D" w:rsidRDefault="005537D8" w:rsidP="00655A3D">
                            <w:pPr>
                              <w:spacing w:after="0"/>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D0C4D7" id="Rectangle: Rounded Corners 19" o:spid="_x0000_s1038" style="position:absolute;margin-left:223.15pt;margin-top:23.25pt;width:86.5pt;height:4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" fillcolor="#7030a0" strokecolor="#538135 [2409]" strokeweight="1pt">
                <v:stroke joinstyle="miter"/>
                <v:textbox>
                  <w:txbxContent>
                    <w:p w14:paraId="442D8A0D" w14:textId="7F019118" w:rsidR="005537D8" w:rsidRPr="00655A3D" w:rsidRDefault="005537D8" w:rsidP="00655A3D">
                      <w:pPr>
                        <w:spacing w:after="0"/>
                        <w:jc w:val="center"/>
                        <w:rPr>
                          <w:sz w:val="20"/>
                          <w:szCs w:val="20"/>
                        </w:rPr>
                      </w:pPr>
                      <w:r w:rsidRPr="00655A3D">
                        <w:rPr>
                          <w:sz w:val="20"/>
                          <w:szCs w:val="20"/>
                        </w:rPr>
                        <w:t>David West</w:t>
                      </w:r>
                    </w:p>
                    <w:p w14:paraId="2215F4A2" w14:textId="6537CB24" w:rsidR="005537D8" w:rsidRDefault="005537D8" w:rsidP="00655A3D">
                      <w:pPr>
                        <w:spacing w:after="0"/>
                        <w:jc w:val="center"/>
                        <w:rPr>
                          <w:sz w:val="20"/>
                          <w:szCs w:val="20"/>
                        </w:rPr>
                      </w:pPr>
                      <w:r w:rsidRPr="00655A3D">
                        <w:rPr>
                          <w:sz w:val="20"/>
                          <w:szCs w:val="20"/>
                        </w:rPr>
                        <w:t>R</w:t>
                      </w:r>
                      <w:r>
                        <w:rPr>
                          <w:sz w:val="20"/>
                          <w:szCs w:val="20"/>
                        </w:rPr>
                        <w:t>C</w:t>
                      </w:r>
                      <w:r w:rsidRPr="00655A3D">
                        <w:rPr>
                          <w:sz w:val="20"/>
                          <w:szCs w:val="20"/>
                        </w:rPr>
                        <w:t>W</w:t>
                      </w:r>
                    </w:p>
                    <w:p w14:paraId="20FA6E33" w14:textId="77777777" w:rsidR="005537D8" w:rsidRPr="00655A3D" w:rsidRDefault="005537D8" w:rsidP="00655A3D">
                      <w:pPr>
                        <w:spacing w:after="0"/>
                        <w:jc w:val="center"/>
                        <w:rPr>
                          <w:sz w:val="20"/>
                          <w:szCs w:val="20"/>
                        </w:rPr>
                      </w:pPr>
                    </w:p>
                  </w:txbxContent>
                </v:textbox>
              </v:roundrect>
            </w:pict>
          </mc:Fallback>
        </mc:AlternateContent>
      </w:r>
      <w:r>
        <w:rPr>
          <w:rFonts w:cstheme="minorHAnsi"/>
          <w:noProof/>
          <w:sz w:val="28"/>
          <w:szCs w:val="28"/>
        </w:rPr>
        <mc:AlternateContent>
          <mc:Choice Requires="wps">
            <w:drawing>
              <wp:anchor distT="0" distB="0" distL="114300" distR="114300" simplePos="0" relativeHeight="251682816" behindDoc="0" locked="0" layoutInCell="1" allowOverlap="1" wp14:anchorId="08088743" wp14:editId="686F852D">
                <wp:simplePos x="0" y="0"/>
                <wp:positionH relativeFrom="column">
                  <wp:posOffset>1444625</wp:posOffset>
                </wp:positionH>
                <wp:positionV relativeFrom="paragraph">
                  <wp:posOffset>285750</wp:posOffset>
                </wp:positionV>
                <wp:extent cx="1098550" cy="533400"/>
                <wp:effectExtent l="0" t="0" r="25400" b="19050"/>
                <wp:wrapNone/>
                <wp:docPr id="18" name="Rectangle: Rounded Corners 18"/>
                <wp:cNvGraphicFramePr/>
                <a:graphic xmlns:a="http://schemas.openxmlformats.org/drawingml/2006/main">
                  <a:graphicData uri="http://schemas.microsoft.com/office/word/2010/wordprocessingShape">
                    <wps:wsp>
                      <wps:cNvSpPr/>
                      <wps:spPr>
                        <a:xfrm>
                          <a:off x="0" y="0"/>
                          <a:ext cx="1098550" cy="533400"/>
                        </a:xfrm>
                        <a:prstGeom prst="roundRect">
                          <a:avLst/>
                        </a:prstGeom>
                        <a:solidFill>
                          <a:srgbClr val="7030A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5E0E7A" w14:textId="6481CAFF" w:rsidR="005537D8" w:rsidRPr="00655A3D" w:rsidRDefault="005537D8" w:rsidP="00655A3D">
                            <w:pPr>
                              <w:spacing w:after="0"/>
                              <w:jc w:val="center"/>
                              <w:rPr>
                                <w:sz w:val="20"/>
                                <w:szCs w:val="20"/>
                              </w:rPr>
                            </w:pPr>
                            <w:r w:rsidRPr="00655A3D">
                              <w:rPr>
                                <w:sz w:val="20"/>
                                <w:szCs w:val="20"/>
                              </w:rPr>
                              <w:t>Connor Bolton</w:t>
                            </w:r>
                          </w:p>
                          <w:p w14:paraId="275E1E9C" w14:textId="576E9F5E" w:rsidR="005537D8" w:rsidRPr="00655A3D" w:rsidRDefault="005537D8" w:rsidP="00655A3D">
                            <w:pPr>
                              <w:spacing w:after="0"/>
                              <w:jc w:val="center"/>
                              <w:rPr>
                                <w:sz w:val="20"/>
                                <w:szCs w:val="20"/>
                              </w:rPr>
                            </w:pPr>
                            <w:r w:rsidRPr="00655A3D">
                              <w:rPr>
                                <w:sz w:val="20"/>
                                <w:szCs w:val="20"/>
                              </w:rPr>
                              <w:t>R</w:t>
                            </w:r>
                            <w:r>
                              <w:rPr>
                                <w:sz w:val="20"/>
                                <w:szCs w:val="20"/>
                              </w:rPr>
                              <w:t>C</w:t>
                            </w:r>
                            <w:r w:rsidRPr="00655A3D">
                              <w:rPr>
                                <w:sz w:val="20"/>
                                <w:szCs w:val="20"/>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088743" id="Rectangle: Rounded Corners 18" o:spid="_x0000_s1039" style="position:absolute;margin-left:113.75pt;margin-top:22.5pt;width:86.5pt;height:4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" fillcolor="#7030a0" strokecolor="#538135 [2409]" strokeweight="1pt">
                <v:stroke joinstyle="miter"/>
                <v:textbox>
                  <w:txbxContent>
                    <w:p w14:paraId="045E0E7A" w14:textId="6481CAFF" w:rsidR="005537D8" w:rsidRPr="00655A3D" w:rsidRDefault="005537D8" w:rsidP="00655A3D">
                      <w:pPr>
                        <w:spacing w:after="0"/>
                        <w:jc w:val="center"/>
                        <w:rPr>
                          <w:sz w:val="20"/>
                          <w:szCs w:val="20"/>
                        </w:rPr>
                      </w:pPr>
                      <w:r w:rsidRPr="00655A3D">
                        <w:rPr>
                          <w:sz w:val="20"/>
                          <w:szCs w:val="20"/>
                        </w:rPr>
                        <w:t>Connor Bolton</w:t>
                      </w:r>
                    </w:p>
                    <w:p w14:paraId="275E1E9C" w14:textId="576E9F5E" w:rsidR="005537D8" w:rsidRPr="00655A3D" w:rsidRDefault="005537D8" w:rsidP="00655A3D">
                      <w:pPr>
                        <w:spacing w:after="0"/>
                        <w:jc w:val="center"/>
                        <w:rPr>
                          <w:sz w:val="20"/>
                          <w:szCs w:val="20"/>
                        </w:rPr>
                      </w:pPr>
                      <w:r w:rsidRPr="00655A3D">
                        <w:rPr>
                          <w:sz w:val="20"/>
                          <w:szCs w:val="20"/>
                        </w:rPr>
                        <w:t>R</w:t>
                      </w:r>
                      <w:r>
                        <w:rPr>
                          <w:sz w:val="20"/>
                          <w:szCs w:val="20"/>
                        </w:rPr>
                        <w:t>C</w:t>
                      </w:r>
                      <w:r w:rsidRPr="00655A3D">
                        <w:rPr>
                          <w:sz w:val="20"/>
                          <w:szCs w:val="20"/>
                        </w:rPr>
                        <w:t>W</w:t>
                      </w:r>
                    </w:p>
                  </w:txbxContent>
                </v:textbox>
              </v:roundrect>
            </w:pict>
          </mc:Fallback>
        </mc:AlternateContent>
      </w:r>
      <w:r w:rsidR="00AC701A">
        <w:rPr>
          <w:rFonts w:cstheme="minorHAnsi"/>
          <w:noProof/>
          <w:sz w:val="28"/>
          <w:szCs w:val="28"/>
        </w:rPr>
        <mc:AlternateContent>
          <mc:Choice Requires="wps">
            <w:drawing>
              <wp:anchor distT="0" distB="0" distL="114300" distR="114300" simplePos="0" relativeHeight="251680768" behindDoc="0" locked="0" layoutInCell="1" allowOverlap="1" wp14:anchorId="46DB2C9B" wp14:editId="43AAB3AB">
                <wp:simplePos x="0" y="0"/>
                <wp:positionH relativeFrom="column">
                  <wp:posOffset>120650</wp:posOffset>
                </wp:positionH>
                <wp:positionV relativeFrom="paragraph">
                  <wp:posOffset>267970</wp:posOffset>
                </wp:positionV>
                <wp:extent cx="1098550" cy="533400"/>
                <wp:effectExtent l="0" t="0" r="25400" b="19050"/>
                <wp:wrapNone/>
                <wp:docPr id="17" name="Rectangle: Rounded Corners 17"/>
                <wp:cNvGraphicFramePr/>
                <a:graphic xmlns:a="http://schemas.openxmlformats.org/drawingml/2006/main">
                  <a:graphicData uri="http://schemas.microsoft.com/office/word/2010/wordprocessingShape">
                    <wps:wsp>
                      <wps:cNvSpPr/>
                      <wps:spPr>
                        <a:xfrm>
                          <a:off x="0" y="0"/>
                          <a:ext cx="1098550" cy="533400"/>
                        </a:xfrm>
                        <a:prstGeom prst="roundRect">
                          <a:avLst/>
                        </a:prstGeom>
                        <a:solidFill>
                          <a:srgbClr val="7030A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EE1150" w14:textId="4E08DA11" w:rsidR="005537D8" w:rsidRPr="00655A3D" w:rsidRDefault="005537D8" w:rsidP="00655A3D">
                            <w:pPr>
                              <w:spacing w:after="0"/>
                              <w:jc w:val="center"/>
                              <w:rPr>
                                <w:sz w:val="20"/>
                                <w:szCs w:val="20"/>
                              </w:rPr>
                            </w:pPr>
                            <w:r w:rsidRPr="00655A3D">
                              <w:rPr>
                                <w:sz w:val="20"/>
                                <w:szCs w:val="20"/>
                              </w:rPr>
                              <w:t>Rebecca Drew</w:t>
                            </w:r>
                          </w:p>
                          <w:p w14:paraId="7F1AF43D" w14:textId="4938C948" w:rsidR="005537D8" w:rsidRPr="00655A3D" w:rsidRDefault="005537D8" w:rsidP="00655A3D">
                            <w:pPr>
                              <w:spacing w:after="0"/>
                              <w:jc w:val="center"/>
                              <w:rPr>
                                <w:sz w:val="20"/>
                                <w:szCs w:val="20"/>
                              </w:rPr>
                            </w:pPr>
                            <w:r w:rsidRPr="00655A3D">
                              <w:rPr>
                                <w:sz w:val="20"/>
                                <w:szCs w:val="20"/>
                              </w:rPr>
                              <w:t>R</w:t>
                            </w:r>
                            <w:r>
                              <w:rPr>
                                <w:sz w:val="20"/>
                                <w:szCs w:val="20"/>
                              </w:rPr>
                              <w:t>C</w:t>
                            </w:r>
                            <w:r w:rsidRPr="00655A3D">
                              <w:rPr>
                                <w:sz w:val="20"/>
                                <w:szCs w:val="20"/>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DB2C9B" id="Rectangle: Rounded Corners 17" o:spid="_x0000_s1040" style="position:absolute;margin-left:9.5pt;margin-top:21.1pt;width:86.5pt;height:4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" fillcolor="#7030a0" strokecolor="#538135 [2409]" strokeweight="1pt">
                <v:stroke joinstyle="miter"/>
                <v:textbox>
                  <w:txbxContent>
                    <w:p w14:paraId="23EE1150" w14:textId="4E08DA11" w:rsidR="005537D8" w:rsidRPr="00655A3D" w:rsidRDefault="005537D8" w:rsidP="00655A3D">
                      <w:pPr>
                        <w:spacing w:after="0"/>
                        <w:jc w:val="center"/>
                        <w:rPr>
                          <w:sz w:val="20"/>
                          <w:szCs w:val="20"/>
                        </w:rPr>
                      </w:pPr>
                      <w:r w:rsidRPr="00655A3D">
                        <w:rPr>
                          <w:sz w:val="20"/>
                          <w:szCs w:val="20"/>
                        </w:rPr>
                        <w:t>Rebecca Drew</w:t>
                      </w:r>
                    </w:p>
                    <w:p w14:paraId="7F1AF43D" w14:textId="4938C948" w:rsidR="005537D8" w:rsidRPr="00655A3D" w:rsidRDefault="005537D8" w:rsidP="00655A3D">
                      <w:pPr>
                        <w:spacing w:after="0"/>
                        <w:jc w:val="center"/>
                        <w:rPr>
                          <w:sz w:val="20"/>
                          <w:szCs w:val="20"/>
                        </w:rPr>
                      </w:pPr>
                      <w:r w:rsidRPr="00655A3D">
                        <w:rPr>
                          <w:sz w:val="20"/>
                          <w:szCs w:val="20"/>
                        </w:rPr>
                        <w:t>R</w:t>
                      </w:r>
                      <w:r>
                        <w:rPr>
                          <w:sz w:val="20"/>
                          <w:szCs w:val="20"/>
                        </w:rPr>
                        <w:t>C</w:t>
                      </w:r>
                      <w:r w:rsidRPr="00655A3D">
                        <w:rPr>
                          <w:sz w:val="20"/>
                          <w:szCs w:val="20"/>
                        </w:rPr>
                        <w:t>W</w:t>
                      </w:r>
                    </w:p>
                  </w:txbxContent>
                </v:textbox>
              </v:roundrect>
            </w:pict>
          </mc:Fallback>
        </mc:AlternateContent>
      </w:r>
    </w:p>
    <w:p w14:paraId="447CCCBE" w14:textId="76E90806" w:rsidR="00D42355" w:rsidRDefault="00231957" w:rsidP="00D42355">
      <w:pPr>
        <w:shd w:val="clear" w:color="auto" w:fill="FFFFFF"/>
        <w:spacing w:after="220" w:line="240" w:lineRule="auto"/>
        <w:rPr>
          <w:rFonts w:eastAsia="Times New Roman" w:cstheme="minorHAnsi"/>
          <w:sz w:val="28"/>
          <w:szCs w:val="28"/>
          <w:lang w:eastAsia="en-GB"/>
        </w:rPr>
      </w:pPr>
      <w:r>
        <w:rPr>
          <w:rFonts w:cstheme="minorHAnsi"/>
          <w:noProof/>
          <w:sz w:val="28"/>
          <w:szCs w:val="28"/>
        </w:rPr>
        <mc:AlternateContent>
          <mc:Choice Requires="wps">
            <w:drawing>
              <wp:anchor distT="0" distB="0" distL="114300" distR="114300" simplePos="0" relativeHeight="251656190" behindDoc="0" locked="0" layoutInCell="1" allowOverlap="1" wp14:anchorId="0FA3DDB2" wp14:editId="7A4DBD1E">
                <wp:simplePos x="0" y="0"/>
                <wp:positionH relativeFrom="column">
                  <wp:posOffset>273050</wp:posOffset>
                </wp:positionH>
                <wp:positionV relativeFrom="paragraph">
                  <wp:posOffset>186690</wp:posOffset>
                </wp:positionV>
                <wp:extent cx="6191250" cy="0"/>
                <wp:effectExtent l="0" t="19050" r="38100" b="38100"/>
                <wp:wrapNone/>
                <wp:docPr id="24" name="Straight Connector 24"/>
                <wp:cNvGraphicFramePr/>
                <a:graphic xmlns:a="http://schemas.openxmlformats.org/drawingml/2006/main">
                  <a:graphicData uri="http://schemas.microsoft.com/office/word/2010/wordprocessingShape">
                    <wps:wsp>
                      <wps:cNvCnPr/>
                      <wps:spPr>
                        <a:xfrm>
                          <a:off x="0" y="0"/>
                          <a:ext cx="6191250" cy="0"/>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D1683E" id="Straight Connector 24" o:spid="_x0000_s1026" style="position:absolute;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14.7pt" to="509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" strokecolor="red" strokeweight="4.5pt">
                <v:stroke joinstyle="miter"/>
              </v:line>
            </w:pict>
          </mc:Fallback>
        </mc:AlternateContent>
      </w:r>
    </w:p>
    <w:p w14:paraId="7E63B055" w14:textId="2AC1F23E" w:rsidR="00231957" w:rsidRDefault="00231957" w:rsidP="00D42355">
      <w:pPr>
        <w:shd w:val="clear" w:color="auto" w:fill="FFFFFF"/>
        <w:spacing w:after="220" w:line="240" w:lineRule="auto"/>
        <w:rPr>
          <w:rFonts w:eastAsia="Times New Roman" w:cstheme="minorHAnsi"/>
          <w:sz w:val="28"/>
          <w:szCs w:val="28"/>
          <w:lang w:eastAsia="en-GB"/>
        </w:rPr>
      </w:pPr>
    </w:p>
    <w:p w14:paraId="6F1E84D5" w14:textId="77777777" w:rsidR="00231957" w:rsidRPr="008E5121" w:rsidRDefault="00231957" w:rsidP="00D42355">
      <w:pPr>
        <w:shd w:val="clear" w:color="auto" w:fill="FFFFFF"/>
        <w:spacing w:after="220" w:line="240" w:lineRule="auto"/>
        <w:rPr>
          <w:rFonts w:eastAsia="Times New Roman" w:cstheme="minorHAnsi"/>
          <w:sz w:val="28"/>
          <w:szCs w:val="28"/>
          <w:lang w:eastAsia="en-GB"/>
        </w:rPr>
      </w:pPr>
    </w:p>
    <w:p w14:paraId="02C76979" w14:textId="6D944A08" w:rsidR="00D42355" w:rsidRPr="0014070D" w:rsidRDefault="00D42355" w:rsidP="0014070D">
      <w:pPr>
        <w:pStyle w:val="Heading2"/>
        <w:rPr>
          <w:rFonts w:asciiTheme="minorHAnsi" w:eastAsia="Times New Roman" w:hAnsiTheme="minorHAnsi" w:cstheme="minorHAnsi"/>
          <w:b/>
          <w:bCs/>
          <w:color w:val="auto"/>
          <w:sz w:val="24"/>
          <w:szCs w:val="24"/>
          <w:lang w:eastAsia="en-GB"/>
        </w:rPr>
      </w:pPr>
      <w:bookmarkStart w:id="55" w:name="_Toc42614725"/>
      <w:r w:rsidRPr="0014070D">
        <w:rPr>
          <w:rFonts w:asciiTheme="minorHAnsi" w:eastAsia="Times New Roman" w:hAnsiTheme="minorHAnsi" w:cstheme="minorHAnsi"/>
          <w:b/>
          <w:bCs/>
          <w:color w:val="auto"/>
          <w:sz w:val="24"/>
          <w:szCs w:val="24"/>
          <w:lang w:eastAsia="en-GB"/>
        </w:rPr>
        <w:t>Bank/Cover Staff</w:t>
      </w:r>
      <w:bookmarkEnd w:id="55"/>
    </w:p>
    <w:p w14:paraId="4558F945" w14:textId="0A54DACE" w:rsidR="00D42355" w:rsidRPr="00C32E8D" w:rsidRDefault="00D42355" w:rsidP="00D42355">
      <w:pPr>
        <w:shd w:val="clear" w:color="auto" w:fill="FFFFFF"/>
        <w:spacing w:after="220" w:line="240" w:lineRule="auto"/>
        <w:rPr>
          <w:rFonts w:eastAsia="Times New Roman" w:cstheme="minorHAnsi"/>
          <w:lang w:eastAsia="en-GB"/>
        </w:rPr>
      </w:pPr>
      <w:r w:rsidRPr="00C32E8D">
        <w:rPr>
          <w:rFonts w:eastAsia="Times New Roman" w:cstheme="minorHAnsi"/>
          <w:color w:val="000000"/>
          <w:lang w:eastAsia="en-GB"/>
        </w:rPr>
        <w:t>Omega Care staff will be utilised to cover gaps in the Core Staff Rota where necessary. Staff covering shifts in the homes will have experience in either Children’s Residential, staff will have completed Mandatory Training and where possible with have Level 3 Health and Social Care qualification or equivalent or be supervised by a suitably qualified staff member.</w:t>
      </w:r>
    </w:p>
    <w:p w14:paraId="015F9653" w14:textId="43F4ED9C" w:rsidR="00D42355" w:rsidRPr="0014070D" w:rsidRDefault="00D42355" w:rsidP="0014070D">
      <w:pPr>
        <w:pStyle w:val="Heading2"/>
        <w:rPr>
          <w:rFonts w:asciiTheme="minorHAnsi" w:eastAsia="Times New Roman" w:hAnsiTheme="minorHAnsi" w:cstheme="minorHAnsi"/>
          <w:b/>
          <w:bCs/>
          <w:color w:val="auto"/>
          <w:sz w:val="24"/>
          <w:szCs w:val="24"/>
          <w:lang w:eastAsia="en-GB"/>
        </w:rPr>
      </w:pPr>
      <w:bookmarkStart w:id="56" w:name="_Toc42614726"/>
      <w:r w:rsidRPr="0014070D">
        <w:rPr>
          <w:rFonts w:asciiTheme="minorHAnsi" w:eastAsia="Times New Roman" w:hAnsiTheme="minorHAnsi" w:cstheme="minorHAnsi"/>
          <w:b/>
          <w:bCs/>
          <w:color w:val="auto"/>
          <w:sz w:val="24"/>
          <w:szCs w:val="24"/>
          <w:lang w:eastAsia="en-GB"/>
        </w:rPr>
        <w:t>Staffing Rationale</w:t>
      </w:r>
      <w:bookmarkEnd w:id="56"/>
    </w:p>
    <w:p w14:paraId="4B16A1DA" w14:textId="0F663BE3" w:rsidR="00D42355" w:rsidRPr="00C32E8D" w:rsidRDefault="00D42355" w:rsidP="00C32E8D">
      <w:pPr>
        <w:shd w:val="clear" w:color="auto" w:fill="FFFFFF"/>
        <w:tabs>
          <w:tab w:val="left" w:pos="426"/>
        </w:tabs>
        <w:spacing w:after="220" w:line="240" w:lineRule="auto"/>
        <w:rPr>
          <w:rFonts w:eastAsia="Times New Roman" w:cstheme="minorHAnsi"/>
          <w:lang w:eastAsia="en-GB"/>
        </w:rPr>
      </w:pPr>
      <w:r w:rsidRPr="00C32E8D">
        <w:rPr>
          <w:rFonts w:eastAsia="Times New Roman" w:cstheme="minorHAnsi"/>
          <w:lang w:eastAsia="en-GB"/>
        </w:rPr>
        <w:t xml:space="preserve">The Staff team at Mercury, will be carefully selected to provide a balance of experienced, qualified, Residential and therapeutically minded individuals dedicated to meeting complex needs of Individual Young People who for whichever reason have been identified for </w:t>
      </w:r>
      <w:r w:rsidR="00EB62EF" w:rsidRPr="00C32E8D">
        <w:rPr>
          <w:rFonts w:eastAsia="Times New Roman" w:cstheme="minorHAnsi"/>
          <w:lang w:eastAsia="en-GB"/>
        </w:rPr>
        <w:t>a multi bed</w:t>
      </w:r>
      <w:r w:rsidRPr="00C32E8D">
        <w:rPr>
          <w:rFonts w:eastAsia="Times New Roman" w:cstheme="minorHAnsi"/>
          <w:lang w:eastAsia="en-GB"/>
        </w:rPr>
        <w:t xml:space="preserve"> provision.</w:t>
      </w:r>
    </w:p>
    <w:p w14:paraId="3E4C0EC6" w14:textId="24284DAA" w:rsidR="00D42355" w:rsidRPr="00C32E8D" w:rsidRDefault="00EB62EF" w:rsidP="00C32E8D">
      <w:pPr>
        <w:shd w:val="clear" w:color="auto" w:fill="FFFFFF"/>
        <w:tabs>
          <w:tab w:val="left" w:pos="426"/>
        </w:tabs>
        <w:spacing w:after="220" w:line="240" w:lineRule="auto"/>
        <w:rPr>
          <w:rFonts w:eastAsia="Times New Roman" w:cstheme="minorHAnsi"/>
          <w:lang w:eastAsia="en-GB"/>
        </w:rPr>
      </w:pPr>
      <w:r w:rsidRPr="00C32E8D">
        <w:rPr>
          <w:rFonts w:eastAsia="Times New Roman" w:cstheme="minorHAnsi"/>
          <w:color w:val="000000"/>
          <w:lang w:eastAsia="en-GB"/>
        </w:rPr>
        <w:t>Mercury</w:t>
      </w:r>
      <w:r w:rsidR="00D42355" w:rsidRPr="00C32E8D">
        <w:rPr>
          <w:rFonts w:eastAsia="Times New Roman" w:cstheme="minorHAnsi"/>
          <w:color w:val="000000"/>
          <w:lang w:eastAsia="en-GB"/>
        </w:rPr>
        <w:t xml:space="preserve"> House will operate a mixed gender approach to staff teams to allow for diversity and to support positive relationships with young people.  Across the children residential services there will always be a manager or a senior staff member on. Omega Care Group will be working towards staff being suitably qualified. In the future will ensure </w:t>
      </w:r>
      <w:r w:rsidR="00D42355" w:rsidRPr="00C32E8D">
        <w:rPr>
          <w:rFonts w:eastAsia="Times New Roman" w:cstheme="minorHAnsi"/>
          <w:color w:val="000000"/>
          <w:lang w:eastAsia="en-GB"/>
        </w:rPr>
        <w:lastRenderedPageBreak/>
        <w:t>staff who are working towards relevant qualifications are supervised by a suitably qualified staff member in line with regulations.</w:t>
      </w:r>
    </w:p>
    <w:p w14:paraId="06DF9A6C" w14:textId="4EBC0755" w:rsidR="00D42355" w:rsidRPr="00C32E8D" w:rsidRDefault="00D42355" w:rsidP="00C32E8D">
      <w:pPr>
        <w:shd w:val="clear" w:color="auto" w:fill="FFFFFF"/>
        <w:tabs>
          <w:tab w:val="left" w:pos="426"/>
        </w:tabs>
        <w:spacing w:after="220" w:line="240" w:lineRule="auto"/>
        <w:rPr>
          <w:rFonts w:eastAsia="Times New Roman" w:cstheme="minorHAnsi"/>
          <w:lang w:eastAsia="en-GB"/>
        </w:rPr>
      </w:pPr>
      <w:r w:rsidRPr="00C32E8D">
        <w:rPr>
          <w:rFonts w:eastAsia="Times New Roman" w:cstheme="minorHAnsi"/>
          <w:color w:val="000000"/>
          <w:lang w:eastAsia="en-GB"/>
        </w:rPr>
        <w:t xml:space="preserve">We will operate a rota which is supportive of staff work life balance and support continuity and routines for children and young </w:t>
      </w:r>
      <w:r w:rsidR="00B3131A">
        <w:rPr>
          <w:rFonts w:eastAsia="Times New Roman" w:cstheme="minorHAnsi"/>
          <w:color w:val="000000"/>
          <w:lang w:eastAsia="en-GB"/>
        </w:rPr>
        <w:t>p</w:t>
      </w:r>
      <w:r w:rsidRPr="00C32E8D">
        <w:rPr>
          <w:rFonts w:eastAsia="Times New Roman" w:cstheme="minorHAnsi"/>
          <w:color w:val="000000"/>
          <w:lang w:eastAsia="en-GB"/>
        </w:rPr>
        <w:t>eople and staff and whilst we value and invest in our staffing teams, we aim to ensure the staffing of the home is child centred around their individual needs and requirements; staff are aware of the need to review working patterns should the need be identified.</w:t>
      </w:r>
      <w:r w:rsidR="00B3131A">
        <w:rPr>
          <w:rFonts w:eastAsia="Times New Roman" w:cstheme="minorHAnsi"/>
          <w:color w:val="000000"/>
          <w:lang w:eastAsia="en-GB"/>
        </w:rPr>
        <w:t xml:space="preserve"> Registered Manager will also accommodate shifts when required to meet the shortfalls of the home.</w:t>
      </w:r>
    </w:p>
    <w:p w14:paraId="017D6360" w14:textId="62F18C27" w:rsidR="00E56567" w:rsidRPr="00C32E8D" w:rsidRDefault="00D42355" w:rsidP="00C32E8D">
      <w:pPr>
        <w:shd w:val="clear" w:color="auto" w:fill="FFFFFF"/>
        <w:tabs>
          <w:tab w:val="left" w:pos="426"/>
        </w:tabs>
        <w:spacing w:after="220" w:line="240" w:lineRule="auto"/>
        <w:rPr>
          <w:rFonts w:eastAsia="Times New Roman" w:cstheme="minorHAnsi"/>
          <w:color w:val="000000"/>
          <w:lang w:eastAsia="en-GB"/>
        </w:rPr>
      </w:pPr>
      <w:r w:rsidRPr="00C32E8D">
        <w:rPr>
          <w:rFonts w:eastAsia="Times New Roman" w:cstheme="minorHAnsi"/>
          <w:color w:val="000000"/>
          <w:lang w:eastAsia="en-GB"/>
        </w:rPr>
        <w:t>Additional staff training will be sourced to meet any emerging needs of the resident child or young person or individual needs of any new referral where this may be identified within the home’s workforce development plan.</w:t>
      </w:r>
    </w:p>
    <w:p w14:paraId="425A1212" w14:textId="62BD777E" w:rsidR="00E56567" w:rsidRPr="00C32E8D" w:rsidRDefault="00E56567" w:rsidP="00C32E8D">
      <w:pPr>
        <w:tabs>
          <w:tab w:val="left" w:pos="426"/>
        </w:tabs>
        <w:spacing w:after="0" w:line="240" w:lineRule="auto"/>
        <w:jc w:val="both"/>
        <w:rPr>
          <w:color w:val="000000" w:themeColor="text1"/>
        </w:rPr>
      </w:pPr>
      <w:r w:rsidRPr="00C32E8D">
        <w:t xml:space="preserve">If there are any staffing shortfalls at </w:t>
      </w:r>
      <w:r w:rsidR="00310C70" w:rsidRPr="00C32E8D">
        <w:t>Mercury House</w:t>
      </w:r>
      <w:r w:rsidRPr="00C32E8D">
        <w:t xml:space="preserve">, it </w:t>
      </w:r>
      <w:r w:rsidRPr="00C32E8D">
        <w:rPr>
          <w:color w:val="000000" w:themeColor="text1"/>
        </w:rPr>
        <w:t xml:space="preserve">would be anticipated that the shortfalls could be met by utilising a staff member who is familiar with the home and child or young person.  This may be an overtime shift offered to staff who already work in the home or who work </w:t>
      </w:r>
      <w:r w:rsidR="00B74BD4">
        <w:rPr>
          <w:color w:val="000000" w:themeColor="text1"/>
        </w:rPr>
        <w:t>another</w:t>
      </w:r>
      <w:r w:rsidRPr="00C32E8D">
        <w:rPr>
          <w:color w:val="000000" w:themeColor="text1"/>
        </w:rPr>
        <w:t xml:space="preserve"> home.  Agency use in the home is not expected and agency staff would only ever be used in an absolute emergency when all other avenues have been exhausted. The Registered Manager may work some shifts on the rota if this becomes critical to the care of the young person.  </w:t>
      </w:r>
      <w:r w:rsidR="00310C70" w:rsidRPr="00C32E8D">
        <w:rPr>
          <w:color w:val="000000" w:themeColor="text1"/>
        </w:rPr>
        <w:t>Mercury House</w:t>
      </w:r>
      <w:r w:rsidRPr="00C32E8D">
        <w:rPr>
          <w:color w:val="000000" w:themeColor="text1"/>
        </w:rPr>
        <w:t xml:space="preserve"> values a stable workforce, as we understand how crucial it is to have sufficient staff with suitably balanced skills when delivering care to the child or young person. The Registered Manager will make every effort to achieve continuity of staffing so that young people’s attachments are not overly disrupted, this includes ensuring employment of temporary staff will not prevent the child or young person from receiving the continuity of care that they need. </w:t>
      </w:r>
    </w:p>
    <w:p w14:paraId="14741F39" w14:textId="77777777" w:rsidR="00E56567" w:rsidRPr="00C32E8D" w:rsidRDefault="00E56567" w:rsidP="00C32E8D">
      <w:pPr>
        <w:tabs>
          <w:tab w:val="left" w:pos="426"/>
        </w:tabs>
        <w:spacing w:after="0" w:line="240" w:lineRule="auto"/>
        <w:jc w:val="both"/>
        <w:rPr>
          <w:color w:val="000000" w:themeColor="text1"/>
        </w:rPr>
      </w:pPr>
    </w:p>
    <w:p w14:paraId="45DE951D" w14:textId="77777777" w:rsidR="00E56567" w:rsidRPr="00C32E8D" w:rsidRDefault="00E56567" w:rsidP="00C32E8D">
      <w:pPr>
        <w:tabs>
          <w:tab w:val="left" w:pos="426"/>
        </w:tabs>
        <w:spacing w:after="0" w:line="240" w:lineRule="auto"/>
        <w:jc w:val="both"/>
        <w:rPr>
          <w:color w:val="000000" w:themeColor="text1"/>
        </w:rPr>
      </w:pPr>
      <w:r w:rsidRPr="00C32E8D">
        <w:rPr>
          <w:color w:val="000000" w:themeColor="text1"/>
        </w:rPr>
        <w:t>All new staff whether they be core, bank or agency workers are inducted to the home and immediately familiarised with the child or young person. This includes reading their most up to date risk assessments and placement plans and any restrictions with regards to contact and levels of supervision. All staff are checked for their suitability to work in the home under Schedule 2, including DBS, reference checks and employment history. Staff are aware of the company policy regarding absence.</w:t>
      </w:r>
    </w:p>
    <w:p w14:paraId="070B5759" w14:textId="77777777" w:rsidR="00E56567" w:rsidRPr="00C32E8D" w:rsidRDefault="00E56567" w:rsidP="00C32E8D">
      <w:pPr>
        <w:tabs>
          <w:tab w:val="left" w:pos="426"/>
        </w:tabs>
        <w:spacing w:after="0" w:line="240" w:lineRule="auto"/>
        <w:jc w:val="both"/>
        <w:rPr>
          <w:color w:val="000000" w:themeColor="text1"/>
        </w:rPr>
      </w:pPr>
    </w:p>
    <w:p w14:paraId="5922B4B1" w14:textId="3EA97C1D" w:rsidR="00E56567" w:rsidRPr="00C32E8D" w:rsidRDefault="00E56567" w:rsidP="00C32E8D">
      <w:pPr>
        <w:tabs>
          <w:tab w:val="left" w:pos="426"/>
        </w:tabs>
        <w:spacing w:after="0" w:line="240" w:lineRule="auto"/>
        <w:jc w:val="both"/>
        <w:rPr>
          <w:color w:val="000000" w:themeColor="text1"/>
        </w:rPr>
      </w:pPr>
      <w:r w:rsidRPr="00C32E8D">
        <w:rPr>
          <w:color w:val="000000" w:themeColor="text1"/>
        </w:rPr>
        <w:t xml:space="preserve">Staff supervision and team meetings occur on a regular basis and are </w:t>
      </w:r>
      <w:proofErr w:type="gramStart"/>
      <w:r w:rsidRPr="00C32E8D">
        <w:rPr>
          <w:color w:val="000000" w:themeColor="text1"/>
        </w:rPr>
        <w:t>planned in advance</w:t>
      </w:r>
      <w:proofErr w:type="gramEnd"/>
      <w:r w:rsidRPr="00C32E8D">
        <w:rPr>
          <w:color w:val="000000" w:themeColor="text1"/>
        </w:rPr>
        <w:t>. In addition to this all staff receive annual individual appraisals which then allows for personal development plans to be completed. These plans set clear aims and objectives and guidance for the individual to achieve over the forthcoming year.</w:t>
      </w:r>
      <w:r w:rsidR="00B3131A">
        <w:rPr>
          <w:color w:val="000000" w:themeColor="text1"/>
        </w:rPr>
        <w:t xml:space="preserve"> Within the supervision there will be a focus on young people’s behavioural management.</w:t>
      </w:r>
    </w:p>
    <w:p w14:paraId="237ACF75" w14:textId="77777777" w:rsidR="00E56567" w:rsidRPr="008405AB" w:rsidRDefault="00E56567" w:rsidP="00E56567">
      <w:pPr>
        <w:spacing w:after="0" w:line="240" w:lineRule="auto"/>
        <w:rPr>
          <w:b/>
          <w:sz w:val="24"/>
        </w:rPr>
      </w:pPr>
    </w:p>
    <w:p w14:paraId="6A6B96A1" w14:textId="729A2A01" w:rsidR="00E56567" w:rsidRPr="002A2AB9" w:rsidRDefault="00E56567" w:rsidP="002A2AB9">
      <w:pPr>
        <w:pStyle w:val="Heading2"/>
        <w:rPr>
          <w:rFonts w:asciiTheme="minorHAnsi" w:hAnsiTheme="minorHAnsi" w:cstheme="minorHAnsi"/>
          <w:b/>
          <w:bCs/>
          <w:color w:val="auto"/>
          <w:sz w:val="24"/>
          <w:szCs w:val="24"/>
        </w:rPr>
      </w:pPr>
      <w:bookmarkStart w:id="57" w:name="_Toc42614727"/>
      <w:r w:rsidRPr="0014070D">
        <w:rPr>
          <w:rFonts w:asciiTheme="minorHAnsi" w:hAnsiTheme="minorHAnsi" w:cstheme="minorHAnsi"/>
          <w:b/>
          <w:bCs/>
          <w:color w:val="auto"/>
          <w:sz w:val="24"/>
          <w:szCs w:val="24"/>
        </w:rPr>
        <w:t>Promoting appropriate staff role models</w:t>
      </w:r>
      <w:bookmarkEnd w:id="57"/>
    </w:p>
    <w:p w14:paraId="3C7E7EEC" w14:textId="109A99A9" w:rsidR="00E56567" w:rsidRDefault="00E56567" w:rsidP="00C32E8D">
      <w:pPr>
        <w:spacing w:after="0" w:line="240" w:lineRule="auto"/>
        <w:jc w:val="both"/>
      </w:pPr>
      <w:r>
        <w:t xml:space="preserve">Positive social role models with life experience are an important part of our recruitment programme and feed into our training and development structure.  </w:t>
      </w:r>
      <w:r w:rsidR="00310C70">
        <w:t>Mercury House</w:t>
      </w:r>
      <w:r w:rsidRPr="00916A66">
        <w:rPr>
          <w:color w:val="ED7D31" w:themeColor="accent2"/>
        </w:rPr>
        <w:t xml:space="preserve"> </w:t>
      </w:r>
      <w:r>
        <w:t xml:space="preserve">have a diverse, </w:t>
      </w:r>
      <w:proofErr w:type="gramStart"/>
      <w:r>
        <w:t>skilled</w:t>
      </w:r>
      <w:proofErr w:type="gramEnd"/>
      <w:r>
        <w:t xml:space="preserve"> and dedicated staff team who are responsible for the effective care and development of the child or young person in our care. The team at </w:t>
      </w:r>
      <w:r w:rsidR="00310C70">
        <w:t>Mercury House</w:t>
      </w:r>
      <w:r w:rsidRPr="001B5850">
        <w:t xml:space="preserve"> </w:t>
      </w:r>
      <w:r>
        <w:t>consist of individuals of varying ages, backgrounds and life experiences which help to promote diversity.</w:t>
      </w:r>
    </w:p>
    <w:p w14:paraId="5BD7F4CE" w14:textId="77777777" w:rsidR="00E56567" w:rsidRDefault="00E56567" w:rsidP="00C32E8D">
      <w:pPr>
        <w:spacing w:after="0" w:line="240" w:lineRule="auto"/>
        <w:jc w:val="both"/>
      </w:pPr>
    </w:p>
    <w:p w14:paraId="06D77136" w14:textId="77777777" w:rsidR="00E56567" w:rsidRDefault="00E56567" w:rsidP="00C32E8D">
      <w:pPr>
        <w:spacing w:after="0" w:line="240" w:lineRule="auto"/>
        <w:ind w:firstLine="360"/>
        <w:jc w:val="both"/>
      </w:pPr>
      <w:r>
        <w:t xml:space="preserve">We aim to inspire and lead a culture that: - </w:t>
      </w:r>
    </w:p>
    <w:p w14:paraId="121EC716" w14:textId="77777777" w:rsidR="00E56567" w:rsidRDefault="00E56567" w:rsidP="00E56567">
      <w:pPr>
        <w:spacing w:after="0" w:line="240" w:lineRule="auto"/>
        <w:jc w:val="both"/>
      </w:pPr>
    </w:p>
    <w:p w14:paraId="41C85FBF" w14:textId="77777777" w:rsidR="00E56567" w:rsidRDefault="00E56567" w:rsidP="00E56567">
      <w:pPr>
        <w:pStyle w:val="ListParagraph"/>
        <w:numPr>
          <w:ilvl w:val="0"/>
          <w:numId w:val="36"/>
        </w:numPr>
        <w:spacing w:after="0" w:line="240" w:lineRule="auto"/>
        <w:jc w:val="both"/>
      </w:pPr>
      <w:r>
        <w:t>Helps a child or young person aspire to do their best and promotes their welfare</w:t>
      </w:r>
    </w:p>
    <w:p w14:paraId="3F0E0A8A" w14:textId="77777777" w:rsidR="00E56567" w:rsidRDefault="00E56567" w:rsidP="00E56567">
      <w:pPr>
        <w:pStyle w:val="ListParagraph"/>
        <w:spacing w:after="0" w:line="240" w:lineRule="auto"/>
        <w:jc w:val="both"/>
      </w:pPr>
    </w:p>
    <w:p w14:paraId="18B7160B" w14:textId="77777777" w:rsidR="00E56567" w:rsidRDefault="00E56567" w:rsidP="00E56567">
      <w:pPr>
        <w:pStyle w:val="ListParagraph"/>
        <w:numPr>
          <w:ilvl w:val="0"/>
          <w:numId w:val="35"/>
        </w:numPr>
        <w:spacing w:after="0" w:line="240" w:lineRule="auto"/>
        <w:jc w:val="both"/>
      </w:pPr>
      <w:r>
        <w:t xml:space="preserve">Leads and manages the home in a way that delivers the approach, ethos and outcomes set out in the home’s statement of purpose and demonstrates a vision for the home </w:t>
      </w:r>
    </w:p>
    <w:p w14:paraId="42D56988" w14:textId="77777777" w:rsidR="00E56567" w:rsidRDefault="00E56567" w:rsidP="00E56567">
      <w:pPr>
        <w:spacing w:after="0" w:line="240" w:lineRule="auto"/>
        <w:jc w:val="both"/>
      </w:pPr>
    </w:p>
    <w:p w14:paraId="103E4F77" w14:textId="77777777" w:rsidR="00E56567" w:rsidRDefault="00E56567" w:rsidP="00E56567">
      <w:pPr>
        <w:pStyle w:val="ListParagraph"/>
        <w:numPr>
          <w:ilvl w:val="0"/>
          <w:numId w:val="35"/>
        </w:numPr>
        <w:spacing w:after="0" w:line="240" w:lineRule="auto"/>
        <w:jc w:val="both"/>
      </w:pPr>
      <w:r>
        <w:t xml:space="preserve">Leads staff to work as a cohesive team and ensures that they have the experience, </w:t>
      </w:r>
      <w:proofErr w:type="gramStart"/>
      <w:r>
        <w:t>qualifications</w:t>
      </w:r>
      <w:proofErr w:type="gramEnd"/>
      <w:r>
        <w:t xml:space="preserve"> and skills to meet the needs of the child or young person in the home</w:t>
      </w:r>
    </w:p>
    <w:p w14:paraId="417B3F87" w14:textId="77777777" w:rsidR="00E56567" w:rsidRDefault="00E56567" w:rsidP="00E56567">
      <w:pPr>
        <w:spacing w:after="0" w:line="240" w:lineRule="auto"/>
        <w:jc w:val="both"/>
      </w:pPr>
    </w:p>
    <w:p w14:paraId="3040F9D5" w14:textId="77777777" w:rsidR="00E56567" w:rsidRDefault="00E56567" w:rsidP="00E56567">
      <w:pPr>
        <w:pStyle w:val="ListParagraph"/>
        <w:numPr>
          <w:ilvl w:val="0"/>
          <w:numId w:val="35"/>
        </w:numPr>
        <w:spacing w:after="0" w:line="240" w:lineRule="auto"/>
        <w:jc w:val="both"/>
      </w:pPr>
      <w:r>
        <w:t>Ensures that the child or young person receives care from a stable and sufficient workforce that is well supported and provides a consistent approach to care</w:t>
      </w:r>
    </w:p>
    <w:p w14:paraId="47BD2769" w14:textId="77777777" w:rsidR="00E56567" w:rsidRDefault="00E56567" w:rsidP="00E56567">
      <w:pPr>
        <w:spacing w:after="0" w:line="240" w:lineRule="auto"/>
        <w:jc w:val="both"/>
      </w:pPr>
    </w:p>
    <w:p w14:paraId="3E9DC87A" w14:textId="77777777" w:rsidR="00E56567" w:rsidRDefault="00E56567" w:rsidP="00E56567">
      <w:pPr>
        <w:pStyle w:val="ListParagraph"/>
        <w:numPr>
          <w:ilvl w:val="0"/>
          <w:numId w:val="35"/>
        </w:numPr>
        <w:spacing w:after="0" w:line="240" w:lineRule="auto"/>
        <w:jc w:val="both"/>
      </w:pPr>
      <w:r>
        <w:t xml:space="preserve">Understands the impact the home has on the progress and experiences of the child or young person and uses this knowledge and understanding to inform the development of the quality of care in the home </w:t>
      </w:r>
    </w:p>
    <w:p w14:paraId="4620C849" w14:textId="77777777" w:rsidR="00E56567" w:rsidRDefault="00E56567" w:rsidP="00E56567">
      <w:pPr>
        <w:spacing w:after="0" w:line="240" w:lineRule="auto"/>
        <w:jc w:val="both"/>
      </w:pPr>
    </w:p>
    <w:p w14:paraId="72B07BCC" w14:textId="77777777" w:rsidR="00E56567" w:rsidRDefault="00E56567" w:rsidP="00E56567">
      <w:pPr>
        <w:pStyle w:val="ListParagraph"/>
        <w:numPr>
          <w:ilvl w:val="0"/>
          <w:numId w:val="35"/>
        </w:numPr>
        <w:spacing w:after="0" w:line="240" w:lineRule="auto"/>
        <w:jc w:val="both"/>
      </w:pPr>
      <w:r>
        <w:t xml:space="preserve">Uses monitoring and review systems to achieve continuous improvement in identifying and addressing any weaknesses in or demands upon the quality of care provided by the home </w:t>
      </w:r>
    </w:p>
    <w:p w14:paraId="778A34CC" w14:textId="77777777" w:rsidR="00E56567" w:rsidRDefault="00E56567" w:rsidP="00E56567">
      <w:pPr>
        <w:spacing w:after="0" w:line="240" w:lineRule="auto"/>
        <w:jc w:val="both"/>
      </w:pPr>
    </w:p>
    <w:p w14:paraId="0C186156" w14:textId="74B3FE94" w:rsidR="00E56567" w:rsidRDefault="00E56567" w:rsidP="0014070D">
      <w:pPr>
        <w:spacing w:after="0" w:line="240" w:lineRule="auto"/>
        <w:jc w:val="both"/>
      </w:pPr>
      <w:r>
        <w:t>Our staffing levels are dependent upon the needs of the child or young person.</w:t>
      </w:r>
      <w:r w:rsidRPr="00BA0653">
        <w:t xml:space="preserve"> </w:t>
      </w:r>
      <w:r w:rsidR="00310C70">
        <w:t>Mercury House</w:t>
      </w:r>
      <w:r w:rsidRPr="00BA0653">
        <w:t xml:space="preserve"> </w:t>
      </w:r>
      <w:r>
        <w:t xml:space="preserve">works either </w:t>
      </w:r>
      <w:r w:rsidR="00971D89">
        <w:t>1:2, 1:1 or 2:1 if needed</w:t>
      </w:r>
      <w:r>
        <w:t xml:space="preserve">. Efforts are made to ensure the staff on duty represent a range of experience, gender balance and qualifications ensuring that the child’s or young person’s needs are being met to an individualised programme, promoting individual progression.  </w:t>
      </w:r>
    </w:p>
    <w:p w14:paraId="1E5AD106" w14:textId="77777777" w:rsidR="00E56567" w:rsidRDefault="00E56567" w:rsidP="00C32E8D">
      <w:pPr>
        <w:spacing w:after="0" w:line="240" w:lineRule="auto"/>
        <w:ind w:firstLine="360"/>
        <w:jc w:val="both"/>
      </w:pPr>
    </w:p>
    <w:p w14:paraId="1D11902C" w14:textId="1B972C4B" w:rsidR="00E56567" w:rsidRDefault="00E56567" w:rsidP="00110CB2">
      <w:pPr>
        <w:spacing w:after="0" w:line="240" w:lineRule="auto"/>
        <w:jc w:val="both"/>
      </w:pPr>
      <w:r>
        <w:t xml:space="preserve">All staff receive regular supervisions to help them reflect on their work with the child or young person. Supervisions are planned for quieter parts of the day so that staff teams can have supervisions completed without being disturbed and without impacting on the care provided. </w:t>
      </w:r>
      <w:r w:rsidR="00AC047A">
        <w:t>Mercury House</w:t>
      </w:r>
      <w:r w:rsidR="00AC047A" w:rsidRPr="00F95B2F">
        <w:t>work</w:t>
      </w:r>
      <w:r>
        <w:t xml:space="preserve"> alongside preferred agencies, allowing for a consistent approach, if the need for agency use arises. We ensure that all staff consistently follow the home’s policies and procedures for the benefit of the child or young person in the home’s care. Everyone working at the home should understand their roles and responsibilities and what they are authorised to decide upon on their own initiative. There should be clear lines of accountability. In the event that the Registered Manager is on annual leave, additional leave, sick leave, </w:t>
      </w:r>
      <w:r w:rsidR="00AC047A">
        <w:t>Mercury House</w:t>
      </w:r>
      <w:r w:rsidRPr="00916A66">
        <w:rPr>
          <w:color w:val="ED7D31" w:themeColor="accent2"/>
        </w:rPr>
        <w:t xml:space="preserve"> </w:t>
      </w:r>
      <w:r>
        <w:t xml:space="preserve">will be supported by the </w:t>
      </w:r>
      <w:r w:rsidR="00AC047A">
        <w:t>Deputy Manager and Senior Residential Support Worker</w:t>
      </w:r>
      <w:r>
        <w:t xml:space="preserve">, who works closely with the Residential Support Workers at </w:t>
      </w:r>
      <w:r w:rsidR="00AC047A">
        <w:t>Mercury House</w:t>
      </w:r>
      <w:r>
        <w:t xml:space="preserve">, ensuring that the home continues to operate meeting Ofsted regulations. </w:t>
      </w:r>
    </w:p>
    <w:p w14:paraId="45D4BC47" w14:textId="77777777" w:rsidR="00E56567" w:rsidRDefault="00E56567" w:rsidP="00C32E8D">
      <w:pPr>
        <w:spacing w:after="0" w:line="240" w:lineRule="auto"/>
        <w:ind w:firstLine="360"/>
        <w:jc w:val="both"/>
      </w:pPr>
    </w:p>
    <w:p w14:paraId="0D47D6E6" w14:textId="4EE5F090" w:rsidR="00E56567" w:rsidRDefault="00AC047A" w:rsidP="00110CB2">
      <w:pPr>
        <w:spacing w:after="0" w:line="240" w:lineRule="auto"/>
        <w:jc w:val="both"/>
      </w:pPr>
      <w:r>
        <w:t>Mercury</w:t>
      </w:r>
      <w:r w:rsidR="00E56567" w:rsidRPr="00916A66">
        <w:rPr>
          <w:color w:val="ED7D31" w:themeColor="accent2"/>
        </w:rPr>
        <w:t xml:space="preserve"> </w:t>
      </w:r>
      <w:r w:rsidR="00E56567">
        <w:t xml:space="preserve">takes into consideration child’s or young person’s ethnic and cultural background when staffing arrangements are finalised. The diverse nature of the team in terms of age, gender, ethnicity, experience, </w:t>
      </w:r>
      <w:proofErr w:type="gramStart"/>
      <w:r w:rsidR="00E56567">
        <w:t>skills</w:t>
      </w:r>
      <w:proofErr w:type="gramEnd"/>
      <w:r w:rsidR="00E56567">
        <w:t xml:space="preserve"> and qualifications provides the opportunity to promote a positive view of difference to the child or young person. </w:t>
      </w:r>
    </w:p>
    <w:p w14:paraId="664AA891" w14:textId="59319DDD" w:rsidR="00FE0B9A" w:rsidRDefault="00FE0B9A" w:rsidP="00C32E8D">
      <w:pPr>
        <w:spacing w:after="0" w:line="240" w:lineRule="auto"/>
        <w:ind w:firstLine="360"/>
        <w:jc w:val="both"/>
      </w:pPr>
    </w:p>
    <w:p w14:paraId="180BE6A3" w14:textId="77777777" w:rsidR="00E56567" w:rsidRPr="009865D8" w:rsidRDefault="00E56567" w:rsidP="00110CB2">
      <w:pPr>
        <w:spacing w:after="0" w:line="240" w:lineRule="auto"/>
        <w:rPr>
          <w:b/>
          <w:sz w:val="28"/>
        </w:rPr>
      </w:pPr>
    </w:p>
    <w:p w14:paraId="1B9BADB8" w14:textId="2F98381E" w:rsidR="00E56567" w:rsidRPr="0014070D" w:rsidRDefault="00E56567" w:rsidP="00AD2EB2">
      <w:pPr>
        <w:pBdr>
          <w:bottom w:val="single" w:sz="12" w:space="1" w:color="A5A5A5" w:themeColor="accent3"/>
        </w:pBdr>
        <w:spacing w:after="0" w:line="240" w:lineRule="auto"/>
        <w:rPr>
          <w:bCs/>
          <w:sz w:val="28"/>
        </w:rPr>
      </w:pPr>
      <w:bookmarkStart w:id="58" w:name="_Toc42614728"/>
      <w:r w:rsidRPr="00B07692">
        <w:rPr>
          <w:rStyle w:val="Heading1Char"/>
          <w:sz w:val="28"/>
          <w:szCs w:val="28"/>
        </w:rPr>
        <w:t>Care Planning</w:t>
      </w:r>
      <w:bookmarkEnd w:id="58"/>
      <w:r w:rsidR="00D42355" w:rsidRPr="00B07692">
        <w:rPr>
          <w:rStyle w:val="Heading1Char"/>
          <w:sz w:val="28"/>
          <w:szCs w:val="28"/>
        </w:rPr>
        <w:t xml:space="preserve"> </w:t>
      </w:r>
      <w:r w:rsidR="00AC047A" w:rsidRPr="00B07692">
        <w:rPr>
          <w:rStyle w:val="Heading1Char"/>
          <w:sz w:val="28"/>
          <w:szCs w:val="28"/>
        </w:rPr>
        <w:tab/>
      </w:r>
      <w:r w:rsidR="00AC047A">
        <w:rPr>
          <w:b/>
          <w:sz w:val="28"/>
        </w:rPr>
        <w:tab/>
      </w:r>
      <w:r w:rsidR="00AC047A">
        <w:rPr>
          <w:b/>
          <w:sz w:val="28"/>
        </w:rPr>
        <w:tab/>
      </w:r>
      <w:r w:rsidR="00AC047A">
        <w:rPr>
          <w:b/>
          <w:sz w:val="28"/>
        </w:rPr>
        <w:tab/>
      </w:r>
      <w:r w:rsidR="00AC047A">
        <w:rPr>
          <w:b/>
          <w:sz w:val="28"/>
        </w:rPr>
        <w:tab/>
      </w:r>
      <w:r w:rsidR="00AC047A">
        <w:rPr>
          <w:b/>
          <w:sz w:val="28"/>
        </w:rPr>
        <w:tab/>
      </w:r>
      <w:r w:rsidR="00AC047A">
        <w:rPr>
          <w:b/>
          <w:sz w:val="28"/>
        </w:rPr>
        <w:tab/>
      </w:r>
      <w:r w:rsidR="00AC047A">
        <w:rPr>
          <w:b/>
          <w:sz w:val="28"/>
        </w:rPr>
        <w:tab/>
      </w:r>
      <w:r w:rsidR="00AC047A">
        <w:rPr>
          <w:b/>
          <w:sz w:val="28"/>
        </w:rPr>
        <w:tab/>
      </w:r>
      <w:r w:rsidR="00AC047A">
        <w:rPr>
          <w:b/>
          <w:sz w:val="28"/>
        </w:rPr>
        <w:tab/>
      </w:r>
      <w:r w:rsidR="00D42355" w:rsidRPr="0014070D">
        <w:rPr>
          <w:bCs/>
          <w:color w:val="F73DCF"/>
          <w:sz w:val="28"/>
        </w:rPr>
        <w:t>Regulation 14</w:t>
      </w:r>
    </w:p>
    <w:p w14:paraId="3E642FA7" w14:textId="77777777" w:rsidR="00E56567" w:rsidRPr="000C622D" w:rsidRDefault="00E56567" w:rsidP="00C32E8D">
      <w:pPr>
        <w:pStyle w:val="ListParagraph"/>
        <w:spacing w:after="0" w:line="240" w:lineRule="auto"/>
        <w:ind w:left="0" w:firstLine="360"/>
      </w:pPr>
    </w:p>
    <w:p w14:paraId="1DB4DA6C" w14:textId="664FE3EF" w:rsidR="00E56567" w:rsidRPr="002A2AB9" w:rsidRDefault="00E56567" w:rsidP="002A2AB9">
      <w:pPr>
        <w:pStyle w:val="Heading2"/>
        <w:rPr>
          <w:rFonts w:asciiTheme="minorHAnsi" w:hAnsiTheme="minorHAnsi" w:cstheme="minorHAnsi"/>
          <w:b/>
          <w:bCs/>
          <w:color w:val="auto"/>
          <w:sz w:val="24"/>
          <w:szCs w:val="24"/>
        </w:rPr>
      </w:pPr>
      <w:bookmarkStart w:id="59" w:name="_Toc42614729"/>
      <w:r w:rsidRPr="0014070D">
        <w:rPr>
          <w:rFonts w:asciiTheme="minorHAnsi" w:hAnsiTheme="minorHAnsi" w:cstheme="minorHAnsi"/>
          <w:b/>
          <w:bCs/>
          <w:color w:val="auto"/>
          <w:sz w:val="24"/>
          <w:szCs w:val="24"/>
        </w:rPr>
        <w:t>Admission criteria and policy</w:t>
      </w:r>
      <w:bookmarkEnd w:id="59"/>
    </w:p>
    <w:p w14:paraId="3E2C3468" w14:textId="21E82616" w:rsidR="00E56567" w:rsidRPr="00405E46" w:rsidRDefault="00120959" w:rsidP="001C354A">
      <w:pPr>
        <w:spacing w:after="0" w:line="240" w:lineRule="auto"/>
        <w:jc w:val="both"/>
        <w:rPr>
          <w:color w:val="ED7D31" w:themeColor="accent2"/>
        </w:rPr>
      </w:pPr>
      <w:r>
        <w:t>Mercury House</w:t>
      </w:r>
      <w:r w:rsidR="00E56567" w:rsidRPr="00405E46">
        <w:rPr>
          <w:color w:val="ED7D31" w:themeColor="accent2"/>
        </w:rPr>
        <w:t xml:space="preserve"> </w:t>
      </w:r>
      <w:r w:rsidR="00E56567" w:rsidRPr="00916A66">
        <w:t xml:space="preserve">is a specialist provider of Ofsted registered </w:t>
      </w:r>
      <w:r>
        <w:t>Multi- bed</w:t>
      </w:r>
      <w:r w:rsidR="00E56567" w:rsidRPr="00916A66">
        <w:t xml:space="preserve"> support services for a child or young person aged between </w:t>
      </w:r>
      <w:r>
        <w:t>10</w:t>
      </w:r>
      <w:r w:rsidR="00E56567" w:rsidRPr="00916A66">
        <w:t xml:space="preserve"> and </w:t>
      </w:r>
      <w:r>
        <w:t>17</w:t>
      </w:r>
      <w:r w:rsidR="00E56567" w:rsidRPr="00916A66">
        <w:t xml:space="preserve"> years.  </w:t>
      </w:r>
    </w:p>
    <w:p w14:paraId="40E34516" w14:textId="77777777" w:rsidR="00E56567" w:rsidRDefault="00E56567" w:rsidP="00C32E8D">
      <w:pPr>
        <w:spacing w:after="0" w:line="240" w:lineRule="auto"/>
        <w:ind w:firstLine="360"/>
        <w:jc w:val="both"/>
      </w:pPr>
    </w:p>
    <w:p w14:paraId="69DE2585" w14:textId="424CA35C" w:rsidR="00E56567" w:rsidRDefault="00E56567" w:rsidP="001C354A">
      <w:pPr>
        <w:spacing w:after="0" w:line="240" w:lineRule="auto"/>
        <w:jc w:val="both"/>
        <w:rPr>
          <w:rFonts w:eastAsia="Times New Roman" w:cstheme="minorHAnsi"/>
          <w:color w:val="333333"/>
          <w:lang w:eastAsia="en-GB"/>
        </w:rPr>
      </w:pPr>
      <w:r>
        <w:t xml:space="preserve">When a child or young person is referred to </w:t>
      </w:r>
      <w:r w:rsidR="00120959">
        <w:t>Omega Care Group</w:t>
      </w:r>
      <w:r>
        <w:t xml:space="preserve">, the </w:t>
      </w:r>
      <w:r w:rsidR="00A5442B">
        <w:t>Service</w:t>
      </w:r>
      <w:r>
        <w:t xml:space="preserve"> </w:t>
      </w:r>
      <w:r w:rsidR="00120959">
        <w:t>Manager</w:t>
      </w:r>
      <w:r w:rsidR="00A5442B">
        <w:t xml:space="preserve"> </w:t>
      </w:r>
      <w:r>
        <w:t xml:space="preserve">will take the initial details from the relevant placing authority.  </w:t>
      </w:r>
      <w:r w:rsidRPr="003F5D5D">
        <w:rPr>
          <w:rFonts w:eastAsia="Times New Roman" w:cstheme="minorHAnsi"/>
          <w:color w:val="333333"/>
          <w:lang w:eastAsia="en-GB"/>
        </w:rPr>
        <w:t xml:space="preserve">Upon receipt of a referral, the home’s manager will review the referral information, speak to the referring social worker and assess whether the admission is appropriate. This decision will be based upon the home’s Statement of Purpose, the child’s assessed needs, the needs of other children within the </w:t>
      </w:r>
      <w:r w:rsidR="00B25462">
        <w:rPr>
          <w:rFonts w:eastAsia="Times New Roman" w:cstheme="minorHAnsi"/>
          <w:color w:val="333333"/>
          <w:lang w:eastAsia="en-GB"/>
        </w:rPr>
        <w:t>home</w:t>
      </w:r>
      <w:r w:rsidRPr="003F5D5D">
        <w:rPr>
          <w:rFonts w:eastAsia="Times New Roman" w:cstheme="minorHAnsi"/>
          <w:color w:val="333333"/>
          <w:lang w:eastAsia="en-GB"/>
        </w:rPr>
        <w:t xml:space="preserve"> and an assessment of the risks of making the placement. The impact risk assessment process enables an informed decision to be made regarding the suitability of the home to meet the individual’s needs and how they would function within </w:t>
      </w:r>
      <w:r w:rsidR="00B25462" w:rsidRPr="003F5D5D">
        <w:rPr>
          <w:rFonts w:eastAsia="Times New Roman" w:cstheme="minorHAnsi"/>
          <w:color w:val="333333"/>
          <w:lang w:eastAsia="en-GB"/>
        </w:rPr>
        <w:t>a</w:t>
      </w:r>
      <w:r w:rsidR="00B25462">
        <w:rPr>
          <w:rFonts w:eastAsia="Times New Roman" w:cstheme="minorHAnsi"/>
          <w:color w:val="333333"/>
          <w:lang w:eastAsia="en-GB"/>
        </w:rPr>
        <w:t xml:space="preserve"> multi-bed occupancy</w:t>
      </w:r>
      <w:r w:rsidRPr="003F5D5D">
        <w:rPr>
          <w:rFonts w:eastAsia="Times New Roman" w:cstheme="minorHAnsi"/>
          <w:color w:val="333333"/>
          <w:lang w:eastAsia="en-GB"/>
        </w:rPr>
        <w:t xml:space="preserve">.  </w:t>
      </w:r>
      <w:bookmarkStart w:id="60" w:name="_Hlk520580451"/>
      <w:r>
        <w:t xml:space="preserve">We may ask the placing authority for more information to help us with our decision making.  </w:t>
      </w:r>
      <w:bookmarkEnd w:id="60"/>
      <w:r w:rsidRPr="003F5D5D">
        <w:rPr>
          <w:rFonts w:eastAsia="Times New Roman" w:cstheme="minorHAnsi"/>
          <w:color w:val="333333"/>
          <w:lang w:eastAsia="en-GB"/>
        </w:rPr>
        <w:t>Once an agreement to a place has been offered, this information also enables the development of a smooth transition through reduced anxiety and the meeting of the child or young person’s immediate needs upon admission.</w:t>
      </w:r>
    </w:p>
    <w:p w14:paraId="0A5258EE" w14:textId="77777777" w:rsidR="00E56567" w:rsidRDefault="00E56567" w:rsidP="00E56567">
      <w:pPr>
        <w:spacing w:after="0" w:line="240" w:lineRule="auto"/>
        <w:ind w:left="360"/>
        <w:jc w:val="both"/>
        <w:rPr>
          <w:rFonts w:eastAsia="Times New Roman" w:cstheme="minorHAnsi"/>
          <w:color w:val="333333"/>
          <w:lang w:eastAsia="en-GB"/>
        </w:rPr>
      </w:pPr>
    </w:p>
    <w:p w14:paraId="142A4E5F" w14:textId="585AB512" w:rsidR="00E56567" w:rsidRPr="0014070D" w:rsidRDefault="00E56567" w:rsidP="0014070D">
      <w:pPr>
        <w:pStyle w:val="Heading2"/>
        <w:rPr>
          <w:rFonts w:asciiTheme="minorHAnsi" w:hAnsiTheme="minorHAnsi" w:cstheme="minorHAnsi"/>
          <w:b/>
          <w:bCs/>
          <w:sz w:val="24"/>
          <w:szCs w:val="24"/>
        </w:rPr>
      </w:pPr>
      <w:bookmarkStart w:id="61" w:name="_Toc42614730"/>
      <w:r w:rsidRPr="0014070D">
        <w:rPr>
          <w:rFonts w:asciiTheme="minorHAnsi" w:hAnsiTheme="minorHAnsi" w:cstheme="minorHAnsi"/>
          <w:b/>
          <w:bCs/>
          <w:color w:val="auto"/>
          <w:sz w:val="24"/>
          <w:szCs w:val="24"/>
        </w:rPr>
        <w:t>Admission of young people subject to a Deprivation of Liberty (DOL) Order</w:t>
      </w:r>
      <w:bookmarkEnd w:id="61"/>
    </w:p>
    <w:p w14:paraId="360D56EC" w14:textId="4C22545A" w:rsidR="00E56567" w:rsidRPr="008D571A" w:rsidRDefault="00BF3A0F" w:rsidP="002A2AB9">
      <w:pPr>
        <w:shd w:val="clear" w:color="auto" w:fill="FFFFFF"/>
        <w:spacing w:line="240" w:lineRule="auto"/>
        <w:jc w:val="both"/>
      </w:pPr>
      <w:r>
        <w:t>Omega Care Group</w:t>
      </w:r>
      <w:r w:rsidR="00E56567" w:rsidRPr="008D571A">
        <w:t xml:space="preserve"> recognises that an increasing number of young people are being made subject to Deprivation of Liberty (DOL) Orders through the High Court. It is understood that for 16 and 17 year old young people who require levels of supervision which may be considered restrictive due to their chronological age, a DOL may be sought to allow the Placing Authority to place additional restrictions on their liberty in order to support them to be kept safe.</w:t>
      </w:r>
    </w:p>
    <w:p w14:paraId="38CC6F5B" w14:textId="77777777" w:rsidR="00E56567" w:rsidRPr="008D571A" w:rsidRDefault="00E56567" w:rsidP="002A2AB9">
      <w:pPr>
        <w:shd w:val="clear" w:color="auto" w:fill="FFFFFF"/>
        <w:spacing w:line="240" w:lineRule="auto"/>
        <w:jc w:val="both"/>
      </w:pPr>
      <w:r w:rsidRPr="008D571A">
        <w:lastRenderedPageBreak/>
        <w:t>For young people under the age of 16, a DOL order may only be necessary where the boundaries which may be set by a reasonable parent are considered insufficient to maintain the safety of the young person.</w:t>
      </w:r>
    </w:p>
    <w:p w14:paraId="15D8C4D0" w14:textId="19B156F5" w:rsidR="00E56567" w:rsidRPr="008D571A" w:rsidRDefault="00B041AF" w:rsidP="002A2AB9">
      <w:pPr>
        <w:shd w:val="clear" w:color="auto" w:fill="FFFFFF"/>
        <w:spacing w:line="240" w:lineRule="auto"/>
        <w:jc w:val="both"/>
      </w:pPr>
      <w:r>
        <w:t>Omega Care Group</w:t>
      </w:r>
      <w:r w:rsidR="00E56567" w:rsidRPr="008D571A">
        <w:t xml:space="preserve"> will only accept referrals with DOLs where the measures are:</w:t>
      </w:r>
    </w:p>
    <w:p w14:paraId="38030F5E" w14:textId="77777777" w:rsidR="00E56567" w:rsidRPr="008D571A" w:rsidRDefault="00E56567" w:rsidP="00E56567">
      <w:pPr>
        <w:pStyle w:val="ListParagraph"/>
        <w:numPr>
          <w:ilvl w:val="0"/>
          <w:numId w:val="37"/>
        </w:numPr>
        <w:shd w:val="clear" w:color="auto" w:fill="FFFFFF"/>
        <w:spacing w:after="0" w:line="240" w:lineRule="auto"/>
        <w:ind w:left="1080"/>
        <w:jc w:val="both"/>
      </w:pPr>
      <w:r w:rsidRPr="008D571A">
        <w:t>That the DOL Order is subject to ongoing review whilst in place and that the review timescale is realistic to the child or young person.</w:t>
      </w:r>
    </w:p>
    <w:p w14:paraId="68715EA4" w14:textId="77777777" w:rsidR="00E56567" w:rsidRPr="008D571A" w:rsidRDefault="00E56567" w:rsidP="00E56567">
      <w:pPr>
        <w:pStyle w:val="ListParagraph"/>
        <w:numPr>
          <w:ilvl w:val="0"/>
          <w:numId w:val="37"/>
        </w:numPr>
        <w:shd w:val="clear" w:color="auto" w:fill="FFFFFF"/>
        <w:spacing w:after="0" w:line="240" w:lineRule="auto"/>
        <w:ind w:left="1080"/>
        <w:jc w:val="both"/>
      </w:pPr>
      <w:r w:rsidRPr="008D571A">
        <w:t>That the Placing Authority continues to dynamically review the needs and wishes of the young person and balance these against the need to support their safety.</w:t>
      </w:r>
    </w:p>
    <w:p w14:paraId="60489D15" w14:textId="77777777" w:rsidR="00E56567" w:rsidRPr="008D571A" w:rsidRDefault="00E56567" w:rsidP="00E56567">
      <w:pPr>
        <w:pStyle w:val="ListParagraph"/>
        <w:numPr>
          <w:ilvl w:val="0"/>
          <w:numId w:val="37"/>
        </w:numPr>
        <w:shd w:val="clear" w:color="auto" w:fill="FFFFFF"/>
        <w:spacing w:after="0" w:line="240" w:lineRule="auto"/>
        <w:ind w:left="1080"/>
        <w:jc w:val="both"/>
      </w:pPr>
      <w:r w:rsidRPr="008D571A">
        <w:t>That the Placing Authority understands and accepts that, the home will not key lock young people in the home and staff will not use physical intervention to prevent young people from leaving, unless there is an identified serious imminent risk from them doing so.</w:t>
      </w:r>
    </w:p>
    <w:p w14:paraId="5CBF10DC" w14:textId="77777777" w:rsidR="00E56567" w:rsidRPr="008D571A" w:rsidRDefault="00E56567" w:rsidP="00E56567">
      <w:pPr>
        <w:pStyle w:val="ListParagraph"/>
        <w:numPr>
          <w:ilvl w:val="0"/>
          <w:numId w:val="37"/>
        </w:numPr>
        <w:shd w:val="clear" w:color="auto" w:fill="FFFFFF"/>
        <w:spacing w:after="0" w:line="240" w:lineRule="auto"/>
        <w:ind w:left="1080"/>
        <w:jc w:val="both"/>
      </w:pPr>
      <w:r w:rsidRPr="008D571A">
        <w:t>That a copy of the DOL Order has been shared with the Registered Manager and Responsible Individual prior to agreement to implementation taking place.</w:t>
      </w:r>
    </w:p>
    <w:p w14:paraId="28F6A6C8" w14:textId="77777777" w:rsidR="00E56567" w:rsidRDefault="00E56567" w:rsidP="00E56567">
      <w:pPr>
        <w:spacing w:after="0" w:line="240" w:lineRule="auto"/>
        <w:ind w:left="360"/>
        <w:jc w:val="both"/>
      </w:pPr>
    </w:p>
    <w:p w14:paraId="19691ED9" w14:textId="77777777" w:rsidR="00E56567" w:rsidRPr="009E0DA1" w:rsidRDefault="00E56567" w:rsidP="00C32E8D">
      <w:pPr>
        <w:shd w:val="clear" w:color="auto" w:fill="FFFFFF"/>
        <w:spacing w:after="0" w:line="240" w:lineRule="auto"/>
        <w:jc w:val="both"/>
        <w:rPr>
          <w:rFonts w:eastAsia="Times New Roman" w:cstheme="minorHAnsi"/>
          <w:color w:val="333333"/>
          <w:lang w:eastAsia="en-GB"/>
        </w:rPr>
      </w:pPr>
      <w:r w:rsidRPr="009E0DA1">
        <w:rPr>
          <w:rFonts w:eastAsia="Times New Roman" w:cstheme="minorHAnsi"/>
          <w:color w:val="333333"/>
          <w:lang w:eastAsia="en-GB"/>
        </w:rPr>
        <w:t>Once a placement has been agreed, a Pre-Placement Planning Meeting will be arranged to agree </w:t>
      </w:r>
      <w:r w:rsidRPr="009E0DA1">
        <w:rPr>
          <w:rFonts w:eastAsia="Times New Roman" w:cstheme="minorHAnsi"/>
          <w:lang w:eastAsia="en-GB"/>
        </w:rPr>
        <w:t>Care Plans </w:t>
      </w:r>
      <w:r w:rsidRPr="009E0DA1">
        <w:rPr>
          <w:rFonts w:eastAsia="Times New Roman" w:cstheme="minorHAnsi"/>
          <w:color w:val="333333"/>
          <w:lang w:eastAsia="en-GB"/>
        </w:rPr>
        <w:t>and </w:t>
      </w:r>
      <w:r w:rsidRPr="009E0DA1">
        <w:rPr>
          <w:rFonts w:eastAsia="Times New Roman" w:cstheme="minorHAnsi"/>
          <w:lang w:eastAsia="en-GB"/>
        </w:rPr>
        <w:t xml:space="preserve">Placement Plans (statutory documents), </w:t>
      </w:r>
      <w:r w:rsidRPr="009E0DA1">
        <w:rPr>
          <w:rFonts w:eastAsia="Times New Roman" w:cstheme="minorHAnsi"/>
          <w:color w:val="333333"/>
          <w:lang w:eastAsia="en-GB"/>
        </w:rPr>
        <w:t>complete risk assessments and ensure that all the essential documentation is up to date and on the child’s files. This should include a copy of the referral and an assessment of any risks to other children in the cluster arising from this admission.</w:t>
      </w:r>
    </w:p>
    <w:p w14:paraId="70D13CA7" w14:textId="77777777" w:rsidR="00E56567" w:rsidRPr="009E0DA1" w:rsidRDefault="00E56567" w:rsidP="00C32E8D">
      <w:pPr>
        <w:shd w:val="clear" w:color="auto" w:fill="FFFFFF"/>
        <w:spacing w:after="0" w:line="240" w:lineRule="auto"/>
        <w:jc w:val="both"/>
        <w:rPr>
          <w:rFonts w:eastAsia="Times New Roman" w:cstheme="minorHAnsi"/>
          <w:color w:val="333333"/>
          <w:lang w:eastAsia="en-GB"/>
        </w:rPr>
      </w:pPr>
    </w:p>
    <w:p w14:paraId="2610B9FF" w14:textId="77777777" w:rsidR="00E56567" w:rsidRPr="009E0DA1" w:rsidRDefault="00E56567" w:rsidP="00C32E8D">
      <w:pPr>
        <w:shd w:val="clear" w:color="auto" w:fill="FFFFFF"/>
        <w:spacing w:after="0" w:line="240" w:lineRule="auto"/>
        <w:jc w:val="both"/>
        <w:rPr>
          <w:rFonts w:eastAsia="Times New Roman" w:cstheme="minorHAnsi"/>
          <w:color w:val="333333"/>
          <w:lang w:eastAsia="en-GB"/>
        </w:rPr>
      </w:pPr>
      <w:r w:rsidRPr="009E0DA1">
        <w:rPr>
          <w:rFonts w:eastAsia="Times New Roman" w:cstheme="minorHAnsi"/>
          <w:color w:val="333333"/>
          <w:lang w:eastAsia="en-GB"/>
        </w:rPr>
        <w:t>It is the social worker’s responsibility to provide all the essential documentation. This should include previous Looked After Review reports, Pathway Plan, Personal Education Plan and reports from specialist</w:t>
      </w:r>
      <w:r>
        <w:rPr>
          <w:rFonts w:eastAsia="Times New Roman" w:cstheme="minorHAnsi"/>
          <w:color w:val="333333"/>
          <w:lang w:eastAsia="en-GB"/>
        </w:rPr>
        <w:t>s</w:t>
      </w:r>
      <w:r w:rsidRPr="009E0DA1">
        <w:rPr>
          <w:rFonts w:eastAsia="Times New Roman" w:cstheme="minorHAnsi"/>
          <w:color w:val="333333"/>
          <w:lang w:eastAsia="en-GB"/>
        </w:rPr>
        <w:t xml:space="preserve"> or therapists</w:t>
      </w:r>
      <w:r>
        <w:rPr>
          <w:rFonts w:eastAsia="Times New Roman" w:cstheme="minorHAnsi"/>
          <w:color w:val="333333"/>
          <w:lang w:eastAsia="en-GB"/>
        </w:rPr>
        <w:t>.</w:t>
      </w:r>
      <w:r w:rsidRPr="009E0DA1">
        <w:rPr>
          <w:rFonts w:eastAsia="Times New Roman" w:cstheme="minorHAnsi"/>
          <w:color w:val="333333"/>
          <w:lang w:eastAsia="en-GB"/>
        </w:rPr>
        <w:t xml:space="preserve"> </w:t>
      </w:r>
    </w:p>
    <w:p w14:paraId="6ABC31B1" w14:textId="77777777" w:rsidR="00E56567" w:rsidRPr="009E0DA1" w:rsidRDefault="00E56567" w:rsidP="00C32E8D">
      <w:pPr>
        <w:shd w:val="clear" w:color="auto" w:fill="FFFFFF"/>
        <w:spacing w:after="0" w:line="240" w:lineRule="auto"/>
        <w:jc w:val="both"/>
        <w:rPr>
          <w:rFonts w:eastAsia="Times New Roman" w:cstheme="minorHAnsi"/>
          <w:color w:val="333333"/>
          <w:lang w:eastAsia="en-GB"/>
        </w:rPr>
      </w:pPr>
      <w:r>
        <w:rPr>
          <w:rFonts w:eastAsia="Times New Roman" w:cstheme="minorHAnsi"/>
          <w:color w:val="333333"/>
          <w:lang w:eastAsia="en-GB"/>
        </w:rPr>
        <w:tab/>
      </w:r>
    </w:p>
    <w:p w14:paraId="50CB4D22" w14:textId="77777777" w:rsidR="00E56567" w:rsidRPr="009E0DA1" w:rsidRDefault="00E56567" w:rsidP="00C32E8D">
      <w:pPr>
        <w:shd w:val="clear" w:color="auto" w:fill="FFFFFF"/>
        <w:spacing w:after="0" w:line="240" w:lineRule="auto"/>
        <w:jc w:val="both"/>
        <w:rPr>
          <w:rFonts w:eastAsia="Times New Roman" w:cstheme="minorHAnsi"/>
          <w:color w:val="333333"/>
          <w:lang w:eastAsia="en-GB"/>
        </w:rPr>
      </w:pPr>
      <w:r w:rsidRPr="009E0DA1">
        <w:rPr>
          <w:rFonts w:eastAsia="Times New Roman" w:cstheme="minorHAnsi"/>
          <w:color w:val="333333"/>
          <w:lang w:eastAsia="en-GB"/>
        </w:rPr>
        <w:t xml:space="preserve">It is the Key Worker’s responsibility to organise the child’s files and to obtain any outstanding documentation and information. </w:t>
      </w:r>
    </w:p>
    <w:p w14:paraId="225AF888" w14:textId="77777777" w:rsidR="00E56567" w:rsidRPr="009E0DA1" w:rsidRDefault="00E56567" w:rsidP="00C32E8D">
      <w:pPr>
        <w:shd w:val="clear" w:color="auto" w:fill="FFFFFF"/>
        <w:spacing w:after="0" w:line="240" w:lineRule="auto"/>
        <w:jc w:val="both"/>
        <w:rPr>
          <w:rFonts w:eastAsia="Times New Roman" w:cstheme="minorHAnsi"/>
          <w:color w:val="333333"/>
          <w:lang w:eastAsia="en-GB"/>
        </w:rPr>
      </w:pPr>
      <w:r>
        <w:rPr>
          <w:rFonts w:eastAsia="Times New Roman" w:cstheme="minorHAnsi"/>
          <w:color w:val="333333"/>
          <w:lang w:eastAsia="en-GB"/>
        </w:rPr>
        <w:tab/>
      </w:r>
    </w:p>
    <w:p w14:paraId="16FD3175" w14:textId="02E46DC5" w:rsidR="00E56567" w:rsidRPr="009E0DA1" w:rsidRDefault="00E56567" w:rsidP="00C32E8D">
      <w:pPr>
        <w:shd w:val="clear" w:color="auto" w:fill="FFFFFF"/>
        <w:spacing w:after="0" w:line="240" w:lineRule="auto"/>
        <w:jc w:val="both"/>
        <w:rPr>
          <w:rFonts w:eastAsia="Times New Roman" w:cstheme="minorHAnsi"/>
          <w:color w:val="333333"/>
          <w:lang w:eastAsia="en-GB"/>
        </w:rPr>
      </w:pPr>
      <w:r w:rsidRPr="009E0DA1">
        <w:rPr>
          <w:rFonts w:eastAsia="Times New Roman" w:cstheme="minorHAnsi"/>
          <w:color w:val="333333"/>
          <w:lang w:eastAsia="en-GB"/>
        </w:rPr>
        <w:t xml:space="preserve">Prior to the agreed admission date, the child, parent, family and significant others, </w:t>
      </w:r>
      <w:r>
        <w:rPr>
          <w:rFonts w:eastAsia="Times New Roman" w:cstheme="minorHAnsi"/>
          <w:color w:val="333333"/>
          <w:lang w:eastAsia="en-GB"/>
        </w:rPr>
        <w:t>where</w:t>
      </w:r>
      <w:r w:rsidRPr="009E0DA1">
        <w:rPr>
          <w:rFonts w:eastAsia="Times New Roman" w:cstheme="minorHAnsi"/>
          <w:color w:val="333333"/>
          <w:lang w:eastAsia="en-GB"/>
        </w:rPr>
        <w:t xml:space="preserve"> appropriate, </w:t>
      </w:r>
      <w:r>
        <w:rPr>
          <w:rFonts w:eastAsia="Times New Roman" w:cstheme="minorHAnsi"/>
          <w:color w:val="333333"/>
          <w:lang w:eastAsia="en-GB"/>
        </w:rPr>
        <w:t>will</w:t>
      </w:r>
      <w:r w:rsidRPr="009E0DA1">
        <w:rPr>
          <w:rFonts w:eastAsia="Times New Roman" w:cstheme="minorHAnsi"/>
          <w:color w:val="333333"/>
          <w:lang w:eastAsia="en-GB"/>
        </w:rPr>
        <w:t xml:space="preserve"> be invited to visit </w:t>
      </w:r>
      <w:r w:rsidR="00BF3A0F">
        <w:rPr>
          <w:rFonts w:eastAsia="Times New Roman" w:cstheme="minorHAnsi"/>
          <w:lang w:eastAsia="en-GB"/>
        </w:rPr>
        <w:t>Mercury House</w:t>
      </w:r>
      <w:r>
        <w:rPr>
          <w:rFonts w:eastAsia="Times New Roman" w:cstheme="minorHAnsi"/>
          <w:color w:val="ED7D31" w:themeColor="accent2"/>
          <w:lang w:eastAsia="en-GB"/>
        </w:rPr>
        <w:t xml:space="preserve"> </w:t>
      </w:r>
      <w:r w:rsidRPr="009E0DA1">
        <w:rPr>
          <w:rFonts w:eastAsia="Times New Roman" w:cstheme="minorHAnsi"/>
          <w:color w:val="333333"/>
          <w:lang w:eastAsia="en-GB"/>
        </w:rPr>
        <w:t>on at least one occasion, to meet the staff and to ask any questions and have any queries or concerns answered.</w:t>
      </w:r>
    </w:p>
    <w:p w14:paraId="0A5F03E3" w14:textId="77777777" w:rsidR="00E56567" w:rsidRDefault="00E56567" w:rsidP="00C32E8D">
      <w:pPr>
        <w:spacing w:after="0" w:line="240" w:lineRule="auto"/>
        <w:jc w:val="both"/>
      </w:pPr>
    </w:p>
    <w:p w14:paraId="7A24DFA5" w14:textId="40EC9443" w:rsidR="00E56567" w:rsidRPr="008D571A" w:rsidRDefault="00FB7FA9" w:rsidP="00C32E8D">
      <w:pPr>
        <w:jc w:val="both"/>
        <w:rPr>
          <w:rFonts w:eastAsia="Times New Roman" w:cstheme="minorHAnsi"/>
          <w:lang w:eastAsia="en-GB"/>
        </w:rPr>
      </w:pPr>
      <w:r>
        <w:rPr>
          <w:rFonts w:eastAsia="Times New Roman" w:cstheme="minorHAnsi"/>
          <w:lang w:eastAsia="en-GB"/>
        </w:rPr>
        <w:t>Mercury House</w:t>
      </w:r>
      <w:r w:rsidR="00E56567" w:rsidRPr="008D571A">
        <w:rPr>
          <w:rFonts w:eastAsia="Times New Roman" w:cstheme="minorHAnsi"/>
          <w:lang w:eastAsia="en-GB"/>
        </w:rPr>
        <w:t xml:space="preserve"> does not admit young people on an emergency basis.</w:t>
      </w:r>
    </w:p>
    <w:p w14:paraId="73A4C861" w14:textId="275B9E5A" w:rsidR="00E56567" w:rsidRPr="00943A3B" w:rsidRDefault="00E56567" w:rsidP="00C32E8D">
      <w:pPr>
        <w:jc w:val="both"/>
        <w:rPr>
          <w:rFonts w:eastAsia="Times New Roman" w:cstheme="minorHAnsi"/>
          <w:color w:val="333333"/>
          <w:lang w:eastAsia="en-GB"/>
        </w:rPr>
      </w:pPr>
      <w:r w:rsidRPr="00943A3B">
        <w:rPr>
          <w:rFonts w:eastAsia="Times New Roman" w:cstheme="minorHAnsi"/>
          <w:color w:val="333333"/>
          <w:lang w:eastAsia="en-GB"/>
        </w:rPr>
        <w:t xml:space="preserve">Visits to </w:t>
      </w:r>
      <w:r w:rsidR="00FB7FA9">
        <w:rPr>
          <w:rFonts w:eastAsia="Times New Roman" w:cstheme="minorHAnsi"/>
          <w:lang w:eastAsia="en-GB"/>
        </w:rPr>
        <w:t>Mercury House</w:t>
      </w:r>
      <w:r w:rsidRPr="00943A3B">
        <w:rPr>
          <w:rFonts w:eastAsia="Times New Roman" w:cstheme="minorHAnsi"/>
          <w:color w:val="ED7D31" w:themeColor="accent2"/>
          <w:lang w:eastAsia="en-GB"/>
        </w:rPr>
        <w:t xml:space="preserve"> </w:t>
      </w:r>
      <w:r w:rsidRPr="00943A3B">
        <w:rPr>
          <w:rFonts w:eastAsia="Times New Roman" w:cstheme="minorHAnsi"/>
          <w:color w:val="333333"/>
          <w:lang w:eastAsia="en-GB"/>
        </w:rPr>
        <w:t>by the child or young person may not always take place prior to admission but</w:t>
      </w:r>
      <w:r>
        <w:rPr>
          <w:rFonts w:eastAsia="Times New Roman" w:cstheme="minorHAnsi"/>
          <w:color w:val="333333"/>
          <w:lang w:eastAsia="en-GB"/>
        </w:rPr>
        <w:t xml:space="preserve"> will always be offered. There may be times</w:t>
      </w:r>
      <w:r w:rsidRPr="00943A3B">
        <w:rPr>
          <w:rFonts w:eastAsia="Times New Roman" w:cstheme="minorHAnsi"/>
          <w:color w:val="333333"/>
          <w:lang w:eastAsia="en-GB"/>
        </w:rPr>
        <w:t xml:space="preserve"> when it is deemed inappropriate for the child or young person due to the level of anxiety this may create.  This decision would be made with all involved parties in the best interests of the child o</w:t>
      </w:r>
      <w:r>
        <w:rPr>
          <w:rFonts w:eastAsia="Times New Roman" w:cstheme="minorHAnsi"/>
          <w:color w:val="333333"/>
          <w:lang w:eastAsia="en-GB"/>
        </w:rPr>
        <w:t>r</w:t>
      </w:r>
      <w:r w:rsidRPr="00943A3B">
        <w:rPr>
          <w:rFonts w:eastAsia="Times New Roman" w:cstheme="minorHAnsi"/>
          <w:color w:val="333333"/>
          <w:lang w:eastAsia="en-GB"/>
        </w:rPr>
        <w:t xml:space="preserve"> the young person.  </w:t>
      </w:r>
    </w:p>
    <w:p w14:paraId="51C497CC" w14:textId="36AA5626" w:rsidR="00E56567" w:rsidRDefault="00E56567" w:rsidP="00C32E8D">
      <w:pPr>
        <w:spacing w:after="0" w:line="240" w:lineRule="auto"/>
        <w:jc w:val="both"/>
      </w:pPr>
      <w:r>
        <w:t>When a young person is admitted or discharged, the Registered Manager will notify the designated officer within the Local Authority (local area).</w:t>
      </w:r>
    </w:p>
    <w:p w14:paraId="7E00424D" w14:textId="1123DED6" w:rsidR="00E56567" w:rsidRDefault="00E56567" w:rsidP="00E56567">
      <w:pPr>
        <w:rPr>
          <w:b/>
          <w:sz w:val="28"/>
        </w:rPr>
      </w:pPr>
    </w:p>
    <w:p w14:paraId="6AFC71F7" w14:textId="77777777" w:rsidR="00E56567" w:rsidRPr="00B07692" w:rsidRDefault="00E56567" w:rsidP="00B07692">
      <w:pPr>
        <w:pStyle w:val="Heading1"/>
        <w:rPr>
          <w:sz w:val="28"/>
          <w:szCs w:val="28"/>
        </w:rPr>
      </w:pPr>
      <w:bookmarkStart w:id="62" w:name="_Toc42614731"/>
      <w:r w:rsidRPr="00B07692">
        <w:rPr>
          <w:sz w:val="28"/>
          <w:szCs w:val="28"/>
        </w:rPr>
        <w:t>Appendix 1. Staffing Qualifications and Experience</w:t>
      </w:r>
      <w:bookmarkEnd w:id="62"/>
    </w:p>
    <w:p w14:paraId="71AD0371" w14:textId="77777777" w:rsidR="00E56567" w:rsidRDefault="00E56567" w:rsidP="00E56567"/>
    <w:tbl>
      <w:tblPr>
        <w:tblStyle w:val="GridTable5Dark-Accent1"/>
        <w:tblW w:w="0" w:type="auto"/>
        <w:tblLook w:val="04A0" w:firstRow="1" w:lastRow="0" w:firstColumn="1" w:lastColumn="0" w:noHBand="0" w:noVBand="1"/>
      </w:tblPr>
      <w:tblGrid>
        <w:gridCol w:w="2453"/>
        <w:gridCol w:w="1474"/>
        <w:gridCol w:w="3248"/>
        <w:gridCol w:w="3249"/>
      </w:tblGrid>
      <w:tr w:rsidR="00E56567" w:rsidRPr="0054314E" w14:paraId="067C42AF" w14:textId="77777777" w:rsidTr="00A65C69">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453" w:type="dxa"/>
          </w:tcPr>
          <w:p w14:paraId="156A09DA" w14:textId="77777777" w:rsidR="00E56567" w:rsidRPr="0054314E" w:rsidRDefault="00E56567" w:rsidP="00B8497D">
            <w:pPr>
              <w:rPr>
                <w:b w:val="0"/>
                <w:sz w:val="24"/>
              </w:rPr>
            </w:pPr>
            <w:r w:rsidRPr="0054314E">
              <w:rPr>
                <w:b w:val="0"/>
                <w:sz w:val="24"/>
              </w:rPr>
              <w:t xml:space="preserve">Name </w:t>
            </w:r>
          </w:p>
        </w:tc>
        <w:tc>
          <w:tcPr>
            <w:tcW w:w="1474" w:type="dxa"/>
          </w:tcPr>
          <w:p w14:paraId="2008B728" w14:textId="77777777" w:rsidR="00E56567" w:rsidRPr="0054314E" w:rsidRDefault="00E56567" w:rsidP="00B8497D">
            <w:pPr>
              <w:cnfStyle w:val="100000000000" w:firstRow="1" w:lastRow="0" w:firstColumn="0" w:lastColumn="0" w:oddVBand="0" w:evenVBand="0" w:oddHBand="0" w:evenHBand="0" w:firstRowFirstColumn="0" w:firstRowLastColumn="0" w:lastRowFirstColumn="0" w:lastRowLastColumn="0"/>
              <w:rPr>
                <w:b w:val="0"/>
                <w:sz w:val="24"/>
              </w:rPr>
            </w:pPr>
            <w:r w:rsidRPr="0054314E">
              <w:rPr>
                <w:b w:val="0"/>
                <w:sz w:val="24"/>
              </w:rPr>
              <w:t>Role</w:t>
            </w:r>
          </w:p>
        </w:tc>
        <w:tc>
          <w:tcPr>
            <w:tcW w:w="3248" w:type="dxa"/>
          </w:tcPr>
          <w:p w14:paraId="09672D89" w14:textId="77777777" w:rsidR="00E56567" w:rsidRPr="0054314E" w:rsidRDefault="00E56567" w:rsidP="00B8497D">
            <w:pPr>
              <w:cnfStyle w:val="100000000000" w:firstRow="1" w:lastRow="0" w:firstColumn="0" w:lastColumn="0" w:oddVBand="0" w:evenVBand="0" w:oddHBand="0" w:evenHBand="0" w:firstRowFirstColumn="0" w:firstRowLastColumn="0" w:lastRowFirstColumn="0" w:lastRowLastColumn="0"/>
              <w:rPr>
                <w:b w:val="0"/>
                <w:sz w:val="24"/>
              </w:rPr>
            </w:pPr>
            <w:r w:rsidRPr="0054314E">
              <w:rPr>
                <w:b w:val="0"/>
                <w:sz w:val="24"/>
              </w:rPr>
              <w:t>Qualifications</w:t>
            </w:r>
          </w:p>
        </w:tc>
        <w:tc>
          <w:tcPr>
            <w:tcW w:w="3249" w:type="dxa"/>
          </w:tcPr>
          <w:p w14:paraId="564A967E" w14:textId="77777777" w:rsidR="00E56567" w:rsidRPr="0054314E" w:rsidRDefault="00E56567" w:rsidP="00B8497D">
            <w:pPr>
              <w:cnfStyle w:val="100000000000" w:firstRow="1" w:lastRow="0" w:firstColumn="0" w:lastColumn="0" w:oddVBand="0" w:evenVBand="0" w:oddHBand="0" w:evenHBand="0" w:firstRowFirstColumn="0" w:firstRowLastColumn="0" w:lastRowFirstColumn="0" w:lastRowLastColumn="0"/>
              <w:rPr>
                <w:b w:val="0"/>
                <w:sz w:val="24"/>
              </w:rPr>
            </w:pPr>
            <w:r w:rsidRPr="0054314E">
              <w:rPr>
                <w:b w:val="0"/>
                <w:sz w:val="24"/>
              </w:rPr>
              <w:t>Experience</w:t>
            </w:r>
          </w:p>
        </w:tc>
      </w:tr>
      <w:tr w:rsidR="00E56567" w14:paraId="74240B44" w14:textId="77777777" w:rsidTr="00A65C69">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2453" w:type="dxa"/>
          </w:tcPr>
          <w:p w14:paraId="6816DE0E" w14:textId="613E24C9" w:rsidR="00E56567" w:rsidRDefault="00A5023F" w:rsidP="00B8497D">
            <w:r>
              <w:t>Nicole Whiti</w:t>
            </w:r>
            <w:r w:rsidR="00013796">
              <w:t>ng</w:t>
            </w:r>
          </w:p>
        </w:tc>
        <w:tc>
          <w:tcPr>
            <w:tcW w:w="1474" w:type="dxa"/>
          </w:tcPr>
          <w:p w14:paraId="5051BEEA" w14:textId="6C8E42C1" w:rsidR="00E56567" w:rsidRDefault="00FA04B5" w:rsidP="00B8497D">
            <w:pPr>
              <w:cnfStyle w:val="000000100000" w:firstRow="0" w:lastRow="0" w:firstColumn="0" w:lastColumn="0" w:oddVBand="0" w:evenVBand="0" w:oddHBand="1" w:evenHBand="0" w:firstRowFirstColumn="0" w:firstRowLastColumn="0" w:lastRowFirstColumn="0" w:lastRowLastColumn="0"/>
            </w:pPr>
            <w:r>
              <w:t>Interim</w:t>
            </w:r>
            <w:r w:rsidR="00A5023F">
              <w:t xml:space="preserve"> Manager </w:t>
            </w:r>
          </w:p>
        </w:tc>
        <w:tc>
          <w:tcPr>
            <w:tcW w:w="3248" w:type="dxa"/>
          </w:tcPr>
          <w:p w14:paraId="534FB35C" w14:textId="30BF3AA8" w:rsidR="00E56567" w:rsidRDefault="000534C6" w:rsidP="00B8497D">
            <w:pPr>
              <w:cnfStyle w:val="000000100000" w:firstRow="0" w:lastRow="0" w:firstColumn="0" w:lastColumn="0" w:oddVBand="0" w:evenVBand="0" w:oddHBand="1" w:evenHBand="0" w:firstRowFirstColumn="0" w:firstRowLastColumn="0" w:lastRowFirstColumn="0" w:lastRowLastColumn="0"/>
            </w:pPr>
            <w:r>
              <w:t>B</w:t>
            </w:r>
            <w:r w:rsidR="00FA04B5">
              <w:t>S</w:t>
            </w:r>
            <w:r>
              <w:t xml:space="preserve">c (Hons) </w:t>
            </w:r>
            <w:r w:rsidR="00A5023F">
              <w:t xml:space="preserve">Mental Health Nursing </w:t>
            </w:r>
          </w:p>
          <w:p w14:paraId="36320F32" w14:textId="77777777" w:rsidR="000534C6" w:rsidRDefault="000534C6" w:rsidP="00B8497D">
            <w:pPr>
              <w:cnfStyle w:val="000000100000" w:firstRow="0" w:lastRow="0" w:firstColumn="0" w:lastColumn="0" w:oddVBand="0" w:evenVBand="0" w:oddHBand="1" w:evenHBand="0" w:firstRowFirstColumn="0" w:firstRowLastColumn="0" w:lastRowFirstColumn="0" w:lastRowLastColumn="0"/>
            </w:pPr>
          </w:p>
          <w:p w14:paraId="43134E86" w14:textId="3FE67427" w:rsidR="00DA6FDE" w:rsidRDefault="00DA6FDE" w:rsidP="00B8497D">
            <w:pPr>
              <w:cnfStyle w:val="000000100000" w:firstRow="0" w:lastRow="0" w:firstColumn="0" w:lastColumn="0" w:oddVBand="0" w:evenVBand="0" w:oddHBand="1" w:evenHBand="0" w:firstRowFirstColumn="0" w:firstRowLastColumn="0" w:lastRowFirstColumn="0" w:lastRowLastColumn="0"/>
            </w:pPr>
          </w:p>
        </w:tc>
        <w:tc>
          <w:tcPr>
            <w:tcW w:w="3249" w:type="dxa"/>
          </w:tcPr>
          <w:p w14:paraId="43A35A42" w14:textId="77777777" w:rsidR="00067C8E" w:rsidRDefault="00013796" w:rsidP="00B8497D">
            <w:pPr>
              <w:cnfStyle w:val="000000100000" w:firstRow="0" w:lastRow="0" w:firstColumn="0" w:lastColumn="0" w:oddVBand="0" w:evenVBand="0" w:oddHBand="1" w:evenHBand="0" w:firstRowFirstColumn="0" w:firstRowLastColumn="0" w:lastRowFirstColumn="0" w:lastRowLastColumn="0"/>
            </w:pPr>
            <w:r>
              <w:t xml:space="preserve">John has looked after children and vulnerable adults for the last 8 years across various settings including hospital, residential and community. </w:t>
            </w:r>
          </w:p>
          <w:p w14:paraId="55C19513" w14:textId="77777777" w:rsidR="00013796" w:rsidRDefault="00013796" w:rsidP="00B8497D">
            <w:pPr>
              <w:cnfStyle w:val="000000100000" w:firstRow="0" w:lastRow="0" w:firstColumn="0" w:lastColumn="0" w:oddVBand="0" w:evenVBand="0" w:oddHBand="1" w:evenHBand="0" w:firstRowFirstColumn="0" w:firstRowLastColumn="0" w:lastRowFirstColumn="0" w:lastRowLastColumn="0"/>
            </w:pPr>
            <w:r>
              <w:lastRenderedPageBreak/>
              <w:t xml:space="preserve">Nicole holds a degree in Mental Health Nursing and is working towards </w:t>
            </w:r>
            <w:proofErr w:type="spellStart"/>
            <w:r>
              <w:t>acheieving</w:t>
            </w:r>
            <w:proofErr w:type="spellEnd"/>
            <w:r>
              <w:t xml:space="preserve"> her Level 5 in Leadership and Management Children and Young People Residential Workforce.</w:t>
            </w:r>
          </w:p>
          <w:p w14:paraId="56B83708" w14:textId="5DEE86AB" w:rsidR="00013796" w:rsidRDefault="00013796" w:rsidP="00B8497D">
            <w:pPr>
              <w:cnfStyle w:val="000000100000" w:firstRow="0" w:lastRow="0" w:firstColumn="0" w:lastColumn="0" w:oddVBand="0" w:evenVBand="0" w:oddHBand="1" w:evenHBand="0" w:firstRowFirstColumn="0" w:firstRowLastColumn="0" w:lastRowFirstColumn="0" w:lastRowLastColumn="0"/>
            </w:pPr>
            <w:r>
              <w:t xml:space="preserve">Nicole is the inhouse trainer for </w:t>
            </w:r>
            <w:proofErr w:type="gramStart"/>
            <w:r>
              <w:t>Omega  Care</w:t>
            </w:r>
            <w:proofErr w:type="gramEnd"/>
            <w:r>
              <w:t xml:space="preserve"> Group and holds a Level 3 in Education and Training and Level 3 in Safeguarding. </w:t>
            </w:r>
          </w:p>
        </w:tc>
      </w:tr>
      <w:tr w:rsidR="00045651" w14:paraId="7062C9F7" w14:textId="77777777" w:rsidTr="00A65C69">
        <w:trPr>
          <w:trHeight w:val="542"/>
        </w:trPr>
        <w:tc>
          <w:tcPr>
            <w:cnfStyle w:val="001000000000" w:firstRow="0" w:lastRow="0" w:firstColumn="1" w:lastColumn="0" w:oddVBand="0" w:evenVBand="0" w:oddHBand="0" w:evenHBand="0" w:firstRowFirstColumn="0" w:firstRowLastColumn="0" w:lastRowFirstColumn="0" w:lastRowLastColumn="0"/>
            <w:tcW w:w="2453" w:type="dxa"/>
          </w:tcPr>
          <w:p w14:paraId="51191C6F" w14:textId="6CD11B48" w:rsidR="00045651" w:rsidRDefault="00045651" w:rsidP="00B8497D">
            <w:r>
              <w:lastRenderedPageBreak/>
              <w:t>John Chadwi</w:t>
            </w:r>
            <w:r w:rsidR="00FA04B5">
              <w:t>ck</w:t>
            </w:r>
          </w:p>
        </w:tc>
        <w:tc>
          <w:tcPr>
            <w:tcW w:w="1474" w:type="dxa"/>
          </w:tcPr>
          <w:p w14:paraId="4B64C1DD" w14:textId="7B2100E0" w:rsidR="00045651" w:rsidRDefault="00FA04B5" w:rsidP="00B8497D">
            <w:pPr>
              <w:cnfStyle w:val="000000000000" w:firstRow="0" w:lastRow="0" w:firstColumn="0" w:lastColumn="0" w:oddVBand="0" w:evenVBand="0" w:oddHBand="0" w:evenHBand="0" w:firstRowFirstColumn="0" w:firstRowLastColumn="0" w:lastRowFirstColumn="0" w:lastRowLastColumn="0"/>
            </w:pPr>
            <w:r>
              <w:t xml:space="preserve">Deputy Manager </w:t>
            </w:r>
          </w:p>
        </w:tc>
        <w:tc>
          <w:tcPr>
            <w:tcW w:w="3248" w:type="dxa"/>
          </w:tcPr>
          <w:p w14:paraId="736E1891" w14:textId="55AB2243" w:rsidR="00045651" w:rsidRDefault="00FA04B5" w:rsidP="00B8497D">
            <w:pPr>
              <w:cnfStyle w:val="000000000000" w:firstRow="0" w:lastRow="0" w:firstColumn="0" w:lastColumn="0" w:oddVBand="0" w:evenVBand="0" w:oddHBand="0" w:evenHBand="0" w:firstRowFirstColumn="0" w:firstRowLastColumn="0" w:lastRowFirstColumn="0" w:lastRowLastColumn="0"/>
            </w:pPr>
            <w:r>
              <w:t>Level 3 Diploma in Children’s Residential Childcare</w:t>
            </w:r>
          </w:p>
        </w:tc>
        <w:tc>
          <w:tcPr>
            <w:tcW w:w="3249" w:type="dxa"/>
          </w:tcPr>
          <w:p w14:paraId="56F0C568" w14:textId="77777777" w:rsidR="00F50924" w:rsidRDefault="00F50924" w:rsidP="00F50924">
            <w:pPr>
              <w:cnfStyle w:val="000000000000" w:firstRow="0" w:lastRow="0" w:firstColumn="0" w:lastColumn="0" w:oddVBand="0" w:evenVBand="0" w:oddHBand="0" w:evenHBand="0" w:firstRowFirstColumn="0" w:firstRowLastColumn="0" w:lastRowFirstColumn="0" w:lastRowLastColumn="0"/>
            </w:pPr>
            <w:r>
              <w:t xml:space="preserve">John has worked with looked after children for 7 years. John has completed his level 3 and worked in </w:t>
            </w:r>
          </w:p>
          <w:p w14:paraId="6DD21C6B" w14:textId="77777777" w:rsidR="00F50924" w:rsidRDefault="00F50924" w:rsidP="00F50924">
            <w:pPr>
              <w:cnfStyle w:val="000000000000" w:firstRow="0" w:lastRow="0" w:firstColumn="0" w:lastColumn="0" w:oddVBand="0" w:evenVBand="0" w:oddHBand="0" w:evenHBand="0" w:firstRowFirstColumn="0" w:firstRowLastColumn="0" w:lastRowFirstColumn="0" w:lastRowLastColumn="0"/>
            </w:pPr>
            <w:r>
              <w:t xml:space="preserve">a 6-bed residential home working with gang affiliated children, asylum seekers and children with </w:t>
            </w:r>
          </w:p>
          <w:p w14:paraId="30991574" w14:textId="77777777" w:rsidR="00F50924" w:rsidRDefault="00F50924" w:rsidP="00F50924">
            <w:pPr>
              <w:cnfStyle w:val="000000000000" w:firstRow="0" w:lastRow="0" w:firstColumn="0" w:lastColumn="0" w:oddVBand="0" w:evenVBand="0" w:oddHBand="0" w:evenHBand="0" w:firstRowFirstColumn="0" w:firstRowLastColumn="0" w:lastRowFirstColumn="0" w:lastRowLastColumn="0"/>
            </w:pPr>
            <w:r>
              <w:t xml:space="preserve">EBD. John joined Omega care December 2018 and has worked in the leaving care sector and </w:t>
            </w:r>
          </w:p>
          <w:p w14:paraId="7BD8E239" w14:textId="77777777" w:rsidR="00F50924" w:rsidRDefault="00F50924" w:rsidP="00F50924">
            <w:pPr>
              <w:cnfStyle w:val="000000000000" w:firstRow="0" w:lastRow="0" w:firstColumn="0" w:lastColumn="0" w:oddVBand="0" w:evenVBand="0" w:oddHBand="0" w:evenHBand="0" w:firstRowFirstColumn="0" w:firstRowLastColumn="0" w:lastRowFirstColumn="0" w:lastRowLastColumn="0"/>
            </w:pPr>
            <w:r>
              <w:t xml:space="preserve">residential settings. John has worked his way from RSW to a Deputy Manager.  </w:t>
            </w:r>
          </w:p>
          <w:p w14:paraId="61B17859" w14:textId="77777777" w:rsidR="00045651" w:rsidRDefault="00045651" w:rsidP="00B8497D">
            <w:pPr>
              <w:cnfStyle w:val="000000000000" w:firstRow="0" w:lastRow="0" w:firstColumn="0" w:lastColumn="0" w:oddVBand="0" w:evenVBand="0" w:oddHBand="0" w:evenHBand="0" w:firstRowFirstColumn="0" w:firstRowLastColumn="0" w:lastRowFirstColumn="0" w:lastRowLastColumn="0"/>
            </w:pPr>
          </w:p>
        </w:tc>
      </w:tr>
      <w:tr w:rsidR="00E56567" w14:paraId="234E1887" w14:textId="77777777" w:rsidTr="00A65C69">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2453" w:type="dxa"/>
          </w:tcPr>
          <w:p w14:paraId="25D115FB" w14:textId="0372914D" w:rsidR="00E56567" w:rsidRDefault="00212AF2" w:rsidP="00B8497D">
            <w:r>
              <w:t xml:space="preserve">Julie </w:t>
            </w:r>
            <w:proofErr w:type="spellStart"/>
            <w:r>
              <w:t>Crehan</w:t>
            </w:r>
            <w:proofErr w:type="spellEnd"/>
          </w:p>
        </w:tc>
        <w:tc>
          <w:tcPr>
            <w:tcW w:w="1474" w:type="dxa"/>
          </w:tcPr>
          <w:p w14:paraId="614515C6" w14:textId="383AE16B" w:rsidR="00E56567" w:rsidRDefault="00A5023F" w:rsidP="00B8497D">
            <w:pPr>
              <w:cnfStyle w:val="000000100000" w:firstRow="0" w:lastRow="0" w:firstColumn="0" w:lastColumn="0" w:oddVBand="0" w:evenVBand="0" w:oddHBand="1" w:evenHBand="0" w:firstRowFirstColumn="0" w:firstRowLastColumn="0" w:lastRowFirstColumn="0" w:lastRowLastColumn="0"/>
            </w:pPr>
            <w:r>
              <w:t>Senior Residential Childcare worker</w:t>
            </w:r>
          </w:p>
        </w:tc>
        <w:tc>
          <w:tcPr>
            <w:tcW w:w="3248" w:type="dxa"/>
          </w:tcPr>
          <w:p w14:paraId="560A6EDD" w14:textId="3836CD2E" w:rsidR="00E56567" w:rsidRPr="00F01CB9" w:rsidRDefault="002F4D7D" w:rsidP="00B8497D">
            <w:pPr>
              <w:cnfStyle w:val="000000100000" w:firstRow="0" w:lastRow="0" w:firstColumn="0" w:lastColumn="0" w:oddVBand="0" w:evenVBand="0" w:oddHBand="1" w:evenHBand="0" w:firstRowFirstColumn="0" w:firstRowLastColumn="0" w:lastRowFirstColumn="0" w:lastRowLastColumn="0"/>
            </w:pPr>
            <w:r>
              <w:t>Level 3 Diploma in Children’s Residential Childcare</w:t>
            </w:r>
          </w:p>
        </w:tc>
        <w:tc>
          <w:tcPr>
            <w:tcW w:w="3249" w:type="dxa"/>
          </w:tcPr>
          <w:p w14:paraId="694BFDA2" w14:textId="2EF9E541" w:rsidR="00E56567" w:rsidRDefault="002F4D7D" w:rsidP="00B8497D">
            <w:pPr>
              <w:cnfStyle w:val="000000100000" w:firstRow="0" w:lastRow="0" w:firstColumn="0" w:lastColumn="0" w:oddVBand="0" w:evenVBand="0" w:oddHBand="1" w:evenHBand="0" w:firstRowFirstColumn="0" w:firstRowLastColumn="0" w:lastRowFirstColumn="0" w:lastRowLastColumn="0"/>
            </w:pPr>
            <w:r>
              <w:t>Julie has worked for 15 years in 16+ age group in a homeless service. Julie has 5 years’ experience in a residential setting.</w:t>
            </w:r>
          </w:p>
        </w:tc>
      </w:tr>
      <w:tr w:rsidR="00B041AF" w14:paraId="77BCD805" w14:textId="77777777" w:rsidTr="00A65C69">
        <w:trPr>
          <w:trHeight w:val="1075"/>
        </w:trPr>
        <w:tc>
          <w:tcPr>
            <w:cnfStyle w:val="001000000000" w:firstRow="0" w:lastRow="0" w:firstColumn="1" w:lastColumn="0" w:oddVBand="0" w:evenVBand="0" w:oddHBand="0" w:evenHBand="0" w:firstRowFirstColumn="0" w:firstRowLastColumn="0" w:lastRowFirstColumn="0" w:lastRowLastColumn="0"/>
            <w:tcW w:w="2453" w:type="dxa"/>
          </w:tcPr>
          <w:p w14:paraId="309A1A86" w14:textId="1D1571FD" w:rsidR="00B041AF" w:rsidRDefault="00212AF2" w:rsidP="00B8497D">
            <w:r>
              <w:t>Alex Mufti</w:t>
            </w:r>
          </w:p>
        </w:tc>
        <w:tc>
          <w:tcPr>
            <w:tcW w:w="1474" w:type="dxa"/>
          </w:tcPr>
          <w:p w14:paraId="22F86132" w14:textId="6891ABAA" w:rsidR="00B041AF" w:rsidRDefault="00A5023F" w:rsidP="00B8497D">
            <w:pPr>
              <w:cnfStyle w:val="000000000000" w:firstRow="0" w:lastRow="0" w:firstColumn="0" w:lastColumn="0" w:oddVBand="0" w:evenVBand="0" w:oddHBand="0" w:evenHBand="0" w:firstRowFirstColumn="0" w:firstRowLastColumn="0" w:lastRowFirstColumn="0" w:lastRowLastColumn="0"/>
            </w:pPr>
            <w:r>
              <w:t>Senior Residential Childcare worker</w:t>
            </w:r>
          </w:p>
        </w:tc>
        <w:tc>
          <w:tcPr>
            <w:tcW w:w="3248" w:type="dxa"/>
          </w:tcPr>
          <w:p w14:paraId="5520DCFC" w14:textId="69FDC886" w:rsidR="0023093C" w:rsidRDefault="0023093C" w:rsidP="00B8497D">
            <w:pPr>
              <w:cnfStyle w:val="000000000000" w:firstRow="0" w:lastRow="0" w:firstColumn="0" w:lastColumn="0" w:oddVBand="0" w:evenVBand="0" w:oddHBand="0" w:evenHBand="0" w:firstRowFirstColumn="0" w:firstRowLastColumn="0" w:lastRowFirstColumn="0" w:lastRowLastColumn="0"/>
            </w:pPr>
            <w:r>
              <w:t>Degree in Criminal Justice</w:t>
            </w:r>
          </w:p>
          <w:p w14:paraId="3D5BA8C2" w14:textId="77777777" w:rsidR="0023093C" w:rsidRDefault="0023093C" w:rsidP="00B8497D">
            <w:pPr>
              <w:cnfStyle w:val="000000000000" w:firstRow="0" w:lastRow="0" w:firstColumn="0" w:lastColumn="0" w:oddVBand="0" w:evenVBand="0" w:oddHBand="0" w:evenHBand="0" w:firstRowFirstColumn="0" w:firstRowLastColumn="0" w:lastRowFirstColumn="0" w:lastRowLastColumn="0"/>
            </w:pPr>
          </w:p>
          <w:p w14:paraId="1274D72B" w14:textId="68CA8BA2" w:rsidR="00B041AF" w:rsidRDefault="0023093C" w:rsidP="00B8497D">
            <w:pPr>
              <w:cnfStyle w:val="000000000000" w:firstRow="0" w:lastRow="0" w:firstColumn="0" w:lastColumn="0" w:oddVBand="0" w:evenVBand="0" w:oddHBand="0" w:evenHBand="0" w:firstRowFirstColumn="0" w:firstRowLastColumn="0" w:lastRowFirstColumn="0" w:lastRowLastColumn="0"/>
            </w:pPr>
            <w:r>
              <w:t>Level 3 Diploma in Children &amp; Young People</w:t>
            </w:r>
          </w:p>
          <w:p w14:paraId="72486D42" w14:textId="77777777" w:rsidR="0023093C" w:rsidRDefault="0023093C" w:rsidP="00B8497D">
            <w:pPr>
              <w:cnfStyle w:val="000000000000" w:firstRow="0" w:lastRow="0" w:firstColumn="0" w:lastColumn="0" w:oddVBand="0" w:evenVBand="0" w:oddHBand="0" w:evenHBand="0" w:firstRowFirstColumn="0" w:firstRowLastColumn="0" w:lastRowFirstColumn="0" w:lastRowLastColumn="0"/>
            </w:pPr>
          </w:p>
          <w:p w14:paraId="2DB57ED3" w14:textId="0BB4E7AE" w:rsidR="0023093C" w:rsidRDefault="0023093C" w:rsidP="00B8497D">
            <w:pPr>
              <w:cnfStyle w:val="000000000000" w:firstRow="0" w:lastRow="0" w:firstColumn="0" w:lastColumn="0" w:oddVBand="0" w:evenVBand="0" w:oddHBand="0" w:evenHBand="0" w:firstRowFirstColumn="0" w:firstRowLastColumn="0" w:lastRowFirstColumn="0" w:lastRowLastColumn="0"/>
            </w:pPr>
            <w:r>
              <w:t>Diploma Welfare Rights</w:t>
            </w:r>
          </w:p>
        </w:tc>
        <w:tc>
          <w:tcPr>
            <w:tcW w:w="3249" w:type="dxa"/>
          </w:tcPr>
          <w:p w14:paraId="51DF6A4C" w14:textId="77777777" w:rsidR="00B041AF" w:rsidRDefault="00DC539B" w:rsidP="00B8497D">
            <w:pPr>
              <w:cnfStyle w:val="000000000000" w:firstRow="0" w:lastRow="0" w:firstColumn="0" w:lastColumn="0" w:oddVBand="0" w:evenVBand="0" w:oddHBand="0" w:evenHBand="0" w:firstRowFirstColumn="0" w:firstRowLastColumn="0" w:lastRowFirstColumn="0" w:lastRowLastColumn="0"/>
            </w:pPr>
            <w:r>
              <w:t>Alex has extensive experience working with Children and Young People in Residential Care.</w:t>
            </w:r>
          </w:p>
          <w:p w14:paraId="5F49C68C" w14:textId="77777777" w:rsidR="00DC539B" w:rsidRDefault="00DC539B" w:rsidP="00B8497D">
            <w:pPr>
              <w:cnfStyle w:val="000000000000" w:firstRow="0" w:lastRow="0" w:firstColumn="0" w:lastColumn="0" w:oddVBand="0" w:evenVBand="0" w:oddHBand="0" w:evenHBand="0" w:firstRowFirstColumn="0" w:firstRowLastColumn="0" w:lastRowFirstColumn="0" w:lastRowLastColumn="0"/>
            </w:pPr>
          </w:p>
          <w:p w14:paraId="26CF3F51" w14:textId="68CA6B80" w:rsidR="00DC539B" w:rsidRDefault="00DC539B" w:rsidP="00B8497D">
            <w:pPr>
              <w:cnfStyle w:val="000000000000" w:firstRow="0" w:lastRow="0" w:firstColumn="0" w:lastColumn="0" w:oddVBand="0" w:evenVBand="0" w:oddHBand="0" w:evenHBand="0" w:firstRowFirstColumn="0" w:firstRowLastColumn="0" w:lastRowFirstColumn="0" w:lastRowLastColumn="0"/>
            </w:pPr>
            <w:r>
              <w:t>Alex has also had the role of a family link worker and is currently and Independent Visitor for NYAS.</w:t>
            </w:r>
          </w:p>
        </w:tc>
      </w:tr>
      <w:tr w:rsidR="00E56567" w14:paraId="621EA957" w14:textId="77777777" w:rsidTr="00A65C69">
        <w:trPr>
          <w:cnfStyle w:val="000000100000" w:firstRow="0" w:lastRow="0" w:firstColumn="0" w:lastColumn="0" w:oddVBand="0" w:evenVBand="0" w:oddHBand="1" w:evenHBand="0" w:firstRowFirstColumn="0" w:firstRowLastColumn="0" w:lastRowFirstColumn="0" w:lastRowLastColumn="0"/>
          <w:trHeight w:val="1075"/>
        </w:trPr>
        <w:tc>
          <w:tcPr>
            <w:cnfStyle w:val="001000000000" w:firstRow="0" w:lastRow="0" w:firstColumn="1" w:lastColumn="0" w:oddVBand="0" w:evenVBand="0" w:oddHBand="0" w:evenHBand="0" w:firstRowFirstColumn="0" w:firstRowLastColumn="0" w:lastRowFirstColumn="0" w:lastRowLastColumn="0"/>
            <w:tcW w:w="2453" w:type="dxa"/>
          </w:tcPr>
          <w:p w14:paraId="060FC35F" w14:textId="0C0EF97D" w:rsidR="00E56567" w:rsidRDefault="002F4D7D" w:rsidP="00B8497D">
            <w:r>
              <w:t>Tina Cleghorne</w:t>
            </w:r>
          </w:p>
        </w:tc>
        <w:tc>
          <w:tcPr>
            <w:tcW w:w="1474" w:type="dxa"/>
          </w:tcPr>
          <w:p w14:paraId="25C6BC33" w14:textId="2FB4871E" w:rsidR="00E56567" w:rsidRDefault="00A5023F" w:rsidP="00B8497D">
            <w:pPr>
              <w:cnfStyle w:val="000000100000" w:firstRow="0" w:lastRow="0" w:firstColumn="0" w:lastColumn="0" w:oddVBand="0" w:evenVBand="0" w:oddHBand="1" w:evenHBand="0" w:firstRowFirstColumn="0" w:firstRowLastColumn="0" w:lastRowFirstColumn="0" w:lastRowLastColumn="0"/>
            </w:pPr>
            <w:r>
              <w:t>Residential Childcare worker</w:t>
            </w:r>
          </w:p>
        </w:tc>
        <w:tc>
          <w:tcPr>
            <w:tcW w:w="3248" w:type="dxa"/>
          </w:tcPr>
          <w:p w14:paraId="0CB9D791" w14:textId="684FAB82" w:rsidR="00E56567" w:rsidRDefault="002F4D7D" w:rsidP="00B8497D">
            <w:pPr>
              <w:cnfStyle w:val="000000100000" w:firstRow="0" w:lastRow="0" w:firstColumn="0" w:lastColumn="0" w:oddVBand="0" w:evenVBand="0" w:oddHBand="1" w:evenHBand="0" w:firstRowFirstColumn="0" w:firstRowLastColumn="0" w:lastRowFirstColumn="0" w:lastRowLastColumn="0"/>
            </w:pPr>
            <w:r>
              <w:t>Le</w:t>
            </w:r>
            <w:r w:rsidR="000534C6">
              <w:t>vel 4 in Person Centred Counselling</w:t>
            </w:r>
          </w:p>
          <w:p w14:paraId="30DD68B1" w14:textId="53738A9E" w:rsidR="000534C6" w:rsidRDefault="000534C6" w:rsidP="00B8497D">
            <w:pPr>
              <w:cnfStyle w:val="000000100000" w:firstRow="0" w:lastRow="0" w:firstColumn="0" w:lastColumn="0" w:oddVBand="0" w:evenVBand="0" w:oddHBand="1" w:evenHBand="0" w:firstRowFirstColumn="0" w:firstRowLastColumn="0" w:lastRowFirstColumn="0" w:lastRowLastColumn="0"/>
            </w:pPr>
          </w:p>
          <w:p w14:paraId="1299BAEC" w14:textId="65209E9F" w:rsidR="000534C6" w:rsidRDefault="000534C6" w:rsidP="00B8497D">
            <w:pPr>
              <w:cnfStyle w:val="000000100000" w:firstRow="0" w:lastRow="0" w:firstColumn="0" w:lastColumn="0" w:oddVBand="0" w:evenVBand="0" w:oddHBand="1" w:evenHBand="0" w:firstRowFirstColumn="0" w:firstRowLastColumn="0" w:lastRowFirstColumn="0" w:lastRowLastColumn="0"/>
            </w:pPr>
            <w:r>
              <w:t xml:space="preserve">Level 3 </w:t>
            </w:r>
            <w:r w:rsidR="00C808F8">
              <w:t xml:space="preserve">Diploma </w:t>
            </w:r>
            <w:r>
              <w:t>Children and Young People Workforce</w:t>
            </w:r>
          </w:p>
          <w:p w14:paraId="03C5CBA8" w14:textId="5622923F" w:rsidR="000534C6" w:rsidRDefault="000534C6" w:rsidP="00B8497D">
            <w:pPr>
              <w:cnfStyle w:val="000000100000" w:firstRow="0" w:lastRow="0" w:firstColumn="0" w:lastColumn="0" w:oddVBand="0" w:evenVBand="0" w:oddHBand="1" w:evenHBand="0" w:firstRowFirstColumn="0" w:firstRowLastColumn="0" w:lastRowFirstColumn="0" w:lastRowLastColumn="0"/>
            </w:pPr>
          </w:p>
          <w:p w14:paraId="07515DC9" w14:textId="208BD21D" w:rsidR="000534C6" w:rsidRDefault="000534C6" w:rsidP="00B8497D">
            <w:pPr>
              <w:cnfStyle w:val="000000100000" w:firstRow="0" w:lastRow="0" w:firstColumn="0" w:lastColumn="0" w:oddVBand="0" w:evenVBand="0" w:oddHBand="1" w:evenHBand="0" w:firstRowFirstColumn="0" w:firstRowLastColumn="0" w:lastRowFirstColumn="0" w:lastRowLastColumn="0"/>
            </w:pPr>
            <w:r>
              <w:t>Level 3 Management</w:t>
            </w:r>
          </w:p>
          <w:p w14:paraId="542EBC34" w14:textId="508F9F41" w:rsidR="000534C6" w:rsidRDefault="000534C6" w:rsidP="00B8497D">
            <w:pPr>
              <w:cnfStyle w:val="000000100000" w:firstRow="0" w:lastRow="0" w:firstColumn="0" w:lastColumn="0" w:oddVBand="0" w:evenVBand="0" w:oddHBand="1" w:evenHBand="0" w:firstRowFirstColumn="0" w:firstRowLastColumn="0" w:lastRowFirstColumn="0" w:lastRowLastColumn="0"/>
            </w:pPr>
          </w:p>
        </w:tc>
        <w:tc>
          <w:tcPr>
            <w:tcW w:w="3249" w:type="dxa"/>
          </w:tcPr>
          <w:p w14:paraId="1FF70244" w14:textId="4B2279FA" w:rsidR="00E56567" w:rsidRDefault="000534C6" w:rsidP="00B8497D">
            <w:pPr>
              <w:cnfStyle w:val="000000100000" w:firstRow="0" w:lastRow="0" w:firstColumn="0" w:lastColumn="0" w:oddVBand="0" w:evenVBand="0" w:oddHBand="1" w:evenHBand="0" w:firstRowFirstColumn="0" w:firstRowLastColumn="0" w:lastRowFirstColumn="0" w:lastRowLastColumn="0"/>
            </w:pPr>
            <w:r>
              <w:t xml:space="preserve">Tina has worked in various sectors of social care from Secure Accommodation, Residential </w:t>
            </w:r>
            <w:r w:rsidR="0030494B">
              <w:t>setting,</w:t>
            </w:r>
            <w:r>
              <w:t xml:space="preserve"> and </w:t>
            </w:r>
            <w:r w:rsidR="00DA6FDE">
              <w:t>1</w:t>
            </w:r>
            <w:r>
              <w:t>6</w:t>
            </w:r>
            <w:r w:rsidR="00DA6FDE">
              <w:t>+</w:t>
            </w:r>
            <w:r>
              <w:t xml:space="preserve"> services. Tina has been in numerous roles including Management.</w:t>
            </w:r>
          </w:p>
        </w:tc>
      </w:tr>
      <w:tr w:rsidR="00E56567" w14:paraId="04A71EA7" w14:textId="77777777" w:rsidTr="00A65C69">
        <w:trPr>
          <w:trHeight w:val="1075"/>
        </w:trPr>
        <w:tc>
          <w:tcPr>
            <w:cnfStyle w:val="001000000000" w:firstRow="0" w:lastRow="0" w:firstColumn="1" w:lastColumn="0" w:oddVBand="0" w:evenVBand="0" w:oddHBand="0" w:evenHBand="0" w:firstRowFirstColumn="0" w:firstRowLastColumn="0" w:lastRowFirstColumn="0" w:lastRowLastColumn="0"/>
            <w:tcW w:w="2453" w:type="dxa"/>
          </w:tcPr>
          <w:p w14:paraId="4D53691D" w14:textId="4E68E06B" w:rsidR="00E56567" w:rsidRDefault="00067C8E" w:rsidP="00B8497D">
            <w:r>
              <w:t>David West</w:t>
            </w:r>
          </w:p>
        </w:tc>
        <w:tc>
          <w:tcPr>
            <w:tcW w:w="1474" w:type="dxa"/>
          </w:tcPr>
          <w:p w14:paraId="13F456B4" w14:textId="744ED09D" w:rsidR="00E56567" w:rsidRDefault="00A5023F" w:rsidP="00B8497D">
            <w:pPr>
              <w:cnfStyle w:val="000000000000" w:firstRow="0" w:lastRow="0" w:firstColumn="0" w:lastColumn="0" w:oddVBand="0" w:evenVBand="0" w:oddHBand="0" w:evenHBand="0" w:firstRowFirstColumn="0" w:firstRowLastColumn="0" w:lastRowFirstColumn="0" w:lastRowLastColumn="0"/>
            </w:pPr>
            <w:r>
              <w:t>Residential Childcare worker</w:t>
            </w:r>
          </w:p>
        </w:tc>
        <w:tc>
          <w:tcPr>
            <w:tcW w:w="3248" w:type="dxa"/>
          </w:tcPr>
          <w:p w14:paraId="2024189D" w14:textId="77777777" w:rsidR="00C808F8" w:rsidRDefault="00C808F8" w:rsidP="00C808F8">
            <w:pPr>
              <w:cnfStyle w:val="000000000000" w:firstRow="0" w:lastRow="0" w:firstColumn="0" w:lastColumn="0" w:oddVBand="0" w:evenVBand="0" w:oddHBand="0" w:evenHBand="0" w:firstRowFirstColumn="0" w:firstRowLastColumn="0" w:lastRowFirstColumn="0" w:lastRowLastColumn="0"/>
            </w:pPr>
            <w:r>
              <w:t>Enrolled in Level 3 Diploma Children and Young People Workforce</w:t>
            </w:r>
          </w:p>
          <w:p w14:paraId="1FAEF0B7" w14:textId="77777777" w:rsidR="00E56567" w:rsidRPr="00484657" w:rsidRDefault="00E56567" w:rsidP="00B8497D">
            <w:pPr>
              <w:cnfStyle w:val="000000000000" w:firstRow="0" w:lastRow="0" w:firstColumn="0" w:lastColumn="0" w:oddVBand="0" w:evenVBand="0" w:oddHBand="0" w:evenHBand="0" w:firstRowFirstColumn="0" w:firstRowLastColumn="0" w:lastRowFirstColumn="0" w:lastRowLastColumn="0"/>
            </w:pPr>
          </w:p>
        </w:tc>
        <w:tc>
          <w:tcPr>
            <w:tcW w:w="3249" w:type="dxa"/>
          </w:tcPr>
          <w:p w14:paraId="24D13FF2" w14:textId="77777777" w:rsidR="00E56567" w:rsidRDefault="00C808F8" w:rsidP="00B8497D">
            <w:pPr>
              <w:cnfStyle w:val="000000000000" w:firstRow="0" w:lastRow="0" w:firstColumn="0" w:lastColumn="0" w:oddVBand="0" w:evenVBand="0" w:oddHBand="0" w:evenHBand="0" w:firstRowFirstColumn="0" w:firstRowLastColumn="0" w:lastRowFirstColumn="0" w:lastRowLastColumn="0"/>
            </w:pPr>
            <w:r>
              <w:t>Dave has worked with young people who presented a wide range of complex behaviours in the leaving care service for 3 years.</w:t>
            </w:r>
          </w:p>
          <w:p w14:paraId="27095B1E" w14:textId="77777777" w:rsidR="00C808F8" w:rsidRDefault="00C808F8" w:rsidP="00B8497D">
            <w:pPr>
              <w:cnfStyle w:val="000000000000" w:firstRow="0" w:lastRow="0" w:firstColumn="0" w:lastColumn="0" w:oddVBand="0" w:evenVBand="0" w:oddHBand="0" w:evenHBand="0" w:firstRowFirstColumn="0" w:firstRowLastColumn="0" w:lastRowFirstColumn="0" w:lastRowLastColumn="0"/>
            </w:pPr>
          </w:p>
          <w:p w14:paraId="15554E3C" w14:textId="7C1FD618" w:rsidR="00C808F8" w:rsidRPr="00484657" w:rsidRDefault="00C808F8" w:rsidP="00B8497D">
            <w:pPr>
              <w:cnfStyle w:val="000000000000" w:firstRow="0" w:lastRow="0" w:firstColumn="0" w:lastColumn="0" w:oddVBand="0" w:evenVBand="0" w:oddHBand="0" w:evenHBand="0" w:firstRowFirstColumn="0" w:firstRowLastColumn="0" w:lastRowFirstColumn="0" w:lastRowLastColumn="0"/>
            </w:pPr>
            <w:r>
              <w:lastRenderedPageBreak/>
              <w:t xml:space="preserve">Dave also has worked in </w:t>
            </w:r>
            <w:proofErr w:type="gramStart"/>
            <w:r>
              <w:t>a</w:t>
            </w:r>
            <w:proofErr w:type="gramEnd"/>
            <w:r>
              <w:t xml:space="preserve"> EBD School for 4 years working with professional how to deliver the </w:t>
            </w:r>
            <w:r w:rsidR="001C0947">
              <w:t>curriculum</w:t>
            </w:r>
            <w:r>
              <w:t>.</w:t>
            </w:r>
          </w:p>
        </w:tc>
      </w:tr>
      <w:tr w:rsidR="00E56567" w14:paraId="498AA39E" w14:textId="77777777" w:rsidTr="00A65C69">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2453" w:type="dxa"/>
          </w:tcPr>
          <w:p w14:paraId="1A4FB1C1" w14:textId="603F2275" w:rsidR="00E56567" w:rsidRDefault="00067C8E" w:rsidP="00B8497D">
            <w:r>
              <w:lastRenderedPageBreak/>
              <w:t>Rebecca Drew</w:t>
            </w:r>
          </w:p>
        </w:tc>
        <w:tc>
          <w:tcPr>
            <w:tcW w:w="1474" w:type="dxa"/>
          </w:tcPr>
          <w:p w14:paraId="7E62FEB8" w14:textId="1080C2D4" w:rsidR="00E56567" w:rsidRDefault="00A5023F" w:rsidP="00B8497D">
            <w:pPr>
              <w:cnfStyle w:val="000000100000" w:firstRow="0" w:lastRow="0" w:firstColumn="0" w:lastColumn="0" w:oddVBand="0" w:evenVBand="0" w:oddHBand="1" w:evenHBand="0" w:firstRowFirstColumn="0" w:firstRowLastColumn="0" w:lastRowFirstColumn="0" w:lastRowLastColumn="0"/>
            </w:pPr>
            <w:r>
              <w:t>Residential Childcare worker</w:t>
            </w:r>
          </w:p>
        </w:tc>
        <w:tc>
          <w:tcPr>
            <w:tcW w:w="3248" w:type="dxa"/>
          </w:tcPr>
          <w:p w14:paraId="7E763B92" w14:textId="77777777" w:rsidR="00E56567" w:rsidRDefault="00067C8E" w:rsidP="00B8497D">
            <w:pPr>
              <w:cnfStyle w:val="000000100000" w:firstRow="0" w:lastRow="0" w:firstColumn="0" w:lastColumn="0" w:oddVBand="0" w:evenVBand="0" w:oddHBand="1" w:evenHBand="0" w:firstRowFirstColumn="0" w:firstRowLastColumn="0" w:lastRowFirstColumn="0" w:lastRowLastColumn="0"/>
            </w:pPr>
            <w:r>
              <w:t>BA Working with Children</w:t>
            </w:r>
            <w:r w:rsidR="00C808F8">
              <w:t>, Young People and Families</w:t>
            </w:r>
          </w:p>
          <w:p w14:paraId="3E854118" w14:textId="77777777" w:rsidR="00C808F8" w:rsidRDefault="00C808F8" w:rsidP="00B8497D">
            <w:pPr>
              <w:cnfStyle w:val="000000100000" w:firstRow="0" w:lastRow="0" w:firstColumn="0" w:lastColumn="0" w:oddVBand="0" w:evenVBand="0" w:oddHBand="1" w:evenHBand="0" w:firstRowFirstColumn="0" w:firstRowLastColumn="0" w:lastRowFirstColumn="0" w:lastRowLastColumn="0"/>
            </w:pPr>
          </w:p>
          <w:p w14:paraId="2BC52E6A" w14:textId="77777777" w:rsidR="00C808F8" w:rsidRDefault="00C808F8" w:rsidP="00C808F8">
            <w:pPr>
              <w:cnfStyle w:val="000000100000" w:firstRow="0" w:lastRow="0" w:firstColumn="0" w:lastColumn="0" w:oddVBand="0" w:evenVBand="0" w:oddHBand="1" w:evenHBand="0" w:firstRowFirstColumn="0" w:firstRowLastColumn="0" w:lastRowFirstColumn="0" w:lastRowLastColumn="0"/>
            </w:pPr>
            <w:r>
              <w:t>Enrolled in Level 3 Diploma Children and Young People Workforce</w:t>
            </w:r>
          </w:p>
          <w:p w14:paraId="36D2CF3B" w14:textId="469275B8" w:rsidR="00C808F8" w:rsidRPr="00484657" w:rsidRDefault="00C808F8" w:rsidP="00B8497D">
            <w:pPr>
              <w:cnfStyle w:val="000000100000" w:firstRow="0" w:lastRow="0" w:firstColumn="0" w:lastColumn="0" w:oddVBand="0" w:evenVBand="0" w:oddHBand="1" w:evenHBand="0" w:firstRowFirstColumn="0" w:firstRowLastColumn="0" w:lastRowFirstColumn="0" w:lastRowLastColumn="0"/>
            </w:pPr>
          </w:p>
        </w:tc>
        <w:tc>
          <w:tcPr>
            <w:tcW w:w="3249" w:type="dxa"/>
          </w:tcPr>
          <w:p w14:paraId="5064E3F9" w14:textId="32C25060" w:rsidR="00E56567" w:rsidRDefault="00C808F8" w:rsidP="00B8497D">
            <w:pPr>
              <w:cnfStyle w:val="000000100000" w:firstRow="0" w:lastRow="0" w:firstColumn="0" w:lastColumn="0" w:oddVBand="0" w:evenVBand="0" w:oddHBand="1" w:evenHBand="0" w:firstRowFirstColumn="0" w:firstRowLastColumn="0" w:lastRowFirstColumn="0" w:lastRowLastColumn="0"/>
            </w:pPr>
            <w:r>
              <w:t>Rebecca spent time in Australia working as a professional Nannie. Rebecca returned home and working as a Child Practitioner with early years at a Nursey for a year before deciding to challenge herself and work in Residential Care.</w:t>
            </w:r>
          </w:p>
        </w:tc>
      </w:tr>
      <w:tr w:rsidR="00E56567" w14:paraId="7331329C" w14:textId="77777777" w:rsidTr="00A65C69">
        <w:trPr>
          <w:trHeight w:val="1075"/>
        </w:trPr>
        <w:tc>
          <w:tcPr>
            <w:cnfStyle w:val="001000000000" w:firstRow="0" w:lastRow="0" w:firstColumn="1" w:lastColumn="0" w:oddVBand="0" w:evenVBand="0" w:oddHBand="0" w:evenHBand="0" w:firstRowFirstColumn="0" w:firstRowLastColumn="0" w:lastRowFirstColumn="0" w:lastRowLastColumn="0"/>
            <w:tcW w:w="2453" w:type="dxa"/>
          </w:tcPr>
          <w:p w14:paraId="66B3CE45" w14:textId="7DE416F7" w:rsidR="00E56567" w:rsidRDefault="00067C8E" w:rsidP="00B8497D">
            <w:r>
              <w:t>Connor Bolton</w:t>
            </w:r>
          </w:p>
        </w:tc>
        <w:tc>
          <w:tcPr>
            <w:tcW w:w="1474" w:type="dxa"/>
          </w:tcPr>
          <w:p w14:paraId="1AFD2029" w14:textId="5A0FD36A" w:rsidR="00E56567" w:rsidRDefault="00A5023F" w:rsidP="00B8497D">
            <w:pPr>
              <w:cnfStyle w:val="000000000000" w:firstRow="0" w:lastRow="0" w:firstColumn="0" w:lastColumn="0" w:oddVBand="0" w:evenVBand="0" w:oddHBand="0" w:evenHBand="0" w:firstRowFirstColumn="0" w:firstRowLastColumn="0" w:lastRowFirstColumn="0" w:lastRowLastColumn="0"/>
            </w:pPr>
            <w:r>
              <w:t>Residential Childcare worker</w:t>
            </w:r>
          </w:p>
        </w:tc>
        <w:tc>
          <w:tcPr>
            <w:tcW w:w="3248" w:type="dxa"/>
          </w:tcPr>
          <w:p w14:paraId="4D03A6D5" w14:textId="0E9C1755" w:rsidR="00C808F8" w:rsidRDefault="00C808F8" w:rsidP="00C808F8">
            <w:pPr>
              <w:cnfStyle w:val="000000000000" w:firstRow="0" w:lastRow="0" w:firstColumn="0" w:lastColumn="0" w:oddVBand="0" w:evenVBand="0" w:oddHBand="0" w:evenHBand="0" w:firstRowFirstColumn="0" w:firstRowLastColumn="0" w:lastRowFirstColumn="0" w:lastRowLastColumn="0"/>
            </w:pPr>
            <w:r>
              <w:t>Enrolled in Level 3 Diploma Children and Young People Workforce</w:t>
            </w:r>
          </w:p>
          <w:p w14:paraId="1537C224" w14:textId="171FA3A4" w:rsidR="002C65BB" w:rsidRDefault="002C65BB" w:rsidP="00C808F8">
            <w:pPr>
              <w:cnfStyle w:val="000000000000" w:firstRow="0" w:lastRow="0" w:firstColumn="0" w:lastColumn="0" w:oddVBand="0" w:evenVBand="0" w:oddHBand="0" w:evenHBand="0" w:firstRowFirstColumn="0" w:firstRowLastColumn="0" w:lastRowFirstColumn="0" w:lastRowLastColumn="0"/>
            </w:pPr>
          </w:p>
          <w:p w14:paraId="33D585C6" w14:textId="11AED43C" w:rsidR="002C65BB" w:rsidRDefault="002C65BB" w:rsidP="00C808F8">
            <w:pPr>
              <w:cnfStyle w:val="000000000000" w:firstRow="0" w:lastRow="0" w:firstColumn="0" w:lastColumn="0" w:oddVBand="0" w:evenVBand="0" w:oddHBand="0" w:evenHBand="0" w:firstRowFirstColumn="0" w:firstRowLastColumn="0" w:lastRowFirstColumn="0" w:lastRowLastColumn="0"/>
            </w:pPr>
            <w:r>
              <w:t>NVQ Level 1&amp;2 in Principles of Coaching Sport and working with disabilities in sports and leisure.</w:t>
            </w:r>
          </w:p>
          <w:p w14:paraId="7BC7785E" w14:textId="633EB00F" w:rsidR="00E56567" w:rsidRDefault="00E56567" w:rsidP="00B8497D">
            <w:pPr>
              <w:cnfStyle w:val="000000000000" w:firstRow="0" w:lastRow="0" w:firstColumn="0" w:lastColumn="0" w:oddVBand="0" w:evenVBand="0" w:oddHBand="0" w:evenHBand="0" w:firstRowFirstColumn="0" w:firstRowLastColumn="0" w:lastRowFirstColumn="0" w:lastRowLastColumn="0"/>
            </w:pPr>
          </w:p>
        </w:tc>
        <w:tc>
          <w:tcPr>
            <w:tcW w:w="3249" w:type="dxa"/>
          </w:tcPr>
          <w:p w14:paraId="2E61A62F" w14:textId="5B0BCFC1" w:rsidR="002C65BB" w:rsidRDefault="002C65BB" w:rsidP="00B8497D">
            <w:pPr>
              <w:cnfStyle w:val="000000000000" w:firstRow="0" w:lastRow="0" w:firstColumn="0" w:lastColumn="0" w:oddVBand="0" w:evenVBand="0" w:oddHBand="0" w:evenHBand="0" w:firstRowFirstColumn="0" w:firstRowLastColumn="0" w:lastRowFirstColumn="0" w:lastRowLastColumn="0"/>
            </w:pPr>
            <w:r>
              <w:t>Connor has vast amount of experience in football coach. As of recently Connor has opted to take a role in the residential care setting and would like to enhance his knowledge and skill set.</w:t>
            </w:r>
          </w:p>
        </w:tc>
      </w:tr>
      <w:tr w:rsidR="00E56567" w14:paraId="4E0CA326" w14:textId="77777777" w:rsidTr="00A65C69">
        <w:trPr>
          <w:cnfStyle w:val="000000100000" w:firstRow="0" w:lastRow="0" w:firstColumn="0" w:lastColumn="0" w:oddVBand="0" w:evenVBand="0" w:oddHBand="1" w:evenHBand="0" w:firstRowFirstColumn="0" w:firstRowLastColumn="0" w:lastRowFirstColumn="0" w:lastRowLastColumn="0"/>
          <w:trHeight w:val="1075"/>
        </w:trPr>
        <w:tc>
          <w:tcPr>
            <w:cnfStyle w:val="001000000000" w:firstRow="0" w:lastRow="0" w:firstColumn="1" w:lastColumn="0" w:oddVBand="0" w:evenVBand="0" w:oddHBand="0" w:evenHBand="0" w:firstRowFirstColumn="0" w:firstRowLastColumn="0" w:lastRowFirstColumn="0" w:lastRowLastColumn="0"/>
            <w:tcW w:w="2453" w:type="dxa"/>
          </w:tcPr>
          <w:p w14:paraId="416F8D32" w14:textId="63142131" w:rsidR="00E56567" w:rsidRDefault="00A5023F" w:rsidP="00B8497D">
            <w:r>
              <w:t>Darrel Jenkins</w:t>
            </w:r>
          </w:p>
        </w:tc>
        <w:tc>
          <w:tcPr>
            <w:tcW w:w="1474" w:type="dxa"/>
          </w:tcPr>
          <w:p w14:paraId="6F88A12F" w14:textId="164A34F0" w:rsidR="00E56567" w:rsidRDefault="00A5023F" w:rsidP="00B8497D">
            <w:pPr>
              <w:cnfStyle w:val="000000100000" w:firstRow="0" w:lastRow="0" w:firstColumn="0" w:lastColumn="0" w:oddVBand="0" w:evenVBand="0" w:oddHBand="1" w:evenHBand="0" w:firstRowFirstColumn="0" w:firstRowLastColumn="0" w:lastRowFirstColumn="0" w:lastRowLastColumn="0"/>
            </w:pPr>
            <w:r>
              <w:t>Residential Childcare worker</w:t>
            </w:r>
          </w:p>
        </w:tc>
        <w:tc>
          <w:tcPr>
            <w:tcW w:w="3248" w:type="dxa"/>
          </w:tcPr>
          <w:p w14:paraId="679C8919" w14:textId="59322369" w:rsidR="00E56567" w:rsidRPr="00484657" w:rsidRDefault="00F50924" w:rsidP="005537D8">
            <w:pPr>
              <w:cnfStyle w:val="000000100000" w:firstRow="0" w:lastRow="0" w:firstColumn="0" w:lastColumn="0" w:oddVBand="0" w:evenVBand="0" w:oddHBand="1" w:evenHBand="0" w:firstRowFirstColumn="0" w:firstRowLastColumn="0" w:lastRowFirstColumn="0" w:lastRowLastColumn="0"/>
            </w:pPr>
            <w:r>
              <w:t xml:space="preserve">Soon to be enrolled in Level 3 Diploma Children and Young People Workforce.  </w:t>
            </w:r>
          </w:p>
        </w:tc>
        <w:tc>
          <w:tcPr>
            <w:tcW w:w="3249" w:type="dxa"/>
          </w:tcPr>
          <w:p w14:paraId="013D0F34" w14:textId="77777777" w:rsidR="00013796" w:rsidRDefault="00013796" w:rsidP="00013796">
            <w:pPr>
              <w:cnfStyle w:val="000000100000" w:firstRow="0" w:lastRow="0" w:firstColumn="0" w:lastColumn="0" w:oddVBand="0" w:evenVBand="0" w:oddHBand="1" w:evenHBand="0" w:firstRowFirstColumn="0" w:firstRowLastColumn="0" w:lastRowFirstColumn="0" w:lastRowLastColumn="0"/>
            </w:pPr>
            <w:r>
              <w:t xml:space="preserve">Darrell has worked as residential support/outreach worker in adult mental health for 7yrs. Has </w:t>
            </w:r>
          </w:p>
          <w:p w14:paraId="1E7CFC4F" w14:textId="77777777" w:rsidR="00013796" w:rsidRDefault="00013796" w:rsidP="00013796">
            <w:pPr>
              <w:cnfStyle w:val="000000100000" w:firstRow="0" w:lastRow="0" w:firstColumn="0" w:lastColumn="0" w:oddVBand="0" w:evenVBand="0" w:oddHBand="1" w:evenHBand="0" w:firstRowFirstColumn="0" w:firstRowLastColumn="0" w:lastRowFirstColumn="0" w:lastRowLastColumn="0"/>
            </w:pPr>
            <w:r>
              <w:t xml:space="preserve">worked in residential </w:t>
            </w:r>
            <w:proofErr w:type="gramStart"/>
            <w:r>
              <w:t>child care</w:t>
            </w:r>
            <w:proofErr w:type="gramEnd"/>
            <w:r>
              <w:t xml:space="preserve"> setting for 4yrs working with Gang affiliated children, asylum seekers,</w:t>
            </w:r>
          </w:p>
          <w:p w14:paraId="3BE821F1" w14:textId="77777777" w:rsidR="00013796" w:rsidRDefault="00013796" w:rsidP="00013796">
            <w:pPr>
              <w:cnfStyle w:val="000000100000" w:firstRow="0" w:lastRow="0" w:firstColumn="0" w:lastColumn="0" w:oddVBand="0" w:evenVBand="0" w:oddHBand="1" w:evenHBand="0" w:firstRowFirstColumn="0" w:firstRowLastColumn="0" w:lastRowFirstColumn="0" w:lastRowLastColumn="0"/>
            </w:pPr>
            <w:r>
              <w:t xml:space="preserve">EBD and children who have difficulty with weight and need a healthier based nutritional </w:t>
            </w:r>
          </w:p>
          <w:p w14:paraId="536AE537" w14:textId="77777777" w:rsidR="00013796" w:rsidRDefault="00013796" w:rsidP="00013796">
            <w:pPr>
              <w:cnfStyle w:val="000000100000" w:firstRow="0" w:lastRow="0" w:firstColumn="0" w:lastColumn="0" w:oddVBand="0" w:evenVBand="0" w:oddHBand="1" w:evenHBand="0" w:firstRowFirstColumn="0" w:firstRowLastColumn="0" w:lastRowFirstColumn="0" w:lastRowLastColumn="0"/>
            </w:pPr>
            <w:r>
              <w:t>plan/exercise regime. Darrell has only just been appointed by Omega Care in November 2020.</w:t>
            </w:r>
          </w:p>
          <w:p w14:paraId="0D5D4429" w14:textId="46E85C3A" w:rsidR="00E56567" w:rsidRDefault="00013796" w:rsidP="00013796">
            <w:pPr>
              <w:cnfStyle w:val="000000100000" w:firstRow="0" w:lastRow="0" w:firstColumn="0" w:lastColumn="0" w:oddVBand="0" w:evenVBand="0" w:oddHBand="1" w:evenHBand="0" w:firstRowFirstColumn="0" w:firstRowLastColumn="0" w:lastRowFirstColumn="0" w:lastRowLastColumn="0"/>
            </w:pPr>
            <w:r>
              <w:t>Darrell hopes to complete NVQ level3 while employed by the company.</w:t>
            </w:r>
          </w:p>
        </w:tc>
      </w:tr>
    </w:tbl>
    <w:p w14:paraId="47191C7A" w14:textId="77777777" w:rsidR="00E56567" w:rsidRPr="0054314E" w:rsidRDefault="00E56567" w:rsidP="00E56567"/>
    <w:p w14:paraId="29665AD3" w14:textId="77777777" w:rsidR="00E56567" w:rsidRDefault="00E56567" w:rsidP="00E56567">
      <w:pPr>
        <w:rPr>
          <w:b/>
          <w:sz w:val="28"/>
        </w:rPr>
      </w:pPr>
      <w:r>
        <w:rPr>
          <w:b/>
          <w:sz w:val="28"/>
        </w:rPr>
        <w:br w:type="page"/>
      </w:r>
    </w:p>
    <w:p w14:paraId="56B716B6" w14:textId="0121AE12" w:rsidR="00E56567" w:rsidRPr="00B07692" w:rsidRDefault="00E56567" w:rsidP="00B07692">
      <w:pPr>
        <w:pStyle w:val="Heading1"/>
        <w:rPr>
          <w:sz w:val="28"/>
          <w:szCs w:val="28"/>
        </w:rPr>
      </w:pPr>
      <w:bookmarkStart w:id="63" w:name="_Toc42614732"/>
      <w:r w:rsidRPr="00B07692">
        <w:rPr>
          <w:sz w:val="28"/>
          <w:szCs w:val="28"/>
        </w:rPr>
        <w:lastRenderedPageBreak/>
        <w:t>Appendix 2. Statement of Purpose Amendment Log</w:t>
      </w:r>
      <w:bookmarkEnd w:id="63"/>
    </w:p>
    <w:p w14:paraId="48EF1796" w14:textId="77777777" w:rsidR="00E56567" w:rsidRPr="000F689F" w:rsidRDefault="00E56567" w:rsidP="00E56567">
      <w:pPr>
        <w:pStyle w:val="ListParagraph"/>
        <w:spacing w:after="0" w:line="240" w:lineRule="auto"/>
        <w:ind w:left="792"/>
      </w:pPr>
    </w:p>
    <w:tbl>
      <w:tblPr>
        <w:tblStyle w:val="GridTable4-Accent1"/>
        <w:tblW w:w="10473" w:type="dxa"/>
        <w:tblLook w:val="04A0" w:firstRow="1" w:lastRow="0" w:firstColumn="1" w:lastColumn="0" w:noHBand="0" w:noVBand="1"/>
      </w:tblPr>
      <w:tblGrid>
        <w:gridCol w:w="1476"/>
        <w:gridCol w:w="1317"/>
        <w:gridCol w:w="4117"/>
        <w:gridCol w:w="1467"/>
        <w:gridCol w:w="2096"/>
      </w:tblGrid>
      <w:tr w:rsidR="00E56567" w14:paraId="01E9380C" w14:textId="77777777" w:rsidTr="00E4140B">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476" w:type="dxa"/>
          </w:tcPr>
          <w:p w14:paraId="1768BCAC" w14:textId="77777777" w:rsidR="00E56567" w:rsidRDefault="00E56567" w:rsidP="00B8497D">
            <w:pPr>
              <w:jc w:val="center"/>
              <w:rPr>
                <w:b w:val="0"/>
                <w:sz w:val="24"/>
              </w:rPr>
            </w:pPr>
            <w:r>
              <w:rPr>
                <w:b w:val="0"/>
                <w:sz w:val="24"/>
              </w:rPr>
              <w:t>Date</w:t>
            </w:r>
          </w:p>
        </w:tc>
        <w:tc>
          <w:tcPr>
            <w:tcW w:w="1317" w:type="dxa"/>
          </w:tcPr>
          <w:p w14:paraId="281ACA88" w14:textId="77777777" w:rsidR="00E56567" w:rsidRDefault="00E56567" w:rsidP="00B8497D">
            <w:pPr>
              <w:jc w:val="center"/>
              <w:cnfStyle w:val="100000000000" w:firstRow="1" w:lastRow="0" w:firstColumn="0" w:lastColumn="0" w:oddVBand="0" w:evenVBand="0" w:oddHBand="0" w:evenHBand="0" w:firstRowFirstColumn="0" w:firstRowLastColumn="0" w:lastRowFirstColumn="0" w:lastRowLastColumn="0"/>
              <w:rPr>
                <w:b w:val="0"/>
                <w:sz w:val="24"/>
              </w:rPr>
            </w:pPr>
            <w:r>
              <w:rPr>
                <w:b w:val="0"/>
                <w:sz w:val="24"/>
              </w:rPr>
              <w:t>Page No.</w:t>
            </w:r>
          </w:p>
        </w:tc>
        <w:tc>
          <w:tcPr>
            <w:tcW w:w="4117" w:type="dxa"/>
          </w:tcPr>
          <w:p w14:paraId="26D89827" w14:textId="77777777" w:rsidR="00E56567" w:rsidRDefault="00E56567" w:rsidP="00B8497D">
            <w:pPr>
              <w:jc w:val="center"/>
              <w:cnfStyle w:val="100000000000" w:firstRow="1" w:lastRow="0" w:firstColumn="0" w:lastColumn="0" w:oddVBand="0" w:evenVBand="0" w:oddHBand="0" w:evenHBand="0" w:firstRowFirstColumn="0" w:firstRowLastColumn="0" w:lastRowFirstColumn="0" w:lastRowLastColumn="0"/>
              <w:rPr>
                <w:b w:val="0"/>
                <w:sz w:val="24"/>
              </w:rPr>
            </w:pPr>
            <w:r>
              <w:rPr>
                <w:b w:val="0"/>
                <w:sz w:val="24"/>
              </w:rPr>
              <w:t>Details</w:t>
            </w:r>
          </w:p>
        </w:tc>
        <w:tc>
          <w:tcPr>
            <w:tcW w:w="1467" w:type="dxa"/>
          </w:tcPr>
          <w:p w14:paraId="5E51D45A" w14:textId="77777777" w:rsidR="00E56567" w:rsidRDefault="00E56567" w:rsidP="00B8497D">
            <w:pPr>
              <w:jc w:val="center"/>
              <w:cnfStyle w:val="100000000000" w:firstRow="1" w:lastRow="0" w:firstColumn="0" w:lastColumn="0" w:oddVBand="0" w:evenVBand="0" w:oddHBand="0" w:evenHBand="0" w:firstRowFirstColumn="0" w:firstRowLastColumn="0" w:lastRowFirstColumn="0" w:lastRowLastColumn="0"/>
              <w:rPr>
                <w:b w:val="0"/>
                <w:sz w:val="24"/>
              </w:rPr>
            </w:pPr>
            <w:r>
              <w:rPr>
                <w:b w:val="0"/>
                <w:sz w:val="24"/>
              </w:rPr>
              <w:t>Date sent to Ofsted</w:t>
            </w:r>
          </w:p>
        </w:tc>
        <w:tc>
          <w:tcPr>
            <w:tcW w:w="2096" w:type="dxa"/>
          </w:tcPr>
          <w:p w14:paraId="044C65C7" w14:textId="77777777" w:rsidR="00E56567" w:rsidRDefault="00E56567" w:rsidP="00B8497D">
            <w:pPr>
              <w:jc w:val="center"/>
              <w:cnfStyle w:val="100000000000" w:firstRow="1" w:lastRow="0" w:firstColumn="0" w:lastColumn="0" w:oddVBand="0" w:evenVBand="0" w:oddHBand="0" w:evenHBand="0" w:firstRowFirstColumn="0" w:firstRowLastColumn="0" w:lastRowFirstColumn="0" w:lastRowLastColumn="0"/>
              <w:rPr>
                <w:b w:val="0"/>
                <w:sz w:val="24"/>
              </w:rPr>
            </w:pPr>
            <w:r>
              <w:rPr>
                <w:b w:val="0"/>
                <w:sz w:val="24"/>
              </w:rPr>
              <w:t>Signed</w:t>
            </w:r>
          </w:p>
        </w:tc>
      </w:tr>
      <w:tr w:rsidR="00E56567" w:rsidRPr="000F689F" w14:paraId="6CA3B28F" w14:textId="77777777" w:rsidTr="00E4140B">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476" w:type="dxa"/>
          </w:tcPr>
          <w:p w14:paraId="6B17D30A" w14:textId="51B4C288" w:rsidR="00E56567" w:rsidRPr="000F689F" w:rsidRDefault="007C3381" w:rsidP="00B8497D">
            <w:pPr>
              <w:jc w:val="center"/>
            </w:pPr>
            <w:r>
              <w:t>01/06/2020</w:t>
            </w:r>
          </w:p>
        </w:tc>
        <w:tc>
          <w:tcPr>
            <w:tcW w:w="1317" w:type="dxa"/>
          </w:tcPr>
          <w:p w14:paraId="0C0806B2" w14:textId="39947688" w:rsidR="00E56567" w:rsidRPr="000F689F" w:rsidRDefault="007C3381" w:rsidP="00B8497D">
            <w:pPr>
              <w:jc w:val="center"/>
              <w:cnfStyle w:val="000000100000" w:firstRow="0" w:lastRow="0" w:firstColumn="0" w:lastColumn="0" w:oddVBand="0" w:evenVBand="0" w:oddHBand="1" w:evenHBand="0" w:firstRowFirstColumn="0" w:firstRowLastColumn="0" w:lastRowFirstColumn="0" w:lastRowLastColumn="0"/>
            </w:pPr>
            <w:r>
              <w:t>Front page</w:t>
            </w:r>
          </w:p>
        </w:tc>
        <w:tc>
          <w:tcPr>
            <w:tcW w:w="4117" w:type="dxa"/>
          </w:tcPr>
          <w:p w14:paraId="2AF59FF9" w14:textId="3E4C14B3" w:rsidR="00E56567" w:rsidRPr="000F689F" w:rsidRDefault="007C3381" w:rsidP="00B8497D">
            <w:pPr>
              <w:cnfStyle w:val="000000100000" w:firstRow="0" w:lastRow="0" w:firstColumn="0" w:lastColumn="0" w:oddVBand="0" w:evenVBand="0" w:oddHBand="1" w:evenHBand="0" w:firstRowFirstColumn="0" w:firstRowLastColumn="0" w:lastRowFirstColumn="0" w:lastRowLastColumn="0"/>
            </w:pPr>
            <w:r>
              <w:t>Changed picture of home</w:t>
            </w:r>
          </w:p>
        </w:tc>
        <w:tc>
          <w:tcPr>
            <w:tcW w:w="1467" w:type="dxa"/>
          </w:tcPr>
          <w:p w14:paraId="2C06EDF9" w14:textId="77777777" w:rsidR="00E56567" w:rsidRPr="000F689F" w:rsidRDefault="00E56567" w:rsidP="00B8497D">
            <w:pPr>
              <w:jc w:val="center"/>
              <w:cnfStyle w:val="000000100000" w:firstRow="0" w:lastRow="0" w:firstColumn="0" w:lastColumn="0" w:oddVBand="0" w:evenVBand="0" w:oddHBand="1" w:evenHBand="0" w:firstRowFirstColumn="0" w:firstRowLastColumn="0" w:lastRowFirstColumn="0" w:lastRowLastColumn="0"/>
            </w:pPr>
          </w:p>
        </w:tc>
        <w:tc>
          <w:tcPr>
            <w:tcW w:w="2096" w:type="dxa"/>
          </w:tcPr>
          <w:p w14:paraId="20E42D1F" w14:textId="321802A1" w:rsidR="00E56567" w:rsidRPr="000F689F" w:rsidRDefault="00BE4644" w:rsidP="00B8497D">
            <w:pPr>
              <w:cnfStyle w:val="000000100000" w:firstRow="0" w:lastRow="0" w:firstColumn="0" w:lastColumn="0" w:oddVBand="0" w:evenVBand="0" w:oddHBand="1" w:evenHBand="0" w:firstRowFirstColumn="0" w:firstRowLastColumn="0" w:lastRowFirstColumn="0" w:lastRowLastColumn="0"/>
            </w:pPr>
            <w:proofErr w:type="spellStart"/>
            <w:r>
              <w:t>M.</w:t>
            </w:r>
            <w:proofErr w:type="gramStart"/>
            <w:r>
              <w:t>M.Haque</w:t>
            </w:r>
            <w:proofErr w:type="spellEnd"/>
            <w:proofErr w:type="gramEnd"/>
          </w:p>
        </w:tc>
      </w:tr>
      <w:tr w:rsidR="00E56567" w:rsidRPr="000F689F" w14:paraId="0BEF0CC6" w14:textId="77777777" w:rsidTr="00E4140B">
        <w:trPr>
          <w:trHeight w:val="252"/>
        </w:trPr>
        <w:tc>
          <w:tcPr>
            <w:cnfStyle w:val="001000000000" w:firstRow="0" w:lastRow="0" w:firstColumn="1" w:lastColumn="0" w:oddVBand="0" w:evenVBand="0" w:oddHBand="0" w:evenHBand="0" w:firstRowFirstColumn="0" w:firstRowLastColumn="0" w:lastRowFirstColumn="0" w:lastRowLastColumn="0"/>
            <w:tcW w:w="1476" w:type="dxa"/>
          </w:tcPr>
          <w:p w14:paraId="5F060FE8" w14:textId="61EC2F69" w:rsidR="00E56567" w:rsidRDefault="00297B08" w:rsidP="00B8497D">
            <w:pPr>
              <w:jc w:val="center"/>
            </w:pPr>
            <w:r>
              <w:t>09/06/2020</w:t>
            </w:r>
          </w:p>
        </w:tc>
        <w:tc>
          <w:tcPr>
            <w:tcW w:w="1317" w:type="dxa"/>
          </w:tcPr>
          <w:p w14:paraId="069D3025" w14:textId="7C503978" w:rsidR="00E56567" w:rsidRDefault="00BE4644" w:rsidP="00B8497D">
            <w:pPr>
              <w:jc w:val="center"/>
              <w:cnfStyle w:val="000000000000" w:firstRow="0" w:lastRow="0" w:firstColumn="0" w:lastColumn="0" w:oddVBand="0" w:evenVBand="0" w:oddHBand="0" w:evenHBand="0" w:firstRowFirstColumn="0" w:firstRowLastColumn="0" w:lastRowFirstColumn="0" w:lastRowLastColumn="0"/>
            </w:pPr>
            <w:r>
              <w:t>13-14</w:t>
            </w:r>
          </w:p>
        </w:tc>
        <w:tc>
          <w:tcPr>
            <w:tcW w:w="4117" w:type="dxa"/>
          </w:tcPr>
          <w:p w14:paraId="574CAE64" w14:textId="75A1FC99" w:rsidR="00E56567" w:rsidRDefault="00BE4644" w:rsidP="00B8497D">
            <w:pPr>
              <w:cnfStyle w:val="000000000000" w:firstRow="0" w:lastRow="0" w:firstColumn="0" w:lastColumn="0" w:oddVBand="0" w:evenVBand="0" w:oddHBand="0" w:evenHBand="0" w:firstRowFirstColumn="0" w:firstRowLastColumn="0" w:lastRowFirstColumn="0" w:lastRowLastColumn="0"/>
            </w:pPr>
            <w:r>
              <w:t>Update on professional contact list</w:t>
            </w:r>
          </w:p>
        </w:tc>
        <w:tc>
          <w:tcPr>
            <w:tcW w:w="1467" w:type="dxa"/>
          </w:tcPr>
          <w:p w14:paraId="33CB1FF3" w14:textId="549A8584" w:rsidR="00E56567" w:rsidRPr="000F689F" w:rsidRDefault="008124D1" w:rsidP="00B8497D">
            <w:pPr>
              <w:jc w:val="center"/>
              <w:cnfStyle w:val="000000000000" w:firstRow="0" w:lastRow="0" w:firstColumn="0" w:lastColumn="0" w:oddVBand="0" w:evenVBand="0" w:oddHBand="0" w:evenHBand="0" w:firstRowFirstColumn="0" w:firstRowLastColumn="0" w:lastRowFirstColumn="0" w:lastRowLastColumn="0"/>
            </w:pPr>
            <w:r>
              <w:t>11/06/2020</w:t>
            </w:r>
          </w:p>
        </w:tc>
        <w:tc>
          <w:tcPr>
            <w:tcW w:w="2096" w:type="dxa"/>
          </w:tcPr>
          <w:p w14:paraId="12957D27" w14:textId="7C999E7E" w:rsidR="00E56567" w:rsidRDefault="00BE4644" w:rsidP="00B8497D">
            <w:pPr>
              <w:cnfStyle w:val="000000000000" w:firstRow="0" w:lastRow="0" w:firstColumn="0" w:lastColumn="0" w:oddVBand="0" w:evenVBand="0" w:oddHBand="0" w:evenHBand="0" w:firstRowFirstColumn="0" w:firstRowLastColumn="0" w:lastRowFirstColumn="0" w:lastRowLastColumn="0"/>
            </w:pPr>
            <w:proofErr w:type="spellStart"/>
            <w:r>
              <w:t>M.</w:t>
            </w:r>
            <w:proofErr w:type="gramStart"/>
            <w:r>
              <w:t>M.Haque</w:t>
            </w:r>
            <w:proofErr w:type="spellEnd"/>
            <w:proofErr w:type="gramEnd"/>
          </w:p>
        </w:tc>
      </w:tr>
      <w:tr w:rsidR="00E56567" w:rsidRPr="000F689F" w14:paraId="660DFE4B" w14:textId="77777777" w:rsidTr="00E4140B">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476" w:type="dxa"/>
          </w:tcPr>
          <w:p w14:paraId="6CC9C5F8" w14:textId="2E802ADE" w:rsidR="00E56567" w:rsidRDefault="00B74BD4" w:rsidP="00B8497D">
            <w:pPr>
              <w:jc w:val="center"/>
            </w:pPr>
            <w:r>
              <w:t>07/07/2020</w:t>
            </w:r>
          </w:p>
        </w:tc>
        <w:tc>
          <w:tcPr>
            <w:tcW w:w="1317" w:type="dxa"/>
          </w:tcPr>
          <w:p w14:paraId="13BCA439" w14:textId="3E56A604" w:rsidR="00E56567" w:rsidRDefault="00B74BD4" w:rsidP="00B8497D">
            <w:pPr>
              <w:jc w:val="center"/>
              <w:cnfStyle w:val="000000100000" w:firstRow="0" w:lastRow="0" w:firstColumn="0" w:lastColumn="0" w:oddVBand="0" w:evenVBand="0" w:oddHBand="1" w:evenHBand="0" w:firstRowFirstColumn="0" w:firstRowLastColumn="0" w:lastRowFirstColumn="0" w:lastRowLastColumn="0"/>
            </w:pPr>
            <w:r>
              <w:t>NA</w:t>
            </w:r>
          </w:p>
        </w:tc>
        <w:tc>
          <w:tcPr>
            <w:tcW w:w="4117" w:type="dxa"/>
          </w:tcPr>
          <w:p w14:paraId="46F4CC30" w14:textId="2C61BC33" w:rsidR="00E56567" w:rsidRDefault="00B74BD4" w:rsidP="00B8497D">
            <w:pPr>
              <w:cnfStyle w:val="000000100000" w:firstRow="0" w:lastRow="0" w:firstColumn="0" w:lastColumn="0" w:oddVBand="0" w:evenVBand="0" w:oddHBand="1" w:evenHBand="0" w:firstRowFirstColumn="0" w:firstRowLastColumn="0" w:lastRowFirstColumn="0" w:lastRowLastColumn="0"/>
            </w:pPr>
            <w:r>
              <w:t xml:space="preserve">Send to Maria </w:t>
            </w:r>
            <w:proofErr w:type="spellStart"/>
            <w:r>
              <w:t>Cordingly</w:t>
            </w:r>
            <w:proofErr w:type="spellEnd"/>
          </w:p>
        </w:tc>
        <w:tc>
          <w:tcPr>
            <w:tcW w:w="1467" w:type="dxa"/>
          </w:tcPr>
          <w:p w14:paraId="384A3118" w14:textId="67E5DEFB" w:rsidR="00E56567" w:rsidRPr="000F689F" w:rsidRDefault="0016728D" w:rsidP="00B8497D">
            <w:pPr>
              <w:jc w:val="center"/>
              <w:cnfStyle w:val="000000100000" w:firstRow="0" w:lastRow="0" w:firstColumn="0" w:lastColumn="0" w:oddVBand="0" w:evenVBand="0" w:oddHBand="1" w:evenHBand="0" w:firstRowFirstColumn="0" w:firstRowLastColumn="0" w:lastRowFirstColumn="0" w:lastRowLastColumn="0"/>
            </w:pPr>
            <w:r>
              <w:t>07/07/2020</w:t>
            </w:r>
          </w:p>
        </w:tc>
        <w:tc>
          <w:tcPr>
            <w:tcW w:w="2096" w:type="dxa"/>
          </w:tcPr>
          <w:p w14:paraId="114A2F87" w14:textId="73C7A7F0" w:rsidR="00E56567" w:rsidRPr="000F689F" w:rsidRDefault="0016728D" w:rsidP="00B8497D">
            <w:pPr>
              <w:cnfStyle w:val="000000100000" w:firstRow="0" w:lastRow="0" w:firstColumn="0" w:lastColumn="0" w:oddVBand="0" w:evenVBand="0" w:oddHBand="1" w:evenHBand="0" w:firstRowFirstColumn="0" w:firstRowLastColumn="0" w:lastRowFirstColumn="0" w:lastRowLastColumn="0"/>
            </w:pPr>
            <w:r>
              <w:t>M.</w:t>
            </w:r>
            <w:proofErr w:type="gramStart"/>
            <w:r>
              <w:t>M.Haque</w:t>
            </w:r>
            <w:proofErr w:type="gramEnd"/>
          </w:p>
        </w:tc>
      </w:tr>
      <w:tr w:rsidR="00E56567" w:rsidRPr="000F689F" w14:paraId="1E09F798" w14:textId="77777777" w:rsidTr="00E4140B">
        <w:trPr>
          <w:trHeight w:val="252"/>
        </w:trPr>
        <w:tc>
          <w:tcPr>
            <w:cnfStyle w:val="001000000000" w:firstRow="0" w:lastRow="0" w:firstColumn="1" w:lastColumn="0" w:oddVBand="0" w:evenVBand="0" w:oddHBand="0" w:evenHBand="0" w:firstRowFirstColumn="0" w:firstRowLastColumn="0" w:lastRowFirstColumn="0" w:lastRowLastColumn="0"/>
            <w:tcW w:w="1476" w:type="dxa"/>
          </w:tcPr>
          <w:p w14:paraId="41E1828D" w14:textId="5ACF7552" w:rsidR="00E56567" w:rsidRPr="000F689F" w:rsidRDefault="007A6F22" w:rsidP="00B8497D">
            <w:pPr>
              <w:jc w:val="center"/>
            </w:pPr>
            <w:r>
              <w:t>16/07/2020</w:t>
            </w:r>
          </w:p>
        </w:tc>
        <w:tc>
          <w:tcPr>
            <w:tcW w:w="1317" w:type="dxa"/>
          </w:tcPr>
          <w:p w14:paraId="035A2601" w14:textId="63D4B7BC" w:rsidR="00E56567" w:rsidRDefault="007A6F22" w:rsidP="00B8497D">
            <w:pPr>
              <w:jc w:val="center"/>
              <w:cnfStyle w:val="000000000000" w:firstRow="0" w:lastRow="0" w:firstColumn="0" w:lastColumn="0" w:oddVBand="0" w:evenVBand="0" w:oddHBand="0" w:evenHBand="0" w:firstRowFirstColumn="0" w:firstRowLastColumn="0" w:lastRowFirstColumn="0" w:lastRowLastColumn="0"/>
            </w:pPr>
            <w:r>
              <w:t>5</w:t>
            </w:r>
          </w:p>
        </w:tc>
        <w:tc>
          <w:tcPr>
            <w:tcW w:w="4117" w:type="dxa"/>
          </w:tcPr>
          <w:p w14:paraId="3470B27B" w14:textId="33946067" w:rsidR="00E56567" w:rsidRDefault="007A6F22" w:rsidP="00B8497D">
            <w:pPr>
              <w:cnfStyle w:val="000000000000" w:firstRow="0" w:lastRow="0" w:firstColumn="0" w:lastColumn="0" w:oddVBand="0" w:evenVBand="0" w:oddHBand="0" w:evenHBand="0" w:firstRowFirstColumn="0" w:firstRowLastColumn="0" w:lastRowFirstColumn="0" w:lastRowLastColumn="0"/>
            </w:pPr>
            <w:r>
              <w:t>Accommodate three young people</w:t>
            </w:r>
          </w:p>
        </w:tc>
        <w:tc>
          <w:tcPr>
            <w:tcW w:w="1467" w:type="dxa"/>
          </w:tcPr>
          <w:p w14:paraId="627BE269" w14:textId="5E5F0052" w:rsidR="00E56567" w:rsidRPr="000F689F" w:rsidRDefault="007A6F22" w:rsidP="00B8497D">
            <w:pPr>
              <w:jc w:val="center"/>
              <w:cnfStyle w:val="000000000000" w:firstRow="0" w:lastRow="0" w:firstColumn="0" w:lastColumn="0" w:oddVBand="0" w:evenVBand="0" w:oddHBand="0" w:evenHBand="0" w:firstRowFirstColumn="0" w:firstRowLastColumn="0" w:lastRowFirstColumn="0" w:lastRowLastColumn="0"/>
            </w:pPr>
            <w:r>
              <w:t>16/07/2020</w:t>
            </w:r>
          </w:p>
        </w:tc>
        <w:tc>
          <w:tcPr>
            <w:tcW w:w="2096" w:type="dxa"/>
          </w:tcPr>
          <w:p w14:paraId="45A9CC28" w14:textId="396C5518" w:rsidR="00E56567" w:rsidRPr="000F689F" w:rsidRDefault="007A6F22" w:rsidP="00B8497D">
            <w:pPr>
              <w:cnfStyle w:val="000000000000" w:firstRow="0" w:lastRow="0" w:firstColumn="0" w:lastColumn="0" w:oddVBand="0" w:evenVBand="0" w:oddHBand="0" w:evenHBand="0" w:firstRowFirstColumn="0" w:firstRowLastColumn="0" w:lastRowFirstColumn="0" w:lastRowLastColumn="0"/>
            </w:pPr>
            <w:r>
              <w:t>M.</w:t>
            </w:r>
            <w:proofErr w:type="gramStart"/>
            <w:r>
              <w:t>M.Haque</w:t>
            </w:r>
            <w:proofErr w:type="gramEnd"/>
          </w:p>
        </w:tc>
      </w:tr>
      <w:tr w:rsidR="00E56567" w:rsidRPr="000F689F" w14:paraId="7576C60D" w14:textId="77777777" w:rsidTr="00E4140B">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476" w:type="dxa"/>
          </w:tcPr>
          <w:p w14:paraId="7F6C4C9E" w14:textId="5D3D0297" w:rsidR="00E56567" w:rsidRPr="000F689F" w:rsidRDefault="00476540" w:rsidP="00B8497D">
            <w:pPr>
              <w:jc w:val="center"/>
            </w:pPr>
            <w:r>
              <w:t>24/07/2020</w:t>
            </w:r>
          </w:p>
        </w:tc>
        <w:tc>
          <w:tcPr>
            <w:tcW w:w="1317" w:type="dxa"/>
          </w:tcPr>
          <w:p w14:paraId="78C457C2" w14:textId="79E332AF" w:rsidR="00E56567" w:rsidRPr="000F689F" w:rsidRDefault="00476540" w:rsidP="00B8497D">
            <w:pPr>
              <w:jc w:val="center"/>
              <w:cnfStyle w:val="000000100000" w:firstRow="0" w:lastRow="0" w:firstColumn="0" w:lastColumn="0" w:oddVBand="0" w:evenVBand="0" w:oddHBand="1" w:evenHBand="0" w:firstRowFirstColumn="0" w:firstRowLastColumn="0" w:lastRowFirstColumn="0" w:lastRowLastColumn="0"/>
            </w:pPr>
            <w:r>
              <w:t>13</w:t>
            </w:r>
          </w:p>
        </w:tc>
        <w:tc>
          <w:tcPr>
            <w:tcW w:w="4117" w:type="dxa"/>
          </w:tcPr>
          <w:p w14:paraId="1F67B22D" w14:textId="2054394A" w:rsidR="00E56567" w:rsidRPr="000F689F" w:rsidRDefault="00476540" w:rsidP="00B8497D">
            <w:pPr>
              <w:cnfStyle w:val="000000100000" w:firstRow="0" w:lastRow="0" w:firstColumn="0" w:lastColumn="0" w:oddVBand="0" w:evenVBand="0" w:oddHBand="1" w:evenHBand="0" w:firstRowFirstColumn="0" w:firstRowLastColumn="0" w:lastRowFirstColumn="0" w:lastRowLastColumn="0"/>
            </w:pPr>
            <w:r>
              <w:t>Update LADO Info and Reg 41</w:t>
            </w:r>
          </w:p>
        </w:tc>
        <w:tc>
          <w:tcPr>
            <w:tcW w:w="1467" w:type="dxa"/>
          </w:tcPr>
          <w:p w14:paraId="682B3632" w14:textId="33ADD085" w:rsidR="00E56567" w:rsidRPr="000F689F" w:rsidRDefault="00476540" w:rsidP="00B8497D">
            <w:pPr>
              <w:jc w:val="center"/>
              <w:cnfStyle w:val="000000100000" w:firstRow="0" w:lastRow="0" w:firstColumn="0" w:lastColumn="0" w:oddVBand="0" w:evenVBand="0" w:oddHBand="1" w:evenHBand="0" w:firstRowFirstColumn="0" w:firstRowLastColumn="0" w:lastRowFirstColumn="0" w:lastRowLastColumn="0"/>
            </w:pPr>
            <w:r>
              <w:t>24/07/2020</w:t>
            </w:r>
          </w:p>
        </w:tc>
        <w:tc>
          <w:tcPr>
            <w:tcW w:w="2096" w:type="dxa"/>
          </w:tcPr>
          <w:p w14:paraId="5CCB11CD" w14:textId="2A9D251B" w:rsidR="00E56567" w:rsidRPr="000F689F" w:rsidRDefault="00476540" w:rsidP="00B8497D">
            <w:pPr>
              <w:cnfStyle w:val="000000100000" w:firstRow="0" w:lastRow="0" w:firstColumn="0" w:lastColumn="0" w:oddVBand="0" w:evenVBand="0" w:oddHBand="1" w:evenHBand="0" w:firstRowFirstColumn="0" w:firstRowLastColumn="0" w:lastRowFirstColumn="0" w:lastRowLastColumn="0"/>
            </w:pPr>
            <w:proofErr w:type="spellStart"/>
            <w:r>
              <w:t>M.</w:t>
            </w:r>
            <w:proofErr w:type="gramStart"/>
            <w:r>
              <w:t>M.Haque</w:t>
            </w:r>
            <w:proofErr w:type="spellEnd"/>
            <w:proofErr w:type="gramEnd"/>
          </w:p>
        </w:tc>
      </w:tr>
      <w:tr w:rsidR="00E56567" w:rsidRPr="000F689F" w14:paraId="09BB24D5" w14:textId="77777777" w:rsidTr="00E4140B">
        <w:trPr>
          <w:trHeight w:val="252"/>
        </w:trPr>
        <w:tc>
          <w:tcPr>
            <w:cnfStyle w:val="001000000000" w:firstRow="0" w:lastRow="0" w:firstColumn="1" w:lastColumn="0" w:oddVBand="0" w:evenVBand="0" w:oddHBand="0" w:evenHBand="0" w:firstRowFirstColumn="0" w:firstRowLastColumn="0" w:lastRowFirstColumn="0" w:lastRowLastColumn="0"/>
            <w:tcW w:w="1476" w:type="dxa"/>
          </w:tcPr>
          <w:p w14:paraId="6898E618" w14:textId="45FE4ADF" w:rsidR="00E56567" w:rsidRPr="000F689F" w:rsidRDefault="00476540" w:rsidP="00B8497D">
            <w:pPr>
              <w:jc w:val="center"/>
            </w:pPr>
            <w:r>
              <w:t>24/07/2020</w:t>
            </w:r>
          </w:p>
        </w:tc>
        <w:tc>
          <w:tcPr>
            <w:tcW w:w="1317" w:type="dxa"/>
          </w:tcPr>
          <w:p w14:paraId="4CC00CD8" w14:textId="151708ED" w:rsidR="00E56567" w:rsidRPr="000F689F" w:rsidRDefault="00476540" w:rsidP="00B8497D">
            <w:pPr>
              <w:jc w:val="center"/>
              <w:cnfStyle w:val="000000000000" w:firstRow="0" w:lastRow="0" w:firstColumn="0" w:lastColumn="0" w:oddVBand="0" w:evenVBand="0" w:oddHBand="0" w:evenHBand="0" w:firstRowFirstColumn="0" w:firstRowLastColumn="0" w:lastRowFirstColumn="0" w:lastRowLastColumn="0"/>
            </w:pPr>
            <w:r>
              <w:t>33/38</w:t>
            </w:r>
          </w:p>
        </w:tc>
        <w:tc>
          <w:tcPr>
            <w:tcW w:w="4117" w:type="dxa"/>
          </w:tcPr>
          <w:p w14:paraId="7EB9AA68" w14:textId="5F1425CD" w:rsidR="00E56567" w:rsidRPr="000F689F" w:rsidRDefault="00476540" w:rsidP="00B8497D">
            <w:pPr>
              <w:cnfStyle w:val="000000000000" w:firstRow="0" w:lastRow="0" w:firstColumn="0" w:lastColumn="0" w:oddVBand="0" w:evenVBand="0" w:oddHBand="0" w:evenHBand="0" w:firstRowFirstColumn="0" w:firstRowLastColumn="0" w:lastRowFirstColumn="0" w:lastRowLastColumn="0"/>
            </w:pPr>
            <w:r>
              <w:t>Update staff team</w:t>
            </w:r>
          </w:p>
        </w:tc>
        <w:tc>
          <w:tcPr>
            <w:tcW w:w="1467" w:type="dxa"/>
          </w:tcPr>
          <w:p w14:paraId="33CB6639" w14:textId="6A028897" w:rsidR="00E56567" w:rsidRPr="000F689F" w:rsidRDefault="00476540" w:rsidP="00B8497D">
            <w:pPr>
              <w:jc w:val="center"/>
              <w:cnfStyle w:val="000000000000" w:firstRow="0" w:lastRow="0" w:firstColumn="0" w:lastColumn="0" w:oddVBand="0" w:evenVBand="0" w:oddHBand="0" w:evenHBand="0" w:firstRowFirstColumn="0" w:firstRowLastColumn="0" w:lastRowFirstColumn="0" w:lastRowLastColumn="0"/>
            </w:pPr>
            <w:r>
              <w:t>24/07/2020</w:t>
            </w:r>
          </w:p>
        </w:tc>
        <w:tc>
          <w:tcPr>
            <w:tcW w:w="2096" w:type="dxa"/>
          </w:tcPr>
          <w:p w14:paraId="1D1D57B9" w14:textId="20FB204E" w:rsidR="00E56567" w:rsidRPr="000F689F" w:rsidRDefault="00476540" w:rsidP="00B8497D">
            <w:pPr>
              <w:cnfStyle w:val="000000000000" w:firstRow="0" w:lastRow="0" w:firstColumn="0" w:lastColumn="0" w:oddVBand="0" w:evenVBand="0" w:oddHBand="0" w:evenHBand="0" w:firstRowFirstColumn="0" w:firstRowLastColumn="0" w:lastRowFirstColumn="0" w:lastRowLastColumn="0"/>
            </w:pPr>
            <w:proofErr w:type="spellStart"/>
            <w:r>
              <w:t>M.</w:t>
            </w:r>
            <w:proofErr w:type="gramStart"/>
            <w:r>
              <w:t>M.Haque</w:t>
            </w:r>
            <w:proofErr w:type="spellEnd"/>
            <w:proofErr w:type="gramEnd"/>
          </w:p>
        </w:tc>
      </w:tr>
      <w:tr w:rsidR="00E56567" w:rsidRPr="000F689F" w14:paraId="146094D4" w14:textId="77777777" w:rsidTr="00E4140B">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476" w:type="dxa"/>
          </w:tcPr>
          <w:p w14:paraId="6B80C3F0" w14:textId="32E47094" w:rsidR="00E56567" w:rsidRPr="000F689F" w:rsidRDefault="00B24642" w:rsidP="00C9188D">
            <w:pPr>
              <w:jc w:val="center"/>
            </w:pPr>
            <w:r>
              <w:t>1</w:t>
            </w:r>
            <w:r w:rsidR="00C9188D">
              <w:t>8/11/2020</w:t>
            </w:r>
          </w:p>
        </w:tc>
        <w:tc>
          <w:tcPr>
            <w:tcW w:w="1317" w:type="dxa"/>
          </w:tcPr>
          <w:p w14:paraId="45E9AFBE" w14:textId="1011AB4B" w:rsidR="00E56567" w:rsidRPr="000F689F" w:rsidRDefault="006B0675" w:rsidP="00B8497D">
            <w:pPr>
              <w:jc w:val="center"/>
              <w:cnfStyle w:val="000000100000" w:firstRow="0" w:lastRow="0" w:firstColumn="0" w:lastColumn="0" w:oddVBand="0" w:evenVBand="0" w:oddHBand="1" w:evenHBand="0" w:firstRowFirstColumn="0" w:firstRowLastColumn="0" w:lastRowFirstColumn="0" w:lastRowLastColumn="0"/>
            </w:pPr>
            <w:r>
              <w:t>General</w:t>
            </w:r>
          </w:p>
        </w:tc>
        <w:tc>
          <w:tcPr>
            <w:tcW w:w="4117" w:type="dxa"/>
          </w:tcPr>
          <w:p w14:paraId="3107F90C" w14:textId="5981FADB" w:rsidR="00E56567" w:rsidRPr="000F689F" w:rsidRDefault="006B0675" w:rsidP="00B8497D">
            <w:pPr>
              <w:cnfStyle w:val="000000100000" w:firstRow="0" w:lastRow="0" w:firstColumn="0" w:lastColumn="0" w:oddVBand="0" w:evenVBand="0" w:oddHBand="1" w:evenHBand="0" w:firstRowFirstColumn="0" w:firstRowLastColumn="0" w:lastRowFirstColumn="0" w:lastRowLastColumn="0"/>
            </w:pPr>
            <w:r>
              <w:t xml:space="preserve">Update staff team, edited terminology </w:t>
            </w:r>
          </w:p>
        </w:tc>
        <w:tc>
          <w:tcPr>
            <w:tcW w:w="1467" w:type="dxa"/>
          </w:tcPr>
          <w:p w14:paraId="19E9FFDA" w14:textId="296C4C44" w:rsidR="00E56567" w:rsidRPr="000F689F" w:rsidRDefault="006B0675" w:rsidP="00B8497D">
            <w:pPr>
              <w:jc w:val="center"/>
              <w:cnfStyle w:val="000000100000" w:firstRow="0" w:lastRow="0" w:firstColumn="0" w:lastColumn="0" w:oddVBand="0" w:evenVBand="0" w:oddHBand="1" w:evenHBand="0" w:firstRowFirstColumn="0" w:firstRowLastColumn="0" w:lastRowFirstColumn="0" w:lastRowLastColumn="0"/>
            </w:pPr>
            <w:r>
              <w:t>12/11/2020</w:t>
            </w:r>
          </w:p>
        </w:tc>
        <w:tc>
          <w:tcPr>
            <w:tcW w:w="2096" w:type="dxa"/>
          </w:tcPr>
          <w:p w14:paraId="41091467" w14:textId="16E70C8F" w:rsidR="00E56567" w:rsidRPr="000F689F" w:rsidRDefault="006B0675" w:rsidP="00B8497D">
            <w:pPr>
              <w:cnfStyle w:val="000000100000" w:firstRow="0" w:lastRow="0" w:firstColumn="0" w:lastColumn="0" w:oddVBand="0" w:evenVBand="0" w:oddHBand="1" w:evenHBand="0" w:firstRowFirstColumn="0" w:firstRowLastColumn="0" w:lastRowFirstColumn="0" w:lastRowLastColumn="0"/>
            </w:pPr>
            <w:proofErr w:type="spellStart"/>
            <w:proofErr w:type="gramStart"/>
            <w:r>
              <w:t>N.Whiting</w:t>
            </w:r>
            <w:proofErr w:type="spellEnd"/>
            <w:proofErr w:type="gramEnd"/>
            <w:r>
              <w:t xml:space="preserve"> </w:t>
            </w:r>
          </w:p>
        </w:tc>
      </w:tr>
      <w:tr w:rsidR="00E56567" w:rsidRPr="000F689F" w14:paraId="2680434B" w14:textId="77777777" w:rsidTr="00E4140B">
        <w:trPr>
          <w:trHeight w:val="252"/>
        </w:trPr>
        <w:tc>
          <w:tcPr>
            <w:cnfStyle w:val="001000000000" w:firstRow="0" w:lastRow="0" w:firstColumn="1" w:lastColumn="0" w:oddVBand="0" w:evenVBand="0" w:oddHBand="0" w:evenHBand="0" w:firstRowFirstColumn="0" w:firstRowLastColumn="0" w:lastRowFirstColumn="0" w:lastRowLastColumn="0"/>
            <w:tcW w:w="1476" w:type="dxa"/>
          </w:tcPr>
          <w:p w14:paraId="583A4196" w14:textId="447E99FD" w:rsidR="00E56567" w:rsidRPr="000F689F" w:rsidRDefault="00E56567" w:rsidP="00B8497D">
            <w:pPr>
              <w:jc w:val="center"/>
            </w:pPr>
          </w:p>
        </w:tc>
        <w:tc>
          <w:tcPr>
            <w:tcW w:w="1317" w:type="dxa"/>
          </w:tcPr>
          <w:p w14:paraId="4DF2F6A7" w14:textId="595C498D" w:rsidR="00E56567" w:rsidRPr="000F689F" w:rsidRDefault="00E56567" w:rsidP="00B8497D">
            <w:pPr>
              <w:jc w:val="center"/>
              <w:cnfStyle w:val="000000000000" w:firstRow="0" w:lastRow="0" w:firstColumn="0" w:lastColumn="0" w:oddVBand="0" w:evenVBand="0" w:oddHBand="0" w:evenHBand="0" w:firstRowFirstColumn="0" w:firstRowLastColumn="0" w:lastRowFirstColumn="0" w:lastRowLastColumn="0"/>
            </w:pPr>
          </w:p>
        </w:tc>
        <w:tc>
          <w:tcPr>
            <w:tcW w:w="4117" w:type="dxa"/>
          </w:tcPr>
          <w:p w14:paraId="7CED325D" w14:textId="65F73FED" w:rsidR="00E56567" w:rsidRPr="000F689F" w:rsidRDefault="00E56567" w:rsidP="00B8497D">
            <w:pPr>
              <w:cnfStyle w:val="000000000000" w:firstRow="0" w:lastRow="0" w:firstColumn="0" w:lastColumn="0" w:oddVBand="0" w:evenVBand="0" w:oddHBand="0" w:evenHBand="0" w:firstRowFirstColumn="0" w:firstRowLastColumn="0" w:lastRowFirstColumn="0" w:lastRowLastColumn="0"/>
            </w:pPr>
          </w:p>
        </w:tc>
        <w:tc>
          <w:tcPr>
            <w:tcW w:w="1467" w:type="dxa"/>
          </w:tcPr>
          <w:p w14:paraId="32B227DA" w14:textId="77777777" w:rsidR="00E56567" w:rsidRPr="000F689F" w:rsidRDefault="00E56567" w:rsidP="00B8497D">
            <w:pPr>
              <w:jc w:val="center"/>
              <w:cnfStyle w:val="000000000000" w:firstRow="0" w:lastRow="0" w:firstColumn="0" w:lastColumn="0" w:oddVBand="0" w:evenVBand="0" w:oddHBand="0" w:evenHBand="0" w:firstRowFirstColumn="0" w:firstRowLastColumn="0" w:lastRowFirstColumn="0" w:lastRowLastColumn="0"/>
            </w:pPr>
          </w:p>
        </w:tc>
        <w:tc>
          <w:tcPr>
            <w:tcW w:w="2096" w:type="dxa"/>
          </w:tcPr>
          <w:p w14:paraId="77AF98A7" w14:textId="2C7D822A" w:rsidR="00E56567" w:rsidRPr="000F689F" w:rsidRDefault="00E56567" w:rsidP="00B8497D">
            <w:pPr>
              <w:cnfStyle w:val="000000000000" w:firstRow="0" w:lastRow="0" w:firstColumn="0" w:lastColumn="0" w:oddVBand="0" w:evenVBand="0" w:oddHBand="0" w:evenHBand="0" w:firstRowFirstColumn="0" w:firstRowLastColumn="0" w:lastRowFirstColumn="0" w:lastRowLastColumn="0"/>
            </w:pPr>
          </w:p>
        </w:tc>
      </w:tr>
      <w:tr w:rsidR="00E56567" w:rsidRPr="000F689F" w14:paraId="5C2494D7" w14:textId="77777777" w:rsidTr="00E4140B">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476" w:type="dxa"/>
          </w:tcPr>
          <w:p w14:paraId="21A25B35" w14:textId="77777777" w:rsidR="00E56567" w:rsidRPr="000F689F" w:rsidRDefault="00E56567" w:rsidP="00B8497D">
            <w:pPr>
              <w:jc w:val="center"/>
            </w:pPr>
          </w:p>
        </w:tc>
        <w:tc>
          <w:tcPr>
            <w:tcW w:w="1317" w:type="dxa"/>
          </w:tcPr>
          <w:p w14:paraId="6C91B440" w14:textId="77777777" w:rsidR="00E56567" w:rsidRPr="000F689F" w:rsidRDefault="00E56567" w:rsidP="00B8497D">
            <w:pPr>
              <w:jc w:val="center"/>
              <w:cnfStyle w:val="000000100000" w:firstRow="0" w:lastRow="0" w:firstColumn="0" w:lastColumn="0" w:oddVBand="0" w:evenVBand="0" w:oddHBand="1" w:evenHBand="0" w:firstRowFirstColumn="0" w:firstRowLastColumn="0" w:lastRowFirstColumn="0" w:lastRowLastColumn="0"/>
            </w:pPr>
          </w:p>
        </w:tc>
        <w:tc>
          <w:tcPr>
            <w:tcW w:w="4117" w:type="dxa"/>
          </w:tcPr>
          <w:p w14:paraId="2CBCFDB4" w14:textId="77777777" w:rsidR="00E56567" w:rsidRPr="000F689F" w:rsidRDefault="00E56567" w:rsidP="00B8497D">
            <w:pPr>
              <w:cnfStyle w:val="000000100000" w:firstRow="0" w:lastRow="0" w:firstColumn="0" w:lastColumn="0" w:oddVBand="0" w:evenVBand="0" w:oddHBand="1" w:evenHBand="0" w:firstRowFirstColumn="0" w:firstRowLastColumn="0" w:lastRowFirstColumn="0" w:lastRowLastColumn="0"/>
            </w:pPr>
          </w:p>
        </w:tc>
        <w:tc>
          <w:tcPr>
            <w:tcW w:w="1467" w:type="dxa"/>
          </w:tcPr>
          <w:p w14:paraId="695D9F01" w14:textId="77777777" w:rsidR="00E56567" w:rsidRPr="000F689F" w:rsidRDefault="00E56567" w:rsidP="00B8497D">
            <w:pPr>
              <w:jc w:val="center"/>
              <w:cnfStyle w:val="000000100000" w:firstRow="0" w:lastRow="0" w:firstColumn="0" w:lastColumn="0" w:oddVBand="0" w:evenVBand="0" w:oddHBand="1" w:evenHBand="0" w:firstRowFirstColumn="0" w:firstRowLastColumn="0" w:lastRowFirstColumn="0" w:lastRowLastColumn="0"/>
            </w:pPr>
          </w:p>
        </w:tc>
        <w:tc>
          <w:tcPr>
            <w:tcW w:w="2096" w:type="dxa"/>
          </w:tcPr>
          <w:p w14:paraId="47A9E78B" w14:textId="77777777" w:rsidR="00E56567" w:rsidRPr="000F689F" w:rsidRDefault="00E56567" w:rsidP="00B8497D">
            <w:pPr>
              <w:cnfStyle w:val="000000100000" w:firstRow="0" w:lastRow="0" w:firstColumn="0" w:lastColumn="0" w:oddVBand="0" w:evenVBand="0" w:oddHBand="1" w:evenHBand="0" w:firstRowFirstColumn="0" w:firstRowLastColumn="0" w:lastRowFirstColumn="0" w:lastRowLastColumn="0"/>
            </w:pPr>
          </w:p>
        </w:tc>
      </w:tr>
      <w:tr w:rsidR="00E56567" w:rsidRPr="000F689F" w14:paraId="6D843ED9" w14:textId="77777777" w:rsidTr="00E4140B">
        <w:trPr>
          <w:trHeight w:val="252"/>
        </w:trPr>
        <w:tc>
          <w:tcPr>
            <w:cnfStyle w:val="001000000000" w:firstRow="0" w:lastRow="0" w:firstColumn="1" w:lastColumn="0" w:oddVBand="0" w:evenVBand="0" w:oddHBand="0" w:evenHBand="0" w:firstRowFirstColumn="0" w:firstRowLastColumn="0" w:lastRowFirstColumn="0" w:lastRowLastColumn="0"/>
            <w:tcW w:w="1476" w:type="dxa"/>
          </w:tcPr>
          <w:p w14:paraId="026ED1AD" w14:textId="77777777" w:rsidR="00E56567" w:rsidRPr="000F689F" w:rsidRDefault="00E56567" w:rsidP="00B8497D">
            <w:pPr>
              <w:jc w:val="center"/>
            </w:pPr>
          </w:p>
        </w:tc>
        <w:tc>
          <w:tcPr>
            <w:tcW w:w="1317" w:type="dxa"/>
          </w:tcPr>
          <w:p w14:paraId="706E9DF4" w14:textId="77777777" w:rsidR="00E56567" w:rsidRPr="000F689F" w:rsidRDefault="00E56567" w:rsidP="00B8497D">
            <w:pPr>
              <w:jc w:val="center"/>
              <w:cnfStyle w:val="000000000000" w:firstRow="0" w:lastRow="0" w:firstColumn="0" w:lastColumn="0" w:oddVBand="0" w:evenVBand="0" w:oddHBand="0" w:evenHBand="0" w:firstRowFirstColumn="0" w:firstRowLastColumn="0" w:lastRowFirstColumn="0" w:lastRowLastColumn="0"/>
            </w:pPr>
          </w:p>
        </w:tc>
        <w:tc>
          <w:tcPr>
            <w:tcW w:w="4117" w:type="dxa"/>
          </w:tcPr>
          <w:p w14:paraId="5EAE9E1D" w14:textId="77777777" w:rsidR="00E56567" w:rsidRPr="000F689F" w:rsidRDefault="00E56567" w:rsidP="00B8497D">
            <w:pPr>
              <w:cnfStyle w:val="000000000000" w:firstRow="0" w:lastRow="0" w:firstColumn="0" w:lastColumn="0" w:oddVBand="0" w:evenVBand="0" w:oddHBand="0" w:evenHBand="0" w:firstRowFirstColumn="0" w:firstRowLastColumn="0" w:lastRowFirstColumn="0" w:lastRowLastColumn="0"/>
            </w:pPr>
          </w:p>
        </w:tc>
        <w:tc>
          <w:tcPr>
            <w:tcW w:w="1467" w:type="dxa"/>
          </w:tcPr>
          <w:p w14:paraId="6BF4B4D8" w14:textId="77777777" w:rsidR="00E56567" w:rsidRPr="000F689F" w:rsidRDefault="00E56567" w:rsidP="00B8497D">
            <w:pPr>
              <w:jc w:val="center"/>
              <w:cnfStyle w:val="000000000000" w:firstRow="0" w:lastRow="0" w:firstColumn="0" w:lastColumn="0" w:oddVBand="0" w:evenVBand="0" w:oddHBand="0" w:evenHBand="0" w:firstRowFirstColumn="0" w:firstRowLastColumn="0" w:lastRowFirstColumn="0" w:lastRowLastColumn="0"/>
            </w:pPr>
          </w:p>
        </w:tc>
        <w:tc>
          <w:tcPr>
            <w:tcW w:w="2096" w:type="dxa"/>
          </w:tcPr>
          <w:p w14:paraId="25CABB68" w14:textId="77777777" w:rsidR="00E56567" w:rsidRPr="000F689F" w:rsidRDefault="00E56567" w:rsidP="00B8497D">
            <w:pPr>
              <w:cnfStyle w:val="000000000000" w:firstRow="0" w:lastRow="0" w:firstColumn="0" w:lastColumn="0" w:oddVBand="0" w:evenVBand="0" w:oddHBand="0" w:evenHBand="0" w:firstRowFirstColumn="0" w:firstRowLastColumn="0" w:lastRowFirstColumn="0" w:lastRowLastColumn="0"/>
            </w:pPr>
          </w:p>
        </w:tc>
      </w:tr>
      <w:tr w:rsidR="00E56567" w:rsidRPr="000F689F" w14:paraId="7A1FE305" w14:textId="77777777" w:rsidTr="00E4140B">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476" w:type="dxa"/>
          </w:tcPr>
          <w:p w14:paraId="056C0246" w14:textId="77777777" w:rsidR="00E56567" w:rsidRPr="000F689F" w:rsidRDefault="00E56567" w:rsidP="00B8497D">
            <w:pPr>
              <w:jc w:val="center"/>
            </w:pPr>
          </w:p>
        </w:tc>
        <w:tc>
          <w:tcPr>
            <w:tcW w:w="1317" w:type="dxa"/>
          </w:tcPr>
          <w:p w14:paraId="1B9FD93A" w14:textId="77777777" w:rsidR="00E56567" w:rsidRPr="000F689F" w:rsidRDefault="00E56567" w:rsidP="00B8497D">
            <w:pPr>
              <w:jc w:val="center"/>
              <w:cnfStyle w:val="000000100000" w:firstRow="0" w:lastRow="0" w:firstColumn="0" w:lastColumn="0" w:oddVBand="0" w:evenVBand="0" w:oddHBand="1" w:evenHBand="0" w:firstRowFirstColumn="0" w:firstRowLastColumn="0" w:lastRowFirstColumn="0" w:lastRowLastColumn="0"/>
            </w:pPr>
          </w:p>
        </w:tc>
        <w:tc>
          <w:tcPr>
            <w:tcW w:w="4117" w:type="dxa"/>
          </w:tcPr>
          <w:p w14:paraId="5E5D3679" w14:textId="77777777" w:rsidR="00E56567" w:rsidRPr="000F689F" w:rsidRDefault="00E56567" w:rsidP="00B8497D">
            <w:pPr>
              <w:cnfStyle w:val="000000100000" w:firstRow="0" w:lastRow="0" w:firstColumn="0" w:lastColumn="0" w:oddVBand="0" w:evenVBand="0" w:oddHBand="1" w:evenHBand="0" w:firstRowFirstColumn="0" w:firstRowLastColumn="0" w:lastRowFirstColumn="0" w:lastRowLastColumn="0"/>
            </w:pPr>
          </w:p>
        </w:tc>
        <w:tc>
          <w:tcPr>
            <w:tcW w:w="1467" w:type="dxa"/>
          </w:tcPr>
          <w:p w14:paraId="38FFA6D6" w14:textId="77777777" w:rsidR="00E56567" w:rsidRPr="000F689F" w:rsidRDefault="00E56567" w:rsidP="00B8497D">
            <w:pPr>
              <w:jc w:val="center"/>
              <w:cnfStyle w:val="000000100000" w:firstRow="0" w:lastRow="0" w:firstColumn="0" w:lastColumn="0" w:oddVBand="0" w:evenVBand="0" w:oddHBand="1" w:evenHBand="0" w:firstRowFirstColumn="0" w:firstRowLastColumn="0" w:lastRowFirstColumn="0" w:lastRowLastColumn="0"/>
            </w:pPr>
          </w:p>
        </w:tc>
        <w:tc>
          <w:tcPr>
            <w:tcW w:w="2096" w:type="dxa"/>
          </w:tcPr>
          <w:p w14:paraId="42B02247" w14:textId="77777777" w:rsidR="00E56567" w:rsidRPr="000F689F" w:rsidRDefault="00E56567" w:rsidP="00B8497D">
            <w:pPr>
              <w:cnfStyle w:val="000000100000" w:firstRow="0" w:lastRow="0" w:firstColumn="0" w:lastColumn="0" w:oddVBand="0" w:evenVBand="0" w:oddHBand="1" w:evenHBand="0" w:firstRowFirstColumn="0" w:firstRowLastColumn="0" w:lastRowFirstColumn="0" w:lastRowLastColumn="0"/>
            </w:pPr>
          </w:p>
        </w:tc>
      </w:tr>
    </w:tbl>
    <w:p w14:paraId="34551FDE" w14:textId="77777777" w:rsidR="00E56567" w:rsidRPr="008405AB" w:rsidRDefault="00E56567" w:rsidP="00E56567">
      <w:pPr>
        <w:spacing w:after="0" w:line="240" w:lineRule="auto"/>
        <w:rPr>
          <w:b/>
          <w:sz w:val="24"/>
        </w:rPr>
      </w:pPr>
    </w:p>
    <w:sectPr w:rsidR="00E56567" w:rsidRPr="008405AB" w:rsidSect="004C6B18">
      <w:headerReference w:type="default" r:id="rId38"/>
      <w:footerReference w:type="default" r:id="rId39"/>
      <w:pgSz w:w="11906" w:h="16838"/>
      <w:pgMar w:top="720" w:right="720" w:bottom="720" w:left="720" w:header="708" w:footer="708" w:gutter="0"/>
      <w:pgBorders w:offsetFrom="page">
        <w:top w:val="single" w:sz="8" w:space="24" w:color="2F5496" w:themeColor="accent1" w:themeShade="BF"/>
        <w:left w:val="single" w:sz="8" w:space="24" w:color="2F5496" w:themeColor="accent1" w:themeShade="BF"/>
        <w:bottom w:val="single" w:sz="8" w:space="24" w:color="2F5496" w:themeColor="accent1" w:themeShade="BF"/>
        <w:right w:val="single" w:sz="8" w:space="24"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01070E" w14:textId="77777777" w:rsidR="009528A8" w:rsidRDefault="009528A8" w:rsidP="00ED424A">
      <w:pPr>
        <w:spacing w:after="0" w:line="240" w:lineRule="auto"/>
      </w:pPr>
      <w:r>
        <w:separator/>
      </w:r>
    </w:p>
  </w:endnote>
  <w:endnote w:type="continuationSeparator" w:id="0">
    <w:p w14:paraId="66C5DBCB" w14:textId="77777777" w:rsidR="009528A8" w:rsidRDefault="009528A8" w:rsidP="00ED42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0329863"/>
      <w:docPartObj>
        <w:docPartGallery w:val="Page Numbers (Bottom of Page)"/>
        <w:docPartUnique/>
      </w:docPartObj>
    </w:sdtPr>
    <w:sdtContent>
      <w:sdt>
        <w:sdtPr>
          <w:id w:val="1728636285"/>
          <w:docPartObj>
            <w:docPartGallery w:val="Page Numbers (Top of Page)"/>
            <w:docPartUnique/>
          </w:docPartObj>
        </w:sdtPr>
        <w:sdtContent>
          <w:p w14:paraId="7C7C62EF" w14:textId="68D8D40D" w:rsidR="005537D8" w:rsidRDefault="005537D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83E0EE9" w14:textId="77777777" w:rsidR="005537D8" w:rsidRDefault="005537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DE6D66" w14:textId="77777777" w:rsidR="009528A8" w:rsidRDefault="009528A8" w:rsidP="00ED424A">
      <w:pPr>
        <w:spacing w:after="0" w:line="240" w:lineRule="auto"/>
      </w:pPr>
      <w:r>
        <w:separator/>
      </w:r>
    </w:p>
  </w:footnote>
  <w:footnote w:type="continuationSeparator" w:id="0">
    <w:p w14:paraId="628C83F3" w14:textId="77777777" w:rsidR="009528A8" w:rsidRDefault="009528A8" w:rsidP="00ED42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103AD" w14:textId="7A2E22A4" w:rsidR="005537D8" w:rsidRDefault="005537D8" w:rsidP="00BC6550">
    <w:pPr>
      <w:pStyle w:val="Header"/>
      <w:jc w:val="center"/>
    </w:pPr>
    <w:r>
      <w:rPr>
        <w:noProof/>
      </w:rPr>
      <w:drawing>
        <wp:anchor distT="0" distB="0" distL="114300" distR="114300" simplePos="0" relativeHeight="251658240" behindDoc="1" locked="0" layoutInCell="1" allowOverlap="1" wp14:anchorId="3793A476" wp14:editId="32790DC9">
          <wp:simplePos x="0" y="0"/>
          <wp:positionH relativeFrom="column">
            <wp:posOffset>6085840</wp:posOffset>
          </wp:positionH>
          <wp:positionV relativeFrom="paragraph">
            <wp:posOffset>-62230</wp:posOffset>
          </wp:positionV>
          <wp:extent cx="624205" cy="443865"/>
          <wp:effectExtent l="0" t="0" r="444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mega logo (002).jpg"/>
                  <pic:cNvPicPr/>
                </pic:nvPicPr>
                <pic:blipFill>
                  <a:blip r:embed="rId1">
                    <a:extLst>
                      <a:ext uri="{28A0092B-C50C-407E-A947-70E740481C1C}">
                        <a14:useLocalDpi xmlns:a14="http://schemas.microsoft.com/office/drawing/2010/main" val="0"/>
                      </a:ext>
                    </a:extLst>
                  </a:blip>
                  <a:stretch>
                    <a:fillRect/>
                  </a:stretch>
                </pic:blipFill>
                <pic:spPr>
                  <a:xfrm>
                    <a:off x="0" y="0"/>
                    <a:ext cx="624205" cy="443865"/>
                  </a:xfrm>
                  <a:prstGeom prst="rect">
                    <a:avLst/>
                  </a:prstGeom>
                </pic:spPr>
              </pic:pic>
            </a:graphicData>
          </a:graphic>
          <wp14:sizeRelH relativeFrom="margin">
            <wp14:pctWidth>0</wp14:pctWidth>
          </wp14:sizeRelH>
          <wp14:sizeRelV relativeFrom="margin">
            <wp14:pctHeight>0</wp14:pctHeight>
          </wp14:sizeRelV>
        </wp:anchor>
      </w:drawing>
    </w:r>
  </w:p>
  <w:p w14:paraId="04504600" w14:textId="022A975D" w:rsidR="005537D8" w:rsidRDefault="005537D8" w:rsidP="00BC6550">
    <w:pPr>
      <w:pStyle w:val="Header"/>
      <w:jc w:val="center"/>
    </w:pPr>
  </w:p>
  <w:p w14:paraId="36FD88AD" w14:textId="3771300A" w:rsidR="005537D8" w:rsidRDefault="005537D8" w:rsidP="00BC6550">
    <w:pPr>
      <w:pStyle w:val="Header"/>
      <w:jc w:val="center"/>
    </w:pPr>
  </w:p>
  <w:p w14:paraId="0C4CBC4A" w14:textId="77777777" w:rsidR="005537D8" w:rsidRDefault="005537D8" w:rsidP="00BC655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05EB0"/>
    <w:multiLevelType w:val="hybridMultilevel"/>
    <w:tmpl w:val="6FD84880"/>
    <w:lvl w:ilvl="0" w:tplc="BACA6F4A">
      <w:start w:val="1"/>
      <w:numFmt w:val="decimal"/>
      <w:lvlText w:val="%1."/>
      <w:lvlJc w:val="left"/>
      <w:pPr>
        <w:ind w:left="720" w:hanging="360"/>
      </w:pPr>
      <w:rPr>
        <w:rFonts w:hint="default"/>
        <w:b/>
        <w:bCs/>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24328F"/>
    <w:multiLevelType w:val="hybridMultilevel"/>
    <w:tmpl w:val="01BCD2BC"/>
    <w:lvl w:ilvl="0" w:tplc="0809000F">
      <w:start w:val="1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537DA4"/>
    <w:multiLevelType w:val="hybridMultilevel"/>
    <w:tmpl w:val="DF58F822"/>
    <w:lvl w:ilvl="0" w:tplc="08090001">
      <w:start w:val="1"/>
      <w:numFmt w:val="bullet"/>
      <w:lvlText w:val=""/>
      <w:lvlJc w:val="left"/>
      <w:pPr>
        <w:ind w:left="1080" w:hanging="360"/>
      </w:pPr>
      <w:rPr>
        <w:rFonts w:ascii="Symbol" w:hAnsi="Symbol" w:hint="default"/>
      </w:rPr>
    </w:lvl>
    <w:lvl w:ilvl="1" w:tplc="FAD6B14A">
      <w:numFmt w:val="bullet"/>
      <w:lvlText w:val="-"/>
      <w:lvlJc w:val="left"/>
      <w:pPr>
        <w:ind w:left="2160" w:hanging="720"/>
      </w:pPr>
      <w:rPr>
        <w:rFonts w:ascii="Calibri" w:eastAsiaTheme="minorHAnsi" w:hAnsi="Calibri" w:cs="Calibri"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23B120E"/>
    <w:multiLevelType w:val="hybridMultilevel"/>
    <w:tmpl w:val="57BE6728"/>
    <w:lvl w:ilvl="0" w:tplc="9B604B40">
      <w:numFmt w:val="bullet"/>
      <w:lvlText w:val="•"/>
      <w:lvlJc w:val="left"/>
      <w:pPr>
        <w:ind w:left="1855" w:hanging="720"/>
      </w:pPr>
      <w:rPr>
        <w:rFonts w:ascii="Calibri" w:eastAsiaTheme="minorHAnsi" w:hAnsi="Calibri" w:cs="Calibri" w:hint="default"/>
      </w:rPr>
    </w:lvl>
    <w:lvl w:ilvl="1" w:tplc="08090003" w:tentative="1">
      <w:start w:val="1"/>
      <w:numFmt w:val="bullet"/>
      <w:lvlText w:val="o"/>
      <w:lvlJc w:val="left"/>
      <w:pPr>
        <w:ind w:left="1855" w:hanging="360"/>
      </w:pPr>
      <w:rPr>
        <w:rFonts w:ascii="Courier New" w:hAnsi="Courier New" w:cs="Courier New" w:hint="default"/>
      </w:rPr>
    </w:lvl>
    <w:lvl w:ilvl="2" w:tplc="08090005" w:tentative="1">
      <w:start w:val="1"/>
      <w:numFmt w:val="bullet"/>
      <w:lvlText w:val=""/>
      <w:lvlJc w:val="left"/>
      <w:pPr>
        <w:ind w:left="2575" w:hanging="360"/>
      </w:pPr>
      <w:rPr>
        <w:rFonts w:ascii="Wingdings" w:hAnsi="Wingdings" w:hint="default"/>
      </w:rPr>
    </w:lvl>
    <w:lvl w:ilvl="3" w:tplc="08090001" w:tentative="1">
      <w:start w:val="1"/>
      <w:numFmt w:val="bullet"/>
      <w:lvlText w:val=""/>
      <w:lvlJc w:val="left"/>
      <w:pPr>
        <w:ind w:left="3295" w:hanging="360"/>
      </w:pPr>
      <w:rPr>
        <w:rFonts w:ascii="Symbol" w:hAnsi="Symbol" w:hint="default"/>
      </w:rPr>
    </w:lvl>
    <w:lvl w:ilvl="4" w:tplc="08090003" w:tentative="1">
      <w:start w:val="1"/>
      <w:numFmt w:val="bullet"/>
      <w:lvlText w:val="o"/>
      <w:lvlJc w:val="left"/>
      <w:pPr>
        <w:ind w:left="4015" w:hanging="360"/>
      </w:pPr>
      <w:rPr>
        <w:rFonts w:ascii="Courier New" w:hAnsi="Courier New" w:cs="Courier New" w:hint="default"/>
      </w:rPr>
    </w:lvl>
    <w:lvl w:ilvl="5" w:tplc="08090005" w:tentative="1">
      <w:start w:val="1"/>
      <w:numFmt w:val="bullet"/>
      <w:lvlText w:val=""/>
      <w:lvlJc w:val="left"/>
      <w:pPr>
        <w:ind w:left="4735" w:hanging="360"/>
      </w:pPr>
      <w:rPr>
        <w:rFonts w:ascii="Wingdings" w:hAnsi="Wingdings" w:hint="default"/>
      </w:rPr>
    </w:lvl>
    <w:lvl w:ilvl="6" w:tplc="08090001" w:tentative="1">
      <w:start w:val="1"/>
      <w:numFmt w:val="bullet"/>
      <w:lvlText w:val=""/>
      <w:lvlJc w:val="left"/>
      <w:pPr>
        <w:ind w:left="5455" w:hanging="360"/>
      </w:pPr>
      <w:rPr>
        <w:rFonts w:ascii="Symbol" w:hAnsi="Symbol" w:hint="default"/>
      </w:rPr>
    </w:lvl>
    <w:lvl w:ilvl="7" w:tplc="08090003" w:tentative="1">
      <w:start w:val="1"/>
      <w:numFmt w:val="bullet"/>
      <w:lvlText w:val="o"/>
      <w:lvlJc w:val="left"/>
      <w:pPr>
        <w:ind w:left="6175" w:hanging="360"/>
      </w:pPr>
      <w:rPr>
        <w:rFonts w:ascii="Courier New" w:hAnsi="Courier New" w:cs="Courier New" w:hint="default"/>
      </w:rPr>
    </w:lvl>
    <w:lvl w:ilvl="8" w:tplc="08090005" w:tentative="1">
      <w:start w:val="1"/>
      <w:numFmt w:val="bullet"/>
      <w:lvlText w:val=""/>
      <w:lvlJc w:val="left"/>
      <w:pPr>
        <w:ind w:left="6895" w:hanging="360"/>
      </w:pPr>
      <w:rPr>
        <w:rFonts w:ascii="Wingdings" w:hAnsi="Wingdings" w:hint="default"/>
      </w:rPr>
    </w:lvl>
  </w:abstractNum>
  <w:abstractNum w:abstractNumId="4" w15:restartNumberingAfterBreak="0">
    <w:nsid w:val="13E437F5"/>
    <w:multiLevelType w:val="hybridMultilevel"/>
    <w:tmpl w:val="BB2045EC"/>
    <w:lvl w:ilvl="0" w:tplc="9B604B40">
      <w:numFmt w:val="bullet"/>
      <w:lvlText w:val="•"/>
      <w:lvlJc w:val="left"/>
      <w:pPr>
        <w:ind w:left="144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9D593E"/>
    <w:multiLevelType w:val="hybridMultilevel"/>
    <w:tmpl w:val="1786C570"/>
    <w:lvl w:ilvl="0" w:tplc="F406501E">
      <w:start w:val="29"/>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B54F48"/>
    <w:multiLevelType w:val="hybridMultilevel"/>
    <w:tmpl w:val="81D42F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F72731"/>
    <w:multiLevelType w:val="hybridMultilevel"/>
    <w:tmpl w:val="7C3EC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BF168D"/>
    <w:multiLevelType w:val="hybridMultilevel"/>
    <w:tmpl w:val="AB102186"/>
    <w:lvl w:ilvl="0" w:tplc="9B604B40">
      <w:numFmt w:val="bullet"/>
      <w:lvlText w:val="•"/>
      <w:lvlJc w:val="left"/>
      <w:pPr>
        <w:ind w:left="144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96637C"/>
    <w:multiLevelType w:val="hybridMultilevel"/>
    <w:tmpl w:val="A46C4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F90274"/>
    <w:multiLevelType w:val="hybridMultilevel"/>
    <w:tmpl w:val="A43AEB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641FDA"/>
    <w:multiLevelType w:val="hybridMultilevel"/>
    <w:tmpl w:val="DCF8BB10"/>
    <w:lvl w:ilvl="0" w:tplc="9B604B40">
      <w:numFmt w:val="bullet"/>
      <w:lvlText w:val="•"/>
      <w:lvlJc w:val="left"/>
      <w:pPr>
        <w:ind w:left="144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532C41"/>
    <w:multiLevelType w:val="hybridMultilevel"/>
    <w:tmpl w:val="C7D6D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FB6630"/>
    <w:multiLevelType w:val="multilevel"/>
    <w:tmpl w:val="EE3895D2"/>
    <w:lvl w:ilvl="0">
      <w:start w:val="1"/>
      <w:numFmt w:val="decimal"/>
      <w:lvlText w:val="%1."/>
      <w:lvlJc w:val="left"/>
      <w:pPr>
        <w:ind w:left="360" w:hanging="360"/>
      </w:pPr>
      <w:rPr>
        <w:b/>
        <w:color w:val="auto"/>
      </w:r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026625D"/>
    <w:multiLevelType w:val="hybridMultilevel"/>
    <w:tmpl w:val="A0D80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410806"/>
    <w:multiLevelType w:val="hybridMultilevel"/>
    <w:tmpl w:val="0798B12C"/>
    <w:lvl w:ilvl="0" w:tplc="9B604B40">
      <w:numFmt w:val="bullet"/>
      <w:lvlText w:val="•"/>
      <w:lvlJc w:val="left"/>
      <w:pPr>
        <w:ind w:left="144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5D27EF"/>
    <w:multiLevelType w:val="hybridMultilevel"/>
    <w:tmpl w:val="45E02E02"/>
    <w:lvl w:ilvl="0" w:tplc="BACA6F4A">
      <w:start w:val="1"/>
      <w:numFmt w:val="decimal"/>
      <w:lvlText w:val="%1."/>
      <w:lvlJc w:val="left"/>
      <w:pPr>
        <w:ind w:left="1440" w:hanging="720"/>
      </w:pPr>
      <w:rPr>
        <w:rFonts w:hint="default"/>
        <w:b/>
        <w:bCs/>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9275E80"/>
    <w:multiLevelType w:val="hybridMultilevel"/>
    <w:tmpl w:val="54E8E0B6"/>
    <w:lvl w:ilvl="0" w:tplc="08090001">
      <w:start w:val="1"/>
      <w:numFmt w:val="bullet"/>
      <w:lvlText w:val=""/>
      <w:lvlJc w:val="left"/>
      <w:pPr>
        <w:ind w:left="1440" w:hanging="720"/>
      </w:pPr>
      <w:rPr>
        <w:rFonts w:ascii="Symbol" w:hAnsi="Symbol" w:cs="Symbol" w:hint="default"/>
        <w:b/>
        <w:bCs/>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CE43416"/>
    <w:multiLevelType w:val="hybridMultilevel"/>
    <w:tmpl w:val="DB8C0D6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2AC7A50"/>
    <w:multiLevelType w:val="hybridMultilevel"/>
    <w:tmpl w:val="266C8B4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45D23A04"/>
    <w:multiLevelType w:val="hybridMultilevel"/>
    <w:tmpl w:val="EBB40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6CE0E2D"/>
    <w:multiLevelType w:val="hybridMultilevel"/>
    <w:tmpl w:val="ED24F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9B3C60"/>
    <w:multiLevelType w:val="hybridMultilevel"/>
    <w:tmpl w:val="BD5C1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45E50D9"/>
    <w:multiLevelType w:val="hybridMultilevel"/>
    <w:tmpl w:val="A378C6A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9111807"/>
    <w:multiLevelType w:val="hybridMultilevel"/>
    <w:tmpl w:val="EBC6C3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9485C81"/>
    <w:multiLevelType w:val="hybridMultilevel"/>
    <w:tmpl w:val="F552D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9F5633D"/>
    <w:multiLevelType w:val="hybridMultilevel"/>
    <w:tmpl w:val="D24E7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E775488"/>
    <w:multiLevelType w:val="hybridMultilevel"/>
    <w:tmpl w:val="500EB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89652E"/>
    <w:multiLevelType w:val="hybridMultilevel"/>
    <w:tmpl w:val="A75CFC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F61540B"/>
    <w:multiLevelType w:val="hybridMultilevel"/>
    <w:tmpl w:val="E6E22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FEE0857"/>
    <w:multiLevelType w:val="hybridMultilevel"/>
    <w:tmpl w:val="6930B6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62ED62FA"/>
    <w:multiLevelType w:val="hybridMultilevel"/>
    <w:tmpl w:val="CB9ED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78F1DDF"/>
    <w:multiLevelType w:val="hybridMultilevel"/>
    <w:tmpl w:val="4D6CB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093064D"/>
    <w:multiLevelType w:val="hybridMultilevel"/>
    <w:tmpl w:val="7F72CC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0D31CDE"/>
    <w:multiLevelType w:val="hybridMultilevel"/>
    <w:tmpl w:val="503CA0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15:restartNumberingAfterBreak="0">
    <w:nsid w:val="7CEE79D8"/>
    <w:multiLevelType w:val="hybridMultilevel"/>
    <w:tmpl w:val="631A5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D336642"/>
    <w:multiLevelType w:val="hybridMultilevel"/>
    <w:tmpl w:val="B8E829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D741343"/>
    <w:multiLevelType w:val="hybridMultilevel"/>
    <w:tmpl w:val="4678F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E6961FA"/>
    <w:multiLevelType w:val="hybridMultilevel"/>
    <w:tmpl w:val="EBFCEA92"/>
    <w:lvl w:ilvl="0" w:tplc="08090003">
      <w:start w:val="1"/>
      <w:numFmt w:val="bullet"/>
      <w:lvlText w:val="o"/>
      <w:lvlJc w:val="left"/>
      <w:pPr>
        <w:ind w:left="1440" w:hanging="720"/>
      </w:pPr>
      <w:rPr>
        <w:rFonts w:ascii="Courier New" w:hAnsi="Courier New" w:cs="Courier New" w:hint="default"/>
        <w:b/>
        <w:bCs/>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F791759"/>
    <w:multiLevelType w:val="hybridMultilevel"/>
    <w:tmpl w:val="A8823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14"/>
  </w:num>
  <w:num w:numId="3">
    <w:abstractNumId w:val="37"/>
  </w:num>
  <w:num w:numId="4">
    <w:abstractNumId w:val="31"/>
  </w:num>
  <w:num w:numId="5">
    <w:abstractNumId w:val="39"/>
  </w:num>
  <w:num w:numId="6">
    <w:abstractNumId w:val="6"/>
  </w:num>
  <w:num w:numId="7">
    <w:abstractNumId w:val="29"/>
  </w:num>
  <w:num w:numId="8">
    <w:abstractNumId w:val="35"/>
  </w:num>
  <w:num w:numId="9">
    <w:abstractNumId w:val="27"/>
  </w:num>
  <w:num w:numId="10">
    <w:abstractNumId w:val="32"/>
  </w:num>
  <w:num w:numId="11">
    <w:abstractNumId w:val="21"/>
  </w:num>
  <w:num w:numId="12">
    <w:abstractNumId w:val="20"/>
  </w:num>
  <w:num w:numId="13">
    <w:abstractNumId w:val="28"/>
  </w:num>
  <w:num w:numId="14">
    <w:abstractNumId w:val="7"/>
  </w:num>
  <w:num w:numId="15">
    <w:abstractNumId w:val="12"/>
  </w:num>
  <w:num w:numId="16">
    <w:abstractNumId w:val="9"/>
  </w:num>
  <w:num w:numId="17">
    <w:abstractNumId w:val="36"/>
  </w:num>
  <w:num w:numId="18">
    <w:abstractNumId w:val="19"/>
  </w:num>
  <w:num w:numId="19">
    <w:abstractNumId w:val="23"/>
  </w:num>
  <w:num w:numId="20">
    <w:abstractNumId w:val="33"/>
  </w:num>
  <w:num w:numId="21">
    <w:abstractNumId w:val="0"/>
  </w:num>
  <w:num w:numId="22">
    <w:abstractNumId w:val="30"/>
  </w:num>
  <w:num w:numId="23">
    <w:abstractNumId w:val="13"/>
  </w:num>
  <w:num w:numId="24">
    <w:abstractNumId w:val="3"/>
  </w:num>
  <w:num w:numId="25">
    <w:abstractNumId w:val="8"/>
  </w:num>
  <w:num w:numId="26">
    <w:abstractNumId w:val="16"/>
  </w:num>
  <w:num w:numId="27">
    <w:abstractNumId w:val="11"/>
  </w:num>
  <w:num w:numId="28">
    <w:abstractNumId w:val="15"/>
  </w:num>
  <w:num w:numId="29">
    <w:abstractNumId w:val="4"/>
  </w:num>
  <w:num w:numId="30">
    <w:abstractNumId w:val="38"/>
  </w:num>
  <w:num w:numId="31">
    <w:abstractNumId w:val="17"/>
  </w:num>
  <w:num w:numId="32">
    <w:abstractNumId w:val="2"/>
  </w:num>
  <w:num w:numId="33">
    <w:abstractNumId w:val="18"/>
  </w:num>
  <w:num w:numId="34">
    <w:abstractNumId w:val="22"/>
  </w:num>
  <w:num w:numId="35">
    <w:abstractNumId w:val="10"/>
  </w:num>
  <w:num w:numId="36">
    <w:abstractNumId w:val="26"/>
  </w:num>
  <w:num w:numId="37">
    <w:abstractNumId w:val="25"/>
  </w:num>
  <w:num w:numId="38">
    <w:abstractNumId w:val="1"/>
  </w:num>
  <w:num w:numId="39">
    <w:abstractNumId w:val="5"/>
  </w:num>
  <w:num w:numId="4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C0C"/>
    <w:rsid w:val="00005FBC"/>
    <w:rsid w:val="000064F5"/>
    <w:rsid w:val="00010933"/>
    <w:rsid w:val="00011662"/>
    <w:rsid w:val="00013796"/>
    <w:rsid w:val="000226BB"/>
    <w:rsid w:val="00022CBD"/>
    <w:rsid w:val="00034F1E"/>
    <w:rsid w:val="000451DD"/>
    <w:rsid w:val="00045651"/>
    <w:rsid w:val="000534C6"/>
    <w:rsid w:val="00065A71"/>
    <w:rsid w:val="00067C8E"/>
    <w:rsid w:val="00071CFB"/>
    <w:rsid w:val="00076172"/>
    <w:rsid w:val="0008171A"/>
    <w:rsid w:val="000937F1"/>
    <w:rsid w:val="00095ED4"/>
    <w:rsid w:val="000A0F12"/>
    <w:rsid w:val="000B184C"/>
    <w:rsid w:val="000C53B3"/>
    <w:rsid w:val="000D027A"/>
    <w:rsid w:val="000E0938"/>
    <w:rsid w:val="000E0B6D"/>
    <w:rsid w:val="000F42B3"/>
    <w:rsid w:val="000F66BE"/>
    <w:rsid w:val="001043E3"/>
    <w:rsid w:val="00110CB2"/>
    <w:rsid w:val="00110DFA"/>
    <w:rsid w:val="00120959"/>
    <w:rsid w:val="0012317C"/>
    <w:rsid w:val="00130617"/>
    <w:rsid w:val="00131432"/>
    <w:rsid w:val="0013653A"/>
    <w:rsid w:val="0014070D"/>
    <w:rsid w:val="001441EB"/>
    <w:rsid w:val="00145250"/>
    <w:rsid w:val="00145335"/>
    <w:rsid w:val="00145CC7"/>
    <w:rsid w:val="001536F2"/>
    <w:rsid w:val="00161610"/>
    <w:rsid w:val="001621B2"/>
    <w:rsid w:val="0016728D"/>
    <w:rsid w:val="00187CAB"/>
    <w:rsid w:val="0019363D"/>
    <w:rsid w:val="001A026D"/>
    <w:rsid w:val="001A746D"/>
    <w:rsid w:val="001B1D91"/>
    <w:rsid w:val="001C0947"/>
    <w:rsid w:val="001C354A"/>
    <w:rsid w:val="001D198B"/>
    <w:rsid w:val="001E0885"/>
    <w:rsid w:val="001F2E2F"/>
    <w:rsid w:val="00210535"/>
    <w:rsid w:val="00211C56"/>
    <w:rsid w:val="00212AF2"/>
    <w:rsid w:val="00215D43"/>
    <w:rsid w:val="00216187"/>
    <w:rsid w:val="0022186A"/>
    <w:rsid w:val="00223883"/>
    <w:rsid w:val="0023093C"/>
    <w:rsid w:val="00230BD9"/>
    <w:rsid w:val="00231957"/>
    <w:rsid w:val="00244D28"/>
    <w:rsid w:val="00252D1D"/>
    <w:rsid w:val="00252F7E"/>
    <w:rsid w:val="002615A3"/>
    <w:rsid w:val="0027577D"/>
    <w:rsid w:val="00286C1B"/>
    <w:rsid w:val="002874FD"/>
    <w:rsid w:val="00293291"/>
    <w:rsid w:val="00296E80"/>
    <w:rsid w:val="00297B08"/>
    <w:rsid w:val="002A2AB9"/>
    <w:rsid w:val="002A66FF"/>
    <w:rsid w:val="002B152E"/>
    <w:rsid w:val="002C1242"/>
    <w:rsid w:val="002C65BB"/>
    <w:rsid w:val="002C697C"/>
    <w:rsid w:val="002C6F70"/>
    <w:rsid w:val="002C72C4"/>
    <w:rsid w:val="002C755F"/>
    <w:rsid w:val="002D67D5"/>
    <w:rsid w:val="002E174A"/>
    <w:rsid w:val="002F1347"/>
    <w:rsid w:val="002F4D7D"/>
    <w:rsid w:val="002F588E"/>
    <w:rsid w:val="00301B1A"/>
    <w:rsid w:val="0030494B"/>
    <w:rsid w:val="00310C70"/>
    <w:rsid w:val="00311099"/>
    <w:rsid w:val="003222D1"/>
    <w:rsid w:val="003233A4"/>
    <w:rsid w:val="003249B1"/>
    <w:rsid w:val="00326635"/>
    <w:rsid w:val="0033262C"/>
    <w:rsid w:val="00332B00"/>
    <w:rsid w:val="00355E1D"/>
    <w:rsid w:val="0036155B"/>
    <w:rsid w:val="00361F58"/>
    <w:rsid w:val="00367D90"/>
    <w:rsid w:val="00376530"/>
    <w:rsid w:val="00381540"/>
    <w:rsid w:val="00383DBA"/>
    <w:rsid w:val="00385216"/>
    <w:rsid w:val="0039623A"/>
    <w:rsid w:val="003A163A"/>
    <w:rsid w:val="003C07B2"/>
    <w:rsid w:val="003D2962"/>
    <w:rsid w:val="003D2DE9"/>
    <w:rsid w:val="003D6815"/>
    <w:rsid w:val="003E2E07"/>
    <w:rsid w:val="003F0EAF"/>
    <w:rsid w:val="003F226D"/>
    <w:rsid w:val="003F272D"/>
    <w:rsid w:val="003F39D0"/>
    <w:rsid w:val="003F4611"/>
    <w:rsid w:val="00400B4E"/>
    <w:rsid w:val="00401023"/>
    <w:rsid w:val="00405B4D"/>
    <w:rsid w:val="004065E0"/>
    <w:rsid w:val="00406E84"/>
    <w:rsid w:val="00410829"/>
    <w:rsid w:val="004108B2"/>
    <w:rsid w:val="00416BC2"/>
    <w:rsid w:val="00417AF8"/>
    <w:rsid w:val="004208A6"/>
    <w:rsid w:val="004241C4"/>
    <w:rsid w:val="0042496A"/>
    <w:rsid w:val="00426F90"/>
    <w:rsid w:val="00427A91"/>
    <w:rsid w:val="0043673D"/>
    <w:rsid w:val="00452D96"/>
    <w:rsid w:val="00453641"/>
    <w:rsid w:val="00465396"/>
    <w:rsid w:val="00467C22"/>
    <w:rsid w:val="00471A38"/>
    <w:rsid w:val="00471E85"/>
    <w:rsid w:val="00475207"/>
    <w:rsid w:val="00475CB2"/>
    <w:rsid w:val="00476540"/>
    <w:rsid w:val="00481CBE"/>
    <w:rsid w:val="00483155"/>
    <w:rsid w:val="00484D0A"/>
    <w:rsid w:val="00492239"/>
    <w:rsid w:val="00492DAB"/>
    <w:rsid w:val="00495155"/>
    <w:rsid w:val="004B0015"/>
    <w:rsid w:val="004B06D3"/>
    <w:rsid w:val="004B461A"/>
    <w:rsid w:val="004C6B18"/>
    <w:rsid w:val="004D1D8D"/>
    <w:rsid w:val="004E3509"/>
    <w:rsid w:val="005218CE"/>
    <w:rsid w:val="0052216B"/>
    <w:rsid w:val="005235EE"/>
    <w:rsid w:val="00530FF4"/>
    <w:rsid w:val="00533579"/>
    <w:rsid w:val="00533A37"/>
    <w:rsid w:val="00536F82"/>
    <w:rsid w:val="0053725F"/>
    <w:rsid w:val="005421D8"/>
    <w:rsid w:val="00543B27"/>
    <w:rsid w:val="005537D8"/>
    <w:rsid w:val="00555A37"/>
    <w:rsid w:val="005656DA"/>
    <w:rsid w:val="005757E3"/>
    <w:rsid w:val="005772CE"/>
    <w:rsid w:val="005842E3"/>
    <w:rsid w:val="0059148D"/>
    <w:rsid w:val="00597B01"/>
    <w:rsid w:val="00597EA3"/>
    <w:rsid w:val="005A008E"/>
    <w:rsid w:val="005A24AB"/>
    <w:rsid w:val="005A64FE"/>
    <w:rsid w:val="005B0A3B"/>
    <w:rsid w:val="005B21AE"/>
    <w:rsid w:val="005B79E4"/>
    <w:rsid w:val="005C15C1"/>
    <w:rsid w:val="005D65B5"/>
    <w:rsid w:val="005D7FBE"/>
    <w:rsid w:val="005F59EA"/>
    <w:rsid w:val="005F6AFB"/>
    <w:rsid w:val="00600ABA"/>
    <w:rsid w:val="00601B27"/>
    <w:rsid w:val="006041A7"/>
    <w:rsid w:val="00606E7D"/>
    <w:rsid w:val="006134D1"/>
    <w:rsid w:val="006144AD"/>
    <w:rsid w:val="006145DE"/>
    <w:rsid w:val="006264F6"/>
    <w:rsid w:val="00636287"/>
    <w:rsid w:val="00643C99"/>
    <w:rsid w:val="00646393"/>
    <w:rsid w:val="00651752"/>
    <w:rsid w:val="00653F21"/>
    <w:rsid w:val="00655A3D"/>
    <w:rsid w:val="00661356"/>
    <w:rsid w:val="006647FB"/>
    <w:rsid w:val="00665C62"/>
    <w:rsid w:val="00675888"/>
    <w:rsid w:val="006776E7"/>
    <w:rsid w:val="00697D46"/>
    <w:rsid w:val="006A234B"/>
    <w:rsid w:val="006A78B1"/>
    <w:rsid w:val="006B0675"/>
    <w:rsid w:val="006B4451"/>
    <w:rsid w:val="006B6FFB"/>
    <w:rsid w:val="006B7C7B"/>
    <w:rsid w:val="006F0705"/>
    <w:rsid w:val="007119EA"/>
    <w:rsid w:val="00713757"/>
    <w:rsid w:val="00722B81"/>
    <w:rsid w:val="00753686"/>
    <w:rsid w:val="00755BB0"/>
    <w:rsid w:val="0075777B"/>
    <w:rsid w:val="00762001"/>
    <w:rsid w:val="00766028"/>
    <w:rsid w:val="00766899"/>
    <w:rsid w:val="00767B46"/>
    <w:rsid w:val="00775B2D"/>
    <w:rsid w:val="00781E36"/>
    <w:rsid w:val="007834D9"/>
    <w:rsid w:val="00786B7D"/>
    <w:rsid w:val="00787678"/>
    <w:rsid w:val="007904CE"/>
    <w:rsid w:val="007927F3"/>
    <w:rsid w:val="00794692"/>
    <w:rsid w:val="00794D31"/>
    <w:rsid w:val="007A6F22"/>
    <w:rsid w:val="007C3381"/>
    <w:rsid w:val="007C6AD5"/>
    <w:rsid w:val="007D08EE"/>
    <w:rsid w:val="007D559C"/>
    <w:rsid w:val="007E4302"/>
    <w:rsid w:val="007E679F"/>
    <w:rsid w:val="007E7871"/>
    <w:rsid w:val="007F0C5F"/>
    <w:rsid w:val="007F2275"/>
    <w:rsid w:val="008056B3"/>
    <w:rsid w:val="00806512"/>
    <w:rsid w:val="008124D1"/>
    <w:rsid w:val="00817295"/>
    <w:rsid w:val="00824BA5"/>
    <w:rsid w:val="008316BB"/>
    <w:rsid w:val="00832A5E"/>
    <w:rsid w:val="008337B4"/>
    <w:rsid w:val="00834816"/>
    <w:rsid w:val="00841659"/>
    <w:rsid w:val="0085747B"/>
    <w:rsid w:val="00861301"/>
    <w:rsid w:val="008637C2"/>
    <w:rsid w:val="00874E57"/>
    <w:rsid w:val="008805E4"/>
    <w:rsid w:val="008816B1"/>
    <w:rsid w:val="00884B54"/>
    <w:rsid w:val="00885E70"/>
    <w:rsid w:val="008871D4"/>
    <w:rsid w:val="008A3F0F"/>
    <w:rsid w:val="008A6320"/>
    <w:rsid w:val="008A66C5"/>
    <w:rsid w:val="008A7081"/>
    <w:rsid w:val="008B532F"/>
    <w:rsid w:val="008B72B9"/>
    <w:rsid w:val="008D18C3"/>
    <w:rsid w:val="008D20E5"/>
    <w:rsid w:val="008D27F7"/>
    <w:rsid w:val="008D4B46"/>
    <w:rsid w:val="008E5121"/>
    <w:rsid w:val="00913D98"/>
    <w:rsid w:val="00925950"/>
    <w:rsid w:val="009314F7"/>
    <w:rsid w:val="009528A8"/>
    <w:rsid w:val="00953C90"/>
    <w:rsid w:val="00961096"/>
    <w:rsid w:val="00962314"/>
    <w:rsid w:val="0096268C"/>
    <w:rsid w:val="00963AC1"/>
    <w:rsid w:val="009654BF"/>
    <w:rsid w:val="00965E65"/>
    <w:rsid w:val="00971D89"/>
    <w:rsid w:val="0097481B"/>
    <w:rsid w:val="009939D5"/>
    <w:rsid w:val="009A5977"/>
    <w:rsid w:val="009A7418"/>
    <w:rsid w:val="009B1C98"/>
    <w:rsid w:val="009B644D"/>
    <w:rsid w:val="009C14A8"/>
    <w:rsid w:val="009D3B1F"/>
    <w:rsid w:val="009D40D4"/>
    <w:rsid w:val="009E097A"/>
    <w:rsid w:val="009E5AD2"/>
    <w:rsid w:val="009E602F"/>
    <w:rsid w:val="009F4CC7"/>
    <w:rsid w:val="009F571B"/>
    <w:rsid w:val="009F5B73"/>
    <w:rsid w:val="009F5C7A"/>
    <w:rsid w:val="009F6233"/>
    <w:rsid w:val="00A00141"/>
    <w:rsid w:val="00A01286"/>
    <w:rsid w:val="00A02238"/>
    <w:rsid w:val="00A0254F"/>
    <w:rsid w:val="00A03456"/>
    <w:rsid w:val="00A11926"/>
    <w:rsid w:val="00A2307F"/>
    <w:rsid w:val="00A25876"/>
    <w:rsid w:val="00A2675E"/>
    <w:rsid w:val="00A314E1"/>
    <w:rsid w:val="00A31BC8"/>
    <w:rsid w:val="00A44949"/>
    <w:rsid w:val="00A46BE7"/>
    <w:rsid w:val="00A5023F"/>
    <w:rsid w:val="00A5442B"/>
    <w:rsid w:val="00A56724"/>
    <w:rsid w:val="00A65C69"/>
    <w:rsid w:val="00A66087"/>
    <w:rsid w:val="00A80617"/>
    <w:rsid w:val="00A815B2"/>
    <w:rsid w:val="00A93916"/>
    <w:rsid w:val="00AA1885"/>
    <w:rsid w:val="00AA47A2"/>
    <w:rsid w:val="00AA6B42"/>
    <w:rsid w:val="00AA7DB4"/>
    <w:rsid w:val="00AB1889"/>
    <w:rsid w:val="00AB3396"/>
    <w:rsid w:val="00AC047A"/>
    <w:rsid w:val="00AC701A"/>
    <w:rsid w:val="00AD2EB2"/>
    <w:rsid w:val="00AD4799"/>
    <w:rsid w:val="00AD6833"/>
    <w:rsid w:val="00AE12AE"/>
    <w:rsid w:val="00AE39FB"/>
    <w:rsid w:val="00AF21FF"/>
    <w:rsid w:val="00AF6DD2"/>
    <w:rsid w:val="00AF7E88"/>
    <w:rsid w:val="00B0185C"/>
    <w:rsid w:val="00B041AF"/>
    <w:rsid w:val="00B05E33"/>
    <w:rsid w:val="00B06CC6"/>
    <w:rsid w:val="00B07692"/>
    <w:rsid w:val="00B20096"/>
    <w:rsid w:val="00B21189"/>
    <w:rsid w:val="00B24642"/>
    <w:rsid w:val="00B24929"/>
    <w:rsid w:val="00B251B9"/>
    <w:rsid w:val="00B25462"/>
    <w:rsid w:val="00B27C82"/>
    <w:rsid w:val="00B3131A"/>
    <w:rsid w:val="00B35B16"/>
    <w:rsid w:val="00B4384A"/>
    <w:rsid w:val="00B43F6B"/>
    <w:rsid w:val="00B52EF6"/>
    <w:rsid w:val="00B53825"/>
    <w:rsid w:val="00B660C3"/>
    <w:rsid w:val="00B67786"/>
    <w:rsid w:val="00B71A92"/>
    <w:rsid w:val="00B74BD4"/>
    <w:rsid w:val="00B7527E"/>
    <w:rsid w:val="00B8497D"/>
    <w:rsid w:val="00BB0027"/>
    <w:rsid w:val="00BB4DD3"/>
    <w:rsid w:val="00BB6571"/>
    <w:rsid w:val="00BC6550"/>
    <w:rsid w:val="00BE4644"/>
    <w:rsid w:val="00BF2B9E"/>
    <w:rsid w:val="00BF34F7"/>
    <w:rsid w:val="00BF3A0F"/>
    <w:rsid w:val="00C0176E"/>
    <w:rsid w:val="00C034FB"/>
    <w:rsid w:val="00C069EC"/>
    <w:rsid w:val="00C16801"/>
    <w:rsid w:val="00C214D4"/>
    <w:rsid w:val="00C27CFF"/>
    <w:rsid w:val="00C3040E"/>
    <w:rsid w:val="00C32E8D"/>
    <w:rsid w:val="00C36380"/>
    <w:rsid w:val="00C3722E"/>
    <w:rsid w:val="00C63AC4"/>
    <w:rsid w:val="00C73DE6"/>
    <w:rsid w:val="00C808F8"/>
    <w:rsid w:val="00C91128"/>
    <w:rsid w:val="00C9188D"/>
    <w:rsid w:val="00C9283D"/>
    <w:rsid w:val="00C92850"/>
    <w:rsid w:val="00C93D75"/>
    <w:rsid w:val="00C978FC"/>
    <w:rsid w:val="00CB45BA"/>
    <w:rsid w:val="00CB6930"/>
    <w:rsid w:val="00CD1068"/>
    <w:rsid w:val="00CD29C9"/>
    <w:rsid w:val="00CE42D5"/>
    <w:rsid w:val="00CE6962"/>
    <w:rsid w:val="00CF47AB"/>
    <w:rsid w:val="00D31151"/>
    <w:rsid w:val="00D3124C"/>
    <w:rsid w:val="00D372C1"/>
    <w:rsid w:val="00D42355"/>
    <w:rsid w:val="00D46D6A"/>
    <w:rsid w:val="00D544F0"/>
    <w:rsid w:val="00D55993"/>
    <w:rsid w:val="00D57A95"/>
    <w:rsid w:val="00D65211"/>
    <w:rsid w:val="00D7040E"/>
    <w:rsid w:val="00D71C0C"/>
    <w:rsid w:val="00D762BB"/>
    <w:rsid w:val="00D83056"/>
    <w:rsid w:val="00D83E66"/>
    <w:rsid w:val="00D84B60"/>
    <w:rsid w:val="00D9219C"/>
    <w:rsid w:val="00D93D67"/>
    <w:rsid w:val="00D94801"/>
    <w:rsid w:val="00D96613"/>
    <w:rsid w:val="00DA5C45"/>
    <w:rsid w:val="00DA6FDE"/>
    <w:rsid w:val="00DB35BA"/>
    <w:rsid w:val="00DC1C76"/>
    <w:rsid w:val="00DC1F2A"/>
    <w:rsid w:val="00DC4E06"/>
    <w:rsid w:val="00DC4F9D"/>
    <w:rsid w:val="00DC539B"/>
    <w:rsid w:val="00DD2666"/>
    <w:rsid w:val="00DD482E"/>
    <w:rsid w:val="00DD5285"/>
    <w:rsid w:val="00DD613C"/>
    <w:rsid w:val="00DE4937"/>
    <w:rsid w:val="00E032C1"/>
    <w:rsid w:val="00E03EA3"/>
    <w:rsid w:val="00E227F8"/>
    <w:rsid w:val="00E30B3A"/>
    <w:rsid w:val="00E33E85"/>
    <w:rsid w:val="00E364EE"/>
    <w:rsid w:val="00E4140B"/>
    <w:rsid w:val="00E545F0"/>
    <w:rsid w:val="00E56567"/>
    <w:rsid w:val="00E56CB1"/>
    <w:rsid w:val="00E6567B"/>
    <w:rsid w:val="00E70183"/>
    <w:rsid w:val="00E75E2C"/>
    <w:rsid w:val="00E75FEC"/>
    <w:rsid w:val="00E81099"/>
    <w:rsid w:val="00E813AD"/>
    <w:rsid w:val="00E84AC9"/>
    <w:rsid w:val="00E86930"/>
    <w:rsid w:val="00E91ECA"/>
    <w:rsid w:val="00E93B8A"/>
    <w:rsid w:val="00EA4A07"/>
    <w:rsid w:val="00EB3B58"/>
    <w:rsid w:val="00EB4E7E"/>
    <w:rsid w:val="00EB62EF"/>
    <w:rsid w:val="00EB6943"/>
    <w:rsid w:val="00EC4418"/>
    <w:rsid w:val="00ED424A"/>
    <w:rsid w:val="00ED510C"/>
    <w:rsid w:val="00ED597D"/>
    <w:rsid w:val="00ED665B"/>
    <w:rsid w:val="00EE1F9C"/>
    <w:rsid w:val="00EE521A"/>
    <w:rsid w:val="00EE54D6"/>
    <w:rsid w:val="00EF4123"/>
    <w:rsid w:val="00EF59DE"/>
    <w:rsid w:val="00F03082"/>
    <w:rsid w:val="00F10EF4"/>
    <w:rsid w:val="00F13BFD"/>
    <w:rsid w:val="00F2166A"/>
    <w:rsid w:val="00F22B09"/>
    <w:rsid w:val="00F411BF"/>
    <w:rsid w:val="00F4380E"/>
    <w:rsid w:val="00F44707"/>
    <w:rsid w:val="00F50924"/>
    <w:rsid w:val="00F541DC"/>
    <w:rsid w:val="00F55AB2"/>
    <w:rsid w:val="00F6094D"/>
    <w:rsid w:val="00F91C4C"/>
    <w:rsid w:val="00FA04B5"/>
    <w:rsid w:val="00FA0E42"/>
    <w:rsid w:val="00FA2434"/>
    <w:rsid w:val="00FA5359"/>
    <w:rsid w:val="00FB1FD8"/>
    <w:rsid w:val="00FB7FA9"/>
    <w:rsid w:val="00FC1FFC"/>
    <w:rsid w:val="00FC2531"/>
    <w:rsid w:val="00FD09C2"/>
    <w:rsid w:val="00FD634A"/>
    <w:rsid w:val="00FE0B9A"/>
    <w:rsid w:val="00FE10AE"/>
    <w:rsid w:val="00FF415A"/>
    <w:rsid w:val="00FF6CA7"/>
    <w:rsid w:val="00FF7B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247684"/>
  <w15:chartTrackingRefBased/>
  <w15:docId w15:val="{CA72881F-A3B0-43B6-AEAC-03DDD4B0F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AD2EB2"/>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1407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link w:val="Heading5Char"/>
    <w:uiPriority w:val="9"/>
    <w:qFormat/>
    <w:rsid w:val="006B7C7B"/>
    <w:pPr>
      <w:spacing w:before="100" w:beforeAutospacing="1" w:after="100" w:afterAutospacing="1" w:line="240" w:lineRule="auto"/>
      <w:outlineLvl w:val="4"/>
    </w:pPr>
    <w:rPr>
      <w:rFonts w:ascii="Times New Roman" w:eastAsia="Times New Roman" w:hAnsi="Times New Roman" w:cs="Times New Roman"/>
      <w:b/>
      <w:bCs/>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6833"/>
    <w:pPr>
      <w:ind w:left="720"/>
      <w:contextualSpacing/>
    </w:pPr>
  </w:style>
  <w:style w:type="paragraph" w:styleId="Header">
    <w:name w:val="header"/>
    <w:basedOn w:val="Normal"/>
    <w:link w:val="HeaderChar"/>
    <w:uiPriority w:val="99"/>
    <w:unhideWhenUsed/>
    <w:rsid w:val="00ED42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424A"/>
  </w:style>
  <w:style w:type="paragraph" w:styleId="Footer">
    <w:name w:val="footer"/>
    <w:basedOn w:val="Normal"/>
    <w:link w:val="FooterChar"/>
    <w:uiPriority w:val="99"/>
    <w:unhideWhenUsed/>
    <w:rsid w:val="00ED42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424A"/>
  </w:style>
  <w:style w:type="paragraph" w:styleId="BalloonText">
    <w:name w:val="Balloon Text"/>
    <w:basedOn w:val="Normal"/>
    <w:link w:val="BalloonTextChar"/>
    <w:uiPriority w:val="99"/>
    <w:semiHidden/>
    <w:unhideWhenUsed/>
    <w:rsid w:val="003852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5216"/>
    <w:rPr>
      <w:rFonts w:ascii="Segoe UI" w:hAnsi="Segoe UI" w:cs="Segoe UI"/>
      <w:sz w:val="18"/>
      <w:szCs w:val="18"/>
    </w:rPr>
  </w:style>
  <w:style w:type="table" w:styleId="TableGrid">
    <w:name w:val="Table Grid"/>
    <w:basedOn w:val="TableNormal"/>
    <w:uiPriority w:val="39"/>
    <w:rsid w:val="00215D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E5AD2"/>
    <w:pPr>
      <w:spacing w:after="0" w:line="240" w:lineRule="auto"/>
    </w:pPr>
  </w:style>
  <w:style w:type="character" w:customStyle="1" w:styleId="zgwrf">
    <w:name w:val="zgwrf"/>
    <w:basedOn w:val="DefaultParagraphFont"/>
    <w:rsid w:val="00FA5359"/>
  </w:style>
  <w:style w:type="character" w:styleId="Hyperlink">
    <w:name w:val="Hyperlink"/>
    <w:basedOn w:val="DefaultParagraphFont"/>
    <w:uiPriority w:val="99"/>
    <w:unhideWhenUsed/>
    <w:rsid w:val="001536F2"/>
    <w:rPr>
      <w:color w:val="0563C1" w:themeColor="hyperlink"/>
      <w:u w:val="single"/>
    </w:rPr>
  </w:style>
  <w:style w:type="character" w:customStyle="1" w:styleId="Heading5Char">
    <w:name w:val="Heading 5 Char"/>
    <w:basedOn w:val="DefaultParagraphFont"/>
    <w:link w:val="Heading5"/>
    <w:uiPriority w:val="9"/>
    <w:rsid w:val="006B7C7B"/>
    <w:rPr>
      <w:rFonts w:ascii="Times New Roman" w:eastAsia="Times New Roman" w:hAnsi="Times New Roman" w:cs="Times New Roman"/>
      <w:b/>
      <w:bCs/>
      <w:sz w:val="20"/>
      <w:szCs w:val="20"/>
      <w:lang w:eastAsia="en-GB"/>
    </w:rPr>
  </w:style>
  <w:style w:type="character" w:styleId="UnresolvedMention">
    <w:name w:val="Unresolved Mention"/>
    <w:basedOn w:val="DefaultParagraphFont"/>
    <w:uiPriority w:val="99"/>
    <w:semiHidden/>
    <w:unhideWhenUsed/>
    <w:rsid w:val="006B7C7B"/>
    <w:rPr>
      <w:color w:val="605E5C"/>
      <w:shd w:val="clear" w:color="auto" w:fill="E1DFDD"/>
    </w:rPr>
  </w:style>
  <w:style w:type="paragraph" w:customStyle="1" w:styleId="bold">
    <w:name w:val="bold"/>
    <w:basedOn w:val="Normal"/>
    <w:rsid w:val="00467C2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bold1">
    <w:name w:val="bold1"/>
    <w:basedOn w:val="DefaultParagraphFont"/>
    <w:rsid w:val="00467C22"/>
  </w:style>
  <w:style w:type="paragraph" w:styleId="NormalWeb">
    <w:name w:val="Normal (Web)"/>
    <w:basedOn w:val="Normal"/>
    <w:uiPriority w:val="99"/>
    <w:unhideWhenUsed/>
    <w:rsid w:val="00467C22"/>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GridTable5Dark-Accent1">
    <w:name w:val="Grid Table 5 Dark Accent 1"/>
    <w:basedOn w:val="TableNormal"/>
    <w:uiPriority w:val="50"/>
    <w:rsid w:val="00A65C6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Heading1Char">
    <w:name w:val="Heading 1 Char"/>
    <w:basedOn w:val="DefaultParagraphFont"/>
    <w:link w:val="Heading1"/>
    <w:uiPriority w:val="9"/>
    <w:rsid w:val="00AD2EB2"/>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9F5C7A"/>
    <w:pPr>
      <w:outlineLvl w:val="9"/>
    </w:pPr>
    <w:rPr>
      <w:lang w:val="en-US"/>
    </w:rPr>
  </w:style>
  <w:style w:type="paragraph" w:styleId="TOC2">
    <w:name w:val="toc 2"/>
    <w:basedOn w:val="Normal"/>
    <w:next w:val="Normal"/>
    <w:autoRedefine/>
    <w:uiPriority w:val="39"/>
    <w:unhideWhenUsed/>
    <w:rsid w:val="009F5C7A"/>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46BE7"/>
    <w:pPr>
      <w:tabs>
        <w:tab w:val="right" w:leader="dot" w:pos="10456"/>
      </w:tabs>
      <w:spacing w:after="100"/>
    </w:pPr>
    <w:rPr>
      <w:rFonts w:eastAsiaTheme="minorEastAsia" w:cs="Times New Roman"/>
      <w:noProof/>
      <w:color w:val="0070C0"/>
      <w:lang w:val="en-US"/>
    </w:rPr>
  </w:style>
  <w:style w:type="paragraph" w:styleId="TOC3">
    <w:name w:val="toc 3"/>
    <w:basedOn w:val="Normal"/>
    <w:next w:val="Normal"/>
    <w:autoRedefine/>
    <w:uiPriority w:val="39"/>
    <w:unhideWhenUsed/>
    <w:rsid w:val="009F5C7A"/>
    <w:pPr>
      <w:spacing w:after="100"/>
      <w:ind w:left="440"/>
    </w:pPr>
    <w:rPr>
      <w:rFonts w:eastAsiaTheme="minorEastAsia" w:cs="Times New Roman"/>
      <w:lang w:val="en-US"/>
    </w:rPr>
  </w:style>
  <w:style w:type="table" w:styleId="GridTable4-Accent1">
    <w:name w:val="Grid Table 4 Accent 1"/>
    <w:basedOn w:val="TableNormal"/>
    <w:uiPriority w:val="49"/>
    <w:rsid w:val="00E4140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14070D"/>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775B2D"/>
    <w:rPr>
      <w:b/>
      <w:bCs/>
    </w:rPr>
  </w:style>
  <w:style w:type="character" w:customStyle="1" w:styleId="ms-tablecell">
    <w:name w:val="ms-tablecell"/>
    <w:basedOn w:val="DefaultParagraphFont"/>
    <w:rsid w:val="00BE46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611432">
      <w:bodyDiv w:val="1"/>
      <w:marLeft w:val="0"/>
      <w:marRight w:val="0"/>
      <w:marTop w:val="0"/>
      <w:marBottom w:val="0"/>
      <w:divBdr>
        <w:top w:val="none" w:sz="0" w:space="0" w:color="auto"/>
        <w:left w:val="none" w:sz="0" w:space="0" w:color="auto"/>
        <w:bottom w:val="none" w:sz="0" w:space="0" w:color="auto"/>
        <w:right w:val="none" w:sz="0" w:space="0" w:color="auto"/>
      </w:divBdr>
    </w:div>
    <w:div w:id="262033202">
      <w:bodyDiv w:val="1"/>
      <w:marLeft w:val="0"/>
      <w:marRight w:val="0"/>
      <w:marTop w:val="0"/>
      <w:marBottom w:val="0"/>
      <w:divBdr>
        <w:top w:val="none" w:sz="0" w:space="0" w:color="auto"/>
        <w:left w:val="none" w:sz="0" w:space="0" w:color="auto"/>
        <w:bottom w:val="none" w:sz="0" w:space="0" w:color="auto"/>
        <w:right w:val="none" w:sz="0" w:space="0" w:color="auto"/>
      </w:divBdr>
    </w:div>
    <w:div w:id="294994171">
      <w:bodyDiv w:val="1"/>
      <w:marLeft w:val="0"/>
      <w:marRight w:val="0"/>
      <w:marTop w:val="0"/>
      <w:marBottom w:val="0"/>
      <w:divBdr>
        <w:top w:val="none" w:sz="0" w:space="0" w:color="auto"/>
        <w:left w:val="none" w:sz="0" w:space="0" w:color="auto"/>
        <w:bottom w:val="none" w:sz="0" w:space="0" w:color="auto"/>
        <w:right w:val="none" w:sz="0" w:space="0" w:color="auto"/>
      </w:divBdr>
      <w:divsChild>
        <w:div w:id="1492411214">
          <w:marLeft w:val="-2400"/>
          <w:marRight w:val="-480"/>
          <w:marTop w:val="0"/>
          <w:marBottom w:val="0"/>
          <w:divBdr>
            <w:top w:val="none" w:sz="0" w:space="0" w:color="auto"/>
            <w:left w:val="none" w:sz="0" w:space="0" w:color="auto"/>
            <w:bottom w:val="none" w:sz="0" w:space="0" w:color="auto"/>
            <w:right w:val="none" w:sz="0" w:space="0" w:color="auto"/>
          </w:divBdr>
        </w:div>
        <w:div w:id="1338462790">
          <w:marLeft w:val="-2400"/>
          <w:marRight w:val="-480"/>
          <w:marTop w:val="0"/>
          <w:marBottom w:val="0"/>
          <w:divBdr>
            <w:top w:val="none" w:sz="0" w:space="0" w:color="auto"/>
            <w:left w:val="none" w:sz="0" w:space="0" w:color="auto"/>
            <w:bottom w:val="none" w:sz="0" w:space="0" w:color="auto"/>
            <w:right w:val="none" w:sz="0" w:space="0" w:color="auto"/>
          </w:divBdr>
        </w:div>
        <w:div w:id="1590769815">
          <w:marLeft w:val="-2400"/>
          <w:marRight w:val="-480"/>
          <w:marTop w:val="0"/>
          <w:marBottom w:val="0"/>
          <w:divBdr>
            <w:top w:val="none" w:sz="0" w:space="0" w:color="auto"/>
            <w:left w:val="none" w:sz="0" w:space="0" w:color="auto"/>
            <w:bottom w:val="none" w:sz="0" w:space="0" w:color="auto"/>
            <w:right w:val="none" w:sz="0" w:space="0" w:color="auto"/>
          </w:divBdr>
        </w:div>
        <w:div w:id="272326900">
          <w:marLeft w:val="-2400"/>
          <w:marRight w:val="-480"/>
          <w:marTop w:val="0"/>
          <w:marBottom w:val="0"/>
          <w:divBdr>
            <w:top w:val="none" w:sz="0" w:space="0" w:color="auto"/>
            <w:left w:val="none" w:sz="0" w:space="0" w:color="auto"/>
            <w:bottom w:val="none" w:sz="0" w:space="0" w:color="auto"/>
            <w:right w:val="none" w:sz="0" w:space="0" w:color="auto"/>
          </w:divBdr>
        </w:div>
      </w:divsChild>
    </w:div>
    <w:div w:id="364839923">
      <w:bodyDiv w:val="1"/>
      <w:marLeft w:val="0"/>
      <w:marRight w:val="0"/>
      <w:marTop w:val="0"/>
      <w:marBottom w:val="0"/>
      <w:divBdr>
        <w:top w:val="none" w:sz="0" w:space="0" w:color="auto"/>
        <w:left w:val="none" w:sz="0" w:space="0" w:color="auto"/>
        <w:bottom w:val="none" w:sz="0" w:space="0" w:color="auto"/>
        <w:right w:val="none" w:sz="0" w:space="0" w:color="auto"/>
      </w:divBdr>
    </w:div>
    <w:div w:id="385683030">
      <w:bodyDiv w:val="1"/>
      <w:marLeft w:val="0"/>
      <w:marRight w:val="0"/>
      <w:marTop w:val="0"/>
      <w:marBottom w:val="0"/>
      <w:divBdr>
        <w:top w:val="none" w:sz="0" w:space="0" w:color="auto"/>
        <w:left w:val="none" w:sz="0" w:space="0" w:color="auto"/>
        <w:bottom w:val="none" w:sz="0" w:space="0" w:color="auto"/>
        <w:right w:val="none" w:sz="0" w:space="0" w:color="auto"/>
      </w:divBdr>
    </w:div>
    <w:div w:id="592934584">
      <w:bodyDiv w:val="1"/>
      <w:marLeft w:val="0"/>
      <w:marRight w:val="0"/>
      <w:marTop w:val="0"/>
      <w:marBottom w:val="0"/>
      <w:divBdr>
        <w:top w:val="none" w:sz="0" w:space="0" w:color="auto"/>
        <w:left w:val="none" w:sz="0" w:space="0" w:color="auto"/>
        <w:bottom w:val="none" w:sz="0" w:space="0" w:color="auto"/>
        <w:right w:val="none" w:sz="0" w:space="0" w:color="auto"/>
      </w:divBdr>
    </w:div>
    <w:div w:id="784039722">
      <w:bodyDiv w:val="1"/>
      <w:marLeft w:val="0"/>
      <w:marRight w:val="0"/>
      <w:marTop w:val="0"/>
      <w:marBottom w:val="0"/>
      <w:divBdr>
        <w:top w:val="none" w:sz="0" w:space="0" w:color="auto"/>
        <w:left w:val="none" w:sz="0" w:space="0" w:color="auto"/>
        <w:bottom w:val="none" w:sz="0" w:space="0" w:color="auto"/>
        <w:right w:val="none" w:sz="0" w:space="0" w:color="auto"/>
      </w:divBdr>
      <w:divsChild>
        <w:div w:id="1215585052">
          <w:marLeft w:val="-2400"/>
          <w:marRight w:val="-480"/>
          <w:marTop w:val="0"/>
          <w:marBottom w:val="0"/>
          <w:divBdr>
            <w:top w:val="none" w:sz="0" w:space="0" w:color="auto"/>
            <w:left w:val="none" w:sz="0" w:space="0" w:color="auto"/>
            <w:bottom w:val="none" w:sz="0" w:space="0" w:color="auto"/>
            <w:right w:val="none" w:sz="0" w:space="0" w:color="auto"/>
          </w:divBdr>
        </w:div>
        <w:div w:id="1637220580">
          <w:marLeft w:val="-2400"/>
          <w:marRight w:val="-480"/>
          <w:marTop w:val="0"/>
          <w:marBottom w:val="0"/>
          <w:divBdr>
            <w:top w:val="none" w:sz="0" w:space="0" w:color="auto"/>
            <w:left w:val="none" w:sz="0" w:space="0" w:color="auto"/>
            <w:bottom w:val="none" w:sz="0" w:space="0" w:color="auto"/>
            <w:right w:val="none" w:sz="0" w:space="0" w:color="auto"/>
          </w:divBdr>
        </w:div>
        <w:div w:id="600335881">
          <w:marLeft w:val="-2400"/>
          <w:marRight w:val="-480"/>
          <w:marTop w:val="0"/>
          <w:marBottom w:val="0"/>
          <w:divBdr>
            <w:top w:val="none" w:sz="0" w:space="0" w:color="auto"/>
            <w:left w:val="none" w:sz="0" w:space="0" w:color="auto"/>
            <w:bottom w:val="none" w:sz="0" w:space="0" w:color="auto"/>
            <w:right w:val="none" w:sz="0" w:space="0" w:color="auto"/>
          </w:divBdr>
        </w:div>
        <w:div w:id="503204691">
          <w:marLeft w:val="-2400"/>
          <w:marRight w:val="-480"/>
          <w:marTop w:val="0"/>
          <w:marBottom w:val="0"/>
          <w:divBdr>
            <w:top w:val="none" w:sz="0" w:space="0" w:color="auto"/>
            <w:left w:val="none" w:sz="0" w:space="0" w:color="auto"/>
            <w:bottom w:val="none" w:sz="0" w:space="0" w:color="auto"/>
            <w:right w:val="none" w:sz="0" w:space="0" w:color="auto"/>
          </w:divBdr>
        </w:div>
        <w:div w:id="1125582549">
          <w:marLeft w:val="-2400"/>
          <w:marRight w:val="-480"/>
          <w:marTop w:val="0"/>
          <w:marBottom w:val="0"/>
          <w:divBdr>
            <w:top w:val="none" w:sz="0" w:space="0" w:color="auto"/>
            <w:left w:val="none" w:sz="0" w:space="0" w:color="auto"/>
            <w:bottom w:val="none" w:sz="0" w:space="0" w:color="auto"/>
            <w:right w:val="none" w:sz="0" w:space="0" w:color="auto"/>
          </w:divBdr>
        </w:div>
      </w:divsChild>
    </w:div>
    <w:div w:id="1160273568">
      <w:bodyDiv w:val="1"/>
      <w:marLeft w:val="0"/>
      <w:marRight w:val="0"/>
      <w:marTop w:val="0"/>
      <w:marBottom w:val="0"/>
      <w:divBdr>
        <w:top w:val="none" w:sz="0" w:space="0" w:color="auto"/>
        <w:left w:val="none" w:sz="0" w:space="0" w:color="auto"/>
        <w:bottom w:val="none" w:sz="0" w:space="0" w:color="auto"/>
        <w:right w:val="none" w:sz="0" w:space="0" w:color="auto"/>
      </w:divBdr>
    </w:div>
    <w:div w:id="1260984613">
      <w:bodyDiv w:val="1"/>
      <w:marLeft w:val="0"/>
      <w:marRight w:val="0"/>
      <w:marTop w:val="0"/>
      <w:marBottom w:val="0"/>
      <w:divBdr>
        <w:top w:val="none" w:sz="0" w:space="0" w:color="auto"/>
        <w:left w:val="none" w:sz="0" w:space="0" w:color="auto"/>
        <w:bottom w:val="none" w:sz="0" w:space="0" w:color="auto"/>
        <w:right w:val="none" w:sz="0" w:space="0" w:color="auto"/>
      </w:divBdr>
    </w:div>
    <w:div w:id="1658343603">
      <w:bodyDiv w:val="1"/>
      <w:marLeft w:val="0"/>
      <w:marRight w:val="0"/>
      <w:marTop w:val="0"/>
      <w:marBottom w:val="0"/>
      <w:divBdr>
        <w:top w:val="none" w:sz="0" w:space="0" w:color="auto"/>
        <w:left w:val="none" w:sz="0" w:space="0" w:color="auto"/>
        <w:bottom w:val="none" w:sz="0" w:space="0" w:color="auto"/>
        <w:right w:val="none" w:sz="0" w:space="0" w:color="auto"/>
      </w:divBdr>
    </w:div>
    <w:div w:id="1775976794">
      <w:bodyDiv w:val="1"/>
      <w:marLeft w:val="0"/>
      <w:marRight w:val="0"/>
      <w:marTop w:val="0"/>
      <w:marBottom w:val="0"/>
      <w:divBdr>
        <w:top w:val="none" w:sz="0" w:space="0" w:color="auto"/>
        <w:left w:val="none" w:sz="0" w:space="0" w:color="auto"/>
        <w:bottom w:val="none" w:sz="0" w:space="0" w:color="auto"/>
        <w:right w:val="none" w:sz="0" w:space="0" w:color="auto"/>
      </w:divBdr>
    </w:div>
    <w:div w:id="1804887526">
      <w:bodyDiv w:val="1"/>
      <w:marLeft w:val="0"/>
      <w:marRight w:val="0"/>
      <w:marTop w:val="0"/>
      <w:marBottom w:val="0"/>
      <w:divBdr>
        <w:top w:val="none" w:sz="0" w:space="0" w:color="auto"/>
        <w:left w:val="none" w:sz="0" w:space="0" w:color="auto"/>
        <w:bottom w:val="none" w:sz="0" w:space="0" w:color="auto"/>
        <w:right w:val="none" w:sz="0" w:space="0" w:color="auto"/>
      </w:divBdr>
    </w:div>
    <w:div w:id="1896890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mailto:enquiries@ofsted.gov.uk" TargetMode="External"/><Relationship Id="rId26" Type="http://schemas.openxmlformats.org/officeDocument/2006/relationships/hyperlink" Target="mailto:5bp-tr.knowsleylachealthteam@nhs.net" TargetMode="External"/><Relationship Id="rId39" Type="http://schemas.openxmlformats.org/officeDocument/2006/relationships/footer" Target="footer1.xml"/><Relationship Id="rId21" Type="http://schemas.openxmlformats.org/officeDocument/2006/relationships/hyperlink" Target="https://www.childrenscommissioner.gov.uk/help-at-hand/" TargetMode="External"/><Relationship Id="rId34" Type="http://schemas.openxmlformats.org/officeDocument/2006/relationships/hyperlink" Target="https://www.google.com/search?rlz=1C1DIMC_enGB871GB871&amp;tbm=lcl&amp;sxsrf=ALeKk00PvrLiUrWyj-g5LifKqmh8vj3A1A%3A1590063586260&amp;ei=4nHGXrm6D56Q1fAPtP2LsAE&amp;q=leisure+centre&amp;oq=lesire+centr&amp;gs_l=psy-ab.3.0.0i10k1l10.146812.152482.0.153845.22.16.6.0.0.0.132.1456.14j2.16.0....0...1c.1.64.psy-ab..0.22.1483...0j35i39k1j0i67k1j0i131k1j0i273k1j0i30k1j0i10i30k1.0.RzUQ86vxod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tel:07856039289" TargetMode="External"/><Relationship Id="rId20" Type="http://schemas.openxmlformats.org/officeDocument/2006/relationships/hyperlink" Target="mailto:help.team@childrenscommissioner.gsi.gov.uk" TargetMode="External"/><Relationship Id="rId29" Type="http://schemas.openxmlformats.org/officeDocument/2006/relationships/hyperlink" Target="https://www.knowsleyscp.org.uk/multi-agency-trainin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Knowsleymash@knowsley.gov.uk" TargetMode="External"/><Relationship Id="rId32" Type="http://schemas.openxmlformats.org/officeDocument/2006/relationships/hyperlink" Target="mailto:ann.clarkson@knowsley.gov.uk" TargetMode="External"/><Relationship Id="rId37" Type="http://schemas.openxmlformats.org/officeDocument/2006/relationships/hyperlink" Target="mailto:A.Aresti@omegacaregroup.or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oogle.com/search?q=St+Bartholomew%27s+Church%2C+Rainhill%2C+Rainhill%2C+Prescot+L35+6NY&amp;rlz=1C1DIMC_enGB871GB871&amp;oq=St+Bartholomew%27s+Church%2C+Rainhill%2C+Rainhill%2C+Prescot+L35+6NY&amp;aqs=chrome..69i57.462j0j9&amp;sourceid=chrome&amp;ie=UTF-8" TargetMode="External"/><Relationship Id="rId23" Type="http://schemas.openxmlformats.org/officeDocument/2006/relationships/hyperlink" Target="mailto:jacky.evans@knowsley.gov.uk" TargetMode="External"/><Relationship Id="rId28" Type="http://schemas.openxmlformats.org/officeDocument/2006/relationships/hyperlink" Target="mailto:CLAEducationadmin@knowsley.gov.uk" TargetMode="External"/><Relationship Id="rId36" Type="http://schemas.openxmlformats.org/officeDocument/2006/relationships/hyperlink" Target="https://www.google.com/search?q=omega+care+group&amp;rlz=1C1DIMC_enGB871GB871&amp;oq=omega+ca&amp;aqs=chrome.1.69i57j69i59j35i39j0l5.5905j0j4&amp;sourceid=chrome&amp;ie=UTF-8" TargetMode="External"/><Relationship Id="rId10" Type="http://schemas.openxmlformats.org/officeDocument/2006/relationships/image" Target="media/image3.png"/><Relationship Id="rId19" Type="http://schemas.openxmlformats.org/officeDocument/2006/relationships/hyperlink" Target="https://contact.ofsted.gov.uk/online-complaints" TargetMode="External"/><Relationship Id="rId31" Type="http://schemas.openxmlformats.org/officeDocument/2006/relationships/hyperlink" Target="mailto:Sue.Walker@knowsley.gov.uk"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google.com/search?rlz=1C1DIMC_enGB871GB871&amp;sxsrf=ALeKk00D8PabE7jQ53KylqFSCJCk3-FOow:1586795142360&amp;q=Saint+Paul%27s+Church,+17+Ashurst+Cl,+Saint+Helens+WA11+9DN&amp;spell=1&amp;sa=X&amp;ved=2ahUKEwinoKrG6OXoAhWIiVwKHZrmCT0QBSgAegQIFhAn&amp;biw=1280&amp;bih=561" TargetMode="External"/><Relationship Id="rId22" Type="http://schemas.openxmlformats.org/officeDocument/2006/relationships/hyperlink" Target="mailto:SafeguardingCR@omegacare.org" TargetMode="External"/><Relationship Id="rId27" Type="http://schemas.openxmlformats.org/officeDocument/2006/relationships/hyperlink" Target="mailto:Rebecca.Davies@merseyside.police.uk" TargetMode="External"/><Relationship Id="rId30" Type="http://schemas.openxmlformats.org/officeDocument/2006/relationships/hyperlink" Target="mailto:Catherine.johnson@knowsley.gov.uk" TargetMode="External"/><Relationship Id="rId35" Type="http://schemas.openxmlformats.org/officeDocument/2006/relationships/hyperlink" Target="mailto:5bp-tr.manorfarm0-19@nhs.net"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mailto:ComplaintsCR@Omegagroup.org" TargetMode="External"/><Relationship Id="rId25" Type="http://schemas.openxmlformats.org/officeDocument/2006/relationships/hyperlink" Target="mailto:artplacements@knowsley.gov.uk" TargetMode="External"/><Relationship Id="rId33" Type="http://schemas.openxmlformats.org/officeDocument/2006/relationships/hyperlink" Target="mailto:ruth.france@knowsley.gov.uk"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23087-D69B-4A86-9F16-55C0D63B8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1621</TotalTime>
  <Pages>38</Pages>
  <Words>14807</Words>
  <Characters>84402</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Haque</dc:creator>
  <cp:keywords/>
  <dc:description/>
  <cp:lastModifiedBy>Nicole Whiting</cp:lastModifiedBy>
  <cp:revision>30</cp:revision>
  <cp:lastPrinted>2020-05-21T15:32:00Z</cp:lastPrinted>
  <dcterms:created xsi:type="dcterms:W3CDTF">2020-11-10T12:34:00Z</dcterms:created>
  <dcterms:modified xsi:type="dcterms:W3CDTF">2020-11-20T11:12:00Z</dcterms:modified>
</cp:coreProperties>
</file>