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tegcid342y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PRD</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color w:val="003366"/>
        </w:rPr>
      </w:pPr>
      <w:bookmarkStart w:colFirst="0" w:colLast="0" w:name="_d61pzh95lx17" w:id="1"/>
      <w:bookmarkEnd w:id="1"/>
      <w:r w:rsidDel="00000000" w:rsidR="00000000" w:rsidRPr="00000000">
        <w:rPr>
          <w:b w:val="1"/>
          <w:color w:val="003366"/>
          <w:rtl w:val="0"/>
        </w:rPr>
        <w:t xml:space="preserve">v1. PRD Information</w:t>
      </w:r>
    </w:p>
    <w:p w:rsidR="00000000" w:rsidDel="00000000" w:rsidP="00000000" w:rsidRDefault="00000000" w:rsidRPr="00000000" w14:paraId="00000003">
      <w:pPr>
        <w:numPr>
          <w:ilvl w:val="0"/>
          <w:numId w:val="30"/>
        </w:numPr>
        <w:spacing w:after="0" w:afterAutospacing="0" w:before="240" w:lineRule="auto"/>
        <w:ind w:left="720" w:hanging="360"/>
      </w:pPr>
      <w:r w:rsidDel="00000000" w:rsidR="00000000" w:rsidRPr="00000000">
        <w:rPr>
          <w:b w:val="1"/>
          <w:rtl w:val="0"/>
        </w:rPr>
        <w:t xml:space="preserve">Feature Name</w:t>
      </w:r>
      <w:r w:rsidDel="00000000" w:rsidR="00000000" w:rsidRPr="00000000">
        <w:rPr>
          <w:rtl w:val="0"/>
        </w:rPr>
        <w:t xml:space="preserve">: API Blocks in Journeys</w:t>
      </w:r>
    </w:p>
    <w:p w:rsidR="00000000" w:rsidDel="00000000" w:rsidP="00000000" w:rsidRDefault="00000000" w:rsidRPr="00000000" w14:paraId="00000004">
      <w:pPr>
        <w:numPr>
          <w:ilvl w:val="0"/>
          <w:numId w:val="30"/>
        </w:numPr>
        <w:spacing w:after="0" w:afterAutospacing="0" w:before="0" w:beforeAutospacing="0" w:lineRule="auto"/>
        <w:ind w:left="720" w:hanging="360"/>
      </w:pPr>
      <w:r w:rsidDel="00000000" w:rsidR="00000000" w:rsidRPr="00000000">
        <w:rPr>
          <w:b w:val="1"/>
          <w:rtl w:val="0"/>
        </w:rPr>
        <w:t xml:space="preserve">Owner</w:t>
      </w:r>
      <w:r w:rsidDel="00000000" w:rsidR="00000000" w:rsidRPr="00000000">
        <w:rPr>
          <w:rtl w:val="0"/>
        </w:rPr>
        <w:t xml:space="preserve">: </w:t>
      </w:r>
      <w:hyperlink r:id="rId6">
        <w:r w:rsidDel="00000000" w:rsidR="00000000" w:rsidRPr="00000000">
          <w:rPr>
            <w:color w:val="0000ee"/>
            <w:u w:val="single"/>
            <w:rtl w:val="0"/>
          </w:rPr>
          <w:t xml:space="preserve">Balaji Vanjinathan</w:t>
        </w:r>
      </w:hyperlink>
      <w:r w:rsidDel="00000000" w:rsidR="00000000" w:rsidRPr="00000000">
        <w:rPr>
          <w:rtl w:val="0"/>
        </w:rPr>
        <w:t xml:space="preserve">; </w:t>
      </w:r>
      <w:hyperlink r:id="rId7">
        <w:r w:rsidDel="00000000" w:rsidR="00000000" w:rsidRPr="00000000">
          <w:rPr>
            <w:color w:val="0000ee"/>
            <w:u w:val="single"/>
            <w:rtl w:val="0"/>
          </w:rPr>
          <w:t xml:space="preserve">Prajwal Patil</w:t>
        </w:r>
      </w:hyperlink>
      <w:r w:rsidDel="00000000" w:rsidR="00000000" w:rsidRPr="00000000">
        <w:rPr>
          <w:rtl w:val="0"/>
        </w:rPr>
      </w:r>
    </w:p>
    <w:p w:rsidR="00000000" w:rsidDel="00000000" w:rsidP="00000000" w:rsidRDefault="00000000" w:rsidRPr="00000000" w14:paraId="00000005">
      <w:pPr>
        <w:numPr>
          <w:ilvl w:val="0"/>
          <w:numId w:val="30"/>
        </w:numPr>
        <w:spacing w:after="0" w:afterAutospacing="0" w:before="0" w:beforeAutospacing="0" w:lineRule="auto"/>
        <w:ind w:left="720" w:hanging="360"/>
      </w:pPr>
      <w:r w:rsidDel="00000000" w:rsidR="00000000" w:rsidRPr="00000000">
        <w:rPr>
          <w:b w:val="1"/>
          <w:rtl w:val="0"/>
        </w:rPr>
        <w:t xml:space="preserve">Contributors</w:t>
      </w:r>
      <w:r w:rsidDel="00000000" w:rsidR="00000000" w:rsidRPr="00000000">
        <w:rPr>
          <w:rtl w:val="0"/>
        </w:rPr>
        <w:t xml:space="preserve">: </w:t>
      </w:r>
      <w:hyperlink r:id="rId8">
        <w:r w:rsidDel="00000000" w:rsidR="00000000" w:rsidRPr="00000000">
          <w:rPr>
            <w:color w:val="0000ee"/>
            <w:u w:val="single"/>
            <w:rtl w:val="0"/>
          </w:rPr>
          <w:t xml:space="preserve">Prasenjit Saha</w:t>
        </w:r>
      </w:hyperlink>
      <w:r w:rsidDel="00000000" w:rsidR="00000000" w:rsidRPr="00000000">
        <w:rPr>
          <w:rtl w:val="0"/>
        </w:rPr>
        <w:t xml:space="preserve">, </w:t>
      </w:r>
      <w:hyperlink r:id="rId9">
        <w:r w:rsidDel="00000000" w:rsidR="00000000" w:rsidRPr="00000000">
          <w:rPr>
            <w:color w:val="0000ee"/>
            <w:u w:val="single"/>
            <w:rtl w:val="0"/>
          </w:rPr>
          <w:t xml:space="preserve">Prashu Chaudhary</w:t>
        </w:r>
      </w:hyperlink>
      <w:r w:rsidDel="00000000" w:rsidR="00000000" w:rsidRPr="00000000">
        <w:rPr>
          <w:rtl w:val="0"/>
        </w:rPr>
        <w:t xml:space="preserve">, </w:t>
      </w:r>
      <w:hyperlink r:id="rId10">
        <w:r w:rsidDel="00000000" w:rsidR="00000000" w:rsidRPr="00000000">
          <w:rPr>
            <w:color w:val="0000ee"/>
            <w:u w:val="single"/>
            <w:rtl w:val="0"/>
          </w:rPr>
          <w:t xml:space="preserve">Priya Pai</w:t>
        </w:r>
      </w:hyperlink>
      <w:r w:rsidDel="00000000" w:rsidR="00000000" w:rsidRPr="00000000">
        <w:rPr>
          <w:rtl w:val="0"/>
        </w:rPr>
        <w:t xml:space="preserve">, </w:t>
      </w:r>
      <w:hyperlink r:id="rId11">
        <w:r w:rsidDel="00000000" w:rsidR="00000000" w:rsidRPr="00000000">
          <w:rPr>
            <w:color w:val="0000ee"/>
            <w:u w:val="single"/>
            <w:rtl w:val="0"/>
          </w:rPr>
          <w:t xml:space="preserve">Amogh Rane</w:t>
        </w:r>
      </w:hyperlink>
      <w:r w:rsidDel="00000000" w:rsidR="00000000" w:rsidRPr="00000000">
        <w:rPr>
          <w:rtl w:val="0"/>
        </w:rPr>
      </w:r>
    </w:p>
    <w:p w:rsidR="00000000" w:rsidDel="00000000" w:rsidP="00000000" w:rsidRDefault="00000000" w:rsidRPr="00000000" w14:paraId="00000006">
      <w:pPr>
        <w:numPr>
          <w:ilvl w:val="0"/>
          <w:numId w:val="30"/>
        </w:numPr>
        <w:spacing w:after="0" w:afterAutospacing="0" w:before="0" w:beforeAutospacing="0" w:lineRule="auto"/>
        <w:ind w:left="720" w:hanging="360"/>
      </w:pPr>
      <w:r w:rsidDel="00000000" w:rsidR="00000000" w:rsidRPr="00000000">
        <w:rPr>
          <w:b w:val="1"/>
          <w:rtl w:val="0"/>
        </w:rPr>
        <w:t xml:space="preserve">Approvers:</w:t>
      </w:r>
      <w:r w:rsidDel="00000000" w:rsidR="00000000" w:rsidRPr="00000000">
        <w:rPr>
          <w:rtl w:val="0"/>
        </w:rPr>
        <w:t xml:space="preserve"> &lt;Product Leads&gt;, &lt;Engineering Leads&gt;, &lt;Design Leads&gt;</w:t>
      </w:r>
    </w:p>
    <w:p w:rsidR="00000000" w:rsidDel="00000000" w:rsidP="00000000" w:rsidRDefault="00000000" w:rsidRPr="00000000" w14:paraId="00000007">
      <w:pPr>
        <w:numPr>
          <w:ilvl w:val="0"/>
          <w:numId w:val="30"/>
        </w:numPr>
        <w:spacing w:after="240" w:before="0" w:beforeAutospacing="0" w:lineRule="auto"/>
        <w:ind w:left="720" w:hanging="360"/>
      </w:pPr>
      <w:r w:rsidDel="00000000" w:rsidR="00000000" w:rsidRPr="00000000">
        <w:rPr>
          <w:b w:val="1"/>
          <w:rtl w:val="0"/>
        </w:rPr>
        <w:t xml:space="preserve">Version History</w:t>
      </w:r>
      <w:r w:rsidDel="00000000" w:rsidR="00000000" w:rsidRPr="00000000">
        <w:rPr>
          <w:rtl w:val="0"/>
        </w:rPr>
        <w:t xml:space="preserve">:</w:t>
      </w:r>
    </w:p>
    <w:tbl>
      <w:tblPr>
        <w:tblStyle w:val="Table1"/>
        <w:tblW w:w="11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860"/>
        <w:gridCol w:w="1860"/>
        <w:gridCol w:w="1680"/>
        <w:gridCol w:w="1830"/>
        <w:gridCol w:w="2700"/>
        <w:tblGridChange w:id="0">
          <w:tblGrid>
            <w:gridCol w:w="1410"/>
            <w:gridCol w:w="1860"/>
            <w:gridCol w:w="1860"/>
            <w:gridCol w:w="1680"/>
            <w:gridCol w:w="1830"/>
            <w:gridCol w:w="270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Version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Creation Date</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Owner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Contributors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Changelog</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Signed off by</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0E">
            <w:pPr>
              <w:widowControl w:val="0"/>
              <w:spacing w:line="240" w:lineRule="auto"/>
              <w:rPr/>
            </w:pPr>
            <w:r w:rsidDel="00000000" w:rsidR="00000000" w:rsidRPr="00000000">
              <w:rPr>
                <w:rtl w:val="0"/>
              </w:rPr>
              <w:t xml:space="preserve">v1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0F">
            <w:pPr>
              <w:widowControl w:val="0"/>
              <w:spacing w:line="240" w:lineRule="auto"/>
              <w:rPr/>
            </w:pPr>
            <w:r w:rsidDel="00000000" w:rsidR="00000000" w:rsidRPr="00000000">
              <w:rPr>
                <w:rtl w:val="0"/>
              </w:rPr>
              <w:t xml:space="preserve">Mar 3, 2025</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0">
            <w:pPr>
              <w:widowControl w:val="0"/>
              <w:spacing w:line="240" w:lineRule="auto"/>
              <w:rPr/>
            </w:pPr>
            <w:hyperlink r:id="rId12">
              <w:r w:rsidDel="00000000" w:rsidR="00000000" w:rsidRPr="00000000">
                <w:rPr>
                  <w:color w:val="0000ee"/>
                  <w:u w:val="single"/>
                  <w:rtl w:val="0"/>
                </w:rPr>
                <w:t xml:space="preserve">Balaji Vanjinathan</w:t>
              </w:r>
            </w:hyperlink>
            <w:hyperlink r:id="rId13">
              <w:r w:rsidDel="00000000" w:rsidR="00000000" w:rsidRPr="00000000">
                <w:rPr>
                  <w:color w:val="0000ee"/>
                  <w:u w:val="single"/>
                  <w:rtl w:val="0"/>
                </w:rPr>
                <w:t xml:space="preserve">Prajwal Patil</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1">
            <w:pPr>
              <w:widowControl w:val="0"/>
              <w:spacing w:line="240" w:lineRule="auto"/>
              <w:rPr/>
            </w:pPr>
            <w:r w:rsidDel="00000000" w:rsidR="00000000" w:rsidRPr="00000000">
              <w:rPr>
                <w:rtl w:val="0"/>
              </w:rPr>
              <w:t xml:space="preserve">Person</w:t>
            </w: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Person</w:t>
            </w: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Person</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4">
            <w:pPr>
              <w:widowControl w:val="0"/>
              <w:spacing w:line="240" w:lineRule="auto"/>
              <w:rPr/>
            </w:pPr>
            <w:r w:rsidDel="00000000" w:rsidR="00000000" w:rsidRPr="00000000">
              <w:rPr>
                <w:rtl w:val="0"/>
              </w:rPr>
              <w:t xml:space="preserve">First draft of PRD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5">
            <w:pPr>
              <w:widowControl w:val="0"/>
              <w:spacing w:line="240" w:lineRule="auto"/>
              <w:rPr/>
            </w:pPr>
            <w:r w:rsidDel="00000000" w:rsidR="00000000" w:rsidRPr="00000000">
              <w:rPr>
                <w:rtl w:val="0"/>
              </w:rPr>
              <w:t xml:space="preserve">Person</w:t>
            </w:r>
            <w:r w:rsidDel="00000000" w:rsidR="00000000" w:rsidRPr="00000000">
              <w:rPr>
                <w:rtl w:val="0"/>
              </w:rPr>
              <w:t xml:space="preserve"> - Date</w:t>
            </w:r>
          </w:p>
          <w:p w:rsidR="00000000" w:rsidDel="00000000" w:rsidP="00000000" w:rsidRDefault="00000000" w:rsidRPr="00000000" w14:paraId="00000016">
            <w:pPr>
              <w:widowControl w:val="0"/>
              <w:spacing w:line="240" w:lineRule="auto"/>
              <w:rPr/>
            </w:pPr>
            <w:r w:rsidDel="00000000" w:rsidR="00000000" w:rsidRPr="00000000">
              <w:rPr>
                <w:rtl w:val="0"/>
              </w:rPr>
              <w:t xml:space="preserve">Person</w:t>
            </w:r>
            <w:r w:rsidDel="00000000" w:rsidR="00000000" w:rsidRPr="00000000">
              <w:rPr>
                <w:rtl w:val="0"/>
              </w:rPr>
              <w:t xml:space="preserve"> - Date</w:t>
            </w:r>
          </w:p>
          <w:p w:rsidR="00000000" w:rsidDel="00000000" w:rsidP="00000000" w:rsidRDefault="00000000" w:rsidRPr="00000000" w14:paraId="00000017">
            <w:pPr>
              <w:widowControl w:val="0"/>
              <w:spacing w:line="240" w:lineRule="auto"/>
              <w:rPr/>
            </w:pPr>
            <w:r w:rsidDel="00000000" w:rsidR="00000000" w:rsidRPr="00000000">
              <w:rPr>
                <w:rtl w:val="0"/>
              </w:rPr>
              <w:t xml:space="preserve">Person</w:t>
            </w:r>
            <w:r w:rsidDel="00000000" w:rsidR="00000000" w:rsidRPr="00000000">
              <w:rPr>
                <w:rtl w:val="0"/>
              </w:rPr>
              <w:t xml:space="preserve"> - Date</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color w:val="003366"/>
        </w:rPr>
      </w:pPr>
      <w:bookmarkStart w:colFirst="0" w:colLast="0" w:name="_p6kbe21gf8l5" w:id="2"/>
      <w:bookmarkEnd w:id="2"/>
      <w:r w:rsidDel="00000000" w:rsidR="00000000" w:rsidRPr="00000000">
        <w:rPr>
          <w:b w:val="1"/>
          <w:color w:val="003366"/>
          <w:rtl w:val="0"/>
        </w:rPr>
        <w:t xml:space="preserve">2. Overview</w:t>
      </w:r>
    </w:p>
    <w:p w:rsidR="00000000" w:rsidDel="00000000" w:rsidP="00000000" w:rsidRDefault="00000000" w:rsidRPr="00000000" w14:paraId="0000001B">
      <w:pPr>
        <w:pStyle w:val="Heading3"/>
        <w:rPr>
          <w:b w:val="1"/>
        </w:rPr>
      </w:pPr>
      <w:bookmarkStart w:colFirst="0" w:colLast="0" w:name="_fjs3bipwpaon" w:id="3"/>
      <w:bookmarkEnd w:id="3"/>
      <w:r w:rsidDel="00000000" w:rsidR="00000000" w:rsidRPr="00000000">
        <w:rPr>
          <w:b w:val="1"/>
          <w:rtl w:val="0"/>
        </w:rPr>
        <w:t xml:space="preserve">2.1 Objective</w:t>
      </w:r>
    </w:p>
    <w:p w:rsidR="00000000" w:rsidDel="00000000" w:rsidP="00000000" w:rsidRDefault="00000000" w:rsidRPr="00000000" w14:paraId="0000001C">
      <w:pPr>
        <w:spacing w:after="240" w:before="240" w:lineRule="auto"/>
        <w:rPr/>
      </w:pPr>
      <w:r w:rsidDel="00000000" w:rsidR="00000000" w:rsidRPr="00000000">
        <w:rPr>
          <w:rtl w:val="0"/>
        </w:rPr>
        <w:t xml:space="preserve">The objective of introducing API blocks in journeys is to expand their capabilities to integrate with any system using an API endpoint, enabling real-time data exchange and actions during the customer journey lifecycle.</w:t>
      </w:r>
    </w:p>
    <w:p w:rsidR="00000000" w:rsidDel="00000000" w:rsidP="00000000" w:rsidRDefault="00000000" w:rsidRPr="00000000" w14:paraId="0000001D">
      <w:pPr>
        <w:pStyle w:val="Heading3"/>
        <w:keepNext w:val="0"/>
        <w:keepLines w:val="0"/>
        <w:spacing w:before="280" w:lineRule="auto"/>
        <w:rPr>
          <w:b w:val="1"/>
          <w:color w:val="000000"/>
        </w:rPr>
      </w:pPr>
      <w:bookmarkStart w:colFirst="0" w:colLast="0" w:name="_t1q1wadvf6an" w:id="4"/>
      <w:bookmarkEnd w:id="4"/>
      <w:r w:rsidDel="00000000" w:rsidR="00000000" w:rsidRPr="00000000">
        <w:rPr>
          <w:b w:val="1"/>
          <w:color w:val="000000"/>
          <w:rtl w:val="0"/>
        </w:rPr>
        <w:t xml:space="preserve">2.2 Background</w:t>
      </w:r>
    </w:p>
    <w:p w:rsidR="00000000" w:rsidDel="00000000" w:rsidP="00000000" w:rsidRDefault="00000000" w:rsidRPr="00000000" w14:paraId="0000001E">
      <w:pPr>
        <w:spacing w:after="240" w:before="240" w:lineRule="auto"/>
        <w:rPr/>
      </w:pPr>
      <w:r w:rsidDel="00000000" w:rsidR="00000000" w:rsidRPr="00000000">
        <w:rPr>
          <w:rtl w:val="0"/>
        </w:rPr>
        <w:t xml:space="preserve">API blocks help make journeys extensible and provides value to brands where they might want to call external APIs to take certain actions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GET calls: </w:t>
      </w:r>
      <w:r w:rsidDel="00000000" w:rsidR="00000000" w:rsidRPr="00000000">
        <w:rPr>
          <w:rtl w:val="0"/>
        </w:rPr>
        <w:t xml:space="preserve">Ability to call an external offer engine, trigger a push notification/email that displays the offer to the customer.</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POST/PUT calls</w:t>
      </w:r>
      <w:r w:rsidDel="00000000" w:rsidR="00000000" w:rsidRPr="00000000">
        <w:rPr>
          <w:rtl w:val="0"/>
        </w:rPr>
        <w:t xml:space="preserve">: Ability to call a third party messaging service to trigger messages or update external systems with certain data-points</w:t>
      </w:r>
    </w:p>
    <w:p w:rsidR="00000000" w:rsidDel="00000000" w:rsidP="00000000" w:rsidRDefault="00000000" w:rsidRPr="00000000" w14:paraId="00000021">
      <w:pPr>
        <w:pStyle w:val="Heading3"/>
        <w:keepNext w:val="0"/>
        <w:keepLines w:val="0"/>
        <w:spacing w:before="280" w:lineRule="auto"/>
        <w:rPr/>
      </w:pPr>
      <w:bookmarkStart w:colFirst="0" w:colLast="0" w:name="_alahcyajar6p" w:id="5"/>
      <w:bookmarkEnd w:id="5"/>
      <w:r w:rsidDel="00000000" w:rsidR="00000000" w:rsidRPr="00000000">
        <w:rPr>
          <w:b w:val="1"/>
          <w:color w:val="000000"/>
          <w:rtl w:val="0"/>
        </w:rPr>
        <w:t xml:space="preserve">2.3 Use Cases</w:t>
      </w:r>
      <w:r w:rsidDel="00000000" w:rsidR="00000000" w:rsidRPr="00000000">
        <w:rPr>
          <w:rtl w:val="0"/>
        </w:rPr>
      </w:r>
    </w:p>
    <w:p w:rsidR="00000000" w:rsidDel="00000000" w:rsidP="00000000" w:rsidRDefault="00000000" w:rsidRPr="00000000" w14:paraId="00000022">
      <w:pPr>
        <w:numPr>
          <w:ilvl w:val="0"/>
          <w:numId w:val="25"/>
        </w:numPr>
        <w:shd w:fill="ffffff" w:val="clear"/>
        <w:spacing w:before="160" w:lineRule="auto"/>
        <w:ind w:left="720" w:hanging="360"/>
      </w:pPr>
      <w:r w:rsidDel="00000000" w:rsidR="00000000" w:rsidRPr="00000000">
        <w:rPr>
          <w:rtl w:val="0"/>
        </w:rPr>
        <w:t xml:space="preserve">Passing data to other third-party systems</w:t>
      </w:r>
    </w:p>
    <w:p w:rsidR="00000000" w:rsidDel="00000000" w:rsidP="00000000" w:rsidRDefault="00000000" w:rsidRPr="00000000" w14:paraId="00000023">
      <w:pPr>
        <w:numPr>
          <w:ilvl w:val="0"/>
          <w:numId w:val="25"/>
        </w:numPr>
        <w:pBdr>
          <w:top w:color="475467" w:space="0" w:sz="0" w:val="none"/>
          <w:left w:color="475467" w:space="0" w:sz="0" w:val="none"/>
          <w:bottom w:color="475467" w:space="0" w:sz="0" w:val="none"/>
          <w:right w:color="475467" w:space="0" w:sz="0" w:val="none"/>
          <w:between w:color="475467" w:space="0" w:sz="0" w:val="none"/>
        </w:pBdr>
        <w:shd w:fill="ffffff" w:val="clear"/>
        <w:spacing w:after="0" w:afterAutospacing="0" w:before="0" w:lineRule="auto"/>
        <w:ind w:left="720" w:hanging="360"/>
      </w:pPr>
      <w:r w:rsidDel="00000000" w:rsidR="00000000" w:rsidRPr="00000000">
        <w:rPr>
          <w:rtl w:val="0"/>
        </w:rPr>
        <w:t xml:space="preserve">Sending messages to your customers via channels not directly supported by Braze</w:t>
      </w:r>
    </w:p>
    <w:p w:rsidR="00000000" w:rsidDel="00000000" w:rsidP="00000000" w:rsidRDefault="00000000" w:rsidRPr="00000000" w14:paraId="00000024">
      <w:pPr>
        <w:numPr>
          <w:ilvl w:val="0"/>
          <w:numId w:val="25"/>
        </w:numPr>
        <w:shd w:fill="ffffff" w:val="clear"/>
        <w:spacing w:after="0" w:afterAutospacing="0" w:before="0" w:beforeAutospacing="0" w:lineRule="auto"/>
        <w:ind w:left="720" w:hanging="360"/>
      </w:pPr>
      <w:r w:rsidDel="00000000" w:rsidR="00000000" w:rsidRPr="00000000">
        <w:rPr>
          <w:rtl w:val="0"/>
        </w:rPr>
        <w:t xml:space="preserve">Retrieving real-time data such as offers that can be used in creatives</w:t>
      </w:r>
    </w:p>
    <w:p w:rsidR="00000000" w:rsidDel="00000000" w:rsidP="00000000" w:rsidRDefault="00000000" w:rsidRPr="00000000" w14:paraId="00000025">
      <w:pPr>
        <w:numPr>
          <w:ilvl w:val="0"/>
          <w:numId w:val="25"/>
        </w:numPr>
        <w:shd w:fill="ffffff" w:val="clear"/>
        <w:spacing w:after="0" w:afterAutospacing="0" w:before="0" w:beforeAutospacing="0" w:lineRule="auto"/>
        <w:ind w:left="720" w:hanging="360"/>
      </w:pPr>
      <w:r w:rsidDel="00000000" w:rsidR="00000000" w:rsidRPr="00000000">
        <w:rPr>
          <w:rtl w:val="0"/>
        </w:rPr>
        <w:t xml:space="preserve">Retrieving inventory listings to use in creatives for offers</w:t>
      </w:r>
    </w:p>
    <w:p w:rsidR="00000000" w:rsidDel="00000000" w:rsidP="00000000" w:rsidRDefault="00000000" w:rsidRPr="00000000" w14:paraId="00000026">
      <w:pPr>
        <w:numPr>
          <w:ilvl w:val="0"/>
          <w:numId w:val="25"/>
        </w:numPr>
        <w:shd w:fill="ffffff" w:val="clear"/>
        <w:spacing w:after="0" w:afterAutospacing="0" w:before="0" w:beforeAutospacing="0" w:lineRule="auto"/>
        <w:ind w:left="720" w:hanging="36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Trigger Actions in External Systems</w:t>
        <w:br w:type="textWrapping"/>
      </w:r>
      <w:r w:rsidDel="00000000" w:rsidR="00000000" w:rsidRPr="00000000">
        <w:rPr>
          <w:rFonts w:ascii="Roboto" w:cs="Roboto" w:eastAsia="Roboto" w:hAnsi="Roboto"/>
          <w:color w:val="172b4d"/>
          <w:sz w:val="21"/>
          <w:szCs w:val="21"/>
          <w:rtl w:val="0"/>
        </w:rPr>
        <w:t xml:space="preserve">Enable real-time communication between the journey and other platforms in our ecosystem to drive timely, personalised experiences.</w:t>
      </w:r>
    </w:p>
    <w:p w:rsidR="00000000" w:rsidDel="00000000" w:rsidP="00000000" w:rsidRDefault="00000000" w:rsidRPr="00000000" w14:paraId="00000027">
      <w:pPr>
        <w:numPr>
          <w:ilvl w:val="0"/>
          <w:numId w:val="25"/>
        </w:numPr>
        <w:shd w:fill="ffffff" w:val="clear"/>
        <w:spacing w:after="0" w:afterAutospacing="0" w:before="0" w:beforeAutospacing="0" w:lineRule="auto"/>
        <w:ind w:left="720" w:hanging="36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Real-Time Reporting &amp; Tracking</w:t>
        <w:br w:type="textWrapping"/>
      </w:r>
      <w:r w:rsidDel="00000000" w:rsidR="00000000" w:rsidRPr="00000000">
        <w:rPr>
          <w:rFonts w:ascii="Roboto" w:cs="Roboto" w:eastAsia="Roboto" w:hAnsi="Roboto"/>
          <w:color w:val="172b4d"/>
          <w:sz w:val="21"/>
          <w:szCs w:val="21"/>
          <w:rtl w:val="0"/>
        </w:rPr>
        <w:t xml:space="preserve">Send journey milestones and actions to our analytics systems to allow live monitoring of campaign performance and customer progression.</w:t>
      </w:r>
    </w:p>
    <w:p w:rsidR="00000000" w:rsidDel="00000000" w:rsidP="00000000" w:rsidRDefault="00000000" w:rsidRPr="00000000" w14:paraId="00000028">
      <w:pPr>
        <w:numPr>
          <w:ilvl w:val="0"/>
          <w:numId w:val="25"/>
        </w:numPr>
        <w:shd w:fill="ffffff" w:val="clear"/>
        <w:spacing w:after="180" w:before="0" w:beforeAutospacing="0" w:lineRule="auto"/>
        <w:ind w:left="720" w:hanging="360"/>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Cross-Platform Orchestration</w:t>
        <w:br w:type="textWrapping"/>
      </w:r>
      <w:r w:rsidDel="00000000" w:rsidR="00000000" w:rsidRPr="00000000">
        <w:rPr>
          <w:rFonts w:ascii="Roboto" w:cs="Roboto" w:eastAsia="Roboto" w:hAnsi="Roboto"/>
          <w:color w:val="172b4d"/>
          <w:sz w:val="21"/>
          <w:szCs w:val="21"/>
          <w:rtl w:val="0"/>
        </w:rPr>
        <w:t xml:space="preserve">Coordinate and trigger actions across multiple systems in sync with journey events to ensure a consistent customer experience across channels.</w:t>
      </w:r>
    </w:p>
    <w:p w:rsidR="00000000" w:rsidDel="00000000" w:rsidP="00000000" w:rsidRDefault="00000000" w:rsidRPr="00000000" w14:paraId="00000029">
      <w:pPr>
        <w:shd w:fill="ffffff" w:val="clear"/>
        <w:spacing w:before="16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color w:val="003366"/>
        </w:rPr>
      </w:pPr>
      <w:bookmarkStart w:colFirst="0" w:colLast="0" w:name="_91k6i02tqhn3" w:id="6"/>
      <w:bookmarkEnd w:id="6"/>
      <w:r w:rsidDel="00000000" w:rsidR="00000000" w:rsidRPr="00000000">
        <w:rPr>
          <w:b w:val="1"/>
          <w:color w:val="003366"/>
          <w:rtl w:val="0"/>
        </w:rPr>
        <w:t xml:space="preserve">3. Scope</w:t>
      </w:r>
    </w:p>
    <w:p w:rsidR="00000000" w:rsidDel="00000000" w:rsidP="00000000" w:rsidRDefault="00000000" w:rsidRPr="00000000" w14:paraId="0000002D">
      <w:pPr>
        <w:pStyle w:val="Heading3"/>
        <w:keepNext w:val="0"/>
        <w:keepLines w:val="0"/>
        <w:spacing w:before="280" w:lineRule="auto"/>
        <w:rPr>
          <w:b w:val="1"/>
          <w:color w:val="000000"/>
        </w:rPr>
      </w:pPr>
      <w:bookmarkStart w:colFirst="0" w:colLast="0" w:name="_5uriimygukwu" w:id="7"/>
      <w:bookmarkEnd w:id="7"/>
      <w:r w:rsidDel="00000000" w:rsidR="00000000" w:rsidRPr="00000000">
        <w:rPr>
          <w:b w:val="1"/>
          <w:color w:val="000000"/>
          <w:rtl w:val="0"/>
        </w:rPr>
        <w:t xml:space="preserve">3.1 In-Scope</w:t>
      </w:r>
    </w:p>
    <w:p w:rsidR="00000000" w:rsidDel="00000000" w:rsidP="00000000" w:rsidRDefault="00000000" w:rsidRPr="00000000" w14:paraId="0000002E">
      <w:pPr>
        <w:numPr>
          <w:ilvl w:val="0"/>
          <w:numId w:val="18"/>
        </w:numPr>
        <w:spacing w:after="0" w:afterAutospacing="0" w:before="240" w:lineRule="auto"/>
        <w:ind w:left="720" w:hanging="360"/>
      </w:pPr>
      <w:r w:rsidDel="00000000" w:rsidR="00000000" w:rsidRPr="00000000">
        <w:rPr>
          <w:rtl w:val="0"/>
        </w:rPr>
        <w:t xml:space="preserve">HTTP Methods: POST, PUT</w:t>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rtl w:val="0"/>
        </w:rPr>
        <w:t xml:space="preserve">Request Configuration</w:t>
      </w:r>
    </w:p>
    <w:p w:rsidR="00000000" w:rsidDel="00000000" w:rsidP="00000000" w:rsidRDefault="00000000" w:rsidRPr="00000000" w14:paraId="00000030">
      <w:pPr>
        <w:numPr>
          <w:ilvl w:val="0"/>
          <w:numId w:val="18"/>
        </w:numPr>
        <w:spacing w:after="0" w:afterAutospacing="0" w:before="0" w:beforeAutospacing="0" w:lineRule="auto"/>
        <w:ind w:left="720" w:hanging="360"/>
      </w:pPr>
      <w:r w:rsidDel="00000000" w:rsidR="00000000" w:rsidRPr="00000000">
        <w:rPr>
          <w:rtl w:val="0"/>
        </w:rPr>
        <w:t xml:space="preserve">Dynamic Data Handling</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rtl w:val="0"/>
        </w:rPr>
        <w:t xml:space="preserve">Response Handling</w:t>
      </w:r>
    </w:p>
    <w:p w:rsidR="00000000" w:rsidDel="00000000" w:rsidP="00000000" w:rsidRDefault="00000000" w:rsidRPr="00000000" w14:paraId="00000032">
      <w:pPr>
        <w:numPr>
          <w:ilvl w:val="0"/>
          <w:numId w:val="18"/>
        </w:numPr>
        <w:spacing w:after="240" w:before="0" w:beforeAutospacing="0" w:lineRule="auto"/>
        <w:ind w:left="720" w:hanging="360"/>
      </w:pPr>
      <w:r w:rsidDel="00000000" w:rsidR="00000000" w:rsidRPr="00000000">
        <w:rPr>
          <w:rtl w:val="0"/>
        </w:rPr>
        <w:t xml:space="preserve">Rate Limiting &amp; Throttling</w:t>
      </w:r>
    </w:p>
    <w:p w:rsidR="00000000" w:rsidDel="00000000" w:rsidP="00000000" w:rsidRDefault="00000000" w:rsidRPr="00000000" w14:paraId="00000033">
      <w:pPr>
        <w:pStyle w:val="Heading3"/>
        <w:keepNext w:val="0"/>
        <w:keepLines w:val="0"/>
        <w:spacing w:before="280" w:lineRule="auto"/>
        <w:rPr>
          <w:b w:val="1"/>
          <w:color w:val="000000"/>
        </w:rPr>
      </w:pPr>
      <w:bookmarkStart w:colFirst="0" w:colLast="0" w:name="_vucppixz3tqu" w:id="8"/>
      <w:bookmarkEnd w:id="8"/>
      <w:r w:rsidDel="00000000" w:rsidR="00000000" w:rsidRPr="00000000">
        <w:rPr>
          <w:b w:val="1"/>
          <w:color w:val="000000"/>
          <w:rtl w:val="0"/>
        </w:rPr>
        <w:t xml:space="preserve">3.2 Out of Scope</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Bulk API operations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DELETE calls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Complex data transformations requiring custom coding</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Direct database connections</w:t>
      </w:r>
    </w:p>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color w:val="003366"/>
        </w:rPr>
      </w:pPr>
      <w:bookmarkStart w:colFirst="0" w:colLast="0" w:name="_yh5cmigr1hu2" w:id="9"/>
      <w:bookmarkEnd w:id="9"/>
      <w:r w:rsidDel="00000000" w:rsidR="00000000" w:rsidRPr="00000000">
        <w:rPr>
          <w:b w:val="1"/>
          <w:color w:val="003366"/>
          <w:rtl w:val="0"/>
        </w:rPr>
        <w:t xml:space="preserve">4. Product Requirements</w:t>
      </w:r>
    </w:p>
    <w:p w:rsidR="00000000" w:rsidDel="00000000" w:rsidP="00000000" w:rsidRDefault="00000000" w:rsidRPr="00000000" w14:paraId="0000003A">
      <w:pPr>
        <w:pStyle w:val="Heading3"/>
        <w:keepNext w:val="0"/>
        <w:keepLines w:val="0"/>
        <w:spacing w:before="280" w:lineRule="auto"/>
        <w:rPr>
          <w:b w:val="1"/>
          <w:color w:val="000000"/>
        </w:rPr>
      </w:pPr>
      <w:bookmarkStart w:colFirst="0" w:colLast="0" w:name="_mdn8yodh8qw1" w:id="10"/>
      <w:bookmarkEnd w:id="10"/>
      <w:r w:rsidDel="00000000" w:rsidR="00000000" w:rsidRPr="00000000">
        <w:rPr>
          <w:b w:val="1"/>
          <w:color w:val="000000"/>
          <w:rtl w:val="0"/>
        </w:rPr>
        <w:t xml:space="preserve">4.1 Epics</w:t>
      </w:r>
    </w:p>
    <w:p w:rsidR="00000000" w:rsidDel="00000000" w:rsidP="00000000" w:rsidRDefault="00000000" w:rsidRPr="00000000" w14:paraId="0000003B">
      <w:pPr>
        <w:spacing w:after="240" w:before="240" w:lineRule="auto"/>
        <w:rPr/>
      </w:pPr>
      <w:r w:rsidDel="00000000" w:rsidR="00000000" w:rsidRPr="00000000">
        <w:rPr>
          <w:b w:val="1"/>
          <w:rtl w:val="0"/>
        </w:rPr>
        <w:t xml:space="preserve">Epic 1</w:t>
      </w:r>
      <w:r w:rsidDel="00000000" w:rsidR="00000000" w:rsidRPr="00000000">
        <w:rPr>
          <w:rtl w:val="0"/>
        </w:rPr>
        <w:t xml:space="preserve">: Request Configuration</w:t>
      </w:r>
    </w:p>
    <w:p w:rsidR="00000000" w:rsidDel="00000000" w:rsidP="00000000" w:rsidRDefault="00000000" w:rsidRPr="00000000" w14:paraId="0000003C">
      <w:pPr>
        <w:numPr>
          <w:ilvl w:val="0"/>
          <w:numId w:val="17"/>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Enable marketing managers to configure the API request details including method, URL, headers, and body.</w:t>
      </w:r>
    </w:p>
    <w:p w:rsidR="00000000" w:rsidDel="00000000" w:rsidP="00000000" w:rsidRDefault="00000000" w:rsidRPr="00000000" w14:paraId="0000003D">
      <w:pPr>
        <w:spacing w:after="240" w:before="240" w:lineRule="auto"/>
        <w:rPr/>
      </w:pPr>
      <w:r w:rsidDel="00000000" w:rsidR="00000000" w:rsidRPr="00000000">
        <w:rPr>
          <w:b w:val="1"/>
          <w:rtl w:val="0"/>
        </w:rPr>
        <w:t xml:space="preserve">Epic 2</w:t>
      </w:r>
      <w:r w:rsidDel="00000000" w:rsidR="00000000" w:rsidRPr="00000000">
        <w:rPr>
          <w:rtl w:val="0"/>
        </w:rPr>
        <w:t xml:space="preserve">: Dynamic Data Handling</w:t>
      </w:r>
    </w:p>
    <w:p w:rsidR="00000000" w:rsidDel="00000000" w:rsidP="00000000" w:rsidRDefault="00000000" w:rsidRPr="00000000" w14:paraId="0000003E">
      <w:pPr>
        <w:numPr>
          <w:ilvl w:val="0"/>
          <w:numId w:val="12"/>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Enable the use of journey context variables and customer profile data as dynamic inputs for API requests.</w:t>
      </w:r>
    </w:p>
    <w:p w:rsidR="00000000" w:rsidDel="00000000" w:rsidP="00000000" w:rsidRDefault="00000000" w:rsidRPr="00000000" w14:paraId="0000003F">
      <w:pPr>
        <w:spacing w:after="240" w:before="240" w:lineRule="auto"/>
        <w:rPr/>
      </w:pPr>
      <w:r w:rsidDel="00000000" w:rsidR="00000000" w:rsidRPr="00000000">
        <w:rPr>
          <w:b w:val="1"/>
          <w:rtl w:val="0"/>
        </w:rPr>
        <w:t xml:space="preserve">Epic 3</w:t>
      </w:r>
      <w:r w:rsidDel="00000000" w:rsidR="00000000" w:rsidRPr="00000000">
        <w:rPr>
          <w:rtl w:val="0"/>
        </w:rPr>
        <w:t xml:space="preserve">: Response Handling</w:t>
      </w:r>
    </w:p>
    <w:p w:rsidR="00000000" w:rsidDel="00000000" w:rsidP="00000000" w:rsidRDefault="00000000" w:rsidRPr="00000000" w14:paraId="00000040">
      <w:pPr>
        <w:numPr>
          <w:ilvl w:val="0"/>
          <w:numId w:val="29"/>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Process API responses and make them available for subsequent journey blocks.</w:t>
      </w:r>
    </w:p>
    <w:p w:rsidR="00000000" w:rsidDel="00000000" w:rsidP="00000000" w:rsidRDefault="00000000" w:rsidRPr="00000000" w14:paraId="00000041">
      <w:pPr>
        <w:spacing w:after="240" w:before="240" w:lineRule="auto"/>
        <w:rPr/>
      </w:pPr>
      <w:r w:rsidDel="00000000" w:rsidR="00000000" w:rsidRPr="00000000">
        <w:rPr>
          <w:b w:val="1"/>
          <w:rtl w:val="0"/>
        </w:rPr>
        <w:t xml:space="preserve">Epic 4</w:t>
      </w:r>
      <w:r w:rsidDel="00000000" w:rsidR="00000000" w:rsidRPr="00000000">
        <w:rPr>
          <w:rtl w:val="0"/>
        </w:rPr>
        <w:t xml:space="preserve">: Rate Limiting &amp; Throttling</w:t>
      </w:r>
    </w:p>
    <w:p w:rsidR="00000000" w:rsidDel="00000000" w:rsidP="00000000" w:rsidRDefault="00000000" w:rsidRPr="00000000" w14:paraId="00000042">
      <w:pPr>
        <w:numPr>
          <w:ilvl w:val="0"/>
          <w:numId w:val="9"/>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Implement rate limiting and throttling mechanisms to prevent API abuse and ensure stable performance.</w:t>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rPr>
      </w:pPr>
      <w:bookmarkStart w:colFirst="0" w:colLast="0" w:name="_yg2n11nikadi" w:id="11"/>
      <w:bookmarkEnd w:id="11"/>
      <w:r w:rsidDel="00000000" w:rsidR="00000000" w:rsidRPr="00000000">
        <w:rPr>
          <w:b w:val="1"/>
          <w:color w:val="000000"/>
          <w:rtl w:val="0"/>
        </w:rPr>
        <w:t xml:space="preserve">4.2 User Stories</w: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ind w:left="720" w:hanging="360"/>
        <w:rPr>
          <w:b w:val="1"/>
          <w:color w:val="000000"/>
          <w:sz w:val="22"/>
          <w:szCs w:val="22"/>
        </w:rPr>
      </w:pPr>
      <w:bookmarkStart w:colFirst="0" w:colLast="0" w:name="_d6gs8rsnzej8" w:id="12"/>
      <w:bookmarkEnd w:id="12"/>
      <w:r w:rsidDel="00000000" w:rsidR="00000000" w:rsidRPr="00000000">
        <w:rPr>
          <w:b w:val="1"/>
          <w:color w:val="000000"/>
          <w:sz w:val="22"/>
          <w:szCs w:val="22"/>
          <w:rtl w:val="0"/>
        </w:rPr>
        <w:t xml:space="preserve">Epic 1: Request Configuration</w:t>
      </w:r>
    </w:p>
    <w:p w:rsidR="00000000" w:rsidDel="00000000" w:rsidP="00000000" w:rsidRDefault="00000000" w:rsidRPr="00000000" w14:paraId="00000046">
      <w:pPr>
        <w:numPr>
          <w:ilvl w:val="0"/>
          <w:numId w:val="28"/>
        </w:numPr>
        <w:spacing w:after="0" w:afterAutospacing="0" w:before="240" w:lineRule="auto"/>
        <w:ind w:left="720" w:hanging="360"/>
      </w:pPr>
      <w:r w:rsidDel="00000000" w:rsidR="00000000" w:rsidRPr="00000000">
        <w:rPr>
          <w:b w:val="1"/>
          <w:rtl w:val="0"/>
        </w:rPr>
        <w:t xml:space="preserve">User Story 1.1</w:t>
      </w:r>
      <w:r w:rsidDel="00000000" w:rsidR="00000000" w:rsidRPr="00000000">
        <w:rPr>
          <w:rtl w:val="0"/>
        </w:rPr>
        <w:t xml:space="preserve">: As a marketing manager, I want to configure GET calls, so that I can retrieve information from an external system and use it in my journeys.</w:t>
      </w:r>
    </w:p>
    <w:p w:rsidR="00000000" w:rsidDel="00000000" w:rsidP="00000000" w:rsidRDefault="00000000" w:rsidRPr="00000000" w14:paraId="00000047">
      <w:pPr>
        <w:numPr>
          <w:ilvl w:val="1"/>
          <w:numId w:val="28"/>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48">
      <w:pPr>
        <w:spacing w:line="240" w:lineRule="auto"/>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Creating a new API block with GET method</w:t>
      </w:r>
    </w:p>
    <w:p w:rsidR="00000000" w:rsidDel="00000000" w:rsidP="00000000" w:rsidRDefault="00000000" w:rsidRPr="00000000" w14:paraId="00000049">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in the journey builder</w:t>
      </w:r>
    </w:p>
    <w:p w:rsidR="00000000" w:rsidDel="00000000" w:rsidP="00000000" w:rsidRDefault="00000000" w:rsidRPr="00000000" w14:paraId="0000004A">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new API block to my journey</w:t>
      </w:r>
    </w:p>
    <w:p w:rsidR="00000000" w:rsidDel="00000000" w:rsidP="00000000" w:rsidRDefault="00000000" w:rsidRPr="00000000" w14:paraId="0000004B">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"GET" as the HTTP method</w:t>
      </w:r>
    </w:p>
    <w:p w:rsidR="00000000" w:rsidDel="00000000" w:rsidP="00000000" w:rsidRDefault="00000000" w:rsidRPr="00000000" w14:paraId="0000004C">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enter a valid API endpoint URL</w:t>
      </w:r>
    </w:p>
    <w:p w:rsidR="00000000" w:rsidDel="00000000" w:rsidP="00000000" w:rsidRDefault="00000000" w:rsidRPr="00000000" w14:paraId="0000004D">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add required headers to the request</w:t>
      </w:r>
    </w:p>
    <w:p w:rsidR="00000000" w:rsidDel="00000000" w:rsidP="00000000" w:rsidRDefault="00000000" w:rsidRPr="00000000" w14:paraId="0000004E">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I should be able to save the API block configuration</w:t>
      </w:r>
    </w:p>
    <w:p w:rsidR="00000000" w:rsidDel="00000000" w:rsidP="00000000" w:rsidRDefault="00000000" w:rsidRPr="00000000" w14:paraId="0000004F">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API block should appear in my journey workflow</w:t>
      </w:r>
    </w:p>
    <w:p w:rsidR="00000000" w:rsidDel="00000000" w:rsidP="00000000" w:rsidRDefault="00000000" w:rsidRPr="00000000" w14:paraId="00000050">
      <w:pPr>
        <w:spacing w:line="240" w:lineRule="auto"/>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1">
      <w:pPr>
        <w:spacing w:line="240" w:lineRule="auto"/>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Adding dynamic parameters to GET URL</w:t>
      </w:r>
    </w:p>
    <w:p w:rsidR="00000000" w:rsidDel="00000000" w:rsidP="00000000" w:rsidRDefault="00000000" w:rsidRPr="00000000" w14:paraId="00000052">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 GET API block</w:t>
      </w:r>
    </w:p>
    <w:p w:rsidR="00000000" w:rsidDel="00000000" w:rsidP="00000000" w:rsidRDefault="00000000" w:rsidRPr="00000000" w14:paraId="00000053">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click on the URL parameter section</w:t>
      </w:r>
    </w:p>
    <w:p w:rsidR="00000000" w:rsidDel="00000000" w:rsidP="00000000" w:rsidRDefault="00000000" w:rsidRPr="00000000" w14:paraId="00000054">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a journey variable to insert</w:t>
      </w:r>
    </w:p>
    <w:p w:rsidR="00000000" w:rsidDel="00000000" w:rsidP="00000000" w:rsidRDefault="00000000" w:rsidRPr="00000000" w14:paraId="00000055">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variable should appear in the URL with proper syntax</w:t>
      </w:r>
    </w:p>
    <w:p w:rsidR="00000000" w:rsidDel="00000000" w:rsidP="00000000" w:rsidRDefault="00000000" w:rsidRPr="00000000" w14:paraId="00000056">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preview should show the dynamic URL structure</w:t>
      </w:r>
    </w:p>
    <w:p w:rsidR="00000000" w:rsidDel="00000000" w:rsidP="00000000" w:rsidRDefault="00000000" w:rsidRPr="00000000" w14:paraId="00000057">
      <w:pPr>
        <w:spacing w:line="240" w:lineRule="auto"/>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8">
      <w:pPr>
        <w:spacing w:line="240" w:lineRule="auto"/>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Testing a GET API configuration</w:t>
      </w:r>
    </w:p>
    <w:p w:rsidR="00000000" w:rsidDel="00000000" w:rsidP="00000000" w:rsidRDefault="00000000" w:rsidRPr="00000000" w14:paraId="00000059">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a GET API block</w:t>
      </w:r>
    </w:p>
    <w:p w:rsidR="00000000" w:rsidDel="00000000" w:rsidP="00000000" w:rsidRDefault="00000000" w:rsidRPr="00000000" w14:paraId="0000005A">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click on "Test Request"</w:t>
      </w:r>
    </w:p>
    <w:p w:rsidR="00000000" w:rsidDel="00000000" w:rsidP="00000000" w:rsidRDefault="00000000" w:rsidRPr="00000000" w14:paraId="0000005B">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make a sample API call</w:t>
      </w:r>
    </w:p>
    <w:p w:rsidR="00000000" w:rsidDel="00000000" w:rsidP="00000000" w:rsidRDefault="00000000" w:rsidRPr="00000000" w14:paraId="0000005C">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display the response data</w:t>
      </w:r>
    </w:p>
    <w:p w:rsidR="00000000" w:rsidDel="00000000" w:rsidP="00000000" w:rsidRDefault="00000000" w:rsidRPr="00000000" w14:paraId="0000005D">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highlight any errors if the request fails</w:t>
      </w:r>
    </w:p>
    <w:p w:rsidR="00000000" w:rsidDel="00000000" w:rsidP="00000000" w:rsidRDefault="00000000" w:rsidRPr="00000000" w14:paraId="0000005E">
      <w:pPr>
        <w:numPr>
          <w:ilvl w:val="0"/>
          <w:numId w:val="28"/>
        </w:numPr>
        <w:spacing w:after="0" w:afterAutospacing="0" w:before="240" w:lineRule="auto"/>
        <w:ind w:left="720" w:hanging="360"/>
      </w:pPr>
      <w:r w:rsidDel="00000000" w:rsidR="00000000" w:rsidRPr="00000000">
        <w:rPr>
          <w:b w:val="1"/>
          <w:rtl w:val="0"/>
        </w:rPr>
        <w:t xml:space="preserve">User Story 1.2</w:t>
      </w:r>
      <w:r w:rsidDel="00000000" w:rsidR="00000000" w:rsidRPr="00000000">
        <w:rPr>
          <w:rtl w:val="0"/>
        </w:rPr>
        <w:t xml:space="preserve">: As a marketing manager, I want to configure POST/PUT calls, so that I can send information to an external system during a journey.</w:t>
      </w:r>
    </w:p>
    <w:p w:rsidR="00000000" w:rsidDel="00000000" w:rsidP="00000000" w:rsidRDefault="00000000" w:rsidRPr="00000000" w14:paraId="0000005F">
      <w:pPr>
        <w:numPr>
          <w:ilvl w:val="1"/>
          <w:numId w:val="28"/>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60">
      <w:pPr>
        <w:spacing w:line="240" w:lineRule="auto"/>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Creating a POST API block</w:t>
      </w:r>
    </w:p>
    <w:p w:rsidR="00000000" w:rsidDel="00000000" w:rsidP="00000000" w:rsidRDefault="00000000" w:rsidRPr="00000000" w14:paraId="00000061">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in the journey builder</w:t>
      </w:r>
    </w:p>
    <w:p w:rsidR="00000000" w:rsidDel="00000000" w:rsidP="00000000" w:rsidRDefault="00000000" w:rsidRPr="00000000" w14:paraId="00000062">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new API block to my journey</w:t>
      </w:r>
    </w:p>
    <w:p w:rsidR="00000000" w:rsidDel="00000000" w:rsidP="00000000" w:rsidRDefault="00000000" w:rsidRPr="00000000" w14:paraId="00000063">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"POST" as the HTTP method</w:t>
      </w:r>
    </w:p>
    <w:p w:rsidR="00000000" w:rsidDel="00000000" w:rsidP="00000000" w:rsidRDefault="00000000" w:rsidRPr="00000000" w14:paraId="00000064">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enter a valid API endpoint URL</w:t>
      </w:r>
    </w:p>
    <w:p w:rsidR="00000000" w:rsidDel="00000000" w:rsidP="00000000" w:rsidRDefault="00000000" w:rsidRPr="00000000" w14:paraId="00000065">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configure the request body</w:t>
      </w:r>
    </w:p>
    <w:p w:rsidR="00000000" w:rsidDel="00000000" w:rsidP="00000000" w:rsidRDefault="00000000" w:rsidRPr="00000000" w14:paraId="00000066">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I should be able to save the API block configuration</w:t>
      </w:r>
    </w:p>
    <w:p w:rsidR="00000000" w:rsidDel="00000000" w:rsidP="00000000" w:rsidRDefault="00000000" w:rsidRPr="00000000" w14:paraId="00000067">
      <w:pPr>
        <w:spacing w:line="240" w:lineRule="auto"/>
        <w:ind w:left="1440" w:firstLine="0"/>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68">
      <w:pPr>
        <w:spacing w:line="240" w:lineRule="auto"/>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Building JSON request body</w:t>
      </w:r>
    </w:p>
    <w:p w:rsidR="00000000" w:rsidDel="00000000" w:rsidP="00000000" w:rsidRDefault="00000000" w:rsidRPr="00000000" w14:paraId="00000069">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 POST API block</w:t>
      </w:r>
    </w:p>
    <w:p w:rsidR="00000000" w:rsidDel="00000000" w:rsidP="00000000" w:rsidRDefault="00000000" w:rsidRPr="00000000" w14:paraId="0000006A">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select "JSON" as the body format</w:t>
      </w:r>
    </w:p>
    <w:p w:rsidR="00000000" w:rsidDel="00000000" w:rsidP="00000000" w:rsidRDefault="00000000" w:rsidRPr="00000000" w14:paraId="0000006B">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use the JSON editor to create my request body</w:t>
      </w:r>
    </w:p>
    <w:p w:rsidR="00000000" w:rsidDel="00000000" w:rsidP="00000000" w:rsidRDefault="00000000" w:rsidRPr="00000000" w14:paraId="0000006C">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add journey variables to the JSON structure</w:t>
      </w:r>
    </w:p>
    <w:p w:rsidR="00000000" w:rsidDel="00000000" w:rsidP="00000000" w:rsidRDefault="00000000" w:rsidRPr="00000000" w14:paraId="0000006D">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validate the JSON format</w:t>
      </w:r>
    </w:p>
    <w:p w:rsidR="00000000" w:rsidDel="00000000" w:rsidP="00000000" w:rsidRDefault="00000000" w:rsidRPr="00000000" w14:paraId="0000006E">
      <w:pPr>
        <w:spacing w:line="240" w:lineRule="auto"/>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display a formatted preview of the request body</w:t>
      </w:r>
    </w:p>
    <w:p w:rsidR="00000000" w:rsidDel="00000000" w:rsidP="00000000" w:rsidRDefault="00000000" w:rsidRPr="00000000" w14:paraId="0000006F">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0">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Building form data request body</w:t>
      </w:r>
    </w:p>
    <w:p w:rsidR="00000000" w:rsidDel="00000000" w:rsidP="00000000" w:rsidRDefault="00000000" w:rsidRPr="00000000" w14:paraId="0000007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 PUT API block</w:t>
      </w:r>
    </w:p>
    <w:p w:rsidR="00000000" w:rsidDel="00000000" w:rsidP="00000000" w:rsidRDefault="00000000" w:rsidRPr="00000000" w14:paraId="0000007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select "Form Data" as the body format</w:t>
      </w:r>
    </w:p>
    <w:p w:rsidR="00000000" w:rsidDel="00000000" w:rsidP="00000000" w:rsidRDefault="00000000" w:rsidRPr="00000000" w14:paraId="0000007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add key-value pairs to the form</w:t>
      </w:r>
    </w:p>
    <w:p w:rsidR="00000000" w:rsidDel="00000000" w:rsidP="00000000" w:rsidRDefault="00000000" w:rsidRPr="00000000" w14:paraId="0000007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format the request as form data</w:t>
      </w:r>
    </w:p>
    <w:p w:rsidR="00000000" w:rsidDel="00000000" w:rsidP="00000000" w:rsidRDefault="00000000" w:rsidRPr="00000000" w14:paraId="00000075">
      <w:pPr>
        <w:ind w:left="1440" w:firstLine="0"/>
        <w:rPr/>
      </w:pPr>
      <w:r w:rsidDel="00000000" w:rsidR="00000000" w:rsidRPr="00000000">
        <w:rPr>
          <w:rFonts w:ascii="Roboto Mono" w:cs="Roboto Mono" w:eastAsia="Roboto Mono" w:hAnsi="Roboto Mono"/>
          <w:sz w:val="20"/>
          <w:szCs w:val="20"/>
          <w:rtl w:val="0"/>
        </w:rPr>
        <w:t xml:space="preserve">  And display a preview of the form submission</w:t>
      </w:r>
      <w:r w:rsidDel="00000000" w:rsidR="00000000" w:rsidRPr="00000000">
        <w:rPr>
          <w:rtl w:val="0"/>
        </w:rPr>
      </w:r>
    </w:p>
    <w:p w:rsidR="00000000" w:rsidDel="00000000" w:rsidP="00000000" w:rsidRDefault="00000000" w:rsidRPr="00000000" w14:paraId="00000076">
      <w:pPr>
        <w:numPr>
          <w:ilvl w:val="0"/>
          <w:numId w:val="28"/>
        </w:numPr>
        <w:spacing w:after="0" w:afterAutospacing="0" w:before="240" w:lineRule="auto"/>
        <w:ind w:left="720" w:hanging="360"/>
      </w:pPr>
      <w:r w:rsidDel="00000000" w:rsidR="00000000" w:rsidRPr="00000000">
        <w:rPr>
          <w:b w:val="1"/>
          <w:rtl w:val="0"/>
        </w:rPr>
        <w:t xml:space="preserve">User Story 1.3</w:t>
      </w:r>
      <w:r w:rsidDel="00000000" w:rsidR="00000000" w:rsidRPr="00000000">
        <w:rPr>
          <w:rtl w:val="0"/>
        </w:rPr>
        <w:t xml:space="preserve">: As a marketing manager, I want to configure Authorization for my API blocks, so that I can securely access protected API endpoints.</w:t>
      </w:r>
    </w:p>
    <w:p w:rsidR="00000000" w:rsidDel="00000000" w:rsidP="00000000" w:rsidRDefault="00000000" w:rsidRPr="00000000" w14:paraId="00000077">
      <w:pPr>
        <w:numPr>
          <w:ilvl w:val="1"/>
          <w:numId w:val="28"/>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78">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Configuring Basic Authentication</w:t>
      </w:r>
    </w:p>
    <w:p w:rsidR="00000000" w:rsidDel="00000000" w:rsidP="00000000" w:rsidRDefault="00000000" w:rsidRPr="00000000" w14:paraId="0000007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an API block</w:t>
      </w:r>
    </w:p>
    <w:p w:rsidR="00000000" w:rsidDel="00000000" w:rsidP="00000000" w:rsidRDefault="00000000" w:rsidRPr="00000000" w14:paraId="0000007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select "Basic Auth" as the authentication method</w:t>
      </w:r>
    </w:p>
    <w:p w:rsidR="00000000" w:rsidDel="00000000" w:rsidP="00000000" w:rsidRDefault="00000000" w:rsidRPr="00000000" w14:paraId="0000007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enter a valid username and password</w:t>
      </w:r>
    </w:p>
    <w:p w:rsidR="00000000" w:rsidDel="00000000" w:rsidP="00000000" w:rsidRDefault="00000000" w:rsidRPr="00000000" w14:paraId="0000007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encrypt the credentials</w:t>
      </w:r>
    </w:p>
    <w:p w:rsidR="00000000" w:rsidDel="00000000" w:rsidP="00000000" w:rsidRDefault="00000000" w:rsidRPr="00000000" w14:paraId="0000007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add the appropriate Authorization header to requests</w:t>
      </w:r>
    </w:p>
    <w:p w:rsidR="00000000" w:rsidDel="00000000" w:rsidP="00000000" w:rsidRDefault="00000000" w:rsidRPr="00000000" w14:paraId="0000007E">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F">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Configuring API Key Authentication</w:t>
      </w:r>
    </w:p>
    <w:p w:rsidR="00000000" w:rsidDel="00000000" w:rsidP="00000000" w:rsidRDefault="00000000" w:rsidRPr="00000000" w14:paraId="0000008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an API block</w:t>
      </w:r>
    </w:p>
    <w:p w:rsidR="00000000" w:rsidDel="00000000" w:rsidP="00000000" w:rsidRDefault="00000000" w:rsidRPr="00000000" w14:paraId="0000008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select "API Key" as the authentication method</w:t>
      </w:r>
    </w:p>
    <w:p w:rsidR="00000000" w:rsidDel="00000000" w:rsidP="00000000" w:rsidRDefault="00000000" w:rsidRPr="00000000" w14:paraId="0000008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specify whether the key should be in header or query parameter</w:t>
      </w:r>
    </w:p>
    <w:p w:rsidR="00000000" w:rsidDel="00000000" w:rsidP="00000000" w:rsidRDefault="00000000" w:rsidRPr="00000000" w14:paraId="0000008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enter the key name and value</w:t>
      </w:r>
    </w:p>
    <w:p w:rsidR="00000000" w:rsidDel="00000000" w:rsidP="00000000" w:rsidRDefault="00000000" w:rsidRPr="00000000" w14:paraId="0000008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add the API key to all requests</w:t>
      </w:r>
    </w:p>
    <w:p w:rsidR="00000000" w:rsidDel="00000000" w:rsidP="00000000" w:rsidRDefault="00000000" w:rsidRPr="00000000" w14:paraId="0000008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mask the key value in the UI after saving</w:t>
      </w:r>
    </w:p>
    <w:p w:rsidR="00000000" w:rsidDel="00000000" w:rsidP="00000000" w:rsidRDefault="00000000" w:rsidRPr="00000000" w14:paraId="00000086">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7">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Configuring OAuth 2.0 Authentication</w:t>
      </w:r>
    </w:p>
    <w:p w:rsidR="00000000" w:rsidDel="00000000" w:rsidP="00000000" w:rsidRDefault="00000000" w:rsidRPr="00000000" w14:paraId="0000008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an API block</w:t>
      </w:r>
    </w:p>
    <w:p w:rsidR="00000000" w:rsidDel="00000000" w:rsidP="00000000" w:rsidRDefault="00000000" w:rsidRPr="00000000" w14:paraId="0000008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select "OAuth 2.0" as the authentication method</w:t>
      </w:r>
    </w:p>
    <w:p w:rsidR="00000000" w:rsidDel="00000000" w:rsidP="00000000" w:rsidRDefault="00000000" w:rsidRPr="00000000" w14:paraId="0000008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enter the client ID and client secret</w:t>
      </w:r>
    </w:p>
    <w:p w:rsidR="00000000" w:rsidDel="00000000" w:rsidP="00000000" w:rsidRDefault="00000000" w:rsidRPr="00000000" w14:paraId="0000008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specify the token URL</w:t>
      </w:r>
    </w:p>
    <w:p w:rsidR="00000000" w:rsidDel="00000000" w:rsidP="00000000" w:rsidRDefault="00000000" w:rsidRPr="00000000" w14:paraId="0000008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handle OAuth token acquisition</w:t>
      </w:r>
    </w:p>
    <w:p w:rsidR="00000000" w:rsidDel="00000000" w:rsidP="00000000" w:rsidRDefault="00000000" w:rsidRPr="00000000" w14:paraId="0000008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automatically refresh expired tokens</w:t>
      </w:r>
    </w:p>
    <w:p w:rsidR="00000000" w:rsidDel="00000000" w:rsidP="00000000" w:rsidRDefault="00000000" w:rsidRPr="00000000" w14:paraId="0000008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use the token for all API requests</w:t>
      </w:r>
    </w:p>
    <w:p w:rsidR="00000000" w:rsidDel="00000000" w:rsidP="00000000" w:rsidRDefault="00000000" w:rsidRPr="00000000" w14:paraId="0000008F">
      <w:pPr>
        <w:spacing w:after="240" w:before="240" w:lineRule="auto"/>
        <w:ind w:left="1440" w:firstLine="0"/>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ind w:left="720" w:hanging="360"/>
        <w:rPr>
          <w:b w:val="1"/>
          <w:color w:val="000000"/>
          <w:sz w:val="22"/>
          <w:szCs w:val="22"/>
        </w:rPr>
      </w:pPr>
      <w:bookmarkStart w:colFirst="0" w:colLast="0" w:name="_ovofsquqq47x" w:id="13"/>
      <w:bookmarkEnd w:id="13"/>
      <w:r w:rsidDel="00000000" w:rsidR="00000000" w:rsidRPr="00000000">
        <w:rPr>
          <w:b w:val="1"/>
          <w:color w:val="000000"/>
          <w:sz w:val="22"/>
          <w:szCs w:val="22"/>
          <w:rtl w:val="0"/>
        </w:rPr>
        <w:t xml:space="preserve">Epic 2: Dynamic Data Handling</w:t>
      </w:r>
    </w:p>
    <w:p w:rsidR="00000000" w:rsidDel="00000000" w:rsidP="00000000" w:rsidRDefault="00000000" w:rsidRPr="00000000" w14:paraId="00000091">
      <w:pPr>
        <w:numPr>
          <w:ilvl w:val="0"/>
          <w:numId w:val="27"/>
        </w:numPr>
        <w:spacing w:after="0" w:afterAutospacing="0" w:before="240" w:lineRule="auto"/>
        <w:ind w:left="720" w:hanging="360"/>
      </w:pPr>
      <w:r w:rsidDel="00000000" w:rsidR="00000000" w:rsidRPr="00000000">
        <w:rPr>
          <w:b w:val="1"/>
          <w:rtl w:val="0"/>
        </w:rPr>
        <w:t xml:space="preserve">User Story 2.1</w:t>
      </w:r>
      <w:r w:rsidDel="00000000" w:rsidR="00000000" w:rsidRPr="00000000">
        <w:rPr>
          <w:rtl w:val="0"/>
        </w:rPr>
        <w:t xml:space="preserve">: As a marketing manager, I want to use journey context variables in my API requests, so that I can make dynamic, personalized API calls.</w:t>
      </w:r>
    </w:p>
    <w:p w:rsidR="00000000" w:rsidDel="00000000" w:rsidP="00000000" w:rsidRDefault="00000000" w:rsidRPr="00000000" w14:paraId="00000092">
      <w:pPr>
        <w:numPr>
          <w:ilvl w:val="1"/>
          <w:numId w:val="27"/>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93">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Adding journey variables to URL parameters</w:t>
      </w:r>
    </w:p>
    <w:p w:rsidR="00000000" w:rsidDel="00000000" w:rsidP="00000000" w:rsidRDefault="00000000" w:rsidRPr="00000000" w14:paraId="0000009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an API block URL</w:t>
      </w:r>
    </w:p>
    <w:p w:rsidR="00000000" w:rsidDel="00000000" w:rsidP="00000000" w:rsidRDefault="00000000" w:rsidRPr="00000000" w14:paraId="0000009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click on the variable selector</w:t>
      </w:r>
    </w:p>
    <w:p w:rsidR="00000000" w:rsidDel="00000000" w:rsidP="00000000" w:rsidRDefault="00000000" w:rsidRPr="00000000" w14:paraId="0000009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a journey variable from the list</w:t>
      </w:r>
    </w:p>
    <w:p w:rsidR="00000000" w:rsidDel="00000000" w:rsidP="00000000" w:rsidRDefault="00000000" w:rsidRPr="00000000" w14:paraId="0000009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variable should be inserted into the URL with the syntax {{variable_name}}</w:t>
      </w:r>
    </w:p>
    <w:p w:rsidR="00000000" w:rsidDel="00000000" w:rsidP="00000000" w:rsidRDefault="00000000" w:rsidRPr="00000000" w14:paraId="0000009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UI should highlight the variable in a different color</w:t>
      </w:r>
    </w:p>
    <w:p w:rsidR="00000000" w:rsidDel="00000000" w:rsidP="00000000" w:rsidRDefault="00000000" w:rsidRPr="00000000" w14:paraId="00000099">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A">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Adding journey variables to request headers</w:t>
      </w:r>
    </w:p>
    <w:p w:rsidR="00000000" w:rsidDel="00000000" w:rsidP="00000000" w:rsidRDefault="00000000" w:rsidRPr="00000000" w14:paraId="0000009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API request headers</w:t>
      </w:r>
    </w:p>
    <w:p w:rsidR="00000000" w:rsidDel="00000000" w:rsidP="00000000" w:rsidRDefault="00000000" w:rsidRPr="00000000" w14:paraId="0000009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new header or edit an existing one</w:t>
      </w:r>
    </w:p>
    <w:p w:rsidR="00000000" w:rsidDel="00000000" w:rsidP="00000000" w:rsidRDefault="00000000" w:rsidRPr="00000000" w14:paraId="0000009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a journey variable for the header value</w:t>
      </w:r>
    </w:p>
    <w:p w:rsidR="00000000" w:rsidDel="00000000" w:rsidP="00000000" w:rsidRDefault="00000000" w:rsidRPr="00000000" w14:paraId="0000009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variable should be inserted with proper syntax</w:t>
      </w:r>
    </w:p>
    <w:p w:rsidR="00000000" w:rsidDel="00000000" w:rsidP="00000000" w:rsidRDefault="00000000" w:rsidRPr="00000000" w14:paraId="0000009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header preview should show the variable placeholder</w:t>
      </w:r>
    </w:p>
    <w:p w:rsidR="00000000" w:rsidDel="00000000" w:rsidP="00000000" w:rsidRDefault="00000000" w:rsidRPr="00000000" w14:paraId="000000A0">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1">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Adding journey variables to request body</w:t>
      </w:r>
    </w:p>
    <w:p w:rsidR="00000000" w:rsidDel="00000000" w:rsidP="00000000" w:rsidRDefault="00000000" w:rsidRPr="00000000" w14:paraId="000000A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 request body</w:t>
      </w:r>
    </w:p>
    <w:p w:rsidR="00000000" w:rsidDel="00000000" w:rsidP="00000000" w:rsidRDefault="00000000" w:rsidRPr="00000000" w14:paraId="000000A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click on the variable selector while editing the body</w:t>
      </w:r>
    </w:p>
    <w:p w:rsidR="00000000" w:rsidDel="00000000" w:rsidP="00000000" w:rsidRDefault="00000000" w:rsidRPr="00000000" w14:paraId="000000A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a journey variable</w:t>
      </w:r>
    </w:p>
    <w:p w:rsidR="00000000" w:rsidDel="00000000" w:rsidP="00000000" w:rsidRDefault="00000000" w:rsidRPr="00000000" w14:paraId="000000A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variable should be inserted at the cursor position</w:t>
      </w:r>
    </w:p>
    <w:p w:rsidR="00000000" w:rsidDel="00000000" w:rsidP="00000000" w:rsidRDefault="00000000" w:rsidRPr="00000000" w14:paraId="000000A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preview should show how the variable will be rendered</w:t>
      </w:r>
    </w:p>
    <w:p w:rsidR="00000000" w:rsidDel="00000000" w:rsidP="00000000" w:rsidRDefault="00000000" w:rsidRPr="00000000" w14:paraId="000000A7">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8">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Validating journey variables</w:t>
      </w:r>
    </w:p>
    <w:p w:rsidR="00000000" w:rsidDel="00000000" w:rsidP="00000000" w:rsidRDefault="00000000" w:rsidRPr="00000000" w14:paraId="000000A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added journey variables to my API request</w:t>
      </w:r>
    </w:p>
    <w:p w:rsidR="00000000" w:rsidDel="00000000" w:rsidP="00000000" w:rsidRDefault="00000000" w:rsidRPr="00000000" w14:paraId="000000A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save the configuration</w:t>
      </w:r>
    </w:p>
    <w:p w:rsidR="00000000" w:rsidDel="00000000" w:rsidP="00000000" w:rsidRDefault="00000000" w:rsidRPr="00000000" w14:paraId="000000A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validate that all variables exist in the journey context</w:t>
      </w:r>
    </w:p>
    <w:p w:rsidR="00000000" w:rsidDel="00000000" w:rsidP="00000000" w:rsidRDefault="00000000" w:rsidRPr="00000000" w14:paraId="000000A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warn me about any unavailable variables</w:t>
      </w:r>
    </w:p>
    <w:p w:rsidR="00000000" w:rsidDel="00000000" w:rsidP="00000000" w:rsidRDefault="00000000" w:rsidRPr="00000000" w14:paraId="000000AD">
      <w:pPr>
        <w:spacing w:after="240" w:before="240" w:lineRule="auto"/>
        <w:ind w:left="1440" w:firstLine="0"/>
        <w:rPr/>
      </w:pPr>
      <w:r w:rsidDel="00000000" w:rsidR="00000000" w:rsidRPr="00000000">
        <w:rPr>
          <w:rtl w:val="0"/>
        </w:rPr>
      </w:r>
    </w:p>
    <w:p w:rsidR="00000000" w:rsidDel="00000000" w:rsidP="00000000" w:rsidRDefault="00000000" w:rsidRPr="00000000" w14:paraId="000000AE">
      <w:pPr>
        <w:numPr>
          <w:ilvl w:val="0"/>
          <w:numId w:val="27"/>
        </w:numPr>
        <w:spacing w:after="0" w:afterAutospacing="0" w:before="240" w:lineRule="auto"/>
        <w:ind w:left="720" w:hanging="360"/>
      </w:pPr>
      <w:r w:rsidDel="00000000" w:rsidR="00000000" w:rsidRPr="00000000">
        <w:rPr>
          <w:b w:val="1"/>
          <w:rtl w:val="0"/>
        </w:rPr>
        <w:t xml:space="preserve">User Story 2.2</w:t>
      </w:r>
      <w:r w:rsidDel="00000000" w:rsidR="00000000" w:rsidRPr="00000000">
        <w:rPr>
          <w:rtl w:val="0"/>
        </w:rPr>
        <w:t xml:space="preserve">: As a marketing manager, I want to use customer profile attributes in my API requests, so that I can personalize API calls based on customer data.</w:t>
      </w:r>
    </w:p>
    <w:p w:rsidR="00000000" w:rsidDel="00000000" w:rsidP="00000000" w:rsidRDefault="00000000" w:rsidRPr="00000000" w14:paraId="000000AF">
      <w:pPr>
        <w:numPr>
          <w:ilvl w:val="1"/>
          <w:numId w:val="27"/>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B0">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Selecting customer attributes</w:t>
      </w:r>
    </w:p>
    <w:p w:rsidR="00000000" w:rsidDel="00000000" w:rsidP="00000000" w:rsidRDefault="00000000" w:rsidRPr="00000000" w14:paraId="000000B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an API block</w:t>
      </w:r>
    </w:p>
    <w:p w:rsidR="00000000" w:rsidDel="00000000" w:rsidP="00000000" w:rsidRDefault="00000000" w:rsidRPr="00000000" w14:paraId="000000B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open the variable selector</w:t>
      </w:r>
    </w:p>
    <w:p w:rsidR="00000000" w:rsidDel="00000000" w:rsidP="00000000" w:rsidRDefault="00000000" w:rsidRPr="00000000" w14:paraId="000000B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navigate to the "Customer Profile" section</w:t>
      </w:r>
    </w:p>
    <w:p w:rsidR="00000000" w:rsidDel="00000000" w:rsidP="00000000" w:rsidRDefault="00000000" w:rsidRPr="00000000" w14:paraId="000000B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I should see a list of available customer attributes</w:t>
      </w:r>
    </w:p>
    <w:p w:rsidR="00000000" w:rsidDel="00000000" w:rsidP="00000000" w:rsidRDefault="00000000" w:rsidRPr="00000000" w14:paraId="000000B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be able to select attributes to use in my request</w:t>
      </w:r>
    </w:p>
    <w:p w:rsidR="00000000" w:rsidDel="00000000" w:rsidP="00000000" w:rsidRDefault="00000000" w:rsidRPr="00000000" w14:paraId="000000B6">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7">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Using customer attributes in URL parameters</w:t>
      </w:r>
    </w:p>
    <w:p w:rsidR="00000000" w:rsidDel="00000000" w:rsidP="00000000" w:rsidRDefault="00000000" w:rsidRPr="00000000" w14:paraId="000000B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the API endpoint URL</w:t>
      </w:r>
    </w:p>
    <w:p w:rsidR="00000000" w:rsidDel="00000000" w:rsidP="00000000" w:rsidRDefault="00000000" w:rsidRPr="00000000" w14:paraId="000000B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URL parameter</w:t>
      </w:r>
    </w:p>
    <w:p w:rsidR="00000000" w:rsidDel="00000000" w:rsidP="00000000" w:rsidRDefault="00000000" w:rsidRPr="00000000" w14:paraId="000000B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select a customer attribute for the parameter value</w:t>
      </w:r>
    </w:p>
    <w:p w:rsidR="00000000" w:rsidDel="00000000" w:rsidP="00000000" w:rsidRDefault="00000000" w:rsidRPr="00000000" w14:paraId="000000B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attribute should be inserted with the syntax {{profile.attribute_name}}</w:t>
      </w:r>
    </w:p>
    <w:p w:rsidR="00000000" w:rsidDel="00000000" w:rsidP="00000000" w:rsidRDefault="00000000" w:rsidRPr="00000000" w14:paraId="000000B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UI should highlight it as a customer attribute</w:t>
      </w:r>
    </w:p>
    <w:p w:rsidR="00000000" w:rsidDel="00000000" w:rsidP="00000000" w:rsidRDefault="00000000" w:rsidRPr="00000000" w14:paraId="000000BD">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BE">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Applying transformations to customer attributes</w:t>
      </w:r>
    </w:p>
    <w:p w:rsidR="00000000" w:rsidDel="00000000" w:rsidP="00000000" w:rsidRDefault="00000000" w:rsidRPr="00000000" w14:paraId="000000B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selected a customer attribute</w:t>
      </w:r>
    </w:p>
    <w:p w:rsidR="00000000" w:rsidDel="00000000" w:rsidP="00000000" w:rsidRDefault="00000000" w:rsidRPr="00000000" w14:paraId="000000C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click on the transformation options</w:t>
      </w:r>
    </w:p>
    <w:p w:rsidR="00000000" w:rsidDel="00000000" w:rsidP="00000000" w:rsidRDefault="00000000" w:rsidRPr="00000000" w14:paraId="000000C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select a transformation type (uppercase, lowercase, encode)</w:t>
      </w:r>
    </w:p>
    <w:p w:rsidR="00000000" w:rsidDel="00000000" w:rsidP="00000000" w:rsidRDefault="00000000" w:rsidRPr="00000000" w14:paraId="000000C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attribute syntax should include the transformation</w:t>
      </w:r>
    </w:p>
    <w:p w:rsidR="00000000" w:rsidDel="00000000" w:rsidP="00000000" w:rsidRDefault="00000000" w:rsidRPr="00000000" w14:paraId="000000C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preview should show an example of the transformed value</w:t>
      </w:r>
    </w:p>
    <w:p w:rsidR="00000000" w:rsidDel="00000000" w:rsidP="00000000" w:rsidRDefault="00000000" w:rsidRPr="00000000" w14:paraId="000000C4">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5">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Handling missing customer attributes</w:t>
      </w:r>
    </w:p>
    <w:p w:rsidR="00000000" w:rsidDel="00000000" w:rsidP="00000000" w:rsidRDefault="00000000" w:rsidRPr="00000000" w14:paraId="000000C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an API block with customer attributes</w:t>
      </w:r>
    </w:p>
    <w:p w:rsidR="00000000" w:rsidDel="00000000" w:rsidP="00000000" w:rsidRDefault="00000000" w:rsidRPr="00000000" w14:paraId="000000C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configure the fallback behavior for missing attributes</w:t>
      </w:r>
    </w:p>
    <w:p w:rsidR="00000000" w:rsidDel="00000000" w:rsidP="00000000" w:rsidRDefault="00000000" w:rsidRPr="00000000" w14:paraId="000000C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select "Use default value" as the fallback strategy</w:t>
      </w:r>
    </w:p>
    <w:p w:rsidR="00000000" w:rsidDel="00000000" w:rsidP="00000000" w:rsidRDefault="00000000" w:rsidRPr="00000000" w14:paraId="000000C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provide a default value</w:t>
      </w:r>
    </w:p>
    <w:p w:rsidR="00000000" w:rsidDel="00000000" w:rsidP="00000000" w:rsidRDefault="00000000" w:rsidRPr="00000000" w14:paraId="000000C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use the default when the attribute is missing</w:t>
      </w:r>
    </w:p>
    <w:p w:rsidR="00000000" w:rsidDel="00000000" w:rsidP="00000000" w:rsidRDefault="00000000" w:rsidRPr="00000000" w14:paraId="000000C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log the fallback action in the journey history</w:t>
      </w:r>
    </w:p>
    <w:p w:rsidR="00000000" w:rsidDel="00000000" w:rsidP="00000000" w:rsidRDefault="00000000" w:rsidRPr="00000000" w14:paraId="000000CC">
      <w:pPr>
        <w:spacing w:after="240" w:before="240" w:lineRule="auto"/>
        <w:ind w:left="1440" w:firstLine="0"/>
        <w:rPr/>
      </w:pPr>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ind w:left="720" w:hanging="360"/>
        <w:rPr>
          <w:b w:val="1"/>
          <w:color w:val="000000"/>
          <w:sz w:val="22"/>
          <w:szCs w:val="22"/>
        </w:rPr>
      </w:pPr>
      <w:bookmarkStart w:colFirst="0" w:colLast="0" w:name="_cx4inxyragtz" w:id="14"/>
      <w:bookmarkEnd w:id="14"/>
      <w:r w:rsidDel="00000000" w:rsidR="00000000" w:rsidRPr="00000000">
        <w:rPr>
          <w:b w:val="1"/>
          <w:color w:val="000000"/>
          <w:sz w:val="22"/>
          <w:szCs w:val="22"/>
          <w:rtl w:val="0"/>
        </w:rPr>
        <w:t xml:space="preserve">Epic 3: Response Handling</w:t>
      </w:r>
    </w:p>
    <w:p w:rsidR="00000000" w:rsidDel="00000000" w:rsidP="00000000" w:rsidRDefault="00000000" w:rsidRPr="00000000" w14:paraId="000000CE">
      <w:pPr>
        <w:numPr>
          <w:ilvl w:val="0"/>
          <w:numId w:val="3"/>
        </w:numPr>
        <w:spacing w:after="0" w:afterAutospacing="0" w:before="240" w:lineRule="auto"/>
        <w:ind w:left="720" w:hanging="360"/>
      </w:pPr>
      <w:r w:rsidDel="00000000" w:rsidR="00000000" w:rsidRPr="00000000">
        <w:rPr>
          <w:b w:val="1"/>
          <w:rtl w:val="0"/>
        </w:rPr>
        <w:t xml:space="preserve">User Story 3.1</w:t>
      </w:r>
      <w:r w:rsidDel="00000000" w:rsidR="00000000" w:rsidRPr="00000000">
        <w:rPr>
          <w:rtl w:val="0"/>
        </w:rPr>
        <w:t xml:space="preserve">: As a marketing manager, I want to extract data from API responses, so that I can use the information in subsequent journey blocks.</w:t>
      </w:r>
    </w:p>
    <w:p w:rsidR="00000000" w:rsidDel="00000000" w:rsidP="00000000" w:rsidRDefault="00000000" w:rsidRPr="00000000" w14:paraId="000000CF">
      <w:pPr>
        <w:numPr>
          <w:ilvl w:val="1"/>
          <w:numId w:val="3"/>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D0">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Mapping simple response fields to journey variables</w:t>
      </w:r>
    </w:p>
    <w:p w:rsidR="00000000" w:rsidDel="00000000" w:rsidP="00000000" w:rsidRDefault="00000000" w:rsidRPr="00000000" w14:paraId="000000D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the response handling section of an API block</w:t>
      </w:r>
    </w:p>
    <w:p w:rsidR="00000000" w:rsidDel="00000000" w:rsidP="00000000" w:rsidRDefault="00000000" w:rsidRPr="00000000" w14:paraId="000000D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select a field from the response structure</w:t>
      </w:r>
    </w:p>
    <w:p w:rsidR="00000000" w:rsidDel="00000000" w:rsidP="00000000" w:rsidRDefault="00000000" w:rsidRPr="00000000" w14:paraId="000000D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create a new journey variable to store the value</w:t>
      </w:r>
    </w:p>
    <w:p w:rsidR="00000000" w:rsidDel="00000000" w:rsidP="00000000" w:rsidRDefault="00000000" w:rsidRPr="00000000" w14:paraId="000000D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create the mapping between the response field and journey variable</w:t>
      </w:r>
    </w:p>
    <w:p w:rsidR="00000000" w:rsidDel="00000000" w:rsidP="00000000" w:rsidRDefault="00000000" w:rsidRPr="00000000" w14:paraId="000000D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show the mapping in the response handling interface</w:t>
      </w:r>
    </w:p>
    <w:p w:rsidR="00000000" w:rsidDel="00000000" w:rsidP="00000000" w:rsidRDefault="00000000" w:rsidRPr="00000000" w14:paraId="000000D6">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7">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Handling nested JSON structures</w:t>
      </w:r>
    </w:p>
    <w:p w:rsidR="00000000" w:rsidDel="00000000" w:rsidP="00000000" w:rsidRDefault="00000000" w:rsidRPr="00000000" w14:paraId="000000D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viewing a sample JSON response with nested objects</w:t>
      </w:r>
    </w:p>
    <w:p w:rsidR="00000000" w:rsidDel="00000000" w:rsidP="00000000" w:rsidRDefault="00000000" w:rsidRPr="00000000" w14:paraId="000000D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use the dot notation to specify a nested field path</w:t>
      </w:r>
    </w:p>
    <w:p w:rsidR="00000000" w:rsidDel="00000000" w:rsidP="00000000" w:rsidRDefault="00000000" w:rsidRPr="00000000" w14:paraId="000000D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map it to a journey variable</w:t>
      </w:r>
    </w:p>
    <w:p w:rsidR="00000000" w:rsidDel="00000000" w:rsidP="00000000" w:rsidRDefault="00000000" w:rsidRPr="00000000" w14:paraId="000000D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correctly extract the nested value at runtime</w:t>
      </w:r>
    </w:p>
    <w:p w:rsidR="00000000" w:rsidDel="00000000" w:rsidP="00000000" w:rsidRDefault="00000000" w:rsidRPr="00000000" w14:paraId="000000D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store it in the specified journey variable</w:t>
      </w:r>
    </w:p>
    <w:p w:rsidR="00000000" w:rsidDel="00000000" w:rsidP="00000000" w:rsidRDefault="00000000" w:rsidRPr="00000000" w14:paraId="000000DD">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DE">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Previewing response mapping with sample data</w:t>
      </w:r>
    </w:p>
    <w:p w:rsidR="00000000" w:rsidDel="00000000" w:rsidP="00000000" w:rsidRDefault="00000000" w:rsidRPr="00000000" w14:paraId="000000D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response field mappings</w:t>
      </w:r>
    </w:p>
    <w:p w:rsidR="00000000" w:rsidDel="00000000" w:rsidP="00000000" w:rsidRDefault="00000000" w:rsidRPr="00000000" w14:paraId="000000E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click on "Test with Sample Data"</w:t>
      </w:r>
    </w:p>
    <w:p w:rsidR="00000000" w:rsidDel="00000000" w:rsidP="00000000" w:rsidRDefault="00000000" w:rsidRPr="00000000" w14:paraId="000000E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system receives a sample response</w:t>
      </w:r>
    </w:p>
    <w:p w:rsidR="00000000" w:rsidDel="00000000" w:rsidP="00000000" w:rsidRDefault="00000000" w:rsidRPr="00000000" w14:paraId="000000E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I should see how each field is extracted</w:t>
      </w:r>
    </w:p>
    <w:p w:rsidR="00000000" w:rsidDel="00000000" w:rsidP="00000000" w:rsidRDefault="00000000" w:rsidRPr="00000000" w14:paraId="000000E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what values would be stored in journey variables</w:t>
      </w:r>
    </w:p>
    <w:p w:rsidR="00000000" w:rsidDel="00000000" w:rsidP="00000000" w:rsidRDefault="00000000" w:rsidRPr="00000000" w14:paraId="000000E4">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E5">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Handling array responses</w:t>
      </w:r>
    </w:p>
    <w:p w:rsidR="00000000" w:rsidDel="00000000" w:rsidP="00000000" w:rsidRDefault="00000000" w:rsidRPr="00000000" w14:paraId="000000E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receive an API response with an array of items</w:t>
      </w:r>
    </w:p>
    <w:p w:rsidR="00000000" w:rsidDel="00000000" w:rsidP="00000000" w:rsidRDefault="00000000" w:rsidRPr="00000000" w14:paraId="000000E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specify an array index in my field mapping</w:t>
      </w:r>
    </w:p>
    <w:p w:rsidR="00000000" w:rsidDel="00000000" w:rsidP="00000000" w:rsidRDefault="00000000" w:rsidRPr="00000000" w14:paraId="000000E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Or I choose to map the entire array to a variable</w:t>
      </w:r>
    </w:p>
    <w:p w:rsidR="00000000" w:rsidDel="00000000" w:rsidP="00000000" w:rsidRDefault="00000000" w:rsidRPr="00000000" w14:paraId="000000E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correctly extract either the specific element</w:t>
      </w:r>
    </w:p>
    <w:p w:rsidR="00000000" w:rsidDel="00000000" w:rsidP="00000000" w:rsidRDefault="00000000" w:rsidRPr="00000000" w14:paraId="000000E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Or store the complete array for later use</w:t>
      </w:r>
    </w:p>
    <w:p w:rsidR="00000000" w:rsidDel="00000000" w:rsidP="00000000" w:rsidRDefault="00000000" w:rsidRPr="00000000" w14:paraId="000000EB">
      <w:pPr>
        <w:spacing w:after="240" w:before="240" w:lineRule="auto"/>
        <w:ind w:left="1440" w:firstLine="0"/>
        <w:rPr/>
      </w:pPr>
      <w:r w:rsidDel="00000000" w:rsidR="00000000" w:rsidRPr="00000000">
        <w:rPr>
          <w:rtl w:val="0"/>
        </w:rPr>
      </w:r>
    </w:p>
    <w:p w:rsidR="00000000" w:rsidDel="00000000" w:rsidP="00000000" w:rsidRDefault="00000000" w:rsidRPr="00000000" w14:paraId="000000EC">
      <w:pPr>
        <w:numPr>
          <w:ilvl w:val="0"/>
          <w:numId w:val="3"/>
        </w:numPr>
        <w:spacing w:after="0" w:afterAutospacing="0" w:before="240" w:lineRule="auto"/>
        <w:ind w:left="720" w:hanging="360"/>
      </w:pPr>
      <w:r w:rsidDel="00000000" w:rsidR="00000000" w:rsidRPr="00000000">
        <w:rPr>
          <w:b w:val="1"/>
          <w:rtl w:val="0"/>
        </w:rPr>
        <w:t xml:space="preserve">User Story 3.2</w:t>
      </w:r>
      <w:r w:rsidDel="00000000" w:rsidR="00000000" w:rsidRPr="00000000">
        <w:rPr>
          <w:rtl w:val="0"/>
        </w:rPr>
        <w:t xml:space="preserve">: As a marketing manager, I want to define branching logic based on API responses, so that I can create different journey paths based on API results.</w:t>
      </w:r>
    </w:p>
    <w:p w:rsidR="00000000" w:rsidDel="00000000" w:rsidP="00000000" w:rsidRDefault="00000000" w:rsidRPr="00000000" w14:paraId="000000ED">
      <w:pPr>
        <w:numPr>
          <w:ilvl w:val="1"/>
          <w:numId w:val="3"/>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EE">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Creating status code based branches</w:t>
      </w:r>
    </w:p>
    <w:p w:rsidR="00000000" w:rsidDel="00000000" w:rsidP="00000000" w:rsidRDefault="00000000" w:rsidRPr="00000000" w14:paraId="000000E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an API block</w:t>
      </w:r>
    </w:p>
    <w:p w:rsidR="00000000" w:rsidDel="00000000" w:rsidP="00000000" w:rsidRDefault="00000000" w:rsidRPr="00000000" w14:paraId="000000F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branch condition based on status code</w:t>
      </w:r>
    </w:p>
    <w:p w:rsidR="00000000" w:rsidDel="00000000" w:rsidP="00000000" w:rsidRDefault="00000000" w:rsidRPr="00000000" w14:paraId="000000F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status code 200 for the condition</w:t>
      </w:r>
    </w:p>
    <w:p w:rsidR="00000000" w:rsidDel="00000000" w:rsidP="00000000" w:rsidRDefault="00000000" w:rsidRPr="00000000" w14:paraId="000000F2">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connect this branch to a success path in the journey</w:t>
      </w:r>
    </w:p>
    <w:p w:rsidR="00000000" w:rsidDel="00000000" w:rsidP="00000000" w:rsidRDefault="00000000" w:rsidRPr="00000000" w14:paraId="000000F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journey should follow this path when the API returns a 200 status</w:t>
      </w:r>
    </w:p>
    <w:p w:rsidR="00000000" w:rsidDel="00000000" w:rsidP="00000000" w:rsidRDefault="00000000" w:rsidRPr="00000000" w14:paraId="000000F4">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5">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Creating content-based branches</w:t>
      </w:r>
    </w:p>
    <w:p w:rsidR="00000000" w:rsidDel="00000000" w:rsidP="00000000" w:rsidRDefault="00000000" w:rsidRPr="00000000" w14:paraId="000000F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an API block</w:t>
      </w:r>
    </w:p>
    <w:p w:rsidR="00000000" w:rsidDel="00000000" w:rsidP="00000000" w:rsidRDefault="00000000" w:rsidRPr="00000000" w14:paraId="000000F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branch condition based on response content</w:t>
      </w:r>
    </w:p>
    <w:p w:rsidR="00000000" w:rsidDel="00000000" w:rsidP="00000000" w:rsidRDefault="00000000" w:rsidRPr="00000000" w14:paraId="000000F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specify a JSON path to evaluate</w:t>
      </w:r>
    </w:p>
    <w:p w:rsidR="00000000" w:rsidDel="00000000" w:rsidP="00000000" w:rsidRDefault="00000000" w:rsidRPr="00000000" w14:paraId="000000F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set a comparison operator and value</w:t>
      </w:r>
    </w:p>
    <w:p w:rsidR="00000000" w:rsidDel="00000000" w:rsidP="00000000" w:rsidRDefault="00000000" w:rsidRPr="00000000" w14:paraId="000000F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connect this branch to a specific path in the journey</w:t>
      </w:r>
    </w:p>
    <w:p w:rsidR="00000000" w:rsidDel="00000000" w:rsidP="00000000" w:rsidRDefault="00000000" w:rsidRPr="00000000" w14:paraId="000000F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journey should follow this path when the condition evaluates to true</w:t>
      </w:r>
    </w:p>
    <w:p w:rsidR="00000000" w:rsidDel="00000000" w:rsidP="00000000" w:rsidRDefault="00000000" w:rsidRPr="00000000" w14:paraId="000000FC">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FD">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Defining a default path</w:t>
      </w:r>
    </w:p>
    <w:p w:rsidR="00000000" w:rsidDel="00000000" w:rsidP="00000000" w:rsidRDefault="00000000" w:rsidRPr="00000000" w14:paraId="000000F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branches for specific API responses</w:t>
      </w:r>
    </w:p>
    <w:p w:rsidR="00000000" w:rsidDel="00000000" w:rsidP="00000000" w:rsidRDefault="00000000" w:rsidRPr="00000000" w14:paraId="000000F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default branch</w:t>
      </w:r>
    </w:p>
    <w:p w:rsidR="00000000" w:rsidDel="00000000" w:rsidP="00000000" w:rsidRDefault="00000000" w:rsidRPr="00000000" w14:paraId="0000010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connect it to a fallback path in the journey</w:t>
      </w:r>
    </w:p>
    <w:p w:rsidR="00000000" w:rsidDel="00000000" w:rsidP="00000000" w:rsidRDefault="00000000" w:rsidRPr="00000000" w14:paraId="0000010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journey should follow this path when no other conditions match</w:t>
      </w:r>
    </w:p>
    <w:p w:rsidR="00000000" w:rsidDel="00000000" w:rsidP="00000000" w:rsidRDefault="00000000" w:rsidRPr="00000000" w14:paraId="00000102">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3">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Handling API timeouts</w:t>
      </w:r>
    </w:p>
    <w:p w:rsidR="00000000" w:rsidDel="00000000" w:rsidP="00000000" w:rsidRDefault="00000000" w:rsidRPr="00000000" w14:paraId="0000010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an API block</w:t>
      </w:r>
    </w:p>
    <w:p w:rsidR="00000000" w:rsidDel="00000000" w:rsidP="00000000" w:rsidRDefault="00000000" w:rsidRPr="00000000" w14:paraId="0000010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specific branch for timeout errors</w:t>
      </w:r>
    </w:p>
    <w:p w:rsidR="00000000" w:rsidDel="00000000" w:rsidP="00000000" w:rsidRDefault="00000000" w:rsidRPr="00000000" w14:paraId="0000010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set the timeout threshold to 10 seconds</w:t>
      </w:r>
    </w:p>
    <w:p w:rsidR="00000000" w:rsidDel="00000000" w:rsidP="00000000" w:rsidRDefault="00000000" w:rsidRPr="00000000" w14:paraId="0000010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connect this branch to an error handling path</w:t>
      </w:r>
    </w:p>
    <w:p w:rsidR="00000000" w:rsidDel="00000000" w:rsidP="00000000" w:rsidRDefault="00000000" w:rsidRPr="00000000" w14:paraId="0000010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journey should follow this path when the API call times out</w:t>
      </w:r>
    </w:p>
    <w:p w:rsidR="00000000" w:rsidDel="00000000" w:rsidP="00000000" w:rsidRDefault="00000000" w:rsidRPr="00000000" w14:paraId="0000010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timeout event should be logged</w:t>
      </w:r>
    </w:p>
    <w:p w:rsidR="00000000" w:rsidDel="00000000" w:rsidP="00000000" w:rsidRDefault="00000000" w:rsidRPr="00000000" w14:paraId="0000010A">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B">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Handling connection errors</w:t>
      </w:r>
    </w:p>
    <w:p w:rsidR="00000000" w:rsidDel="00000000" w:rsidP="00000000" w:rsidRDefault="00000000" w:rsidRPr="00000000" w14:paraId="0000010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an API block</w:t>
      </w:r>
    </w:p>
    <w:p w:rsidR="00000000" w:rsidDel="00000000" w:rsidP="00000000" w:rsidRDefault="00000000" w:rsidRPr="00000000" w14:paraId="0000010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add a branch for connection errors</w:t>
      </w:r>
    </w:p>
    <w:p w:rsidR="00000000" w:rsidDel="00000000" w:rsidP="00000000" w:rsidRDefault="00000000" w:rsidRPr="00000000" w14:paraId="0000010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connect it to an error notification block</w:t>
      </w:r>
    </w:p>
    <w:p w:rsidR="00000000" w:rsidDel="00000000" w:rsidP="00000000" w:rsidRDefault="00000000" w:rsidRPr="00000000" w14:paraId="0000010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journey should follow this path when the API is unreachable</w:t>
      </w:r>
    </w:p>
    <w:p w:rsidR="00000000" w:rsidDel="00000000" w:rsidP="00000000" w:rsidRDefault="00000000" w:rsidRPr="00000000" w14:paraId="0000011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record the connection failure details</w:t>
      </w:r>
    </w:p>
    <w:p w:rsidR="00000000" w:rsidDel="00000000" w:rsidP="00000000" w:rsidRDefault="00000000" w:rsidRPr="00000000" w14:paraId="00000111">
      <w:pPr>
        <w:spacing w:after="240" w:before="240" w:lineRule="auto"/>
        <w:ind w:left="1440" w:firstLine="0"/>
        <w:rPr/>
      </w:pPr>
      <w:r w:rsidDel="00000000" w:rsidR="00000000" w:rsidRPr="00000000">
        <w:rPr>
          <w:rtl w:val="0"/>
        </w:rPr>
      </w:r>
    </w:p>
    <w:p w:rsidR="00000000" w:rsidDel="00000000" w:rsidP="00000000" w:rsidRDefault="00000000" w:rsidRPr="00000000" w14:paraId="00000112">
      <w:pPr>
        <w:pStyle w:val="Heading4"/>
        <w:keepNext w:val="0"/>
        <w:keepLines w:val="0"/>
        <w:spacing w:after="40" w:before="240" w:lineRule="auto"/>
        <w:ind w:left="720" w:hanging="360"/>
        <w:rPr>
          <w:b w:val="1"/>
          <w:color w:val="000000"/>
          <w:sz w:val="22"/>
          <w:szCs w:val="22"/>
        </w:rPr>
      </w:pPr>
      <w:bookmarkStart w:colFirst="0" w:colLast="0" w:name="_atouyr500ht6" w:id="15"/>
      <w:bookmarkEnd w:id="15"/>
      <w:r w:rsidDel="00000000" w:rsidR="00000000" w:rsidRPr="00000000">
        <w:rPr>
          <w:b w:val="1"/>
          <w:color w:val="000000"/>
          <w:sz w:val="22"/>
          <w:szCs w:val="22"/>
          <w:rtl w:val="0"/>
        </w:rPr>
        <w:t xml:space="preserve">Epic 4: Rate Limiting &amp; Throttling</w:t>
      </w:r>
    </w:p>
    <w:p w:rsidR="00000000" w:rsidDel="00000000" w:rsidP="00000000" w:rsidRDefault="00000000" w:rsidRPr="00000000" w14:paraId="00000113">
      <w:pPr>
        <w:numPr>
          <w:ilvl w:val="0"/>
          <w:numId w:val="19"/>
        </w:numPr>
        <w:spacing w:after="0" w:afterAutospacing="0" w:before="240" w:lineRule="auto"/>
        <w:ind w:left="720" w:hanging="360"/>
      </w:pPr>
      <w:r w:rsidDel="00000000" w:rsidR="00000000" w:rsidRPr="00000000">
        <w:rPr>
          <w:b w:val="1"/>
          <w:rtl w:val="0"/>
        </w:rPr>
        <w:t xml:space="preserve">User Story 4.1</w:t>
      </w:r>
      <w:r w:rsidDel="00000000" w:rsidR="00000000" w:rsidRPr="00000000">
        <w:rPr>
          <w:rtl w:val="0"/>
        </w:rPr>
        <w:t xml:space="preserve">: As a marketing manager, I want to configure API call limits, so that I can prevent overloading external systems.</w:t>
      </w:r>
    </w:p>
    <w:p w:rsidR="00000000" w:rsidDel="00000000" w:rsidP="00000000" w:rsidRDefault="00000000" w:rsidRPr="00000000" w14:paraId="00000114">
      <w:pPr>
        <w:numPr>
          <w:ilvl w:val="1"/>
          <w:numId w:val="19"/>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15">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Setting maximum requests per time period</w:t>
      </w:r>
    </w:p>
    <w:p w:rsidR="00000000" w:rsidDel="00000000" w:rsidP="00000000" w:rsidRDefault="00000000" w:rsidRPr="00000000" w14:paraId="0000011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an API block's rate limiting settings</w:t>
      </w:r>
    </w:p>
    <w:p w:rsidR="00000000" w:rsidDel="00000000" w:rsidP="00000000" w:rsidRDefault="00000000" w:rsidRPr="00000000" w14:paraId="0000011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set the maximum requests to 60</w:t>
      </w:r>
    </w:p>
    <w:p w:rsidR="00000000" w:rsidDel="00000000" w:rsidP="00000000" w:rsidRDefault="00000000" w:rsidRPr="00000000" w14:paraId="0000011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 select "per minute" as the time period</w:t>
      </w:r>
    </w:p>
    <w:p w:rsidR="00000000" w:rsidDel="00000000" w:rsidP="00000000" w:rsidRDefault="00000000" w:rsidRPr="00000000" w14:paraId="0000011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enforce this limit across all instances of the journey</w:t>
      </w:r>
    </w:p>
    <w:p w:rsidR="00000000" w:rsidDel="00000000" w:rsidP="00000000" w:rsidRDefault="00000000" w:rsidRPr="00000000" w14:paraId="0000011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queue additional requests when the limit is reached</w:t>
      </w:r>
    </w:p>
    <w:p w:rsidR="00000000" w:rsidDel="00000000" w:rsidP="00000000" w:rsidRDefault="00000000" w:rsidRPr="00000000" w14:paraId="0000011B">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C">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Configuring queue behavior</w:t>
      </w:r>
    </w:p>
    <w:p w:rsidR="00000000" w:rsidDel="00000000" w:rsidP="00000000" w:rsidRDefault="00000000" w:rsidRPr="00000000" w14:paraId="0000011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set rate limits for my API block</w:t>
      </w:r>
    </w:p>
    <w:p w:rsidR="00000000" w:rsidDel="00000000" w:rsidP="00000000" w:rsidRDefault="00000000" w:rsidRPr="00000000" w14:paraId="0000011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set the queue behavior to "Wait in queue for up to 5 minutes"</w:t>
      </w:r>
    </w:p>
    <w:p w:rsidR="00000000" w:rsidDel="00000000" w:rsidP="00000000" w:rsidRDefault="00000000" w:rsidRPr="00000000" w14:paraId="0000011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requests beyond the rate limit should be placed in a queue</w:t>
      </w:r>
    </w:p>
    <w:p w:rsidR="00000000" w:rsidDel="00000000" w:rsidP="00000000" w:rsidRDefault="00000000" w:rsidRPr="00000000" w14:paraId="0000012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executed when capacity becomes available</w:t>
      </w:r>
    </w:p>
    <w:p w:rsidR="00000000" w:rsidDel="00000000" w:rsidP="00000000" w:rsidRDefault="00000000" w:rsidRPr="00000000" w14:paraId="00000121">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abandoned if they exceed the 5 minute queue time</w:t>
      </w:r>
    </w:p>
    <w:p w:rsidR="00000000" w:rsidDel="00000000" w:rsidP="00000000" w:rsidRDefault="00000000" w:rsidRPr="00000000" w14:paraId="00000122">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3">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Setting up rate limit notifications</w:t>
      </w:r>
    </w:p>
    <w:p w:rsidR="00000000" w:rsidDel="00000000" w:rsidP="00000000" w:rsidRDefault="00000000" w:rsidRPr="00000000" w14:paraId="0000012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configured rate limits</w:t>
      </w:r>
    </w:p>
    <w:p w:rsidR="00000000" w:rsidDel="00000000" w:rsidP="00000000" w:rsidRDefault="00000000" w:rsidRPr="00000000" w14:paraId="0000012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enable rate limit notifications</w:t>
      </w:r>
    </w:p>
    <w:p w:rsidR="00000000" w:rsidDel="00000000" w:rsidP="00000000" w:rsidRDefault="00000000" w:rsidRPr="00000000" w14:paraId="0000012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set the threshold to 80%</w:t>
      </w:r>
    </w:p>
    <w:p w:rsidR="00000000" w:rsidDel="00000000" w:rsidP="00000000" w:rsidRDefault="00000000" w:rsidRPr="00000000" w14:paraId="0000012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provide notification recipients</w:t>
      </w:r>
    </w:p>
    <w:p w:rsidR="00000000" w:rsidDel="00000000" w:rsidP="00000000" w:rsidRDefault="00000000" w:rsidRPr="00000000" w14:paraId="0000012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send an alert when usage reaches 80% of the limit</w:t>
      </w:r>
    </w:p>
    <w:p w:rsidR="00000000" w:rsidDel="00000000" w:rsidP="00000000" w:rsidRDefault="00000000" w:rsidRPr="00000000" w14:paraId="0000012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include usage statistics in the notification</w:t>
      </w:r>
    </w:p>
    <w:p w:rsidR="00000000" w:rsidDel="00000000" w:rsidP="00000000" w:rsidRDefault="00000000" w:rsidRPr="00000000" w14:paraId="0000012A">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B">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Viewing API usage metrics</w:t>
      </w:r>
    </w:p>
    <w:p w:rsidR="00000000" w:rsidDel="00000000" w:rsidP="00000000" w:rsidRDefault="00000000" w:rsidRPr="00000000" w14:paraId="0000012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an active journey with API blocks</w:t>
      </w:r>
    </w:p>
    <w:p w:rsidR="00000000" w:rsidDel="00000000" w:rsidP="00000000" w:rsidRDefault="00000000" w:rsidRPr="00000000" w14:paraId="0000012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navigate to the journey analytics dashboard</w:t>
      </w:r>
    </w:p>
    <w:p w:rsidR="00000000" w:rsidDel="00000000" w:rsidP="00000000" w:rsidRDefault="00000000" w:rsidRPr="00000000" w14:paraId="0000012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I should see metrics on API calls made</w:t>
      </w:r>
    </w:p>
    <w:p w:rsidR="00000000" w:rsidDel="00000000" w:rsidP="00000000" w:rsidRDefault="00000000" w:rsidRPr="00000000" w14:paraId="0000012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rate limit utilization over time</w:t>
      </w:r>
    </w:p>
    <w:p w:rsidR="00000000" w:rsidDel="00000000" w:rsidP="00000000" w:rsidRDefault="00000000" w:rsidRPr="00000000" w14:paraId="0000013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any rate limit breaches or queuing events</w:t>
      </w:r>
    </w:p>
    <w:p w:rsidR="00000000" w:rsidDel="00000000" w:rsidP="00000000" w:rsidRDefault="00000000" w:rsidRPr="00000000" w14:paraId="00000131">
      <w:pPr>
        <w:spacing w:after="240" w:before="240" w:lineRule="auto"/>
        <w:ind w:left="1440" w:firstLine="0"/>
        <w:rPr/>
      </w:pPr>
      <w:r w:rsidDel="00000000" w:rsidR="00000000" w:rsidRPr="00000000">
        <w:rPr>
          <w:rtl w:val="0"/>
        </w:rPr>
      </w:r>
    </w:p>
    <w:p w:rsidR="00000000" w:rsidDel="00000000" w:rsidP="00000000" w:rsidRDefault="00000000" w:rsidRPr="00000000" w14:paraId="00000132">
      <w:pPr>
        <w:numPr>
          <w:ilvl w:val="0"/>
          <w:numId w:val="19"/>
        </w:numPr>
        <w:spacing w:after="0" w:afterAutospacing="0" w:before="240" w:lineRule="auto"/>
        <w:ind w:left="720" w:hanging="360"/>
      </w:pPr>
      <w:r w:rsidDel="00000000" w:rsidR="00000000" w:rsidRPr="00000000">
        <w:rPr>
          <w:b w:val="1"/>
          <w:rtl w:val="0"/>
        </w:rPr>
        <w:t xml:space="preserve">User Story 4.2</w:t>
      </w:r>
      <w:r w:rsidDel="00000000" w:rsidR="00000000" w:rsidRPr="00000000">
        <w:rPr>
          <w:rtl w:val="0"/>
        </w:rPr>
        <w:t xml:space="preserve">: As a marketing manager, I want to configure retry logic, so that I can handle temporary API failures.</w:t>
      </w:r>
    </w:p>
    <w:p w:rsidR="00000000" w:rsidDel="00000000" w:rsidP="00000000" w:rsidRDefault="00000000" w:rsidRPr="00000000" w14:paraId="00000133">
      <w:pPr>
        <w:numPr>
          <w:ilvl w:val="1"/>
          <w:numId w:val="19"/>
        </w:numPr>
        <w:spacing w:after="240" w:before="0" w:beforeAutospacing="0" w:lineRule="auto"/>
        <w:ind w:left="1440" w:hanging="36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134">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Enabling automatic retries</w:t>
      </w:r>
    </w:p>
    <w:p w:rsidR="00000000" w:rsidDel="00000000" w:rsidP="00000000" w:rsidRDefault="00000000" w:rsidRPr="00000000" w14:paraId="0000013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am configuring an API block</w:t>
      </w:r>
    </w:p>
    <w:p w:rsidR="00000000" w:rsidDel="00000000" w:rsidP="00000000" w:rsidRDefault="00000000" w:rsidRPr="00000000" w14:paraId="0000013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enable the automatic retry option</w:t>
      </w:r>
    </w:p>
    <w:p w:rsidR="00000000" w:rsidDel="00000000" w:rsidP="00000000" w:rsidRDefault="00000000" w:rsidRPr="00000000" w14:paraId="00000137">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set the number of retry attempts to 3</w:t>
      </w:r>
    </w:p>
    <w:p w:rsidR="00000000" w:rsidDel="00000000" w:rsidP="00000000" w:rsidRDefault="00000000" w:rsidRPr="00000000" w14:paraId="00000138">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automatically retry failed API calls</w:t>
      </w:r>
    </w:p>
    <w:p w:rsidR="00000000" w:rsidDel="00000000" w:rsidP="00000000" w:rsidRDefault="00000000" w:rsidRPr="00000000" w14:paraId="0000013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only consider the request failed after all retries are exhausted</w:t>
      </w:r>
    </w:p>
    <w:p w:rsidR="00000000" w:rsidDel="00000000" w:rsidP="00000000" w:rsidRDefault="00000000" w:rsidRPr="00000000" w14:paraId="0000013A">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B">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Setting retry interval strategy</w:t>
      </w:r>
    </w:p>
    <w:p w:rsidR="00000000" w:rsidDel="00000000" w:rsidP="00000000" w:rsidRDefault="00000000" w:rsidRPr="00000000" w14:paraId="0000013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enabled automatic retries</w:t>
      </w:r>
    </w:p>
    <w:p w:rsidR="00000000" w:rsidDel="00000000" w:rsidP="00000000" w:rsidRDefault="00000000" w:rsidRPr="00000000" w14:paraId="0000013D">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select "Exponential backoff" as the retry strategy</w:t>
      </w:r>
    </w:p>
    <w:p w:rsidR="00000000" w:rsidDel="00000000" w:rsidP="00000000" w:rsidRDefault="00000000" w:rsidRPr="00000000" w14:paraId="0000013E">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set the initial interval to 5 seconds</w:t>
      </w:r>
    </w:p>
    <w:p w:rsidR="00000000" w:rsidDel="00000000" w:rsidP="00000000" w:rsidRDefault="00000000" w:rsidRPr="00000000" w14:paraId="0000013F">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wait 5 seconds before the first retry</w:t>
      </w:r>
    </w:p>
    <w:p w:rsidR="00000000" w:rsidDel="00000000" w:rsidP="00000000" w:rsidRDefault="00000000" w:rsidRPr="00000000" w14:paraId="00000140">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double the wait time for each subsequent retry</w:t>
      </w:r>
    </w:p>
    <w:p w:rsidR="00000000" w:rsidDel="00000000" w:rsidP="00000000" w:rsidRDefault="00000000" w:rsidRPr="00000000" w14:paraId="00000141">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2">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Configuring retry conditions</w:t>
      </w:r>
    </w:p>
    <w:p w:rsidR="00000000" w:rsidDel="00000000" w:rsidP="00000000" w:rsidRDefault="00000000" w:rsidRPr="00000000" w14:paraId="00000143">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I have enabled automatic retries</w:t>
      </w:r>
    </w:p>
    <w:p w:rsidR="00000000" w:rsidDel="00000000" w:rsidP="00000000" w:rsidRDefault="00000000" w:rsidRPr="00000000" w14:paraId="00000144">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I specify to only retry on status codes 429 and 503</w:t>
      </w:r>
    </w:p>
    <w:p w:rsidR="00000000" w:rsidDel="00000000" w:rsidP="00000000" w:rsidRDefault="00000000" w:rsidRPr="00000000" w14:paraId="00000145">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the system should only initiate retries for these specific error codes</w:t>
      </w:r>
    </w:p>
    <w:p w:rsidR="00000000" w:rsidDel="00000000" w:rsidP="00000000" w:rsidRDefault="00000000" w:rsidRPr="00000000" w14:paraId="00000146">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immediately fail for other error codes</w:t>
      </w:r>
    </w:p>
    <w:p w:rsidR="00000000" w:rsidDel="00000000" w:rsidP="00000000" w:rsidRDefault="00000000" w:rsidRPr="00000000" w14:paraId="00000147">
      <w:pPr>
        <w:ind w:left="144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8">
      <w:pPr>
        <w:ind w:left="1440" w:firstLine="0"/>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Scenario: Monitoring retry attempts</w:t>
      </w:r>
    </w:p>
    <w:p w:rsidR="00000000" w:rsidDel="00000000" w:rsidP="00000000" w:rsidRDefault="00000000" w:rsidRPr="00000000" w14:paraId="00000149">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Given a journey with API blocks is running</w:t>
      </w:r>
    </w:p>
    <w:p w:rsidR="00000000" w:rsidDel="00000000" w:rsidP="00000000" w:rsidRDefault="00000000" w:rsidRPr="00000000" w14:paraId="0000014A">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When an API call triggers retry attempts</w:t>
      </w:r>
    </w:p>
    <w:p w:rsidR="00000000" w:rsidDel="00000000" w:rsidP="00000000" w:rsidRDefault="00000000" w:rsidRPr="00000000" w14:paraId="0000014B">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Then each retry should be recorded in the journey logs</w:t>
      </w:r>
    </w:p>
    <w:p w:rsidR="00000000" w:rsidDel="00000000" w:rsidP="00000000" w:rsidRDefault="00000000" w:rsidRPr="00000000" w14:paraId="0000014C">
      <w:pPr>
        <w:ind w:left="144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And the final outcome should be clearly indicated</w:t>
      </w:r>
    </w:p>
    <w:p w:rsidR="00000000" w:rsidDel="00000000" w:rsidP="00000000" w:rsidRDefault="00000000" w:rsidRPr="00000000" w14:paraId="0000014D">
      <w:pPr>
        <w:ind w:left="1440" w:firstLine="0"/>
        <w:rPr>
          <w:b w:val="1"/>
        </w:rPr>
      </w:pPr>
      <w:r w:rsidDel="00000000" w:rsidR="00000000" w:rsidRPr="00000000">
        <w:rPr>
          <w:rFonts w:ascii="Roboto Mono" w:cs="Roboto Mono" w:eastAsia="Roboto Mono" w:hAnsi="Roboto Mono"/>
          <w:sz w:val="20"/>
          <w:szCs w:val="20"/>
          <w:rtl w:val="0"/>
        </w:rPr>
        <w:t xml:space="preserve">    And retry metrics should be available in the analytics dashboard</w:t>
      </w:r>
      <w:r w:rsidDel="00000000" w:rsidR="00000000" w:rsidRPr="00000000">
        <w:rPr>
          <w:rtl w:val="0"/>
        </w:rPr>
      </w:r>
    </w:p>
    <w:p w:rsidR="00000000" w:rsidDel="00000000" w:rsidP="00000000" w:rsidRDefault="00000000" w:rsidRPr="00000000" w14:paraId="000001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b w:val="1"/>
          <w:color w:val="003366"/>
        </w:rPr>
      </w:pPr>
      <w:bookmarkStart w:colFirst="0" w:colLast="0" w:name="_ysebd29xfc6e" w:id="16"/>
      <w:bookmarkEnd w:id="16"/>
      <w:r w:rsidDel="00000000" w:rsidR="00000000" w:rsidRPr="00000000">
        <w:rPr>
          <w:b w:val="1"/>
          <w:color w:val="003366"/>
          <w:rtl w:val="0"/>
        </w:rPr>
        <w:t xml:space="preserve">5. UI/UX Design</w:t>
      </w:r>
    </w:p>
    <w:p w:rsidR="00000000" w:rsidDel="00000000" w:rsidP="00000000" w:rsidRDefault="00000000" w:rsidRPr="00000000" w14:paraId="00000150">
      <w:pPr>
        <w:numPr>
          <w:ilvl w:val="0"/>
          <w:numId w:val="20"/>
        </w:numPr>
        <w:spacing w:after="240" w:before="240" w:lineRule="auto"/>
        <w:ind w:left="720" w:hanging="360"/>
        <w:rPr>
          <w:highlight w:val="white"/>
        </w:rPr>
      </w:pPr>
      <w:r w:rsidDel="00000000" w:rsidR="00000000" w:rsidRPr="00000000">
        <w:rPr>
          <w:b w:val="1"/>
          <w:highlight w:val="white"/>
          <w:rtl w:val="0"/>
        </w:rPr>
        <w:t xml:space="preserve">https://www.figma.com/design/clmHWxDsK3nGNDaWsa5iVy/Webhook-block-%7C-Journeys?node-id=91-76327&amp;t=KcC2kKoJNn74PQAr-0</w:t>
      </w: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color w:val="003366"/>
        </w:rPr>
      </w:pPr>
      <w:bookmarkStart w:colFirst="0" w:colLast="0" w:name="_limmiheupdo4" w:id="17"/>
      <w:bookmarkEnd w:id="17"/>
      <w:r w:rsidDel="00000000" w:rsidR="00000000" w:rsidRPr="00000000">
        <w:rPr>
          <w:b w:val="1"/>
          <w:color w:val="003366"/>
          <w:rtl w:val="0"/>
        </w:rPr>
        <w:t xml:space="preserve">6. Technical Requirements</w:t>
      </w:r>
    </w:p>
    <w:p w:rsidR="00000000" w:rsidDel="00000000" w:rsidP="00000000" w:rsidRDefault="00000000" w:rsidRPr="00000000" w14:paraId="00000153">
      <w:pPr>
        <w:pStyle w:val="Heading3"/>
        <w:keepNext w:val="0"/>
        <w:keepLines w:val="0"/>
        <w:spacing w:before="280" w:lineRule="auto"/>
        <w:rPr>
          <w:b w:val="1"/>
          <w:color w:val="000000"/>
        </w:rPr>
      </w:pPr>
      <w:bookmarkStart w:colFirst="0" w:colLast="0" w:name="_jlqfloq89io7" w:id="18"/>
      <w:bookmarkEnd w:id="18"/>
      <w:r w:rsidDel="00000000" w:rsidR="00000000" w:rsidRPr="00000000">
        <w:rPr>
          <w:b w:val="1"/>
          <w:color w:val="000000"/>
          <w:rtl w:val="0"/>
        </w:rPr>
        <w:t xml:space="preserve">6.1 Fair Usage</w:t>
      </w:r>
    </w:p>
    <w:p w:rsidR="00000000" w:rsidDel="00000000" w:rsidP="00000000" w:rsidRDefault="00000000" w:rsidRPr="00000000" w14:paraId="00000154">
      <w:pPr>
        <w:numPr>
          <w:ilvl w:val="0"/>
          <w:numId w:val="5"/>
        </w:numPr>
        <w:spacing w:after="240" w:before="240" w:lineRule="auto"/>
        <w:ind w:left="720" w:hanging="360"/>
      </w:pPr>
      <w:r w:rsidDel="00000000" w:rsidR="00000000" w:rsidRPr="00000000">
        <w:rPr>
          <w:rtl w:val="0"/>
        </w:rPr>
        <w:t xml:space="preserve">Milestone configuration limits (e.g., maximum number of milestones per brand).</w:t>
      </w:r>
    </w:p>
    <w:p w:rsidR="00000000" w:rsidDel="00000000" w:rsidP="00000000" w:rsidRDefault="00000000" w:rsidRPr="00000000" w14:paraId="00000155">
      <w:pPr>
        <w:pStyle w:val="Heading3"/>
        <w:keepNext w:val="0"/>
        <w:keepLines w:val="0"/>
        <w:spacing w:before="280" w:lineRule="auto"/>
        <w:rPr>
          <w:b w:val="1"/>
          <w:color w:val="000000"/>
        </w:rPr>
      </w:pPr>
      <w:bookmarkStart w:colFirst="0" w:colLast="0" w:name="_3ayp8v3vwqgw" w:id="19"/>
      <w:bookmarkEnd w:id="19"/>
      <w:r w:rsidDel="00000000" w:rsidR="00000000" w:rsidRPr="00000000">
        <w:rPr>
          <w:b w:val="1"/>
          <w:color w:val="000000"/>
          <w:rtl w:val="0"/>
        </w:rPr>
        <w:t xml:space="preserve">6.2 Security &amp; Compliance</w:t>
      </w:r>
    </w:p>
    <w:p w:rsidR="00000000" w:rsidDel="00000000" w:rsidP="00000000" w:rsidRDefault="00000000" w:rsidRPr="00000000" w14:paraId="00000156">
      <w:pPr>
        <w:numPr>
          <w:ilvl w:val="0"/>
          <w:numId w:val="8"/>
        </w:numPr>
        <w:spacing w:after="0" w:afterAutospacing="0" w:before="240" w:lineRule="auto"/>
        <w:ind w:left="720" w:hanging="360"/>
      </w:pPr>
      <w:r w:rsidDel="00000000" w:rsidR="00000000" w:rsidRPr="00000000">
        <w:rPr>
          <w:b w:val="1"/>
          <w:rtl w:val="0"/>
        </w:rPr>
        <w:t xml:space="preserve">Permissions</w:t>
      </w:r>
      <w:r w:rsidDel="00000000" w:rsidR="00000000" w:rsidRPr="00000000">
        <w:rPr>
          <w:rtl w:val="0"/>
        </w:rPr>
        <w:t xml:space="preserve">: Ensure only </w:t>
      </w:r>
      <w:r w:rsidDel="00000000" w:rsidR="00000000" w:rsidRPr="00000000">
        <w:rPr>
          <w:rtl w:val="0"/>
        </w:rPr>
        <w:t xml:space="preserve">authorized</w:t>
      </w:r>
      <w:r w:rsidDel="00000000" w:rsidR="00000000" w:rsidRPr="00000000">
        <w:rPr>
          <w:rtl w:val="0"/>
        </w:rPr>
        <w:t xml:space="preserve"> users can create or edit milestones.</w:t>
      </w:r>
    </w:p>
    <w:p w:rsidR="00000000" w:rsidDel="00000000" w:rsidP="00000000" w:rsidRDefault="00000000" w:rsidRPr="00000000" w14:paraId="00000157">
      <w:pPr>
        <w:numPr>
          <w:ilvl w:val="0"/>
          <w:numId w:val="8"/>
        </w:numPr>
        <w:spacing w:after="0" w:afterAutospacing="0" w:before="0" w:beforeAutospacing="0" w:lineRule="auto"/>
        <w:ind w:left="720" w:hanging="360"/>
      </w:pPr>
      <w:r w:rsidDel="00000000" w:rsidR="00000000" w:rsidRPr="00000000">
        <w:rPr>
          <w:b w:val="1"/>
          <w:rtl w:val="0"/>
        </w:rPr>
        <w:t xml:space="preserve">API Access</w:t>
      </w:r>
      <w:r w:rsidDel="00000000" w:rsidR="00000000" w:rsidRPr="00000000">
        <w:rPr>
          <w:rtl w:val="0"/>
        </w:rPr>
        <w:t xml:space="preserve">: Restrict API access for milestone data to specific user groups.</w:t>
      </w:r>
    </w:p>
    <w:p w:rsidR="00000000" w:rsidDel="00000000" w:rsidP="00000000" w:rsidRDefault="00000000" w:rsidRPr="00000000" w14:paraId="00000158">
      <w:pPr>
        <w:numPr>
          <w:ilvl w:val="0"/>
          <w:numId w:val="8"/>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Milestones may lead to increased database load due to tracking requirements.</w:t>
      </w:r>
    </w:p>
    <w:p w:rsidR="00000000" w:rsidDel="00000000" w:rsidP="00000000" w:rsidRDefault="00000000" w:rsidRPr="00000000" w14:paraId="00000159">
      <w:pPr>
        <w:numPr>
          <w:ilvl w:val="1"/>
          <w:numId w:val="8"/>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Implement usage limits and conduct load testing before release.</w:t>
      </w:r>
    </w:p>
    <w:p w:rsidR="00000000" w:rsidDel="00000000" w:rsidP="00000000" w:rsidRDefault="00000000" w:rsidRPr="00000000" w14:paraId="000001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color w:val="003366"/>
        </w:rPr>
      </w:pPr>
      <w:bookmarkStart w:colFirst="0" w:colLast="0" w:name="_krewaygny0sk" w:id="20"/>
      <w:bookmarkEnd w:id="20"/>
      <w:r w:rsidDel="00000000" w:rsidR="00000000" w:rsidRPr="00000000">
        <w:rPr>
          <w:b w:val="1"/>
          <w:color w:val="003366"/>
          <w:rtl w:val="0"/>
        </w:rPr>
        <w:t xml:space="preserve">7. Dependencies</w:t>
      </w:r>
    </w:p>
    <w:p w:rsidR="00000000" w:rsidDel="00000000" w:rsidP="00000000" w:rsidRDefault="00000000" w:rsidRPr="00000000" w14:paraId="0000015C">
      <w:pPr>
        <w:numPr>
          <w:ilvl w:val="0"/>
          <w:numId w:val="10"/>
        </w:numPr>
        <w:spacing w:after="0" w:afterAutospacing="0" w:before="240" w:lineRule="auto"/>
        <w:ind w:left="720" w:hanging="360"/>
      </w:pPr>
      <w:r w:rsidDel="00000000" w:rsidR="00000000" w:rsidRPr="00000000">
        <w:rPr>
          <w:b w:val="1"/>
          <w:rtl w:val="0"/>
        </w:rPr>
        <w:t xml:space="preserve">Bulk Milestones Creation Using File Upload</w:t>
      </w:r>
      <w:r w:rsidDel="00000000" w:rsidR="00000000" w:rsidRPr="00000000">
        <w:rPr>
          <w:rtl w:val="0"/>
        </w:rPr>
        <w:t xml:space="preserve">: Dependency on the </w:t>
      </w:r>
      <w:r w:rsidDel="00000000" w:rsidR="00000000" w:rsidRPr="00000000">
        <w:rPr>
          <w:b w:val="1"/>
          <w:rtl w:val="0"/>
        </w:rPr>
        <w:t xml:space="preserve">Apps Infra Team</w:t>
      </w:r>
      <w:r w:rsidDel="00000000" w:rsidR="00000000" w:rsidRPr="00000000">
        <w:rPr>
          <w:rtl w:val="0"/>
        </w:rPr>
        <w:t xml:space="preserve"> to enable bulk creation through file upload functionality.</w:t>
      </w:r>
    </w:p>
    <w:p w:rsidR="00000000" w:rsidDel="00000000" w:rsidP="00000000" w:rsidRDefault="00000000" w:rsidRPr="00000000" w14:paraId="0000015D">
      <w:pPr>
        <w:numPr>
          <w:ilvl w:val="0"/>
          <w:numId w:val="10"/>
        </w:numPr>
        <w:spacing w:after="240" w:before="0" w:beforeAutospacing="0" w:lineRule="auto"/>
        <w:ind w:left="720" w:hanging="360"/>
      </w:pPr>
      <w:r w:rsidDel="00000000" w:rsidR="00000000" w:rsidRPr="00000000">
        <w:rPr>
          <w:b w:val="1"/>
          <w:rtl w:val="0"/>
        </w:rPr>
        <w:t xml:space="preserve">Reporting on Milestones</w:t>
      </w:r>
      <w:r w:rsidDel="00000000" w:rsidR="00000000" w:rsidRPr="00000000">
        <w:rPr>
          <w:rtl w:val="0"/>
        </w:rPr>
        <w:t xml:space="preserve">: Dependency on the </w:t>
      </w:r>
      <w:r w:rsidDel="00000000" w:rsidR="00000000" w:rsidRPr="00000000">
        <w:rPr>
          <w:b w:val="1"/>
          <w:rtl w:val="0"/>
        </w:rPr>
        <w:t xml:space="preserve">Insights Team</w:t>
      </w:r>
      <w:r w:rsidDel="00000000" w:rsidR="00000000" w:rsidRPr="00000000">
        <w:rPr>
          <w:rtl w:val="0"/>
        </w:rPr>
        <w:t xml:space="preserve"> to develop and support reporting features for milestone tracking and analytics.</w:t>
      </w:r>
    </w:p>
    <w:p w:rsidR="00000000" w:rsidDel="00000000" w:rsidP="00000000" w:rsidRDefault="00000000" w:rsidRPr="00000000" w14:paraId="000001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rPr/>
      </w:pPr>
      <w:bookmarkStart w:colFirst="0" w:colLast="0" w:name="_yvzlcq6cl1sx" w:id="21"/>
      <w:bookmarkEnd w:id="21"/>
      <w:r w:rsidDel="00000000" w:rsidR="00000000" w:rsidRPr="00000000">
        <w:rPr>
          <w:b w:val="1"/>
          <w:color w:val="003366"/>
          <w:rtl w:val="0"/>
        </w:rPr>
        <w:t xml:space="preserve">8. Release Plan</w: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rPr>
      </w:pPr>
      <w:bookmarkStart w:colFirst="0" w:colLast="0" w:name="_pfp4muf79l8q" w:id="22"/>
      <w:bookmarkEnd w:id="22"/>
      <w:r w:rsidDel="00000000" w:rsidR="00000000" w:rsidRPr="00000000">
        <w:rPr>
          <w:b w:val="1"/>
          <w:color w:val="000000"/>
          <w:rtl w:val="0"/>
        </w:rPr>
        <w:t xml:space="preserve">8.1 Timelines</w:t>
      </w:r>
    </w:p>
    <w:tbl>
      <w:tblPr>
        <w:tblStyle w:val="Table2"/>
        <w:tblW w:w="7080.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2445"/>
        <w:gridCol w:w="2190"/>
        <w:tblGridChange w:id="0">
          <w:tblGrid>
            <w:gridCol w:w="2445"/>
            <w:gridCol w:w="2445"/>
            <w:gridCol w:w="219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240" w:before="240" w:lineRule="auto"/>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Epics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240" w:before="240" w:lineRule="auto"/>
              <w:rPr/>
            </w:pPr>
            <w:r w:rsidDel="00000000" w:rsidR="00000000" w:rsidRPr="00000000">
              <w:rPr>
                <w:b w:val="1"/>
                <w:rtl w:val="0"/>
              </w:rPr>
              <w:t xml:space="preserve">Release Date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240" w:before="240" w:lineRule="auto"/>
              <w:rPr/>
            </w:pPr>
            <w:r w:rsidDel="00000000" w:rsidR="00000000" w:rsidRPr="00000000">
              <w:rPr>
                <w:rtl w:val="0"/>
              </w:rPr>
              <w:t xml:space="preserve">Phase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240" w:before="240" w:lineRule="auto"/>
              <w:rPr/>
            </w:pPr>
            <w:r w:rsidDel="00000000" w:rsidR="00000000" w:rsidRPr="00000000">
              <w:rPr>
                <w:rtl w:val="0"/>
              </w:rPr>
              <w:t xml:space="preserve">Epic 1</w:t>
            </w:r>
          </w:p>
          <w:p w:rsidR="00000000" w:rsidDel="00000000" w:rsidP="00000000" w:rsidRDefault="00000000" w:rsidRPr="00000000" w14:paraId="00000166">
            <w:pPr>
              <w:spacing w:after="240" w:before="240" w:lineRule="auto"/>
              <w:rPr/>
            </w:pPr>
            <w:r w:rsidDel="00000000" w:rsidR="00000000" w:rsidRPr="00000000">
              <w:rPr>
                <w:rtl w:val="0"/>
              </w:rPr>
              <w:t xml:space="preserve">Epic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240" w:before="240" w:lineRule="auto"/>
              <w:rPr/>
            </w:pPr>
            <w:r w:rsidDel="00000000" w:rsidR="00000000" w:rsidRPr="00000000">
              <w:rPr>
                <w:rtl w:val="0"/>
              </w:rPr>
              <w:t xml:space="preserve">5th Jan 2025</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240" w:before="240" w:lineRule="auto"/>
              <w:rPr/>
            </w:pPr>
            <w:r w:rsidDel="00000000" w:rsidR="00000000" w:rsidRPr="00000000">
              <w:rPr>
                <w:rtl w:val="0"/>
              </w:rPr>
              <w:t xml:space="preserve">Phase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240" w:before="240" w:lineRule="auto"/>
              <w:rPr/>
            </w:pPr>
            <w:r w:rsidDel="00000000" w:rsidR="00000000" w:rsidRPr="00000000">
              <w:rPr>
                <w:rtl w:val="0"/>
              </w:rPr>
              <w:t xml:space="preserve">Epic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240" w:before="240" w:lineRule="auto"/>
              <w:rPr/>
            </w:pPr>
            <w:r w:rsidDel="00000000" w:rsidR="00000000" w:rsidRPr="00000000">
              <w:rPr>
                <w:rtl w:val="0"/>
              </w:rPr>
              <w:t xml:space="preserve">20nd Feb 2025</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240" w:before="240" w:lineRule="auto"/>
              <w:rPr/>
            </w:pPr>
            <w:r w:rsidDel="00000000" w:rsidR="00000000" w:rsidRPr="00000000">
              <w:rPr>
                <w:rtl w:val="0"/>
              </w:rPr>
              <w:t xml:space="preserve">Phase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240" w:before="240" w:lineRule="auto"/>
              <w:rPr/>
            </w:pPr>
            <w:r w:rsidDel="00000000" w:rsidR="00000000" w:rsidRPr="00000000">
              <w:rPr>
                <w:rtl w:val="0"/>
              </w:rPr>
              <w:t xml:space="preserve">Epic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240" w:before="240" w:lineRule="auto"/>
              <w:rPr/>
            </w:pPr>
            <w:r w:rsidDel="00000000" w:rsidR="00000000" w:rsidRPr="00000000">
              <w:rPr>
                <w:rtl w:val="0"/>
              </w:rPr>
              <w:t xml:space="preserve">18th Mar 2025</w:t>
            </w:r>
          </w:p>
        </w:tc>
      </w:tr>
    </w:tbl>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pPr>
      <w:bookmarkStart w:colFirst="0" w:colLast="0" w:name="_lw7n5orul92v" w:id="23"/>
      <w:bookmarkEnd w:id="23"/>
      <w:r w:rsidDel="00000000" w:rsidR="00000000" w:rsidRPr="00000000">
        <w:rPr>
          <w:b w:val="1"/>
          <w:color w:val="000000"/>
          <w:rtl w:val="0"/>
        </w:rPr>
        <w:t xml:space="preserve">8.2 Release Tasks</w:t>
      </w:r>
      <w:r w:rsidDel="00000000" w:rsidR="00000000" w:rsidRPr="00000000">
        <w:rPr>
          <w:rtl w:val="0"/>
        </w:rPr>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Phase 1</w:t>
      </w:r>
    </w:p>
    <w:p w:rsidR="00000000" w:rsidDel="00000000" w:rsidP="00000000" w:rsidRDefault="00000000" w:rsidRPr="00000000" w14:paraId="00000171">
      <w:pPr>
        <w:numPr>
          <w:ilvl w:val="0"/>
          <w:numId w:val="6"/>
        </w:numPr>
        <w:spacing w:after="0" w:afterAutospacing="0" w:before="240" w:lineRule="auto"/>
        <w:ind w:left="720" w:hanging="360"/>
      </w:pPr>
      <w:r w:rsidDel="00000000" w:rsidR="00000000" w:rsidRPr="00000000">
        <w:rPr>
          <w:rtl w:val="0"/>
        </w:rPr>
        <w:t xml:space="preserve">Release: </w:t>
      </w:r>
    </w:p>
    <w:p w:rsidR="00000000" w:rsidDel="00000000" w:rsidP="00000000" w:rsidRDefault="00000000" w:rsidRPr="00000000" w14:paraId="00000172">
      <w:pPr>
        <w:numPr>
          <w:ilvl w:val="1"/>
          <w:numId w:val="6"/>
        </w:numPr>
        <w:spacing w:after="0" w:afterAutospacing="0" w:before="0" w:beforeAutospacing="0" w:lineRule="auto"/>
        <w:ind w:left="1440" w:hanging="360"/>
      </w:pPr>
      <w:r w:rsidDel="00000000" w:rsidR="00000000" w:rsidRPr="00000000">
        <w:rPr>
          <w:rtl w:val="0"/>
        </w:rPr>
        <w:t xml:space="preserve">Beta release</w:t>
      </w:r>
    </w:p>
    <w:p w:rsidR="00000000" w:rsidDel="00000000" w:rsidP="00000000" w:rsidRDefault="00000000" w:rsidRPr="00000000" w14:paraId="00000173">
      <w:pPr>
        <w:numPr>
          <w:ilvl w:val="1"/>
          <w:numId w:val="6"/>
        </w:numPr>
        <w:spacing w:after="0" w:afterAutospacing="0" w:before="0" w:beforeAutospacing="0" w:lineRule="auto"/>
        <w:ind w:left="1440" w:hanging="360"/>
      </w:pPr>
      <w:r w:rsidDel="00000000" w:rsidR="00000000" w:rsidRPr="00000000">
        <w:rPr>
          <w:rtl w:val="0"/>
        </w:rPr>
        <w:t xml:space="preserve">Hypercare period</w:t>
      </w:r>
    </w:p>
    <w:p w:rsidR="00000000" w:rsidDel="00000000" w:rsidP="00000000" w:rsidRDefault="00000000" w:rsidRPr="00000000" w14:paraId="00000174">
      <w:pPr>
        <w:numPr>
          <w:ilvl w:val="1"/>
          <w:numId w:val="6"/>
        </w:numPr>
        <w:spacing w:after="0" w:afterAutospacing="0" w:before="0" w:beforeAutospacing="0" w:lineRule="auto"/>
        <w:ind w:left="1440" w:hanging="360"/>
      </w:pPr>
      <w:r w:rsidDel="00000000" w:rsidR="00000000" w:rsidRPr="00000000">
        <w:rPr>
          <w:rtl w:val="0"/>
        </w:rPr>
        <w:t xml:space="preserve">Final release</w:t>
      </w:r>
    </w:p>
    <w:p w:rsidR="00000000" w:rsidDel="00000000" w:rsidP="00000000" w:rsidRDefault="00000000" w:rsidRPr="00000000" w14:paraId="00000175">
      <w:pPr>
        <w:numPr>
          <w:ilvl w:val="0"/>
          <w:numId w:val="6"/>
        </w:numPr>
        <w:spacing w:after="0" w:afterAutospacing="0" w:before="0" w:beforeAutospacing="0" w:lineRule="auto"/>
        <w:ind w:left="720" w:hanging="360"/>
      </w:pPr>
      <w:r w:rsidDel="00000000" w:rsidR="00000000" w:rsidRPr="00000000">
        <w:rPr>
          <w:rtl w:val="0"/>
        </w:rPr>
        <w:t xml:space="preserve">Documentation:</w:t>
      </w:r>
    </w:p>
    <w:p w:rsidR="00000000" w:rsidDel="00000000" w:rsidP="00000000" w:rsidRDefault="00000000" w:rsidRPr="00000000" w14:paraId="00000176">
      <w:pPr>
        <w:numPr>
          <w:ilvl w:val="1"/>
          <w:numId w:val="6"/>
        </w:numPr>
        <w:spacing w:after="0" w:afterAutospacing="0" w:before="0" w:beforeAutospacing="0" w:lineRule="auto"/>
        <w:ind w:left="1440" w:hanging="360"/>
      </w:pPr>
      <w:r w:rsidDel="00000000" w:rsidR="00000000" w:rsidRPr="00000000">
        <w:rPr>
          <w:rtl w:val="0"/>
        </w:rPr>
        <w:t xml:space="preserve">Product documentation draft</w:t>
      </w:r>
    </w:p>
    <w:p w:rsidR="00000000" w:rsidDel="00000000" w:rsidP="00000000" w:rsidRDefault="00000000" w:rsidRPr="00000000" w14:paraId="00000177">
      <w:pPr>
        <w:numPr>
          <w:ilvl w:val="1"/>
          <w:numId w:val="6"/>
        </w:numPr>
        <w:spacing w:after="0" w:afterAutospacing="0" w:before="0" w:beforeAutospacing="0" w:lineRule="auto"/>
        <w:ind w:left="1440" w:hanging="360"/>
      </w:pPr>
      <w:r w:rsidDel="00000000" w:rsidR="00000000" w:rsidRPr="00000000">
        <w:rPr>
          <w:rtl w:val="0"/>
        </w:rPr>
        <w:t xml:space="preserve">Release notes draft</w:t>
      </w:r>
    </w:p>
    <w:p w:rsidR="00000000" w:rsidDel="00000000" w:rsidP="00000000" w:rsidRDefault="00000000" w:rsidRPr="00000000" w14:paraId="00000178">
      <w:pPr>
        <w:numPr>
          <w:ilvl w:val="1"/>
          <w:numId w:val="6"/>
        </w:numPr>
        <w:spacing w:after="0" w:afterAutospacing="0" w:before="0" w:beforeAutospacing="0" w:lineRule="auto"/>
        <w:ind w:left="1440" w:hanging="360"/>
      </w:pPr>
      <w:r w:rsidDel="00000000" w:rsidR="00000000" w:rsidRPr="00000000">
        <w:rPr>
          <w:rtl w:val="0"/>
        </w:rPr>
        <w:t xml:space="preserve">API doc confluence link</w:t>
      </w:r>
    </w:p>
    <w:p w:rsidR="00000000" w:rsidDel="00000000" w:rsidP="00000000" w:rsidRDefault="00000000" w:rsidRPr="00000000" w14:paraId="00000179">
      <w:pPr>
        <w:numPr>
          <w:ilvl w:val="1"/>
          <w:numId w:val="6"/>
        </w:numPr>
        <w:spacing w:after="0" w:afterAutospacing="0" w:before="0" w:beforeAutospacing="0" w:lineRule="auto"/>
        <w:ind w:left="1440" w:hanging="360"/>
      </w:pPr>
      <w:r w:rsidDel="00000000" w:rsidR="00000000" w:rsidRPr="00000000">
        <w:rPr>
          <w:rtl w:val="0"/>
        </w:rPr>
        <w:t xml:space="preserve">Status</w:t>
      </w:r>
    </w:p>
    <w:p w:rsidR="00000000" w:rsidDel="00000000" w:rsidP="00000000" w:rsidRDefault="00000000" w:rsidRPr="00000000" w14:paraId="0000017A">
      <w:pPr>
        <w:numPr>
          <w:ilvl w:val="0"/>
          <w:numId w:val="6"/>
        </w:numPr>
        <w:spacing w:after="0" w:afterAutospacing="0" w:before="0" w:beforeAutospacing="0" w:lineRule="auto"/>
        <w:ind w:left="720" w:hanging="360"/>
      </w:pPr>
      <w:r w:rsidDel="00000000" w:rsidR="00000000" w:rsidRPr="00000000">
        <w:rPr>
          <w:rtl w:val="0"/>
        </w:rPr>
        <w:t xml:space="preserve">Academy: </w:t>
      </w:r>
    </w:p>
    <w:p w:rsidR="00000000" w:rsidDel="00000000" w:rsidP="00000000" w:rsidRDefault="00000000" w:rsidRPr="00000000" w14:paraId="0000017B">
      <w:pPr>
        <w:numPr>
          <w:ilvl w:val="1"/>
          <w:numId w:val="6"/>
        </w:numPr>
        <w:spacing w:after="0" w:afterAutospacing="0" w:before="0" w:beforeAutospacing="0" w:lineRule="auto"/>
        <w:ind w:left="1440" w:hanging="360"/>
      </w:pPr>
      <w:r w:rsidDel="00000000" w:rsidR="00000000" w:rsidRPr="00000000">
        <w:rPr>
          <w:rtl w:val="0"/>
        </w:rPr>
        <w:t xml:space="preserve">Product training format and date</w:t>
      </w:r>
    </w:p>
    <w:p w:rsidR="00000000" w:rsidDel="00000000" w:rsidP="00000000" w:rsidRDefault="00000000" w:rsidRPr="00000000" w14:paraId="0000017C">
      <w:pPr>
        <w:numPr>
          <w:ilvl w:val="1"/>
          <w:numId w:val="6"/>
        </w:numPr>
        <w:spacing w:after="0" w:afterAutospacing="0" w:before="0" w:beforeAutospacing="0" w:lineRule="auto"/>
        <w:ind w:left="1440" w:hanging="360"/>
      </w:pPr>
      <w:r w:rsidDel="00000000" w:rsidR="00000000" w:rsidRPr="00000000">
        <w:rPr>
          <w:rtl w:val="0"/>
        </w:rPr>
        <w:t xml:space="preserve">Quizzes</w:t>
      </w:r>
    </w:p>
    <w:p w:rsidR="00000000" w:rsidDel="00000000" w:rsidP="00000000" w:rsidRDefault="00000000" w:rsidRPr="00000000" w14:paraId="0000017D">
      <w:pPr>
        <w:numPr>
          <w:ilvl w:val="1"/>
          <w:numId w:val="6"/>
        </w:numPr>
        <w:spacing w:after="0" w:afterAutospacing="0" w:before="0" w:beforeAutospacing="0" w:lineRule="auto"/>
        <w:ind w:left="1440" w:hanging="360"/>
      </w:pPr>
      <w:r w:rsidDel="00000000" w:rsidR="00000000" w:rsidRPr="00000000">
        <w:rPr>
          <w:rtl w:val="0"/>
        </w:rPr>
        <w:t xml:space="preserve">Status</w:t>
      </w:r>
    </w:p>
    <w:p w:rsidR="00000000" w:rsidDel="00000000" w:rsidP="00000000" w:rsidRDefault="00000000" w:rsidRPr="00000000" w14:paraId="0000017E">
      <w:pPr>
        <w:numPr>
          <w:ilvl w:val="0"/>
          <w:numId w:val="6"/>
        </w:numPr>
        <w:spacing w:after="0" w:afterAutospacing="0" w:before="0" w:beforeAutospacing="0" w:lineRule="auto"/>
        <w:ind w:left="720" w:hanging="360"/>
      </w:pPr>
      <w:r w:rsidDel="00000000" w:rsidR="00000000" w:rsidRPr="00000000">
        <w:rPr>
          <w:rtl w:val="0"/>
        </w:rPr>
        <w:t xml:space="preserve">Product Marketing:</w:t>
      </w:r>
    </w:p>
    <w:p w:rsidR="00000000" w:rsidDel="00000000" w:rsidP="00000000" w:rsidRDefault="00000000" w:rsidRPr="00000000" w14:paraId="0000017F">
      <w:pPr>
        <w:numPr>
          <w:ilvl w:val="1"/>
          <w:numId w:val="6"/>
        </w:numPr>
        <w:spacing w:after="0" w:afterAutospacing="0" w:before="0" w:beforeAutospacing="0" w:lineRule="auto"/>
        <w:ind w:left="1440" w:hanging="360"/>
      </w:pPr>
      <w:r w:rsidDel="00000000" w:rsidR="00000000" w:rsidRPr="00000000">
        <w:rPr>
          <w:rtl w:val="0"/>
        </w:rPr>
        <w:t xml:space="preserve">GTM kit draft</w:t>
      </w:r>
    </w:p>
    <w:p w:rsidR="00000000" w:rsidDel="00000000" w:rsidP="00000000" w:rsidRDefault="00000000" w:rsidRPr="00000000" w14:paraId="00000180">
      <w:pPr>
        <w:numPr>
          <w:ilvl w:val="1"/>
          <w:numId w:val="6"/>
        </w:numPr>
        <w:spacing w:after="0" w:afterAutospacing="0" w:before="0" w:beforeAutospacing="0" w:lineRule="auto"/>
        <w:ind w:left="1440" w:hanging="360"/>
      </w:pPr>
      <w:r w:rsidDel="00000000" w:rsidR="00000000" w:rsidRPr="00000000">
        <w:rPr>
          <w:rtl w:val="0"/>
        </w:rPr>
        <w:t xml:space="preserve">Status</w:t>
      </w:r>
    </w:p>
    <w:p w:rsidR="00000000" w:rsidDel="00000000" w:rsidP="00000000" w:rsidRDefault="00000000" w:rsidRPr="00000000" w14:paraId="00000181">
      <w:pPr>
        <w:numPr>
          <w:ilvl w:val="0"/>
          <w:numId w:val="6"/>
        </w:numPr>
        <w:spacing w:after="0" w:afterAutospacing="0" w:before="0" w:beforeAutospacing="0" w:lineRule="auto"/>
        <w:ind w:left="720" w:hanging="360"/>
      </w:pPr>
      <w:r w:rsidDel="00000000" w:rsidR="00000000" w:rsidRPr="00000000">
        <w:rPr>
          <w:rtl w:val="0"/>
        </w:rPr>
        <w:t xml:space="preserve">Pricing: </w:t>
      </w:r>
    </w:p>
    <w:p w:rsidR="00000000" w:rsidDel="00000000" w:rsidP="00000000" w:rsidRDefault="00000000" w:rsidRPr="00000000" w14:paraId="00000182">
      <w:pPr>
        <w:numPr>
          <w:ilvl w:val="1"/>
          <w:numId w:val="6"/>
        </w:numPr>
        <w:spacing w:after="0" w:afterAutospacing="0" w:before="0" w:beforeAutospacing="0" w:lineRule="auto"/>
        <w:ind w:left="1440" w:hanging="360"/>
      </w:pPr>
      <w:r w:rsidDel="00000000" w:rsidR="00000000" w:rsidRPr="00000000">
        <w:rPr>
          <w:rtl w:val="0"/>
        </w:rPr>
        <w:t xml:space="preserve">Pricing details</w:t>
      </w:r>
    </w:p>
    <w:p w:rsidR="00000000" w:rsidDel="00000000" w:rsidP="00000000" w:rsidRDefault="00000000" w:rsidRPr="00000000" w14:paraId="00000183">
      <w:pPr>
        <w:numPr>
          <w:ilvl w:val="1"/>
          <w:numId w:val="6"/>
        </w:numPr>
        <w:spacing w:after="0" w:afterAutospacing="0" w:before="0" w:beforeAutospacing="0" w:lineRule="auto"/>
        <w:ind w:left="1440" w:hanging="360"/>
      </w:pPr>
      <w:r w:rsidDel="00000000" w:rsidR="00000000" w:rsidRPr="00000000">
        <w:rPr>
          <w:rtl w:val="0"/>
        </w:rPr>
        <w:t xml:space="preserve">Status</w:t>
      </w:r>
    </w:p>
    <w:p w:rsidR="00000000" w:rsidDel="00000000" w:rsidP="00000000" w:rsidRDefault="00000000" w:rsidRPr="00000000" w14:paraId="00000184">
      <w:pPr>
        <w:numPr>
          <w:ilvl w:val="0"/>
          <w:numId w:val="6"/>
        </w:numPr>
        <w:spacing w:after="0" w:afterAutospacing="0" w:before="0" w:beforeAutospacing="0" w:lineRule="auto"/>
        <w:ind w:left="720" w:hanging="360"/>
      </w:pPr>
      <w:r w:rsidDel="00000000" w:rsidR="00000000" w:rsidRPr="00000000">
        <w:rPr>
          <w:rtl w:val="0"/>
        </w:rPr>
        <w:t xml:space="preserve">Customer onboarding: </w:t>
      </w:r>
    </w:p>
    <w:p w:rsidR="00000000" w:rsidDel="00000000" w:rsidP="00000000" w:rsidRDefault="00000000" w:rsidRPr="00000000" w14:paraId="00000185">
      <w:pPr>
        <w:numPr>
          <w:ilvl w:val="1"/>
          <w:numId w:val="6"/>
        </w:numPr>
        <w:spacing w:after="0" w:afterAutospacing="0" w:before="0" w:beforeAutospacing="0" w:lineRule="auto"/>
        <w:ind w:left="1440" w:hanging="360"/>
      </w:pPr>
      <w:r w:rsidDel="00000000" w:rsidR="00000000" w:rsidRPr="00000000">
        <w:rPr>
          <w:rtl w:val="0"/>
        </w:rPr>
        <w:t xml:space="preserve">Customer onboarded</w:t>
      </w:r>
    </w:p>
    <w:p w:rsidR="00000000" w:rsidDel="00000000" w:rsidP="00000000" w:rsidRDefault="00000000" w:rsidRPr="00000000" w14:paraId="00000186">
      <w:pPr>
        <w:numPr>
          <w:ilvl w:val="1"/>
          <w:numId w:val="6"/>
        </w:numPr>
        <w:spacing w:after="0" w:afterAutospacing="0" w:before="0" w:beforeAutospacing="0" w:lineRule="auto"/>
        <w:ind w:left="1440" w:hanging="360"/>
      </w:pPr>
      <w:r w:rsidDel="00000000" w:rsidR="00000000" w:rsidRPr="00000000">
        <w:rPr>
          <w:rtl w:val="0"/>
        </w:rPr>
        <w:t xml:space="preserve">Feedback/tickets/challenges</w:t>
      </w:r>
    </w:p>
    <w:p w:rsidR="00000000" w:rsidDel="00000000" w:rsidP="00000000" w:rsidRDefault="00000000" w:rsidRPr="00000000" w14:paraId="00000187">
      <w:pPr>
        <w:numPr>
          <w:ilvl w:val="1"/>
          <w:numId w:val="6"/>
        </w:numPr>
        <w:spacing w:after="240" w:before="0" w:beforeAutospacing="0" w:lineRule="auto"/>
        <w:ind w:left="1440" w:hanging="360"/>
      </w:pPr>
      <w:r w:rsidDel="00000000" w:rsidR="00000000" w:rsidRPr="00000000">
        <w:rPr>
          <w:rtl w:val="0"/>
        </w:rPr>
        <w:t xml:space="preserve">Status -</w:t>
      </w:r>
    </w:p>
    <w:p w:rsidR="00000000" w:rsidDel="00000000" w:rsidP="00000000" w:rsidRDefault="00000000" w:rsidRPr="00000000" w14:paraId="000001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b w:val="1"/>
          <w:color w:val="003366"/>
          <w:sz w:val="32"/>
          <w:szCs w:val="32"/>
          <w:rtl w:val="0"/>
        </w:rPr>
        <w:t xml:space="preserve">9. Metrics</w:t>
      </w: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Metrics that need to be tracked:</w:t>
      </w:r>
    </w:p>
    <w:p w:rsidR="00000000" w:rsidDel="00000000" w:rsidP="00000000" w:rsidRDefault="00000000" w:rsidRPr="00000000" w14:paraId="0000018B">
      <w:pPr>
        <w:numPr>
          <w:ilvl w:val="0"/>
          <w:numId w:val="21"/>
        </w:numPr>
        <w:spacing w:after="0" w:afterAutospacing="0" w:before="240" w:lineRule="auto"/>
        <w:ind w:left="720" w:hanging="360"/>
      </w:pPr>
      <w:r w:rsidDel="00000000" w:rsidR="00000000" w:rsidRPr="00000000">
        <w:rPr>
          <w:rtl w:val="0"/>
        </w:rPr>
        <w:t xml:space="preserve">Adoption metrics:</w:t>
      </w:r>
    </w:p>
    <w:p w:rsidR="00000000" w:rsidDel="00000000" w:rsidP="00000000" w:rsidRDefault="00000000" w:rsidRPr="00000000" w14:paraId="0000018C">
      <w:pPr>
        <w:numPr>
          <w:ilvl w:val="1"/>
          <w:numId w:val="21"/>
        </w:numPr>
        <w:spacing w:after="0" w:afterAutospacing="0" w:before="0" w:beforeAutospacing="0" w:lineRule="auto"/>
        <w:ind w:left="1440" w:hanging="360"/>
      </w:pPr>
      <w:r w:rsidDel="00000000" w:rsidR="00000000" w:rsidRPr="00000000">
        <w:rPr>
          <w:rtl w:val="0"/>
        </w:rPr>
        <w:t xml:space="preserve">Total no of brands using milestones by Brand, verticals and regions</w:t>
      </w:r>
    </w:p>
    <w:p w:rsidR="00000000" w:rsidDel="00000000" w:rsidP="00000000" w:rsidRDefault="00000000" w:rsidRPr="00000000" w14:paraId="0000018D">
      <w:pPr>
        <w:numPr>
          <w:ilvl w:val="0"/>
          <w:numId w:val="21"/>
        </w:numPr>
        <w:spacing w:after="0" w:afterAutospacing="0" w:before="0" w:beforeAutospacing="0" w:lineRule="auto"/>
        <w:ind w:left="720" w:hanging="360"/>
      </w:pPr>
      <w:r w:rsidDel="00000000" w:rsidR="00000000" w:rsidRPr="00000000">
        <w:rPr>
          <w:rtl w:val="0"/>
        </w:rPr>
        <w:t xml:space="preserve">Usage and Usability metrics:</w:t>
      </w:r>
    </w:p>
    <w:p w:rsidR="00000000" w:rsidDel="00000000" w:rsidP="00000000" w:rsidRDefault="00000000" w:rsidRPr="00000000" w14:paraId="0000018E">
      <w:pPr>
        <w:numPr>
          <w:ilvl w:val="1"/>
          <w:numId w:val="21"/>
        </w:numPr>
        <w:spacing w:after="0" w:afterAutospacing="0" w:before="0" w:beforeAutospacing="0" w:lineRule="auto"/>
        <w:ind w:left="1440" w:hanging="360"/>
      </w:pPr>
      <w:r w:rsidDel="00000000" w:rsidR="00000000" w:rsidRPr="00000000">
        <w:rPr>
          <w:rtl w:val="0"/>
        </w:rPr>
        <w:t xml:space="preserve">No of milestones created in last 6 months</w:t>
      </w:r>
    </w:p>
    <w:p w:rsidR="00000000" w:rsidDel="00000000" w:rsidP="00000000" w:rsidRDefault="00000000" w:rsidRPr="00000000" w14:paraId="0000018F">
      <w:pPr>
        <w:numPr>
          <w:ilvl w:val="1"/>
          <w:numId w:val="21"/>
        </w:numPr>
        <w:spacing w:after="0" w:afterAutospacing="0" w:before="0" w:beforeAutospacing="0" w:lineRule="auto"/>
        <w:ind w:left="1440" w:hanging="360"/>
      </w:pPr>
      <w:r w:rsidDel="00000000" w:rsidR="00000000" w:rsidRPr="00000000">
        <w:rPr>
          <w:rtl w:val="0"/>
        </w:rPr>
        <w:t xml:space="preserve">Total no active milestones</w:t>
      </w:r>
    </w:p>
    <w:p w:rsidR="00000000" w:rsidDel="00000000" w:rsidP="00000000" w:rsidRDefault="00000000" w:rsidRPr="00000000" w14:paraId="00000190">
      <w:pPr>
        <w:numPr>
          <w:ilvl w:val="1"/>
          <w:numId w:val="21"/>
        </w:numPr>
        <w:spacing w:after="0" w:afterAutospacing="0" w:before="0" w:beforeAutospacing="0" w:lineRule="auto"/>
        <w:ind w:left="1440" w:hanging="360"/>
      </w:pPr>
      <w:r w:rsidDel="00000000" w:rsidR="00000000" w:rsidRPr="00000000">
        <w:rPr>
          <w:rtl w:val="0"/>
        </w:rPr>
        <w:t xml:space="preserve">Average time to create end-to-end milestone based loyalty promotions</w:t>
      </w:r>
    </w:p>
    <w:p w:rsidR="00000000" w:rsidDel="00000000" w:rsidP="00000000" w:rsidRDefault="00000000" w:rsidRPr="00000000" w14:paraId="00000191">
      <w:pPr>
        <w:numPr>
          <w:ilvl w:val="1"/>
          <w:numId w:val="21"/>
        </w:numPr>
        <w:spacing w:after="0" w:afterAutospacing="0" w:before="0" w:beforeAutospacing="0" w:lineRule="auto"/>
        <w:ind w:left="1440" w:hanging="360"/>
      </w:pPr>
      <w:r w:rsidDel="00000000" w:rsidR="00000000" w:rsidRPr="00000000">
        <w:rPr>
          <w:rtl w:val="0"/>
        </w:rPr>
        <w:t xml:space="preserve">No of tickets created around Milestones</w:t>
      </w:r>
    </w:p>
    <w:p w:rsidR="00000000" w:rsidDel="00000000" w:rsidP="00000000" w:rsidRDefault="00000000" w:rsidRPr="00000000" w14:paraId="00000192">
      <w:pPr>
        <w:numPr>
          <w:ilvl w:val="2"/>
          <w:numId w:val="21"/>
        </w:numPr>
        <w:spacing w:after="0" w:afterAutospacing="0" w:before="0" w:beforeAutospacing="0" w:lineRule="auto"/>
        <w:ind w:left="2160" w:hanging="360"/>
      </w:pPr>
      <w:r w:rsidDel="00000000" w:rsidR="00000000" w:rsidRPr="00000000">
        <w:rPr>
          <w:rtl w:val="0"/>
        </w:rPr>
        <w:t xml:space="preserve">As designed</w:t>
      </w:r>
    </w:p>
    <w:p w:rsidR="00000000" w:rsidDel="00000000" w:rsidP="00000000" w:rsidRDefault="00000000" w:rsidRPr="00000000" w14:paraId="00000193">
      <w:pPr>
        <w:numPr>
          <w:ilvl w:val="2"/>
          <w:numId w:val="21"/>
        </w:numPr>
        <w:spacing w:after="0" w:afterAutospacing="0" w:before="0" w:beforeAutospacing="0" w:lineRule="auto"/>
        <w:ind w:left="2160" w:hanging="360"/>
      </w:pPr>
      <w:r w:rsidDel="00000000" w:rsidR="00000000" w:rsidRPr="00000000">
        <w:rPr>
          <w:rtl w:val="0"/>
        </w:rPr>
        <w:t xml:space="preserve">Tasks</w:t>
      </w:r>
    </w:p>
    <w:p w:rsidR="00000000" w:rsidDel="00000000" w:rsidP="00000000" w:rsidRDefault="00000000" w:rsidRPr="00000000" w14:paraId="00000194">
      <w:pPr>
        <w:numPr>
          <w:ilvl w:val="2"/>
          <w:numId w:val="21"/>
        </w:numPr>
        <w:spacing w:after="0" w:afterAutospacing="0" w:before="0" w:beforeAutospacing="0" w:lineRule="auto"/>
        <w:ind w:left="2160" w:hanging="360"/>
      </w:pPr>
      <w:r w:rsidDel="00000000" w:rsidR="00000000" w:rsidRPr="00000000">
        <w:rPr>
          <w:rtl w:val="0"/>
        </w:rPr>
        <w:t xml:space="preserve">Enhancements</w:t>
      </w:r>
    </w:p>
    <w:p w:rsidR="00000000" w:rsidDel="00000000" w:rsidP="00000000" w:rsidRDefault="00000000" w:rsidRPr="00000000" w14:paraId="00000195">
      <w:pPr>
        <w:numPr>
          <w:ilvl w:val="0"/>
          <w:numId w:val="21"/>
        </w:numPr>
        <w:spacing w:after="0" w:afterAutospacing="0" w:before="0" w:beforeAutospacing="0" w:lineRule="auto"/>
        <w:ind w:left="720" w:hanging="360"/>
      </w:pPr>
      <w:r w:rsidDel="00000000" w:rsidR="00000000" w:rsidRPr="00000000">
        <w:rPr>
          <w:rtl w:val="0"/>
        </w:rPr>
        <w:t xml:space="preserve">Performance and Errors metrics:</w:t>
      </w:r>
    </w:p>
    <w:p w:rsidR="00000000" w:rsidDel="00000000" w:rsidP="00000000" w:rsidRDefault="00000000" w:rsidRPr="00000000" w14:paraId="00000196">
      <w:pPr>
        <w:numPr>
          <w:ilvl w:val="1"/>
          <w:numId w:val="21"/>
        </w:numPr>
        <w:spacing w:after="0" w:afterAutospacing="0" w:before="0" w:beforeAutospacing="0" w:lineRule="auto"/>
        <w:ind w:left="1440" w:hanging="360"/>
      </w:pPr>
      <w:r w:rsidDel="00000000" w:rsidR="00000000" w:rsidRPr="00000000">
        <w:rPr>
          <w:rtl w:val="0"/>
        </w:rPr>
        <w:t xml:space="preserve">Time from milestones achieved to rewards issued</w:t>
      </w:r>
    </w:p>
    <w:p w:rsidR="00000000" w:rsidDel="00000000" w:rsidP="00000000" w:rsidRDefault="00000000" w:rsidRPr="00000000" w14:paraId="00000197">
      <w:pPr>
        <w:numPr>
          <w:ilvl w:val="1"/>
          <w:numId w:val="21"/>
        </w:numPr>
        <w:spacing w:after="0" w:afterAutospacing="0" w:before="0" w:beforeAutospacing="0" w:lineRule="auto"/>
        <w:ind w:left="1440" w:hanging="360"/>
      </w:pPr>
      <w:r w:rsidDel="00000000" w:rsidR="00000000" w:rsidRPr="00000000">
        <w:rPr>
          <w:rtl w:val="0"/>
        </w:rPr>
        <w:t xml:space="preserve">No of errors in milestone tracking and rewards issual</w:t>
      </w:r>
    </w:p>
    <w:p w:rsidR="00000000" w:rsidDel="00000000" w:rsidP="00000000" w:rsidRDefault="00000000" w:rsidRPr="00000000" w14:paraId="00000198">
      <w:pPr>
        <w:numPr>
          <w:ilvl w:val="1"/>
          <w:numId w:val="21"/>
        </w:numPr>
        <w:spacing w:after="0" w:afterAutospacing="0" w:before="0" w:beforeAutospacing="0" w:lineRule="auto"/>
        <w:ind w:left="1440" w:hanging="360"/>
      </w:pPr>
      <w:r w:rsidDel="00000000" w:rsidR="00000000" w:rsidRPr="00000000">
        <w:rPr>
          <w:rtl w:val="0"/>
        </w:rPr>
        <w:t xml:space="preserve">Milestone UI page loading time</w:t>
      </w:r>
    </w:p>
    <w:p w:rsidR="00000000" w:rsidDel="00000000" w:rsidP="00000000" w:rsidRDefault="00000000" w:rsidRPr="00000000" w14:paraId="00000199">
      <w:pPr>
        <w:numPr>
          <w:ilvl w:val="1"/>
          <w:numId w:val="21"/>
        </w:numPr>
        <w:spacing w:after="0" w:afterAutospacing="0" w:before="0" w:beforeAutospacing="0" w:lineRule="auto"/>
        <w:ind w:left="1440" w:hanging="360"/>
      </w:pPr>
      <w:r w:rsidDel="00000000" w:rsidR="00000000" w:rsidRPr="00000000">
        <w:rPr>
          <w:rtl w:val="0"/>
        </w:rPr>
        <w:t xml:space="preserve">Average time to bulk upload milestone target values</w:t>
      </w:r>
    </w:p>
    <w:p w:rsidR="00000000" w:rsidDel="00000000" w:rsidP="00000000" w:rsidRDefault="00000000" w:rsidRPr="00000000" w14:paraId="0000019A">
      <w:pPr>
        <w:numPr>
          <w:ilvl w:val="1"/>
          <w:numId w:val="21"/>
        </w:numPr>
        <w:spacing w:after="0" w:afterAutospacing="0" w:before="0" w:beforeAutospacing="0" w:lineRule="auto"/>
        <w:ind w:left="1440" w:hanging="360"/>
      </w:pPr>
      <w:r w:rsidDel="00000000" w:rsidR="00000000" w:rsidRPr="00000000">
        <w:rPr>
          <w:rtl w:val="0"/>
        </w:rPr>
        <w:t xml:space="preserve">No of bug tickets</w:t>
      </w:r>
    </w:p>
    <w:p w:rsidR="00000000" w:rsidDel="00000000" w:rsidP="00000000" w:rsidRDefault="00000000" w:rsidRPr="00000000" w14:paraId="0000019B">
      <w:pPr>
        <w:numPr>
          <w:ilvl w:val="0"/>
          <w:numId w:val="21"/>
        </w:numPr>
        <w:spacing w:after="0" w:afterAutospacing="0" w:before="0" w:beforeAutospacing="0" w:lineRule="auto"/>
        <w:ind w:left="720" w:hanging="360"/>
      </w:pPr>
      <w:r w:rsidDel="00000000" w:rsidR="00000000" w:rsidRPr="00000000">
        <w:rPr>
          <w:rtl w:val="0"/>
        </w:rPr>
        <w:t xml:space="preserve">Documentation metrics</w:t>
      </w:r>
    </w:p>
    <w:p w:rsidR="00000000" w:rsidDel="00000000" w:rsidP="00000000" w:rsidRDefault="00000000" w:rsidRPr="00000000" w14:paraId="0000019C">
      <w:pPr>
        <w:numPr>
          <w:ilvl w:val="1"/>
          <w:numId w:val="21"/>
        </w:numPr>
        <w:spacing w:after="0" w:afterAutospacing="0" w:before="0" w:beforeAutospacing="0" w:lineRule="auto"/>
        <w:ind w:left="1440" w:hanging="360"/>
      </w:pPr>
      <w:r w:rsidDel="00000000" w:rsidR="00000000" w:rsidRPr="00000000">
        <w:rPr>
          <w:rtl w:val="0"/>
        </w:rPr>
        <w:t xml:space="preserve">Top doc bot queries related to milestones</w:t>
      </w:r>
    </w:p>
    <w:p w:rsidR="00000000" w:rsidDel="00000000" w:rsidP="00000000" w:rsidRDefault="00000000" w:rsidRPr="00000000" w14:paraId="0000019D">
      <w:pPr>
        <w:numPr>
          <w:ilvl w:val="1"/>
          <w:numId w:val="21"/>
        </w:numPr>
        <w:spacing w:after="0" w:afterAutospacing="0" w:before="0" w:beforeAutospacing="0" w:lineRule="auto"/>
        <w:ind w:left="1440" w:hanging="360"/>
      </w:pPr>
      <w:r w:rsidDel="00000000" w:rsidR="00000000" w:rsidRPr="00000000">
        <w:rPr>
          <w:rtl w:val="0"/>
        </w:rPr>
        <w:t xml:space="preserve">Per cent queries answered</w:t>
      </w:r>
    </w:p>
    <w:p w:rsidR="00000000" w:rsidDel="00000000" w:rsidP="00000000" w:rsidRDefault="00000000" w:rsidRPr="00000000" w14:paraId="0000019E">
      <w:pPr>
        <w:numPr>
          <w:ilvl w:val="0"/>
          <w:numId w:val="21"/>
        </w:numPr>
        <w:spacing w:after="0" w:afterAutospacing="0" w:before="0" w:beforeAutospacing="0" w:lineRule="auto"/>
        <w:ind w:left="720" w:hanging="360"/>
      </w:pPr>
      <w:r w:rsidDel="00000000" w:rsidR="00000000" w:rsidRPr="00000000">
        <w:rPr>
          <w:rtl w:val="0"/>
        </w:rPr>
        <w:t xml:space="preserve">Academy metrics</w:t>
      </w:r>
    </w:p>
    <w:p w:rsidR="00000000" w:rsidDel="00000000" w:rsidP="00000000" w:rsidRDefault="00000000" w:rsidRPr="00000000" w14:paraId="0000019F">
      <w:pPr>
        <w:numPr>
          <w:ilvl w:val="1"/>
          <w:numId w:val="21"/>
        </w:numPr>
        <w:spacing w:after="0" w:afterAutospacing="0" w:before="0" w:beforeAutospacing="0" w:lineRule="auto"/>
        <w:ind w:left="1440" w:hanging="360"/>
      </w:pPr>
      <w:r w:rsidDel="00000000" w:rsidR="00000000" w:rsidRPr="00000000">
        <w:rPr>
          <w:rtl w:val="0"/>
        </w:rPr>
        <w:t xml:space="preserve">Milestone loyalty course completions</w:t>
      </w:r>
    </w:p>
    <w:p w:rsidR="00000000" w:rsidDel="00000000" w:rsidP="00000000" w:rsidRDefault="00000000" w:rsidRPr="00000000" w14:paraId="000001A0">
      <w:pPr>
        <w:numPr>
          <w:ilvl w:val="0"/>
          <w:numId w:val="21"/>
        </w:numPr>
        <w:spacing w:after="0" w:afterAutospacing="0" w:before="0" w:beforeAutospacing="0" w:lineRule="auto"/>
        <w:ind w:left="720" w:hanging="360"/>
      </w:pPr>
      <w:r w:rsidDel="00000000" w:rsidR="00000000" w:rsidRPr="00000000">
        <w:rPr>
          <w:rtl w:val="0"/>
        </w:rPr>
        <w:t xml:space="preserve">Marketing metrics</w:t>
      </w:r>
    </w:p>
    <w:p w:rsidR="00000000" w:rsidDel="00000000" w:rsidP="00000000" w:rsidRDefault="00000000" w:rsidRPr="00000000" w14:paraId="000001A1">
      <w:pPr>
        <w:numPr>
          <w:ilvl w:val="1"/>
          <w:numId w:val="21"/>
        </w:numPr>
        <w:spacing w:after="0" w:afterAutospacing="0" w:before="0" w:beforeAutospacing="0" w:lineRule="auto"/>
        <w:ind w:left="1440" w:hanging="360"/>
      </w:pPr>
      <w:r w:rsidDel="00000000" w:rsidR="00000000" w:rsidRPr="00000000">
        <w:rPr>
          <w:rtl w:val="0"/>
        </w:rPr>
        <w:t xml:space="preserve">No of prospects pitched</w:t>
      </w:r>
    </w:p>
    <w:p w:rsidR="00000000" w:rsidDel="00000000" w:rsidP="00000000" w:rsidRDefault="00000000" w:rsidRPr="00000000" w14:paraId="000001A2">
      <w:pPr>
        <w:numPr>
          <w:ilvl w:val="1"/>
          <w:numId w:val="21"/>
        </w:numPr>
        <w:spacing w:after="240" w:before="0" w:beforeAutospacing="0" w:lineRule="auto"/>
        <w:ind w:left="1440" w:hanging="360"/>
      </w:pPr>
      <w:r w:rsidDel="00000000" w:rsidR="00000000" w:rsidRPr="00000000">
        <w:rPr>
          <w:rtl w:val="0"/>
        </w:rPr>
        <w:t xml:space="preserve">No of views of GTM kit </w:t>
      </w:r>
    </w:p>
    <w:p w:rsidR="00000000" w:rsidDel="00000000" w:rsidP="00000000" w:rsidRDefault="00000000" w:rsidRPr="00000000" w14:paraId="000001A3">
      <w:pPr>
        <w:pStyle w:val="Heading2"/>
        <w:keepNext w:val="0"/>
        <w:keepLines w:val="0"/>
        <w:spacing w:after="80" w:lineRule="auto"/>
        <w:rPr>
          <w:b w:val="1"/>
          <w:color w:val="003366"/>
        </w:rPr>
      </w:pPr>
      <w:bookmarkStart w:colFirst="0" w:colLast="0" w:name="_6ahmnqemqkjt" w:id="24"/>
      <w:bookmarkEnd w:id="24"/>
      <w:r w:rsidDel="00000000" w:rsidR="00000000" w:rsidRPr="00000000">
        <w:rPr>
          <w:b w:val="1"/>
          <w:color w:val="003366"/>
          <w:rtl w:val="0"/>
        </w:rPr>
        <w:t xml:space="preserve">10. Appendix</w:t>
      </w:r>
    </w:p>
    <w:p w:rsidR="00000000" w:rsidDel="00000000" w:rsidP="00000000" w:rsidRDefault="00000000" w:rsidRPr="00000000" w14:paraId="000001A4">
      <w:pPr>
        <w:pStyle w:val="Heading3"/>
        <w:keepNext w:val="0"/>
        <w:keepLines w:val="0"/>
        <w:spacing w:before="280" w:lineRule="auto"/>
        <w:rPr>
          <w:b w:val="1"/>
          <w:color w:val="000000"/>
        </w:rPr>
      </w:pPr>
      <w:bookmarkStart w:colFirst="0" w:colLast="0" w:name="_kqerps4b7bcz" w:id="25"/>
      <w:bookmarkEnd w:id="25"/>
      <w:r w:rsidDel="00000000" w:rsidR="00000000" w:rsidRPr="00000000">
        <w:rPr>
          <w:b w:val="1"/>
          <w:color w:val="000000"/>
          <w:rtl w:val="0"/>
        </w:rPr>
        <w:t xml:space="preserve">10.1 Research</w:t>
      </w:r>
    </w:p>
    <w:p w:rsidR="00000000" w:rsidDel="00000000" w:rsidP="00000000" w:rsidRDefault="00000000" w:rsidRPr="00000000" w14:paraId="000001A5">
      <w:pPr>
        <w:numPr>
          <w:ilvl w:val="0"/>
          <w:numId w:val="24"/>
        </w:numPr>
        <w:spacing w:after="240" w:before="240" w:lineRule="auto"/>
        <w:ind w:left="720" w:hanging="360"/>
      </w:pPr>
      <w:r w:rsidDel="00000000" w:rsidR="00000000" w:rsidRPr="00000000">
        <w:rPr>
          <w:b w:val="1"/>
          <w:rtl w:val="0"/>
        </w:rPr>
        <w:t xml:space="preserve">Competitive Analysis</w:t>
      </w: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MoEngage:</w:t>
      </w:r>
    </w:p>
    <w:p w:rsidR="00000000" w:rsidDel="00000000" w:rsidP="00000000" w:rsidRDefault="00000000" w:rsidRPr="00000000" w14:paraId="000001A7">
      <w:pPr>
        <w:spacing w:after="240" w:before="240" w:lineRule="auto"/>
        <w:rPr/>
      </w:pPr>
      <w:r w:rsidDel="00000000" w:rsidR="00000000" w:rsidRPr="00000000">
        <w:rPr>
          <w:rtl w:val="0"/>
        </w:rPr>
        <w:t xml:space="preserve">Currently</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GET Method:</w:t>
      </w:r>
    </w:p>
    <w:p w:rsidR="00000000" w:rsidDel="00000000" w:rsidP="00000000" w:rsidRDefault="00000000" w:rsidRPr="00000000" w14:paraId="000001A9">
      <w:pPr>
        <w:spacing w:after="240" w:before="240" w:lineRule="auto"/>
        <w:rPr/>
      </w:pPr>
      <w:r w:rsidDel="00000000" w:rsidR="00000000" w:rsidRPr="00000000">
        <w:rPr/>
        <w:drawing>
          <wp:inline distB="114300" distT="114300" distL="114300" distR="114300">
            <wp:extent cx="19507200" cy="850582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507200" cy="85058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PUT, POST, DELETE Method:</w:t>
      </w:r>
    </w:p>
    <w:p w:rsidR="00000000" w:rsidDel="00000000" w:rsidP="00000000" w:rsidRDefault="00000000" w:rsidRPr="00000000" w14:paraId="000001AC">
      <w:pPr>
        <w:spacing w:after="240" w:before="240" w:lineRule="auto"/>
        <w:rPr/>
      </w:pPr>
      <w:r w:rsidDel="00000000" w:rsidR="00000000" w:rsidRPr="00000000">
        <w:rPr/>
        <w:drawing>
          <wp:inline distB="114300" distT="114300" distL="114300" distR="114300">
            <wp:extent cx="13087350" cy="1123950"/>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0873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Authorization:</w:t>
      </w:r>
    </w:p>
    <w:p w:rsidR="00000000" w:rsidDel="00000000" w:rsidP="00000000" w:rsidRDefault="00000000" w:rsidRPr="00000000" w14:paraId="000001AF">
      <w:pPr>
        <w:spacing w:after="240" w:before="240" w:lineRule="auto"/>
        <w:rPr/>
      </w:pPr>
      <w:r w:rsidDel="00000000" w:rsidR="00000000" w:rsidRPr="00000000">
        <w:rPr/>
        <w:drawing>
          <wp:inline distB="114300" distT="114300" distL="114300" distR="114300">
            <wp:extent cx="7715250" cy="57912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77152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rPr>
      </w:pPr>
      <w:bookmarkStart w:colFirst="0" w:colLast="0" w:name="_73tnydolsqgt" w:id="26"/>
      <w:bookmarkEnd w:id="26"/>
      <w:r w:rsidDel="00000000" w:rsidR="00000000" w:rsidRPr="00000000">
        <w:rPr>
          <w:b w:val="1"/>
          <w:color w:val="000000"/>
          <w:rtl w:val="0"/>
        </w:rPr>
        <w:t xml:space="preserve">10.2 Key Decisions</w:t>
      </w:r>
    </w:p>
    <w:p w:rsidR="00000000" w:rsidDel="00000000" w:rsidP="00000000" w:rsidRDefault="00000000" w:rsidRPr="00000000" w14:paraId="000001B2">
      <w:pPr>
        <w:numPr>
          <w:ilvl w:val="0"/>
          <w:numId w:val="13"/>
        </w:numPr>
        <w:spacing w:after="240" w:before="240" w:lineRule="auto"/>
        <w:ind w:left="720" w:hanging="360"/>
      </w:pPr>
      <w:r w:rsidDel="00000000" w:rsidR="00000000" w:rsidRPr="00000000">
        <w:rPr>
          <w:rtl w:val="0"/>
        </w:rPr>
        <w:t xml:space="preserve">Decision to focus milestone rewards on transactional KPIs in the first release.</w:t>
      </w:r>
    </w:p>
    <w:p w:rsidR="00000000" w:rsidDel="00000000" w:rsidP="00000000" w:rsidRDefault="00000000" w:rsidRPr="00000000" w14:paraId="000001B3">
      <w:pPr>
        <w:pStyle w:val="Heading3"/>
        <w:keepNext w:val="0"/>
        <w:keepLines w:val="0"/>
        <w:spacing w:before="280" w:lineRule="auto"/>
        <w:rPr>
          <w:b w:val="1"/>
          <w:color w:val="000000"/>
        </w:rPr>
      </w:pPr>
      <w:bookmarkStart w:colFirst="0" w:colLast="0" w:name="_p8p9oiauk32r" w:id="27"/>
      <w:bookmarkEnd w:id="27"/>
      <w:r w:rsidDel="00000000" w:rsidR="00000000" w:rsidRPr="00000000">
        <w:rPr>
          <w:b w:val="1"/>
          <w:color w:val="000000"/>
          <w:rtl w:val="0"/>
        </w:rPr>
        <w:t xml:space="preserve">10.3 Open Questions</w:t>
      </w:r>
    </w:p>
    <w:p w:rsidR="00000000" w:rsidDel="00000000" w:rsidP="00000000" w:rsidRDefault="00000000" w:rsidRPr="00000000" w14:paraId="000001B4">
      <w:pPr>
        <w:numPr>
          <w:ilvl w:val="0"/>
          <w:numId w:val="7"/>
        </w:numPr>
        <w:spacing w:after="240" w:before="240" w:lineRule="auto"/>
        <w:ind w:left="720" w:hanging="360"/>
      </w:pPr>
      <w:r w:rsidDel="00000000" w:rsidR="00000000" w:rsidRPr="00000000">
        <w:rPr>
          <w:rtl w:val="0"/>
        </w:rPr>
        <w:t xml:space="preserve">Should milestone notifications be customizable by brand?</w:t>
      </w:r>
    </w:p>
    <w:p w:rsidR="00000000" w:rsidDel="00000000" w:rsidP="00000000" w:rsidRDefault="00000000" w:rsidRPr="00000000" w14:paraId="000001B5">
      <w:pPr>
        <w:spacing w:after="240" w:before="240" w:lineRule="auto"/>
        <w:rPr/>
        <w:sectPr>
          <w:type w:val="nextPage"/>
          <w:pgSz w:h="15840" w:w="12240"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ldon1dgrknx"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Tech Doc</w:t>
      </w:r>
      <w:r w:rsidDel="00000000" w:rsidR="00000000" w:rsidRPr="00000000">
        <w:rPr>
          <w:rtl w:val="0"/>
        </w:rPr>
      </w:r>
    </w:p>
    <w:p w:rsidR="00000000" w:rsidDel="00000000" w:rsidP="00000000" w:rsidRDefault="00000000" w:rsidRPr="00000000" w14:paraId="000001B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02ha4u8edy6"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w:t>
      </w:r>
      <w:r w:rsidDel="00000000" w:rsidR="00000000" w:rsidRPr="00000000">
        <w:rPr>
          <w:rtl w:val="0"/>
        </w:rPr>
      </w:r>
    </w:p>
    <w:p w:rsidR="00000000" w:rsidDel="00000000" w:rsidP="00000000" w:rsidRDefault="00000000" w:rsidRPr="00000000" w14:paraId="000001B9">
      <w:pPr>
        <w:pStyle w:val="Heading1"/>
        <w:rPr/>
      </w:pPr>
      <w:bookmarkStart w:colFirst="0" w:colLast="0" w:name="_lfgjr7yrwb3u" w:id="30"/>
      <w:bookmarkEnd w:id="30"/>
      <w:r w:rsidDel="00000000" w:rsidR="00000000" w:rsidRPr="00000000">
        <w:rPr>
          <w:rtl w:val="0"/>
        </w:rPr>
        <w:t xml:space="preserve">Documentation</w:t>
      </w:r>
    </w:p>
    <w:p w:rsidR="00000000" w:rsidDel="00000000" w:rsidP="00000000" w:rsidRDefault="00000000" w:rsidRPr="00000000" w14:paraId="000001BA">
      <w:pPr>
        <w:rPr/>
      </w:pPr>
      <w:r w:rsidDel="00000000" w:rsidR="00000000" w:rsidRPr="00000000">
        <w:rPr>
          <w:rtl w:val="0"/>
        </w:rPr>
        <w:t xml:space="preserve">Doc link: </w:t>
      </w:r>
      <w:hyperlink r:id="rId17">
        <w:r w:rsidDel="00000000" w:rsidR="00000000" w:rsidRPr="00000000">
          <w:rPr>
            <w:color w:val="1155cc"/>
            <w:u w:val="single"/>
            <w:rtl w:val="0"/>
          </w:rPr>
          <w:t xml:space="preserve">https://docs.capillarytech.com/docs/action-building-block#/webhook</w:t>
        </w:r>
      </w:hyperlink>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1"/>
        <w:keepNext w:val="0"/>
        <w:keepLines w:val="0"/>
        <w:shd w:fill="ffffff" w:val="clear"/>
        <w:spacing w:after="240" w:line="300" w:lineRule="auto"/>
        <w:rPr>
          <w:rFonts w:ascii="Roboto" w:cs="Roboto" w:eastAsia="Roboto" w:hAnsi="Roboto"/>
          <w:b w:val="1"/>
          <w:color w:val="384248"/>
          <w:sz w:val="39"/>
          <w:szCs w:val="39"/>
        </w:rPr>
      </w:pPr>
      <w:bookmarkStart w:colFirst="0" w:colLast="0" w:name="_bvpvvzbpw8pl" w:id="31"/>
      <w:bookmarkEnd w:id="31"/>
      <w:r w:rsidDel="00000000" w:rsidR="00000000" w:rsidRPr="00000000">
        <w:rPr>
          <w:rFonts w:ascii="Roboto" w:cs="Roboto" w:eastAsia="Roboto" w:hAnsi="Roboto"/>
          <w:b w:val="1"/>
          <w:color w:val="384248"/>
          <w:sz w:val="39"/>
          <w:szCs w:val="39"/>
          <w:rtl w:val="0"/>
        </w:rPr>
        <w:t xml:space="preserve">Webhook</w:t>
      </w:r>
    </w:p>
    <w:p w:rsidR="00000000" w:rsidDel="00000000" w:rsidP="00000000" w:rsidRDefault="00000000" w:rsidRPr="00000000" w14:paraId="000001BD">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webhook block allows your Journeys to communicate and send real-time information to external, third-party systems. This allows you to automate tasks in external systems like your customer relationship management (CRM) system , support desk, or advertising platforms. When a customer reaches this point in a journey, it automatically sends data to a webhook URL you specify.</w:t>
      </w:r>
    </w:p>
    <w:p w:rsidR="00000000" w:rsidDel="00000000" w:rsidP="00000000" w:rsidRDefault="00000000" w:rsidRPr="00000000" w14:paraId="000001BE">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For example, when a customer gives a low satisfaction score in a survey, a Journey can automatically start. A Webhook block within that journey can instantly connect to your support system, like Zendesk, and create a ticket. The webhook sends the customer's details and their poor feedback directly into the ticket, alerting your support team to resolve the issue immediately.</w:t>
      </w:r>
    </w:p>
    <w:p w:rsidR="00000000" w:rsidDel="00000000" w:rsidP="00000000" w:rsidRDefault="00000000" w:rsidRPr="00000000" w14:paraId="000001BF">
      <w:pPr>
        <w:pStyle w:val="Heading2"/>
        <w:keepNext w:val="0"/>
        <w:keepLines w:val="0"/>
        <w:shd w:fill="ffffff" w:val="clear"/>
        <w:spacing w:after="240" w:before="340" w:line="300" w:lineRule="auto"/>
        <w:rPr>
          <w:rFonts w:ascii="Roboto" w:cs="Roboto" w:eastAsia="Roboto" w:hAnsi="Roboto"/>
          <w:b w:val="1"/>
          <w:color w:val="384248"/>
          <w:sz w:val="34"/>
          <w:szCs w:val="34"/>
        </w:rPr>
      </w:pPr>
      <w:bookmarkStart w:colFirst="0" w:colLast="0" w:name="_dbc4pppy672w" w:id="32"/>
      <w:bookmarkEnd w:id="32"/>
      <w:r w:rsidDel="00000000" w:rsidR="00000000" w:rsidRPr="00000000">
        <w:rPr>
          <w:rFonts w:ascii="Roboto" w:cs="Roboto" w:eastAsia="Roboto" w:hAnsi="Roboto"/>
          <w:b w:val="1"/>
          <w:color w:val="384248"/>
          <w:sz w:val="34"/>
          <w:szCs w:val="34"/>
          <w:rtl w:val="0"/>
        </w:rPr>
        <w:t xml:space="preserve">Prerequisites</w:t>
      </w:r>
    </w:p>
    <w:p w:rsidR="00000000" w:rsidDel="00000000" w:rsidP="00000000" w:rsidRDefault="00000000" w:rsidRPr="00000000" w14:paraId="000001C0">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Before configuring the webhook block, obtain the following from the external system you want to connect to.</w:t>
      </w:r>
    </w:p>
    <w:p w:rsidR="00000000" w:rsidDel="00000000" w:rsidP="00000000" w:rsidRDefault="00000000" w:rsidRPr="00000000" w14:paraId="000001C1">
      <w:pPr>
        <w:numPr>
          <w:ilvl w:val="0"/>
          <w:numId w:val="23"/>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 Endpoint URL: The specific URL that will receive the data.</w:t>
      </w:r>
    </w:p>
    <w:p w:rsidR="00000000" w:rsidDel="00000000" w:rsidP="00000000" w:rsidRDefault="00000000" w:rsidRPr="00000000" w14:paraId="000001C2">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 HTTP Method: The required method for the webhook.</w:t>
      </w:r>
    </w:p>
    <w:p w:rsidR="00000000" w:rsidDel="00000000" w:rsidP="00000000" w:rsidRDefault="00000000" w:rsidRPr="00000000" w14:paraId="000001C3">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 Authentication Details: The credentials needed to securely access the webhook.</w:t>
      </w:r>
    </w:p>
    <w:p w:rsidR="00000000" w:rsidDel="00000000" w:rsidP="00000000" w:rsidRDefault="00000000" w:rsidRPr="00000000" w14:paraId="000001C4">
      <w:pPr>
        <w:numPr>
          <w:ilvl w:val="0"/>
          <w:numId w:val="23"/>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 JSON Data Structure: The JSON payload for the webhook.</w:t>
      </w:r>
    </w:p>
    <w:p w:rsidR="00000000" w:rsidDel="00000000" w:rsidP="00000000" w:rsidRDefault="00000000" w:rsidRPr="00000000" w14:paraId="000001C5">
      <w:pPr>
        <w:pStyle w:val="Heading2"/>
        <w:keepNext w:val="0"/>
        <w:keepLines w:val="0"/>
        <w:shd w:fill="ffffff" w:val="clear"/>
        <w:spacing w:after="240" w:before="340" w:line="300" w:lineRule="auto"/>
        <w:rPr>
          <w:rFonts w:ascii="Roboto" w:cs="Roboto" w:eastAsia="Roboto" w:hAnsi="Roboto"/>
          <w:b w:val="1"/>
          <w:color w:val="384248"/>
          <w:sz w:val="34"/>
          <w:szCs w:val="34"/>
        </w:rPr>
      </w:pPr>
      <w:bookmarkStart w:colFirst="0" w:colLast="0" w:name="_mg4qokvjobd1" w:id="33"/>
      <w:bookmarkEnd w:id="33"/>
      <w:r w:rsidDel="00000000" w:rsidR="00000000" w:rsidRPr="00000000">
        <w:rPr>
          <w:rFonts w:ascii="Roboto" w:cs="Roboto" w:eastAsia="Roboto" w:hAnsi="Roboto"/>
          <w:b w:val="1"/>
          <w:color w:val="384248"/>
          <w:sz w:val="34"/>
          <w:szCs w:val="34"/>
          <w:rtl w:val="0"/>
        </w:rPr>
        <w:t xml:space="preserve">Webhook request structure</w:t>
      </w:r>
    </w:p>
    <w:p w:rsidR="00000000" w:rsidDel="00000000" w:rsidP="00000000" w:rsidRDefault="00000000" w:rsidRPr="00000000" w14:paraId="000001C6">
      <w:pPr>
        <w:pStyle w:val="Heading3"/>
        <w:keepNext w:val="0"/>
        <w:keepLines w:val="0"/>
        <w:shd w:fill="ffffff" w:val="clear"/>
        <w:spacing w:after="240" w:before="280" w:line="300" w:lineRule="auto"/>
        <w:rPr>
          <w:rFonts w:ascii="Roboto" w:cs="Roboto" w:eastAsia="Roboto" w:hAnsi="Roboto"/>
          <w:b w:val="1"/>
          <w:color w:val="384248"/>
        </w:rPr>
      </w:pPr>
      <w:bookmarkStart w:colFirst="0" w:colLast="0" w:name="_tt6tjrz4dqgd" w:id="34"/>
      <w:bookmarkEnd w:id="34"/>
      <w:r w:rsidDel="00000000" w:rsidR="00000000" w:rsidRPr="00000000">
        <w:rPr>
          <w:rFonts w:ascii="Roboto" w:cs="Roboto" w:eastAsia="Roboto" w:hAnsi="Roboto"/>
          <w:b w:val="1"/>
          <w:color w:val="384248"/>
          <w:rtl w:val="0"/>
        </w:rPr>
        <w:t xml:space="preserve">Query parameters</w:t>
      </w:r>
    </w:p>
    <w:p w:rsidR="00000000" w:rsidDel="00000000" w:rsidP="00000000" w:rsidRDefault="00000000" w:rsidRPr="00000000" w14:paraId="000001C7">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Query parameters are simple key-value pairs appended to the end of a URL. They provide visible, top-level context about the request.</w:t>
      </w:r>
    </w:p>
    <w:p w:rsidR="00000000" w:rsidDel="00000000" w:rsidP="00000000" w:rsidRDefault="00000000" w:rsidRPr="00000000" w14:paraId="000001C8">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Use query parameters to send simple, non-sensitive metadata. For example, parameters to track the source of a request (such as source=journey-automation), specify an API version, or provide a simple identifier for filtering.</w:t>
      </w:r>
    </w:p>
    <w:p w:rsidR="00000000" w:rsidDel="00000000" w:rsidP="00000000" w:rsidRDefault="00000000" w:rsidRPr="00000000" w14:paraId="000001C9">
      <w:pPr>
        <w:pStyle w:val="Heading3"/>
        <w:keepNext w:val="0"/>
        <w:keepLines w:val="0"/>
        <w:shd w:fill="ffffff" w:val="clear"/>
        <w:spacing w:after="240" w:before="280" w:line="300" w:lineRule="auto"/>
        <w:rPr>
          <w:rFonts w:ascii="Roboto" w:cs="Roboto" w:eastAsia="Roboto" w:hAnsi="Roboto"/>
          <w:b w:val="1"/>
          <w:color w:val="384248"/>
        </w:rPr>
      </w:pPr>
      <w:bookmarkStart w:colFirst="0" w:colLast="0" w:name="_81wx3mnxg0i8" w:id="35"/>
      <w:bookmarkEnd w:id="35"/>
      <w:r w:rsidDel="00000000" w:rsidR="00000000" w:rsidRPr="00000000">
        <w:rPr>
          <w:rFonts w:ascii="Roboto" w:cs="Roboto" w:eastAsia="Roboto" w:hAnsi="Roboto"/>
          <w:b w:val="1"/>
          <w:color w:val="384248"/>
          <w:rtl w:val="0"/>
        </w:rPr>
        <w:t xml:space="preserve">Headers</w:t>
      </w:r>
    </w:p>
    <w:p w:rsidR="00000000" w:rsidDel="00000000" w:rsidP="00000000" w:rsidRDefault="00000000" w:rsidRPr="00000000" w14:paraId="000001CA">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Headers provide technical instructions and metadata for the receiving server on how to process an incoming request.</w:t>
      </w:r>
    </w:p>
    <w:p w:rsidR="00000000" w:rsidDel="00000000" w:rsidP="00000000" w:rsidRDefault="00000000" w:rsidRPr="00000000" w14:paraId="000001CB">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Use headers for authentication and for specifying the data format. For example, use the </w:t>
      </w:r>
      <w:r w:rsidDel="00000000" w:rsidR="00000000" w:rsidRPr="00000000">
        <w:rPr>
          <w:rFonts w:ascii="Courier New" w:cs="Courier New" w:eastAsia="Courier New" w:hAnsi="Courier New"/>
          <w:color w:val="384248"/>
          <w:sz w:val="20"/>
          <w:szCs w:val="20"/>
          <w:shd w:fill="f6f8fa" w:val="clear"/>
          <w:rtl w:val="0"/>
        </w:rPr>
        <w:t xml:space="preserve">Authorization</w:t>
      </w:r>
      <w:r w:rsidDel="00000000" w:rsidR="00000000" w:rsidRPr="00000000">
        <w:rPr>
          <w:rFonts w:ascii="Roboto" w:cs="Roboto" w:eastAsia="Roboto" w:hAnsi="Roboto"/>
          <w:color w:val="384248"/>
          <w:sz w:val="23"/>
          <w:szCs w:val="23"/>
          <w:rtl w:val="0"/>
        </w:rPr>
        <w:t xml:space="preserve"> header to securely pass an API key or bearer token. Use the </w:t>
      </w:r>
      <w:r w:rsidDel="00000000" w:rsidR="00000000" w:rsidRPr="00000000">
        <w:rPr>
          <w:rFonts w:ascii="Courier New" w:cs="Courier New" w:eastAsia="Courier New" w:hAnsi="Courier New"/>
          <w:color w:val="384248"/>
          <w:sz w:val="20"/>
          <w:szCs w:val="20"/>
          <w:shd w:fill="f6f8fa" w:val="clear"/>
          <w:rtl w:val="0"/>
        </w:rPr>
        <w:t xml:space="preserve">Content-Type</w:t>
      </w:r>
      <w:r w:rsidDel="00000000" w:rsidR="00000000" w:rsidRPr="00000000">
        <w:rPr>
          <w:rFonts w:ascii="Roboto" w:cs="Roboto" w:eastAsia="Roboto" w:hAnsi="Roboto"/>
          <w:color w:val="384248"/>
          <w:sz w:val="23"/>
          <w:szCs w:val="23"/>
          <w:rtl w:val="0"/>
        </w:rPr>
        <w:t xml:space="preserve"> header with a value like </w:t>
      </w:r>
      <w:r w:rsidDel="00000000" w:rsidR="00000000" w:rsidRPr="00000000">
        <w:rPr>
          <w:rFonts w:ascii="Courier New" w:cs="Courier New" w:eastAsia="Courier New" w:hAnsi="Courier New"/>
          <w:color w:val="384248"/>
          <w:sz w:val="20"/>
          <w:szCs w:val="20"/>
          <w:shd w:fill="f6f8fa" w:val="clear"/>
          <w:rtl w:val="0"/>
        </w:rPr>
        <w:t xml:space="preserve">application/json</w:t>
      </w:r>
      <w:r w:rsidDel="00000000" w:rsidR="00000000" w:rsidRPr="00000000">
        <w:rPr>
          <w:rFonts w:ascii="Roboto" w:cs="Roboto" w:eastAsia="Roboto" w:hAnsi="Roboto"/>
          <w:color w:val="384248"/>
          <w:sz w:val="23"/>
          <w:szCs w:val="23"/>
          <w:rtl w:val="0"/>
        </w:rPr>
        <w:t xml:space="preserve"> to inform the server that the payload is structured as JSON.</w:t>
      </w:r>
    </w:p>
    <w:p w:rsidR="00000000" w:rsidDel="00000000" w:rsidP="00000000" w:rsidRDefault="00000000" w:rsidRPr="00000000" w14:paraId="000001CC">
      <w:pPr>
        <w:pStyle w:val="Heading3"/>
        <w:keepNext w:val="0"/>
        <w:keepLines w:val="0"/>
        <w:shd w:fill="ffffff" w:val="clear"/>
        <w:spacing w:after="240" w:before="280" w:line="300" w:lineRule="auto"/>
        <w:rPr>
          <w:rFonts w:ascii="Roboto" w:cs="Roboto" w:eastAsia="Roboto" w:hAnsi="Roboto"/>
          <w:b w:val="1"/>
          <w:color w:val="384248"/>
        </w:rPr>
      </w:pPr>
      <w:bookmarkStart w:colFirst="0" w:colLast="0" w:name="_ydfbaaw60qjj" w:id="36"/>
      <w:bookmarkEnd w:id="36"/>
      <w:r w:rsidDel="00000000" w:rsidR="00000000" w:rsidRPr="00000000">
        <w:rPr>
          <w:rFonts w:ascii="Roboto" w:cs="Roboto" w:eastAsia="Roboto" w:hAnsi="Roboto"/>
          <w:b w:val="1"/>
          <w:color w:val="384248"/>
          <w:rtl w:val="0"/>
        </w:rPr>
        <w:t xml:space="preserve">Payload (request body)</w:t>
      </w:r>
    </w:p>
    <w:p w:rsidR="00000000" w:rsidDel="00000000" w:rsidP="00000000" w:rsidRDefault="00000000" w:rsidRPr="00000000" w14:paraId="000001CD">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payload, also known as the request body, is the main content of the message. It contains the detailed, structured information for the external system to process, especially when using </w:t>
      </w:r>
      <w:r w:rsidDel="00000000" w:rsidR="00000000" w:rsidRPr="00000000">
        <w:rPr>
          <w:rFonts w:ascii="Courier New" w:cs="Courier New" w:eastAsia="Courier New" w:hAnsi="Courier New"/>
          <w:color w:val="384248"/>
          <w:sz w:val="20"/>
          <w:szCs w:val="20"/>
          <w:shd w:fill="f6f8fa" w:val="clear"/>
          <w:rtl w:val="0"/>
        </w:rPr>
        <w:t xml:space="preserve">POST</w:t>
      </w:r>
      <w:r w:rsidDel="00000000" w:rsidR="00000000" w:rsidRPr="00000000">
        <w:rPr>
          <w:rFonts w:ascii="Roboto" w:cs="Roboto" w:eastAsia="Roboto" w:hAnsi="Roboto"/>
          <w:color w:val="384248"/>
          <w:sz w:val="23"/>
          <w:szCs w:val="23"/>
          <w:rtl w:val="0"/>
        </w:rPr>
        <w:t xml:space="preserve"> or </w:t>
      </w:r>
      <w:r w:rsidDel="00000000" w:rsidR="00000000" w:rsidRPr="00000000">
        <w:rPr>
          <w:rFonts w:ascii="Courier New" w:cs="Courier New" w:eastAsia="Courier New" w:hAnsi="Courier New"/>
          <w:color w:val="384248"/>
          <w:sz w:val="20"/>
          <w:szCs w:val="20"/>
          <w:shd w:fill="f6f8fa" w:val="clear"/>
          <w:rtl w:val="0"/>
        </w:rPr>
        <w:t xml:space="preserve">PUT</w:t>
      </w:r>
      <w:r w:rsidDel="00000000" w:rsidR="00000000" w:rsidRPr="00000000">
        <w:rPr>
          <w:rFonts w:ascii="Roboto" w:cs="Roboto" w:eastAsia="Roboto" w:hAnsi="Roboto"/>
          <w:color w:val="384248"/>
          <w:sz w:val="23"/>
          <w:szCs w:val="23"/>
          <w:rtl w:val="0"/>
        </w:rPr>
        <w:t xml:space="preserve"> methods.</w:t>
      </w:r>
    </w:p>
    <w:p w:rsidR="00000000" w:rsidDel="00000000" w:rsidP="00000000" w:rsidRDefault="00000000" w:rsidRPr="00000000" w14:paraId="000001CE">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Use the payload to send complex, multi-field, or sensitive data. For example, when creating a support ticket, the customer's email, the ticket subject, and the comment are structured within the JSON payload. Because the payload is not visible in the URL, it is the secure and appropriate place for detailed customer or event information.</w:t>
      </w:r>
    </w:p>
    <w:p w:rsidR="00000000" w:rsidDel="00000000" w:rsidP="00000000" w:rsidRDefault="00000000" w:rsidRPr="00000000" w14:paraId="000001CF">
      <w:pPr>
        <w:pStyle w:val="Heading2"/>
        <w:keepNext w:val="0"/>
        <w:keepLines w:val="0"/>
        <w:shd w:fill="ffffff" w:val="clear"/>
        <w:spacing w:after="240" w:before="340" w:line="300" w:lineRule="auto"/>
        <w:rPr>
          <w:rFonts w:ascii="Roboto" w:cs="Roboto" w:eastAsia="Roboto" w:hAnsi="Roboto"/>
          <w:b w:val="1"/>
          <w:color w:val="384248"/>
          <w:sz w:val="34"/>
          <w:szCs w:val="34"/>
        </w:rPr>
      </w:pPr>
      <w:bookmarkStart w:colFirst="0" w:colLast="0" w:name="_n056pij4e9m2" w:id="37"/>
      <w:bookmarkEnd w:id="37"/>
      <w:r w:rsidDel="00000000" w:rsidR="00000000" w:rsidRPr="00000000">
        <w:rPr>
          <w:rFonts w:ascii="Roboto" w:cs="Roboto" w:eastAsia="Roboto" w:hAnsi="Roboto"/>
          <w:b w:val="1"/>
          <w:color w:val="384248"/>
          <w:sz w:val="34"/>
          <w:szCs w:val="34"/>
          <w:rtl w:val="0"/>
        </w:rPr>
        <w:t xml:space="preserve">Configure the webhook block</w:t>
      </w:r>
    </w:p>
    <w:p w:rsidR="00000000" w:rsidDel="00000000" w:rsidP="00000000" w:rsidRDefault="00000000" w:rsidRPr="00000000" w14:paraId="000001D0">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To configure the webhook block, follow these steps:</w:t>
      </w:r>
    </w:p>
    <w:p w:rsidR="00000000" w:rsidDel="00000000" w:rsidP="00000000" w:rsidRDefault="00000000" w:rsidRPr="00000000" w14:paraId="000001D1">
      <w:pPr>
        <w:numPr>
          <w:ilvl w:val="0"/>
          <w:numId w:val="11"/>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In the Block Name box, enter a descriptive name for the webhook block. For example: </w:t>
      </w:r>
      <w:r w:rsidDel="00000000" w:rsidR="00000000" w:rsidRPr="00000000">
        <w:rPr>
          <w:rFonts w:ascii="Courier New" w:cs="Courier New" w:eastAsia="Courier New" w:hAnsi="Courier New"/>
          <w:color w:val="384248"/>
          <w:sz w:val="20"/>
          <w:szCs w:val="20"/>
          <w:shd w:fill="f6f8fa" w:val="clear"/>
          <w:rtl w:val="0"/>
        </w:rPr>
        <w:t xml:space="preserve">Create Ticket - Zendesk</w:t>
      </w:r>
      <w:r w:rsidDel="00000000" w:rsidR="00000000" w:rsidRPr="00000000">
        <w:rPr>
          <w:rFonts w:ascii="Roboto" w:cs="Roboto" w:eastAsia="Roboto" w:hAnsi="Roboto"/>
          <w:color w:val="384248"/>
          <w:sz w:val="23"/>
          <w:szCs w:val="23"/>
          <w:rtl w:val="0"/>
        </w:rPr>
        <w:t xml:space="preserve"> or </w:t>
      </w:r>
      <w:r w:rsidDel="00000000" w:rsidR="00000000" w:rsidRPr="00000000">
        <w:rPr>
          <w:rFonts w:ascii="Courier New" w:cs="Courier New" w:eastAsia="Courier New" w:hAnsi="Courier New"/>
          <w:color w:val="384248"/>
          <w:sz w:val="20"/>
          <w:szCs w:val="20"/>
          <w:shd w:fill="f6f8fa" w:val="clear"/>
          <w:rtl w:val="0"/>
        </w:rPr>
        <w:t xml:space="preserve">Update Lead - Salesforce</w:t>
      </w:r>
      <w:r w:rsidDel="00000000" w:rsidR="00000000" w:rsidRPr="00000000">
        <w:rPr>
          <w:rFonts w:ascii="Roboto" w:cs="Roboto" w:eastAsia="Roboto" w:hAnsi="Roboto"/>
          <w:color w:val="384248"/>
          <w:sz w:val="23"/>
          <w:szCs w:val="23"/>
          <w:rtl w:val="0"/>
        </w:rPr>
        <w:t xml:space="preserve">.</w:t>
      </w:r>
    </w:p>
    <w:p w:rsidR="00000000" w:rsidDel="00000000" w:rsidP="00000000" w:rsidRDefault="00000000" w:rsidRPr="00000000" w14:paraId="000001D2">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From the Method list, choose the request type. The available types are </w:t>
      </w:r>
      <w:hyperlink r:id="rId18">
        <w:r w:rsidDel="00000000" w:rsidR="00000000" w:rsidRPr="00000000">
          <w:rPr>
            <w:rFonts w:ascii="Courier New" w:cs="Courier New" w:eastAsia="Courier New" w:hAnsi="Courier New"/>
            <w:color w:val="0000ee"/>
            <w:sz w:val="20"/>
            <w:szCs w:val="20"/>
            <w:u w:val="single"/>
            <w:shd w:fill="f6f8fa" w:val="clear"/>
            <w:rtl w:val="0"/>
          </w:rPr>
          <w:t xml:space="preserve">POST</w:t>
        </w:r>
      </w:hyperlink>
      <w:r w:rsidDel="00000000" w:rsidR="00000000" w:rsidRPr="00000000">
        <w:rPr>
          <w:rFonts w:ascii="Roboto" w:cs="Roboto" w:eastAsia="Roboto" w:hAnsi="Roboto"/>
          <w:color w:val="384248"/>
          <w:sz w:val="23"/>
          <w:szCs w:val="23"/>
          <w:rtl w:val="0"/>
        </w:rPr>
        <w:t xml:space="preserve"> and </w:t>
      </w:r>
      <w:hyperlink r:id="rId19">
        <w:r w:rsidDel="00000000" w:rsidR="00000000" w:rsidRPr="00000000">
          <w:rPr>
            <w:rFonts w:ascii="Courier New" w:cs="Courier New" w:eastAsia="Courier New" w:hAnsi="Courier New"/>
            <w:color w:val="0000ee"/>
            <w:sz w:val="20"/>
            <w:szCs w:val="20"/>
            <w:u w:val="single"/>
            <w:shd w:fill="f6f8fa" w:val="clear"/>
            <w:rtl w:val="0"/>
          </w:rPr>
          <w:t xml:space="preserve">PUT</w:t>
        </w:r>
      </w:hyperlink>
      <w:r w:rsidDel="00000000" w:rsidR="00000000" w:rsidRPr="00000000">
        <w:rPr>
          <w:rFonts w:ascii="Roboto" w:cs="Roboto" w:eastAsia="Roboto" w:hAnsi="Roboto"/>
          <w:color w:val="384248"/>
          <w:sz w:val="23"/>
          <w:szCs w:val="23"/>
          <w:rtl w:val="0"/>
        </w:rPr>
        <w:t xml:space="preserve">.</w:t>
      </w:r>
    </w:p>
    <w:p w:rsidR="00000000" w:rsidDel="00000000" w:rsidP="00000000" w:rsidRDefault="00000000" w:rsidRPr="00000000" w14:paraId="000001D3">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In the URL box, enter the endpoint URL.</w:t>
        <w:br w:type="textWrapping"/>
      </w:r>
      <w:r w:rsidDel="00000000" w:rsidR="00000000" w:rsidRPr="00000000">
        <w:rPr>
          <w:rFonts w:ascii="Roboto" w:cs="Roboto" w:eastAsia="Roboto" w:hAnsi="Roboto"/>
          <w:color w:val="384248"/>
          <w:sz w:val="23"/>
          <w:szCs w:val="23"/>
        </w:rPr>
        <w:drawing>
          <wp:inline distB="114300" distT="114300" distL="114300" distR="114300">
            <wp:extent cx="14325600" cy="6362700"/>
            <wp:effectExtent b="9525" l="9525" r="9525" t="9525"/>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4325600" cy="6362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4">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On the Params tab, enter the query parameters. Query parameters are optional key-value pairs added to the URL for tracking or filtering. You can add up to 10 parameters. You can add a label, such as "Customer Email", as a variable value. For more information, refer to the documentation on </w:t>
      </w:r>
      <w:hyperlink r:id="rId21">
        <w:r w:rsidDel="00000000" w:rsidR="00000000" w:rsidRPr="00000000">
          <w:rPr>
            <w:rFonts w:ascii="Roboto" w:cs="Roboto" w:eastAsia="Roboto" w:hAnsi="Roboto"/>
            <w:color w:val="1155cc"/>
            <w:sz w:val="23"/>
            <w:szCs w:val="23"/>
            <w:u w:val="single"/>
            <w:rtl w:val="0"/>
          </w:rPr>
          <w:t xml:space="preserve">Labels</w:t>
        </w:r>
      </w:hyperlink>
      <w:r w:rsidDel="00000000" w:rsidR="00000000" w:rsidRPr="00000000">
        <w:rPr>
          <w:rFonts w:ascii="Roboto" w:cs="Roboto" w:eastAsia="Roboto" w:hAnsi="Roboto"/>
          <w:color w:val="384248"/>
          <w:sz w:val="23"/>
          <w:szCs w:val="23"/>
          <w:rtl w:val="0"/>
        </w:rPr>
        <w:t xml:space="preserve">.</w:t>
        <w:br w:type="textWrapping"/>
      </w:r>
      <w:r w:rsidDel="00000000" w:rsidR="00000000" w:rsidRPr="00000000">
        <w:rPr>
          <w:rFonts w:ascii="Roboto" w:cs="Roboto" w:eastAsia="Roboto" w:hAnsi="Roboto"/>
          <w:color w:val="384248"/>
          <w:sz w:val="23"/>
          <w:szCs w:val="23"/>
        </w:rPr>
        <w:drawing>
          <wp:inline distB="114300" distT="114300" distL="114300" distR="114300">
            <wp:extent cx="17449800" cy="4057650"/>
            <wp:effectExtent b="9525" l="9525" r="9525" t="9525"/>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7449800" cy="40576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5">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On the Authorization tab, select the authentication type. For more information, refer to the section on </w:t>
      </w:r>
      <w:hyperlink r:id="rId23">
        <w:r w:rsidDel="00000000" w:rsidR="00000000" w:rsidRPr="00000000">
          <w:rPr>
            <w:rFonts w:ascii="Roboto" w:cs="Roboto" w:eastAsia="Roboto" w:hAnsi="Roboto"/>
            <w:color w:val="1155cc"/>
            <w:sz w:val="23"/>
            <w:szCs w:val="23"/>
            <w:u w:val="single"/>
            <w:rtl w:val="0"/>
          </w:rPr>
          <w:t xml:space="preserve">Configuring authorization</w:t>
        </w:r>
      </w:hyperlink>
      <w:r w:rsidDel="00000000" w:rsidR="00000000" w:rsidRPr="00000000">
        <w:rPr>
          <w:rFonts w:ascii="Roboto" w:cs="Roboto" w:eastAsia="Roboto" w:hAnsi="Roboto"/>
          <w:color w:val="384248"/>
          <w:sz w:val="23"/>
          <w:szCs w:val="23"/>
          <w:rtl w:val="0"/>
        </w:rPr>
        <w:t xml:space="preserve">.</w:t>
        <w:br w:type="textWrapping"/>
      </w:r>
      <w:r w:rsidDel="00000000" w:rsidR="00000000" w:rsidRPr="00000000">
        <w:rPr>
          <w:rFonts w:ascii="Roboto" w:cs="Roboto" w:eastAsia="Roboto" w:hAnsi="Roboto"/>
          <w:color w:val="384248"/>
          <w:sz w:val="23"/>
          <w:szCs w:val="23"/>
        </w:rPr>
        <w:drawing>
          <wp:inline distB="114300" distT="114300" distL="114300" distR="114300">
            <wp:extent cx="19583400" cy="4457700"/>
            <wp:effectExtent b="9525" l="9525" r="9525" t="9525"/>
            <wp:docPr id="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9583400" cy="4457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6">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On the Headers tab, in the Header name and Value boxes, enter the headers and values. A common header is </w:t>
      </w:r>
      <w:r w:rsidDel="00000000" w:rsidR="00000000" w:rsidRPr="00000000">
        <w:rPr>
          <w:rFonts w:ascii="Courier New" w:cs="Courier New" w:eastAsia="Courier New" w:hAnsi="Courier New"/>
          <w:color w:val="384248"/>
          <w:sz w:val="20"/>
          <w:szCs w:val="20"/>
          <w:shd w:fill="f6f8fa" w:val="clear"/>
          <w:rtl w:val="0"/>
        </w:rPr>
        <w:t xml:space="preserve">Content-Type</w:t>
      </w:r>
      <w:r w:rsidDel="00000000" w:rsidR="00000000" w:rsidRPr="00000000">
        <w:rPr>
          <w:rFonts w:ascii="Roboto" w:cs="Roboto" w:eastAsia="Roboto" w:hAnsi="Roboto"/>
          <w:color w:val="384248"/>
          <w:sz w:val="23"/>
          <w:szCs w:val="23"/>
          <w:rtl w:val="0"/>
        </w:rPr>
        <w:t xml:space="preserve"> with the value </w:t>
      </w:r>
      <w:r w:rsidDel="00000000" w:rsidR="00000000" w:rsidRPr="00000000">
        <w:rPr>
          <w:rFonts w:ascii="Courier New" w:cs="Courier New" w:eastAsia="Courier New" w:hAnsi="Courier New"/>
          <w:color w:val="384248"/>
          <w:sz w:val="20"/>
          <w:szCs w:val="20"/>
          <w:shd w:fill="f6f8fa" w:val="clear"/>
          <w:rtl w:val="0"/>
        </w:rPr>
        <w:t xml:space="preserve">application/json</w:t>
      </w:r>
      <w:r w:rsidDel="00000000" w:rsidR="00000000" w:rsidRPr="00000000">
        <w:rPr>
          <w:rFonts w:ascii="Roboto" w:cs="Roboto" w:eastAsia="Roboto" w:hAnsi="Roboto"/>
          <w:color w:val="384248"/>
          <w:sz w:val="23"/>
          <w:szCs w:val="23"/>
          <w:rtl w:val="0"/>
        </w:rPr>
        <w:t xml:space="preserve">. You can add up to 10 headers. You can add a label, such as "Organisation ID", as a variable value. For more information, refer to the documentation on </w:t>
      </w:r>
      <w:hyperlink r:id="rId25">
        <w:r w:rsidDel="00000000" w:rsidR="00000000" w:rsidRPr="00000000">
          <w:rPr>
            <w:rFonts w:ascii="Roboto" w:cs="Roboto" w:eastAsia="Roboto" w:hAnsi="Roboto"/>
            <w:color w:val="1155cc"/>
            <w:sz w:val="23"/>
            <w:szCs w:val="23"/>
            <w:u w:val="single"/>
            <w:rtl w:val="0"/>
          </w:rPr>
          <w:t xml:space="preserve">Labels</w:t>
        </w:r>
      </w:hyperlink>
      <w:r w:rsidDel="00000000" w:rsidR="00000000" w:rsidRPr="00000000">
        <w:rPr>
          <w:rFonts w:ascii="Roboto" w:cs="Roboto" w:eastAsia="Roboto" w:hAnsi="Roboto"/>
          <w:color w:val="384248"/>
          <w:sz w:val="23"/>
          <w:szCs w:val="23"/>
          <w:rtl w:val="0"/>
        </w:rPr>
        <w:t xml:space="preserve">.</w:t>
        <w:br w:type="textWrapping"/>
      </w:r>
      <w:r w:rsidDel="00000000" w:rsidR="00000000" w:rsidRPr="00000000">
        <w:rPr>
          <w:rFonts w:ascii="Roboto" w:cs="Roboto" w:eastAsia="Roboto" w:hAnsi="Roboto"/>
          <w:color w:val="384248"/>
          <w:sz w:val="23"/>
          <w:szCs w:val="23"/>
        </w:rPr>
        <w:drawing>
          <wp:inline distB="114300" distT="114300" distL="114300" distR="114300">
            <wp:extent cx="19583400" cy="4114800"/>
            <wp:effectExtent b="9525" l="9525" r="9525" t="9525"/>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19583400" cy="41148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7">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In the JSON box, enter the JSON request body. You can add a label, such as "First Name", as a variable value. For more information, refer to the documentation on </w:t>
      </w:r>
      <w:hyperlink r:id="rId27">
        <w:r w:rsidDel="00000000" w:rsidR="00000000" w:rsidRPr="00000000">
          <w:rPr>
            <w:rFonts w:ascii="Roboto" w:cs="Roboto" w:eastAsia="Roboto" w:hAnsi="Roboto"/>
            <w:color w:val="1155cc"/>
            <w:sz w:val="23"/>
            <w:szCs w:val="23"/>
            <w:u w:val="single"/>
            <w:rtl w:val="0"/>
          </w:rPr>
          <w:t xml:space="preserve">Labels</w:t>
        </w:r>
      </w:hyperlink>
      <w:r w:rsidDel="00000000" w:rsidR="00000000" w:rsidRPr="00000000">
        <w:rPr>
          <w:rFonts w:ascii="Roboto" w:cs="Roboto" w:eastAsia="Roboto" w:hAnsi="Roboto"/>
          <w:color w:val="384248"/>
          <w:sz w:val="23"/>
          <w:szCs w:val="23"/>
          <w:rtl w:val="0"/>
        </w:rPr>
        <w:t xml:space="preserve">.</w:t>
        <w:br w:type="textWrapping"/>
      </w:r>
      <w:r w:rsidDel="00000000" w:rsidR="00000000" w:rsidRPr="00000000">
        <w:rPr>
          <w:rFonts w:ascii="Roboto" w:cs="Roboto" w:eastAsia="Roboto" w:hAnsi="Roboto"/>
          <w:color w:val="384248"/>
          <w:sz w:val="23"/>
          <w:szCs w:val="23"/>
        </w:rPr>
        <w:drawing>
          <wp:inline distB="114300" distT="114300" distL="114300" distR="114300">
            <wp:extent cx="19583400" cy="12611100"/>
            <wp:effectExtent b="9525" l="9525" r="9525" t="9525"/>
            <wp:docPr id="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9583400" cy="12611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8">
      <w:pPr>
        <w:numPr>
          <w:ilvl w:val="0"/>
          <w:numId w:val="11"/>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On the Settings tab, enter the rate limit (requests per minute).</w:t>
      </w:r>
    </w:p>
    <w:p w:rsidR="00000000" w:rsidDel="00000000" w:rsidP="00000000" w:rsidRDefault="00000000" w:rsidRPr="00000000" w14:paraId="000001D9">
      <w:pPr>
        <w:spacing w:after="220" w:before="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Pr>
        <w:drawing>
          <wp:inline distB="114300" distT="114300" distL="114300" distR="114300">
            <wp:extent cx="10115550" cy="2800350"/>
            <wp:effectExtent b="9525" l="9525" r="9525" t="9525"/>
            <wp:docPr id="8"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10115550" cy="28003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A">
      <w:pP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w:t>
      </w:r>
    </w:p>
    <w:p w:rsidR="00000000" w:rsidDel="00000000" w:rsidP="00000000" w:rsidRDefault="00000000" w:rsidRPr="00000000" w14:paraId="000001DB">
      <w:pPr>
        <w:pStyle w:val="Heading3"/>
        <w:keepNext w:val="0"/>
        <w:keepLines w:val="0"/>
        <w:spacing w:after="220" w:before="0" w:line="300" w:lineRule="auto"/>
        <w:rPr>
          <w:rFonts w:ascii="Roboto" w:cs="Roboto" w:eastAsia="Roboto" w:hAnsi="Roboto"/>
          <w:color w:val="5a3c00"/>
          <w:sz w:val="34"/>
          <w:szCs w:val="34"/>
        </w:rPr>
      </w:pPr>
      <w:bookmarkStart w:colFirst="0" w:colLast="0" w:name="_sis3d07t5qj" w:id="38"/>
      <w:bookmarkEnd w:id="38"/>
      <w:r w:rsidDel="00000000" w:rsidR="00000000" w:rsidRPr="00000000">
        <w:rPr>
          <w:rFonts w:ascii="Roboto" w:cs="Roboto" w:eastAsia="Roboto" w:hAnsi="Roboto"/>
          <w:color w:val="5a3c00"/>
          <w:sz w:val="34"/>
          <w:szCs w:val="34"/>
          <w:rtl w:val="0"/>
        </w:rPr>
        <w:t xml:space="preserve">Note</w:t>
      </w:r>
    </w:p>
    <w:p w:rsidR="00000000" w:rsidDel="00000000" w:rsidP="00000000" w:rsidRDefault="00000000" w:rsidRPr="00000000" w14:paraId="000001DC">
      <w:pPr>
        <w:spacing w:after="220" w:lineRule="auto"/>
        <w:ind w:left="300" w:firstLine="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webhook block cannot be edited once the journey has been sent for approval. To make changes, reject the approval request and make the changes.</w:t>
      </w:r>
    </w:p>
    <w:p w:rsidR="00000000" w:rsidDel="00000000" w:rsidP="00000000" w:rsidRDefault="00000000" w:rsidRPr="00000000" w14:paraId="000001DD">
      <w:pPr>
        <w:numPr>
          <w:ilvl w:val="0"/>
          <w:numId w:val="22"/>
        </w:numPr>
        <w:shd w:fill="ffffff" w:val="clear"/>
        <w:spacing w:after="220" w:lineRule="auto"/>
        <w:ind w:left="720" w:hanging="360"/>
      </w:pPr>
      <w:r w:rsidDel="00000000" w:rsidR="00000000" w:rsidRPr="00000000">
        <w:rPr>
          <w:rFonts w:ascii="Roboto" w:cs="Roboto" w:eastAsia="Roboto" w:hAnsi="Roboto"/>
          <w:color w:val="384248"/>
          <w:sz w:val="23"/>
          <w:szCs w:val="23"/>
          <w:rtl w:val="0"/>
        </w:rPr>
        <w:t xml:space="preserve">Select Done to save your changes.</w:t>
      </w:r>
    </w:p>
    <w:p w:rsidR="00000000" w:rsidDel="00000000" w:rsidP="00000000" w:rsidRDefault="00000000" w:rsidRPr="00000000" w14:paraId="000001DE">
      <w:pP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w:t>
      </w:r>
    </w:p>
    <w:p w:rsidR="00000000" w:rsidDel="00000000" w:rsidP="00000000" w:rsidRDefault="00000000" w:rsidRPr="00000000" w14:paraId="000001DF">
      <w:pPr>
        <w:pStyle w:val="Heading3"/>
        <w:keepNext w:val="0"/>
        <w:keepLines w:val="0"/>
        <w:spacing w:after="220" w:before="0" w:line="300" w:lineRule="auto"/>
        <w:rPr>
          <w:rFonts w:ascii="Roboto" w:cs="Roboto" w:eastAsia="Roboto" w:hAnsi="Roboto"/>
          <w:color w:val="5a3c00"/>
          <w:sz w:val="34"/>
          <w:szCs w:val="34"/>
        </w:rPr>
      </w:pPr>
      <w:bookmarkStart w:colFirst="0" w:colLast="0" w:name="_58u7qgg8o5zq" w:id="39"/>
      <w:bookmarkEnd w:id="39"/>
      <w:r w:rsidDel="00000000" w:rsidR="00000000" w:rsidRPr="00000000">
        <w:rPr>
          <w:rFonts w:ascii="Roboto" w:cs="Roboto" w:eastAsia="Roboto" w:hAnsi="Roboto"/>
          <w:color w:val="5a3c00"/>
          <w:sz w:val="34"/>
          <w:szCs w:val="34"/>
          <w:rtl w:val="0"/>
        </w:rPr>
        <w:t xml:space="preserve">Note</w:t>
      </w:r>
    </w:p>
    <w:p w:rsidR="00000000" w:rsidDel="00000000" w:rsidP="00000000" w:rsidRDefault="00000000" w:rsidRPr="00000000" w14:paraId="000001E0">
      <w:pPr>
        <w:spacing w:after="220" w:lineRule="auto"/>
        <w:ind w:left="300" w:firstLine="0"/>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webhook block cannot be edited once the journey has been sent for approval. To make changes, reject the approval request and make the changes.</w:t>
      </w:r>
    </w:p>
    <w:p w:rsidR="00000000" w:rsidDel="00000000" w:rsidP="00000000" w:rsidRDefault="00000000" w:rsidRPr="00000000" w14:paraId="000001E1">
      <w:pPr>
        <w:pStyle w:val="Heading2"/>
        <w:keepNext w:val="0"/>
        <w:keepLines w:val="0"/>
        <w:shd w:fill="ffffff" w:val="clear"/>
        <w:spacing w:after="240" w:before="340" w:line="300" w:lineRule="auto"/>
        <w:rPr>
          <w:rFonts w:ascii="Roboto" w:cs="Roboto" w:eastAsia="Roboto" w:hAnsi="Roboto"/>
          <w:b w:val="1"/>
          <w:color w:val="384248"/>
          <w:sz w:val="34"/>
          <w:szCs w:val="34"/>
        </w:rPr>
      </w:pPr>
      <w:bookmarkStart w:colFirst="0" w:colLast="0" w:name="_5wnto9nzc9wv" w:id="40"/>
      <w:bookmarkEnd w:id="40"/>
      <w:r w:rsidDel="00000000" w:rsidR="00000000" w:rsidRPr="00000000">
        <w:rPr>
          <w:rFonts w:ascii="Roboto" w:cs="Roboto" w:eastAsia="Roboto" w:hAnsi="Roboto"/>
          <w:b w:val="1"/>
          <w:color w:val="384248"/>
          <w:sz w:val="34"/>
          <w:szCs w:val="34"/>
          <w:rtl w:val="0"/>
        </w:rPr>
        <w:t xml:space="preserve">Configuring authorization</w:t>
      </w:r>
    </w:p>
    <w:p w:rsidR="00000000" w:rsidDel="00000000" w:rsidP="00000000" w:rsidRDefault="00000000" w:rsidRPr="00000000" w14:paraId="000001E2">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The Authorization tab allows you to specify the credentials the webhook will use. The correct method depends on the requirements of the third-party service. The following types are supported:</w:t>
      </w:r>
    </w:p>
    <w:p w:rsidR="00000000" w:rsidDel="00000000" w:rsidP="00000000" w:rsidRDefault="00000000" w:rsidRPr="00000000" w14:paraId="000001E3">
      <w:pPr>
        <w:numPr>
          <w:ilvl w:val="0"/>
          <w:numId w:val="31"/>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None: No authorisation.</w:t>
      </w:r>
    </w:p>
    <w:p w:rsidR="00000000" w:rsidDel="00000000" w:rsidP="00000000" w:rsidRDefault="00000000" w:rsidRPr="00000000" w14:paraId="000001E4">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Basic Auth: A simple username and password combination.</w:t>
      </w:r>
    </w:p>
    <w:p w:rsidR="00000000" w:rsidDel="00000000" w:rsidP="00000000" w:rsidRDefault="00000000" w:rsidRPr="00000000" w14:paraId="000001E5">
      <w:pPr>
        <w:numPr>
          <w:ilvl w:val="0"/>
          <w:numId w:val="31"/>
        </w:numPr>
        <w:shd w:fill="ffffff" w:val="clear"/>
        <w:spacing w:after="220" w:before="0" w:beforeAutospacing="0" w:lineRule="auto"/>
        <w:ind w:left="720" w:hanging="360"/>
      </w:pPr>
      <w:r w:rsidDel="00000000" w:rsidR="00000000" w:rsidRPr="00000000">
        <w:rPr>
          <w:rFonts w:ascii="Roboto" w:cs="Roboto" w:eastAsia="Roboto" w:hAnsi="Roboto"/>
          <w:color w:val="384248"/>
          <w:sz w:val="23"/>
          <w:szCs w:val="23"/>
          <w:rtl w:val="0"/>
        </w:rPr>
        <w:t xml:space="preserve">API Key: A unique key that you pass in either the headers or parameters. For example, a header named </w:t>
      </w:r>
      <w:r w:rsidDel="00000000" w:rsidR="00000000" w:rsidRPr="00000000">
        <w:rPr>
          <w:rFonts w:ascii="Courier New" w:cs="Courier New" w:eastAsia="Courier New" w:hAnsi="Courier New"/>
          <w:color w:val="384248"/>
          <w:sz w:val="20"/>
          <w:szCs w:val="20"/>
          <w:shd w:fill="f6f8fa" w:val="clear"/>
          <w:rtl w:val="0"/>
        </w:rPr>
        <w:t xml:space="preserve">X-API-Key</w:t>
      </w:r>
      <w:r w:rsidDel="00000000" w:rsidR="00000000" w:rsidRPr="00000000">
        <w:rPr>
          <w:rFonts w:ascii="Roboto" w:cs="Roboto" w:eastAsia="Roboto" w:hAnsi="Roboto"/>
          <w:color w:val="384248"/>
          <w:sz w:val="23"/>
          <w:szCs w:val="23"/>
          <w:rtl w:val="0"/>
        </w:rPr>
        <w:t xml:space="preserve"> with your key as the value.</w:t>
      </w:r>
    </w:p>
    <w:p w:rsidR="00000000" w:rsidDel="00000000" w:rsidP="00000000" w:rsidRDefault="00000000" w:rsidRPr="00000000" w14:paraId="000001E6">
      <w:pPr>
        <w:pStyle w:val="Heading2"/>
        <w:keepNext w:val="0"/>
        <w:keepLines w:val="0"/>
        <w:shd w:fill="ffffff" w:val="clear"/>
        <w:spacing w:after="240" w:before="340" w:line="300" w:lineRule="auto"/>
        <w:rPr>
          <w:rFonts w:ascii="Roboto" w:cs="Roboto" w:eastAsia="Roboto" w:hAnsi="Roboto"/>
          <w:b w:val="1"/>
          <w:color w:val="384248"/>
          <w:sz w:val="34"/>
          <w:szCs w:val="34"/>
        </w:rPr>
      </w:pPr>
      <w:bookmarkStart w:colFirst="0" w:colLast="0" w:name="_iohusnsmbvz1" w:id="41"/>
      <w:bookmarkEnd w:id="41"/>
      <w:r w:rsidDel="00000000" w:rsidR="00000000" w:rsidRPr="00000000">
        <w:rPr>
          <w:rFonts w:ascii="Roboto" w:cs="Roboto" w:eastAsia="Roboto" w:hAnsi="Roboto"/>
          <w:b w:val="1"/>
          <w:color w:val="384248"/>
          <w:sz w:val="34"/>
          <w:szCs w:val="34"/>
          <w:rtl w:val="0"/>
        </w:rPr>
        <w:t xml:space="preserve">Use Cases</w:t>
      </w:r>
    </w:p>
    <w:p w:rsidR="00000000" w:rsidDel="00000000" w:rsidP="00000000" w:rsidRDefault="00000000" w:rsidRPr="00000000" w14:paraId="000001E7">
      <w:pPr>
        <w:pStyle w:val="Heading3"/>
        <w:keepNext w:val="0"/>
        <w:keepLines w:val="0"/>
        <w:shd w:fill="ffffff" w:val="clear"/>
        <w:spacing w:after="240" w:before="280" w:line="300" w:lineRule="auto"/>
        <w:rPr>
          <w:rFonts w:ascii="Roboto" w:cs="Roboto" w:eastAsia="Roboto" w:hAnsi="Roboto"/>
          <w:b w:val="1"/>
          <w:color w:val="384248"/>
        </w:rPr>
      </w:pPr>
      <w:bookmarkStart w:colFirst="0" w:colLast="0" w:name="_ifbn0v617072" w:id="42"/>
      <w:bookmarkEnd w:id="42"/>
      <w:r w:rsidDel="00000000" w:rsidR="00000000" w:rsidRPr="00000000">
        <w:rPr>
          <w:rFonts w:ascii="Roboto" w:cs="Roboto" w:eastAsia="Roboto" w:hAnsi="Roboto"/>
          <w:b w:val="1"/>
          <w:color w:val="384248"/>
          <w:rtl w:val="0"/>
        </w:rPr>
        <w:t xml:space="preserve">1. Add a High-Intent Lead to Your CRM</w:t>
      </w:r>
    </w:p>
    <w:p w:rsidR="00000000" w:rsidDel="00000000" w:rsidP="00000000" w:rsidRDefault="00000000" w:rsidRPr="00000000" w14:paraId="000001E8">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Scenario: A user visits the pricing page and then downloads a "Buyer's Guide." This high-intent behaviour triggers a journey. You want to create a new lead in your CRM for immediate sales follow-up.</w:t>
      </w:r>
    </w:p>
    <w:p w:rsidR="00000000" w:rsidDel="00000000" w:rsidP="00000000" w:rsidRDefault="00000000" w:rsidRPr="00000000" w14:paraId="000001E9">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Configuration:</w:t>
      </w:r>
    </w:p>
    <w:p w:rsidR="00000000" w:rsidDel="00000000" w:rsidP="00000000" w:rsidRDefault="00000000" w:rsidRPr="00000000" w14:paraId="000001EA">
      <w:pPr>
        <w:numPr>
          <w:ilvl w:val="0"/>
          <w:numId w:val="15"/>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Method: </w:t>
      </w:r>
      <w:r w:rsidDel="00000000" w:rsidR="00000000" w:rsidRPr="00000000">
        <w:rPr>
          <w:rFonts w:ascii="Courier New" w:cs="Courier New" w:eastAsia="Courier New" w:hAnsi="Courier New"/>
          <w:color w:val="384248"/>
          <w:sz w:val="20"/>
          <w:szCs w:val="20"/>
          <w:shd w:fill="f6f8fa" w:val="clear"/>
          <w:rtl w:val="0"/>
        </w:rPr>
        <w:t xml:space="preserve">POST</w:t>
      </w:r>
    </w:p>
    <w:p w:rsidR="00000000" w:rsidDel="00000000" w:rsidP="00000000" w:rsidRDefault="00000000" w:rsidRPr="00000000" w14:paraId="000001EB">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URL: </w:t>
      </w:r>
      <w:r w:rsidDel="00000000" w:rsidR="00000000" w:rsidRPr="00000000">
        <w:rPr>
          <w:rFonts w:ascii="Courier New" w:cs="Courier New" w:eastAsia="Courier New" w:hAnsi="Courier New"/>
          <w:color w:val="384248"/>
          <w:sz w:val="20"/>
          <w:szCs w:val="20"/>
          <w:shd w:fill="f6f8fa" w:val="clear"/>
          <w:rtl w:val="0"/>
        </w:rPr>
        <w:t xml:space="preserve">https://your-company.crm.com/services/data/Lead/</w:t>
      </w:r>
    </w:p>
    <w:p w:rsidR="00000000" w:rsidDel="00000000" w:rsidP="00000000" w:rsidRDefault="00000000" w:rsidRPr="00000000" w14:paraId="000001EC">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JSON body:</w:t>
      </w:r>
    </w:p>
    <w:p w:rsidR="00000000" w:rsidDel="00000000" w:rsidP="00000000" w:rsidRDefault="00000000" w:rsidRPr="00000000" w14:paraId="000001ED">
      <w:pPr>
        <w:numPr>
          <w:ilvl w:val="0"/>
          <w:numId w:val="15"/>
        </w:numPr>
        <w:shd w:fill="ebedef" w:val="clear"/>
        <w:spacing w:after="220" w:before="0" w:beforeAutospacing="0" w:lineRule="auto"/>
        <w:ind w:left="720" w:hanging="360"/>
      </w:pPr>
      <w:r w:rsidDel="00000000" w:rsidR="00000000" w:rsidRPr="00000000">
        <w:rPr>
          <w:rFonts w:ascii="Roboto" w:cs="Roboto" w:eastAsia="Roboto" w:hAnsi="Roboto"/>
          <w:sz w:val="17"/>
          <w:szCs w:val="17"/>
          <w:shd w:fill="f6f8fa" w:val="clear"/>
          <w:rtl w:val="0"/>
        </w:rPr>
        <w:t xml:space="preserve">JSON</w:t>
      </w:r>
    </w:p>
    <w:p w:rsidR="00000000" w:rsidDel="00000000" w:rsidP="00000000" w:rsidRDefault="00000000" w:rsidRPr="00000000" w14:paraId="000001EE">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1EF">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"Company"</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"{{profile.company_name}}"</w:t>
      </w: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1F0">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"LastName"</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"{{profile.last_name}}"</w:t>
      </w: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1F1">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"FirstName"</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"{{profile.first_name}}"</w:t>
      </w: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1F2">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"Email"</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"{{profile.email}}"</w:t>
      </w: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1F3">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"LeadSource"</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"Journey: Buyer's Guide Download"</w:t>
      </w:r>
      <w:r w:rsidDel="00000000" w:rsidR="00000000" w:rsidRPr="00000000">
        <w:rPr>
          <w:rtl w:val="0"/>
        </w:rPr>
      </w:r>
    </w:p>
    <w:p w:rsidR="00000000" w:rsidDel="00000000" w:rsidP="00000000" w:rsidRDefault="00000000" w:rsidRPr="00000000" w14:paraId="000001F4">
      <w:pPr>
        <w:numPr>
          <w:ilvl w:val="0"/>
          <w:numId w:val="15"/>
        </w:numPr>
        <w:shd w:fill="ffffff" w:val="clear"/>
        <w:spacing w:after="440" w:before="60" w:line="348" w:lineRule="auto"/>
        <w:ind w:left="720" w:hanging="360"/>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1F5">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Outcome: A new lead is instantly created in the CRM with the customer's details, attributed correctly to your journey.</w:t>
      </w:r>
    </w:p>
    <w:p w:rsidR="00000000" w:rsidDel="00000000" w:rsidP="00000000" w:rsidRDefault="00000000" w:rsidRPr="00000000" w14:paraId="000001F6">
      <w:pPr>
        <w:pStyle w:val="Heading3"/>
        <w:keepNext w:val="0"/>
        <w:keepLines w:val="0"/>
        <w:shd w:fill="ffffff" w:val="clear"/>
        <w:spacing w:after="240" w:before="280" w:line="300" w:lineRule="auto"/>
        <w:rPr>
          <w:rFonts w:ascii="Roboto" w:cs="Roboto" w:eastAsia="Roboto" w:hAnsi="Roboto"/>
          <w:b w:val="1"/>
          <w:color w:val="384248"/>
        </w:rPr>
      </w:pPr>
      <w:bookmarkStart w:colFirst="0" w:colLast="0" w:name="_vqypo5h3yib6" w:id="43"/>
      <w:bookmarkEnd w:id="43"/>
      <w:r w:rsidDel="00000000" w:rsidR="00000000" w:rsidRPr="00000000">
        <w:rPr>
          <w:rFonts w:ascii="Roboto" w:cs="Roboto" w:eastAsia="Roboto" w:hAnsi="Roboto"/>
          <w:b w:val="1"/>
          <w:color w:val="384248"/>
          <w:rtl w:val="0"/>
        </w:rPr>
        <w:t xml:space="preserve">2. Send a Real-Time Alert to an Internal Slack Channel</w:t>
      </w:r>
    </w:p>
    <w:p w:rsidR="00000000" w:rsidDel="00000000" w:rsidP="00000000" w:rsidRDefault="00000000" w:rsidRPr="00000000" w14:paraId="000001F7">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Scenario: A customer makes a purchase of ₹50,000. To celebrate the win and ensure premium order fulfilment, you want to post an alert to your internal #sales-wins Slack channel.</w:t>
      </w:r>
    </w:p>
    <w:p w:rsidR="00000000" w:rsidDel="00000000" w:rsidP="00000000" w:rsidRDefault="00000000" w:rsidRPr="00000000" w14:paraId="000001F8">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Configuration:</w:t>
      </w:r>
    </w:p>
    <w:p w:rsidR="00000000" w:rsidDel="00000000" w:rsidP="00000000" w:rsidRDefault="00000000" w:rsidRPr="00000000" w14:paraId="000001F9">
      <w:pPr>
        <w:numPr>
          <w:ilvl w:val="0"/>
          <w:numId w:val="16"/>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Method: </w:t>
      </w:r>
      <w:r w:rsidDel="00000000" w:rsidR="00000000" w:rsidRPr="00000000">
        <w:rPr>
          <w:rFonts w:ascii="Courier New" w:cs="Courier New" w:eastAsia="Courier New" w:hAnsi="Courier New"/>
          <w:color w:val="384248"/>
          <w:sz w:val="20"/>
          <w:szCs w:val="20"/>
          <w:shd w:fill="f6f8fa" w:val="clear"/>
          <w:rtl w:val="0"/>
        </w:rPr>
        <w:t xml:space="preserve">POST</w:t>
      </w:r>
    </w:p>
    <w:p w:rsidR="00000000" w:rsidDel="00000000" w:rsidP="00000000" w:rsidRDefault="00000000" w:rsidRPr="00000000" w14:paraId="000001FA">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URL: </w:t>
      </w:r>
      <w:r w:rsidDel="00000000" w:rsidR="00000000" w:rsidRPr="00000000">
        <w:rPr>
          <w:rFonts w:ascii="Courier New" w:cs="Courier New" w:eastAsia="Courier New" w:hAnsi="Courier New"/>
          <w:color w:val="384248"/>
          <w:sz w:val="20"/>
          <w:szCs w:val="20"/>
          <w:shd w:fill="f6f8fa" w:val="clear"/>
          <w:rtl w:val="0"/>
        </w:rPr>
        <w:t xml:space="preserve">https://hooks.slack.com/services/T00000000/B00000000/XXXXXXXXXXXXXXXXXXXXXXXX</w:t>
      </w:r>
      <w:r w:rsidDel="00000000" w:rsidR="00000000" w:rsidRPr="00000000">
        <w:rPr>
          <w:rFonts w:ascii="Roboto" w:cs="Roboto" w:eastAsia="Roboto" w:hAnsi="Roboto"/>
          <w:color w:val="384248"/>
          <w:sz w:val="23"/>
          <w:szCs w:val="23"/>
          <w:rtl w:val="0"/>
        </w:rPr>
        <w:t xml:space="preserve"> (Your Slack Incoming Webhook URL)</w:t>
      </w:r>
    </w:p>
    <w:p w:rsidR="00000000" w:rsidDel="00000000" w:rsidP="00000000" w:rsidRDefault="00000000" w:rsidRPr="00000000" w14:paraId="000001FB">
      <w:pPr>
        <w:numPr>
          <w:ilvl w:val="0"/>
          <w:numId w:val="1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JSON body:</w:t>
      </w:r>
    </w:p>
    <w:p w:rsidR="00000000" w:rsidDel="00000000" w:rsidP="00000000" w:rsidRDefault="00000000" w:rsidRPr="00000000" w14:paraId="000001FC">
      <w:pPr>
        <w:numPr>
          <w:ilvl w:val="0"/>
          <w:numId w:val="16"/>
        </w:numPr>
        <w:shd w:fill="ebedef" w:val="clear"/>
        <w:spacing w:after="220" w:before="0" w:beforeAutospacing="0" w:lineRule="auto"/>
        <w:ind w:left="720" w:hanging="360"/>
      </w:pPr>
      <w:r w:rsidDel="00000000" w:rsidR="00000000" w:rsidRPr="00000000">
        <w:rPr>
          <w:rFonts w:ascii="Roboto" w:cs="Roboto" w:eastAsia="Roboto" w:hAnsi="Roboto"/>
          <w:sz w:val="17"/>
          <w:szCs w:val="17"/>
          <w:shd w:fill="f6f8fa" w:val="clear"/>
          <w:rtl w:val="0"/>
        </w:rPr>
        <w:t xml:space="preserve">JSON</w:t>
      </w:r>
    </w:p>
    <w:p w:rsidR="00000000" w:rsidDel="00000000" w:rsidP="00000000" w:rsidRDefault="00000000" w:rsidRPr="00000000" w14:paraId="000001FD">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1FE">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"text"</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 Big Sale! Customer {{profile.email}} just made a purchase of ₹{{trigger.purchase_amount}}!"</w:t>
      </w:r>
      <w:r w:rsidDel="00000000" w:rsidR="00000000" w:rsidRPr="00000000">
        <w:rPr>
          <w:rtl w:val="0"/>
        </w:rPr>
      </w:r>
    </w:p>
    <w:p w:rsidR="00000000" w:rsidDel="00000000" w:rsidP="00000000" w:rsidRDefault="00000000" w:rsidRPr="00000000" w14:paraId="000001FF">
      <w:pPr>
        <w:numPr>
          <w:ilvl w:val="0"/>
          <w:numId w:val="16"/>
        </w:numPr>
        <w:shd w:fill="ffffff" w:val="clear"/>
        <w:spacing w:after="440" w:before="60" w:line="348" w:lineRule="auto"/>
        <w:ind w:left="720" w:hanging="360"/>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200">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Outcome: Your team sees a real-time notification in Slack the moment the high-value purchase is made.</w:t>
      </w:r>
    </w:p>
    <w:p w:rsidR="00000000" w:rsidDel="00000000" w:rsidP="00000000" w:rsidRDefault="00000000" w:rsidRPr="00000000" w14:paraId="00000201">
      <w:pPr>
        <w:pStyle w:val="Heading3"/>
        <w:keepNext w:val="0"/>
        <w:keepLines w:val="0"/>
        <w:shd w:fill="ffffff" w:val="clear"/>
        <w:spacing w:after="240" w:before="280" w:line="300" w:lineRule="auto"/>
        <w:rPr>
          <w:rFonts w:ascii="Roboto" w:cs="Roboto" w:eastAsia="Roboto" w:hAnsi="Roboto"/>
          <w:b w:val="1"/>
          <w:color w:val="384248"/>
        </w:rPr>
      </w:pPr>
      <w:bookmarkStart w:colFirst="0" w:colLast="0" w:name="_umk0rhhbu8y4" w:id="44"/>
      <w:bookmarkEnd w:id="44"/>
      <w:r w:rsidDel="00000000" w:rsidR="00000000" w:rsidRPr="00000000">
        <w:rPr>
          <w:rFonts w:ascii="Roboto" w:cs="Roboto" w:eastAsia="Roboto" w:hAnsi="Roboto"/>
          <w:b w:val="1"/>
          <w:color w:val="384248"/>
          <w:rtl w:val="0"/>
        </w:rPr>
        <w:t xml:space="preserve">3. Update Customer Preferences in Your CRM</w:t>
      </w:r>
    </w:p>
    <w:p w:rsidR="00000000" w:rsidDel="00000000" w:rsidP="00000000" w:rsidRDefault="00000000" w:rsidRPr="00000000" w14:paraId="00000202">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Scenario: A customer is in a re-engagement journey and clicks a button to update their email frequency preference to "weekly." You need to update their profile in your CRM to reflect this change.</w:t>
      </w:r>
    </w:p>
    <w:p w:rsidR="00000000" w:rsidDel="00000000" w:rsidP="00000000" w:rsidRDefault="00000000" w:rsidRPr="00000000" w14:paraId="00000203">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Configuration:</w:t>
      </w:r>
    </w:p>
    <w:p w:rsidR="00000000" w:rsidDel="00000000" w:rsidP="00000000" w:rsidRDefault="00000000" w:rsidRPr="00000000" w14:paraId="00000204">
      <w:pPr>
        <w:numPr>
          <w:ilvl w:val="0"/>
          <w:numId w:val="26"/>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Method: </w:t>
      </w:r>
      <w:r w:rsidDel="00000000" w:rsidR="00000000" w:rsidRPr="00000000">
        <w:rPr>
          <w:rFonts w:ascii="Courier New" w:cs="Courier New" w:eastAsia="Courier New" w:hAnsi="Courier New"/>
          <w:color w:val="384248"/>
          <w:sz w:val="20"/>
          <w:szCs w:val="20"/>
          <w:shd w:fill="f6f8fa" w:val="clear"/>
          <w:rtl w:val="0"/>
        </w:rPr>
        <w:t xml:space="preserve">PUT</w:t>
      </w:r>
    </w:p>
    <w:p w:rsidR="00000000" w:rsidDel="00000000" w:rsidP="00000000" w:rsidRDefault="00000000" w:rsidRPr="00000000" w14:paraId="00000205">
      <w:pPr>
        <w:numPr>
          <w:ilvl w:val="0"/>
          <w:numId w:val="2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URL: </w:t>
      </w:r>
      <w:r w:rsidDel="00000000" w:rsidR="00000000" w:rsidRPr="00000000">
        <w:rPr>
          <w:rFonts w:ascii="Courier New" w:cs="Courier New" w:eastAsia="Courier New" w:hAnsi="Courier New"/>
          <w:color w:val="384248"/>
          <w:sz w:val="20"/>
          <w:szCs w:val="20"/>
          <w:shd w:fill="f6f8fa" w:val="clear"/>
          <w:rtl w:val="0"/>
        </w:rPr>
        <w:t xml:space="preserve">https://your-company.crm.com/members/{memberId}updateEmail</w:t>
      </w:r>
    </w:p>
    <w:p w:rsidR="00000000" w:rsidDel="00000000" w:rsidP="00000000" w:rsidRDefault="00000000" w:rsidRPr="00000000" w14:paraId="00000206">
      <w:pPr>
        <w:numPr>
          <w:ilvl w:val="0"/>
          <w:numId w:val="26"/>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JSON body:</w:t>
      </w:r>
    </w:p>
    <w:p w:rsidR="00000000" w:rsidDel="00000000" w:rsidP="00000000" w:rsidRDefault="00000000" w:rsidRPr="00000000" w14:paraId="00000207">
      <w:pPr>
        <w:numPr>
          <w:ilvl w:val="0"/>
          <w:numId w:val="26"/>
        </w:numPr>
        <w:shd w:fill="ebedef" w:val="clear"/>
        <w:spacing w:after="220" w:before="0" w:beforeAutospacing="0" w:lineRule="auto"/>
        <w:ind w:left="720" w:hanging="360"/>
      </w:pPr>
      <w:r w:rsidDel="00000000" w:rsidR="00000000" w:rsidRPr="00000000">
        <w:rPr>
          <w:rFonts w:ascii="Roboto" w:cs="Roboto" w:eastAsia="Roboto" w:hAnsi="Roboto"/>
          <w:sz w:val="17"/>
          <w:szCs w:val="17"/>
          <w:shd w:fill="f6f8fa" w:val="clear"/>
          <w:rtl w:val="0"/>
        </w:rPr>
        <w:t xml:space="preserve">JSON</w:t>
      </w:r>
    </w:p>
    <w:p w:rsidR="00000000" w:rsidDel="00000000" w:rsidP="00000000" w:rsidRDefault="00000000" w:rsidRPr="00000000" w14:paraId="00000208">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209">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"tags"</w:t>
      </w:r>
      <w:r w:rsidDel="00000000" w:rsidR="00000000" w:rsidRPr="00000000">
        <w:rPr>
          <w:rFonts w:ascii="Courier New" w:cs="Courier New" w:eastAsia="Courier New" w:hAnsi="Courier New"/>
          <w:color w:val="333333"/>
          <w:sz w:val="20"/>
          <w:szCs w:val="20"/>
          <w:shd w:fill="f6f8fa" w:val="clear"/>
          <w:rtl w:val="0"/>
        </w:rPr>
        <w:t xml:space="preserve">: {</w:t>
      </w:r>
    </w:p>
    <w:p w:rsidR="00000000" w:rsidDel="00000000" w:rsidP="00000000" w:rsidRDefault="00000000" w:rsidRPr="00000000" w14:paraId="0000020A">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"frequency"</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"weekly"</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p>
    <w:p w:rsidR="00000000" w:rsidDel="00000000" w:rsidP="00000000" w:rsidRDefault="00000000" w:rsidRPr="00000000" w14:paraId="0000020C">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"status_if_new"</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"subscribed"</w:t>
      </w:r>
      <w:r w:rsidDel="00000000" w:rsidR="00000000" w:rsidRPr="00000000">
        <w:rPr>
          <w:rtl w:val="0"/>
        </w:rPr>
      </w:r>
    </w:p>
    <w:p w:rsidR="00000000" w:rsidDel="00000000" w:rsidP="00000000" w:rsidRDefault="00000000" w:rsidRPr="00000000" w14:paraId="0000020D">
      <w:pPr>
        <w:numPr>
          <w:ilvl w:val="0"/>
          <w:numId w:val="26"/>
        </w:numPr>
        <w:shd w:fill="ffffff" w:val="clear"/>
        <w:spacing w:after="440" w:before="60" w:line="348" w:lineRule="auto"/>
        <w:ind w:left="720" w:hanging="360"/>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20E">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Outcome: The customer's profile in the CRM is updated, ensuring they receive emails at their preferred frequency.</w:t>
      </w:r>
    </w:p>
    <w:p w:rsidR="00000000" w:rsidDel="00000000" w:rsidP="00000000" w:rsidRDefault="00000000" w:rsidRPr="00000000" w14:paraId="0000020F">
      <w:pPr>
        <w:pStyle w:val="Heading3"/>
        <w:keepNext w:val="0"/>
        <w:keepLines w:val="0"/>
        <w:shd w:fill="ffffff" w:val="clear"/>
        <w:spacing w:after="240" w:before="280" w:line="300" w:lineRule="auto"/>
        <w:rPr>
          <w:rFonts w:ascii="Roboto" w:cs="Roboto" w:eastAsia="Roboto" w:hAnsi="Roboto"/>
          <w:b w:val="1"/>
          <w:color w:val="384248"/>
        </w:rPr>
      </w:pPr>
      <w:bookmarkStart w:colFirst="0" w:colLast="0" w:name="_3kaaken1l086" w:id="45"/>
      <w:bookmarkEnd w:id="45"/>
      <w:r w:rsidDel="00000000" w:rsidR="00000000" w:rsidRPr="00000000">
        <w:rPr>
          <w:rFonts w:ascii="Roboto" w:cs="Roboto" w:eastAsia="Roboto" w:hAnsi="Roboto"/>
          <w:b w:val="1"/>
          <w:color w:val="384248"/>
          <w:rtl w:val="0"/>
        </w:rPr>
        <w:t xml:space="preserve">4. Sync a Customer's Tier Status to Your Support Desk</w:t>
      </w:r>
    </w:p>
    <w:p w:rsidR="00000000" w:rsidDel="00000000" w:rsidP="00000000" w:rsidRDefault="00000000" w:rsidRPr="00000000" w14:paraId="00000210">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Scenario: Based on loyalty points accumulated, a customer is promoted to "Gold Tier" within a journey. To ensure they receive priority support, you need to update their existing user profile in your Zendesk support desk.</w:t>
      </w:r>
    </w:p>
    <w:p w:rsidR="00000000" w:rsidDel="00000000" w:rsidP="00000000" w:rsidRDefault="00000000" w:rsidRPr="00000000" w14:paraId="00000211">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Configuration:</w:t>
      </w:r>
    </w:p>
    <w:p w:rsidR="00000000" w:rsidDel="00000000" w:rsidP="00000000" w:rsidRDefault="00000000" w:rsidRPr="00000000" w14:paraId="00000212">
      <w:pPr>
        <w:numPr>
          <w:ilvl w:val="0"/>
          <w:numId w:val="14"/>
        </w:numPr>
        <w:shd w:fill="ffffff" w:val="clear"/>
        <w:spacing w:after="0" w:afterAutospacing="0" w:lineRule="auto"/>
        <w:ind w:left="720" w:hanging="360"/>
      </w:pPr>
      <w:r w:rsidDel="00000000" w:rsidR="00000000" w:rsidRPr="00000000">
        <w:rPr>
          <w:rFonts w:ascii="Roboto" w:cs="Roboto" w:eastAsia="Roboto" w:hAnsi="Roboto"/>
          <w:color w:val="384248"/>
          <w:sz w:val="23"/>
          <w:szCs w:val="23"/>
          <w:rtl w:val="0"/>
        </w:rPr>
        <w:t xml:space="preserve">Method: </w:t>
      </w:r>
      <w:r w:rsidDel="00000000" w:rsidR="00000000" w:rsidRPr="00000000">
        <w:rPr>
          <w:rFonts w:ascii="Courier New" w:cs="Courier New" w:eastAsia="Courier New" w:hAnsi="Courier New"/>
          <w:color w:val="384248"/>
          <w:sz w:val="20"/>
          <w:szCs w:val="20"/>
          <w:shd w:fill="f6f8fa" w:val="clear"/>
          <w:rtl w:val="0"/>
        </w:rPr>
        <w:t xml:space="preserve">PUT</w:t>
      </w:r>
    </w:p>
    <w:p w:rsidR="00000000" w:rsidDel="00000000" w:rsidP="00000000" w:rsidRDefault="00000000" w:rsidRPr="00000000" w14:paraId="00000213">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URL: </w:t>
      </w:r>
      <w:r w:rsidDel="00000000" w:rsidR="00000000" w:rsidRPr="00000000">
        <w:rPr>
          <w:rFonts w:ascii="Courier New" w:cs="Courier New" w:eastAsia="Courier New" w:hAnsi="Courier New"/>
          <w:color w:val="384248"/>
          <w:sz w:val="20"/>
          <w:szCs w:val="20"/>
          <w:shd w:fill="f6f8fa" w:val="clear"/>
          <w:rtl w:val="0"/>
        </w:rPr>
        <w:t xml:space="preserve">https://your-domain.zendesk.com/api/v2/users/{zendesk_user_id}</w:t>
      </w:r>
    </w:p>
    <w:p w:rsidR="00000000" w:rsidDel="00000000" w:rsidP="00000000" w:rsidRDefault="00000000" w:rsidRPr="00000000" w14:paraId="00000214">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JSON body:</w:t>
      </w:r>
    </w:p>
    <w:p w:rsidR="00000000" w:rsidDel="00000000" w:rsidP="00000000" w:rsidRDefault="00000000" w:rsidRPr="00000000" w14:paraId="00000215">
      <w:pPr>
        <w:numPr>
          <w:ilvl w:val="0"/>
          <w:numId w:val="14"/>
        </w:numPr>
        <w:shd w:fill="ebedef" w:val="clear"/>
        <w:spacing w:after="220" w:before="0" w:beforeAutospacing="0" w:lineRule="auto"/>
        <w:ind w:left="720" w:hanging="360"/>
      </w:pPr>
      <w:r w:rsidDel="00000000" w:rsidR="00000000" w:rsidRPr="00000000">
        <w:rPr>
          <w:rFonts w:ascii="Roboto" w:cs="Roboto" w:eastAsia="Roboto" w:hAnsi="Roboto"/>
          <w:sz w:val="17"/>
          <w:szCs w:val="17"/>
          <w:shd w:fill="f6f8fa" w:val="clear"/>
          <w:rtl w:val="0"/>
        </w:rPr>
        <w:t xml:space="preserve">JSON</w:t>
      </w:r>
    </w:p>
    <w:p w:rsidR="00000000" w:rsidDel="00000000" w:rsidP="00000000" w:rsidRDefault="00000000" w:rsidRPr="00000000" w14:paraId="00000216">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217">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"user"</w:t>
      </w:r>
      <w:r w:rsidDel="00000000" w:rsidR="00000000" w:rsidRPr="00000000">
        <w:rPr>
          <w:rFonts w:ascii="Courier New" w:cs="Courier New" w:eastAsia="Courier New" w:hAnsi="Courier New"/>
          <w:color w:val="333333"/>
          <w:sz w:val="20"/>
          <w:szCs w:val="20"/>
          <w:shd w:fill="f6f8fa" w:val="clear"/>
          <w:rtl w:val="0"/>
        </w:rPr>
        <w:t xml:space="preserve">: {</w:t>
      </w:r>
    </w:p>
    <w:p w:rsidR="00000000" w:rsidDel="00000000" w:rsidP="00000000" w:rsidRDefault="00000000" w:rsidRPr="00000000" w14:paraId="00000218">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"user_fields"</w:t>
      </w:r>
      <w:r w:rsidDel="00000000" w:rsidR="00000000" w:rsidRPr="00000000">
        <w:rPr>
          <w:rFonts w:ascii="Courier New" w:cs="Courier New" w:eastAsia="Courier New" w:hAnsi="Courier New"/>
          <w:color w:val="333333"/>
          <w:sz w:val="20"/>
          <w:szCs w:val="20"/>
          <w:shd w:fill="f6f8fa" w:val="clear"/>
          <w:rtl w:val="0"/>
        </w:rPr>
        <w:t xml:space="preserve">: {</w:t>
      </w:r>
    </w:p>
    <w:p w:rsidR="00000000" w:rsidDel="00000000" w:rsidP="00000000" w:rsidRDefault="00000000" w:rsidRPr="00000000" w14:paraId="00000219">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1d75b3"/>
          <w:sz w:val="20"/>
          <w:szCs w:val="20"/>
          <w:shd w:fill="f6f8fa" w:val="clear"/>
          <w:rtl w:val="0"/>
        </w:rPr>
        <w:t xml:space="preserve">"loyalty_tier"</w:t>
      </w:r>
      <w:r w:rsidDel="00000000" w:rsidR="00000000" w:rsidRPr="00000000">
        <w:rPr>
          <w:rFonts w:ascii="Courier New" w:cs="Courier New" w:eastAsia="Courier New" w:hAnsi="Courier New"/>
          <w:color w:val="333333"/>
          <w:sz w:val="20"/>
          <w:szCs w:val="20"/>
          <w:shd w:fill="f6f8fa" w:val="clear"/>
          <w:rtl w:val="0"/>
        </w:rPr>
        <w:t xml:space="preserve">: </w:t>
      </w:r>
      <w:r w:rsidDel="00000000" w:rsidR="00000000" w:rsidRPr="00000000">
        <w:rPr>
          <w:rFonts w:ascii="Courier New" w:cs="Courier New" w:eastAsia="Courier New" w:hAnsi="Courier New"/>
          <w:color w:val="b35e14"/>
          <w:sz w:val="20"/>
          <w:szCs w:val="20"/>
          <w:shd w:fill="f6f8fa" w:val="clear"/>
          <w:rtl w:val="0"/>
        </w:rPr>
        <w:t xml:space="preserve">"Gold"</w:t>
      </w:r>
      <w:r w:rsidDel="00000000" w:rsidR="00000000" w:rsidRPr="00000000">
        <w:rPr>
          <w:rtl w:val="0"/>
        </w:rPr>
      </w:r>
    </w:p>
    <w:p w:rsidR="00000000" w:rsidDel="00000000" w:rsidP="00000000" w:rsidRDefault="00000000" w:rsidRPr="00000000" w14:paraId="0000021A">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p>
    <w:p w:rsidR="00000000" w:rsidDel="00000000" w:rsidP="00000000" w:rsidRDefault="00000000" w:rsidRPr="00000000" w14:paraId="0000021B">
      <w:pPr>
        <w:rPr>
          <w:rFonts w:ascii="Courier New" w:cs="Courier New" w:eastAsia="Courier New" w:hAnsi="Courier New"/>
          <w:color w:val="333333"/>
          <w:sz w:val="20"/>
          <w:szCs w:val="20"/>
          <w:shd w:fill="f6f8fa" w:val="clear"/>
        </w:rPr>
      </w:pPr>
      <w:r w:rsidDel="00000000" w:rsidR="00000000" w:rsidRPr="00000000">
        <w:rPr>
          <w:rFonts w:ascii="Courier New" w:cs="Courier New" w:eastAsia="Courier New" w:hAnsi="Courier New"/>
          <w:color w:val="333333"/>
          <w:sz w:val="20"/>
          <w:szCs w:val="20"/>
          <w:shd w:fill="f6f8fa" w:val="clear"/>
          <w:rtl w:val="0"/>
        </w:rPr>
        <w:t xml:space="preserve">  }</w:t>
      </w:r>
    </w:p>
    <w:p w:rsidR="00000000" w:rsidDel="00000000" w:rsidP="00000000" w:rsidRDefault="00000000" w:rsidRPr="00000000" w14:paraId="0000021C">
      <w:pPr>
        <w:numPr>
          <w:ilvl w:val="0"/>
          <w:numId w:val="14"/>
        </w:numPr>
        <w:shd w:fill="ffffff" w:val="clear"/>
        <w:spacing w:after="440" w:before="60" w:line="348" w:lineRule="auto"/>
        <w:ind w:left="720" w:hanging="360"/>
      </w:pPr>
      <w:r w:rsidDel="00000000" w:rsidR="00000000" w:rsidRPr="00000000">
        <w:rPr>
          <w:rFonts w:ascii="Courier New" w:cs="Courier New" w:eastAsia="Courier New" w:hAnsi="Courier New"/>
          <w:color w:val="333333"/>
          <w:sz w:val="20"/>
          <w:szCs w:val="20"/>
          <w:shd w:fill="f6f8fa" w:val="clear"/>
          <w:rtl w:val="0"/>
        </w:rPr>
        <w:t xml:space="preserve">}</w:t>
      </w:r>
    </w:p>
    <w:p w:rsidR="00000000" w:rsidDel="00000000" w:rsidP="00000000" w:rsidRDefault="00000000" w:rsidRPr="00000000" w14:paraId="0000021D">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Outcome: The customer's user record in Zendesk is updated with their new tier, and any support agent who views their profile will see they are a Gold Tier member.</w:t>
      </w:r>
    </w:p>
    <w:p w:rsidR="00000000" w:rsidDel="00000000" w:rsidP="00000000" w:rsidRDefault="00000000" w:rsidRPr="00000000" w14:paraId="0000021E">
      <w:pPr>
        <w:pStyle w:val="Heading2"/>
        <w:keepNext w:val="0"/>
        <w:keepLines w:val="0"/>
        <w:shd w:fill="ffffff" w:val="clear"/>
        <w:spacing w:after="240" w:before="340" w:line="300" w:lineRule="auto"/>
        <w:rPr>
          <w:rFonts w:ascii="Roboto" w:cs="Roboto" w:eastAsia="Roboto" w:hAnsi="Roboto"/>
          <w:b w:val="1"/>
          <w:color w:val="384248"/>
          <w:sz w:val="34"/>
          <w:szCs w:val="34"/>
        </w:rPr>
      </w:pPr>
      <w:bookmarkStart w:colFirst="0" w:colLast="0" w:name="_uhtkg6878nzy" w:id="46"/>
      <w:bookmarkEnd w:id="46"/>
      <w:r w:rsidDel="00000000" w:rsidR="00000000" w:rsidRPr="00000000">
        <w:rPr>
          <w:rFonts w:ascii="Roboto" w:cs="Roboto" w:eastAsia="Roboto" w:hAnsi="Roboto"/>
          <w:b w:val="1"/>
          <w:color w:val="384248"/>
          <w:sz w:val="34"/>
          <w:szCs w:val="34"/>
          <w:rtl w:val="0"/>
        </w:rPr>
        <w:t xml:space="preserve">FAQs</w:t>
      </w:r>
    </w:p>
    <w:p w:rsidR="00000000" w:rsidDel="00000000" w:rsidP="00000000" w:rsidRDefault="00000000" w:rsidRPr="00000000" w14:paraId="0000021F">
      <w:pPr>
        <w:numPr>
          <w:ilvl w:val="0"/>
          <w:numId w:val="4"/>
        </w:numPr>
        <w:shd w:fill="ffffff" w:val="clear"/>
        <w:spacing w:after="0" w:afterAutospacing="0"/>
        <w:ind w:left="720" w:hanging="360"/>
      </w:pPr>
      <w:r w:rsidDel="00000000" w:rsidR="00000000" w:rsidRPr="00000000">
        <w:rPr>
          <w:rFonts w:ascii="Roboto" w:cs="Roboto" w:eastAsia="Roboto" w:hAnsi="Roboto"/>
          <w:color w:val="384248"/>
          <w:sz w:val="23"/>
          <w:szCs w:val="23"/>
          <w:rtl w:val="0"/>
        </w:rPr>
        <w:t xml:space="preserve">Which HTTP methods are supported? The webhook block supports POST and PUT methods.</w:t>
      </w:r>
    </w:p>
    <w:p w:rsidR="00000000" w:rsidDel="00000000" w:rsidP="00000000" w:rsidRDefault="00000000" w:rsidRPr="00000000" w14:paraId="00000220">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What authentication methods are supported? The webhook block supports basic authorization</w:t>
      </w:r>
    </w:p>
    <w:p w:rsidR="00000000" w:rsidDel="00000000" w:rsidP="00000000" w:rsidRDefault="00000000" w:rsidRPr="00000000" w14:paraId="00000221">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How many headers or params can I add? You can add up to 10 headers and 10 params per request.</w:t>
      </w:r>
    </w:p>
    <w:p w:rsidR="00000000" w:rsidDel="00000000" w:rsidP="00000000" w:rsidRDefault="00000000" w:rsidRPr="00000000" w14:paraId="00000222">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What happens if I add unsupported tags in the request? The request returns 400, and the UI shows an error stating that the tags are not supported.</w:t>
      </w:r>
    </w:p>
    <w:p w:rsidR="00000000" w:rsidDel="00000000" w:rsidP="00000000" w:rsidRDefault="00000000" w:rsidRPr="00000000" w14:paraId="00000223">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384248"/>
          <w:sz w:val="23"/>
          <w:szCs w:val="23"/>
          <w:rtl w:val="0"/>
        </w:rPr>
        <w:t xml:space="preserve">Does editing a webhook block in a live journey create a new version? Yes. Editing a block in a live journey creates a new version that goes into the approval flow.</w:t>
      </w:r>
    </w:p>
    <w:p w:rsidR="00000000" w:rsidDel="00000000" w:rsidP="00000000" w:rsidRDefault="00000000" w:rsidRPr="00000000" w14:paraId="00000224">
      <w:pPr>
        <w:numPr>
          <w:ilvl w:val="0"/>
          <w:numId w:val="4"/>
        </w:numPr>
        <w:shd w:fill="ffffff" w:val="clear"/>
        <w:spacing w:before="0" w:beforeAutospacing="0" w:lineRule="auto"/>
        <w:ind w:left="720" w:hanging="360"/>
      </w:pPr>
      <w:r w:rsidDel="00000000" w:rsidR="00000000" w:rsidRPr="00000000">
        <w:rPr>
          <w:rFonts w:ascii="Roboto" w:cs="Roboto" w:eastAsia="Roboto" w:hAnsi="Roboto"/>
          <w:color w:val="384248"/>
          <w:sz w:val="23"/>
          <w:szCs w:val="23"/>
          <w:rtl w:val="0"/>
        </w:rPr>
        <w:t xml:space="preserve">Can I edit the configuration once the journey has been sent for approval? The webhook block cannot be edited once the journey has been sent for approval. To make changes, reject the approval request and make the changes.</w:t>
      </w:r>
    </w:p>
    <w:p w:rsidR="00000000" w:rsidDel="00000000" w:rsidP="00000000" w:rsidRDefault="00000000" w:rsidRPr="00000000" w14:paraId="00000225">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8424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8424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9"/>
      <w:numFmt w:val="decimal"/>
      <w:lvlText w:val="%1."/>
      <w:lvlJc w:val="left"/>
      <w:pPr>
        <w:ind w:left="720" w:hanging="360"/>
      </w:pPr>
      <w:rPr>
        <w:rFonts w:ascii="Roboto" w:cs="Roboto" w:eastAsia="Roboto" w:hAnsi="Roboto"/>
        <w:color w:val="38424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8424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hyperlink" Target="https://docs.capillarytech.com/docs/labels#/" TargetMode="External"/><Relationship Id="rId24" Type="http://schemas.openxmlformats.org/officeDocument/2006/relationships/image" Target="media/image8.png"/><Relationship Id="rId23" Type="http://schemas.openxmlformats.org/officeDocument/2006/relationships/hyperlink" Target="https://docs.capillarytech.com/docs/action-building-block#configuring-author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ashu.chaudhary@capillarytech.com" TargetMode="External"/><Relationship Id="rId26" Type="http://schemas.openxmlformats.org/officeDocument/2006/relationships/image" Target="media/image7.png"/><Relationship Id="rId25" Type="http://schemas.openxmlformats.org/officeDocument/2006/relationships/hyperlink" Target="https://docs.capillarytech.com/docs/labels#/" TargetMode="External"/><Relationship Id="rId28" Type="http://schemas.openxmlformats.org/officeDocument/2006/relationships/image" Target="media/image9.png"/><Relationship Id="rId27" Type="http://schemas.openxmlformats.org/officeDocument/2006/relationships/hyperlink" Target="https://docs.capillarytech.com/docs/labels#/" TargetMode="External"/><Relationship Id="rId5" Type="http://schemas.openxmlformats.org/officeDocument/2006/relationships/styles" Target="styles.xml"/><Relationship Id="rId6" Type="http://schemas.openxmlformats.org/officeDocument/2006/relationships/hyperlink" Target="mailto:balaji.vanjinathan@capillarytech.com" TargetMode="External"/><Relationship Id="rId29" Type="http://schemas.openxmlformats.org/officeDocument/2006/relationships/image" Target="media/image2.png"/><Relationship Id="rId7" Type="http://schemas.openxmlformats.org/officeDocument/2006/relationships/hyperlink" Target="mailto:prajwal.patil@capillarytech.com" TargetMode="External"/><Relationship Id="rId8" Type="http://schemas.openxmlformats.org/officeDocument/2006/relationships/hyperlink" Target="mailto:prasenjit.saha@capillarytech.com" TargetMode="External"/><Relationship Id="rId11" Type="http://schemas.openxmlformats.org/officeDocument/2006/relationships/hyperlink" Target="mailto:amogh.rane@capillarytech.com" TargetMode="External"/><Relationship Id="rId10" Type="http://schemas.openxmlformats.org/officeDocument/2006/relationships/hyperlink" Target="mailto:priya.pai@capillarytech.com" TargetMode="External"/><Relationship Id="rId13" Type="http://schemas.openxmlformats.org/officeDocument/2006/relationships/hyperlink" Target="mailto:prajwal.patil@capillarytech.com" TargetMode="External"/><Relationship Id="rId12" Type="http://schemas.openxmlformats.org/officeDocument/2006/relationships/hyperlink" Target="mailto:balaji.vanjinathan@capillarytech.com"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docs.capillarytech.com/docs/action-building-block#/webhook" TargetMode="External"/><Relationship Id="rId16" Type="http://schemas.openxmlformats.org/officeDocument/2006/relationships/image" Target="media/image3.png"/><Relationship Id="rId19" Type="http://schemas.openxmlformats.org/officeDocument/2006/relationships/hyperlink" Target="https://www.postman.com/api-evangelist/design/documentation/4x6fo24/postman-echo?entity=request-a571dbe1-a5d8-48bb-9153-7ff05b3ab8c9" TargetMode="External"/><Relationship Id="rId18" Type="http://schemas.openxmlformats.org/officeDocument/2006/relationships/hyperlink" Target="https://www.postman.com/api-evangelist/design/request/ok1rqps/post-requ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