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C75" w:rsidRDefault="003048DE">
      <w:pPr>
        <w:spacing w:before="36"/>
        <w:ind w:left="4359" w:right="4359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t>Resume</w:t>
      </w:r>
    </w:p>
    <w:p w:rsidR="00036C75" w:rsidRDefault="00036C75">
      <w:pPr>
        <w:pStyle w:val="BodyText"/>
        <w:spacing w:before="7"/>
        <w:rPr>
          <w:b/>
        </w:rPr>
      </w:pPr>
    </w:p>
    <w:p w:rsidR="00036C75" w:rsidRDefault="003048DE">
      <w:pPr>
        <w:pStyle w:val="Heading1"/>
        <w:spacing w:before="1"/>
      </w:pPr>
      <w:bookmarkStart w:id="0" w:name="_GoBack"/>
      <w:r>
        <w:t>Bijaya</w:t>
      </w:r>
      <w:r>
        <w:rPr>
          <w:spacing w:val="-1"/>
        </w:rPr>
        <w:t xml:space="preserve"> </w:t>
      </w:r>
      <w:r>
        <w:rPr>
          <w:spacing w:val="-2"/>
        </w:rPr>
        <w:t>Pradhan</w:t>
      </w:r>
    </w:p>
    <w:bookmarkEnd w:id="0"/>
    <w:p w:rsidR="00036C75" w:rsidRDefault="003048DE">
      <w:pPr>
        <w:pStyle w:val="BodyText"/>
        <w:spacing w:before="4" w:line="242" w:lineRule="auto"/>
        <w:ind w:left="100" w:right="282"/>
      </w:pPr>
      <w:r>
        <w:t>SAP</w:t>
      </w:r>
      <w:r>
        <w:rPr>
          <w:spacing w:val="-15"/>
        </w:rPr>
        <w:t xml:space="preserve"> </w:t>
      </w:r>
      <w:r>
        <w:t>MM/S4Hana/ECC5.00/6.00/R3;</w:t>
      </w:r>
      <w:r>
        <w:rPr>
          <w:spacing w:val="-15"/>
        </w:rPr>
        <w:t xml:space="preserve"> </w:t>
      </w:r>
      <w:r>
        <w:t>FG</w:t>
      </w:r>
      <w:r>
        <w:rPr>
          <w:spacing w:val="-8"/>
        </w:rPr>
        <w:t xml:space="preserve"> </w:t>
      </w:r>
      <w:r>
        <w:t>Logistics</w:t>
      </w:r>
      <w:r>
        <w:rPr>
          <w:spacing w:val="-8"/>
        </w:rPr>
        <w:t xml:space="preserve"> </w:t>
      </w:r>
      <w:r>
        <w:t>Consultant/Solution</w:t>
      </w:r>
      <w:r>
        <w:rPr>
          <w:spacing w:val="-15"/>
        </w:rPr>
        <w:t xml:space="preserve"> </w:t>
      </w:r>
      <w:r>
        <w:t xml:space="preserve">Architect/Integration Lead Email: </w:t>
      </w:r>
      <w:hyperlink r:id="rId7">
        <w:r>
          <w:rPr>
            <w:u w:val="single"/>
          </w:rPr>
          <w:t>bpradhan55@gmail.com</w:t>
        </w:r>
      </w:hyperlink>
      <w:r>
        <w:t xml:space="preserve"> </w:t>
      </w:r>
      <w:r>
        <w:rPr>
          <w:color w:val="0000FF"/>
        </w:rPr>
        <w:t xml:space="preserve">; </w:t>
      </w:r>
      <w:r>
        <w:t>Mobile: +1-832-538-6917</w:t>
      </w:r>
    </w:p>
    <w:p w:rsidR="00036C75" w:rsidRDefault="003048DE">
      <w:pPr>
        <w:pStyle w:val="BodyText"/>
        <w:spacing w:before="2"/>
        <w:ind w:left="100"/>
      </w:pPr>
      <w:r>
        <w:t>Linkedin:</w:t>
      </w:r>
      <w:r>
        <w:rPr>
          <w:spacing w:val="-11"/>
        </w:rPr>
        <w:t xml:space="preserve"> </w:t>
      </w:r>
      <w:r>
        <w:t>linkedin.com/in/bijayapradhan</w:t>
      </w:r>
      <w:r>
        <w:rPr>
          <w:spacing w:val="-5"/>
        </w:rPr>
        <w:t xml:space="preserve"> </w:t>
      </w:r>
      <w:r>
        <w:t>;</w:t>
      </w:r>
      <w:r>
        <w:rPr>
          <w:spacing w:val="-5"/>
        </w:rPr>
        <w:t xml:space="preserve"> </w:t>
      </w:r>
      <w:r>
        <w:t>USA</w:t>
      </w:r>
      <w:r>
        <w:rPr>
          <w:spacing w:val="-18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permit:</w:t>
      </w:r>
      <w:r>
        <w:rPr>
          <w:spacing w:val="-5"/>
        </w:rPr>
        <w:t xml:space="preserve"> </w:t>
      </w:r>
      <w:r>
        <w:t>Green</w:t>
      </w:r>
      <w:r>
        <w:rPr>
          <w:spacing w:val="-5"/>
        </w:rPr>
        <w:t xml:space="preserve"> </w:t>
      </w:r>
      <w:r>
        <w:rPr>
          <w:spacing w:val="-4"/>
        </w:rPr>
        <w:t>Card</w:t>
      </w:r>
    </w:p>
    <w:p w:rsidR="00036C75" w:rsidRDefault="00036C75">
      <w:pPr>
        <w:pStyle w:val="BodyText"/>
        <w:spacing w:before="3"/>
        <w:rPr>
          <w:sz w:val="21"/>
        </w:rPr>
      </w:pPr>
    </w:p>
    <w:p w:rsidR="00036C75" w:rsidRDefault="003048DE">
      <w:pPr>
        <w:pStyle w:val="Heading1"/>
      </w:pPr>
      <w:r>
        <w:t>Executive</w:t>
      </w:r>
      <w:r>
        <w:rPr>
          <w:spacing w:val="-4"/>
        </w:rPr>
        <w:t xml:space="preserve"> </w:t>
      </w:r>
      <w:r>
        <w:rPr>
          <w:spacing w:val="-2"/>
        </w:rPr>
        <w:t>Summary</w:t>
      </w:r>
    </w:p>
    <w:p w:rsidR="00036C75" w:rsidRDefault="00036C75">
      <w:pPr>
        <w:pStyle w:val="BodyText"/>
        <w:spacing w:before="2"/>
        <w:rPr>
          <w:b/>
          <w:sz w:val="21"/>
        </w:rPr>
      </w:pPr>
    </w:p>
    <w:p w:rsidR="00036C75" w:rsidRDefault="003048DE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SAP</w:t>
      </w:r>
      <w:r>
        <w:rPr>
          <w:spacing w:val="-10"/>
          <w:sz w:val="24"/>
        </w:rPr>
        <w:t xml:space="preserve"> </w:t>
      </w:r>
      <w:r>
        <w:rPr>
          <w:sz w:val="24"/>
        </w:rPr>
        <w:t>S4</w:t>
      </w:r>
      <w:r>
        <w:rPr>
          <w:spacing w:val="-1"/>
          <w:sz w:val="24"/>
        </w:rPr>
        <w:t xml:space="preserve"> </w:t>
      </w:r>
      <w:r>
        <w:rPr>
          <w:sz w:val="24"/>
        </w:rPr>
        <w:t>Hana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Module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Lead</w:t>
      </w:r>
    </w:p>
    <w:p w:rsidR="00036C75" w:rsidRDefault="00036C75">
      <w:pPr>
        <w:pStyle w:val="BodyText"/>
        <w:spacing w:before="10"/>
        <w:rPr>
          <w:sz w:val="25"/>
        </w:rPr>
      </w:pPr>
    </w:p>
    <w:p w:rsidR="00036C75" w:rsidRDefault="003048DE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42" w:lineRule="auto"/>
        <w:ind w:right="376"/>
        <w:rPr>
          <w:sz w:val="24"/>
        </w:rPr>
      </w:pPr>
      <w:r>
        <w:rPr>
          <w:sz w:val="24"/>
        </w:rPr>
        <w:t>5</w:t>
      </w:r>
      <w:r>
        <w:rPr>
          <w:spacing w:val="-3"/>
          <w:sz w:val="24"/>
        </w:rPr>
        <w:t xml:space="preserve"> </w:t>
      </w:r>
      <w:r>
        <w:rPr>
          <w:sz w:val="24"/>
        </w:rPr>
        <w:t>end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end</w:t>
      </w:r>
      <w:r>
        <w:rPr>
          <w:spacing w:val="-3"/>
          <w:sz w:val="24"/>
        </w:rPr>
        <w:t xml:space="preserve"> </w:t>
      </w:r>
      <w:r>
        <w:rPr>
          <w:sz w:val="24"/>
        </w:rPr>
        <w:t>SAP</w:t>
      </w:r>
      <w:r>
        <w:rPr>
          <w:spacing w:val="-12"/>
          <w:sz w:val="24"/>
        </w:rPr>
        <w:t xml:space="preserve"> </w:t>
      </w:r>
      <w:r>
        <w:rPr>
          <w:sz w:val="24"/>
        </w:rPr>
        <w:t>R/3</w:t>
      </w:r>
      <w:r>
        <w:rPr>
          <w:spacing w:val="-3"/>
          <w:sz w:val="24"/>
        </w:rPr>
        <w:t xml:space="preserve"> </w:t>
      </w:r>
      <w:r>
        <w:rPr>
          <w:sz w:val="24"/>
        </w:rPr>
        <w:t>implementation,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upgrade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Support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 (4.6C,4.7 &amp; ECC5.0, 6.0 and S4 Hana)</w:t>
      </w:r>
    </w:p>
    <w:p w:rsidR="00036C75" w:rsidRDefault="00036C75">
      <w:pPr>
        <w:pStyle w:val="BodyText"/>
        <w:spacing w:before="8"/>
        <w:rPr>
          <w:sz w:val="25"/>
        </w:rPr>
      </w:pPr>
    </w:p>
    <w:p w:rsidR="00036C75" w:rsidRDefault="003048DE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42" w:lineRule="auto"/>
        <w:ind w:right="190"/>
        <w:rPr>
          <w:sz w:val="24"/>
        </w:rPr>
      </w:pPr>
      <w:r>
        <w:rPr>
          <w:sz w:val="24"/>
        </w:rPr>
        <w:t>17</w:t>
      </w:r>
      <w:r>
        <w:rPr>
          <w:spacing w:val="-4"/>
          <w:sz w:val="24"/>
        </w:rPr>
        <w:t xml:space="preserve"> </w:t>
      </w:r>
      <w:r>
        <w:rPr>
          <w:sz w:val="24"/>
        </w:rPr>
        <w:t>years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SAP</w:t>
      </w:r>
      <w:r>
        <w:rPr>
          <w:spacing w:val="-1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SAP</w:t>
      </w:r>
      <w:r>
        <w:rPr>
          <w:spacing w:val="-12"/>
          <w:sz w:val="24"/>
        </w:rPr>
        <w:t xml:space="preserve"> </w:t>
      </w:r>
      <w:r>
        <w:rPr>
          <w:sz w:val="24"/>
        </w:rPr>
        <w:t>MM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Implementation/Rollout/Support</w:t>
      </w:r>
      <w:r>
        <w:rPr>
          <w:spacing w:val="-5"/>
          <w:sz w:val="24"/>
        </w:rPr>
        <w:t xml:space="preserve"> </w:t>
      </w:r>
      <w:r>
        <w:rPr>
          <w:sz w:val="24"/>
        </w:rPr>
        <w:t>projects</w:t>
      </w:r>
      <w:r>
        <w:rPr>
          <w:spacing w:val="-4"/>
          <w:sz w:val="24"/>
        </w:rPr>
        <w:t xml:space="preserve"> </w:t>
      </w:r>
      <w:r>
        <w:rPr>
          <w:sz w:val="24"/>
        </w:rPr>
        <w:t>and 7 years domain experience in purchasing areas in an auto industry</w:t>
      </w:r>
    </w:p>
    <w:p w:rsidR="00036C75" w:rsidRDefault="00036C75">
      <w:pPr>
        <w:pStyle w:val="BodyText"/>
      </w:pPr>
    </w:p>
    <w:p w:rsidR="00036C75" w:rsidRDefault="00036C75">
      <w:pPr>
        <w:pStyle w:val="BodyText"/>
        <w:rPr>
          <w:sz w:val="26"/>
        </w:rPr>
      </w:pPr>
    </w:p>
    <w:p w:rsidR="00036C75" w:rsidRDefault="003048DE">
      <w:pPr>
        <w:pStyle w:val="Heading1"/>
      </w:pPr>
      <w:r>
        <w:t>Key</w:t>
      </w:r>
      <w:r>
        <w:rPr>
          <w:spacing w:val="-1"/>
        </w:rPr>
        <w:t xml:space="preserve"> </w:t>
      </w:r>
      <w:r>
        <w:rPr>
          <w:spacing w:val="-2"/>
        </w:rPr>
        <w:t>Clients:</w:t>
      </w:r>
    </w:p>
    <w:p w:rsidR="00036C75" w:rsidRDefault="00036C75">
      <w:pPr>
        <w:pStyle w:val="BodyText"/>
        <w:spacing w:before="10"/>
        <w:rPr>
          <w:b/>
          <w:sz w:val="25"/>
        </w:rPr>
      </w:pPr>
    </w:p>
    <w:p w:rsidR="00036C75" w:rsidRDefault="003048DE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Apple</w:t>
      </w:r>
      <w:r>
        <w:rPr>
          <w:spacing w:val="-2"/>
          <w:sz w:val="24"/>
        </w:rPr>
        <w:t xml:space="preserve"> Corporation</w:t>
      </w:r>
    </w:p>
    <w:p w:rsidR="00036C75" w:rsidRDefault="00036C75">
      <w:pPr>
        <w:pStyle w:val="BodyText"/>
        <w:spacing w:before="9"/>
        <w:rPr>
          <w:sz w:val="25"/>
        </w:rPr>
      </w:pPr>
    </w:p>
    <w:p w:rsidR="00036C75" w:rsidRDefault="003048DE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4"/>
        </w:rPr>
      </w:pPr>
      <w:r>
        <w:rPr>
          <w:sz w:val="24"/>
        </w:rPr>
        <w:t>Delta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Airline</w:t>
      </w:r>
    </w:p>
    <w:p w:rsidR="00036C75" w:rsidRDefault="00036C75">
      <w:pPr>
        <w:pStyle w:val="BodyText"/>
        <w:spacing w:before="9"/>
        <w:rPr>
          <w:sz w:val="25"/>
        </w:rPr>
      </w:pPr>
    </w:p>
    <w:p w:rsidR="00036C75" w:rsidRDefault="003048DE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Kimberly</w:t>
      </w:r>
      <w:r>
        <w:rPr>
          <w:spacing w:val="-2"/>
          <w:sz w:val="24"/>
        </w:rPr>
        <w:t xml:space="preserve"> </w:t>
      </w:r>
      <w:r>
        <w:rPr>
          <w:sz w:val="24"/>
        </w:rPr>
        <w:t>Clark</w:t>
      </w:r>
      <w:r>
        <w:rPr>
          <w:spacing w:val="-1"/>
          <w:sz w:val="24"/>
        </w:rPr>
        <w:t xml:space="preserve"> </w:t>
      </w:r>
      <w:r>
        <w:rPr>
          <w:sz w:val="24"/>
        </w:rPr>
        <w:t>SAP</w:t>
      </w:r>
      <w:r>
        <w:rPr>
          <w:spacing w:val="-9"/>
          <w:sz w:val="24"/>
        </w:rPr>
        <w:t xml:space="preserve"> </w:t>
      </w: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Enhancement</w:t>
      </w:r>
    </w:p>
    <w:p w:rsidR="00036C75" w:rsidRDefault="00036C75">
      <w:pPr>
        <w:pStyle w:val="BodyText"/>
        <w:spacing w:before="9"/>
        <w:rPr>
          <w:sz w:val="25"/>
        </w:rPr>
      </w:pPr>
    </w:p>
    <w:p w:rsidR="00036C75" w:rsidRDefault="003048DE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4"/>
        </w:rPr>
      </w:pPr>
      <w:r>
        <w:rPr>
          <w:sz w:val="24"/>
        </w:rPr>
        <w:t>Total</w:t>
      </w:r>
      <w:r>
        <w:rPr>
          <w:spacing w:val="-10"/>
          <w:sz w:val="24"/>
        </w:rPr>
        <w:t xml:space="preserve"> </w:t>
      </w:r>
      <w:r>
        <w:rPr>
          <w:sz w:val="24"/>
        </w:rPr>
        <w:t>Petro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Chemicals</w:t>
      </w:r>
    </w:p>
    <w:p w:rsidR="00036C75" w:rsidRDefault="00036C75">
      <w:pPr>
        <w:pStyle w:val="BodyText"/>
        <w:spacing w:before="9"/>
        <w:rPr>
          <w:sz w:val="25"/>
        </w:rPr>
      </w:pPr>
    </w:p>
    <w:p w:rsidR="00036C75" w:rsidRDefault="003048DE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BMW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Support</w:t>
      </w:r>
    </w:p>
    <w:p w:rsidR="00036C75" w:rsidRDefault="00036C75">
      <w:pPr>
        <w:pStyle w:val="BodyText"/>
        <w:spacing w:before="10"/>
        <w:rPr>
          <w:sz w:val="25"/>
        </w:rPr>
      </w:pPr>
    </w:p>
    <w:p w:rsidR="00036C75" w:rsidRDefault="003048DE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CreeLED-SGH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spacing w:val="-1"/>
          <w:sz w:val="24"/>
        </w:rPr>
        <w:t xml:space="preserve"> </w:t>
      </w:r>
      <w:r>
        <w:rPr>
          <w:sz w:val="24"/>
        </w:rPr>
        <w:t>Smart</w:t>
      </w:r>
      <w:r>
        <w:rPr>
          <w:spacing w:val="-2"/>
          <w:sz w:val="24"/>
        </w:rPr>
        <w:t xml:space="preserve"> </w:t>
      </w:r>
      <w:r>
        <w:rPr>
          <w:sz w:val="24"/>
        </w:rPr>
        <w:t>Global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Holding)</w:t>
      </w:r>
    </w:p>
    <w:p w:rsidR="00036C75" w:rsidRDefault="00036C75">
      <w:pPr>
        <w:pStyle w:val="BodyText"/>
      </w:pPr>
    </w:p>
    <w:p w:rsidR="00036C75" w:rsidRDefault="00036C75">
      <w:pPr>
        <w:pStyle w:val="BodyText"/>
      </w:pPr>
    </w:p>
    <w:p w:rsidR="00036C75" w:rsidRDefault="00036C75">
      <w:pPr>
        <w:pStyle w:val="BodyText"/>
        <w:spacing w:before="7"/>
        <w:rPr>
          <w:sz w:val="27"/>
        </w:rPr>
      </w:pPr>
    </w:p>
    <w:p w:rsidR="00036C75" w:rsidRDefault="003048DE">
      <w:pPr>
        <w:pStyle w:val="Heading1"/>
      </w:pPr>
      <w:r>
        <w:t>Key</w:t>
      </w:r>
      <w:r>
        <w:rPr>
          <w:spacing w:val="-1"/>
        </w:rPr>
        <w:t xml:space="preserve"> </w:t>
      </w:r>
      <w:r>
        <w:rPr>
          <w:spacing w:val="-2"/>
        </w:rPr>
        <w:t>Skills</w:t>
      </w:r>
    </w:p>
    <w:p w:rsidR="00036C75" w:rsidRDefault="00036C75">
      <w:pPr>
        <w:pStyle w:val="BodyText"/>
        <w:spacing w:before="10"/>
        <w:rPr>
          <w:b/>
          <w:sz w:val="25"/>
        </w:rPr>
      </w:pPr>
    </w:p>
    <w:p w:rsidR="00036C75" w:rsidRDefault="003048DE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42" w:lineRule="auto"/>
        <w:ind w:right="320"/>
        <w:rPr>
          <w:sz w:val="24"/>
        </w:rPr>
      </w:pPr>
      <w:r>
        <w:rPr>
          <w:sz w:val="24"/>
        </w:rPr>
        <w:t>Expertise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4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requirements/pain</w:t>
      </w:r>
      <w:r>
        <w:rPr>
          <w:spacing w:val="-4"/>
          <w:sz w:val="24"/>
        </w:rPr>
        <w:t xml:space="preserve"> </w:t>
      </w:r>
      <w:r>
        <w:rPr>
          <w:sz w:val="24"/>
        </w:rPr>
        <w:t>points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client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ability</w:t>
      </w:r>
      <w:r>
        <w:rPr>
          <w:spacing w:val="-4"/>
          <w:sz w:val="24"/>
        </w:rPr>
        <w:t xml:space="preserve"> </w:t>
      </w:r>
      <w:r>
        <w:rPr>
          <w:sz w:val="24"/>
        </w:rPr>
        <w:t>to provide robust scalable functional SAP solutions</w:t>
      </w:r>
    </w:p>
    <w:p w:rsidR="00036C75" w:rsidRDefault="00036C75">
      <w:pPr>
        <w:pStyle w:val="BodyText"/>
        <w:spacing w:before="8"/>
        <w:rPr>
          <w:sz w:val="25"/>
        </w:rPr>
      </w:pPr>
    </w:p>
    <w:p w:rsidR="00036C75" w:rsidRDefault="003048DE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42" w:lineRule="auto"/>
        <w:ind w:right="464"/>
        <w:rPr>
          <w:sz w:val="24"/>
        </w:rPr>
      </w:pPr>
      <w:r>
        <w:rPr>
          <w:sz w:val="24"/>
        </w:rPr>
        <w:t>SAP</w:t>
      </w:r>
      <w:r>
        <w:rPr>
          <w:spacing w:val="-15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10"/>
          <w:sz w:val="24"/>
        </w:rPr>
        <w:t xml:space="preserve"> </w:t>
      </w:r>
      <w:r>
        <w:rPr>
          <w:sz w:val="24"/>
        </w:rPr>
        <w:t>experience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North</w:t>
      </w:r>
      <w:r>
        <w:rPr>
          <w:spacing w:val="-15"/>
          <w:sz w:val="24"/>
        </w:rPr>
        <w:t xml:space="preserve"> </w:t>
      </w:r>
      <w:r>
        <w:rPr>
          <w:sz w:val="24"/>
        </w:rPr>
        <w:t>America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Apple</w:t>
      </w:r>
      <w:r>
        <w:rPr>
          <w:spacing w:val="-7"/>
          <w:sz w:val="24"/>
        </w:rPr>
        <w:t xml:space="preserve"> </w:t>
      </w:r>
      <w:r>
        <w:rPr>
          <w:sz w:val="24"/>
        </w:rPr>
        <w:t>Inc,</w:t>
      </w:r>
      <w:r>
        <w:rPr>
          <w:spacing w:val="-10"/>
          <w:sz w:val="24"/>
        </w:rPr>
        <w:t xml:space="preserve"> </w:t>
      </w:r>
      <w:r>
        <w:rPr>
          <w:sz w:val="24"/>
        </w:rPr>
        <w:t>Total</w:t>
      </w:r>
      <w:r>
        <w:rPr>
          <w:spacing w:val="-6"/>
          <w:sz w:val="24"/>
        </w:rPr>
        <w:t xml:space="preserve"> </w:t>
      </w:r>
      <w:r>
        <w:rPr>
          <w:sz w:val="24"/>
        </w:rPr>
        <w:t>Petrochemical, Delta</w:t>
      </w:r>
      <w:r>
        <w:rPr>
          <w:spacing w:val="-4"/>
          <w:sz w:val="24"/>
        </w:rPr>
        <w:t xml:space="preserve"> </w:t>
      </w:r>
      <w:r>
        <w:rPr>
          <w:sz w:val="24"/>
        </w:rPr>
        <w:t>Airlines,Yokohama Tire and Cree LED(SGH-Smart Global Holding) S4 Hana</w:t>
      </w:r>
    </w:p>
    <w:p w:rsidR="00036C75" w:rsidRDefault="00036C75">
      <w:pPr>
        <w:pStyle w:val="BodyText"/>
        <w:spacing w:before="8"/>
        <w:rPr>
          <w:sz w:val="25"/>
        </w:rPr>
      </w:pPr>
    </w:p>
    <w:p w:rsidR="00036C75" w:rsidRDefault="003048DE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42" w:lineRule="auto"/>
        <w:ind w:right="807"/>
        <w:rPr>
          <w:sz w:val="24"/>
        </w:rPr>
      </w:pPr>
      <w:r>
        <w:rPr>
          <w:sz w:val="24"/>
        </w:rPr>
        <w:t>Understanding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modeling,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5"/>
          <w:sz w:val="24"/>
        </w:rPr>
        <w:t xml:space="preserve"> </w:t>
      </w:r>
      <w:r>
        <w:rPr>
          <w:sz w:val="24"/>
        </w:rPr>
        <w:t>and development methodologies, including unit testing, Integration,UAT</w:t>
      </w:r>
    </w:p>
    <w:p w:rsidR="00036C75" w:rsidRDefault="00036C75">
      <w:pPr>
        <w:spacing w:line="242" w:lineRule="auto"/>
        <w:rPr>
          <w:sz w:val="24"/>
        </w:rPr>
        <w:sectPr w:rsidR="00036C75">
          <w:footerReference w:type="default" r:id="rId8"/>
          <w:type w:val="continuous"/>
          <w:pgSz w:w="12240" w:h="15840"/>
          <w:pgMar w:top="1400" w:right="1340" w:bottom="1140" w:left="1340" w:header="0" w:footer="944" w:gutter="0"/>
          <w:pgNumType w:start="1"/>
          <w:cols w:space="720"/>
        </w:sectPr>
      </w:pPr>
    </w:p>
    <w:p w:rsidR="00036C75" w:rsidRDefault="003048DE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36"/>
        <w:rPr>
          <w:sz w:val="24"/>
        </w:rPr>
      </w:pPr>
      <w:r>
        <w:rPr>
          <w:sz w:val="24"/>
        </w:rPr>
        <w:lastRenderedPageBreak/>
        <w:t>Worked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lead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MM</w:t>
      </w:r>
      <w:r>
        <w:rPr>
          <w:spacing w:val="-4"/>
          <w:sz w:val="24"/>
        </w:rPr>
        <w:t xml:space="preserve"> </w:t>
      </w:r>
      <w:r>
        <w:rPr>
          <w:sz w:val="24"/>
        </w:rPr>
        <w:t>consultant</w:t>
      </w:r>
      <w:r>
        <w:rPr>
          <w:spacing w:val="-5"/>
          <w:sz w:val="24"/>
        </w:rPr>
        <w:t xml:space="preserve"> </w:t>
      </w:r>
      <w:r>
        <w:rPr>
          <w:sz w:val="24"/>
        </w:rPr>
        <w:t>role,</w:t>
      </w:r>
      <w:r>
        <w:rPr>
          <w:spacing w:val="-4"/>
          <w:sz w:val="24"/>
        </w:rPr>
        <w:t xml:space="preserve"> </w:t>
      </w:r>
      <w:r>
        <w:rPr>
          <w:sz w:val="24"/>
        </w:rPr>
        <w:t>onsite-offshore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role</w:t>
      </w:r>
    </w:p>
    <w:p w:rsidR="00036C75" w:rsidRDefault="00036C75">
      <w:pPr>
        <w:pStyle w:val="BodyText"/>
        <w:spacing w:before="9"/>
        <w:rPr>
          <w:sz w:val="25"/>
        </w:rPr>
      </w:pPr>
    </w:p>
    <w:p w:rsidR="00036C75" w:rsidRDefault="003048DE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42" w:lineRule="auto"/>
        <w:ind w:right="358"/>
        <w:rPr>
          <w:sz w:val="24"/>
        </w:rPr>
      </w:pPr>
      <w:r>
        <w:rPr>
          <w:sz w:val="24"/>
        </w:rPr>
        <w:t>Global</w:t>
      </w:r>
      <w:r>
        <w:rPr>
          <w:spacing w:val="-6"/>
          <w:sz w:val="24"/>
        </w:rPr>
        <w:t xml:space="preserve"> </w:t>
      </w:r>
      <w:r>
        <w:rPr>
          <w:sz w:val="24"/>
        </w:rPr>
        <w:t>Support</w:t>
      </w:r>
      <w:r>
        <w:rPr>
          <w:spacing w:val="-5"/>
          <w:sz w:val="24"/>
        </w:rPr>
        <w:t xml:space="preserve"> </w:t>
      </w:r>
      <w:r>
        <w:rPr>
          <w:sz w:val="24"/>
        </w:rPr>
        <w:t>projects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rollout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Apple</w:t>
      </w:r>
      <w:r>
        <w:rPr>
          <w:spacing w:val="-5"/>
          <w:sz w:val="24"/>
        </w:rPr>
        <w:t xml:space="preserve"> </w:t>
      </w:r>
      <w:r>
        <w:rPr>
          <w:sz w:val="24"/>
        </w:rPr>
        <w:t>Inc,</w:t>
      </w:r>
      <w:r>
        <w:rPr>
          <w:spacing w:val="-9"/>
          <w:sz w:val="24"/>
        </w:rPr>
        <w:t xml:space="preserve"> </w:t>
      </w: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z w:val="24"/>
        </w:rPr>
        <w:t>Petro,</w:t>
      </w:r>
      <w:r>
        <w:rPr>
          <w:spacing w:val="-4"/>
          <w:sz w:val="24"/>
        </w:rPr>
        <w:t xml:space="preserve"> </w:t>
      </w:r>
      <w:r>
        <w:rPr>
          <w:sz w:val="24"/>
        </w:rPr>
        <w:t>BMW</w:t>
      </w:r>
      <w:r>
        <w:rPr>
          <w:spacing w:val="-9"/>
          <w:sz w:val="24"/>
        </w:rPr>
        <w:t xml:space="preserve"> 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Kimberly</w:t>
      </w:r>
      <w:r>
        <w:rPr>
          <w:spacing w:val="-4"/>
          <w:sz w:val="24"/>
        </w:rPr>
        <w:t xml:space="preserve"> </w:t>
      </w:r>
      <w:r>
        <w:rPr>
          <w:sz w:val="24"/>
        </w:rPr>
        <w:t>Clark, Delta airlines</w:t>
      </w:r>
    </w:p>
    <w:p w:rsidR="00036C75" w:rsidRDefault="00036C75">
      <w:pPr>
        <w:pStyle w:val="BodyText"/>
        <w:spacing w:before="8"/>
        <w:rPr>
          <w:sz w:val="25"/>
        </w:rPr>
      </w:pPr>
    </w:p>
    <w:p w:rsidR="00036C75" w:rsidRDefault="003048DE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ALE/IDOC</w:t>
      </w:r>
      <w:r>
        <w:rPr>
          <w:spacing w:val="-5"/>
          <w:sz w:val="24"/>
        </w:rPr>
        <w:t xml:space="preserve"> </w:t>
      </w:r>
      <w:r>
        <w:rPr>
          <w:sz w:val="24"/>
        </w:rPr>
        <w:t>mapping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Material</w:t>
      </w:r>
      <w:r>
        <w:rPr>
          <w:spacing w:val="-3"/>
          <w:sz w:val="24"/>
        </w:rPr>
        <w:t xml:space="preserve"> </w:t>
      </w:r>
      <w:r>
        <w:rPr>
          <w:sz w:val="24"/>
        </w:rPr>
        <w:t>Master,</w:t>
      </w:r>
      <w:r>
        <w:rPr>
          <w:spacing w:val="-3"/>
          <w:sz w:val="24"/>
        </w:rPr>
        <w:t xml:space="preserve"> </w:t>
      </w:r>
      <w:r>
        <w:rPr>
          <w:sz w:val="24"/>
        </w:rPr>
        <w:t>Purchase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Goods</w:t>
      </w:r>
      <w:r>
        <w:rPr>
          <w:spacing w:val="-3"/>
          <w:sz w:val="24"/>
        </w:rPr>
        <w:t xml:space="preserve"> </w:t>
      </w:r>
      <w:r>
        <w:rPr>
          <w:sz w:val="24"/>
        </w:rPr>
        <w:t>Receipt,</w:t>
      </w:r>
      <w:r>
        <w:rPr>
          <w:spacing w:val="-2"/>
          <w:sz w:val="24"/>
        </w:rPr>
        <w:t xml:space="preserve"> Deliveries</w:t>
      </w:r>
    </w:p>
    <w:p w:rsidR="00036C75" w:rsidRDefault="00036C75">
      <w:pPr>
        <w:pStyle w:val="BodyText"/>
        <w:spacing w:before="10"/>
        <w:rPr>
          <w:sz w:val="25"/>
        </w:rPr>
      </w:pPr>
    </w:p>
    <w:p w:rsidR="00036C75" w:rsidRDefault="003048DE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42" w:lineRule="auto"/>
        <w:ind w:right="338"/>
        <w:rPr>
          <w:sz w:val="24"/>
        </w:rPr>
      </w:pPr>
      <w:r>
        <w:rPr>
          <w:sz w:val="24"/>
        </w:rPr>
        <w:t>Extensive knowledge and experience in data migration also knows LSMW tools, SAP Queries,</w:t>
      </w:r>
      <w:r>
        <w:rPr>
          <w:spacing w:val="-10"/>
          <w:sz w:val="24"/>
        </w:rPr>
        <w:t xml:space="preserve"> </w:t>
      </w:r>
      <w:r>
        <w:rPr>
          <w:sz w:val="24"/>
        </w:rPr>
        <w:t>Quick</w:t>
      </w:r>
      <w:r>
        <w:rPr>
          <w:spacing w:val="-10"/>
          <w:sz w:val="24"/>
        </w:rPr>
        <w:t xml:space="preserve"> </w:t>
      </w:r>
      <w:r>
        <w:rPr>
          <w:sz w:val="24"/>
        </w:rPr>
        <w:t>viewer,</w:t>
      </w:r>
      <w:r>
        <w:rPr>
          <w:spacing w:val="-10"/>
          <w:sz w:val="24"/>
        </w:rPr>
        <w:t xml:space="preserve"> </w:t>
      </w:r>
      <w:r>
        <w:rPr>
          <w:sz w:val="24"/>
        </w:rPr>
        <w:t>MS</w:t>
      </w:r>
      <w:r>
        <w:rPr>
          <w:spacing w:val="-14"/>
          <w:sz w:val="24"/>
        </w:rPr>
        <w:t xml:space="preserve"> </w:t>
      </w:r>
      <w:r>
        <w:rPr>
          <w:sz w:val="24"/>
        </w:rPr>
        <w:t>Visio.</w:t>
      </w:r>
      <w:r>
        <w:rPr>
          <w:spacing w:val="-10"/>
          <w:sz w:val="24"/>
        </w:rPr>
        <w:t xml:space="preserve"> </w:t>
      </w:r>
      <w:r>
        <w:rPr>
          <w:sz w:val="24"/>
        </w:rPr>
        <w:t>Material</w:t>
      </w:r>
      <w:r>
        <w:rPr>
          <w:spacing w:val="-10"/>
          <w:sz w:val="24"/>
        </w:rPr>
        <w:t xml:space="preserve"> </w:t>
      </w:r>
      <w:r>
        <w:rPr>
          <w:sz w:val="24"/>
        </w:rPr>
        <w:t>master,</w:t>
      </w:r>
      <w:r>
        <w:rPr>
          <w:spacing w:val="-14"/>
          <w:sz w:val="24"/>
        </w:rPr>
        <w:t xml:space="preserve"> </w:t>
      </w:r>
      <w:r>
        <w:rPr>
          <w:sz w:val="24"/>
        </w:rPr>
        <w:t>Vendor</w:t>
      </w:r>
      <w:r>
        <w:rPr>
          <w:spacing w:val="-10"/>
          <w:sz w:val="24"/>
        </w:rPr>
        <w:t xml:space="preserve"> </w:t>
      </w:r>
      <w:r>
        <w:rPr>
          <w:sz w:val="24"/>
        </w:rPr>
        <w:t>Master,</w:t>
      </w:r>
      <w:r>
        <w:rPr>
          <w:spacing w:val="-10"/>
          <w:sz w:val="24"/>
        </w:rPr>
        <w:t xml:space="preserve"> </w:t>
      </w:r>
      <w:r>
        <w:rPr>
          <w:sz w:val="24"/>
        </w:rPr>
        <w:t>Initial</w:t>
      </w:r>
      <w:r>
        <w:rPr>
          <w:spacing w:val="-10"/>
          <w:sz w:val="24"/>
        </w:rPr>
        <w:t xml:space="preserve"> </w:t>
      </w:r>
      <w:r>
        <w:rPr>
          <w:sz w:val="24"/>
        </w:rPr>
        <w:t>Stock</w:t>
      </w:r>
      <w:r>
        <w:rPr>
          <w:spacing w:val="-10"/>
          <w:sz w:val="24"/>
        </w:rPr>
        <w:t xml:space="preserve"> </w:t>
      </w:r>
      <w:r>
        <w:rPr>
          <w:sz w:val="24"/>
        </w:rPr>
        <w:t>Upload</w:t>
      </w:r>
    </w:p>
    <w:p w:rsidR="00036C75" w:rsidRDefault="00036C75">
      <w:pPr>
        <w:pStyle w:val="BodyText"/>
        <w:spacing w:before="8"/>
        <w:rPr>
          <w:sz w:val="25"/>
        </w:rPr>
      </w:pPr>
    </w:p>
    <w:p w:rsidR="00036C75" w:rsidRDefault="003048DE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42" w:lineRule="auto"/>
        <w:ind w:right="320"/>
        <w:rPr>
          <w:sz w:val="24"/>
        </w:rPr>
      </w:pPr>
      <w:r>
        <w:rPr>
          <w:sz w:val="24"/>
        </w:rPr>
        <w:t>HPQC,</w:t>
      </w:r>
      <w:r>
        <w:rPr>
          <w:spacing w:val="-5"/>
          <w:sz w:val="24"/>
        </w:rPr>
        <w:t xml:space="preserve"> </w:t>
      </w:r>
      <w:r>
        <w:rPr>
          <w:sz w:val="24"/>
        </w:rPr>
        <w:t>SAP</w:t>
      </w:r>
      <w:r>
        <w:rPr>
          <w:spacing w:val="-12"/>
          <w:sz w:val="24"/>
        </w:rPr>
        <w:t xml:space="preserve"> </w:t>
      </w:r>
      <w:r>
        <w:rPr>
          <w:sz w:val="24"/>
        </w:rPr>
        <w:t>Solution</w:t>
      </w:r>
      <w:r>
        <w:rPr>
          <w:spacing w:val="-4"/>
          <w:sz w:val="24"/>
        </w:rPr>
        <w:t xml:space="preserve"> </w:t>
      </w:r>
      <w:r>
        <w:rPr>
          <w:sz w:val="24"/>
        </w:rPr>
        <w:t>Manager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Label</w:t>
      </w:r>
      <w:r>
        <w:rPr>
          <w:spacing w:val="-4"/>
          <w:sz w:val="24"/>
        </w:rPr>
        <w:t xml:space="preserve"> </w:t>
      </w:r>
      <w:r>
        <w:rPr>
          <w:sz w:val="24"/>
        </w:rPr>
        <w:t>Printing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3rd</w:t>
      </w:r>
      <w:r>
        <w:rPr>
          <w:spacing w:val="-4"/>
          <w:sz w:val="24"/>
        </w:rPr>
        <w:t xml:space="preserve"> </w:t>
      </w:r>
      <w:r>
        <w:rPr>
          <w:sz w:val="24"/>
        </w:rPr>
        <w:t>party</w:t>
      </w:r>
      <w:r>
        <w:rPr>
          <w:spacing w:val="-4"/>
          <w:sz w:val="24"/>
        </w:rPr>
        <w:t xml:space="preserve"> </w:t>
      </w:r>
      <w:r>
        <w:rPr>
          <w:sz w:val="24"/>
        </w:rPr>
        <w:t>tools,</w:t>
      </w:r>
      <w:r>
        <w:rPr>
          <w:spacing w:val="-4"/>
          <w:sz w:val="24"/>
        </w:rPr>
        <w:t xml:space="preserve"> </w:t>
      </w:r>
      <w:r>
        <w:rPr>
          <w:sz w:val="24"/>
        </w:rPr>
        <w:t>JIRA</w:t>
      </w:r>
      <w:r>
        <w:rPr>
          <w:spacing w:val="-27"/>
          <w:sz w:val="24"/>
        </w:rPr>
        <w:t xml:space="preserve"> </w:t>
      </w:r>
      <w:r>
        <w:rPr>
          <w:sz w:val="24"/>
        </w:rPr>
        <w:t>Atlassian ticketing tools</w:t>
      </w:r>
    </w:p>
    <w:p w:rsidR="00036C75" w:rsidRDefault="00036C75">
      <w:pPr>
        <w:pStyle w:val="BodyText"/>
        <w:spacing w:before="8"/>
        <w:rPr>
          <w:sz w:val="25"/>
        </w:rPr>
      </w:pPr>
    </w:p>
    <w:p w:rsidR="00036C75" w:rsidRDefault="003048DE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Ability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detailed</w:t>
      </w:r>
      <w:r>
        <w:rPr>
          <w:spacing w:val="-3"/>
          <w:sz w:val="24"/>
        </w:rPr>
        <w:t xml:space="preserve"> </w:t>
      </w:r>
      <w:r>
        <w:rPr>
          <w:sz w:val="24"/>
        </w:rPr>
        <w:t>Functional</w:t>
      </w:r>
      <w:r>
        <w:rPr>
          <w:spacing w:val="-4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ABAP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debugging</w:t>
      </w:r>
    </w:p>
    <w:p w:rsidR="00036C75" w:rsidRDefault="00036C75">
      <w:pPr>
        <w:pStyle w:val="BodyText"/>
        <w:spacing w:before="9"/>
        <w:rPr>
          <w:sz w:val="25"/>
        </w:rPr>
      </w:pPr>
    </w:p>
    <w:p w:rsidR="00036C75" w:rsidRDefault="003048DE">
      <w:pPr>
        <w:pStyle w:val="Heading1"/>
      </w:pPr>
      <w:r>
        <w:rPr>
          <w:spacing w:val="-2"/>
        </w:rPr>
        <w:t>Training/Certifications:</w:t>
      </w:r>
    </w:p>
    <w:p w:rsidR="00036C75" w:rsidRDefault="00036C75">
      <w:pPr>
        <w:pStyle w:val="BodyText"/>
        <w:spacing w:before="10"/>
        <w:rPr>
          <w:b/>
          <w:sz w:val="25"/>
        </w:rPr>
      </w:pPr>
    </w:p>
    <w:p w:rsidR="00036C75" w:rsidRDefault="003048DE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ABAP</w:t>
      </w:r>
      <w:r>
        <w:rPr>
          <w:spacing w:val="-12"/>
          <w:sz w:val="24"/>
        </w:rPr>
        <w:t xml:space="preserve"> </w:t>
      </w:r>
      <w:r>
        <w:rPr>
          <w:sz w:val="24"/>
        </w:rPr>
        <w:t>SAP</w:t>
      </w:r>
      <w:r>
        <w:rPr>
          <w:spacing w:val="-10"/>
          <w:sz w:val="24"/>
        </w:rPr>
        <w:t xml:space="preserve"> </w:t>
      </w:r>
      <w:r>
        <w:rPr>
          <w:sz w:val="24"/>
        </w:rPr>
        <w:t>S4 Hana</w:t>
      </w:r>
      <w:r>
        <w:rPr>
          <w:spacing w:val="-2"/>
          <w:sz w:val="24"/>
        </w:rPr>
        <w:t xml:space="preserve"> </w:t>
      </w:r>
      <w:r>
        <w:rPr>
          <w:sz w:val="24"/>
        </w:rPr>
        <w:t>Procurement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UDemy</w:t>
      </w:r>
    </w:p>
    <w:p w:rsidR="00036C75" w:rsidRDefault="00036C75">
      <w:pPr>
        <w:pStyle w:val="BodyText"/>
        <w:spacing w:before="9"/>
        <w:rPr>
          <w:sz w:val="25"/>
        </w:rPr>
      </w:pPr>
    </w:p>
    <w:p w:rsidR="00036C75" w:rsidRDefault="003048DE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" w:line="242" w:lineRule="auto"/>
        <w:ind w:right="939"/>
        <w:rPr>
          <w:sz w:val="24"/>
        </w:rPr>
      </w:pPr>
      <w:r>
        <w:rPr>
          <w:sz w:val="24"/>
        </w:rPr>
        <w:t>ABAP</w:t>
      </w:r>
      <w:r>
        <w:rPr>
          <w:spacing w:val="-15"/>
          <w:sz w:val="24"/>
        </w:rPr>
        <w:t xml:space="preserve"> </w:t>
      </w:r>
      <w:r>
        <w:rPr>
          <w:sz w:val="24"/>
        </w:rPr>
        <w:t>Training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Functional</w:t>
      </w:r>
      <w:r>
        <w:rPr>
          <w:spacing w:val="-6"/>
          <w:sz w:val="24"/>
        </w:rPr>
        <w:t xml:space="preserve"> </w:t>
      </w:r>
      <w:r>
        <w:rPr>
          <w:sz w:val="24"/>
        </w:rPr>
        <w:t>Consultants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15"/>
          <w:sz w:val="24"/>
        </w:rPr>
        <w:t xml:space="preserve"> </w:t>
      </w:r>
      <w:r>
        <w:rPr>
          <w:sz w:val="24"/>
        </w:rPr>
        <w:t>ALE,IDOCs,BADI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Exits conducted by Cognizant</w:t>
      </w:r>
    </w:p>
    <w:p w:rsidR="00036C75" w:rsidRDefault="00036C75">
      <w:pPr>
        <w:pStyle w:val="BodyText"/>
        <w:spacing w:before="7"/>
        <w:rPr>
          <w:sz w:val="25"/>
        </w:rPr>
      </w:pPr>
    </w:p>
    <w:p w:rsidR="00036C75" w:rsidRDefault="003048DE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"/>
        <w:rPr>
          <w:sz w:val="24"/>
        </w:rPr>
      </w:pPr>
      <w:r>
        <w:rPr>
          <w:sz w:val="24"/>
        </w:rPr>
        <w:t>Germany</w:t>
      </w:r>
      <w:r>
        <w:rPr>
          <w:spacing w:val="-7"/>
          <w:sz w:val="24"/>
        </w:rPr>
        <w:t xml:space="preserve"> </w:t>
      </w:r>
      <w:r>
        <w:rPr>
          <w:sz w:val="24"/>
        </w:rPr>
        <w:t>Language</w:t>
      </w:r>
      <w:r>
        <w:rPr>
          <w:spacing w:val="-8"/>
          <w:sz w:val="24"/>
        </w:rPr>
        <w:t xml:space="preserve"> </w:t>
      </w:r>
      <w:r>
        <w:rPr>
          <w:sz w:val="24"/>
        </w:rPr>
        <w:t>Level-1</w:t>
      </w:r>
      <w:r>
        <w:rPr>
          <w:spacing w:val="-7"/>
          <w:sz w:val="24"/>
        </w:rPr>
        <w:t xml:space="preserve"> </w:t>
      </w:r>
      <w:r>
        <w:rPr>
          <w:sz w:val="24"/>
        </w:rPr>
        <w:t>conducted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T-</w:t>
      </w:r>
      <w:r>
        <w:rPr>
          <w:spacing w:val="-2"/>
          <w:sz w:val="24"/>
        </w:rPr>
        <w:t>Systems</w:t>
      </w:r>
    </w:p>
    <w:p w:rsidR="00036C75" w:rsidRDefault="00036C75">
      <w:pPr>
        <w:pStyle w:val="BodyText"/>
        <w:spacing w:before="9"/>
        <w:rPr>
          <w:sz w:val="25"/>
        </w:rPr>
      </w:pPr>
    </w:p>
    <w:p w:rsidR="00036C75" w:rsidRDefault="003048DE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42" w:lineRule="auto"/>
        <w:ind w:right="796"/>
        <w:rPr>
          <w:sz w:val="24"/>
        </w:rPr>
      </w:pPr>
      <w:r>
        <w:rPr>
          <w:sz w:val="24"/>
        </w:rPr>
        <w:t>Received</w:t>
      </w:r>
      <w:r>
        <w:rPr>
          <w:spacing w:val="-15"/>
          <w:sz w:val="24"/>
        </w:rPr>
        <w:t xml:space="preserve"> </w:t>
      </w:r>
      <w:r>
        <w:rPr>
          <w:sz w:val="24"/>
        </w:rPr>
        <w:t>Appreciation</w:t>
      </w:r>
      <w:r>
        <w:rPr>
          <w:spacing w:val="-5"/>
          <w:sz w:val="24"/>
        </w:rPr>
        <w:t xml:space="preserve"> </w:t>
      </w:r>
      <w:r>
        <w:rPr>
          <w:sz w:val="24"/>
        </w:rPr>
        <w:t>letter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SAP</w:t>
      </w:r>
      <w:r>
        <w:rPr>
          <w:spacing w:val="-12"/>
          <w:sz w:val="24"/>
        </w:rPr>
        <w:t xml:space="preserve"> </w:t>
      </w:r>
      <w:r>
        <w:rPr>
          <w:sz w:val="24"/>
        </w:rPr>
        <w:t>Lab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Best</w:t>
      </w:r>
      <w:r>
        <w:rPr>
          <w:spacing w:val="-4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 Southern Region for SMB project PKL Limited, Hyd.</w:t>
      </w:r>
    </w:p>
    <w:p w:rsidR="00036C75" w:rsidRDefault="00036C75">
      <w:pPr>
        <w:pStyle w:val="BodyText"/>
        <w:spacing w:before="8"/>
        <w:rPr>
          <w:sz w:val="25"/>
        </w:rPr>
      </w:pPr>
    </w:p>
    <w:p w:rsidR="00036C75" w:rsidRDefault="003048DE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42" w:lineRule="auto"/>
        <w:ind w:right="383"/>
        <w:rPr>
          <w:sz w:val="24"/>
        </w:rPr>
      </w:pPr>
      <w:r>
        <w:rPr>
          <w:sz w:val="24"/>
        </w:rPr>
        <w:t>SAP</w:t>
      </w:r>
      <w:r>
        <w:rPr>
          <w:spacing w:val="-15"/>
          <w:sz w:val="24"/>
        </w:rPr>
        <w:t xml:space="preserve"> </w:t>
      </w:r>
      <w:r>
        <w:rPr>
          <w:sz w:val="24"/>
        </w:rPr>
        <w:t>Innovators</w:t>
      </w:r>
      <w:r>
        <w:rPr>
          <w:spacing w:val="-15"/>
          <w:sz w:val="24"/>
        </w:rPr>
        <w:t xml:space="preserve"> </w:t>
      </w:r>
      <w:r>
        <w:rPr>
          <w:sz w:val="24"/>
        </w:rPr>
        <w:t>Award</w:t>
      </w:r>
      <w:r>
        <w:rPr>
          <w:spacing w:val="-11"/>
          <w:sz w:val="24"/>
        </w:rPr>
        <w:t xml:space="preserve"> </w:t>
      </w:r>
      <w:r>
        <w:rPr>
          <w:sz w:val="24"/>
        </w:rPr>
        <w:t>at</w:t>
      </w:r>
      <w:r>
        <w:rPr>
          <w:spacing w:val="-7"/>
          <w:sz w:val="24"/>
        </w:rPr>
        <w:t xml:space="preserve"> </w:t>
      </w:r>
      <w:r>
        <w:rPr>
          <w:sz w:val="24"/>
        </w:rPr>
        <w:t>Cognizant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creating</w:t>
      </w:r>
      <w:r>
        <w:rPr>
          <w:spacing w:val="-7"/>
          <w:sz w:val="24"/>
        </w:rPr>
        <w:t xml:space="preserve"> </w:t>
      </w:r>
      <w:r>
        <w:rPr>
          <w:sz w:val="24"/>
        </w:rPr>
        <w:t>cockpit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STO,Delivery,</w:t>
      </w:r>
      <w:r>
        <w:rPr>
          <w:spacing w:val="-7"/>
          <w:sz w:val="24"/>
        </w:rPr>
        <w:t xml:space="preserve"> </w:t>
      </w:r>
      <w:r>
        <w:rPr>
          <w:sz w:val="24"/>
        </w:rPr>
        <w:t>PGI,</w:t>
      </w:r>
      <w:r>
        <w:rPr>
          <w:spacing w:val="-7"/>
          <w:sz w:val="24"/>
        </w:rPr>
        <w:t xml:space="preserve"> </w:t>
      </w:r>
      <w:r>
        <w:rPr>
          <w:sz w:val="24"/>
        </w:rPr>
        <w:t>GR</w:t>
      </w:r>
      <w:r>
        <w:rPr>
          <w:spacing w:val="-7"/>
          <w:sz w:val="24"/>
        </w:rPr>
        <w:t xml:space="preserve"> </w:t>
      </w:r>
      <w:r>
        <w:rPr>
          <w:sz w:val="24"/>
        </w:rPr>
        <w:t>in one screen</w:t>
      </w:r>
    </w:p>
    <w:p w:rsidR="00036C75" w:rsidRDefault="00036C75">
      <w:pPr>
        <w:pStyle w:val="BodyText"/>
        <w:spacing w:before="8"/>
        <w:rPr>
          <w:sz w:val="25"/>
        </w:rPr>
      </w:pPr>
    </w:p>
    <w:p w:rsidR="00036C75" w:rsidRDefault="003048DE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42" w:lineRule="auto"/>
        <w:ind w:right="311"/>
        <w:rPr>
          <w:sz w:val="24"/>
        </w:rPr>
      </w:pP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migration</w:t>
      </w:r>
      <w:r>
        <w:rPr>
          <w:spacing w:val="-7"/>
          <w:sz w:val="24"/>
        </w:rPr>
        <w:t xml:space="preserve"> </w:t>
      </w:r>
      <w:r>
        <w:rPr>
          <w:sz w:val="24"/>
        </w:rPr>
        <w:t>expert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key</w:t>
      </w:r>
      <w:r>
        <w:rPr>
          <w:spacing w:val="-7"/>
          <w:sz w:val="24"/>
        </w:rPr>
        <w:t xml:space="preserve"> </w:t>
      </w:r>
      <w:r>
        <w:rPr>
          <w:sz w:val="24"/>
        </w:rPr>
        <w:t>objects</w:t>
      </w:r>
      <w:r>
        <w:rPr>
          <w:spacing w:val="-7"/>
          <w:sz w:val="24"/>
        </w:rPr>
        <w:t xml:space="preserve"> </w:t>
      </w:r>
      <w:r>
        <w:rPr>
          <w:sz w:val="24"/>
        </w:rPr>
        <w:t>like</w:t>
      </w:r>
      <w:r>
        <w:rPr>
          <w:spacing w:val="-8"/>
          <w:sz w:val="24"/>
        </w:rPr>
        <w:t xml:space="preserve"> </w:t>
      </w:r>
      <w:r>
        <w:rPr>
          <w:sz w:val="24"/>
        </w:rPr>
        <w:t>Material</w:t>
      </w:r>
      <w:r>
        <w:rPr>
          <w:spacing w:val="-7"/>
          <w:sz w:val="24"/>
        </w:rPr>
        <w:t xml:space="preserve"> </w:t>
      </w:r>
      <w:r>
        <w:rPr>
          <w:sz w:val="24"/>
        </w:rPr>
        <w:t>Master,</w:t>
      </w:r>
      <w:r>
        <w:rPr>
          <w:spacing w:val="-12"/>
          <w:sz w:val="24"/>
        </w:rPr>
        <w:t xml:space="preserve"> </w:t>
      </w:r>
      <w:r>
        <w:rPr>
          <w:sz w:val="24"/>
        </w:rPr>
        <w:t>Vendor</w:t>
      </w:r>
      <w:r>
        <w:rPr>
          <w:spacing w:val="-7"/>
          <w:sz w:val="24"/>
        </w:rPr>
        <w:t xml:space="preserve"> </w:t>
      </w:r>
      <w:r>
        <w:rPr>
          <w:sz w:val="24"/>
        </w:rPr>
        <w:t>Master,</w:t>
      </w:r>
      <w:r>
        <w:rPr>
          <w:spacing w:val="-7"/>
          <w:sz w:val="24"/>
        </w:rPr>
        <w:t xml:space="preserve"> </w:t>
      </w:r>
      <w:r>
        <w:rPr>
          <w:sz w:val="24"/>
        </w:rPr>
        <w:t>Initial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Stock </w:t>
      </w:r>
      <w:r>
        <w:rPr>
          <w:spacing w:val="-2"/>
          <w:sz w:val="24"/>
        </w:rPr>
        <w:t>Upload</w:t>
      </w:r>
    </w:p>
    <w:p w:rsidR="00036C75" w:rsidRDefault="00036C75">
      <w:pPr>
        <w:pStyle w:val="BodyText"/>
        <w:spacing w:before="8"/>
        <w:rPr>
          <w:sz w:val="25"/>
        </w:rPr>
      </w:pPr>
    </w:p>
    <w:p w:rsidR="00036C75" w:rsidRDefault="003048DE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Stock</w:t>
      </w:r>
      <w:r>
        <w:rPr>
          <w:spacing w:val="-10"/>
          <w:sz w:val="24"/>
        </w:rPr>
        <w:t xml:space="preserve"> </w:t>
      </w:r>
      <w:r>
        <w:rPr>
          <w:sz w:val="24"/>
        </w:rPr>
        <w:t>Tr</w:t>
      </w:r>
      <w:r>
        <w:rPr>
          <w:sz w:val="24"/>
        </w:rPr>
        <w:t>ansfer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MM-SD</w:t>
      </w:r>
      <w:r>
        <w:rPr>
          <w:spacing w:val="-3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2"/>
          <w:sz w:val="24"/>
        </w:rPr>
        <w:t xml:space="preserve"> </w:t>
      </w:r>
      <w:r>
        <w:rPr>
          <w:sz w:val="24"/>
        </w:rPr>
        <w:t>conducted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Cognizant</w:t>
      </w:r>
    </w:p>
    <w:p w:rsidR="00036C75" w:rsidRDefault="00036C75">
      <w:pPr>
        <w:pStyle w:val="BodyText"/>
        <w:spacing w:before="10"/>
        <w:rPr>
          <w:sz w:val="25"/>
        </w:rPr>
      </w:pPr>
    </w:p>
    <w:p w:rsidR="00036C75" w:rsidRDefault="003048DE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SAP</w:t>
      </w:r>
      <w:r>
        <w:rPr>
          <w:spacing w:val="-10"/>
          <w:sz w:val="24"/>
        </w:rPr>
        <w:t xml:space="preserve"> </w:t>
      </w:r>
      <w:r>
        <w:rPr>
          <w:sz w:val="24"/>
        </w:rPr>
        <w:t>workshop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WM</w:t>
      </w:r>
      <w:r>
        <w:rPr>
          <w:spacing w:val="-1"/>
          <w:sz w:val="24"/>
        </w:rPr>
        <w:t xml:space="preserve"> </w:t>
      </w:r>
      <w:r>
        <w:rPr>
          <w:sz w:val="24"/>
        </w:rPr>
        <w:t>conducted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by </w:t>
      </w:r>
      <w:r>
        <w:rPr>
          <w:spacing w:val="-2"/>
          <w:sz w:val="24"/>
        </w:rPr>
        <w:t>Bristlecone</w:t>
      </w:r>
    </w:p>
    <w:p w:rsidR="00036C75" w:rsidRDefault="00036C75">
      <w:pPr>
        <w:pStyle w:val="BodyText"/>
        <w:spacing w:before="9"/>
        <w:rPr>
          <w:sz w:val="25"/>
        </w:rPr>
      </w:pPr>
    </w:p>
    <w:p w:rsidR="00036C75" w:rsidRDefault="003048DE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42" w:lineRule="auto"/>
        <w:ind w:right="240"/>
        <w:rPr>
          <w:sz w:val="24"/>
        </w:rPr>
      </w:pPr>
      <w:r>
        <w:rPr>
          <w:sz w:val="24"/>
        </w:rPr>
        <w:t>Numerous</w:t>
      </w:r>
      <w:r>
        <w:rPr>
          <w:spacing w:val="-8"/>
          <w:sz w:val="24"/>
        </w:rPr>
        <w:t xml:space="preserve"> </w:t>
      </w:r>
      <w:r>
        <w:rPr>
          <w:sz w:val="24"/>
        </w:rPr>
        <w:t>online</w:t>
      </w:r>
      <w:r>
        <w:rPr>
          <w:spacing w:val="-6"/>
          <w:sz w:val="24"/>
        </w:rPr>
        <w:t xml:space="preserve"> </w:t>
      </w:r>
      <w:r>
        <w:rPr>
          <w:sz w:val="24"/>
        </w:rPr>
        <w:t>trainings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5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5"/>
          <w:sz w:val="24"/>
        </w:rPr>
        <w:t xml:space="preserve"> </w:t>
      </w:r>
      <w:r>
        <w:rPr>
          <w:sz w:val="24"/>
        </w:rPr>
        <w:t>methodology</w:t>
      </w:r>
      <w:r>
        <w:rPr>
          <w:spacing w:val="-15"/>
          <w:sz w:val="24"/>
        </w:rPr>
        <w:t xml:space="preserve"> </w:t>
      </w:r>
      <w:r>
        <w:rPr>
          <w:sz w:val="24"/>
        </w:rPr>
        <w:t>ASAP and Activate Management</w:t>
      </w:r>
    </w:p>
    <w:p w:rsidR="00036C75" w:rsidRDefault="00036C75">
      <w:pPr>
        <w:spacing w:line="242" w:lineRule="auto"/>
        <w:rPr>
          <w:sz w:val="24"/>
        </w:rPr>
        <w:sectPr w:rsidR="00036C75">
          <w:pgSz w:w="12240" w:h="15840"/>
          <w:pgMar w:top="1400" w:right="1340" w:bottom="1140" w:left="1340" w:header="0" w:footer="944" w:gutter="0"/>
          <w:cols w:space="720"/>
        </w:sectPr>
      </w:pPr>
    </w:p>
    <w:p w:rsidR="00036C75" w:rsidRDefault="003048DE">
      <w:pPr>
        <w:pStyle w:val="Heading1"/>
        <w:spacing w:before="36"/>
      </w:pPr>
      <w:r>
        <w:rPr>
          <w:spacing w:val="-2"/>
        </w:rPr>
        <w:lastRenderedPageBreak/>
        <w:t>Education:</w:t>
      </w:r>
    </w:p>
    <w:p w:rsidR="00036C75" w:rsidRDefault="00036C75">
      <w:pPr>
        <w:pStyle w:val="BodyText"/>
        <w:rPr>
          <w:b/>
        </w:rPr>
      </w:pPr>
    </w:p>
    <w:p w:rsidR="00036C75" w:rsidRDefault="00036C75">
      <w:pPr>
        <w:pStyle w:val="BodyText"/>
        <w:spacing w:before="2"/>
        <w:rPr>
          <w:b/>
          <w:sz w:val="26"/>
        </w:rPr>
      </w:pPr>
    </w:p>
    <w:p w:rsidR="00036C75" w:rsidRDefault="003048DE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Bachelor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2"/>
          <w:sz w:val="24"/>
        </w:rPr>
        <w:t xml:space="preserve"> </w:t>
      </w:r>
      <w:r>
        <w:rPr>
          <w:sz w:val="24"/>
        </w:rPr>
        <w:t>(Mechanical</w:t>
      </w:r>
      <w:r>
        <w:rPr>
          <w:spacing w:val="-2"/>
          <w:sz w:val="24"/>
        </w:rPr>
        <w:t xml:space="preserve"> </w:t>
      </w:r>
      <w:r>
        <w:rPr>
          <w:sz w:val="24"/>
        </w:rPr>
        <w:t>Engg.)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2"/>
          <w:sz w:val="24"/>
        </w:rPr>
        <w:t xml:space="preserve"> </w:t>
      </w:r>
      <w:r>
        <w:rPr>
          <w:sz w:val="24"/>
        </w:rPr>
        <w:t>years</w:t>
      </w:r>
      <w:r>
        <w:rPr>
          <w:spacing w:val="-2"/>
          <w:sz w:val="24"/>
        </w:rPr>
        <w:t xml:space="preserve"> </w:t>
      </w:r>
      <w:r>
        <w:rPr>
          <w:sz w:val="24"/>
        </w:rPr>
        <w:t>full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time</w:t>
      </w:r>
    </w:p>
    <w:p w:rsidR="00036C75" w:rsidRDefault="00036C75">
      <w:pPr>
        <w:pStyle w:val="BodyText"/>
      </w:pPr>
    </w:p>
    <w:p w:rsidR="00036C75" w:rsidRDefault="00036C75">
      <w:pPr>
        <w:pStyle w:val="BodyText"/>
      </w:pPr>
    </w:p>
    <w:p w:rsidR="00036C75" w:rsidRDefault="00036C75">
      <w:pPr>
        <w:pStyle w:val="BodyText"/>
      </w:pPr>
    </w:p>
    <w:p w:rsidR="00036C75" w:rsidRDefault="00036C75">
      <w:pPr>
        <w:pStyle w:val="BodyText"/>
      </w:pPr>
    </w:p>
    <w:p w:rsidR="00036C75" w:rsidRDefault="00036C75">
      <w:pPr>
        <w:pStyle w:val="BodyText"/>
      </w:pPr>
    </w:p>
    <w:p w:rsidR="00036C75" w:rsidRDefault="00036C75">
      <w:pPr>
        <w:pStyle w:val="BodyText"/>
      </w:pPr>
    </w:p>
    <w:p w:rsidR="00036C75" w:rsidRDefault="00036C75">
      <w:pPr>
        <w:pStyle w:val="BodyText"/>
      </w:pPr>
    </w:p>
    <w:p w:rsidR="00036C75" w:rsidRDefault="00036C75">
      <w:pPr>
        <w:pStyle w:val="BodyText"/>
      </w:pPr>
    </w:p>
    <w:p w:rsidR="00036C75" w:rsidRDefault="00036C75">
      <w:pPr>
        <w:pStyle w:val="BodyText"/>
      </w:pPr>
    </w:p>
    <w:p w:rsidR="00036C75" w:rsidRDefault="003048DE">
      <w:pPr>
        <w:spacing w:before="173"/>
        <w:ind w:left="100"/>
        <w:rPr>
          <w:b/>
          <w:sz w:val="24"/>
        </w:rPr>
      </w:pPr>
      <w:r>
        <w:rPr>
          <w:b/>
          <w:sz w:val="24"/>
        </w:rPr>
        <w:t>Work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Experience:</w:t>
      </w:r>
    </w:p>
    <w:p w:rsidR="00036C75" w:rsidRDefault="00036C75">
      <w:pPr>
        <w:pStyle w:val="BodyText"/>
        <w:rPr>
          <w:b/>
          <w:sz w:val="20"/>
        </w:rPr>
      </w:pPr>
    </w:p>
    <w:p w:rsidR="00036C75" w:rsidRDefault="00036C75">
      <w:pPr>
        <w:pStyle w:val="BodyText"/>
        <w:rPr>
          <w:b/>
          <w:sz w:val="20"/>
        </w:rPr>
      </w:pPr>
    </w:p>
    <w:p w:rsidR="00036C75" w:rsidRDefault="00036C75">
      <w:pPr>
        <w:pStyle w:val="BodyText"/>
        <w:spacing w:before="6"/>
        <w:rPr>
          <w:b/>
          <w:sz w:val="28"/>
        </w:rPr>
      </w:pPr>
    </w:p>
    <w:tbl>
      <w:tblPr>
        <w:tblW w:w="0" w:type="auto"/>
        <w:tblInd w:w="11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5"/>
        <w:gridCol w:w="1182"/>
        <w:gridCol w:w="1468"/>
        <w:gridCol w:w="1418"/>
        <w:gridCol w:w="2668"/>
      </w:tblGrid>
      <w:tr w:rsidR="00036C75">
        <w:trPr>
          <w:trHeight w:val="390"/>
        </w:trPr>
        <w:tc>
          <w:tcPr>
            <w:tcW w:w="2615" w:type="dxa"/>
          </w:tcPr>
          <w:p w:rsidR="00036C75" w:rsidRDefault="003048DE">
            <w:pPr>
              <w:pStyle w:val="TableParagraph"/>
              <w:spacing w:before="65"/>
              <w:ind w:left="41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Organization</w:t>
            </w:r>
          </w:p>
        </w:tc>
        <w:tc>
          <w:tcPr>
            <w:tcW w:w="1182" w:type="dxa"/>
          </w:tcPr>
          <w:p w:rsidR="00036C75" w:rsidRDefault="003048DE">
            <w:pPr>
              <w:pStyle w:val="TableParagraph"/>
              <w:spacing w:before="65"/>
              <w:ind w:left="42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Location</w:t>
            </w:r>
          </w:p>
        </w:tc>
        <w:tc>
          <w:tcPr>
            <w:tcW w:w="1468" w:type="dxa"/>
          </w:tcPr>
          <w:p w:rsidR="00036C75" w:rsidRDefault="003048DE">
            <w:pPr>
              <w:pStyle w:val="TableParagraph"/>
              <w:spacing w:before="65"/>
              <w:ind w:lef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From</w:t>
            </w:r>
          </w:p>
        </w:tc>
        <w:tc>
          <w:tcPr>
            <w:tcW w:w="1418" w:type="dxa"/>
          </w:tcPr>
          <w:p w:rsidR="00036C75" w:rsidRDefault="003048DE">
            <w:pPr>
              <w:pStyle w:val="TableParagraph"/>
              <w:spacing w:before="65"/>
              <w:ind w:left="43"/>
              <w:rPr>
                <w:b/>
                <w:sz w:val="23"/>
              </w:rPr>
            </w:pPr>
            <w:r>
              <w:rPr>
                <w:b/>
                <w:spacing w:val="-5"/>
                <w:sz w:val="23"/>
              </w:rPr>
              <w:t>To</w:t>
            </w:r>
          </w:p>
        </w:tc>
        <w:tc>
          <w:tcPr>
            <w:tcW w:w="2668" w:type="dxa"/>
          </w:tcPr>
          <w:p w:rsidR="00036C75" w:rsidRDefault="003048DE">
            <w:pPr>
              <w:pStyle w:val="TableParagraph"/>
              <w:spacing w:before="65"/>
              <w:ind w:left="43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Designation</w:t>
            </w:r>
          </w:p>
        </w:tc>
      </w:tr>
      <w:tr w:rsidR="00036C75">
        <w:trPr>
          <w:trHeight w:val="390"/>
        </w:trPr>
        <w:tc>
          <w:tcPr>
            <w:tcW w:w="2615" w:type="dxa"/>
          </w:tcPr>
          <w:p w:rsidR="00036C75" w:rsidRDefault="003048DE">
            <w:pPr>
              <w:pStyle w:val="TableParagraph"/>
              <w:spacing w:before="54"/>
              <w:ind w:left="41"/>
              <w:rPr>
                <w:sz w:val="24"/>
              </w:rPr>
            </w:pPr>
            <w:r>
              <w:rPr>
                <w:sz w:val="24"/>
              </w:rPr>
              <w:t>Cognizant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USA</w:t>
            </w:r>
          </w:p>
        </w:tc>
        <w:tc>
          <w:tcPr>
            <w:tcW w:w="1182" w:type="dxa"/>
          </w:tcPr>
          <w:p w:rsidR="00036C75" w:rsidRDefault="003048DE">
            <w:pPr>
              <w:pStyle w:val="TableParagraph"/>
              <w:spacing w:before="54"/>
              <w:ind w:left="42"/>
              <w:rPr>
                <w:sz w:val="24"/>
              </w:rPr>
            </w:pPr>
            <w:r>
              <w:rPr>
                <w:spacing w:val="-5"/>
                <w:sz w:val="24"/>
              </w:rPr>
              <w:t>USA</w:t>
            </w:r>
          </w:p>
        </w:tc>
        <w:tc>
          <w:tcPr>
            <w:tcW w:w="1468" w:type="dxa"/>
          </w:tcPr>
          <w:p w:rsidR="00036C75" w:rsidRDefault="003048DE">
            <w:pPr>
              <w:pStyle w:val="TableParagraph"/>
              <w:spacing w:before="54"/>
              <w:ind w:left="42"/>
              <w:rPr>
                <w:sz w:val="24"/>
              </w:rPr>
            </w:pPr>
            <w:r>
              <w:rPr>
                <w:sz w:val="24"/>
              </w:rPr>
              <w:t>Jan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2013</w:t>
            </w:r>
          </w:p>
        </w:tc>
        <w:tc>
          <w:tcPr>
            <w:tcW w:w="1418" w:type="dxa"/>
          </w:tcPr>
          <w:p w:rsidR="00036C75" w:rsidRDefault="003048DE">
            <w:pPr>
              <w:pStyle w:val="TableParagraph"/>
              <w:spacing w:before="54"/>
              <w:ind w:left="43"/>
              <w:rPr>
                <w:sz w:val="24"/>
              </w:rPr>
            </w:pPr>
            <w:r>
              <w:rPr>
                <w:sz w:val="24"/>
              </w:rPr>
              <w:t>Jan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2023</w:t>
            </w:r>
          </w:p>
        </w:tc>
        <w:tc>
          <w:tcPr>
            <w:tcW w:w="2668" w:type="dxa"/>
          </w:tcPr>
          <w:p w:rsidR="00036C75" w:rsidRDefault="003048DE">
            <w:pPr>
              <w:pStyle w:val="TableParagraph"/>
              <w:spacing w:before="54"/>
              <w:ind w:left="43"/>
              <w:rPr>
                <w:sz w:val="24"/>
              </w:rPr>
            </w:pPr>
            <w:r>
              <w:rPr>
                <w:sz w:val="24"/>
              </w:rPr>
              <w:t>Sr.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Manager</w:t>
            </w:r>
          </w:p>
        </w:tc>
      </w:tr>
      <w:tr w:rsidR="00036C75">
        <w:trPr>
          <w:trHeight w:val="1357"/>
        </w:trPr>
        <w:tc>
          <w:tcPr>
            <w:tcW w:w="2615" w:type="dxa"/>
          </w:tcPr>
          <w:p w:rsidR="00036C75" w:rsidRDefault="003048DE">
            <w:pPr>
              <w:pStyle w:val="TableParagraph"/>
              <w:spacing w:before="131" w:line="451" w:lineRule="auto"/>
              <w:ind w:left="18"/>
              <w:rPr>
                <w:sz w:val="24"/>
              </w:rPr>
            </w:pPr>
            <w:r>
              <w:rPr>
                <w:sz w:val="24"/>
              </w:rPr>
              <w:t xml:space="preserve">Cognizant India </w:t>
            </w:r>
            <w:hyperlink r:id="rId9">
              <w:r>
                <w:rPr>
                  <w:color w:val="0000FF"/>
                  <w:spacing w:val="-2"/>
                  <w:sz w:val="24"/>
                </w:rPr>
                <w:t>www.cognizant.com</w:t>
              </w:r>
            </w:hyperlink>
          </w:p>
        </w:tc>
        <w:tc>
          <w:tcPr>
            <w:tcW w:w="1182" w:type="dxa"/>
          </w:tcPr>
          <w:p w:rsidR="00036C75" w:rsidRDefault="00036C75">
            <w:pPr>
              <w:pStyle w:val="TableParagraph"/>
              <w:rPr>
                <w:b/>
                <w:sz w:val="24"/>
              </w:rPr>
            </w:pPr>
          </w:p>
          <w:p w:rsidR="00036C75" w:rsidRDefault="00036C75">
            <w:pPr>
              <w:pStyle w:val="TableParagraph"/>
              <w:spacing w:before="5"/>
              <w:rPr>
                <w:b/>
              </w:rPr>
            </w:pPr>
          </w:p>
          <w:p w:rsidR="00036C75" w:rsidRDefault="003048DE">
            <w:pPr>
              <w:pStyle w:val="TableParagraph"/>
              <w:ind w:left="42"/>
              <w:rPr>
                <w:sz w:val="24"/>
              </w:rPr>
            </w:pPr>
            <w:r>
              <w:rPr>
                <w:sz w:val="24"/>
              </w:rPr>
              <w:t>Pune,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India</w:t>
            </w:r>
          </w:p>
        </w:tc>
        <w:tc>
          <w:tcPr>
            <w:tcW w:w="1468" w:type="dxa"/>
          </w:tcPr>
          <w:p w:rsidR="00036C75" w:rsidRDefault="00036C75">
            <w:pPr>
              <w:pStyle w:val="TableParagraph"/>
              <w:rPr>
                <w:b/>
                <w:sz w:val="24"/>
              </w:rPr>
            </w:pPr>
          </w:p>
          <w:p w:rsidR="00036C75" w:rsidRDefault="00036C75">
            <w:pPr>
              <w:pStyle w:val="TableParagraph"/>
              <w:spacing w:before="5"/>
              <w:rPr>
                <w:b/>
              </w:rPr>
            </w:pPr>
          </w:p>
          <w:p w:rsidR="00036C75" w:rsidRDefault="003048DE">
            <w:pPr>
              <w:pStyle w:val="TableParagraph"/>
              <w:ind w:left="42"/>
              <w:rPr>
                <w:sz w:val="24"/>
              </w:rPr>
            </w:pPr>
            <w:r>
              <w:rPr>
                <w:sz w:val="24"/>
              </w:rPr>
              <w:t>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2008</w:t>
            </w:r>
          </w:p>
        </w:tc>
        <w:tc>
          <w:tcPr>
            <w:tcW w:w="1418" w:type="dxa"/>
          </w:tcPr>
          <w:p w:rsidR="00036C75" w:rsidRDefault="00036C75">
            <w:pPr>
              <w:pStyle w:val="TableParagraph"/>
              <w:rPr>
                <w:b/>
                <w:sz w:val="24"/>
              </w:rPr>
            </w:pPr>
          </w:p>
          <w:p w:rsidR="00036C75" w:rsidRDefault="00036C75">
            <w:pPr>
              <w:pStyle w:val="TableParagraph"/>
              <w:spacing w:before="5"/>
              <w:rPr>
                <w:b/>
              </w:rPr>
            </w:pPr>
          </w:p>
          <w:p w:rsidR="00036C75" w:rsidRDefault="003048DE">
            <w:pPr>
              <w:pStyle w:val="TableParagraph"/>
              <w:ind w:left="43"/>
              <w:rPr>
                <w:sz w:val="24"/>
              </w:rPr>
            </w:pPr>
            <w:r>
              <w:rPr>
                <w:sz w:val="24"/>
              </w:rPr>
              <w:t>Dec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2012</w:t>
            </w:r>
          </w:p>
        </w:tc>
        <w:tc>
          <w:tcPr>
            <w:tcW w:w="2668" w:type="dxa"/>
          </w:tcPr>
          <w:p w:rsidR="00036C75" w:rsidRDefault="00036C75">
            <w:pPr>
              <w:pStyle w:val="TableParagraph"/>
              <w:rPr>
                <w:b/>
                <w:sz w:val="24"/>
              </w:rPr>
            </w:pPr>
          </w:p>
          <w:p w:rsidR="00036C75" w:rsidRDefault="00036C75">
            <w:pPr>
              <w:pStyle w:val="TableParagraph"/>
              <w:spacing w:before="5"/>
              <w:rPr>
                <w:b/>
              </w:rPr>
            </w:pPr>
          </w:p>
          <w:p w:rsidR="00036C75" w:rsidRDefault="003048DE">
            <w:pPr>
              <w:pStyle w:val="TableParagraph"/>
              <w:ind w:left="43"/>
              <w:rPr>
                <w:sz w:val="24"/>
              </w:rPr>
            </w:pPr>
            <w:r>
              <w:rPr>
                <w:sz w:val="24"/>
              </w:rPr>
              <w:t>Principal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Consultant</w:t>
            </w:r>
          </w:p>
        </w:tc>
      </w:tr>
      <w:tr w:rsidR="00036C75">
        <w:trPr>
          <w:trHeight w:val="1356"/>
        </w:trPr>
        <w:tc>
          <w:tcPr>
            <w:tcW w:w="2615" w:type="dxa"/>
          </w:tcPr>
          <w:p w:rsidR="00036C75" w:rsidRDefault="003048DE">
            <w:pPr>
              <w:pStyle w:val="TableParagraph"/>
              <w:spacing w:before="4" w:line="451" w:lineRule="auto"/>
              <w:ind w:left="18" w:right="217"/>
              <w:rPr>
                <w:sz w:val="24"/>
              </w:rPr>
            </w:pPr>
            <w:r>
              <w:rPr>
                <w:sz w:val="24"/>
              </w:rPr>
              <w:t xml:space="preserve">IBM India </w:t>
            </w:r>
            <w:hyperlink r:id="rId10">
              <w:r>
                <w:rPr>
                  <w:spacing w:val="-4"/>
                  <w:sz w:val="24"/>
                </w:rPr>
                <w:t>www.ibm.com</w:t>
              </w:r>
            </w:hyperlink>
          </w:p>
        </w:tc>
        <w:tc>
          <w:tcPr>
            <w:tcW w:w="1182" w:type="dxa"/>
          </w:tcPr>
          <w:p w:rsidR="00036C75" w:rsidRDefault="00036C75">
            <w:pPr>
              <w:pStyle w:val="TableParagraph"/>
              <w:rPr>
                <w:b/>
                <w:sz w:val="24"/>
              </w:rPr>
            </w:pPr>
          </w:p>
          <w:p w:rsidR="00036C75" w:rsidRDefault="00036C75">
            <w:pPr>
              <w:pStyle w:val="TableParagraph"/>
              <w:spacing w:before="5"/>
              <w:rPr>
                <w:b/>
              </w:rPr>
            </w:pPr>
          </w:p>
          <w:p w:rsidR="00036C75" w:rsidRDefault="003048DE">
            <w:pPr>
              <w:pStyle w:val="TableParagraph"/>
              <w:ind w:left="42"/>
              <w:rPr>
                <w:sz w:val="24"/>
              </w:rPr>
            </w:pPr>
            <w:r>
              <w:rPr>
                <w:sz w:val="24"/>
              </w:rPr>
              <w:t>Pune,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India</w:t>
            </w:r>
          </w:p>
        </w:tc>
        <w:tc>
          <w:tcPr>
            <w:tcW w:w="1468" w:type="dxa"/>
          </w:tcPr>
          <w:p w:rsidR="00036C75" w:rsidRDefault="00036C75">
            <w:pPr>
              <w:pStyle w:val="TableParagraph"/>
              <w:rPr>
                <w:b/>
                <w:sz w:val="24"/>
              </w:rPr>
            </w:pPr>
          </w:p>
          <w:p w:rsidR="00036C75" w:rsidRDefault="00036C75">
            <w:pPr>
              <w:pStyle w:val="TableParagraph"/>
              <w:spacing w:before="5"/>
              <w:rPr>
                <w:b/>
              </w:rPr>
            </w:pPr>
          </w:p>
          <w:p w:rsidR="00036C75" w:rsidRDefault="003048DE">
            <w:pPr>
              <w:pStyle w:val="TableParagraph"/>
              <w:ind w:left="42"/>
              <w:rPr>
                <w:sz w:val="24"/>
              </w:rPr>
            </w:pPr>
            <w:r>
              <w:rPr>
                <w:sz w:val="24"/>
              </w:rPr>
              <w:t>Sep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2006</w:t>
            </w:r>
          </w:p>
        </w:tc>
        <w:tc>
          <w:tcPr>
            <w:tcW w:w="1418" w:type="dxa"/>
          </w:tcPr>
          <w:p w:rsidR="00036C75" w:rsidRDefault="00036C75">
            <w:pPr>
              <w:pStyle w:val="TableParagraph"/>
              <w:rPr>
                <w:b/>
                <w:sz w:val="24"/>
              </w:rPr>
            </w:pPr>
          </w:p>
          <w:p w:rsidR="00036C75" w:rsidRDefault="00036C75">
            <w:pPr>
              <w:pStyle w:val="TableParagraph"/>
              <w:spacing w:before="5"/>
              <w:rPr>
                <w:b/>
              </w:rPr>
            </w:pPr>
          </w:p>
          <w:p w:rsidR="00036C75" w:rsidRDefault="003048DE">
            <w:pPr>
              <w:pStyle w:val="TableParagraph"/>
              <w:ind w:left="43"/>
              <w:rPr>
                <w:sz w:val="24"/>
              </w:rPr>
            </w:pPr>
            <w:r>
              <w:rPr>
                <w:sz w:val="24"/>
              </w:rPr>
              <w:t>Feb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2008</w:t>
            </w:r>
          </w:p>
        </w:tc>
        <w:tc>
          <w:tcPr>
            <w:tcW w:w="2668" w:type="dxa"/>
          </w:tcPr>
          <w:p w:rsidR="00036C75" w:rsidRDefault="00036C75">
            <w:pPr>
              <w:pStyle w:val="TableParagraph"/>
              <w:rPr>
                <w:b/>
                <w:sz w:val="24"/>
              </w:rPr>
            </w:pPr>
          </w:p>
          <w:p w:rsidR="00036C75" w:rsidRDefault="00036C75">
            <w:pPr>
              <w:pStyle w:val="TableParagraph"/>
              <w:spacing w:before="5"/>
              <w:rPr>
                <w:b/>
              </w:rPr>
            </w:pPr>
          </w:p>
          <w:p w:rsidR="00036C75" w:rsidRDefault="003048DE">
            <w:pPr>
              <w:pStyle w:val="TableParagraph"/>
              <w:ind w:left="43"/>
              <w:rPr>
                <w:sz w:val="24"/>
              </w:rPr>
            </w:pPr>
            <w:r>
              <w:rPr>
                <w:sz w:val="24"/>
              </w:rPr>
              <w:t>Advanced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Consultant</w:t>
            </w:r>
          </w:p>
        </w:tc>
      </w:tr>
      <w:tr w:rsidR="00036C75">
        <w:trPr>
          <w:trHeight w:val="1357"/>
        </w:trPr>
        <w:tc>
          <w:tcPr>
            <w:tcW w:w="2615" w:type="dxa"/>
          </w:tcPr>
          <w:p w:rsidR="00036C75" w:rsidRDefault="003048DE">
            <w:pPr>
              <w:pStyle w:val="TableParagraph"/>
              <w:spacing w:before="17" w:line="451" w:lineRule="auto"/>
              <w:ind w:left="1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Bristlecone </w:t>
            </w:r>
            <w:r>
              <w:rPr>
                <w:color w:val="0000FF"/>
                <w:spacing w:val="-2"/>
                <w:sz w:val="24"/>
              </w:rPr>
              <w:t>https://</w:t>
            </w:r>
            <w:hyperlink r:id="rId11">
              <w:r>
                <w:rPr>
                  <w:color w:val="0000FF"/>
                  <w:spacing w:val="-2"/>
                  <w:sz w:val="24"/>
                </w:rPr>
                <w:t>www.bcone.com/</w:t>
              </w:r>
            </w:hyperlink>
          </w:p>
        </w:tc>
        <w:tc>
          <w:tcPr>
            <w:tcW w:w="1182" w:type="dxa"/>
          </w:tcPr>
          <w:p w:rsidR="00036C75" w:rsidRDefault="00036C75">
            <w:pPr>
              <w:pStyle w:val="TableParagraph"/>
              <w:spacing w:before="3"/>
              <w:rPr>
                <w:b/>
                <w:sz w:val="34"/>
              </w:rPr>
            </w:pPr>
          </w:p>
          <w:p w:rsidR="00036C75" w:rsidRDefault="003048DE">
            <w:pPr>
              <w:pStyle w:val="TableParagraph"/>
              <w:spacing w:line="242" w:lineRule="auto"/>
              <w:ind w:left="42" w:right="250"/>
              <w:rPr>
                <w:sz w:val="24"/>
              </w:rPr>
            </w:pPr>
            <w:r>
              <w:rPr>
                <w:spacing w:val="-2"/>
                <w:sz w:val="24"/>
              </w:rPr>
              <w:t>Mumbai, India</w:t>
            </w:r>
          </w:p>
        </w:tc>
        <w:tc>
          <w:tcPr>
            <w:tcW w:w="1468" w:type="dxa"/>
          </w:tcPr>
          <w:p w:rsidR="00036C75" w:rsidRDefault="00036C75">
            <w:pPr>
              <w:pStyle w:val="TableParagraph"/>
              <w:rPr>
                <w:b/>
                <w:sz w:val="24"/>
              </w:rPr>
            </w:pPr>
          </w:p>
          <w:p w:rsidR="00036C75" w:rsidRDefault="00036C75">
            <w:pPr>
              <w:pStyle w:val="TableParagraph"/>
              <w:spacing w:before="5"/>
              <w:rPr>
                <w:b/>
              </w:rPr>
            </w:pPr>
          </w:p>
          <w:p w:rsidR="00036C75" w:rsidRDefault="003048DE">
            <w:pPr>
              <w:pStyle w:val="TableParagraph"/>
              <w:ind w:left="42"/>
              <w:rPr>
                <w:sz w:val="24"/>
              </w:rPr>
            </w:pPr>
            <w:r>
              <w:rPr>
                <w:sz w:val="24"/>
              </w:rPr>
              <w:t>Jan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2005</w:t>
            </w:r>
          </w:p>
        </w:tc>
        <w:tc>
          <w:tcPr>
            <w:tcW w:w="1418" w:type="dxa"/>
          </w:tcPr>
          <w:p w:rsidR="00036C75" w:rsidRDefault="00036C75">
            <w:pPr>
              <w:pStyle w:val="TableParagraph"/>
              <w:rPr>
                <w:b/>
                <w:sz w:val="24"/>
              </w:rPr>
            </w:pPr>
          </w:p>
          <w:p w:rsidR="00036C75" w:rsidRDefault="00036C75">
            <w:pPr>
              <w:pStyle w:val="TableParagraph"/>
              <w:spacing w:before="5"/>
              <w:rPr>
                <w:b/>
              </w:rPr>
            </w:pPr>
          </w:p>
          <w:p w:rsidR="00036C75" w:rsidRDefault="003048DE">
            <w:pPr>
              <w:pStyle w:val="TableParagraph"/>
              <w:ind w:left="43"/>
              <w:rPr>
                <w:sz w:val="24"/>
              </w:rPr>
            </w:pPr>
            <w:r>
              <w:rPr>
                <w:sz w:val="24"/>
              </w:rPr>
              <w:t>Sep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2006</w:t>
            </w:r>
          </w:p>
        </w:tc>
        <w:tc>
          <w:tcPr>
            <w:tcW w:w="2668" w:type="dxa"/>
          </w:tcPr>
          <w:p w:rsidR="00036C75" w:rsidRDefault="00036C75">
            <w:pPr>
              <w:pStyle w:val="TableParagraph"/>
              <w:rPr>
                <w:b/>
                <w:sz w:val="24"/>
              </w:rPr>
            </w:pPr>
          </w:p>
          <w:p w:rsidR="00036C75" w:rsidRDefault="00036C75">
            <w:pPr>
              <w:pStyle w:val="TableParagraph"/>
              <w:spacing w:before="5"/>
              <w:rPr>
                <w:b/>
              </w:rPr>
            </w:pPr>
          </w:p>
          <w:p w:rsidR="00036C75" w:rsidRDefault="003048DE">
            <w:pPr>
              <w:pStyle w:val="TableParagraph"/>
              <w:ind w:left="43"/>
              <w:rPr>
                <w:sz w:val="24"/>
              </w:rPr>
            </w:pPr>
            <w:r>
              <w:rPr>
                <w:sz w:val="24"/>
              </w:rPr>
              <w:t>Senior</w:t>
            </w:r>
            <w:r>
              <w:rPr>
                <w:spacing w:val="-2"/>
                <w:sz w:val="24"/>
              </w:rPr>
              <w:t xml:space="preserve"> Consultant</w:t>
            </w:r>
          </w:p>
        </w:tc>
      </w:tr>
      <w:tr w:rsidR="00036C75">
        <w:trPr>
          <w:trHeight w:val="390"/>
        </w:trPr>
        <w:tc>
          <w:tcPr>
            <w:tcW w:w="2615" w:type="dxa"/>
          </w:tcPr>
          <w:p w:rsidR="00036C75" w:rsidRDefault="003048DE">
            <w:pPr>
              <w:pStyle w:val="TableParagraph"/>
              <w:spacing w:before="54"/>
              <w:ind w:left="41"/>
              <w:rPr>
                <w:sz w:val="24"/>
              </w:rPr>
            </w:pPr>
            <w:r>
              <w:rPr>
                <w:sz w:val="24"/>
              </w:rPr>
              <w:t>International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Auto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Ltd</w:t>
            </w:r>
          </w:p>
        </w:tc>
        <w:tc>
          <w:tcPr>
            <w:tcW w:w="1182" w:type="dxa"/>
          </w:tcPr>
          <w:p w:rsidR="00036C75" w:rsidRDefault="003048DE">
            <w:pPr>
              <w:pStyle w:val="TableParagraph"/>
              <w:spacing w:before="54"/>
              <w:ind w:left="42"/>
              <w:rPr>
                <w:sz w:val="24"/>
              </w:rPr>
            </w:pPr>
            <w:r>
              <w:rPr>
                <w:sz w:val="24"/>
              </w:rPr>
              <w:t>Pune,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India</w:t>
            </w:r>
          </w:p>
        </w:tc>
        <w:tc>
          <w:tcPr>
            <w:tcW w:w="1468" w:type="dxa"/>
          </w:tcPr>
          <w:p w:rsidR="00036C75" w:rsidRDefault="003048DE">
            <w:pPr>
              <w:pStyle w:val="TableParagraph"/>
              <w:spacing w:before="54"/>
              <w:ind w:left="42"/>
              <w:rPr>
                <w:sz w:val="24"/>
              </w:rPr>
            </w:pPr>
            <w:r>
              <w:rPr>
                <w:sz w:val="24"/>
              </w:rPr>
              <w:t>April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1998</w:t>
            </w:r>
          </w:p>
        </w:tc>
        <w:tc>
          <w:tcPr>
            <w:tcW w:w="1418" w:type="dxa"/>
          </w:tcPr>
          <w:p w:rsidR="00036C75" w:rsidRDefault="003048DE">
            <w:pPr>
              <w:pStyle w:val="TableParagraph"/>
              <w:spacing w:before="54"/>
              <w:ind w:left="43"/>
              <w:rPr>
                <w:sz w:val="24"/>
              </w:rPr>
            </w:pPr>
            <w:r>
              <w:rPr>
                <w:sz w:val="24"/>
              </w:rPr>
              <w:t xml:space="preserve">Aug </w:t>
            </w:r>
            <w:r>
              <w:rPr>
                <w:spacing w:val="-4"/>
                <w:sz w:val="24"/>
              </w:rPr>
              <w:t>2002</w:t>
            </w:r>
          </w:p>
        </w:tc>
        <w:tc>
          <w:tcPr>
            <w:tcW w:w="2668" w:type="dxa"/>
          </w:tcPr>
          <w:p w:rsidR="00036C75" w:rsidRDefault="003048DE">
            <w:pPr>
              <w:pStyle w:val="TableParagraph"/>
              <w:spacing w:before="54"/>
              <w:ind w:left="43"/>
              <w:rPr>
                <w:sz w:val="24"/>
              </w:rPr>
            </w:pPr>
            <w:r>
              <w:rPr>
                <w:sz w:val="24"/>
              </w:rPr>
              <w:t>Senior</w:t>
            </w:r>
            <w:r>
              <w:rPr>
                <w:spacing w:val="-2"/>
                <w:sz w:val="24"/>
              </w:rPr>
              <w:t xml:space="preserve"> Engineer</w:t>
            </w:r>
          </w:p>
        </w:tc>
      </w:tr>
    </w:tbl>
    <w:p w:rsidR="00036C75" w:rsidRDefault="00036C75">
      <w:pPr>
        <w:rPr>
          <w:sz w:val="24"/>
        </w:rPr>
        <w:sectPr w:rsidR="00036C75">
          <w:pgSz w:w="12240" w:h="15840"/>
          <w:pgMar w:top="1400" w:right="1340" w:bottom="1140" w:left="1340" w:header="0" w:footer="944" w:gutter="0"/>
          <w:cols w:space="720"/>
        </w:sectPr>
      </w:pPr>
    </w:p>
    <w:p w:rsidR="00036C75" w:rsidRDefault="003048DE">
      <w:pPr>
        <w:spacing w:before="36"/>
        <w:ind w:left="100"/>
        <w:rPr>
          <w:b/>
          <w:sz w:val="24"/>
        </w:rPr>
      </w:pPr>
      <w:r>
        <w:rPr>
          <w:b/>
          <w:sz w:val="24"/>
        </w:rPr>
        <w:lastRenderedPageBreak/>
        <w:t>Project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Experience:</w:t>
      </w:r>
    </w:p>
    <w:p w:rsidR="00036C75" w:rsidRDefault="00036C75">
      <w:pPr>
        <w:pStyle w:val="BodyText"/>
        <w:spacing w:before="9"/>
        <w:rPr>
          <w:b/>
          <w:sz w:val="26"/>
        </w:rPr>
      </w:pPr>
    </w:p>
    <w:tbl>
      <w:tblPr>
        <w:tblW w:w="0" w:type="auto"/>
        <w:tblInd w:w="11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0"/>
        <w:gridCol w:w="2206"/>
        <w:gridCol w:w="4685"/>
      </w:tblGrid>
      <w:tr w:rsidR="00036C75">
        <w:trPr>
          <w:trHeight w:val="397"/>
        </w:trPr>
        <w:tc>
          <w:tcPr>
            <w:tcW w:w="2460" w:type="dxa"/>
          </w:tcPr>
          <w:p w:rsidR="00036C75" w:rsidRDefault="003048DE">
            <w:pPr>
              <w:pStyle w:val="TableParagraph"/>
              <w:spacing w:before="34"/>
              <w:ind w:left="41"/>
              <w:rPr>
                <w:b/>
                <w:sz w:val="29"/>
              </w:rPr>
            </w:pPr>
            <w:r>
              <w:rPr>
                <w:b/>
                <w:spacing w:val="-2"/>
                <w:sz w:val="29"/>
              </w:rPr>
              <w:t>Client/Project</w:t>
            </w:r>
          </w:p>
        </w:tc>
        <w:tc>
          <w:tcPr>
            <w:tcW w:w="2206" w:type="dxa"/>
          </w:tcPr>
          <w:p w:rsidR="00036C75" w:rsidRDefault="003048DE">
            <w:pPr>
              <w:pStyle w:val="TableParagraph"/>
              <w:spacing w:before="34"/>
              <w:ind w:left="42"/>
              <w:rPr>
                <w:b/>
                <w:sz w:val="29"/>
              </w:rPr>
            </w:pPr>
            <w:r>
              <w:rPr>
                <w:b/>
                <w:spacing w:val="-2"/>
                <w:sz w:val="29"/>
              </w:rPr>
              <w:t>Duration</w:t>
            </w:r>
          </w:p>
        </w:tc>
        <w:tc>
          <w:tcPr>
            <w:tcW w:w="4685" w:type="dxa"/>
          </w:tcPr>
          <w:p w:rsidR="00036C75" w:rsidRDefault="003048DE">
            <w:pPr>
              <w:pStyle w:val="TableParagraph"/>
              <w:spacing w:before="34"/>
              <w:ind w:left="43"/>
              <w:rPr>
                <w:b/>
                <w:sz w:val="29"/>
              </w:rPr>
            </w:pPr>
            <w:r>
              <w:rPr>
                <w:b/>
                <w:sz w:val="29"/>
              </w:rPr>
              <w:t xml:space="preserve">Project </w:t>
            </w:r>
            <w:r>
              <w:rPr>
                <w:b/>
                <w:spacing w:val="-2"/>
                <w:sz w:val="29"/>
              </w:rPr>
              <w:t>Details</w:t>
            </w:r>
          </w:p>
        </w:tc>
      </w:tr>
      <w:tr w:rsidR="00036C75">
        <w:trPr>
          <w:trHeight w:val="597"/>
        </w:trPr>
        <w:tc>
          <w:tcPr>
            <w:tcW w:w="2460" w:type="dxa"/>
          </w:tcPr>
          <w:p w:rsidR="00036C75" w:rsidRDefault="003048DE">
            <w:pPr>
              <w:pStyle w:val="TableParagraph"/>
              <w:spacing w:before="14"/>
              <w:ind w:left="41"/>
              <w:rPr>
                <w:sz w:val="24"/>
              </w:rPr>
            </w:pPr>
            <w:r>
              <w:rPr>
                <w:sz w:val="24"/>
              </w:rPr>
              <w:t>Cree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LED-</w:t>
            </w:r>
            <w:r>
              <w:rPr>
                <w:spacing w:val="-4"/>
                <w:sz w:val="24"/>
              </w:rPr>
              <w:t>SGH-</w:t>
            </w:r>
          </w:p>
          <w:p w:rsidR="00036C75" w:rsidRDefault="003048DE">
            <w:pPr>
              <w:pStyle w:val="TableParagraph"/>
              <w:spacing w:before="4"/>
              <w:ind w:left="41"/>
              <w:rPr>
                <w:sz w:val="24"/>
              </w:rPr>
            </w:pPr>
            <w:r>
              <w:rPr>
                <w:spacing w:val="-2"/>
                <w:sz w:val="24"/>
              </w:rPr>
              <w:t>S4Hana</w:t>
            </w:r>
          </w:p>
        </w:tc>
        <w:tc>
          <w:tcPr>
            <w:tcW w:w="2206" w:type="dxa"/>
          </w:tcPr>
          <w:p w:rsidR="00036C75" w:rsidRDefault="003048DE">
            <w:pPr>
              <w:pStyle w:val="TableParagraph"/>
              <w:spacing w:before="154"/>
              <w:ind w:left="42"/>
              <w:rPr>
                <w:sz w:val="24"/>
              </w:rPr>
            </w:pPr>
            <w:r>
              <w:rPr>
                <w:spacing w:val="-2"/>
                <w:sz w:val="24"/>
              </w:rPr>
              <w:t>Sep-2022-Nov-</w:t>
            </w:r>
            <w:r>
              <w:rPr>
                <w:spacing w:val="-4"/>
                <w:sz w:val="24"/>
              </w:rPr>
              <w:t>2022</w:t>
            </w:r>
          </w:p>
        </w:tc>
        <w:tc>
          <w:tcPr>
            <w:tcW w:w="4685" w:type="dxa"/>
          </w:tcPr>
          <w:p w:rsidR="00036C75" w:rsidRDefault="003048DE">
            <w:pPr>
              <w:pStyle w:val="TableParagraph"/>
              <w:spacing w:before="154"/>
              <w:ind w:left="43"/>
              <w:rPr>
                <w:sz w:val="24"/>
              </w:rPr>
            </w:pPr>
            <w:r>
              <w:rPr>
                <w:sz w:val="24"/>
              </w:rPr>
              <w:t>Discover,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build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Hana</w:t>
            </w:r>
          </w:p>
        </w:tc>
      </w:tr>
      <w:tr w:rsidR="00036C75">
        <w:trPr>
          <w:trHeight w:val="596"/>
        </w:trPr>
        <w:tc>
          <w:tcPr>
            <w:tcW w:w="2460" w:type="dxa"/>
          </w:tcPr>
          <w:p w:rsidR="00036C75" w:rsidRDefault="003048DE">
            <w:pPr>
              <w:pStyle w:val="TableParagraph"/>
              <w:spacing w:before="154"/>
              <w:ind w:left="41"/>
              <w:rPr>
                <w:sz w:val="24"/>
              </w:rPr>
            </w:pPr>
            <w:r>
              <w:rPr>
                <w:sz w:val="24"/>
              </w:rPr>
              <w:t>Apple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Inc</w:t>
            </w:r>
          </w:p>
        </w:tc>
        <w:tc>
          <w:tcPr>
            <w:tcW w:w="2206" w:type="dxa"/>
          </w:tcPr>
          <w:p w:rsidR="00036C75" w:rsidRDefault="003048DE">
            <w:pPr>
              <w:pStyle w:val="TableParagraph"/>
              <w:spacing w:before="154"/>
              <w:ind w:left="42"/>
              <w:rPr>
                <w:sz w:val="24"/>
              </w:rPr>
            </w:pPr>
            <w:r>
              <w:rPr>
                <w:sz w:val="24"/>
              </w:rPr>
              <w:t>July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2020 -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Aug-</w:t>
            </w:r>
            <w:r>
              <w:rPr>
                <w:spacing w:val="-4"/>
                <w:sz w:val="24"/>
              </w:rPr>
              <w:t>2022</w:t>
            </w:r>
          </w:p>
        </w:tc>
        <w:tc>
          <w:tcPr>
            <w:tcW w:w="4685" w:type="dxa"/>
          </w:tcPr>
          <w:p w:rsidR="00036C75" w:rsidRDefault="003048DE">
            <w:pPr>
              <w:pStyle w:val="TableParagraph"/>
              <w:spacing w:before="14" w:line="242" w:lineRule="auto"/>
              <w:ind w:left="43" w:right="164"/>
              <w:rPr>
                <w:sz w:val="24"/>
              </w:rPr>
            </w:pPr>
            <w:r>
              <w:rPr>
                <w:sz w:val="24"/>
              </w:rPr>
              <w:t>FG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Logistics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enhancements,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3PL,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DC, STO, Deliveries, IDoc, EDI mapping</w:t>
            </w:r>
          </w:p>
        </w:tc>
      </w:tr>
      <w:tr w:rsidR="00036C75">
        <w:trPr>
          <w:trHeight w:val="877"/>
        </w:trPr>
        <w:tc>
          <w:tcPr>
            <w:tcW w:w="2460" w:type="dxa"/>
          </w:tcPr>
          <w:p w:rsidR="00036C75" w:rsidRDefault="003048DE">
            <w:pPr>
              <w:pStyle w:val="TableParagraph"/>
              <w:spacing w:before="14" w:line="242" w:lineRule="auto"/>
              <w:ind w:left="41"/>
              <w:rPr>
                <w:sz w:val="24"/>
              </w:rPr>
            </w:pPr>
            <w:r>
              <w:rPr>
                <w:spacing w:val="-2"/>
                <w:sz w:val="24"/>
              </w:rPr>
              <w:t>Yokohama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SAP </w:t>
            </w:r>
            <w:r>
              <w:rPr>
                <w:sz w:val="24"/>
              </w:rPr>
              <w:t xml:space="preserve">Support and </w:t>
            </w:r>
            <w:r>
              <w:rPr>
                <w:spacing w:val="-2"/>
                <w:sz w:val="24"/>
              </w:rPr>
              <w:t>Enhancements</w:t>
            </w:r>
          </w:p>
        </w:tc>
        <w:tc>
          <w:tcPr>
            <w:tcW w:w="2206" w:type="dxa"/>
          </w:tcPr>
          <w:p w:rsidR="00036C75" w:rsidRDefault="00036C75">
            <w:pPr>
              <w:pStyle w:val="TableParagraph"/>
              <w:spacing w:before="6"/>
              <w:rPr>
                <w:b/>
                <w:sz w:val="25"/>
              </w:rPr>
            </w:pPr>
          </w:p>
          <w:p w:rsidR="00036C75" w:rsidRDefault="003048DE">
            <w:pPr>
              <w:pStyle w:val="TableParagraph"/>
              <w:spacing w:before="1"/>
              <w:ind w:left="42"/>
              <w:rPr>
                <w:sz w:val="24"/>
              </w:rPr>
            </w:pPr>
            <w:r>
              <w:rPr>
                <w:sz w:val="24"/>
              </w:rPr>
              <w:t>Jan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2020 - </w:t>
            </w:r>
            <w:r>
              <w:rPr>
                <w:spacing w:val="-2"/>
                <w:sz w:val="24"/>
              </w:rPr>
              <w:t>July2020</w:t>
            </w:r>
          </w:p>
        </w:tc>
        <w:tc>
          <w:tcPr>
            <w:tcW w:w="4685" w:type="dxa"/>
          </w:tcPr>
          <w:p w:rsidR="00036C75" w:rsidRDefault="003048DE">
            <w:pPr>
              <w:pStyle w:val="TableParagraph"/>
              <w:spacing w:before="154" w:line="242" w:lineRule="auto"/>
              <w:ind w:left="43"/>
              <w:rPr>
                <w:sz w:val="24"/>
              </w:rPr>
            </w:pPr>
            <w:r>
              <w:rPr>
                <w:sz w:val="24"/>
              </w:rPr>
              <w:t>SAP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implemented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projects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at Yokohama Tire</w:t>
            </w:r>
          </w:p>
        </w:tc>
      </w:tr>
      <w:tr w:rsidR="00036C75">
        <w:trPr>
          <w:trHeight w:val="597"/>
        </w:trPr>
        <w:tc>
          <w:tcPr>
            <w:tcW w:w="2460" w:type="dxa"/>
          </w:tcPr>
          <w:p w:rsidR="00036C75" w:rsidRDefault="003048DE">
            <w:pPr>
              <w:pStyle w:val="TableParagraph"/>
              <w:spacing w:before="14" w:line="242" w:lineRule="auto"/>
              <w:ind w:left="41"/>
              <w:rPr>
                <w:sz w:val="24"/>
              </w:rPr>
            </w:pPr>
            <w:r>
              <w:rPr>
                <w:spacing w:val="-2"/>
                <w:sz w:val="24"/>
              </w:rPr>
              <w:t>Yokohama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Plant </w:t>
            </w:r>
            <w:r>
              <w:rPr>
                <w:sz w:val="24"/>
              </w:rPr>
              <w:t>Maintenance Project</w:t>
            </w:r>
          </w:p>
        </w:tc>
        <w:tc>
          <w:tcPr>
            <w:tcW w:w="2206" w:type="dxa"/>
          </w:tcPr>
          <w:p w:rsidR="00036C75" w:rsidRDefault="003048DE">
            <w:pPr>
              <w:pStyle w:val="TableParagraph"/>
              <w:spacing w:before="154"/>
              <w:ind w:left="42"/>
              <w:rPr>
                <w:sz w:val="24"/>
              </w:rPr>
            </w:pPr>
            <w:r>
              <w:rPr>
                <w:sz w:val="24"/>
              </w:rPr>
              <w:t>Feb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2019 -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2019</w:t>
            </w:r>
          </w:p>
        </w:tc>
        <w:tc>
          <w:tcPr>
            <w:tcW w:w="4685" w:type="dxa"/>
          </w:tcPr>
          <w:p w:rsidR="00036C75" w:rsidRDefault="003048DE">
            <w:pPr>
              <w:pStyle w:val="TableParagraph"/>
              <w:spacing w:before="14" w:line="242" w:lineRule="auto"/>
              <w:ind w:left="43"/>
              <w:rPr>
                <w:sz w:val="24"/>
              </w:rPr>
            </w:pPr>
            <w:r>
              <w:rPr>
                <w:sz w:val="24"/>
              </w:rPr>
              <w:t>MM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Role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SAP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Plant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Maintenance implementation Project</w:t>
            </w:r>
          </w:p>
        </w:tc>
      </w:tr>
      <w:tr w:rsidR="00036C75">
        <w:trPr>
          <w:trHeight w:val="877"/>
        </w:trPr>
        <w:tc>
          <w:tcPr>
            <w:tcW w:w="2460" w:type="dxa"/>
          </w:tcPr>
          <w:p w:rsidR="00036C75" w:rsidRDefault="003048DE">
            <w:pPr>
              <w:pStyle w:val="TableParagraph"/>
              <w:spacing w:before="154" w:line="242" w:lineRule="auto"/>
              <w:ind w:left="41"/>
              <w:rPr>
                <w:sz w:val="24"/>
              </w:rPr>
            </w:pPr>
            <w:r>
              <w:rPr>
                <w:sz w:val="24"/>
              </w:rPr>
              <w:t xml:space="preserve">Yokohama Tire SAP OTC </w:t>
            </w:r>
            <w:r>
              <w:rPr>
                <w:spacing w:val="-2"/>
                <w:sz w:val="24"/>
              </w:rPr>
              <w:t>Implementation</w:t>
            </w:r>
          </w:p>
        </w:tc>
        <w:tc>
          <w:tcPr>
            <w:tcW w:w="2206" w:type="dxa"/>
          </w:tcPr>
          <w:p w:rsidR="00036C75" w:rsidRDefault="003048DE">
            <w:pPr>
              <w:pStyle w:val="TableParagraph"/>
              <w:spacing w:before="154" w:line="242" w:lineRule="auto"/>
              <w:ind w:left="42" w:right="169"/>
              <w:rPr>
                <w:sz w:val="24"/>
              </w:rPr>
            </w:pPr>
            <w:r>
              <w:rPr>
                <w:sz w:val="24"/>
              </w:rPr>
              <w:t>March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2015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Jan </w:t>
            </w:r>
            <w:r>
              <w:rPr>
                <w:spacing w:val="-4"/>
                <w:sz w:val="24"/>
              </w:rPr>
              <w:t>2019</w:t>
            </w:r>
          </w:p>
        </w:tc>
        <w:tc>
          <w:tcPr>
            <w:tcW w:w="4685" w:type="dxa"/>
          </w:tcPr>
          <w:p w:rsidR="00036C75" w:rsidRDefault="003048DE">
            <w:pPr>
              <w:pStyle w:val="TableParagraph"/>
              <w:spacing w:before="14" w:line="242" w:lineRule="auto"/>
              <w:ind w:left="43" w:right="164"/>
              <w:rPr>
                <w:sz w:val="24"/>
              </w:rPr>
            </w:pPr>
            <w:r>
              <w:rPr>
                <w:sz w:val="24"/>
              </w:rPr>
              <w:t>SAP OTC Order to Cash project implementation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replacing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client’s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year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old legacy ERP system</w:t>
            </w:r>
          </w:p>
        </w:tc>
      </w:tr>
      <w:tr w:rsidR="00036C75">
        <w:trPr>
          <w:trHeight w:val="596"/>
        </w:trPr>
        <w:tc>
          <w:tcPr>
            <w:tcW w:w="2460" w:type="dxa"/>
          </w:tcPr>
          <w:p w:rsidR="00036C75" w:rsidRDefault="003048DE">
            <w:pPr>
              <w:pStyle w:val="TableParagraph"/>
              <w:spacing w:before="14" w:line="242" w:lineRule="auto"/>
              <w:ind w:left="41"/>
              <w:rPr>
                <w:sz w:val="24"/>
              </w:rPr>
            </w:pPr>
            <w:r>
              <w:rPr>
                <w:sz w:val="24"/>
              </w:rPr>
              <w:t>Yokohama Tire SAP Rollout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Santa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Ana,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CA</w:t>
            </w:r>
          </w:p>
        </w:tc>
        <w:tc>
          <w:tcPr>
            <w:tcW w:w="2206" w:type="dxa"/>
          </w:tcPr>
          <w:p w:rsidR="00036C75" w:rsidRDefault="003048DE">
            <w:pPr>
              <w:pStyle w:val="TableParagraph"/>
              <w:spacing w:before="14" w:line="242" w:lineRule="auto"/>
              <w:ind w:left="42" w:right="169"/>
              <w:rPr>
                <w:sz w:val="24"/>
              </w:rPr>
            </w:pPr>
            <w:r>
              <w:rPr>
                <w:sz w:val="24"/>
              </w:rPr>
              <w:t>Jan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2015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March </w:t>
            </w:r>
            <w:r>
              <w:rPr>
                <w:spacing w:val="-4"/>
                <w:sz w:val="24"/>
              </w:rPr>
              <w:t>2015</w:t>
            </w:r>
          </w:p>
        </w:tc>
        <w:tc>
          <w:tcPr>
            <w:tcW w:w="4685" w:type="dxa"/>
          </w:tcPr>
          <w:p w:rsidR="00036C75" w:rsidRDefault="003048DE">
            <w:pPr>
              <w:pStyle w:val="TableParagraph"/>
              <w:spacing w:before="14" w:line="242" w:lineRule="auto"/>
              <w:ind w:left="43"/>
              <w:rPr>
                <w:sz w:val="24"/>
              </w:rPr>
            </w:pPr>
            <w:r>
              <w:rPr>
                <w:sz w:val="24"/>
              </w:rPr>
              <w:t>SAP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rollout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Yokohama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Tire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Corporate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office, Santa Ana California</w:t>
            </w:r>
          </w:p>
        </w:tc>
      </w:tr>
      <w:tr w:rsidR="00036C75">
        <w:trPr>
          <w:trHeight w:val="1397"/>
        </w:trPr>
        <w:tc>
          <w:tcPr>
            <w:tcW w:w="2460" w:type="dxa"/>
          </w:tcPr>
          <w:p w:rsidR="00036C75" w:rsidRDefault="00036C75">
            <w:pPr>
              <w:pStyle w:val="TableParagraph"/>
              <w:spacing w:before="9"/>
              <w:rPr>
                <w:b/>
                <w:sz w:val="23"/>
              </w:rPr>
            </w:pPr>
          </w:p>
          <w:p w:rsidR="00036C75" w:rsidRDefault="003048DE">
            <w:pPr>
              <w:pStyle w:val="TableParagraph"/>
              <w:spacing w:before="1" w:line="242" w:lineRule="auto"/>
              <w:ind w:left="41" w:right="27"/>
              <w:rPr>
                <w:sz w:val="24"/>
              </w:rPr>
            </w:pPr>
            <w:r>
              <w:rPr>
                <w:sz w:val="24"/>
              </w:rPr>
              <w:t>Yokohama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Tire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 FICO implementation Santa Ana, CA</w:t>
            </w:r>
          </w:p>
        </w:tc>
        <w:tc>
          <w:tcPr>
            <w:tcW w:w="2206" w:type="dxa"/>
          </w:tcPr>
          <w:p w:rsidR="00036C75" w:rsidRDefault="00036C75">
            <w:pPr>
              <w:pStyle w:val="TableParagraph"/>
              <w:rPr>
                <w:b/>
                <w:sz w:val="24"/>
              </w:rPr>
            </w:pPr>
          </w:p>
          <w:p w:rsidR="00036C75" w:rsidRDefault="003048DE">
            <w:pPr>
              <w:pStyle w:val="TableParagraph"/>
              <w:spacing w:before="138" w:line="242" w:lineRule="auto"/>
              <w:ind w:left="42" w:right="169"/>
              <w:rPr>
                <w:sz w:val="24"/>
              </w:rPr>
            </w:pPr>
            <w:r>
              <w:rPr>
                <w:sz w:val="24"/>
              </w:rPr>
              <w:t>June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2014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Dec </w:t>
            </w:r>
            <w:r>
              <w:rPr>
                <w:spacing w:val="-4"/>
                <w:sz w:val="24"/>
              </w:rPr>
              <w:t>2014</w:t>
            </w:r>
          </w:p>
        </w:tc>
        <w:tc>
          <w:tcPr>
            <w:tcW w:w="4685" w:type="dxa"/>
          </w:tcPr>
          <w:p w:rsidR="00036C75" w:rsidRDefault="003048DE">
            <w:pPr>
              <w:pStyle w:val="TableParagraph"/>
              <w:spacing w:before="2" w:line="242" w:lineRule="auto"/>
              <w:ind w:left="12" w:right="564"/>
              <w:rPr>
                <w:sz w:val="24"/>
              </w:rPr>
            </w:pPr>
            <w:r>
              <w:rPr>
                <w:sz w:val="24"/>
              </w:rPr>
              <w:t xml:space="preserve">Green fields SAP Implementation at the Mississippi Manufacturing plant. </w:t>
            </w:r>
            <w:r>
              <w:rPr>
                <w:color w:val="0000FF"/>
                <w:sz w:val="24"/>
              </w:rPr>
              <w:t xml:space="preserve">https:// </w:t>
            </w:r>
            <w:hyperlink r:id="rId12">
              <w:r>
                <w:rPr>
                  <w:color w:val="0000FF"/>
                  <w:spacing w:val="-2"/>
                  <w:sz w:val="24"/>
                </w:rPr>
                <w:t>www.yokohamatire.com/about-</w:t>
              </w:r>
            </w:hyperlink>
            <w:r>
              <w:rPr>
                <w:color w:val="0000FF"/>
                <w:spacing w:val="-2"/>
                <w:sz w:val="24"/>
              </w:rPr>
              <w:t xml:space="preserve"> yokohama</w:t>
            </w:r>
          </w:p>
        </w:tc>
      </w:tr>
      <w:tr w:rsidR="00036C75">
        <w:trPr>
          <w:trHeight w:val="596"/>
        </w:trPr>
        <w:tc>
          <w:tcPr>
            <w:tcW w:w="2460" w:type="dxa"/>
          </w:tcPr>
          <w:p w:rsidR="00036C75" w:rsidRDefault="003048DE">
            <w:pPr>
              <w:pStyle w:val="TableParagraph"/>
              <w:spacing w:before="14" w:line="242" w:lineRule="auto"/>
              <w:ind w:left="41"/>
              <w:rPr>
                <w:sz w:val="24"/>
              </w:rPr>
            </w:pPr>
            <w:r>
              <w:rPr>
                <w:spacing w:val="-2"/>
                <w:sz w:val="24"/>
              </w:rPr>
              <w:t>Total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Petrochemical, </w:t>
            </w:r>
            <w:r>
              <w:rPr>
                <w:sz w:val="24"/>
              </w:rPr>
              <w:t>Houston, Texas</w:t>
            </w:r>
          </w:p>
        </w:tc>
        <w:tc>
          <w:tcPr>
            <w:tcW w:w="2206" w:type="dxa"/>
          </w:tcPr>
          <w:p w:rsidR="00036C75" w:rsidRDefault="003048DE">
            <w:pPr>
              <w:pStyle w:val="TableParagraph"/>
              <w:spacing w:before="154"/>
              <w:ind w:left="42"/>
              <w:rPr>
                <w:sz w:val="24"/>
              </w:rPr>
            </w:pPr>
            <w:r>
              <w:rPr>
                <w:sz w:val="24"/>
              </w:rPr>
              <w:t>Jan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2013 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May </w:t>
            </w:r>
            <w:r>
              <w:rPr>
                <w:spacing w:val="-4"/>
                <w:sz w:val="24"/>
              </w:rPr>
              <w:t>2014</w:t>
            </w:r>
          </w:p>
        </w:tc>
        <w:tc>
          <w:tcPr>
            <w:tcW w:w="4685" w:type="dxa"/>
          </w:tcPr>
          <w:p w:rsidR="00036C75" w:rsidRDefault="003048DE">
            <w:pPr>
              <w:pStyle w:val="TableParagraph"/>
              <w:spacing w:before="14" w:line="242" w:lineRule="auto"/>
              <w:ind w:left="43"/>
              <w:rPr>
                <w:sz w:val="24"/>
              </w:rPr>
            </w:pPr>
            <w:r>
              <w:rPr>
                <w:sz w:val="24"/>
              </w:rPr>
              <w:t>SAP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newly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acquired manufacturing locations</w:t>
            </w:r>
          </w:p>
        </w:tc>
      </w:tr>
      <w:tr w:rsidR="00036C75">
        <w:trPr>
          <w:trHeight w:val="1437"/>
        </w:trPr>
        <w:tc>
          <w:tcPr>
            <w:tcW w:w="2460" w:type="dxa"/>
          </w:tcPr>
          <w:p w:rsidR="00036C75" w:rsidRDefault="00036C75">
            <w:pPr>
              <w:pStyle w:val="TableParagraph"/>
              <w:rPr>
                <w:b/>
                <w:sz w:val="24"/>
              </w:rPr>
            </w:pPr>
          </w:p>
          <w:p w:rsidR="00036C75" w:rsidRDefault="003048DE">
            <w:pPr>
              <w:pStyle w:val="TableParagraph"/>
              <w:spacing w:before="158" w:line="242" w:lineRule="auto"/>
              <w:ind w:left="41" w:right="891"/>
              <w:rPr>
                <w:sz w:val="24"/>
              </w:rPr>
            </w:pPr>
            <w:r>
              <w:rPr>
                <w:sz w:val="24"/>
              </w:rPr>
              <w:t>Kimberly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Clark Pune, India</w:t>
            </w:r>
          </w:p>
        </w:tc>
        <w:tc>
          <w:tcPr>
            <w:tcW w:w="2206" w:type="dxa"/>
          </w:tcPr>
          <w:p w:rsidR="00036C75" w:rsidRDefault="00036C75">
            <w:pPr>
              <w:pStyle w:val="TableParagraph"/>
              <w:rPr>
                <w:b/>
                <w:sz w:val="24"/>
              </w:rPr>
            </w:pPr>
          </w:p>
          <w:p w:rsidR="00036C75" w:rsidRDefault="00036C75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036C75" w:rsidRDefault="003048DE">
            <w:pPr>
              <w:pStyle w:val="TableParagraph"/>
              <w:spacing w:before="1"/>
              <w:ind w:left="42"/>
              <w:rPr>
                <w:sz w:val="24"/>
              </w:rPr>
            </w:pPr>
            <w:r>
              <w:rPr>
                <w:sz w:val="24"/>
              </w:rPr>
              <w:t>Jan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2012 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2012</w:t>
            </w:r>
          </w:p>
        </w:tc>
        <w:tc>
          <w:tcPr>
            <w:tcW w:w="4685" w:type="dxa"/>
          </w:tcPr>
          <w:p w:rsidR="00036C75" w:rsidRDefault="003048DE">
            <w:pPr>
              <w:pStyle w:val="TableParagraph"/>
              <w:spacing w:before="8" w:line="242" w:lineRule="auto"/>
              <w:ind w:left="12"/>
              <w:rPr>
                <w:sz w:val="24"/>
              </w:rPr>
            </w:pPr>
            <w:r>
              <w:rPr>
                <w:sz w:val="24"/>
              </w:rPr>
              <w:t>SAP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monitoring,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Enhancement from Offshore location</w:t>
            </w:r>
          </w:p>
          <w:p w:rsidR="00036C75" w:rsidRDefault="003048DE">
            <w:pPr>
              <w:pStyle w:val="TableParagraph"/>
              <w:spacing w:before="2" w:line="242" w:lineRule="auto"/>
              <w:ind w:left="12" w:right="164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 xml:space="preserve">https://www.kimberly- clark.com/en/company/ </w:t>
            </w:r>
            <w:r>
              <w:rPr>
                <w:color w:val="0000FF"/>
                <w:sz w:val="24"/>
              </w:rPr>
              <w:t>supplier-link/procure- to-pay</w:t>
            </w:r>
          </w:p>
        </w:tc>
      </w:tr>
      <w:tr w:rsidR="00036C75">
        <w:trPr>
          <w:trHeight w:val="1437"/>
        </w:trPr>
        <w:tc>
          <w:tcPr>
            <w:tcW w:w="2460" w:type="dxa"/>
          </w:tcPr>
          <w:p w:rsidR="00036C75" w:rsidRDefault="00036C75">
            <w:pPr>
              <w:pStyle w:val="TableParagraph"/>
              <w:rPr>
                <w:b/>
                <w:sz w:val="24"/>
              </w:rPr>
            </w:pPr>
          </w:p>
          <w:p w:rsidR="00036C75" w:rsidRDefault="003048DE">
            <w:pPr>
              <w:pStyle w:val="TableParagraph"/>
              <w:spacing w:before="158" w:line="242" w:lineRule="auto"/>
              <w:ind w:left="41" w:right="891"/>
              <w:rPr>
                <w:sz w:val="24"/>
              </w:rPr>
            </w:pPr>
            <w:r>
              <w:rPr>
                <w:spacing w:val="-2"/>
                <w:sz w:val="24"/>
              </w:rPr>
              <w:t>Delta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Airlines </w:t>
            </w:r>
            <w:r>
              <w:rPr>
                <w:sz w:val="24"/>
              </w:rPr>
              <w:t>Pune, India</w:t>
            </w:r>
          </w:p>
        </w:tc>
        <w:tc>
          <w:tcPr>
            <w:tcW w:w="2206" w:type="dxa"/>
          </w:tcPr>
          <w:p w:rsidR="00036C75" w:rsidRDefault="00036C75">
            <w:pPr>
              <w:pStyle w:val="TableParagraph"/>
              <w:rPr>
                <w:b/>
                <w:sz w:val="24"/>
              </w:rPr>
            </w:pPr>
          </w:p>
          <w:p w:rsidR="00036C75" w:rsidRDefault="003048DE">
            <w:pPr>
              <w:pStyle w:val="TableParagraph"/>
              <w:spacing w:before="158" w:line="242" w:lineRule="auto"/>
              <w:ind w:left="42" w:right="169"/>
              <w:rPr>
                <w:sz w:val="24"/>
              </w:rPr>
            </w:pPr>
            <w:r>
              <w:rPr>
                <w:sz w:val="24"/>
              </w:rPr>
              <w:t>June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2009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Dec </w:t>
            </w:r>
            <w:r>
              <w:rPr>
                <w:spacing w:val="-4"/>
                <w:sz w:val="24"/>
              </w:rPr>
              <w:t>2011</w:t>
            </w:r>
          </w:p>
        </w:tc>
        <w:tc>
          <w:tcPr>
            <w:tcW w:w="4685" w:type="dxa"/>
          </w:tcPr>
          <w:p w:rsidR="00036C75" w:rsidRDefault="003048DE">
            <w:pPr>
              <w:pStyle w:val="TableParagraph"/>
              <w:spacing w:before="21" w:line="242" w:lineRule="auto"/>
              <w:ind w:left="12" w:right="288"/>
              <w:rPr>
                <w:sz w:val="24"/>
              </w:rPr>
            </w:pPr>
            <w:r>
              <w:rPr>
                <w:sz w:val="24"/>
              </w:rPr>
              <w:t xml:space="preserve">SAP implementation in MRO division after NWA airlines acquisition by Delta Airlines </w:t>
            </w:r>
            <w:r>
              <w:rPr>
                <w:color w:val="0000FF"/>
                <w:spacing w:val="-2"/>
                <w:sz w:val="24"/>
              </w:rPr>
              <w:t>https://</w:t>
            </w:r>
            <w:hyperlink r:id="rId13">
              <w:r>
                <w:rPr>
                  <w:color w:val="0000FF"/>
                  <w:spacing w:val="-2"/>
                  <w:sz w:val="24"/>
                </w:rPr>
                <w:t>www.computerweekly.com/feature/IT-</w:t>
              </w:r>
            </w:hyperlink>
            <w:r>
              <w:rPr>
                <w:color w:val="0000FF"/>
                <w:spacing w:val="-2"/>
                <w:sz w:val="24"/>
              </w:rPr>
              <w:t xml:space="preserve"> supports-Deltas-MRO-growth-strategy</w:t>
            </w:r>
          </w:p>
        </w:tc>
      </w:tr>
      <w:tr w:rsidR="00036C75">
        <w:trPr>
          <w:trHeight w:val="877"/>
        </w:trPr>
        <w:tc>
          <w:tcPr>
            <w:tcW w:w="2460" w:type="dxa"/>
          </w:tcPr>
          <w:p w:rsidR="00036C75" w:rsidRDefault="003048DE">
            <w:pPr>
              <w:pStyle w:val="TableParagraph"/>
              <w:spacing w:before="154" w:line="242" w:lineRule="auto"/>
              <w:ind w:left="41" w:right="983"/>
              <w:rPr>
                <w:sz w:val="24"/>
              </w:rPr>
            </w:pPr>
            <w:r>
              <w:rPr>
                <w:sz w:val="24"/>
              </w:rPr>
              <w:t>BMW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Support Pune, India</w:t>
            </w:r>
          </w:p>
        </w:tc>
        <w:tc>
          <w:tcPr>
            <w:tcW w:w="2206" w:type="dxa"/>
          </w:tcPr>
          <w:p w:rsidR="00036C75" w:rsidRDefault="003048DE">
            <w:pPr>
              <w:pStyle w:val="TableParagraph"/>
              <w:spacing w:before="154" w:line="242" w:lineRule="auto"/>
              <w:ind w:left="42"/>
              <w:rPr>
                <w:sz w:val="24"/>
              </w:rPr>
            </w:pPr>
            <w:r>
              <w:rPr>
                <w:sz w:val="24"/>
              </w:rPr>
              <w:t>March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2008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May </w:t>
            </w:r>
            <w:r>
              <w:rPr>
                <w:spacing w:val="-4"/>
                <w:sz w:val="24"/>
              </w:rPr>
              <w:t>2009</w:t>
            </w:r>
          </w:p>
        </w:tc>
        <w:tc>
          <w:tcPr>
            <w:tcW w:w="4685" w:type="dxa"/>
          </w:tcPr>
          <w:p w:rsidR="00036C75" w:rsidRDefault="003048DE">
            <w:pPr>
              <w:pStyle w:val="TableParagraph"/>
              <w:spacing w:before="14" w:line="242" w:lineRule="auto"/>
              <w:ind w:left="43"/>
              <w:rPr>
                <w:sz w:val="24"/>
              </w:rPr>
            </w:pPr>
            <w:r>
              <w:rPr>
                <w:sz w:val="24"/>
              </w:rPr>
              <w:t>BMW MM Module Support for their manufacturing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plants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India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offshore </w:t>
            </w:r>
            <w:r>
              <w:rPr>
                <w:spacing w:val="-2"/>
                <w:sz w:val="24"/>
              </w:rPr>
              <w:t>locations</w:t>
            </w:r>
          </w:p>
        </w:tc>
      </w:tr>
      <w:tr w:rsidR="00036C75">
        <w:trPr>
          <w:trHeight w:val="1436"/>
        </w:trPr>
        <w:tc>
          <w:tcPr>
            <w:tcW w:w="2460" w:type="dxa"/>
          </w:tcPr>
          <w:p w:rsidR="00036C75" w:rsidRDefault="00036C75">
            <w:pPr>
              <w:pStyle w:val="TableParagraph"/>
              <w:spacing w:before="6"/>
              <w:rPr>
                <w:b/>
                <w:sz w:val="25"/>
              </w:rPr>
            </w:pPr>
          </w:p>
          <w:p w:rsidR="00036C75" w:rsidRDefault="003048DE">
            <w:pPr>
              <w:pStyle w:val="TableParagraph"/>
              <w:spacing w:before="1"/>
              <w:ind w:left="41"/>
              <w:rPr>
                <w:sz w:val="24"/>
              </w:rPr>
            </w:pPr>
            <w:r>
              <w:rPr>
                <w:spacing w:val="-4"/>
                <w:sz w:val="24"/>
              </w:rPr>
              <w:t>CEAT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Tire </w:t>
            </w:r>
            <w:r>
              <w:rPr>
                <w:spacing w:val="-5"/>
                <w:sz w:val="24"/>
              </w:rPr>
              <w:t>SAP</w:t>
            </w:r>
          </w:p>
          <w:p w:rsidR="00036C75" w:rsidRDefault="003048DE">
            <w:pPr>
              <w:pStyle w:val="TableParagraph"/>
              <w:spacing w:before="4" w:line="242" w:lineRule="auto"/>
              <w:ind w:left="41" w:right="50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Implementation </w:t>
            </w:r>
            <w:r>
              <w:rPr>
                <w:sz w:val="24"/>
              </w:rPr>
              <w:t>Mumbai, India</w:t>
            </w:r>
          </w:p>
        </w:tc>
        <w:tc>
          <w:tcPr>
            <w:tcW w:w="2206" w:type="dxa"/>
          </w:tcPr>
          <w:p w:rsidR="00036C75" w:rsidRDefault="00036C75">
            <w:pPr>
              <w:pStyle w:val="TableParagraph"/>
              <w:rPr>
                <w:b/>
                <w:sz w:val="24"/>
              </w:rPr>
            </w:pPr>
          </w:p>
          <w:p w:rsidR="00036C75" w:rsidRDefault="003048DE">
            <w:pPr>
              <w:pStyle w:val="TableParagraph"/>
              <w:spacing w:before="158" w:line="242" w:lineRule="auto"/>
              <w:ind w:left="42" w:right="169"/>
              <w:rPr>
                <w:sz w:val="24"/>
              </w:rPr>
            </w:pPr>
            <w:r>
              <w:rPr>
                <w:sz w:val="24"/>
              </w:rPr>
              <w:t>June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2007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Feb </w:t>
            </w:r>
            <w:r>
              <w:rPr>
                <w:spacing w:val="-4"/>
                <w:sz w:val="24"/>
              </w:rPr>
              <w:t>2008</w:t>
            </w:r>
          </w:p>
        </w:tc>
        <w:tc>
          <w:tcPr>
            <w:tcW w:w="4685" w:type="dxa"/>
          </w:tcPr>
          <w:p w:rsidR="00036C75" w:rsidRDefault="003048DE">
            <w:pPr>
              <w:pStyle w:val="TableParagraph"/>
              <w:spacing w:before="14" w:line="242" w:lineRule="auto"/>
              <w:ind w:left="43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SAP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CEAT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Tire Mumbai, India</w:t>
            </w:r>
          </w:p>
          <w:p w:rsidR="00036C75" w:rsidRDefault="003048DE">
            <w:pPr>
              <w:pStyle w:val="TableParagraph"/>
              <w:spacing w:before="3" w:line="242" w:lineRule="auto"/>
              <w:ind w:left="43" w:right="426"/>
              <w:rPr>
                <w:sz w:val="24"/>
              </w:rPr>
            </w:pPr>
            <w:r>
              <w:rPr>
                <w:color w:val="0000FF"/>
                <w:spacing w:val="-2"/>
                <w:sz w:val="24"/>
              </w:rPr>
              <w:t xml:space="preserve">https://www.business- standard.com/article/ </w:t>
            </w:r>
            <w:r>
              <w:rPr>
                <w:color w:val="0000FF"/>
                <w:sz w:val="24"/>
              </w:rPr>
              <w:t>technology/ceat-tyres- gets-on-to-the-sap- platform- 107122801056_1.html</w:t>
            </w:r>
          </w:p>
        </w:tc>
      </w:tr>
      <w:tr w:rsidR="00036C75">
        <w:trPr>
          <w:trHeight w:val="390"/>
        </w:trPr>
        <w:tc>
          <w:tcPr>
            <w:tcW w:w="2460" w:type="dxa"/>
          </w:tcPr>
          <w:p w:rsidR="00036C75" w:rsidRDefault="003048DE">
            <w:pPr>
              <w:pStyle w:val="TableParagraph"/>
              <w:spacing w:before="54"/>
              <w:ind w:left="41"/>
              <w:rPr>
                <w:sz w:val="24"/>
              </w:rPr>
            </w:pPr>
            <w:r>
              <w:rPr>
                <w:sz w:val="24"/>
              </w:rPr>
              <w:t>Usha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International</w:t>
            </w:r>
          </w:p>
        </w:tc>
        <w:tc>
          <w:tcPr>
            <w:tcW w:w="2206" w:type="dxa"/>
          </w:tcPr>
          <w:p w:rsidR="00036C75" w:rsidRDefault="003048DE">
            <w:pPr>
              <w:pStyle w:val="TableParagraph"/>
              <w:spacing w:before="54"/>
              <w:ind w:left="42"/>
              <w:rPr>
                <w:sz w:val="24"/>
              </w:rPr>
            </w:pP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2006-May </w:t>
            </w:r>
            <w:r>
              <w:rPr>
                <w:spacing w:val="-4"/>
                <w:sz w:val="24"/>
              </w:rPr>
              <w:t>2007</w:t>
            </w:r>
          </w:p>
        </w:tc>
        <w:tc>
          <w:tcPr>
            <w:tcW w:w="4685" w:type="dxa"/>
          </w:tcPr>
          <w:p w:rsidR="00036C75" w:rsidRDefault="003048DE">
            <w:pPr>
              <w:pStyle w:val="TableParagraph"/>
              <w:spacing w:before="54"/>
              <w:ind w:left="43"/>
              <w:rPr>
                <w:sz w:val="24"/>
              </w:rPr>
            </w:pPr>
            <w:r>
              <w:rPr>
                <w:color w:val="0000FF"/>
                <w:sz w:val="24"/>
              </w:rPr>
              <w:t>SAP</w:t>
            </w:r>
            <w:r>
              <w:rPr>
                <w:color w:val="0000FF"/>
                <w:spacing w:val="-10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Upgrade</w:t>
            </w:r>
            <w:r>
              <w:rPr>
                <w:color w:val="0000FF"/>
                <w:spacing w:val="-1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from</w:t>
            </w:r>
            <w:r>
              <w:rPr>
                <w:color w:val="0000FF"/>
                <w:spacing w:val="-1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 xml:space="preserve">SAP4.6 C to ECC </w:t>
            </w:r>
            <w:r>
              <w:rPr>
                <w:color w:val="0000FF"/>
                <w:spacing w:val="-5"/>
                <w:sz w:val="24"/>
              </w:rPr>
              <w:t>600</w:t>
            </w:r>
          </w:p>
        </w:tc>
      </w:tr>
    </w:tbl>
    <w:p w:rsidR="00036C75" w:rsidRDefault="00036C75">
      <w:pPr>
        <w:rPr>
          <w:sz w:val="24"/>
        </w:rPr>
        <w:sectPr w:rsidR="00036C75">
          <w:pgSz w:w="12240" w:h="15840"/>
          <w:pgMar w:top="1400" w:right="1340" w:bottom="1140" w:left="1340" w:header="0" w:footer="944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0"/>
        <w:gridCol w:w="2206"/>
        <w:gridCol w:w="4685"/>
      </w:tblGrid>
      <w:tr w:rsidR="00036C75">
        <w:trPr>
          <w:trHeight w:val="597"/>
        </w:trPr>
        <w:tc>
          <w:tcPr>
            <w:tcW w:w="2460" w:type="dxa"/>
          </w:tcPr>
          <w:p w:rsidR="00036C75" w:rsidRDefault="003048DE">
            <w:pPr>
              <w:pStyle w:val="TableParagraph"/>
              <w:spacing w:before="14" w:line="242" w:lineRule="auto"/>
              <w:ind w:left="41" w:right="504"/>
              <w:rPr>
                <w:sz w:val="24"/>
              </w:rPr>
            </w:pPr>
            <w:r>
              <w:rPr>
                <w:sz w:val="24"/>
              </w:rPr>
              <w:lastRenderedPageBreak/>
              <w:t>JCB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Manufacturing </w:t>
            </w:r>
            <w:r>
              <w:rPr>
                <w:spacing w:val="-4"/>
                <w:sz w:val="24"/>
              </w:rPr>
              <w:t>Pune</w:t>
            </w:r>
          </w:p>
        </w:tc>
        <w:tc>
          <w:tcPr>
            <w:tcW w:w="2206" w:type="dxa"/>
          </w:tcPr>
          <w:p w:rsidR="00036C75" w:rsidRDefault="003048DE">
            <w:pPr>
              <w:pStyle w:val="TableParagraph"/>
              <w:spacing w:before="154"/>
              <w:ind w:left="42"/>
              <w:rPr>
                <w:sz w:val="24"/>
              </w:rPr>
            </w:pPr>
            <w:r>
              <w:rPr>
                <w:sz w:val="24"/>
              </w:rPr>
              <w:t>April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2006-Sep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2006</w:t>
            </w:r>
          </w:p>
        </w:tc>
        <w:tc>
          <w:tcPr>
            <w:tcW w:w="4685" w:type="dxa"/>
          </w:tcPr>
          <w:p w:rsidR="00036C75" w:rsidRDefault="003048DE">
            <w:pPr>
              <w:pStyle w:val="TableParagraph"/>
              <w:spacing w:before="14" w:line="242" w:lineRule="auto"/>
              <w:ind w:left="43"/>
              <w:rPr>
                <w:sz w:val="24"/>
              </w:rPr>
            </w:pPr>
            <w:r>
              <w:rPr>
                <w:color w:val="0000FF"/>
                <w:sz w:val="24"/>
              </w:rPr>
              <w:t>SAP</w:t>
            </w:r>
            <w:r>
              <w:rPr>
                <w:color w:val="0000FF"/>
                <w:spacing w:val="-15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SMB</w:t>
            </w:r>
            <w:r>
              <w:rPr>
                <w:color w:val="0000FF"/>
                <w:spacing w:val="-12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Implementation</w:t>
            </w:r>
            <w:r>
              <w:rPr>
                <w:color w:val="0000FF"/>
                <w:spacing w:val="-10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using</w:t>
            </w:r>
            <w:r>
              <w:rPr>
                <w:color w:val="0000FF"/>
                <w:spacing w:val="-10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 xml:space="preserve">standard </w:t>
            </w:r>
            <w:r>
              <w:rPr>
                <w:color w:val="0000FF"/>
                <w:spacing w:val="-2"/>
                <w:sz w:val="24"/>
              </w:rPr>
              <w:t>templates</w:t>
            </w:r>
          </w:p>
        </w:tc>
      </w:tr>
      <w:tr w:rsidR="00036C75">
        <w:trPr>
          <w:trHeight w:val="597"/>
        </w:trPr>
        <w:tc>
          <w:tcPr>
            <w:tcW w:w="2460" w:type="dxa"/>
          </w:tcPr>
          <w:p w:rsidR="00036C75" w:rsidRDefault="003048DE">
            <w:pPr>
              <w:pStyle w:val="TableParagraph"/>
              <w:spacing w:before="154"/>
              <w:ind w:left="41"/>
              <w:rPr>
                <w:sz w:val="24"/>
              </w:rPr>
            </w:pPr>
            <w:r>
              <w:rPr>
                <w:sz w:val="24"/>
              </w:rPr>
              <w:t>PKL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Limited</w:t>
            </w:r>
          </w:p>
        </w:tc>
        <w:tc>
          <w:tcPr>
            <w:tcW w:w="2206" w:type="dxa"/>
          </w:tcPr>
          <w:p w:rsidR="00036C75" w:rsidRDefault="003048DE">
            <w:pPr>
              <w:pStyle w:val="TableParagraph"/>
              <w:spacing w:before="154"/>
              <w:ind w:left="42"/>
              <w:rPr>
                <w:sz w:val="24"/>
              </w:rPr>
            </w:pPr>
            <w:r>
              <w:rPr>
                <w:sz w:val="24"/>
              </w:rPr>
              <w:t>Dec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2005-April-</w:t>
            </w:r>
            <w:r>
              <w:rPr>
                <w:spacing w:val="-4"/>
                <w:sz w:val="24"/>
              </w:rPr>
              <w:t>2006</w:t>
            </w:r>
          </w:p>
        </w:tc>
        <w:tc>
          <w:tcPr>
            <w:tcW w:w="4685" w:type="dxa"/>
          </w:tcPr>
          <w:p w:rsidR="00036C75" w:rsidRDefault="003048DE">
            <w:pPr>
              <w:pStyle w:val="TableParagraph"/>
              <w:spacing w:before="14" w:line="242" w:lineRule="auto"/>
              <w:ind w:left="43" w:right="164"/>
              <w:rPr>
                <w:sz w:val="24"/>
              </w:rPr>
            </w:pPr>
            <w:r>
              <w:rPr>
                <w:color w:val="0000FF"/>
                <w:sz w:val="24"/>
              </w:rPr>
              <w:t>SAP</w:t>
            </w:r>
            <w:r>
              <w:rPr>
                <w:color w:val="0000FF"/>
                <w:spacing w:val="-15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Implementation-SMB</w:t>
            </w:r>
            <w:r>
              <w:rPr>
                <w:color w:val="0000FF"/>
                <w:spacing w:val="-15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sector</w:t>
            </w:r>
            <w:r>
              <w:rPr>
                <w:color w:val="0000FF"/>
                <w:spacing w:val="-15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 xml:space="preserve">using </w:t>
            </w:r>
            <w:r>
              <w:rPr>
                <w:color w:val="0000FF"/>
                <w:spacing w:val="-2"/>
                <w:sz w:val="24"/>
              </w:rPr>
              <w:t>template</w:t>
            </w:r>
          </w:p>
        </w:tc>
      </w:tr>
      <w:tr w:rsidR="00036C75">
        <w:trPr>
          <w:trHeight w:val="596"/>
        </w:trPr>
        <w:tc>
          <w:tcPr>
            <w:tcW w:w="2460" w:type="dxa"/>
          </w:tcPr>
          <w:p w:rsidR="00036C75" w:rsidRDefault="003048DE">
            <w:pPr>
              <w:pStyle w:val="TableParagraph"/>
              <w:spacing w:before="154"/>
              <w:ind w:left="41"/>
              <w:rPr>
                <w:sz w:val="24"/>
              </w:rPr>
            </w:pPr>
            <w:r>
              <w:rPr>
                <w:sz w:val="24"/>
              </w:rPr>
              <w:t>Mahindra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Mahindra</w:t>
            </w:r>
          </w:p>
        </w:tc>
        <w:tc>
          <w:tcPr>
            <w:tcW w:w="2206" w:type="dxa"/>
          </w:tcPr>
          <w:p w:rsidR="00036C75" w:rsidRDefault="003048DE">
            <w:pPr>
              <w:pStyle w:val="TableParagraph"/>
              <w:spacing w:before="154"/>
              <w:ind w:left="42"/>
              <w:rPr>
                <w:sz w:val="24"/>
              </w:rPr>
            </w:pPr>
            <w:r>
              <w:rPr>
                <w:sz w:val="24"/>
              </w:rPr>
              <w:t>July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2005-Sep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2005</w:t>
            </w:r>
          </w:p>
        </w:tc>
        <w:tc>
          <w:tcPr>
            <w:tcW w:w="4685" w:type="dxa"/>
          </w:tcPr>
          <w:p w:rsidR="00036C75" w:rsidRDefault="003048DE">
            <w:pPr>
              <w:pStyle w:val="TableParagraph"/>
              <w:spacing w:before="14" w:line="242" w:lineRule="auto"/>
              <w:ind w:left="43"/>
              <w:rPr>
                <w:sz w:val="24"/>
              </w:rPr>
            </w:pPr>
            <w:r>
              <w:rPr>
                <w:sz w:val="24"/>
              </w:rPr>
              <w:t>SAP Production support and Enhancement for multi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plants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Mumbai,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Nasik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India</w:t>
            </w:r>
          </w:p>
        </w:tc>
      </w:tr>
      <w:tr w:rsidR="00036C75">
        <w:trPr>
          <w:trHeight w:val="597"/>
        </w:trPr>
        <w:tc>
          <w:tcPr>
            <w:tcW w:w="2460" w:type="dxa"/>
          </w:tcPr>
          <w:p w:rsidR="00036C75" w:rsidRDefault="003048DE">
            <w:pPr>
              <w:pStyle w:val="TableParagraph"/>
              <w:spacing w:before="154"/>
              <w:ind w:left="41"/>
              <w:rPr>
                <w:sz w:val="24"/>
              </w:rPr>
            </w:pPr>
            <w:r>
              <w:rPr>
                <w:sz w:val="24"/>
              </w:rPr>
              <w:t xml:space="preserve">John </w:t>
            </w:r>
            <w:r>
              <w:rPr>
                <w:spacing w:val="-2"/>
                <w:sz w:val="24"/>
              </w:rPr>
              <w:t>Fowler</w:t>
            </w:r>
          </w:p>
        </w:tc>
        <w:tc>
          <w:tcPr>
            <w:tcW w:w="2206" w:type="dxa"/>
          </w:tcPr>
          <w:p w:rsidR="00036C75" w:rsidRDefault="003048DE">
            <w:pPr>
              <w:pStyle w:val="TableParagraph"/>
              <w:spacing w:before="14" w:line="242" w:lineRule="auto"/>
              <w:ind w:left="42"/>
              <w:rPr>
                <w:sz w:val="24"/>
              </w:rPr>
            </w:pPr>
            <w:r>
              <w:rPr>
                <w:sz w:val="24"/>
              </w:rPr>
              <w:t>April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2005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June </w:t>
            </w:r>
            <w:r>
              <w:rPr>
                <w:spacing w:val="-4"/>
                <w:sz w:val="24"/>
              </w:rPr>
              <w:t>2005</w:t>
            </w:r>
          </w:p>
        </w:tc>
        <w:tc>
          <w:tcPr>
            <w:tcW w:w="4685" w:type="dxa"/>
          </w:tcPr>
          <w:p w:rsidR="00036C75" w:rsidRDefault="003048DE">
            <w:pPr>
              <w:pStyle w:val="TableParagraph"/>
              <w:spacing w:before="14" w:line="242" w:lineRule="auto"/>
              <w:ind w:left="43" w:right="164"/>
              <w:rPr>
                <w:sz w:val="24"/>
              </w:rPr>
            </w:pPr>
            <w:r>
              <w:rPr>
                <w:sz w:val="24"/>
              </w:rPr>
              <w:t>Short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term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assignment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handle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Post production issues</w:t>
            </w:r>
          </w:p>
        </w:tc>
      </w:tr>
      <w:tr w:rsidR="00036C75">
        <w:trPr>
          <w:trHeight w:val="877"/>
        </w:trPr>
        <w:tc>
          <w:tcPr>
            <w:tcW w:w="2460" w:type="dxa"/>
          </w:tcPr>
          <w:p w:rsidR="00036C75" w:rsidRDefault="00036C75">
            <w:pPr>
              <w:pStyle w:val="TableParagraph"/>
              <w:spacing w:before="6"/>
              <w:rPr>
                <w:b/>
                <w:sz w:val="25"/>
              </w:rPr>
            </w:pPr>
          </w:p>
          <w:p w:rsidR="00036C75" w:rsidRDefault="003048DE">
            <w:pPr>
              <w:pStyle w:val="TableParagraph"/>
              <w:spacing w:before="1"/>
              <w:ind w:left="41"/>
              <w:rPr>
                <w:sz w:val="24"/>
              </w:rPr>
            </w:pPr>
            <w:r>
              <w:rPr>
                <w:sz w:val="24"/>
              </w:rPr>
              <w:t>Harsha</w:t>
            </w:r>
            <w:r>
              <w:rPr>
                <w:spacing w:val="-2"/>
                <w:sz w:val="24"/>
              </w:rPr>
              <w:t xml:space="preserve"> Engineering</w:t>
            </w:r>
          </w:p>
        </w:tc>
        <w:tc>
          <w:tcPr>
            <w:tcW w:w="2206" w:type="dxa"/>
          </w:tcPr>
          <w:p w:rsidR="00036C75" w:rsidRDefault="00036C75">
            <w:pPr>
              <w:pStyle w:val="TableParagraph"/>
              <w:spacing w:before="6"/>
              <w:rPr>
                <w:b/>
                <w:sz w:val="25"/>
              </w:rPr>
            </w:pPr>
          </w:p>
          <w:p w:rsidR="00036C75" w:rsidRDefault="003048DE">
            <w:pPr>
              <w:pStyle w:val="TableParagraph"/>
              <w:spacing w:before="1"/>
              <w:ind w:left="42"/>
              <w:rPr>
                <w:sz w:val="24"/>
              </w:rPr>
            </w:pPr>
            <w:r>
              <w:rPr>
                <w:sz w:val="24"/>
              </w:rPr>
              <w:t>Feb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2005-Mar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2005</w:t>
            </w:r>
          </w:p>
        </w:tc>
        <w:tc>
          <w:tcPr>
            <w:tcW w:w="4685" w:type="dxa"/>
          </w:tcPr>
          <w:p w:rsidR="00036C75" w:rsidRDefault="003048DE">
            <w:pPr>
              <w:pStyle w:val="TableParagraph"/>
              <w:spacing w:before="14" w:line="242" w:lineRule="auto"/>
              <w:ind w:left="43" w:right="1050"/>
              <w:jc w:val="both"/>
              <w:rPr>
                <w:sz w:val="24"/>
              </w:rPr>
            </w:pPr>
            <w:r>
              <w:rPr>
                <w:sz w:val="24"/>
              </w:rPr>
              <w:t>Short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term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assignment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handle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Post production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pending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report Development and Enhancements</w:t>
            </w:r>
          </w:p>
        </w:tc>
      </w:tr>
      <w:tr w:rsidR="00036C75">
        <w:trPr>
          <w:trHeight w:val="597"/>
        </w:trPr>
        <w:tc>
          <w:tcPr>
            <w:tcW w:w="2460" w:type="dxa"/>
          </w:tcPr>
          <w:p w:rsidR="00036C75" w:rsidRDefault="003048DE">
            <w:pPr>
              <w:pStyle w:val="TableParagraph"/>
              <w:spacing w:before="154"/>
              <w:ind w:left="41"/>
              <w:rPr>
                <w:sz w:val="24"/>
              </w:rPr>
            </w:pPr>
            <w:r>
              <w:rPr>
                <w:sz w:val="24"/>
              </w:rPr>
              <w:t>Grower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Weil</w:t>
            </w:r>
          </w:p>
        </w:tc>
        <w:tc>
          <w:tcPr>
            <w:tcW w:w="2206" w:type="dxa"/>
          </w:tcPr>
          <w:p w:rsidR="00036C75" w:rsidRDefault="003048DE">
            <w:pPr>
              <w:pStyle w:val="TableParagraph"/>
              <w:spacing w:before="154"/>
              <w:ind w:left="42"/>
              <w:rPr>
                <w:sz w:val="24"/>
              </w:rPr>
            </w:pPr>
            <w:r>
              <w:rPr>
                <w:sz w:val="24"/>
              </w:rPr>
              <w:t>Aug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2004-Jan </w:t>
            </w:r>
            <w:r>
              <w:rPr>
                <w:spacing w:val="-4"/>
                <w:sz w:val="24"/>
              </w:rPr>
              <w:t>2005</w:t>
            </w:r>
          </w:p>
        </w:tc>
        <w:tc>
          <w:tcPr>
            <w:tcW w:w="4685" w:type="dxa"/>
          </w:tcPr>
          <w:p w:rsidR="00036C75" w:rsidRDefault="003048DE">
            <w:pPr>
              <w:pStyle w:val="TableParagraph"/>
              <w:spacing w:before="14" w:line="242" w:lineRule="auto"/>
              <w:ind w:left="43"/>
              <w:rPr>
                <w:sz w:val="24"/>
              </w:rPr>
            </w:pPr>
            <w:r>
              <w:rPr>
                <w:sz w:val="24"/>
              </w:rPr>
              <w:t>SAP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Enhancement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manufacturing plan in Pune, India</w:t>
            </w:r>
          </w:p>
        </w:tc>
      </w:tr>
    </w:tbl>
    <w:p w:rsidR="00036C75" w:rsidRDefault="00036C75">
      <w:pPr>
        <w:pStyle w:val="BodyText"/>
        <w:rPr>
          <w:b/>
          <w:sz w:val="20"/>
        </w:rPr>
      </w:pPr>
    </w:p>
    <w:p w:rsidR="00036C75" w:rsidRDefault="00036C75">
      <w:pPr>
        <w:pStyle w:val="BodyText"/>
        <w:spacing w:before="3"/>
        <w:rPr>
          <w:b/>
          <w:sz w:val="23"/>
        </w:rPr>
      </w:pPr>
    </w:p>
    <w:p w:rsidR="00036C75" w:rsidRDefault="003048DE">
      <w:pPr>
        <w:spacing w:before="56"/>
        <w:ind w:left="100"/>
        <w:rPr>
          <w:b/>
          <w:sz w:val="24"/>
        </w:rPr>
      </w:pPr>
      <w:r>
        <w:rPr>
          <w:b/>
          <w:sz w:val="24"/>
        </w:rPr>
        <w:t>Below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some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my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projects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:</w:t>
      </w:r>
    </w:p>
    <w:p w:rsidR="00036C75" w:rsidRDefault="00036C75">
      <w:pPr>
        <w:pStyle w:val="BodyText"/>
        <w:spacing w:before="3"/>
        <w:rPr>
          <w:b/>
          <w:sz w:val="21"/>
        </w:rPr>
      </w:pPr>
    </w:p>
    <w:p w:rsidR="00036C75" w:rsidRDefault="003048DE">
      <w:pPr>
        <w:spacing w:line="451" w:lineRule="auto"/>
        <w:ind w:left="100" w:right="4092"/>
        <w:rPr>
          <w:b/>
          <w:sz w:val="24"/>
        </w:rPr>
      </w:pPr>
      <w:r>
        <w:rPr>
          <w:b/>
          <w:sz w:val="24"/>
        </w:rPr>
        <w:t>Client: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CreeLED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(SGH: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Smart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Global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Holding) Employer: Cognizant Technology Solutions Duration: Sep 2022 to Nov 2022</w:t>
      </w:r>
    </w:p>
    <w:p w:rsidR="00036C75" w:rsidRDefault="003048DE">
      <w:pPr>
        <w:pStyle w:val="BodyText"/>
        <w:spacing w:before="3" w:line="242" w:lineRule="auto"/>
        <w:ind w:left="100" w:right="282"/>
      </w:pPr>
      <w:r>
        <w:rPr>
          <w:b/>
        </w:rPr>
        <w:t xml:space="preserve">Role: </w:t>
      </w:r>
      <w:r>
        <w:t>This was a S4 Hana Project, Joined during the Explore and Realization phase of the project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resources.</w:t>
      </w:r>
      <w:r>
        <w:rPr>
          <w:spacing w:val="-4"/>
        </w:rPr>
        <w:t xml:space="preserve"> </w:t>
      </w:r>
      <w:r>
        <w:t>SGH</w:t>
      </w:r>
      <w:r>
        <w:rPr>
          <w:spacing w:val="-4"/>
        </w:rPr>
        <w:t xml:space="preserve"> </w:t>
      </w:r>
      <w:r>
        <w:t>acquired</w:t>
      </w:r>
      <w:r>
        <w:rPr>
          <w:spacing w:val="-4"/>
        </w:rPr>
        <w:t xml:space="preserve"> </w:t>
      </w:r>
      <w:r>
        <w:t>CreeLED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rollout existing S4 Hana to the new entity considering all business processes are address</w:t>
      </w:r>
      <w:r>
        <w:t>ed.</w:t>
      </w:r>
    </w:p>
    <w:p w:rsidR="00036C75" w:rsidRDefault="00036C75">
      <w:pPr>
        <w:pStyle w:val="BodyText"/>
      </w:pPr>
    </w:p>
    <w:p w:rsidR="00036C75" w:rsidRDefault="00036C75">
      <w:pPr>
        <w:pStyle w:val="BodyText"/>
        <w:spacing w:before="6"/>
        <w:rPr>
          <w:sz w:val="21"/>
        </w:rPr>
      </w:pPr>
    </w:p>
    <w:p w:rsidR="00036C75" w:rsidRDefault="003048DE">
      <w:pPr>
        <w:pStyle w:val="Heading1"/>
        <w:spacing w:before="1" w:line="451" w:lineRule="auto"/>
        <w:ind w:right="4092"/>
      </w:pPr>
      <w:r>
        <w:t>Client:</w:t>
      </w:r>
      <w:r>
        <w:rPr>
          <w:spacing w:val="-15"/>
        </w:rPr>
        <w:t xml:space="preserve"> </w:t>
      </w:r>
      <w:r>
        <w:t>Apple</w:t>
      </w:r>
      <w:r>
        <w:rPr>
          <w:spacing w:val="-15"/>
        </w:rPr>
        <w:t xml:space="preserve"> </w:t>
      </w:r>
      <w:r>
        <w:t>Inc,</w:t>
      </w:r>
      <w:r>
        <w:rPr>
          <w:spacing w:val="-11"/>
        </w:rPr>
        <w:t xml:space="preserve"> </w:t>
      </w:r>
      <w:r>
        <w:t>Sunnyvale,CA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Austin</w:t>
      </w:r>
      <w:r>
        <w:rPr>
          <w:spacing w:val="-7"/>
        </w:rPr>
        <w:t xml:space="preserve"> </w:t>
      </w:r>
      <w:r>
        <w:t>CA Employer: Cognizant Technology Solutions Duration: July2020 to Sep 2022</w:t>
      </w:r>
    </w:p>
    <w:p w:rsidR="00036C75" w:rsidRDefault="003048DE">
      <w:pPr>
        <w:pStyle w:val="BodyText"/>
        <w:spacing w:before="3" w:line="242" w:lineRule="auto"/>
        <w:ind w:left="100" w:right="282"/>
      </w:pPr>
      <w:r>
        <w:rPr>
          <w:b/>
        </w:rPr>
        <w:t>Role</w:t>
      </w:r>
      <w:r>
        <w:t>: Worked in many application development in FG Logistics area such as</w:t>
      </w:r>
      <w:r>
        <w:rPr>
          <w:spacing w:val="-7"/>
        </w:rPr>
        <w:t xml:space="preserve"> </w:t>
      </w:r>
      <w:r>
        <w:t>Applecard cancellation process, New Storage</w:t>
      </w:r>
      <w:r>
        <w:rPr>
          <w:spacing w:val="-1"/>
        </w:rPr>
        <w:t xml:space="preserve"> </w:t>
      </w:r>
      <w:r>
        <w:t>Location setup</w:t>
      </w:r>
      <w:r>
        <w:t xml:space="preserve"> for 3PL, Chile</w:t>
      </w:r>
      <w:r>
        <w:rPr>
          <w:spacing w:val="-1"/>
        </w:rPr>
        <w:t xml:space="preserve"> </w:t>
      </w:r>
      <w:r>
        <w:t>delayed billing, Sales Order and</w:t>
      </w:r>
      <w:r>
        <w:rPr>
          <w:spacing w:val="-5"/>
        </w:rPr>
        <w:t xml:space="preserve"> </w:t>
      </w:r>
      <w:r>
        <w:t>Delivery</w:t>
      </w:r>
      <w:r>
        <w:rPr>
          <w:spacing w:val="-15"/>
        </w:rPr>
        <w:t xml:space="preserve"> </w:t>
      </w:r>
      <w:r>
        <w:t>Alpha</w:t>
      </w:r>
      <w:r>
        <w:rPr>
          <w:spacing w:val="-5"/>
        </w:rPr>
        <w:t xml:space="preserve"> </w:t>
      </w:r>
      <w:r>
        <w:t>Numeric</w:t>
      </w:r>
      <w:r>
        <w:rPr>
          <w:spacing w:val="-5"/>
        </w:rPr>
        <w:t xml:space="preserve"> </w:t>
      </w:r>
      <w:r>
        <w:t>Project.</w:t>
      </w:r>
      <w:r>
        <w:rPr>
          <w:spacing w:val="-4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requirement,</w:t>
      </w:r>
      <w:r>
        <w:rPr>
          <w:spacing w:val="-4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Gap</w:t>
      </w:r>
      <w:r>
        <w:rPr>
          <w:spacing w:val="-4"/>
        </w:rPr>
        <w:t xml:space="preserve"> </w:t>
      </w:r>
      <w:r>
        <w:t>analysis,</w:t>
      </w:r>
      <w:r>
        <w:rPr>
          <w:spacing w:val="-4"/>
        </w:rPr>
        <w:t xml:space="preserve"> </w:t>
      </w:r>
      <w:r>
        <w:t>Design,</w:t>
      </w:r>
      <w:r>
        <w:rPr>
          <w:spacing w:val="-4"/>
        </w:rPr>
        <w:t xml:space="preserve"> </w:t>
      </w:r>
      <w:r>
        <w:t>testing, Project life</w:t>
      </w:r>
      <w:r>
        <w:rPr>
          <w:spacing w:val="-1"/>
        </w:rPr>
        <w:t xml:space="preserve"> </w:t>
      </w:r>
      <w:r>
        <w:t>cycle</w:t>
      </w:r>
      <w:r>
        <w:rPr>
          <w:spacing w:val="-1"/>
        </w:rPr>
        <w:t xml:space="preserve"> </w:t>
      </w:r>
      <w:r>
        <w:t>approach.Cutover and Golive. Post golive</w:t>
      </w:r>
      <w:r>
        <w:rPr>
          <w:spacing w:val="-1"/>
        </w:rPr>
        <w:t xml:space="preserve"> </w:t>
      </w:r>
      <w:r>
        <w:t>warranty support. Mexico Export eInvoicing Project.EDI/IDoc mapping for MM Processes.</w:t>
      </w:r>
    </w:p>
    <w:p w:rsidR="00036C75" w:rsidRDefault="00036C75">
      <w:pPr>
        <w:spacing w:line="242" w:lineRule="auto"/>
        <w:sectPr w:rsidR="00036C75">
          <w:type w:val="continuous"/>
          <w:pgSz w:w="12240" w:h="15840"/>
          <w:pgMar w:top="1420" w:right="1340" w:bottom="1140" w:left="1340" w:header="0" w:footer="944" w:gutter="0"/>
          <w:cols w:space="720"/>
        </w:sectPr>
      </w:pPr>
    </w:p>
    <w:p w:rsidR="00036C75" w:rsidRDefault="003048DE">
      <w:pPr>
        <w:pStyle w:val="Heading1"/>
        <w:spacing w:before="36"/>
      </w:pPr>
      <w:r>
        <w:lastRenderedPageBreak/>
        <w:t>Client:</w:t>
      </w:r>
      <w:r>
        <w:rPr>
          <w:spacing w:val="-17"/>
        </w:rPr>
        <w:t xml:space="preserve"> </w:t>
      </w:r>
      <w:r>
        <w:t>Yokohama</w:t>
      </w:r>
      <w:r>
        <w:rPr>
          <w:spacing w:val="-15"/>
        </w:rPr>
        <w:t xml:space="preserve"> </w:t>
      </w:r>
      <w:r>
        <w:t>Tire</w:t>
      </w:r>
      <w:r>
        <w:rPr>
          <w:spacing w:val="-9"/>
        </w:rPr>
        <w:t xml:space="preserve"> </w:t>
      </w:r>
      <w:r>
        <w:t>Corporation,</w:t>
      </w:r>
      <w:r>
        <w:rPr>
          <w:spacing w:val="-9"/>
        </w:rPr>
        <w:t xml:space="preserve"> </w:t>
      </w:r>
      <w:r>
        <w:t>CA,</w:t>
      </w:r>
      <w:r>
        <w:rPr>
          <w:spacing w:val="-8"/>
        </w:rPr>
        <w:t xml:space="preserve"> </w:t>
      </w:r>
      <w:r>
        <w:rPr>
          <w:spacing w:val="-5"/>
        </w:rPr>
        <w:t>USA</w:t>
      </w:r>
    </w:p>
    <w:p w:rsidR="00036C75" w:rsidRDefault="00036C75">
      <w:pPr>
        <w:pStyle w:val="BodyText"/>
        <w:spacing w:before="2"/>
        <w:rPr>
          <w:b/>
          <w:sz w:val="21"/>
        </w:rPr>
      </w:pPr>
    </w:p>
    <w:p w:rsidR="00036C75" w:rsidRDefault="003048DE">
      <w:pPr>
        <w:pStyle w:val="BodyText"/>
        <w:spacing w:line="242" w:lineRule="auto"/>
        <w:ind w:left="100"/>
      </w:pPr>
      <w:r>
        <w:t>Yokohama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Tire</w:t>
      </w:r>
      <w:r>
        <w:rPr>
          <w:spacing w:val="-6"/>
        </w:rPr>
        <w:t xml:space="preserve"> </w:t>
      </w:r>
      <w:r>
        <w:t>Manufacturing</w:t>
      </w:r>
      <w:r>
        <w:rPr>
          <w:spacing w:val="-5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facilities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North</w:t>
      </w:r>
      <w:r>
        <w:rPr>
          <w:spacing w:val="-15"/>
        </w:rPr>
        <w:t xml:space="preserve"> </w:t>
      </w:r>
      <w:r>
        <w:t>America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 xml:space="preserve">10 of Tires seller in USA. </w:t>
      </w:r>
      <w:r>
        <w:rPr>
          <w:color w:val="0000FF"/>
        </w:rPr>
        <w:t>https://</w:t>
      </w:r>
      <w:hyperlink r:id="rId14">
        <w:r>
          <w:rPr>
            <w:color w:val="0000FF"/>
          </w:rPr>
          <w:t>www.yokohamatire.com/about-yokohama</w:t>
        </w:r>
      </w:hyperlink>
    </w:p>
    <w:p w:rsidR="00036C75" w:rsidRDefault="00036C75">
      <w:pPr>
        <w:pStyle w:val="BodyText"/>
        <w:spacing w:before="1"/>
        <w:rPr>
          <w:sz w:val="21"/>
        </w:rPr>
      </w:pPr>
    </w:p>
    <w:p w:rsidR="00036C75" w:rsidRDefault="003048DE">
      <w:pPr>
        <w:pStyle w:val="BodyText"/>
        <w:spacing w:line="242" w:lineRule="auto"/>
        <w:ind w:left="100"/>
      </w:pPr>
      <w:r>
        <w:rPr>
          <w:b/>
        </w:rPr>
        <w:t>Project</w:t>
      </w:r>
      <w:r>
        <w:rPr>
          <w:b/>
          <w:spacing w:val="-6"/>
        </w:rPr>
        <w:t xml:space="preserve"> </w:t>
      </w:r>
      <w:r>
        <w:rPr>
          <w:b/>
        </w:rPr>
        <w:t>Details:</w:t>
      </w:r>
      <w:r>
        <w:rPr>
          <w:b/>
          <w:spacing w:val="-6"/>
        </w:rPr>
        <w:t xml:space="preserve"> </w:t>
      </w:r>
      <w:r>
        <w:t>SAP</w:t>
      </w:r>
      <w:r>
        <w:rPr>
          <w:spacing w:val="-14"/>
        </w:rPr>
        <w:t xml:space="preserve"> </w:t>
      </w:r>
      <w:r>
        <w:t>ECC</w:t>
      </w:r>
      <w:r>
        <w:rPr>
          <w:spacing w:val="-6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Project1</w:t>
      </w:r>
      <w:r>
        <w:rPr>
          <w:spacing w:val="-6"/>
        </w:rPr>
        <w:t xml:space="preserve"> </w:t>
      </w:r>
      <w:r>
        <w:t>(YTMM)/Project2</w:t>
      </w:r>
      <w:r>
        <w:rPr>
          <w:spacing w:val="-6"/>
        </w:rPr>
        <w:t xml:space="preserve"> </w:t>
      </w:r>
      <w:r>
        <w:t>(YTC)/Project3</w:t>
      </w:r>
      <w:r>
        <w:rPr>
          <w:spacing w:val="-6"/>
        </w:rPr>
        <w:t xml:space="preserve"> </w:t>
      </w:r>
      <w:r>
        <w:t>(OTC)/ Project4(Plant Maint)/Project5 (SAP Support)</w:t>
      </w:r>
    </w:p>
    <w:p w:rsidR="00036C75" w:rsidRDefault="00036C75">
      <w:pPr>
        <w:pStyle w:val="BodyText"/>
        <w:spacing w:before="1"/>
        <w:rPr>
          <w:sz w:val="21"/>
        </w:rPr>
      </w:pPr>
    </w:p>
    <w:p w:rsidR="00036C75" w:rsidRDefault="003048DE">
      <w:pPr>
        <w:pStyle w:val="BodyText"/>
        <w:ind w:left="100"/>
      </w:pPr>
      <w:r>
        <w:t>Duration</w:t>
      </w:r>
      <w:r>
        <w:rPr>
          <w:spacing w:val="-3"/>
        </w:rPr>
        <w:t xml:space="preserve"> </w:t>
      </w:r>
      <w:r>
        <w:t>: June</w:t>
      </w:r>
      <w:r>
        <w:rPr>
          <w:spacing w:val="-1"/>
        </w:rPr>
        <w:t xml:space="preserve"> </w:t>
      </w:r>
      <w:r>
        <w:t>2014</w:t>
      </w:r>
      <w:r>
        <w:rPr>
          <w:spacing w:val="-1"/>
        </w:rPr>
        <w:t xml:space="preserve"> </w:t>
      </w:r>
      <w:r>
        <w:t xml:space="preserve">to July </w:t>
      </w:r>
      <w:r>
        <w:rPr>
          <w:spacing w:val="-4"/>
        </w:rPr>
        <w:t>2020</w:t>
      </w:r>
    </w:p>
    <w:p w:rsidR="00036C75" w:rsidRDefault="00036C75">
      <w:pPr>
        <w:pStyle w:val="BodyText"/>
        <w:spacing w:before="8"/>
      </w:pPr>
    </w:p>
    <w:p w:rsidR="00036C75" w:rsidRDefault="003048DE">
      <w:pPr>
        <w:pStyle w:val="BodyText"/>
        <w:ind w:left="100"/>
      </w:pPr>
      <w:r>
        <w:t>This</w:t>
      </w:r>
      <w:r>
        <w:rPr>
          <w:spacing w:val="-7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implementation/rollout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phases</w:t>
      </w:r>
      <w:r>
        <w:rPr>
          <w:spacing w:val="-5"/>
        </w:rPr>
        <w:t xml:space="preserve"> </w:t>
      </w:r>
      <w:r>
        <w:t>ECC,</w:t>
      </w:r>
      <w:r>
        <w:rPr>
          <w:spacing w:val="-4"/>
        </w:rPr>
        <w:t xml:space="preserve"> </w:t>
      </w:r>
      <w:r>
        <w:t>BW,</w:t>
      </w:r>
      <w:r>
        <w:rPr>
          <w:spacing w:val="-4"/>
        </w:rPr>
        <w:t xml:space="preserve"> </w:t>
      </w:r>
      <w:r>
        <w:rPr>
          <w:spacing w:val="-2"/>
        </w:rPr>
        <w:t>FIORI</w:t>
      </w:r>
    </w:p>
    <w:p w:rsidR="00036C75" w:rsidRDefault="00036C75">
      <w:pPr>
        <w:pStyle w:val="BodyText"/>
        <w:spacing w:before="3"/>
        <w:rPr>
          <w:sz w:val="21"/>
        </w:rPr>
      </w:pPr>
    </w:p>
    <w:p w:rsidR="00036C75" w:rsidRDefault="003048D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Onsite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lead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MM</w:t>
      </w:r>
      <w:r>
        <w:rPr>
          <w:spacing w:val="-1"/>
          <w:sz w:val="24"/>
        </w:rPr>
        <w:t xml:space="preserve"> </w:t>
      </w:r>
      <w:r>
        <w:rPr>
          <w:sz w:val="24"/>
        </w:rPr>
        <w:t>delivery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role</w:t>
      </w:r>
    </w:p>
    <w:p w:rsidR="00036C75" w:rsidRDefault="00036C75">
      <w:pPr>
        <w:pStyle w:val="BodyText"/>
        <w:spacing w:before="9"/>
        <w:rPr>
          <w:sz w:val="25"/>
        </w:rPr>
      </w:pPr>
    </w:p>
    <w:p w:rsidR="00036C75" w:rsidRDefault="003048D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42" w:lineRule="auto"/>
        <w:ind w:right="808"/>
        <w:rPr>
          <w:sz w:val="24"/>
        </w:rPr>
      </w:pPr>
      <w:r>
        <w:rPr>
          <w:sz w:val="24"/>
        </w:rPr>
        <w:t>IDoc</w:t>
      </w:r>
      <w:r>
        <w:rPr>
          <w:spacing w:val="-4"/>
          <w:sz w:val="24"/>
        </w:rPr>
        <w:t xml:space="preserve"> </w:t>
      </w:r>
      <w:r>
        <w:rPr>
          <w:sz w:val="24"/>
        </w:rPr>
        <w:t>Mapping,</w:t>
      </w:r>
      <w:r>
        <w:rPr>
          <w:spacing w:val="-3"/>
          <w:sz w:val="24"/>
        </w:rPr>
        <w:t xml:space="preserve"> </w:t>
      </w:r>
      <w:r>
        <w:rPr>
          <w:sz w:val="24"/>
        </w:rPr>
        <w:t>Interface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SAP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3rd</w:t>
      </w:r>
      <w:r>
        <w:rPr>
          <w:spacing w:val="-3"/>
          <w:sz w:val="24"/>
        </w:rPr>
        <w:t xml:space="preserve"> </w:t>
      </w:r>
      <w:r>
        <w:rPr>
          <w:sz w:val="24"/>
        </w:rPr>
        <w:t>party</w:t>
      </w:r>
      <w:r>
        <w:rPr>
          <w:spacing w:val="-3"/>
          <w:sz w:val="24"/>
        </w:rPr>
        <w:t xml:space="preserve"> </w:t>
      </w:r>
      <w:r>
        <w:rPr>
          <w:sz w:val="24"/>
        </w:rPr>
        <w:t>warehouse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high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jump </w:t>
      </w:r>
      <w:r>
        <w:rPr>
          <w:spacing w:val="-2"/>
          <w:sz w:val="24"/>
        </w:rPr>
        <w:t>warehouse</w:t>
      </w:r>
    </w:p>
    <w:p w:rsidR="00036C75" w:rsidRDefault="00036C75">
      <w:pPr>
        <w:pStyle w:val="BodyText"/>
        <w:spacing w:before="8"/>
        <w:rPr>
          <w:sz w:val="25"/>
        </w:rPr>
      </w:pPr>
    </w:p>
    <w:p w:rsidR="00036C75" w:rsidRDefault="003048D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42" w:lineRule="auto"/>
        <w:ind w:right="278"/>
        <w:rPr>
          <w:sz w:val="24"/>
        </w:rPr>
      </w:pPr>
      <w:r>
        <w:rPr>
          <w:sz w:val="24"/>
        </w:rPr>
        <w:t>ASAP</w:t>
      </w:r>
      <w:r>
        <w:rPr>
          <w:spacing w:val="-13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methodology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z w:val="24"/>
        </w:rPr>
        <w:t>blue</w:t>
      </w:r>
      <w:r>
        <w:rPr>
          <w:spacing w:val="-5"/>
          <w:sz w:val="24"/>
        </w:rPr>
        <w:t xml:space="preserve"> </w:t>
      </w:r>
      <w:r>
        <w:rPr>
          <w:sz w:val="24"/>
        </w:rPr>
        <w:t>print,</w:t>
      </w:r>
      <w:r>
        <w:rPr>
          <w:spacing w:val="-4"/>
          <w:sz w:val="24"/>
        </w:rPr>
        <w:t xml:space="preserve"> </w:t>
      </w:r>
      <w:r>
        <w:rPr>
          <w:sz w:val="24"/>
        </w:rPr>
        <w:t>realization,</w:t>
      </w:r>
      <w:r>
        <w:rPr>
          <w:spacing w:val="-4"/>
          <w:sz w:val="24"/>
        </w:rPr>
        <w:t xml:space="preserve"> </w:t>
      </w:r>
      <w:r>
        <w:rPr>
          <w:sz w:val="24"/>
        </w:rPr>
        <w:t>cutover,</w:t>
      </w:r>
      <w:r>
        <w:rPr>
          <w:spacing w:val="-4"/>
          <w:sz w:val="24"/>
        </w:rPr>
        <w:t xml:space="preserve"> </w:t>
      </w:r>
      <w:r>
        <w:rPr>
          <w:sz w:val="24"/>
        </w:rPr>
        <w:t>go</w:t>
      </w:r>
      <w:r>
        <w:rPr>
          <w:spacing w:val="-4"/>
          <w:sz w:val="24"/>
        </w:rPr>
        <w:t xml:space="preserve"> </w:t>
      </w:r>
      <w:r>
        <w:rPr>
          <w:sz w:val="24"/>
        </w:rPr>
        <w:t>live,</w:t>
      </w:r>
      <w:r>
        <w:rPr>
          <w:spacing w:val="-4"/>
          <w:sz w:val="24"/>
        </w:rPr>
        <w:t xml:space="preserve"> </w:t>
      </w:r>
      <w:r>
        <w:rPr>
          <w:sz w:val="24"/>
        </w:rPr>
        <w:t>post</w:t>
      </w:r>
      <w:r>
        <w:rPr>
          <w:spacing w:val="-4"/>
          <w:sz w:val="24"/>
        </w:rPr>
        <w:t xml:space="preserve"> </w:t>
      </w:r>
      <w:r>
        <w:rPr>
          <w:sz w:val="24"/>
        </w:rPr>
        <w:t>go live support and improvements</w:t>
      </w:r>
    </w:p>
    <w:p w:rsidR="00036C75" w:rsidRDefault="00036C75">
      <w:pPr>
        <w:pStyle w:val="BodyText"/>
        <w:spacing w:before="8"/>
        <w:rPr>
          <w:sz w:val="25"/>
        </w:rPr>
      </w:pPr>
    </w:p>
    <w:p w:rsidR="00036C75" w:rsidRDefault="003048D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4"/>
        </w:rPr>
      </w:pPr>
      <w:r>
        <w:rPr>
          <w:sz w:val="24"/>
        </w:rPr>
        <w:t>Fit-Gap</w:t>
      </w:r>
      <w:r>
        <w:rPr>
          <w:spacing w:val="-15"/>
          <w:sz w:val="24"/>
        </w:rPr>
        <w:t xml:space="preserve"> </w:t>
      </w:r>
      <w:r>
        <w:rPr>
          <w:sz w:val="24"/>
        </w:rPr>
        <w:t>Analysis,</w:t>
      </w:r>
      <w:r>
        <w:rPr>
          <w:spacing w:val="-7"/>
          <w:sz w:val="24"/>
        </w:rPr>
        <w:t xml:space="preserve"> </w:t>
      </w:r>
      <w:r>
        <w:rPr>
          <w:sz w:val="24"/>
        </w:rPr>
        <w:t>Design,</w:t>
      </w:r>
      <w:r>
        <w:rPr>
          <w:spacing w:val="-4"/>
          <w:sz w:val="24"/>
        </w:rPr>
        <w:t xml:space="preserve"> </w:t>
      </w:r>
      <w:r>
        <w:rPr>
          <w:sz w:val="24"/>
        </w:rPr>
        <w:t>Functional</w:t>
      </w:r>
      <w:r>
        <w:rPr>
          <w:spacing w:val="-4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testing</w:t>
      </w:r>
    </w:p>
    <w:p w:rsidR="00036C75" w:rsidRDefault="00036C75">
      <w:pPr>
        <w:pStyle w:val="BodyText"/>
        <w:spacing w:before="9"/>
        <w:rPr>
          <w:sz w:val="25"/>
        </w:rPr>
      </w:pPr>
    </w:p>
    <w:p w:rsidR="00036C75" w:rsidRDefault="003048D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Integration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modules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SD,</w:t>
      </w:r>
      <w:r>
        <w:rPr>
          <w:spacing w:val="-1"/>
          <w:sz w:val="24"/>
        </w:rPr>
        <w:t xml:space="preserve"> </w:t>
      </w:r>
      <w:r>
        <w:rPr>
          <w:sz w:val="24"/>
        </w:rPr>
        <w:t>FICO,</w:t>
      </w:r>
      <w:r>
        <w:rPr>
          <w:spacing w:val="-1"/>
          <w:sz w:val="24"/>
        </w:rPr>
        <w:t xml:space="preserve"> </w:t>
      </w:r>
      <w:r>
        <w:rPr>
          <w:sz w:val="24"/>
        </w:rPr>
        <w:t>Plant</w:t>
      </w:r>
      <w:r>
        <w:rPr>
          <w:spacing w:val="-2"/>
          <w:sz w:val="24"/>
        </w:rPr>
        <w:t xml:space="preserve"> Maintenance</w:t>
      </w:r>
    </w:p>
    <w:p w:rsidR="00036C75" w:rsidRDefault="00036C75">
      <w:pPr>
        <w:pStyle w:val="BodyText"/>
        <w:spacing w:before="9"/>
        <w:rPr>
          <w:sz w:val="25"/>
        </w:rPr>
      </w:pPr>
    </w:p>
    <w:p w:rsidR="00036C75" w:rsidRDefault="003048D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migration</w:t>
      </w:r>
    </w:p>
    <w:p w:rsidR="00036C75" w:rsidRDefault="00036C75">
      <w:pPr>
        <w:pStyle w:val="BodyText"/>
        <w:spacing w:before="9"/>
        <w:rPr>
          <w:sz w:val="25"/>
        </w:rPr>
      </w:pPr>
    </w:p>
    <w:p w:rsidR="00036C75" w:rsidRDefault="003048D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Production</w:t>
      </w:r>
      <w:r>
        <w:rPr>
          <w:spacing w:val="-2"/>
          <w:sz w:val="24"/>
        </w:rPr>
        <w:t xml:space="preserve"> </w:t>
      </w:r>
      <w:r>
        <w:rPr>
          <w:sz w:val="24"/>
        </w:rPr>
        <w:t>support-JIRA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ticketing</w:t>
      </w:r>
    </w:p>
    <w:p w:rsidR="00036C75" w:rsidRDefault="00036C75">
      <w:pPr>
        <w:pStyle w:val="BodyText"/>
        <w:spacing w:before="10"/>
        <w:rPr>
          <w:sz w:val="25"/>
        </w:rPr>
      </w:pPr>
    </w:p>
    <w:p w:rsidR="00036C75" w:rsidRDefault="003048D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plan,</w:t>
      </w:r>
      <w:r>
        <w:rPr>
          <w:spacing w:val="-2"/>
          <w:sz w:val="24"/>
        </w:rPr>
        <w:t xml:space="preserve"> </w:t>
      </w:r>
      <w:r>
        <w:rPr>
          <w:sz w:val="24"/>
        </w:rPr>
        <w:t>Efforts,</w:t>
      </w:r>
      <w:r>
        <w:rPr>
          <w:spacing w:val="-3"/>
          <w:sz w:val="24"/>
        </w:rPr>
        <w:t xml:space="preserve"> </w:t>
      </w:r>
      <w:r>
        <w:rPr>
          <w:sz w:val="24"/>
        </w:rPr>
        <w:t>status</w:t>
      </w:r>
      <w:r>
        <w:rPr>
          <w:spacing w:val="-2"/>
          <w:sz w:val="24"/>
        </w:rPr>
        <w:t xml:space="preserve"> </w:t>
      </w:r>
      <w:r>
        <w:rPr>
          <w:sz w:val="24"/>
        </w:rPr>
        <w:t>reporting,</w:t>
      </w:r>
      <w:r>
        <w:rPr>
          <w:spacing w:val="-2"/>
          <w:sz w:val="24"/>
        </w:rPr>
        <w:t xml:space="preserve"> </w:t>
      </w:r>
      <w:r>
        <w:rPr>
          <w:sz w:val="24"/>
        </w:rPr>
        <w:t>SAP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configuration</w:t>
      </w:r>
    </w:p>
    <w:p w:rsidR="00036C75" w:rsidRDefault="00036C75">
      <w:pPr>
        <w:pStyle w:val="BodyText"/>
        <w:spacing w:before="9"/>
        <w:rPr>
          <w:sz w:val="25"/>
        </w:rPr>
      </w:pPr>
    </w:p>
    <w:p w:rsidR="00036C75" w:rsidRDefault="003048D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pacing w:val="-2"/>
          <w:sz w:val="24"/>
        </w:rPr>
        <w:t>Firefighter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usage</w:t>
      </w:r>
    </w:p>
    <w:p w:rsidR="00036C75" w:rsidRDefault="00036C75">
      <w:pPr>
        <w:pStyle w:val="BodyText"/>
      </w:pPr>
    </w:p>
    <w:p w:rsidR="00036C75" w:rsidRDefault="00036C75">
      <w:pPr>
        <w:pStyle w:val="BodyText"/>
      </w:pPr>
    </w:p>
    <w:p w:rsidR="00036C75" w:rsidRDefault="00036C75">
      <w:pPr>
        <w:pStyle w:val="BodyText"/>
      </w:pPr>
    </w:p>
    <w:p w:rsidR="00036C75" w:rsidRDefault="00036C75">
      <w:pPr>
        <w:pStyle w:val="BodyText"/>
        <w:rPr>
          <w:sz w:val="28"/>
        </w:rPr>
      </w:pPr>
    </w:p>
    <w:p w:rsidR="00036C75" w:rsidRDefault="003048DE">
      <w:pPr>
        <w:pStyle w:val="Heading1"/>
      </w:pPr>
      <w:r>
        <w:t>Client:</w:t>
      </w:r>
      <w:r>
        <w:rPr>
          <w:spacing w:val="-15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Petrochemical</w:t>
      </w:r>
      <w:r>
        <w:rPr>
          <w:spacing w:val="-10"/>
        </w:rPr>
        <w:t xml:space="preserve"> </w:t>
      </w:r>
      <w:r>
        <w:t>Industry,</w:t>
      </w:r>
      <w:r>
        <w:rPr>
          <w:spacing w:val="-10"/>
        </w:rPr>
        <w:t xml:space="preserve"> </w:t>
      </w:r>
      <w:r>
        <w:t>Houston,</w:t>
      </w:r>
      <w:r>
        <w:rPr>
          <w:spacing w:val="-10"/>
        </w:rPr>
        <w:t xml:space="preserve"> </w:t>
      </w:r>
      <w:r>
        <w:rPr>
          <w:spacing w:val="-5"/>
        </w:rPr>
        <w:t>USA</w:t>
      </w:r>
    </w:p>
    <w:p w:rsidR="00036C75" w:rsidRDefault="003048DE">
      <w:pPr>
        <w:pStyle w:val="BodyText"/>
        <w:spacing w:before="4"/>
        <w:ind w:left="100"/>
      </w:pPr>
      <w:r>
        <w:t>Project</w:t>
      </w:r>
      <w:r>
        <w:rPr>
          <w:spacing w:val="-2"/>
        </w:rPr>
        <w:t xml:space="preserve"> </w:t>
      </w:r>
      <w:r>
        <w:t>details:</w:t>
      </w:r>
      <w:r>
        <w:rPr>
          <w:spacing w:val="-1"/>
        </w:rPr>
        <w:t xml:space="preserve"> </w:t>
      </w:r>
      <w:r>
        <w:t>SAP</w:t>
      </w:r>
      <w:r>
        <w:rPr>
          <w:spacing w:val="-9"/>
        </w:rPr>
        <w:t xml:space="preserve"> </w:t>
      </w:r>
      <w:r>
        <w:t>ECC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rPr>
          <w:spacing w:val="-2"/>
        </w:rPr>
        <w:t>Implementation</w:t>
      </w:r>
    </w:p>
    <w:p w:rsidR="00036C75" w:rsidRDefault="00036C75">
      <w:pPr>
        <w:pStyle w:val="BodyText"/>
        <w:spacing w:before="10"/>
        <w:rPr>
          <w:sz w:val="25"/>
        </w:rPr>
      </w:pPr>
    </w:p>
    <w:p w:rsidR="00036C75" w:rsidRDefault="003048DE">
      <w:pPr>
        <w:pStyle w:val="BodyText"/>
        <w:ind w:left="100"/>
      </w:pPr>
      <w:r>
        <w:t>Duration:</w:t>
      </w:r>
      <w:r>
        <w:rPr>
          <w:spacing w:val="-2"/>
        </w:rPr>
        <w:t xml:space="preserve"> </w:t>
      </w:r>
      <w:r>
        <w:t>Jan</w:t>
      </w:r>
      <w:r>
        <w:rPr>
          <w:spacing w:val="-1"/>
        </w:rPr>
        <w:t xml:space="preserve"> </w:t>
      </w:r>
      <w:r>
        <w:t>2013 to</w:t>
      </w:r>
      <w:r>
        <w:rPr>
          <w:spacing w:val="-1"/>
        </w:rPr>
        <w:t xml:space="preserve"> </w:t>
      </w:r>
      <w:r>
        <w:t xml:space="preserve">Jan </w:t>
      </w:r>
      <w:r>
        <w:rPr>
          <w:spacing w:val="-4"/>
        </w:rPr>
        <w:t>2014</w:t>
      </w:r>
    </w:p>
    <w:p w:rsidR="00036C75" w:rsidRDefault="003048DE">
      <w:pPr>
        <w:pStyle w:val="BodyText"/>
        <w:spacing w:before="4"/>
        <w:ind w:left="100"/>
      </w:pPr>
      <w:r>
        <w:t>Petrochemical</w:t>
      </w:r>
      <w:r>
        <w:rPr>
          <w:spacing w:val="-2"/>
        </w:rPr>
        <w:t xml:space="preserve"> </w:t>
      </w:r>
      <w:r>
        <w:t>Industry</w:t>
      </w:r>
      <w:r>
        <w:rPr>
          <w:spacing w:val="-1"/>
        </w:rPr>
        <w:t xml:space="preserve"> </w:t>
      </w:r>
      <w:r>
        <w:t>(Special</w:t>
      </w:r>
      <w:r>
        <w:rPr>
          <w:spacing w:val="-2"/>
        </w:rPr>
        <w:t xml:space="preserve"> </w:t>
      </w:r>
      <w:r>
        <w:t>Chemical</w:t>
      </w:r>
      <w:r>
        <w:rPr>
          <w:spacing w:val="-1"/>
        </w:rPr>
        <w:t xml:space="preserve"> </w:t>
      </w:r>
      <w:r>
        <w:t>Industry)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SAP</w:t>
      </w:r>
      <w:r>
        <w:rPr>
          <w:spacing w:val="-10"/>
        </w:rPr>
        <w:t xml:space="preserve"> </w:t>
      </w:r>
      <w:r>
        <w:t>ECC</w:t>
      </w:r>
      <w:r>
        <w:rPr>
          <w:spacing w:val="-1"/>
        </w:rPr>
        <w:t xml:space="preserve"> </w:t>
      </w:r>
      <w:r>
        <w:rPr>
          <w:spacing w:val="-4"/>
        </w:rPr>
        <w:t>6.00</w:t>
      </w:r>
    </w:p>
    <w:p w:rsidR="00036C75" w:rsidRDefault="00036C75">
      <w:pPr>
        <w:pStyle w:val="BodyText"/>
        <w:spacing w:before="2"/>
        <w:rPr>
          <w:sz w:val="21"/>
        </w:rPr>
      </w:pPr>
    </w:p>
    <w:p w:rsidR="00036C75" w:rsidRDefault="003048D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 w:line="242" w:lineRule="auto"/>
        <w:ind w:right="653"/>
        <w:rPr>
          <w:sz w:val="24"/>
        </w:rPr>
      </w:pPr>
      <w:r>
        <w:rPr>
          <w:sz w:val="24"/>
        </w:rPr>
        <w:t>End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End</w:t>
      </w:r>
      <w:r>
        <w:rPr>
          <w:spacing w:val="-4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6</w:t>
      </w:r>
      <w:r>
        <w:rPr>
          <w:spacing w:val="-4"/>
          <w:sz w:val="24"/>
        </w:rPr>
        <w:t xml:space="preserve"> </w:t>
      </w:r>
      <w:r>
        <w:rPr>
          <w:sz w:val="24"/>
        </w:rPr>
        <w:t>newly</w:t>
      </w:r>
      <w:r>
        <w:rPr>
          <w:spacing w:val="-4"/>
          <w:sz w:val="24"/>
        </w:rPr>
        <w:t xml:space="preserve"> </w:t>
      </w:r>
      <w:r>
        <w:rPr>
          <w:sz w:val="24"/>
        </w:rPr>
        <w:t>acquired</w:t>
      </w:r>
      <w:r>
        <w:rPr>
          <w:spacing w:val="-4"/>
          <w:sz w:val="24"/>
        </w:rPr>
        <w:t xml:space="preserve"> </w:t>
      </w:r>
      <w:r>
        <w:rPr>
          <w:sz w:val="24"/>
        </w:rPr>
        <w:t>Manufacturing</w:t>
      </w:r>
      <w:r>
        <w:rPr>
          <w:spacing w:val="-4"/>
          <w:sz w:val="24"/>
        </w:rPr>
        <w:t xml:space="preserve"> </w:t>
      </w:r>
      <w:r>
        <w:rPr>
          <w:sz w:val="24"/>
        </w:rPr>
        <w:t>Plants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ASAP </w:t>
      </w:r>
      <w:r>
        <w:rPr>
          <w:spacing w:val="-2"/>
          <w:sz w:val="24"/>
        </w:rPr>
        <w:t>methodology</w:t>
      </w:r>
    </w:p>
    <w:p w:rsidR="00036C75" w:rsidRDefault="00036C75">
      <w:pPr>
        <w:spacing w:line="242" w:lineRule="auto"/>
        <w:rPr>
          <w:sz w:val="24"/>
        </w:rPr>
        <w:sectPr w:rsidR="00036C75">
          <w:pgSz w:w="12240" w:h="15840"/>
          <w:pgMar w:top="1400" w:right="1340" w:bottom="1140" w:left="1340" w:header="0" w:footer="944" w:gutter="0"/>
          <w:cols w:space="720"/>
        </w:sectPr>
      </w:pPr>
    </w:p>
    <w:p w:rsidR="00036C75" w:rsidRDefault="003048D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6" w:line="242" w:lineRule="auto"/>
        <w:ind w:right="325"/>
        <w:rPr>
          <w:sz w:val="24"/>
        </w:rPr>
      </w:pPr>
      <w:r>
        <w:rPr>
          <w:sz w:val="24"/>
        </w:rPr>
        <w:lastRenderedPageBreak/>
        <w:t>MM</w:t>
      </w:r>
      <w:r>
        <w:rPr>
          <w:spacing w:val="-6"/>
          <w:sz w:val="24"/>
        </w:rPr>
        <w:t xml:space="preserve"> </w:t>
      </w:r>
      <w:r>
        <w:rPr>
          <w:sz w:val="24"/>
        </w:rPr>
        <w:t>fit</w:t>
      </w:r>
      <w:r>
        <w:rPr>
          <w:spacing w:val="-6"/>
          <w:sz w:val="24"/>
        </w:rPr>
        <w:t xml:space="preserve"> </w:t>
      </w:r>
      <w:r>
        <w:rPr>
          <w:sz w:val="24"/>
        </w:rPr>
        <w:t>gap</w:t>
      </w:r>
      <w:r>
        <w:rPr>
          <w:spacing w:val="-6"/>
          <w:sz w:val="24"/>
        </w:rPr>
        <w:t xml:space="preserve"> </w:t>
      </w:r>
      <w:r>
        <w:rPr>
          <w:sz w:val="24"/>
        </w:rPr>
        <w:t>analysis,</w:t>
      </w:r>
      <w:r>
        <w:rPr>
          <w:spacing w:val="-6"/>
          <w:sz w:val="24"/>
        </w:rPr>
        <w:t xml:space="preserve"> </w:t>
      </w:r>
      <w:r>
        <w:rPr>
          <w:sz w:val="24"/>
        </w:rPr>
        <w:t>business</w:t>
      </w:r>
      <w:r>
        <w:rPr>
          <w:spacing w:val="-6"/>
          <w:sz w:val="24"/>
        </w:rPr>
        <w:t xml:space="preserve"> </w:t>
      </w:r>
      <w:r>
        <w:rPr>
          <w:sz w:val="24"/>
        </w:rPr>
        <w:t>blue</w:t>
      </w:r>
      <w:r>
        <w:rPr>
          <w:spacing w:val="-7"/>
          <w:sz w:val="24"/>
        </w:rPr>
        <w:t xml:space="preserve"> </w:t>
      </w:r>
      <w:r>
        <w:rPr>
          <w:sz w:val="24"/>
        </w:rPr>
        <w:t>print,</w:t>
      </w:r>
      <w:r>
        <w:rPr>
          <w:spacing w:val="-6"/>
          <w:sz w:val="24"/>
        </w:rPr>
        <w:t xml:space="preserve"> </w:t>
      </w:r>
      <w:r>
        <w:rPr>
          <w:sz w:val="24"/>
        </w:rPr>
        <w:t>functional</w:t>
      </w:r>
      <w:r>
        <w:rPr>
          <w:spacing w:val="-6"/>
          <w:sz w:val="24"/>
        </w:rPr>
        <w:t xml:space="preserve"> </w:t>
      </w:r>
      <w:r>
        <w:rPr>
          <w:sz w:val="24"/>
        </w:rPr>
        <w:t>specification,</w:t>
      </w:r>
      <w:r>
        <w:rPr>
          <w:spacing w:val="-6"/>
          <w:sz w:val="24"/>
        </w:rPr>
        <w:t xml:space="preserve"> </w:t>
      </w:r>
      <w:r>
        <w:rPr>
          <w:sz w:val="24"/>
        </w:rPr>
        <w:t>testing,</w:t>
      </w:r>
      <w:r>
        <w:rPr>
          <w:spacing w:val="-6"/>
          <w:sz w:val="24"/>
        </w:rPr>
        <w:t xml:space="preserve"> </w:t>
      </w:r>
      <w:r>
        <w:rPr>
          <w:sz w:val="24"/>
        </w:rPr>
        <w:t>cutover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tasks, </w:t>
      </w:r>
      <w:r>
        <w:rPr>
          <w:spacing w:val="-2"/>
          <w:sz w:val="24"/>
        </w:rPr>
        <w:t>golive</w:t>
      </w:r>
    </w:p>
    <w:p w:rsidR="00036C75" w:rsidRDefault="00036C75">
      <w:pPr>
        <w:pStyle w:val="BodyText"/>
        <w:spacing w:before="7"/>
        <w:rPr>
          <w:sz w:val="25"/>
        </w:rPr>
      </w:pPr>
    </w:p>
    <w:p w:rsidR="00036C75" w:rsidRDefault="003048D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 w:line="242" w:lineRule="auto"/>
        <w:ind w:right="270"/>
        <w:rPr>
          <w:sz w:val="24"/>
        </w:rPr>
      </w:pPr>
      <w:r>
        <w:rPr>
          <w:sz w:val="24"/>
        </w:rPr>
        <w:t>Successful</w:t>
      </w:r>
      <w:r>
        <w:rPr>
          <w:spacing w:val="-10"/>
          <w:sz w:val="24"/>
        </w:rPr>
        <w:t xml:space="preserve"> </w:t>
      </w:r>
      <w:r>
        <w:rPr>
          <w:sz w:val="24"/>
        </w:rPr>
        <w:t>delivery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Business</w:t>
      </w:r>
      <w:r>
        <w:rPr>
          <w:spacing w:val="-9"/>
          <w:sz w:val="24"/>
        </w:rPr>
        <w:t xml:space="preserve"> </w:t>
      </w:r>
      <w:r>
        <w:rPr>
          <w:sz w:val="24"/>
        </w:rPr>
        <w:t>Blueprint,</w:t>
      </w:r>
      <w:r>
        <w:rPr>
          <w:spacing w:val="-9"/>
          <w:sz w:val="24"/>
        </w:rPr>
        <w:t xml:space="preserve"> </w:t>
      </w:r>
      <w:r>
        <w:rPr>
          <w:sz w:val="24"/>
        </w:rPr>
        <w:t>Configuration,</w:t>
      </w:r>
      <w:r>
        <w:rPr>
          <w:spacing w:val="-13"/>
          <w:sz w:val="24"/>
        </w:rPr>
        <w:t xml:space="preserve"> </w:t>
      </w:r>
      <w:r>
        <w:rPr>
          <w:sz w:val="24"/>
        </w:rPr>
        <w:t>Testing</w:t>
      </w:r>
      <w:r>
        <w:rPr>
          <w:spacing w:val="-9"/>
          <w:sz w:val="24"/>
        </w:rPr>
        <w:t xml:space="preserve"> </w:t>
      </w:r>
      <w:r>
        <w:rPr>
          <w:sz w:val="24"/>
        </w:rPr>
        <w:t>(FUT,</w:t>
      </w:r>
      <w:r>
        <w:rPr>
          <w:spacing w:val="-9"/>
          <w:sz w:val="24"/>
        </w:rPr>
        <w:t xml:space="preserve"> </w:t>
      </w:r>
      <w:r>
        <w:rPr>
          <w:sz w:val="24"/>
        </w:rPr>
        <w:t>SIT1,</w:t>
      </w:r>
      <w:r>
        <w:rPr>
          <w:spacing w:val="-9"/>
          <w:sz w:val="24"/>
        </w:rPr>
        <w:t xml:space="preserve"> </w:t>
      </w:r>
      <w:r>
        <w:rPr>
          <w:sz w:val="24"/>
        </w:rPr>
        <w:t>SIT2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4"/>
          <w:sz w:val="24"/>
        </w:rPr>
        <w:t>UAT)</w:t>
      </w:r>
    </w:p>
    <w:p w:rsidR="00036C75" w:rsidRDefault="00036C75">
      <w:pPr>
        <w:pStyle w:val="BodyText"/>
        <w:spacing w:before="8"/>
        <w:rPr>
          <w:sz w:val="25"/>
        </w:rPr>
      </w:pPr>
    </w:p>
    <w:p w:rsidR="00036C75" w:rsidRDefault="003048D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42" w:lineRule="auto"/>
        <w:ind w:right="361"/>
        <w:rPr>
          <w:sz w:val="24"/>
        </w:rPr>
      </w:pP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Migration</w:t>
      </w:r>
      <w:r>
        <w:rPr>
          <w:spacing w:val="-6"/>
          <w:sz w:val="24"/>
        </w:rPr>
        <w:t xml:space="preserve"> </w:t>
      </w:r>
      <w:r>
        <w:rPr>
          <w:sz w:val="24"/>
        </w:rPr>
        <w:t>Leader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Key</w:t>
      </w:r>
      <w:r>
        <w:rPr>
          <w:spacing w:val="-6"/>
          <w:sz w:val="24"/>
        </w:rPr>
        <w:t xml:space="preserve"> </w:t>
      </w:r>
      <w:r>
        <w:rPr>
          <w:sz w:val="24"/>
        </w:rPr>
        <w:t>Objects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7"/>
          <w:sz w:val="24"/>
        </w:rPr>
        <w:t xml:space="preserve"> </w:t>
      </w:r>
      <w:r>
        <w:rPr>
          <w:sz w:val="24"/>
        </w:rPr>
        <w:t>Material</w:t>
      </w:r>
      <w:r>
        <w:rPr>
          <w:spacing w:val="-6"/>
          <w:sz w:val="24"/>
        </w:rPr>
        <w:t xml:space="preserve"> </w:t>
      </w:r>
      <w:r>
        <w:rPr>
          <w:sz w:val="24"/>
        </w:rPr>
        <w:t>Master,</w:t>
      </w:r>
      <w:r>
        <w:rPr>
          <w:spacing w:val="-11"/>
          <w:sz w:val="24"/>
        </w:rPr>
        <w:t xml:space="preserve"> </w:t>
      </w:r>
      <w:r>
        <w:rPr>
          <w:sz w:val="24"/>
        </w:rPr>
        <w:t>Vendor</w:t>
      </w:r>
      <w:r>
        <w:rPr>
          <w:spacing w:val="-6"/>
          <w:sz w:val="24"/>
        </w:rPr>
        <w:t xml:space="preserve"> </w:t>
      </w:r>
      <w:r>
        <w:rPr>
          <w:sz w:val="24"/>
        </w:rPr>
        <w:t>Master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Initial Stock Upload</w:t>
      </w:r>
    </w:p>
    <w:p w:rsidR="00036C75" w:rsidRDefault="00036C75">
      <w:pPr>
        <w:pStyle w:val="BodyText"/>
        <w:spacing w:before="8"/>
        <w:rPr>
          <w:sz w:val="25"/>
        </w:rPr>
      </w:pPr>
    </w:p>
    <w:p w:rsidR="00036C75" w:rsidRDefault="003048D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Leader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Modules support</w:t>
      </w:r>
      <w:r>
        <w:rPr>
          <w:spacing w:val="-2"/>
          <w:sz w:val="24"/>
        </w:rPr>
        <w:t xml:space="preserve"> </w:t>
      </w:r>
      <w:r>
        <w:rPr>
          <w:sz w:val="24"/>
        </w:rPr>
        <w:t>desk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-1"/>
          <w:sz w:val="24"/>
        </w:rPr>
        <w:t xml:space="preserve"> </w:t>
      </w:r>
      <w:r>
        <w:rPr>
          <w:sz w:val="24"/>
        </w:rPr>
        <w:t>Post go</w:t>
      </w:r>
      <w:r>
        <w:rPr>
          <w:spacing w:val="-1"/>
          <w:sz w:val="24"/>
        </w:rPr>
        <w:t xml:space="preserve"> </w:t>
      </w:r>
      <w:r>
        <w:rPr>
          <w:sz w:val="24"/>
        </w:rPr>
        <w:t>live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hyper</w:t>
      </w:r>
      <w:r>
        <w:rPr>
          <w:spacing w:val="-1"/>
          <w:sz w:val="24"/>
        </w:rPr>
        <w:t xml:space="preserve"> </w:t>
      </w:r>
      <w:r>
        <w:rPr>
          <w:sz w:val="24"/>
        </w:rPr>
        <w:t>care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phase</w:t>
      </w:r>
    </w:p>
    <w:p w:rsidR="00036C75" w:rsidRDefault="00036C75">
      <w:pPr>
        <w:pStyle w:val="BodyText"/>
      </w:pPr>
    </w:p>
    <w:p w:rsidR="00036C75" w:rsidRDefault="00036C75">
      <w:pPr>
        <w:pStyle w:val="BodyText"/>
        <w:spacing w:before="2"/>
        <w:rPr>
          <w:sz w:val="26"/>
        </w:rPr>
      </w:pPr>
    </w:p>
    <w:p w:rsidR="00036C75" w:rsidRDefault="003048DE">
      <w:pPr>
        <w:pStyle w:val="Heading1"/>
      </w:pPr>
      <w:r>
        <w:t>Client: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Kimberly</w:t>
      </w:r>
      <w:r>
        <w:rPr>
          <w:spacing w:val="-2"/>
        </w:rPr>
        <w:t xml:space="preserve"> </w:t>
      </w:r>
      <w:r>
        <w:t>Clark</w:t>
      </w:r>
      <w:r>
        <w:rPr>
          <w:spacing w:val="-1"/>
        </w:rPr>
        <w:t xml:space="preserve"> </w:t>
      </w:r>
      <w:r>
        <w:t>Corporation</w:t>
      </w:r>
      <w:r>
        <w:rPr>
          <w:spacing w:val="-1"/>
        </w:rPr>
        <w:t xml:space="preserve"> </w:t>
      </w:r>
      <w:r>
        <w:rPr>
          <w:spacing w:val="-2"/>
        </w:rPr>
        <w:t>(KCC)</w:t>
      </w:r>
    </w:p>
    <w:p w:rsidR="00036C75" w:rsidRDefault="003048DE">
      <w:pPr>
        <w:pStyle w:val="BodyText"/>
        <w:spacing w:before="4"/>
        <w:ind w:left="100"/>
      </w:pPr>
      <w:r>
        <w:t>Duration:</w:t>
      </w:r>
      <w:r>
        <w:rPr>
          <w:spacing w:val="-2"/>
        </w:rPr>
        <w:t xml:space="preserve"> </w:t>
      </w:r>
      <w:r>
        <w:t>01/2012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2"/>
        </w:rPr>
        <w:t>12/2012</w:t>
      </w:r>
    </w:p>
    <w:p w:rsidR="00036C75" w:rsidRDefault="00036C75">
      <w:pPr>
        <w:pStyle w:val="BodyText"/>
        <w:spacing w:before="9"/>
        <w:rPr>
          <w:sz w:val="25"/>
        </w:rPr>
      </w:pPr>
    </w:p>
    <w:p w:rsidR="00036C75" w:rsidRDefault="003048DE">
      <w:pPr>
        <w:pStyle w:val="BodyText"/>
        <w:spacing w:line="242" w:lineRule="auto"/>
        <w:ind w:left="100" w:right="282"/>
      </w:pPr>
      <w:r>
        <w:t>SAP</w:t>
      </w:r>
      <w:r>
        <w:rPr>
          <w:spacing w:val="-14"/>
        </w:rPr>
        <w:t xml:space="preserve"> </w:t>
      </w:r>
      <w:r>
        <w:t>Production</w:t>
      </w:r>
      <w:r>
        <w:rPr>
          <w:spacing w:val="-4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enhancement</w:t>
      </w:r>
      <w:r>
        <w:rPr>
          <w:spacing w:val="-5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offshore.</w:t>
      </w:r>
      <w:r>
        <w:rPr>
          <w:spacing w:val="-4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USA</w:t>
      </w:r>
      <w:r>
        <w:rPr>
          <w:spacing w:val="-15"/>
        </w:rPr>
        <w:t xml:space="preserve"> </w:t>
      </w:r>
      <w:r>
        <w:t>headquartered</w:t>
      </w:r>
      <w:r>
        <w:rPr>
          <w:spacing w:val="-4"/>
        </w:rPr>
        <w:t xml:space="preserve"> </w:t>
      </w:r>
      <w:r>
        <w:t>and business is Consumer Goods/ personal care products (tissue paper, diapers and sanitary napkins) : SAP ECC 6.00</w:t>
      </w:r>
    </w:p>
    <w:p w:rsidR="00036C75" w:rsidRDefault="00036C75">
      <w:pPr>
        <w:pStyle w:val="BodyText"/>
        <w:spacing w:before="10"/>
        <w:rPr>
          <w:sz w:val="25"/>
        </w:rPr>
      </w:pPr>
    </w:p>
    <w:p w:rsidR="00036C75" w:rsidRDefault="003048D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Production</w:t>
      </w:r>
      <w:r>
        <w:rPr>
          <w:spacing w:val="-3"/>
          <w:sz w:val="24"/>
        </w:rPr>
        <w:t xml:space="preserve"> </w:t>
      </w: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now </w:t>
      </w:r>
      <w:r>
        <w:rPr>
          <w:spacing w:val="-4"/>
          <w:sz w:val="24"/>
        </w:rPr>
        <w:t>tool</w:t>
      </w:r>
    </w:p>
    <w:p w:rsidR="00036C75" w:rsidRDefault="00036C75">
      <w:pPr>
        <w:pStyle w:val="BodyText"/>
        <w:spacing w:before="9"/>
        <w:rPr>
          <w:sz w:val="25"/>
        </w:rPr>
      </w:pPr>
    </w:p>
    <w:p w:rsidR="00036C75" w:rsidRDefault="003048D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Ticket</w:t>
      </w:r>
      <w:r>
        <w:rPr>
          <w:spacing w:val="-6"/>
          <w:sz w:val="24"/>
        </w:rPr>
        <w:t xml:space="preserve"> </w:t>
      </w:r>
      <w:r>
        <w:rPr>
          <w:sz w:val="24"/>
        </w:rPr>
        <w:t>resolution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SLA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timeframe</w:t>
      </w:r>
    </w:p>
    <w:p w:rsidR="00036C75" w:rsidRDefault="00036C75">
      <w:pPr>
        <w:pStyle w:val="BodyText"/>
        <w:spacing w:before="10"/>
        <w:rPr>
          <w:sz w:val="25"/>
        </w:rPr>
      </w:pPr>
    </w:p>
    <w:p w:rsidR="00036C75" w:rsidRDefault="003048D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activities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monitoring,</w:t>
      </w:r>
      <w:r>
        <w:rPr>
          <w:spacing w:val="-2"/>
          <w:sz w:val="24"/>
        </w:rPr>
        <w:t xml:space="preserve"> </w:t>
      </w:r>
      <w:r>
        <w:rPr>
          <w:sz w:val="24"/>
        </w:rPr>
        <w:t>ticket</w:t>
      </w:r>
      <w:r>
        <w:rPr>
          <w:spacing w:val="-3"/>
          <w:sz w:val="24"/>
        </w:rPr>
        <w:t xml:space="preserve"> </w:t>
      </w:r>
      <w:r>
        <w:rPr>
          <w:sz w:val="24"/>
        </w:rPr>
        <w:t>assignment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members</w:t>
      </w:r>
    </w:p>
    <w:p w:rsidR="00036C75" w:rsidRDefault="00036C75">
      <w:pPr>
        <w:pStyle w:val="BodyText"/>
        <w:spacing w:before="9"/>
        <w:rPr>
          <w:sz w:val="25"/>
        </w:rPr>
      </w:pPr>
    </w:p>
    <w:p w:rsidR="00036C75" w:rsidRDefault="003048D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42" w:lineRule="auto"/>
        <w:ind w:right="246"/>
        <w:rPr>
          <w:sz w:val="24"/>
        </w:rPr>
      </w:pPr>
      <w:r>
        <w:rPr>
          <w:sz w:val="24"/>
        </w:rPr>
        <w:t>Monitoring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Batch</w:t>
      </w:r>
      <w:r>
        <w:rPr>
          <w:spacing w:val="-3"/>
          <w:sz w:val="24"/>
        </w:rPr>
        <w:t xml:space="preserve"> </w:t>
      </w:r>
      <w:r>
        <w:rPr>
          <w:sz w:val="24"/>
        </w:rPr>
        <w:t>Jobs/Inbound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4"/>
          <w:sz w:val="24"/>
        </w:rPr>
        <w:t xml:space="preserve"> </w:t>
      </w:r>
      <w:r>
        <w:rPr>
          <w:sz w:val="24"/>
        </w:rPr>
        <w:t>bound</w:t>
      </w:r>
      <w:r>
        <w:rPr>
          <w:spacing w:val="-3"/>
          <w:sz w:val="24"/>
        </w:rPr>
        <w:t xml:space="preserve"> </w:t>
      </w:r>
      <w:r>
        <w:rPr>
          <w:sz w:val="24"/>
        </w:rPr>
        <w:t>IDocs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Purchase</w:t>
      </w:r>
      <w:r>
        <w:rPr>
          <w:spacing w:val="-4"/>
          <w:sz w:val="24"/>
        </w:rPr>
        <w:t xml:space="preserve"> </w:t>
      </w:r>
      <w:r>
        <w:rPr>
          <w:sz w:val="24"/>
        </w:rPr>
        <w:t>Orders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MDM Material Masters</w:t>
      </w:r>
    </w:p>
    <w:p w:rsidR="00036C75" w:rsidRDefault="00036C75">
      <w:pPr>
        <w:pStyle w:val="BodyText"/>
        <w:spacing w:before="8"/>
        <w:rPr>
          <w:sz w:val="25"/>
        </w:rPr>
      </w:pPr>
    </w:p>
    <w:p w:rsidR="00036C75" w:rsidRDefault="003048D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Analysis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2"/>
          <w:sz w:val="24"/>
        </w:rPr>
        <w:t xml:space="preserve"> </w:t>
      </w:r>
      <w:r>
        <w:rPr>
          <w:sz w:val="24"/>
        </w:rPr>
        <w:t>IDocs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reprocess</w:t>
      </w:r>
      <w:r>
        <w:rPr>
          <w:spacing w:val="-2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making</w:t>
      </w:r>
      <w:r>
        <w:rPr>
          <w:spacing w:val="-2"/>
          <w:sz w:val="24"/>
        </w:rPr>
        <w:t xml:space="preserve"> </w:t>
      </w:r>
      <w:r>
        <w:rPr>
          <w:sz w:val="24"/>
        </w:rPr>
        <w:t>necessary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corrections</w:t>
      </w:r>
    </w:p>
    <w:p w:rsidR="00036C75" w:rsidRDefault="00036C75">
      <w:pPr>
        <w:pStyle w:val="BodyText"/>
      </w:pPr>
    </w:p>
    <w:p w:rsidR="00036C75" w:rsidRDefault="00036C75">
      <w:pPr>
        <w:pStyle w:val="BodyText"/>
        <w:spacing w:before="2"/>
        <w:rPr>
          <w:sz w:val="26"/>
        </w:rPr>
      </w:pPr>
    </w:p>
    <w:p w:rsidR="00036C75" w:rsidRDefault="003048DE">
      <w:pPr>
        <w:pStyle w:val="Heading1"/>
        <w:spacing w:before="1"/>
      </w:pPr>
      <w:r>
        <w:t>Client:</w:t>
      </w:r>
      <w:r>
        <w:rPr>
          <w:spacing w:val="-2"/>
        </w:rPr>
        <w:t xml:space="preserve"> </w:t>
      </w:r>
      <w:r>
        <w:t>Delta</w:t>
      </w:r>
      <w:r>
        <w:rPr>
          <w:spacing w:val="-14"/>
        </w:rPr>
        <w:t xml:space="preserve"> </w:t>
      </w:r>
      <w:r>
        <w:rPr>
          <w:spacing w:val="-2"/>
        </w:rPr>
        <w:t>Airlines</w:t>
      </w:r>
    </w:p>
    <w:p w:rsidR="00036C75" w:rsidRDefault="00036C75">
      <w:pPr>
        <w:pStyle w:val="BodyText"/>
        <w:spacing w:before="2"/>
        <w:rPr>
          <w:b/>
          <w:sz w:val="21"/>
        </w:rPr>
      </w:pPr>
    </w:p>
    <w:p w:rsidR="00036C75" w:rsidRDefault="003048DE">
      <w:pPr>
        <w:pStyle w:val="BodyText"/>
        <w:ind w:left="100"/>
      </w:pPr>
      <w:r>
        <w:t>Duration:</w:t>
      </w:r>
      <w:r>
        <w:rPr>
          <w:spacing w:val="-2"/>
        </w:rPr>
        <w:t xml:space="preserve"> </w:t>
      </w:r>
      <w:r>
        <w:t>06/2009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2"/>
        </w:rPr>
        <w:t>12/2011</w:t>
      </w:r>
    </w:p>
    <w:p w:rsidR="00036C75" w:rsidRDefault="00036C75">
      <w:pPr>
        <w:pStyle w:val="BodyText"/>
        <w:spacing w:before="2"/>
        <w:rPr>
          <w:sz w:val="21"/>
        </w:rPr>
      </w:pPr>
    </w:p>
    <w:p w:rsidR="00036C75" w:rsidRDefault="003048DE">
      <w:pPr>
        <w:pStyle w:val="BodyText"/>
        <w:spacing w:before="1"/>
        <w:ind w:left="100"/>
      </w:pPr>
      <w:r>
        <w:t>Project</w:t>
      </w:r>
      <w:r>
        <w:rPr>
          <w:spacing w:val="-9"/>
        </w:rPr>
        <w:t xml:space="preserve"> </w:t>
      </w:r>
      <w:r>
        <w:t>details:</w:t>
      </w:r>
      <w:r>
        <w:rPr>
          <w:spacing w:val="-4"/>
        </w:rPr>
        <w:t xml:space="preserve"> </w:t>
      </w:r>
      <w:r>
        <w:t>SAP</w:t>
      </w:r>
      <w:r>
        <w:rPr>
          <w:spacing w:val="-12"/>
        </w:rPr>
        <w:t xml:space="preserve"> </w:t>
      </w:r>
      <w:r>
        <w:t>Rollout/Enhancement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Delta</w:t>
      </w:r>
      <w:r>
        <w:rPr>
          <w:spacing w:val="-15"/>
        </w:rPr>
        <w:t xml:space="preserve"> </w:t>
      </w:r>
      <w:r>
        <w:t>Airlines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North</w:t>
      </w:r>
      <w:r>
        <w:rPr>
          <w:spacing w:val="-9"/>
        </w:rPr>
        <w:t xml:space="preserve"> </w:t>
      </w:r>
      <w:r>
        <w:t>West</w:t>
      </w:r>
      <w:r>
        <w:rPr>
          <w:spacing w:val="-3"/>
        </w:rPr>
        <w:t xml:space="preserve"> </w:t>
      </w:r>
      <w:r>
        <w:t>airlines</w:t>
      </w:r>
      <w:r>
        <w:rPr>
          <w:spacing w:val="-4"/>
        </w:rPr>
        <w:t xml:space="preserve"> </w:t>
      </w:r>
      <w:r>
        <w:rPr>
          <w:spacing w:val="-2"/>
        </w:rPr>
        <w:t>acquisition</w:t>
      </w:r>
    </w:p>
    <w:p w:rsidR="00036C75" w:rsidRDefault="003048DE">
      <w:pPr>
        <w:pStyle w:val="BodyText"/>
        <w:spacing w:before="4"/>
        <w:ind w:left="100"/>
      </w:pPr>
      <w:r>
        <w:t>.Worked</w:t>
      </w:r>
      <w:r>
        <w:rPr>
          <w:spacing w:val="-6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t>fledge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offshore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onsite</w:t>
      </w:r>
      <w:r>
        <w:rPr>
          <w:spacing w:val="-7"/>
        </w:rPr>
        <w:t xml:space="preserve"> </w:t>
      </w:r>
      <w:r>
        <w:rPr>
          <w:spacing w:val="-4"/>
        </w:rPr>
        <w:t>team.</w:t>
      </w:r>
    </w:p>
    <w:p w:rsidR="00036C75" w:rsidRDefault="00036C75">
      <w:pPr>
        <w:pStyle w:val="BodyText"/>
        <w:spacing w:before="2"/>
        <w:rPr>
          <w:sz w:val="21"/>
        </w:rPr>
      </w:pPr>
    </w:p>
    <w:p w:rsidR="00036C75" w:rsidRDefault="003048D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MRO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Aero</w:t>
      </w:r>
      <w:r>
        <w:rPr>
          <w:spacing w:val="-1"/>
          <w:sz w:val="24"/>
        </w:rPr>
        <w:t xml:space="preserve"> </w:t>
      </w:r>
      <w:r>
        <w:rPr>
          <w:sz w:val="24"/>
        </w:rPr>
        <w:t>Space</w:t>
      </w:r>
      <w:r>
        <w:rPr>
          <w:spacing w:val="-1"/>
          <w:sz w:val="24"/>
        </w:rPr>
        <w:t xml:space="preserve"> </w:t>
      </w:r>
      <w:r>
        <w:rPr>
          <w:sz w:val="24"/>
        </w:rPr>
        <w:t>Industry</w:t>
      </w:r>
      <w:r>
        <w:rPr>
          <w:spacing w:val="-1"/>
          <w:sz w:val="24"/>
        </w:rPr>
        <w:t xml:space="preserve"> </w:t>
      </w:r>
      <w:r>
        <w:rPr>
          <w:sz w:val="24"/>
        </w:rPr>
        <w:t>SAP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ECC600</w:t>
      </w:r>
    </w:p>
    <w:p w:rsidR="00036C75" w:rsidRDefault="00036C75">
      <w:pPr>
        <w:pStyle w:val="BodyText"/>
        <w:spacing w:before="10"/>
        <w:rPr>
          <w:sz w:val="25"/>
        </w:rPr>
      </w:pPr>
    </w:p>
    <w:p w:rsidR="00036C75" w:rsidRDefault="003048D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As-IS/FIT-GAP/Business</w:t>
      </w:r>
      <w:r>
        <w:rPr>
          <w:spacing w:val="-7"/>
          <w:sz w:val="24"/>
        </w:rPr>
        <w:t xml:space="preserve"> </w:t>
      </w:r>
      <w:r>
        <w:rPr>
          <w:sz w:val="24"/>
        </w:rPr>
        <w:t>Blueprint,</w:t>
      </w:r>
      <w:r>
        <w:rPr>
          <w:spacing w:val="-4"/>
          <w:sz w:val="24"/>
        </w:rPr>
        <w:t xml:space="preserve"> </w:t>
      </w:r>
      <w:r>
        <w:rPr>
          <w:sz w:val="24"/>
        </w:rPr>
        <w:t>RICEF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HLD,</w:t>
      </w:r>
      <w:r>
        <w:rPr>
          <w:spacing w:val="-4"/>
          <w:sz w:val="24"/>
        </w:rPr>
        <w:t xml:space="preserve"> </w:t>
      </w:r>
      <w:r>
        <w:rPr>
          <w:sz w:val="24"/>
        </w:rPr>
        <w:t>Flowcharts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MS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Visio</w:t>
      </w:r>
    </w:p>
    <w:p w:rsidR="00036C75" w:rsidRDefault="00036C75">
      <w:pPr>
        <w:pStyle w:val="BodyText"/>
        <w:spacing w:before="9"/>
        <w:rPr>
          <w:sz w:val="25"/>
        </w:rPr>
      </w:pPr>
    </w:p>
    <w:p w:rsidR="00036C75" w:rsidRDefault="003048D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Creation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cases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uploading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HPQC</w:t>
      </w:r>
      <w:r>
        <w:rPr>
          <w:spacing w:val="-2"/>
          <w:sz w:val="24"/>
        </w:rPr>
        <w:t xml:space="preserve"> system</w:t>
      </w:r>
    </w:p>
    <w:p w:rsidR="00036C75" w:rsidRDefault="00036C75">
      <w:pPr>
        <w:pStyle w:val="BodyText"/>
        <w:spacing w:before="10"/>
        <w:rPr>
          <w:sz w:val="25"/>
        </w:rPr>
      </w:pPr>
    </w:p>
    <w:p w:rsidR="00036C75" w:rsidRDefault="003048D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42" w:lineRule="auto"/>
        <w:ind w:right="368"/>
        <w:rPr>
          <w:sz w:val="24"/>
        </w:rPr>
      </w:pP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</w:t>
      </w:r>
      <w:r>
        <w:rPr>
          <w:spacing w:val="-6"/>
          <w:sz w:val="24"/>
        </w:rPr>
        <w:t xml:space="preserve"> </w:t>
      </w:r>
      <w:r>
        <w:rPr>
          <w:sz w:val="24"/>
        </w:rPr>
        <w:t>activities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Task</w:t>
      </w:r>
      <w:r>
        <w:rPr>
          <w:spacing w:val="-5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Quality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team, shared drive document management, test plan and testing, uploading</w:t>
      </w:r>
    </w:p>
    <w:p w:rsidR="00036C75" w:rsidRDefault="00036C75">
      <w:pPr>
        <w:spacing w:line="242" w:lineRule="auto"/>
        <w:rPr>
          <w:sz w:val="24"/>
        </w:rPr>
        <w:sectPr w:rsidR="00036C75">
          <w:pgSz w:w="12240" w:h="15840"/>
          <w:pgMar w:top="1400" w:right="1340" w:bottom="1140" w:left="1340" w:header="0" w:footer="944" w:gutter="0"/>
          <w:cols w:space="720"/>
        </w:sectPr>
      </w:pPr>
    </w:p>
    <w:p w:rsidR="00036C75" w:rsidRDefault="00036C75">
      <w:pPr>
        <w:pStyle w:val="BodyText"/>
        <w:rPr>
          <w:sz w:val="20"/>
        </w:rPr>
      </w:pPr>
    </w:p>
    <w:p w:rsidR="00036C75" w:rsidRDefault="00036C75">
      <w:pPr>
        <w:pStyle w:val="BodyText"/>
        <w:spacing w:before="10"/>
        <w:rPr>
          <w:sz w:val="15"/>
        </w:rPr>
      </w:pPr>
    </w:p>
    <w:p w:rsidR="00036C75" w:rsidRDefault="003048DE">
      <w:pPr>
        <w:pStyle w:val="Heading1"/>
        <w:spacing w:before="56"/>
      </w:pPr>
      <w:r>
        <w:t>Client:</w:t>
      </w:r>
      <w:r>
        <w:rPr>
          <w:spacing w:val="-13"/>
        </w:rPr>
        <w:t xml:space="preserve"> </w:t>
      </w:r>
      <w:r>
        <w:t>BMW,</w:t>
      </w:r>
      <w:r>
        <w:rPr>
          <w:spacing w:val="-12"/>
        </w:rPr>
        <w:t xml:space="preserve"> </w:t>
      </w:r>
      <w:r>
        <w:rPr>
          <w:spacing w:val="-2"/>
        </w:rPr>
        <w:t>Germany</w:t>
      </w:r>
    </w:p>
    <w:p w:rsidR="00036C75" w:rsidRDefault="003048DE">
      <w:pPr>
        <w:pStyle w:val="BodyText"/>
        <w:spacing w:before="4"/>
        <w:ind w:left="100"/>
      </w:pPr>
      <w:r>
        <w:t>Duration</w:t>
      </w:r>
      <w:r>
        <w:rPr>
          <w:spacing w:val="-1"/>
        </w:rPr>
        <w:t xml:space="preserve"> </w:t>
      </w:r>
      <w:r>
        <w:t>: 03/2008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2"/>
        </w:rPr>
        <w:t>05/2009</w:t>
      </w:r>
    </w:p>
    <w:p w:rsidR="00036C75" w:rsidRDefault="00036C75">
      <w:pPr>
        <w:pStyle w:val="BodyText"/>
        <w:spacing w:before="10"/>
        <w:rPr>
          <w:sz w:val="25"/>
        </w:rPr>
      </w:pPr>
    </w:p>
    <w:p w:rsidR="00036C75" w:rsidRDefault="003048DE">
      <w:pPr>
        <w:pStyle w:val="BodyText"/>
        <w:spacing w:line="242" w:lineRule="auto"/>
        <w:ind w:left="100" w:right="450"/>
      </w:pPr>
      <w:r>
        <w:t>Project</w:t>
      </w:r>
      <w:r>
        <w:rPr>
          <w:spacing w:val="-8"/>
        </w:rPr>
        <w:t xml:space="preserve"> </w:t>
      </w:r>
      <w:r>
        <w:t>details:</w:t>
      </w:r>
      <w:r>
        <w:rPr>
          <w:spacing w:val="-5"/>
        </w:rPr>
        <w:t xml:space="preserve"> </w:t>
      </w:r>
      <w:r>
        <w:t>SAP</w:t>
      </w:r>
      <w:r>
        <w:rPr>
          <w:spacing w:val="-13"/>
        </w:rPr>
        <w:t xml:space="preserve"> </w:t>
      </w:r>
      <w:r>
        <w:t>Production</w:t>
      </w:r>
      <w:r>
        <w:rPr>
          <w:spacing w:val="-5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Clients’</w:t>
      </w:r>
      <w:r>
        <w:rPr>
          <w:spacing w:val="-18"/>
        </w:rPr>
        <w:t xml:space="preserve"> </w:t>
      </w:r>
      <w:r>
        <w:t>manufacturing</w:t>
      </w:r>
      <w:r>
        <w:rPr>
          <w:spacing w:val="-5"/>
        </w:rPr>
        <w:t xml:space="preserve"> </w:t>
      </w:r>
      <w:r>
        <w:t>location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offshore SAP 4.6C</w:t>
      </w:r>
    </w:p>
    <w:p w:rsidR="00036C75" w:rsidRDefault="003048DE">
      <w:pPr>
        <w:pStyle w:val="Heading1"/>
        <w:spacing w:before="2"/>
      </w:pP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Responsibilities:</w:t>
      </w:r>
    </w:p>
    <w:p w:rsidR="00036C75" w:rsidRDefault="00036C75">
      <w:pPr>
        <w:pStyle w:val="BodyText"/>
        <w:spacing w:before="10"/>
        <w:rPr>
          <w:b/>
          <w:sz w:val="25"/>
        </w:rPr>
      </w:pPr>
    </w:p>
    <w:p w:rsidR="00036C75" w:rsidRDefault="003048D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Support</w:t>
      </w:r>
      <w:r>
        <w:rPr>
          <w:spacing w:val="-7"/>
          <w:sz w:val="24"/>
        </w:rPr>
        <w:t xml:space="preserve"> </w:t>
      </w:r>
      <w:r>
        <w:rPr>
          <w:sz w:val="24"/>
        </w:rPr>
        <w:t>incident</w:t>
      </w:r>
      <w:r>
        <w:rPr>
          <w:spacing w:val="-7"/>
          <w:sz w:val="24"/>
        </w:rPr>
        <w:t xml:space="preserve"> </w:t>
      </w:r>
      <w:r>
        <w:rPr>
          <w:sz w:val="24"/>
        </w:rPr>
        <w:t>Ticket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limit</w:t>
      </w:r>
      <w:r>
        <w:rPr>
          <w:spacing w:val="-2"/>
          <w:sz w:val="24"/>
        </w:rPr>
        <w:t xml:space="preserve"> </w:t>
      </w:r>
      <w:r>
        <w:rPr>
          <w:sz w:val="24"/>
        </w:rPr>
        <w:t>SLA</w:t>
      </w:r>
      <w:r>
        <w:rPr>
          <w:spacing w:val="-15"/>
          <w:sz w:val="24"/>
        </w:rPr>
        <w:t xml:space="preserve"> </w:t>
      </w:r>
      <w:r>
        <w:rPr>
          <w:sz w:val="24"/>
        </w:rPr>
        <w:t>(Service</w:t>
      </w:r>
      <w:r>
        <w:rPr>
          <w:spacing w:val="-3"/>
          <w:sz w:val="24"/>
        </w:rPr>
        <w:t xml:space="preserve"> </w:t>
      </w:r>
      <w:r>
        <w:rPr>
          <w:sz w:val="24"/>
        </w:rPr>
        <w:t>Level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Agreement)</w:t>
      </w:r>
    </w:p>
    <w:p w:rsidR="00036C75" w:rsidRDefault="00036C75">
      <w:pPr>
        <w:pStyle w:val="BodyText"/>
        <w:spacing w:before="9"/>
        <w:rPr>
          <w:sz w:val="25"/>
        </w:rPr>
      </w:pPr>
    </w:p>
    <w:p w:rsidR="00036C75" w:rsidRDefault="003048D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issues</w:t>
      </w:r>
      <w:r>
        <w:rPr>
          <w:spacing w:val="-1"/>
          <w:sz w:val="24"/>
        </w:rPr>
        <w:t xml:space="preserve"> </w:t>
      </w:r>
      <w:r>
        <w:rPr>
          <w:sz w:val="24"/>
        </w:rPr>
        <w:t>related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SAP</w:t>
      </w:r>
      <w:r>
        <w:rPr>
          <w:spacing w:val="-10"/>
          <w:sz w:val="24"/>
        </w:rPr>
        <w:t xml:space="preserve"> </w:t>
      </w:r>
      <w:r>
        <w:rPr>
          <w:sz w:val="24"/>
        </w:rPr>
        <w:t>Materials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Receipt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area</w:t>
      </w:r>
    </w:p>
    <w:p w:rsidR="00036C75" w:rsidRDefault="00036C75">
      <w:pPr>
        <w:pStyle w:val="BodyText"/>
        <w:spacing w:before="10"/>
        <w:rPr>
          <w:sz w:val="25"/>
        </w:rPr>
      </w:pPr>
    </w:p>
    <w:p w:rsidR="00036C75" w:rsidRDefault="003048D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Providing</w:t>
      </w:r>
      <w:r>
        <w:rPr>
          <w:spacing w:val="-5"/>
          <w:sz w:val="24"/>
        </w:rPr>
        <w:t xml:space="preserve"> </w:t>
      </w:r>
      <w:r>
        <w:rPr>
          <w:sz w:val="24"/>
        </w:rPr>
        <w:t>support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Client’s</w:t>
      </w:r>
      <w:r>
        <w:rPr>
          <w:spacing w:val="-3"/>
          <w:sz w:val="24"/>
        </w:rPr>
        <w:t xml:space="preserve"> </w:t>
      </w:r>
      <w:r>
        <w:rPr>
          <w:sz w:val="24"/>
        </w:rPr>
        <w:t>four</w:t>
      </w:r>
      <w:r>
        <w:rPr>
          <w:spacing w:val="-3"/>
          <w:sz w:val="24"/>
        </w:rPr>
        <w:t xml:space="preserve"> </w:t>
      </w:r>
      <w:r>
        <w:rPr>
          <w:sz w:val="24"/>
        </w:rPr>
        <w:t>manufacturing</w:t>
      </w:r>
      <w:r>
        <w:rPr>
          <w:spacing w:val="-3"/>
          <w:sz w:val="24"/>
        </w:rPr>
        <w:t xml:space="preserve"> </w:t>
      </w:r>
      <w:r>
        <w:rPr>
          <w:sz w:val="24"/>
        </w:rPr>
        <w:t>locations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Germany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UK</w:t>
      </w:r>
    </w:p>
    <w:p w:rsidR="00036C75" w:rsidRDefault="00036C75">
      <w:pPr>
        <w:pStyle w:val="BodyText"/>
        <w:spacing w:before="9"/>
        <w:rPr>
          <w:sz w:val="25"/>
        </w:rPr>
      </w:pPr>
    </w:p>
    <w:p w:rsidR="00036C75" w:rsidRDefault="003048D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Knowledge</w:t>
      </w:r>
      <w:r>
        <w:rPr>
          <w:spacing w:val="-8"/>
          <w:sz w:val="24"/>
        </w:rPr>
        <w:t xml:space="preserve"> </w:t>
      </w:r>
      <w:r>
        <w:rPr>
          <w:sz w:val="24"/>
        </w:rPr>
        <w:t>Transfer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onsite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Germany</w:t>
      </w:r>
    </w:p>
    <w:p w:rsidR="00036C75" w:rsidRDefault="00036C75">
      <w:pPr>
        <w:pStyle w:val="BodyText"/>
        <w:spacing w:before="10"/>
        <w:rPr>
          <w:sz w:val="25"/>
        </w:rPr>
      </w:pPr>
    </w:p>
    <w:p w:rsidR="00036C75" w:rsidRDefault="003048D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Weekly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Monthly</w:t>
      </w:r>
      <w:r>
        <w:rPr>
          <w:spacing w:val="-11"/>
          <w:sz w:val="24"/>
        </w:rPr>
        <w:t xml:space="preserve"> </w:t>
      </w:r>
      <w:r>
        <w:rPr>
          <w:sz w:val="24"/>
        </w:rPr>
        <w:t>Ticket</w:t>
      </w:r>
      <w:r>
        <w:rPr>
          <w:spacing w:val="-7"/>
          <w:sz w:val="24"/>
        </w:rPr>
        <w:t xml:space="preserve"> </w:t>
      </w:r>
      <w:r>
        <w:rPr>
          <w:sz w:val="24"/>
        </w:rPr>
        <w:t>Solution</w:t>
      </w:r>
      <w:r>
        <w:rPr>
          <w:spacing w:val="-7"/>
          <w:sz w:val="24"/>
        </w:rPr>
        <w:t xml:space="preserve"> </w:t>
      </w:r>
      <w:r>
        <w:rPr>
          <w:sz w:val="24"/>
        </w:rPr>
        <w:t>report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preparation</w:t>
      </w:r>
    </w:p>
    <w:p w:rsidR="00036C75" w:rsidRDefault="00036C75">
      <w:pPr>
        <w:pStyle w:val="BodyText"/>
        <w:spacing w:before="9"/>
        <w:rPr>
          <w:sz w:val="25"/>
        </w:rPr>
      </w:pPr>
    </w:p>
    <w:p w:rsidR="00036C75" w:rsidRDefault="003048D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4"/>
        </w:rPr>
      </w:pPr>
      <w:r>
        <w:rPr>
          <w:sz w:val="24"/>
        </w:rPr>
        <w:t>Documentation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old</w:t>
      </w:r>
      <w:r>
        <w:rPr>
          <w:spacing w:val="-7"/>
          <w:sz w:val="24"/>
        </w:rPr>
        <w:t xml:space="preserve"> </w:t>
      </w:r>
      <w:r>
        <w:rPr>
          <w:sz w:val="24"/>
        </w:rPr>
        <w:t>Ticket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base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future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use</w:t>
      </w:r>
    </w:p>
    <w:p w:rsidR="00036C75" w:rsidRDefault="00036C75">
      <w:pPr>
        <w:pStyle w:val="BodyText"/>
        <w:spacing w:before="9"/>
        <w:rPr>
          <w:sz w:val="25"/>
        </w:rPr>
      </w:pPr>
    </w:p>
    <w:p w:rsidR="00036C75" w:rsidRDefault="003048D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Monitoring</w:t>
      </w:r>
      <w:r>
        <w:rPr>
          <w:spacing w:val="-3"/>
          <w:sz w:val="24"/>
        </w:rPr>
        <w:t xml:space="preserve"> </w:t>
      </w:r>
      <w:r>
        <w:rPr>
          <w:sz w:val="24"/>
        </w:rPr>
        <w:t>processes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Inbound</w:t>
      </w:r>
      <w:r>
        <w:rPr>
          <w:spacing w:val="-1"/>
          <w:sz w:val="24"/>
        </w:rPr>
        <w:t xml:space="preserve"> </w:t>
      </w:r>
      <w:r>
        <w:rPr>
          <w:sz w:val="24"/>
        </w:rPr>
        <w:t>Idocs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background</w:t>
      </w:r>
      <w:r>
        <w:rPr>
          <w:spacing w:val="-1"/>
          <w:sz w:val="24"/>
        </w:rPr>
        <w:t xml:space="preserve"> </w:t>
      </w:r>
      <w:r>
        <w:rPr>
          <w:sz w:val="24"/>
        </w:rPr>
        <w:t>jobs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daily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basis</w:t>
      </w:r>
    </w:p>
    <w:p w:rsidR="00036C75" w:rsidRDefault="00036C75">
      <w:pPr>
        <w:pStyle w:val="BodyText"/>
      </w:pPr>
    </w:p>
    <w:p w:rsidR="00036C75" w:rsidRDefault="00036C75">
      <w:pPr>
        <w:pStyle w:val="BodyText"/>
        <w:spacing w:before="2"/>
        <w:rPr>
          <w:sz w:val="26"/>
        </w:rPr>
      </w:pPr>
    </w:p>
    <w:p w:rsidR="00036C75" w:rsidRDefault="003048DE">
      <w:pPr>
        <w:pStyle w:val="Heading1"/>
        <w:spacing w:line="451" w:lineRule="auto"/>
        <w:ind w:right="4846"/>
      </w:pPr>
      <w:r>
        <w:t>Client:</w:t>
      </w:r>
      <w:r>
        <w:rPr>
          <w:spacing w:val="-15"/>
        </w:rPr>
        <w:t xml:space="preserve"> </w:t>
      </w:r>
      <w:r>
        <w:t>CEAT</w:t>
      </w:r>
      <w:r>
        <w:rPr>
          <w:spacing w:val="-15"/>
        </w:rPr>
        <w:t xml:space="preserve"> </w:t>
      </w:r>
      <w:r>
        <w:t>Tire,</w:t>
      </w:r>
      <w:r>
        <w:rPr>
          <w:spacing w:val="-15"/>
        </w:rPr>
        <w:t xml:space="preserve"> </w:t>
      </w:r>
      <w:r>
        <w:t>Mumbai,</w:t>
      </w:r>
      <w:r>
        <w:rPr>
          <w:spacing w:val="-15"/>
        </w:rPr>
        <w:t xml:space="preserve"> </w:t>
      </w:r>
      <w:r>
        <w:t>India Employer: IBM</w:t>
      </w:r>
    </w:p>
    <w:p w:rsidR="00036C75" w:rsidRDefault="003048DE">
      <w:pPr>
        <w:pStyle w:val="BodyText"/>
        <w:spacing w:before="3" w:line="242" w:lineRule="auto"/>
        <w:ind w:left="100"/>
      </w:pPr>
      <w:r>
        <w:t>CEAT</w:t>
      </w:r>
      <w:r>
        <w:rPr>
          <w:spacing w:val="-12"/>
        </w:rPr>
        <w:t xml:space="preserve"> </w:t>
      </w:r>
      <w:r>
        <w:t>Tire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India’s</w:t>
      </w:r>
      <w:r>
        <w:rPr>
          <w:spacing w:val="-4"/>
        </w:rPr>
        <w:t xml:space="preserve"> </w:t>
      </w:r>
      <w:r>
        <w:t>leading</w:t>
      </w:r>
      <w:r>
        <w:rPr>
          <w:spacing w:val="-9"/>
        </w:rPr>
        <w:t xml:space="preserve"> </w:t>
      </w:r>
      <w:r>
        <w:t>Tire</w:t>
      </w:r>
      <w:r>
        <w:rPr>
          <w:spacing w:val="-5"/>
        </w:rPr>
        <w:t xml:space="preserve"> </w:t>
      </w:r>
      <w:r>
        <w:t>Manufacturing</w:t>
      </w:r>
      <w:r>
        <w:rPr>
          <w:spacing w:val="-4"/>
        </w:rPr>
        <w:t xml:space="preserve"> </w:t>
      </w:r>
      <w:r>
        <w:t>Company,</w:t>
      </w:r>
      <w:r>
        <w:rPr>
          <w:spacing w:val="-4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Oracle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few</w:t>
      </w:r>
      <w:r>
        <w:rPr>
          <w:spacing w:val="-4"/>
        </w:rPr>
        <w:t xml:space="preserve"> </w:t>
      </w:r>
      <w:r>
        <w:t>of Modules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opted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SAP</w:t>
      </w:r>
      <w:r>
        <w:rPr>
          <w:spacing w:val="-13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chose</w:t>
      </w:r>
      <w:r>
        <w:rPr>
          <w:spacing w:val="-5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Partner. There were two manufacturing plants, 70 Warehouses, one Corporate Head Office.</w:t>
      </w:r>
      <w:r>
        <w:rPr>
          <w:spacing w:val="-7"/>
        </w:rPr>
        <w:t xml:space="preserve"> </w:t>
      </w:r>
      <w:r>
        <w:t>All Plant locations were subjected to Indian taxation system (CIN).</w:t>
      </w:r>
    </w:p>
    <w:p w:rsidR="00036C75" w:rsidRDefault="00036C75">
      <w:pPr>
        <w:pStyle w:val="BodyText"/>
        <w:spacing w:before="3"/>
        <w:rPr>
          <w:sz w:val="21"/>
        </w:rPr>
      </w:pPr>
    </w:p>
    <w:p w:rsidR="00036C75" w:rsidRDefault="003048DE">
      <w:pPr>
        <w:pStyle w:val="BodyText"/>
        <w:spacing w:line="242" w:lineRule="auto"/>
        <w:ind w:left="100"/>
      </w:pPr>
      <w:r>
        <w:rPr>
          <w:color w:val="0000FF"/>
          <w:spacing w:val="-2"/>
        </w:rPr>
        <w:t>https://</w:t>
      </w:r>
      <w:hyperlink r:id="rId15">
        <w:r>
          <w:rPr>
            <w:color w:val="0000FF"/>
            <w:spacing w:val="-2"/>
          </w:rPr>
          <w:t>www.business-standard.com/article/technology/ceat-tyres-gets-on-to-t</w:t>
        </w:r>
        <w:r>
          <w:rPr>
            <w:color w:val="0000FF"/>
            <w:spacing w:val="-2"/>
          </w:rPr>
          <w:t>he-sap-platform-</w:t>
        </w:r>
      </w:hyperlink>
      <w:r>
        <w:rPr>
          <w:color w:val="0000FF"/>
          <w:spacing w:val="-2"/>
        </w:rPr>
        <w:t xml:space="preserve"> 107122801056_1.html</w:t>
      </w:r>
    </w:p>
    <w:p w:rsidR="00036C75" w:rsidRDefault="00036C75">
      <w:pPr>
        <w:pStyle w:val="BodyText"/>
        <w:spacing w:before="1"/>
        <w:rPr>
          <w:sz w:val="21"/>
        </w:rPr>
      </w:pPr>
    </w:p>
    <w:p w:rsidR="00036C75" w:rsidRDefault="003048DE">
      <w:pPr>
        <w:pStyle w:val="Heading1"/>
      </w:pP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Responsibilities:</w:t>
      </w:r>
    </w:p>
    <w:p w:rsidR="00036C75" w:rsidRDefault="00036C75">
      <w:pPr>
        <w:pStyle w:val="BodyText"/>
        <w:spacing w:before="2"/>
        <w:rPr>
          <w:b/>
          <w:sz w:val="21"/>
        </w:rPr>
      </w:pPr>
    </w:p>
    <w:p w:rsidR="00036C75" w:rsidRDefault="003048D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4"/>
        </w:rPr>
      </w:pPr>
      <w:r>
        <w:rPr>
          <w:sz w:val="24"/>
        </w:rPr>
        <w:t>MM</w:t>
      </w:r>
      <w:r>
        <w:rPr>
          <w:spacing w:val="-3"/>
          <w:sz w:val="24"/>
        </w:rPr>
        <w:t xml:space="preserve"> </w:t>
      </w:r>
      <w:r>
        <w:rPr>
          <w:sz w:val="24"/>
        </w:rPr>
        <w:t>Lead</w:t>
      </w:r>
      <w:r>
        <w:rPr>
          <w:spacing w:val="-1"/>
          <w:sz w:val="24"/>
        </w:rPr>
        <w:t xml:space="preserve"> </w:t>
      </w:r>
      <w:r>
        <w:rPr>
          <w:sz w:val="24"/>
        </w:rPr>
        <w:t>Consultant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CIN</w:t>
      </w:r>
      <w:r>
        <w:rPr>
          <w:spacing w:val="-1"/>
          <w:sz w:val="24"/>
        </w:rPr>
        <w:t xml:space="preserve"> </w:t>
      </w:r>
      <w:r>
        <w:rPr>
          <w:sz w:val="24"/>
        </w:rPr>
        <w:t>(India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localization)</w:t>
      </w:r>
    </w:p>
    <w:p w:rsidR="00036C75" w:rsidRDefault="00036C75">
      <w:pPr>
        <w:pStyle w:val="BodyText"/>
        <w:spacing w:before="9"/>
        <w:rPr>
          <w:sz w:val="25"/>
        </w:rPr>
      </w:pPr>
    </w:p>
    <w:p w:rsidR="00036C75" w:rsidRDefault="003048D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Preparation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Blue</w:t>
      </w:r>
      <w:r>
        <w:rPr>
          <w:spacing w:val="-2"/>
          <w:sz w:val="24"/>
        </w:rPr>
        <w:t xml:space="preserve"> </w:t>
      </w:r>
      <w:r>
        <w:rPr>
          <w:sz w:val="24"/>
        </w:rPr>
        <w:t>prints,</w:t>
      </w:r>
      <w:r>
        <w:rPr>
          <w:spacing w:val="-2"/>
          <w:sz w:val="24"/>
        </w:rPr>
        <w:t xml:space="preserve"> </w:t>
      </w:r>
      <w:r>
        <w:rPr>
          <w:sz w:val="24"/>
        </w:rPr>
        <w:t>Customization,</w:t>
      </w:r>
      <w:r>
        <w:rPr>
          <w:spacing w:val="-2"/>
          <w:sz w:val="24"/>
        </w:rPr>
        <w:t xml:space="preserve"> </w:t>
      </w:r>
      <w:r>
        <w:rPr>
          <w:sz w:val="24"/>
        </w:rPr>
        <w:t>Realization,</w:t>
      </w:r>
      <w:r>
        <w:rPr>
          <w:spacing w:val="-2"/>
          <w:sz w:val="24"/>
        </w:rPr>
        <w:t xml:space="preserve"> </w:t>
      </w:r>
      <w:r>
        <w:rPr>
          <w:sz w:val="24"/>
        </w:rPr>
        <w:t>cutover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go-</w:t>
      </w:r>
      <w:r>
        <w:rPr>
          <w:spacing w:val="-4"/>
          <w:sz w:val="24"/>
        </w:rPr>
        <w:t>live</w:t>
      </w:r>
    </w:p>
    <w:p w:rsidR="00036C75" w:rsidRDefault="00036C75">
      <w:pPr>
        <w:pStyle w:val="BodyText"/>
        <w:spacing w:before="10"/>
        <w:rPr>
          <w:sz w:val="25"/>
        </w:rPr>
      </w:pPr>
    </w:p>
    <w:p w:rsidR="00036C75" w:rsidRDefault="003048D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Documentation,</w:t>
      </w:r>
      <w:r>
        <w:rPr>
          <w:spacing w:val="-2"/>
          <w:sz w:val="24"/>
        </w:rPr>
        <w:t xml:space="preserve"> </w:t>
      </w:r>
      <w:r>
        <w:rPr>
          <w:sz w:val="24"/>
        </w:rPr>
        <w:t>Golive,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months</w:t>
      </w:r>
      <w:r>
        <w:rPr>
          <w:spacing w:val="-2"/>
          <w:sz w:val="24"/>
        </w:rPr>
        <w:t xml:space="preserve"> </w:t>
      </w:r>
      <w:r>
        <w:rPr>
          <w:sz w:val="24"/>
        </w:rPr>
        <w:t>post</w:t>
      </w:r>
      <w:r>
        <w:rPr>
          <w:spacing w:val="-2"/>
          <w:sz w:val="24"/>
        </w:rPr>
        <w:t xml:space="preserve"> Golive</w:t>
      </w:r>
    </w:p>
    <w:p w:rsidR="00036C75" w:rsidRDefault="00036C75">
      <w:pPr>
        <w:rPr>
          <w:sz w:val="24"/>
        </w:rPr>
        <w:sectPr w:rsidR="00036C75">
          <w:pgSz w:w="12240" w:h="15840"/>
          <w:pgMar w:top="1820" w:right="1340" w:bottom="1140" w:left="1340" w:header="0" w:footer="944" w:gutter="0"/>
          <w:cols w:space="720"/>
        </w:sectPr>
      </w:pPr>
    </w:p>
    <w:p w:rsidR="00036C75" w:rsidRDefault="003048DE">
      <w:pPr>
        <w:pStyle w:val="Heading1"/>
        <w:spacing w:before="36"/>
      </w:pPr>
      <w:r>
        <w:lastRenderedPageBreak/>
        <w:t>Client:</w:t>
      </w:r>
      <w:r>
        <w:rPr>
          <w:spacing w:val="-1"/>
        </w:rPr>
        <w:t xml:space="preserve"> </w:t>
      </w:r>
      <w:r>
        <w:t>Usha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Ltd,</w:t>
      </w:r>
      <w:r>
        <w:rPr>
          <w:spacing w:val="-1"/>
        </w:rPr>
        <w:t xml:space="preserve"> </w:t>
      </w:r>
      <w:r>
        <w:t>Gurgaon,</w:t>
      </w:r>
      <w:r>
        <w:rPr>
          <w:spacing w:val="-1"/>
        </w:rPr>
        <w:t xml:space="preserve"> </w:t>
      </w:r>
      <w:r>
        <w:t>India;</w:t>
      </w:r>
      <w:r>
        <w:rPr>
          <w:spacing w:val="-1"/>
        </w:rPr>
        <w:t xml:space="preserve"> </w:t>
      </w:r>
      <w:r>
        <w:t>Employer:</w:t>
      </w:r>
      <w:r>
        <w:rPr>
          <w:spacing w:val="-1"/>
        </w:rPr>
        <w:t xml:space="preserve"> </w:t>
      </w:r>
      <w:r>
        <w:rPr>
          <w:spacing w:val="-5"/>
        </w:rPr>
        <w:t>IBM</w:t>
      </w:r>
    </w:p>
    <w:p w:rsidR="00036C75" w:rsidRDefault="003048DE">
      <w:pPr>
        <w:pStyle w:val="BodyText"/>
        <w:spacing w:before="4" w:line="242" w:lineRule="auto"/>
        <w:ind w:left="100" w:right="4092"/>
      </w:pPr>
      <w:r>
        <w:t>Project</w:t>
      </w:r>
      <w:r>
        <w:rPr>
          <w:spacing w:val="-6"/>
        </w:rPr>
        <w:t xml:space="preserve"> </w:t>
      </w:r>
      <w:r>
        <w:t>details:</w:t>
      </w:r>
      <w:r>
        <w:rPr>
          <w:spacing w:val="-6"/>
        </w:rPr>
        <w:t xml:space="preserve"> </w:t>
      </w:r>
      <w:r>
        <w:t>SAP</w:t>
      </w:r>
      <w:r>
        <w:rPr>
          <w:spacing w:val="-14"/>
        </w:rPr>
        <w:t xml:space="preserve"> </w:t>
      </w:r>
      <w:r>
        <w:t>Upgrade</w:t>
      </w:r>
      <w:r>
        <w:rPr>
          <w:spacing w:val="-7"/>
        </w:rPr>
        <w:t xml:space="preserve"> </w:t>
      </w:r>
      <w:r>
        <w:t>SAP</w:t>
      </w:r>
      <w:r>
        <w:rPr>
          <w:spacing w:val="-14"/>
        </w:rPr>
        <w:t xml:space="preserve"> </w:t>
      </w:r>
      <w:r>
        <w:t>4.6C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ECC6.00 Nov 2006 to May 2007</w:t>
      </w:r>
    </w:p>
    <w:p w:rsidR="00036C75" w:rsidRDefault="003048DE">
      <w:pPr>
        <w:pStyle w:val="BodyText"/>
        <w:spacing w:before="2"/>
        <w:ind w:left="100"/>
      </w:pPr>
      <w:r>
        <w:t>Manufacturer</w:t>
      </w:r>
      <w:r>
        <w:rPr>
          <w:spacing w:val="-1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Fans,</w:t>
      </w:r>
      <w:r>
        <w:rPr>
          <w:spacing w:val="-15"/>
        </w:rPr>
        <w:t xml:space="preserve"> </w:t>
      </w:r>
      <w:r>
        <w:t>Appliances,</w:t>
      </w:r>
      <w:r>
        <w:rPr>
          <w:spacing w:val="-5"/>
        </w:rPr>
        <w:t xml:space="preserve"> </w:t>
      </w:r>
      <w:r>
        <w:t>Sewing</w:t>
      </w:r>
      <w:r>
        <w:rPr>
          <w:spacing w:val="-4"/>
        </w:rPr>
        <w:t xml:space="preserve"> </w:t>
      </w:r>
      <w:r>
        <w:t>Machines</w:t>
      </w:r>
      <w:r>
        <w:rPr>
          <w:spacing w:val="-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rPr>
          <w:spacing w:val="-2"/>
        </w:rPr>
        <w:t>Coolers</w:t>
      </w:r>
    </w:p>
    <w:p w:rsidR="00036C75" w:rsidRDefault="00036C75">
      <w:pPr>
        <w:pStyle w:val="BodyText"/>
        <w:spacing w:before="10"/>
        <w:rPr>
          <w:sz w:val="25"/>
        </w:rPr>
      </w:pPr>
    </w:p>
    <w:p w:rsidR="00036C75" w:rsidRDefault="003048D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MM</w:t>
      </w:r>
      <w:r>
        <w:rPr>
          <w:spacing w:val="-1"/>
          <w:sz w:val="24"/>
        </w:rPr>
        <w:t xml:space="preserve"> </w:t>
      </w:r>
      <w:r>
        <w:rPr>
          <w:sz w:val="24"/>
        </w:rPr>
        <w:t>Lead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Consultant</w:t>
      </w:r>
    </w:p>
    <w:p w:rsidR="00036C75" w:rsidRDefault="00036C75">
      <w:pPr>
        <w:pStyle w:val="BodyText"/>
        <w:spacing w:before="9"/>
        <w:rPr>
          <w:sz w:val="25"/>
        </w:rPr>
      </w:pPr>
    </w:p>
    <w:p w:rsidR="00036C75" w:rsidRDefault="003048D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Process</w:t>
      </w:r>
      <w:r>
        <w:rPr>
          <w:spacing w:val="-4"/>
          <w:sz w:val="24"/>
        </w:rPr>
        <w:t xml:space="preserve"> </w:t>
      </w:r>
      <w:r>
        <w:rPr>
          <w:sz w:val="24"/>
        </w:rPr>
        <w:t>Review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Functional</w:t>
      </w:r>
      <w:r>
        <w:rPr>
          <w:spacing w:val="-2"/>
          <w:sz w:val="24"/>
        </w:rPr>
        <w:t xml:space="preserve"> </w:t>
      </w:r>
      <w:r>
        <w:rPr>
          <w:sz w:val="24"/>
        </w:rPr>
        <w:t>enhancement</w:t>
      </w:r>
      <w:r>
        <w:rPr>
          <w:spacing w:val="-2"/>
          <w:sz w:val="24"/>
        </w:rPr>
        <w:t xml:space="preserve"> </w:t>
      </w:r>
      <w:r>
        <w:rPr>
          <w:sz w:val="24"/>
        </w:rPr>
        <w:t>along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SAP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Upgrade</w:t>
      </w:r>
    </w:p>
    <w:p w:rsidR="00036C75" w:rsidRDefault="00036C75">
      <w:pPr>
        <w:pStyle w:val="BodyText"/>
        <w:spacing w:before="10"/>
        <w:rPr>
          <w:sz w:val="25"/>
        </w:rPr>
      </w:pPr>
    </w:p>
    <w:p w:rsidR="00036C75" w:rsidRDefault="003048D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Configured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Import</w:t>
      </w:r>
      <w:r>
        <w:rPr>
          <w:spacing w:val="-5"/>
          <w:sz w:val="24"/>
        </w:rPr>
        <w:t xml:space="preserve"> </w:t>
      </w:r>
      <w:r>
        <w:rPr>
          <w:sz w:val="24"/>
        </w:rPr>
        <w:t>Process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subcontracting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process</w:t>
      </w:r>
    </w:p>
    <w:p w:rsidR="00036C75" w:rsidRDefault="00036C75">
      <w:pPr>
        <w:pStyle w:val="BodyText"/>
        <w:spacing w:before="9"/>
        <w:rPr>
          <w:sz w:val="25"/>
        </w:rPr>
      </w:pPr>
    </w:p>
    <w:p w:rsidR="00036C75" w:rsidRDefault="003048D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New</w:t>
      </w:r>
      <w:r>
        <w:rPr>
          <w:spacing w:val="-17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Sequences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MM</w:t>
      </w:r>
      <w:r>
        <w:rPr>
          <w:spacing w:val="-2"/>
          <w:sz w:val="24"/>
        </w:rPr>
        <w:t xml:space="preserve"> </w:t>
      </w:r>
      <w:r>
        <w:rPr>
          <w:sz w:val="24"/>
        </w:rPr>
        <w:t>Pricing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Changed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Pricing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Procedure.</w:t>
      </w:r>
    </w:p>
    <w:p w:rsidR="00036C75" w:rsidRDefault="00036C75">
      <w:pPr>
        <w:pStyle w:val="BodyText"/>
        <w:spacing w:before="10"/>
        <w:rPr>
          <w:sz w:val="25"/>
        </w:rPr>
      </w:pPr>
    </w:p>
    <w:p w:rsidR="00036C75" w:rsidRDefault="003048D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Purchasing</w:t>
      </w:r>
      <w:r>
        <w:rPr>
          <w:spacing w:val="-2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Imports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Plants</w:t>
      </w:r>
      <w:r>
        <w:rPr>
          <w:spacing w:val="-2"/>
          <w:sz w:val="24"/>
        </w:rPr>
        <w:t xml:space="preserve"> creation</w:t>
      </w:r>
    </w:p>
    <w:p w:rsidR="00036C75" w:rsidRDefault="00036C75">
      <w:pPr>
        <w:pStyle w:val="BodyText"/>
        <w:spacing w:before="9"/>
        <w:rPr>
          <w:sz w:val="25"/>
        </w:rPr>
      </w:pPr>
    </w:p>
    <w:p w:rsidR="00036C75" w:rsidRDefault="003048D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42" w:lineRule="auto"/>
        <w:ind w:right="433"/>
        <w:rPr>
          <w:sz w:val="24"/>
        </w:rPr>
      </w:pPr>
      <w:r>
        <w:rPr>
          <w:sz w:val="24"/>
        </w:rPr>
        <w:t>Detail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scenarios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make</w:t>
      </w:r>
      <w:r>
        <w:rPr>
          <w:spacing w:val="-4"/>
          <w:sz w:val="24"/>
        </w:rPr>
        <w:t xml:space="preserve"> </w:t>
      </w:r>
      <w:r>
        <w:rPr>
          <w:sz w:val="24"/>
        </w:rPr>
        <w:t>sure</w:t>
      </w:r>
      <w:r>
        <w:rPr>
          <w:spacing w:val="-4"/>
          <w:sz w:val="24"/>
        </w:rPr>
        <w:t xml:space="preserve"> </w:t>
      </w:r>
      <w:r>
        <w:rPr>
          <w:sz w:val="24"/>
        </w:rPr>
        <w:t>post</w:t>
      </w:r>
      <w:r>
        <w:rPr>
          <w:spacing w:val="-3"/>
          <w:sz w:val="24"/>
        </w:rPr>
        <w:t xml:space="preserve"> </w:t>
      </w:r>
      <w:r>
        <w:rPr>
          <w:sz w:val="24"/>
        </w:rPr>
        <w:t>upgrade,</w:t>
      </w:r>
      <w:r>
        <w:rPr>
          <w:spacing w:val="-3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business scenarios</w:t>
      </w:r>
      <w:r>
        <w:rPr>
          <w:spacing w:val="40"/>
          <w:sz w:val="24"/>
        </w:rPr>
        <w:t xml:space="preserve"> </w:t>
      </w:r>
      <w:r>
        <w:rPr>
          <w:sz w:val="24"/>
        </w:rPr>
        <w:t>is working fine</w:t>
      </w:r>
    </w:p>
    <w:sectPr w:rsidR="00036C75">
      <w:pgSz w:w="12240" w:h="15840"/>
      <w:pgMar w:top="1400" w:right="1340" w:bottom="1140" w:left="1340" w:header="0" w:footer="94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8DE" w:rsidRDefault="003048DE">
      <w:r>
        <w:separator/>
      </w:r>
    </w:p>
  </w:endnote>
  <w:endnote w:type="continuationSeparator" w:id="0">
    <w:p w:rsidR="003048DE" w:rsidRDefault="00304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C75" w:rsidRDefault="00B912F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9319260</wp:posOffset>
              </wp:positionV>
              <wp:extent cx="804545" cy="203200"/>
              <wp:effectExtent l="0" t="0" r="0" b="0"/>
              <wp:wrapNone/>
              <wp:docPr id="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454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36C75" w:rsidRDefault="003048DE">
                          <w:pPr>
                            <w:pStyle w:val="BodyText"/>
                            <w:spacing w:before="23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</w:rPr>
                            <w:fldChar w:fldCharType="separate"/>
                          </w:r>
                          <w:r w:rsidR="00B912F7">
                            <w:rPr>
                              <w:rFonts w:ascii="Arial"/>
                              <w:noProof/>
                            </w:rPr>
                            <w:t>1</w:t>
                          </w:r>
                          <w:r>
                            <w:rPr>
                              <w:rFonts w:ascii="Arial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spacing w:val="-10"/>
                            </w:rPr>
                            <w:fldChar w:fldCharType="separate"/>
                          </w:r>
                          <w:r w:rsidR="00B912F7">
                            <w:rPr>
                              <w:rFonts w:ascii="Arial"/>
                              <w:noProof/>
                              <w:spacing w:val="-10"/>
                            </w:rPr>
                            <w:t>9</w:t>
                          </w:r>
                          <w:r>
                            <w:rPr>
                              <w:rFonts w:ascii="Arial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71pt;margin-top:733.8pt;width:63.35pt;height:1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" filled="f" stroked="f">
              <v:textbox inset="0,0,0,0">
                <w:txbxContent>
                  <w:p w:rsidR="00036C75" w:rsidRDefault="003048DE">
                    <w:pPr>
                      <w:pStyle w:val="BodyText"/>
                      <w:spacing w:before="23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</w:rPr>
                      <w:t>Page</w:t>
                    </w:r>
                    <w:r>
                      <w:rPr>
                        <w:rFonts w:ascii="Arial"/>
                        <w:spacing w:val="-2"/>
                      </w:rPr>
                      <w:t xml:space="preserve"> </w:t>
                    </w:r>
                    <w:r>
                      <w:rPr>
                        <w:rFonts w:ascii="Arial"/>
                      </w:rPr>
                      <w:fldChar w:fldCharType="begin"/>
                    </w:r>
                    <w:r>
                      <w:rPr>
                        <w:rFonts w:ascii="Arial"/>
                      </w:rPr>
                      <w:instrText xml:space="preserve"> PAGE </w:instrText>
                    </w:r>
                    <w:r>
                      <w:rPr>
                        <w:rFonts w:ascii="Arial"/>
                      </w:rPr>
                      <w:fldChar w:fldCharType="separate"/>
                    </w:r>
                    <w:r w:rsidR="00B912F7">
                      <w:rPr>
                        <w:rFonts w:ascii="Arial"/>
                        <w:noProof/>
                      </w:rPr>
                      <w:t>1</w:t>
                    </w:r>
                    <w:r>
                      <w:rPr>
                        <w:rFonts w:ascii="Arial"/>
                      </w:rPr>
                      <w:fldChar w:fldCharType="end"/>
                    </w:r>
                    <w:r>
                      <w:rPr>
                        <w:rFonts w:ascii="Arial"/>
                        <w:spacing w:val="-2"/>
                      </w:rPr>
                      <w:t xml:space="preserve"> </w:t>
                    </w:r>
                    <w:r>
                      <w:rPr>
                        <w:rFonts w:ascii="Arial"/>
                      </w:rPr>
                      <w:t>of</w:t>
                    </w:r>
                    <w:r>
                      <w:rPr>
                        <w:rFonts w:ascii="Arial"/>
                        <w:spacing w:val="-1"/>
                      </w:rPr>
                      <w:t xml:space="preserve"> </w:t>
                    </w:r>
                    <w:r>
                      <w:rPr>
                        <w:rFonts w:ascii="Arial"/>
                        <w:spacing w:val="-10"/>
                      </w:rPr>
                      <w:fldChar w:fldCharType="begin"/>
                    </w:r>
                    <w:r>
                      <w:rPr>
                        <w:rFonts w:ascii="Arial"/>
                        <w:spacing w:val="-10"/>
                      </w:rPr>
                      <w:instrText xml:space="preserve"> NUMPAGES </w:instrText>
                    </w:r>
                    <w:r>
                      <w:rPr>
                        <w:rFonts w:ascii="Arial"/>
                        <w:spacing w:val="-10"/>
                      </w:rPr>
                      <w:fldChar w:fldCharType="separate"/>
                    </w:r>
                    <w:r w:rsidR="00B912F7">
                      <w:rPr>
                        <w:rFonts w:ascii="Arial"/>
                        <w:noProof/>
                        <w:spacing w:val="-10"/>
                      </w:rPr>
                      <w:t>9</w:t>
                    </w:r>
                    <w:r>
                      <w:rPr>
                        <w:rFonts w:ascii="Arial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8DE" w:rsidRDefault="003048DE">
      <w:r>
        <w:separator/>
      </w:r>
    </w:p>
  </w:footnote>
  <w:footnote w:type="continuationSeparator" w:id="0">
    <w:p w:rsidR="003048DE" w:rsidRDefault="003048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B203F"/>
    <w:multiLevelType w:val="hybridMultilevel"/>
    <w:tmpl w:val="B51450A6"/>
    <w:lvl w:ilvl="0" w:tplc="6FE28C42">
      <w:numFmt w:val="bullet"/>
      <w:lvlText w:val="•"/>
      <w:lvlJc w:val="left"/>
      <w:pPr>
        <w:ind w:left="820" w:hanging="5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61E395E">
      <w:numFmt w:val="bullet"/>
      <w:lvlText w:val="•"/>
      <w:lvlJc w:val="left"/>
      <w:pPr>
        <w:ind w:left="1694" w:hanging="500"/>
      </w:pPr>
      <w:rPr>
        <w:rFonts w:hint="default"/>
        <w:lang w:val="en-US" w:eastAsia="en-US" w:bidi="ar-SA"/>
      </w:rPr>
    </w:lvl>
    <w:lvl w:ilvl="2" w:tplc="1752EB84">
      <w:numFmt w:val="bullet"/>
      <w:lvlText w:val="•"/>
      <w:lvlJc w:val="left"/>
      <w:pPr>
        <w:ind w:left="2568" w:hanging="500"/>
      </w:pPr>
      <w:rPr>
        <w:rFonts w:hint="default"/>
        <w:lang w:val="en-US" w:eastAsia="en-US" w:bidi="ar-SA"/>
      </w:rPr>
    </w:lvl>
    <w:lvl w:ilvl="3" w:tplc="ADC281CC">
      <w:numFmt w:val="bullet"/>
      <w:lvlText w:val="•"/>
      <w:lvlJc w:val="left"/>
      <w:pPr>
        <w:ind w:left="3442" w:hanging="500"/>
      </w:pPr>
      <w:rPr>
        <w:rFonts w:hint="default"/>
        <w:lang w:val="en-US" w:eastAsia="en-US" w:bidi="ar-SA"/>
      </w:rPr>
    </w:lvl>
    <w:lvl w:ilvl="4" w:tplc="11EAB22E">
      <w:numFmt w:val="bullet"/>
      <w:lvlText w:val="•"/>
      <w:lvlJc w:val="left"/>
      <w:pPr>
        <w:ind w:left="4316" w:hanging="500"/>
      </w:pPr>
      <w:rPr>
        <w:rFonts w:hint="default"/>
        <w:lang w:val="en-US" w:eastAsia="en-US" w:bidi="ar-SA"/>
      </w:rPr>
    </w:lvl>
    <w:lvl w:ilvl="5" w:tplc="2BD04E60">
      <w:numFmt w:val="bullet"/>
      <w:lvlText w:val="•"/>
      <w:lvlJc w:val="left"/>
      <w:pPr>
        <w:ind w:left="5190" w:hanging="500"/>
      </w:pPr>
      <w:rPr>
        <w:rFonts w:hint="default"/>
        <w:lang w:val="en-US" w:eastAsia="en-US" w:bidi="ar-SA"/>
      </w:rPr>
    </w:lvl>
    <w:lvl w:ilvl="6" w:tplc="2604BC2E">
      <w:numFmt w:val="bullet"/>
      <w:lvlText w:val="•"/>
      <w:lvlJc w:val="left"/>
      <w:pPr>
        <w:ind w:left="6064" w:hanging="500"/>
      </w:pPr>
      <w:rPr>
        <w:rFonts w:hint="default"/>
        <w:lang w:val="en-US" w:eastAsia="en-US" w:bidi="ar-SA"/>
      </w:rPr>
    </w:lvl>
    <w:lvl w:ilvl="7" w:tplc="D31ED0F8">
      <w:numFmt w:val="bullet"/>
      <w:lvlText w:val="•"/>
      <w:lvlJc w:val="left"/>
      <w:pPr>
        <w:ind w:left="6938" w:hanging="500"/>
      </w:pPr>
      <w:rPr>
        <w:rFonts w:hint="default"/>
        <w:lang w:val="en-US" w:eastAsia="en-US" w:bidi="ar-SA"/>
      </w:rPr>
    </w:lvl>
    <w:lvl w:ilvl="8" w:tplc="5A54AE70">
      <w:numFmt w:val="bullet"/>
      <w:lvlText w:val="•"/>
      <w:lvlJc w:val="left"/>
      <w:pPr>
        <w:ind w:left="7812" w:hanging="500"/>
      </w:pPr>
      <w:rPr>
        <w:rFonts w:hint="default"/>
        <w:lang w:val="en-US" w:eastAsia="en-US" w:bidi="ar-SA"/>
      </w:rPr>
    </w:lvl>
  </w:abstractNum>
  <w:abstractNum w:abstractNumId="1">
    <w:nsid w:val="54882420"/>
    <w:multiLevelType w:val="hybridMultilevel"/>
    <w:tmpl w:val="13A4CCEC"/>
    <w:lvl w:ilvl="0" w:tplc="1CAA2418">
      <w:numFmt w:val="bullet"/>
      <w:lvlText w:val="•"/>
      <w:lvlJc w:val="left"/>
      <w:pPr>
        <w:ind w:left="820" w:hanging="5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C36B4B8">
      <w:numFmt w:val="bullet"/>
      <w:lvlText w:val="•"/>
      <w:lvlJc w:val="left"/>
      <w:pPr>
        <w:ind w:left="1694" w:hanging="500"/>
      </w:pPr>
      <w:rPr>
        <w:rFonts w:hint="default"/>
        <w:lang w:val="en-US" w:eastAsia="en-US" w:bidi="ar-SA"/>
      </w:rPr>
    </w:lvl>
    <w:lvl w:ilvl="2" w:tplc="6666F500">
      <w:numFmt w:val="bullet"/>
      <w:lvlText w:val="•"/>
      <w:lvlJc w:val="left"/>
      <w:pPr>
        <w:ind w:left="2568" w:hanging="500"/>
      </w:pPr>
      <w:rPr>
        <w:rFonts w:hint="default"/>
        <w:lang w:val="en-US" w:eastAsia="en-US" w:bidi="ar-SA"/>
      </w:rPr>
    </w:lvl>
    <w:lvl w:ilvl="3" w:tplc="B826221C">
      <w:numFmt w:val="bullet"/>
      <w:lvlText w:val="•"/>
      <w:lvlJc w:val="left"/>
      <w:pPr>
        <w:ind w:left="3442" w:hanging="500"/>
      </w:pPr>
      <w:rPr>
        <w:rFonts w:hint="default"/>
        <w:lang w:val="en-US" w:eastAsia="en-US" w:bidi="ar-SA"/>
      </w:rPr>
    </w:lvl>
    <w:lvl w:ilvl="4" w:tplc="EB98A310">
      <w:numFmt w:val="bullet"/>
      <w:lvlText w:val="•"/>
      <w:lvlJc w:val="left"/>
      <w:pPr>
        <w:ind w:left="4316" w:hanging="500"/>
      </w:pPr>
      <w:rPr>
        <w:rFonts w:hint="default"/>
        <w:lang w:val="en-US" w:eastAsia="en-US" w:bidi="ar-SA"/>
      </w:rPr>
    </w:lvl>
    <w:lvl w:ilvl="5" w:tplc="14AC8D02">
      <w:numFmt w:val="bullet"/>
      <w:lvlText w:val="•"/>
      <w:lvlJc w:val="left"/>
      <w:pPr>
        <w:ind w:left="5190" w:hanging="500"/>
      </w:pPr>
      <w:rPr>
        <w:rFonts w:hint="default"/>
        <w:lang w:val="en-US" w:eastAsia="en-US" w:bidi="ar-SA"/>
      </w:rPr>
    </w:lvl>
    <w:lvl w:ilvl="6" w:tplc="2A623FD8">
      <w:numFmt w:val="bullet"/>
      <w:lvlText w:val="•"/>
      <w:lvlJc w:val="left"/>
      <w:pPr>
        <w:ind w:left="6064" w:hanging="500"/>
      </w:pPr>
      <w:rPr>
        <w:rFonts w:hint="default"/>
        <w:lang w:val="en-US" w:eastAsia="en-US" w:bidi="ar-SA"/>
      </w:rPr>
    </w:lvl>
    <w:lvl w:ilvl="7" w:tplc="9EB297F2">
      <w:numFmt w:val="bullet"/>
      <w:lvlText w:val="•"/>
      <w:lvlJc w:val="left"/>
      <w:pPr>
        <w:ind w:left="6938" w:hanging="500"/>
      </w:pPr>
      <w:rPr>
        <w:rFonts w:hint="default"/>
        <w:lang w:val="en-US" w:eastAsia="en-US" w:bidi="ar-SA"/>
      </w:rPr>
    </w:lvl>
    <w:lvl w:ilvl="8" w:tplc="922ABD32">
      <w:numFmt w:val="bullet"/>
      <w:lvlText w:val="•"/>
      <w:lvlJc w:val="left"/>
      <w:pPr>
        <w:ind w:left="7812" w:hanging="50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C75"/>
    <w:rsid w:val="00036C75"/>
    <w:rsid w:val="003048DE"/>
    <w:rsid w:val="00B9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1D4D7B-BE85-4059-B5DD-6A72DF33D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5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computerweekly.com/feature/IT-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pradhan55@gmail.com" TargetMode="External"/><Relationship Id="rId12" Type="http://schemas.openxmlformats.org/officeDocument/2006/relationships/hyperlink" Target="http://www.yokohamatire.com/about-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cone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business-standard.com/article/technology/ceat-tyres-gets-on-to-the-sap-platform-" TargetMode="External"/><Relationship Id="rId10" Type="http://schemas.openxmlformats.org/officeDocument/2006/relationships/hyperlink" Target="http://www.ibm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gnizant.com/" TargetMode="External"/><Relationship Id="rId14" Type="http://schemas.openxmlformats.org/officeDocument/2006/relationships/hyperlink" Target="http://www.yokohamatire.com/about-yokoha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1775</Words>
  <Characters>10124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Resume_SAP MM_ S4Hana-Bijaya Pradhan</vt:lpstr>
    </vt:vector>
  </TitlesOfParts>
  <Company/>
  <LinksUpToDate>false</LinksUpToDate>
  <CharactersWithSpaces>11876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Resume_SAP MM_ S4Hana-Bijaya Pradhan</dc:title>
  <dc:creator>SourBijaya Pradhanabh</dc:creator>
  <cp:lastModifiedBy>Microsoft account</cp:lastModifiedBy>
  <cp:revision>2</cp:revision>
  <dcterms:created xsi:type="dcterms:W3CDTF">2023-03-10T18:55:00Z</dcterms:created>
  <dcterms:modified xsi:type="dcterms:W3CDTF">2023-03-10T18:55:00Z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2023-02-07T00:00:00Z</vt:filetime>
  </property>
  <property fmtid="{D5CDD505-2E9C-101B-9397-08002B2CF9AE}" pid="3" name="Creator">
    <vt:lpwstr>Pages</vt:lpwstr>
  </property>
  <property fmtid="{D5CDD505-2E9C-101B-9397-08002B2CF9AE}" pid="4" name="LastSaved">
    <vt:filetime>2023-03-10T00:00:00Z</vt:filetime>
  </property>
  <property fmtid="{D5CDD505-2E9C-101B-9397-08002B2CF9AE}" pid="5" name="Producer">
    <vt:lpwstr>macOS Version 13.1 (Build 22C65) Quartz PDFContext</vt:lpwstr>
  </property>
</Properties>
</file>