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816" w:right="3835" w:firstLine="1"/>
        <w:jc w:val="center"/>
        <w:rPr>
          <w:rFonts w:ascii="Arial MT"/>
          <w:sz w:val="20"/>
        </w:rPr>
      </w:pPr>
      <w:r>
        <w:rPr>
          <w:rFonts w:ascii="Arial"/>
          <w:b/>
          <w:sz w:val="24"/>
        </w:rPr>
        <w:t>Mark Jacobs, MBA</w:t>
      </w:r>
      <w:r>
        <w:rPr>
          <w:rFonts w:ascii="Arial"/>
          <w:b/>
          <w:spacing w:val="1"/>
          <w:sz w:val="24"/>
        </w:rPr>
        <w:t> </w:t>
      </w:r>
      <w:r>
        <w:rPr>
          <w:rFonts w:ascii="Arial MT"/>
          <w:sz w:val="20"/>
        </w:rPr>
        <w:t>49 Chippewa Road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Putnam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Valley,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NY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10579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(914)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393-6821</w:t>
      </w:r>
    </w:p>
    <w:p>
      <w:pPr>
        <w:pStyle w:val="BodyText"/>
        <w:spacing w:line="228" w:lineRule="exact"/>
        <w:ind w:left="3389" w:right="3409" w:firstLine="0"/>
        <w:jc w:val="center"/>
        <w:rPr>
          <w:rFonts w:ascii="Arial MT"/>
        </w:rPr>
      </w:pPr>
      <w:hyperlink r:id="rId5">
        <w:r>
          <w:rPr>
            <w:rFonts w:ascii="Arial MT"/>
            <w:color w:val="0000FF"/>
            <w:u w:val="single" w:color="0000FF"/>
          </w:rPr>
          <w:t>markpro2468@gmail.com</w:t>
        </w:r>
      </w:hyperlink>
    </w:p>
    <w:p>
      <w:pPr>
        <w:pStyle w:val="BodyText"/>
        <w:spacing w:before="2"/>
        <w:ind w:left="0" w:firstLine="0"/>
        <w:rPr>
          <w:rFonts w:ascii="Arial MT"/>
          <w:sz w:val="15"/>
        </w:rPr>
      </w:pPr>
      <w:r>
        <w:rPr/>
        <w:pict>
          <v:shape style="position:absolute;margin-left:72.024002pt;margin-top:11.063295pt;width:461.2pt;height:.1pt;mso-position-horizontal-relative:page;mso-position-vertical-relative:paragraph;z-index:-15728640;mso-wrap-distance-left:0;mso-wrap-distance-right:0" coordorigin="1440,221" coordsize="9224,0" path="m1440,221l10664,221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25" w:lineRule="exact"/>
        <w:ind w:left="3393" w:right="3409"/>
        <w:jc w:val="center"/>
      </w:pPr>
      <w:r>
        <w:rPr/>
        <w:t>QUALIFICATIONS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PROFILE</w:t>
      </w:r>
    </w:p>
    <w:p>
      <w:pPr>
        <w:pStyle w:val="BodyText"/>
        <w:ind w:left="100" w:right="117" w:firstLine="0"/>
        <w:jc w:val="both"/>
        <w:rPr>
          <w:rFonts w:ascii="Arial MT"/>
        </w:rPr>
      </w:pPr>
      <w:r>
        <w:rPr>
          <w:rFonts w:ascii="Arial MT"/>
        </w:rPr>
        <w:t>Finance Senior Professional with progressive experience in finance, operations, financial planning &amp; analysis,</w:t>
      </w:r>
      <w:r>
        <w:rPr>
          <w:rFonts w:ascii="Arial MT"/>
          <w:spacing w:val="-53"/>
        </w:rPr>
        <w:t> </w:t>
      </w:r>
      <w:r>
        <w:rPr>
          <w:rFonts w:ascii="Arial MT"/>
        </w:rPr>
        <w:t>forecasting, budgets, analyzing trends, strategic planning &amp; implementation, cost reduction specialist working</w:t>
      </w:r>
      <w:r>
        <w:rPr>
          <w:rFonts w:ascii="Arial MT"/>
          <w:spacing w:val="1"/>
        </w:rPr>
        <w:t> </w:t>
      </w:r>
      <w:r>
        <w:rPr>
          <w:rFonts w:ascii="Arial MT"/>
        </w:rPr>
        <w:t>in dynamic companies within diverse industries and multinational marketplaces from start-up entities to $500</w:t>
      </w:r>
      <w:r>
        <w:rPr>
          <w:rFonts w:ascii="Arial MT"/>
          <w:spacing w:val="1"/>
        </w:rPr>
        <w:t> </w:t>
      </w:r>
      <w:r>
        <w:rPr>
          <w:rFonts w:ascii="Arial MT"/>
        </w:rPr>
        <w:t>million</w:t>
      </w:r>
      <w:r>
        <w:rPr>
          <w:rFonts w:ascii="Arial MT"/>
          <w:spacing w:val="-2"/>
        </w:rPr>
        <w:t> </w:t>
      </w:r>
      <w:r>
        <w:rPr>
          <w:rFonts w:ascii="Arial MT"/>
        </w:rPr>
        <w:t>companies.</w:t>
      </w:r>
    </w:p>
    <w:p>
      <w:pPr>
        <w:pStyle w:val="BodyText"/>
        <w:spacing w:before="1"/>
        <w:ind w:left="100" w:firstLine="0"/>
        <w:rPr>
          <w:rFonts w:ascii="Arial MT"/>
        </w:rPr>
      </w:pPr>
      <w:r>
        <w:rPr>
          <w:rFonts w:ascii="Arial MT"/>
          <w:w w:val="99"/>
        </w:rPr>
        <w:t>.</w:t>
      </w:r>
    </w:p>
    <w:p>
      <w:pPr>
        <w:pStyle w:val="BodyText"/>
        <w:spacing w:before="11"/>
        <w:ind w:left="0" w:firstLine="0"/>
        <w:rPr>
          <w:rFonts w:ascii="Arial MT"/>
          <w:sz w:val="19"/>
        </w:rPr>
      </w:pPr>
    </w:p>
    <w:p>
      <w:pPr>
        <w:pStyle w:val="Heading2"/>
        <w:tabs>
          <w:tab w:pos="5172" w:val="left" w:leader="none"/>
        </w:tabs>
        <w:ind w:right="537"/>
      </w:pPr>
      <w:r>
        <w:rPr/>
        <w:t>Merger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Acquisition</w:t>
      </w:r>
      <w:r>
        <w:rPr>
          <w:spacing w:val="-2"/>
        </w:rPr>
        <w:t> </w:t>
      </w:r>
      <w:r>
        <w:rPr/>
        <w:t>Management</w:t>
        <w:tab/>
        <w:t>Strategic Planning, Forecasting and Development</w:t>
      </w:r>
      <w:r>
        <w:rPr>
          <w:spacing w:val="-47"/>
        </w:rPr>
        <w:t> </w:t>
      </w:r>
      <w:r>
        <w:rPr/>
        <w:t>CFO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Accounting,</w:t>
      </w:r>
      <w:r>
        <w:rPr>
          <w:spacing w:val="-2"/>
        </w:rPr>
        <w:t> </w:t>
      </w:r>
      <w:r>
        <w:rPr/>
        <w:t>SOX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Finance</w:t>
      </w:r>
      <w:r>
        <w:rPr>
          <w:spacing w:val="-2"/>
        </w:rPr>
        <w:t> </w:t>
      </w:r>
      <w:r>
        <w:rPr/>
        <w:t>Operations</w:t>
        <w:tab/>
        <w:t>Project Management</w:t>
      </w:r>
    </w:p>
    <w:p>
      <w:pPr>
        <w:tabs>
          <w:tab w:pos="5172" w:val="left" w:leader="none"/>
        </w:tabs>
        <w:spacing w:before="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Corporate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Divestiture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Acquisition</w:t>
        <w:tab/>
        <w:t>Investment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Cash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Flow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Management</w:t>
      </w:r>
    </w:p>
    <w:p>
      <w:pPr>
        <w:tabs>
          <w:tab w:pos="5172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Systems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Implementations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Enhancements</w:t>
        <w:tab/>
        <w:t>Controllership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Monthly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Financial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Statements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Heading1"/>
        <w:spacing w:line="253" w:lineRule="exact"/>
        <w:rPr>
          <w:sz w:val="20"/>
        </w:rPr>
      </w:pPr>
      <w:r>
        <w:rPr/>
        <w:t>Professional</w:t>
      </w:r>
      <w:r>
        <w:rPr>
          <w:spacing w:val="-1"/>
        </w:rPr>
        <w:t> </w:t>
      </w:r>
      <w:r>
        <w:rPr/>
        <w:t>Experience</w:t>
      </w:r>
      <w:r>
        <w:rPr>
          <w:sz w:val="20"/>
        </w:rPr>
        <w:t>:</w:t>
      </w:r>
    </w:p>
    <w:p>
      <w:pPr>
        <w:pStyle w:val="Heading2"/>
        <w:tabs>
          <w:tab w:pos="8021" w:val="left" w:leader="none"/>
        </w:tabs>
        <w:ind w:right="854"/>
      </w:pPr>
      <w:r>
        <w:rPr/>
        <w:t>Laser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(Green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Startup)</w:t>
      </w:r>
      <w:r>
        <w:rPr>
          <w:spacing w:val="1"/>
        </w:rPr>
        <w:t> </w:t>
      </w:r>
      <w:r>
        <w:rPr>
          <w:b w:val="0"/>
        </w:rPr>
        <w:t>–</w:t>
      </w:r>
      <w:r>
        <w:rPr>
          <w:b w:val="0"/>
          <w:spacing w:val="-1"/>
        </w:rPr>
        <w:t> </w:t>
      </w:r>
      <w:r>
        <w:rPr>
          <w:b w:val="0"/>
        </w:rPr>
        <w:t>Bethel,</w:t>
      </w:r>
      <w:r>
        <w:rPr>
          <w:b w:val="0"/>
          <w:spacing w:val="-1"/>
        </w:rPr>
        <w:t> </w:t>
      </w:r>
      <w:r>
        <w:rPr>
          <w:b w:val="0"/>
        </w:rPr>
        <w:t>CT</w:t>
        <w:tab/>
      </w:r>
      <w:r>
        <w:rPr/>
        <w:t>04/10 –01/23</w:t>
      </w:r>
      <w:r>
        <w:rPr>
          <w:spacing w:val="-47"/>
        </w:rPr>
        <w:t> </w:t>
      </w:r>
      <w:r>
        <w:rPr/>
        <w:t>Finance</w:t>
      </w:r>
      <w:r>
        <w:rPr>
          <w:spacing w:val="-1"/>
        </w:rPr>
        <w:t> </w:t>
      </w:r>
      <w:r>
        <w:rPr/>
        <w:t>Director/CFO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lead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budgeting/forecasting processes</w:t>
      </w:r>
      <w:r>
        <w:rPr>
          <w:spacing w:val="-3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depts,</w:t>
      </w:r>
      <w:r>
        <w:rPr>
          <w:spacing w:val="-1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R&amp;D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G&amp;A.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Manager skills</w:t>
      </w:r>
      <w:r>
        <w:rPr>
          <w:spacing w:val="-2"/>
          <w:sz w:val="20"/>
        </w:rPr>
        <w:t> </w:t>
      </w:r>
      <w:r>
        <w:rPr>
          <w:sz w:val="20"/>
        </w:rPr>
        <w:t>and analysis</w:t>
      </w:r>
      <w:r>
        <w:rPr>
          <w:spacing w:val="-2"/>
          <w:sz w:val="20"/>
        </w:rPr>
        <w:t> </w:t>
      </w:r>
      <w:r>
        <w:rPr>
          <w:sz w:val="20"/>
        </w:rPr>
        <w:t>to numerous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and client’s</w:t>
      </w:r>
      <w:r>
        <w:rPr>
          <w:spacing w:val="-3"/>
          <w:sz w:val="20"/>
        </w:rPr>
        <w:t> </w:t>
      </w:r>
      <w:r>
        <w:rPr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Direct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Accounting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functions,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Patents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Trademarks.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Maintain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Ledger and</w:t>
      </w:r>
      <w:r>
        <w:rPr>
          <w:spacing w:val="-1"/>
          <w:sz w:val="20"/>
        </w:rPr>
        <w:t> </w:t>
      </w:r>
      <w:r>
        <w:rPr>
          <w:sz w:val="20"/>
        </w:rPr>
        <w:t>upgraded to a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Accounting</w:t>
      </w:r>
      <w:r>
        <w:rPr>
          <w:spacing w:val="6"/>
          <w:sz w:val="20"/>
        </w:rPr>
        <w:t> </w:t>
      </w:r>
      <w:r>
        <w:rPr>
          <w:sz w:val="20"/>
        </w:rPr>
        <w:t>software package</w:t>
      </w:r>
      <w:r>
        <w:rPr>
          <w:spacing w:val="-1"/>
          <w:sz w:val="20"/>
        </w:rPr>
        <w:t> </w:t>
      </w:r>
      <w:r>
        <w:rPr>
          <w:sz w:val="20"/>
        </w:rPr>
        <w:t>with new</w:t>
      </w:r>
      <w:r>
        <w:rPr>
          <w:spacing w:val="-1"/>
          <w:sz w:val="20"/>
        </w:rPr>
        <w:t> </w:t>
      </w:r>
      <w:r>
        <w:rPr>
          <w:sz w:val="20"/>
        </w:rPr>
        <w:t>chart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Oversee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transactions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postings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Balance</w:t>
      </w:r>
      <w:r>
        <w:rPr>
          <w:spacing w:val="-2"/>
          <w:sz w:val="20"/>
        </w:rPr>
        <w:t> </w:t>
      </w:r>
      <w:r>
        <w:rPr>
          <w:sz w:val="20"/>
        </w:rPr>
        <w:t>sheet.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Manage</w:t>
      </w:r>
      <w:r>
        <w:rPr>
          <w:spacing w:val="-3"/>
          <w:sz w:val="20"/>
        </w:rPr>
        <w:t> </w:t>
      </w:r>
      <w:r>
        <w:rPr>
          <w:sz w:val="20"/>
        </w:rPr>
        <w:t>monthly</w:t>
      </w:r>
      <w:r>
        <w:rPr>
          <w:spacing w:val="-1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reporting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proactively</w:t>
      </w:r>
      <w:r>
        <w:rPr>
          <w:spacing w:val="-1"/>
          <w:sz w:val="20"/>
        </w:rPr>
        <w:t> </w:t>
      </w:r>
      <w:r>
        <w:rPr>
          <w:sz w:val="20"/>
        </w:rPr>
        <w:t>communicate</w:t>
      </w:r>
      <w:r>
        <w:rPr>
          <w:spacing w:val="6"/>
          <w:sz w:val="20"/>
        </w:rPr>
        <w:t> </w:t>
      </w:r>
      <w:r>
        <w:rPr>
          <w:sz w:val="20"/>
        </w:rPr>
        <w:t>findings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variances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leadership</w:t>
      </w:r>
      <w:r>
        <w:rPr>
          <w:spacing w:val="-1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deals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contract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1"/>
          <w:sz w:val="20"/>
        </w:rPr>
        <w:t> </w:t>
      </w:r>
      <w:r>
        <w:rPr>
          <w:sz w:val="20"/>
        </w:rPr>
        <w:t>and financial</w:t>
      </w:r>
      <w:r>
        <w:rPr>
          <w:spacing w:val="-2"/>
          <w:sz w:val="20"/>
        </w:rPr>
        <w:t> </w:t>
      </w:r>
      <w:r>
        <w:rPr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</w:t>
      </w:r>
      <w:r>
        <w:rPr>
          <w:spacing w:val="-1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models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projections.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5" w:lineRule="exact" w:before="0" w:after="0"/>
        <w:ind w:left="820" w:right="0" w:hanging="361"/>
        <w:jc w:val="left"/>
        <w:rPr>
          <w:rFonts w:ascii="Symbol" w:hAnsi="Symbol"/>
          <w:color w:val="4A4A4A"/>
          <w:sz w:val="21"/>
        </w:rPr>
      </w:pPr>
      <w:r>
        <w:rPr>
          <w:sz w:val="20"/>
        </w:rPr>
        <w:t>Develop</w:t>
      </w:r>
      <w:r>
        <w:rPr>
          <w:spacing w:val="-2"/>
          <w:sz w:val="20"/>
        </w:rPr>
        <w:t> </w:t>
      </w:r>
      <w:r>
        <w:rPr>
          <w:sz w:val="20"/>
        </w:rPr>
        <w:t>tools,</w:t>
      </w:r>
      <w:r>
        <w:rPr>
          <w:spacing w:val="-2"/>
          <w:sz w:val="20"/>
        </w:rPr>
        <w:t> </w:t>
      </w:r>
      <w:r>
        <w:rPr>
          <w:sz w:val="20"/>
        </w:rPr>
        <w:t>systems,</w:t>
      </w:r>
      <w:r>
        <w:rPr>
          <w:spacing w:val="-2"/>
          <w:sz w:val="20"/>
        </w:rPr>
        <w:t> </w:t>
      </w:r>
      <w:r>
        <w:rPr>
          <w:sz w:val="20"/>
        </w:rPr>
        <w:t>processes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procedures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increase</w:t>
      </w:r>
      <w:r>
        <w:rPr>
          <w:spacing w:val="-2"/>
          <w:sz w:val="20"/>
        </w:rPr>
        <w:t> </w:t>
      </w:r>
      <w:r>
        <w:rPr>
          <w:sz w:val="20"/>
        </w:rPr>
        <w:t>finance</w:t>
      </w:r>
      <w:r>
        <w:rPr>
          <w:spacing w:val="-2"/>
          <w:sz w:val="20"/>
        </w:rPr>
        <w:t> </w:t>
      </w:r>
      <w:r>
        <w:rPr>
          <w:sz w:val="20"/>
        </w:rPr>
        <w:t>dept</w:t>
      </w:r>
      <w:r>
        <w:rPr>
          <w:spacing w:val="-3"/>
          <w:sz w:val="20"/>
        </w:rPr>
        <w:t> </w:t>
      </w:r>
      <w:r>
        <w:rPr>
          <w:sz w:val="20"/>
        </w:rPr>
        <w:t>efficiency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effectiveness.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strong</w:t>
      </w:r>
      <w:r>
        <w:rPr>
          <w:spacing w:val="-1"/>
          <w:sz w:val="20"/>
        </w:rPr>
        <w:t> </w:t>
      </w:r>
      <w:r>
        <w:rPr>
          <w:sz w:val="20"/>
        </w:rPr>
        <w:t>banking</w:t>
      </w:r>
      <w:r>
        <w:rPr>
          <w:spacing w:val="-2"/>
          <w:sz w:val="20"/>
        </w:rPr>
        <w:t> </w:t>
      </w:r>
      <w:r>
        <w:rPr>
          <w:sz w:val="20"/>
        </w:rPr>
        <w:t>relationships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monitor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company</w:t>
      </w:r>
      <w:r>
        <w:rPr>
          <w:spacing w:val="-3"/>
          <w:sz w:val="20"/>
        </w:rPr>
        <w:t> </w:t>
      </w:r>
      <w:r>
        <w:rPr>
          <w:sz w:val="20"/>
        </w:rPr>
        <w:t>credit</w:t>
      </w:r>
      <w:r>
        <w:rPr>
          <w:spacing w:val="-2"/>
          <w:sz w:val="20"/>
        </w:rPr>
        <w:t> </w:t>
      </w:r>
      <w:r>
        <w:rPr>
          <w:sz w:val="20"/>
        </w:rPr>
        <w:t>lines.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0" w:hanging="360"/>
        <w:jc w:val="left"/>
        <w:rPr>
          <w:rFonts w:ascii="Symbol" w:hAnsi="Symbol"/>
          <w:sz w:val="20"/>
        </w:rPr>
      </w:pPr>
      <w:r>
        <w:rPr>
          <w:sz w:val="20"/>
        </w:rPr>
        <w:t>Develop</w:t>
      </w:r>
      <w:r>
        <w:rPr>
          <w:spacing w:val="40"/>
          <w:sz w:val="20"/>
        </w:rPr>
        <w:t> </w:t>
      </w:r>
      <w:r>
        <w:rPr>
          <w:sz w:val="20"/>
        </w:rPr>
        <w:t>presentations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39"/>
          <w:sz w:val="20"/>
        </w:rPr>
        <w:t> </w:t>
      </w:r>
      <w:r>
        <w:rPr>
          <w:sz w:val="20"/>
        </w:rPr>
        <w:t>several</w:t>
      </w:r>
      <w:r>
        <w:rPr>
          <w:spacing w:val="41"/>
          <w:sz w:val="20"/>
        </w:rPr>
        <w:t> </w:t>
      </w:r>
      <w:r>
        <w:rPr>
          <w:sz w:val="20"/>
        </w:rPr>
        <w:t>investors</w:t>
      </w:r>
      <w:r>
        <w:rPr>
          <w:spacing w:val="42"/>
          <w:sz w:val="20"/>
        </w:rPr>
        <w:t> </w:t>
      </w:r>
      <w:r>
        <w:rPr>
          <w:sz w:val="20"/>
        </w:rPr>
        <w:t>for</w:t>
      </w:r>
      <w:r>
        <w:rPr>
          <w:spacing w:val="39"/>
          <w:sz w:val="20"/>
        </w:rPr>
        <w:t> </w:t>
      </w:r>
      <w:r>
        <w:rPr>
          <w:sz w:val="20"/>
        </w:rPr>
        <w:t>$200M</w:t>
      </w:r>
      <w:r>
        <w:rPr>
          <w:spacing w:val="42"/>
          <w:sz w:val="20"/>
        </w:rPr>
        <w:t> </w:t>
      </w:r>
      <w:r>
        <w:rPr>
          <w:sz w:val="20"/>
        </w:rPr>
        <w:t>financing</w:t>
      </w:r>
      <w:r>
        <w:rPr>
          <w:spacing w:val="40"/>
          <w:sz w:val="20"/>
        </w:rPr>
        <w:t> </w:t>
      </w:r>
      <w:r>
        <w:rPr>
          <w:sz w:val="20"/>
        </w:rPr>
        <w:t>deals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1"/>
          <w:sz w:val="20"/>
        </w:rPr>
        <w:t> </w:t>
      </w:r>
      <w:r>
        <w:rPr>
          <w:sz w:val="20"/>
        </w:rPr>
        <w:t>brokers,</w:t>
      </w:r>
      <w:r>
        <w:rPr>
          <w:spacing w:val="37"/>
          <w:sz w:val="20"/>
        </w:rPr>
        <w:t> </w:t>
      </w:r>
      <w:r>
        <w:rPr>
          <w:sz w:val="20"/>
        </w:rPr>
        <w:t>private</w:t>
      </w:r>
      <w:r>
        <w:rPr>
          <w:spacing w:val="42"/>
          <w:sz w:val="20"/>
        </w:rPr>
        <w:t> </w:t>
      </w:r>
      <w:r>
        <w:rPr>
          <w:sz w:val="20"/>
        </w:rPr>
        <w:t>investors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public</w:t>
      </w:r>
      <w:r>
        <w:rPr>
          <w:spacing w:val="-1"/>
          <w:sz w:val="20"/>
        </w:rPr>
        <w:t> </w:t>
      </w:r>
      <w:r>
        <w:rPr>
          <w:sz w:val="20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25" w:hanging="360"/>
        <w:jc w:val="left"/>
        <w:rPr>
          <w:rFonts w:ascii="Symbol" w:hAnsi="Symbol"/>
          <w:sz w:val="20"/>
        </w:rPr>
      </w:pPr>
      <w:r>
        <w:rPr>
          <w:sz w:val="20"/>
        </w:rPr>
        <w:t>Present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clearly</w:t>
      </w:r>
      <w:r>
        <w:rPr>
          <w:spacing w:val="9"/>
          <w:sz w:val="20"/>
        </w:rPr>
        <w:t> </w:t>
      </w:r>
      <w:r>
        <w:rPr>
          <w:sz w:val="20"/>
        </w:rPr>
        <w:t>articulate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financial</w:t>
      </w:r>
      <w:r>
        <w:rPr>
          <w:spacing w:val="9"/>
          <w:sz w:val="20"/>
        </w:rPr>
        <w:t> </w:t>
      </w:r>
      <w:r>
        <w:rPr>
          <w:sz w:val="20"/>
        </w:rPr>
        <w:t>results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business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8"/>
          <w:sz w:val="20"/>
        </w:rPr>
        <w:t> </w:t>
      </w:r>
      <w:r>
        <w:rPr>
          <w:sz w:val="20"/>
        </w:rPr>
        <w:t>well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8"/>
          <w:sz w:val="20"/>
        </w:rPr>
        <w:t> </w:t>
      </w:r>
      <w:r>
        <w:rPr>
          <w:sz w:val="20"/>
        </w:rPr>
        <w:t>various</w:t>
      </w:r>
      <w:r>
        <w:rPr>
          <w:spacing w:val="8"/>
          <w:sz w:val="20"/>
        </w:rPr>
        <w:t> </w:t>
      </w:r>
      <w:r>
        <w:rPr>
          <w:sz w:val="20"/>
        </w:rPr>
        <w:t>initiatives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strategies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executive Team</w:t>
      </w:r>
      <w:r>
        <w:rPr>
          <w:spacing w:val="1"/>
          <w:sz w:val="20"/>
        </w:rPr>
        <w:t> </w:t>
      </w:r>
      <w:r>
        <w:rPr>
          <w:sz w:val="20"/>
        </w:rPr>
        <w:t>Leaders.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2" w:after="0"/>
        <w:ind w:left="820" w:right="118" w:hanging="360"/>
        <w:jc w:val="left"/>
        <w:rPr>
          <w:rFonts w:ascii="Symbol" w:hAnsi="Symbol"/>
          <w:sz w:val="20"/>
        </w:rPr>
      </w:pPr>
      <w:r>
        <w:rPr>
          <w:sz w:val="20"/>
        </w:rPr>
        <w:t>Train</w:t>
      </w:r>
      <w:r>
        <w:rPr>
          <w:spacing w:val="1"/>
          <w:sz w:val="20"/>
        </w:rPr>
        <w:t> </w:t>
      </w:r>
      <w:r>
        <w:rPr>
          <w:sz w:val="20"/>
        </w:rPr>
        <w:t>and develop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finance team</w:t>
      </w:r>
      <w:r>
        <w:rPr>
          <w:spacing w:val="2"/>
          <w:sz w:val="20"/>
        </w:rPr>
        <w:t> </w:t>
      </w:r>
      <w:r>
        <w:rPr>
          <w:sz w:val="20"/>
        </w:rPr>
        <w:t>and ensure</w:t>
      </w:r>
      <w:r>
        <w:rPr>
          <w:spacing w:val="-1"/>
          <w:sz w:val="20"/>
        </w:rPr>
        <w:t> </w:t>
      </w:r>
      <w:r>
        <w:rPr>
          <w:sz w:val="20"/>
        </w:rPr>
        <w:t>that the</w:t>
      </w:r>
      <w:r>
        <w:rPr>
          <w:spacing w:val="2"/>
          <w:sz w:val="20"/>
        </w:rPr>
        <w:t> </w:t>
      </w:r>
      <w:r>
        <w:rPr>
          <w:sz w:val="20"/>
        </w:rPr>
        <w:t>team’s</w:t>
      </w:r>
      <w:r>
        <w:rPr>
          <w:spacing w:val="-1"/>
          <w:sz w:val="20"/>
        </w:rPr>
        <w:t> </w:t>
      </w:r>
      <w:r>
        <w:rPr>
          <w:sz w:val="20"/>
        </w:rPr>
        <w:t>work products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produced in</w:t>
      </w:r>
      <w:r>
        <w:rPr>
          <w:spacing w:val="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accurate</w:t>
      </w:r>
      <w:r>
        <w:rPr>
          <w:spacing w:val="-1"/>
          <w:sz w:val="20"/>
        </w:rPr>
        <w:t> </w:t>
      </w:r>
      <w:r>
        <w:rPr>
          <w:sz w:val="20"/>
        </w:rPr>
        <w:t>timely</w:t>
      </w:r>
      <w:r>
        <w:rPr>
          <w:spacing w:val="-47"/>
          <w:sz w:val="20"/>
        </w:rPr>
        <w:t> </w:t>
      </w:r>
      <w:r>
        <w:rPr>
          <w:sz w:val="20"/>
        </w:rPr>
        <w:t>fashion.</w:t>
      </w:r>
    </w:p>
    <w:p>
      <w:pPr>
        <w:pStyle w:val="BodyText"/>
        <w:spacing w:before="1"/>
        <w:ind w:left="0" w:firstLine="0"/>
      </w:pPr>
    </w:p>
    <w:p>
      <w:pPr>
        <w:tabs>
          <w:tab w:pos="7301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PECO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Pallet  </w:t>
      </w:r>
      <w:r>
        <w:rPr>
          <w:sz w:val="20"/>
        </w:rPr>
        <w:t>– Yonkers,</w:t>
      </w:r>
      <w:r>
        <w:rPr>
          <w:spacing w:val="-2"/>
          <w:sz w:val="20"/>
        </w:rPr>
        <w:t> </w:t>
      </w:r>
      <w:r>
        <w:rPr>
          <w:sz w:val="20"/>
        </w:rPr>
        <w:t>NY</w:t>
        <w:tab/>
      </w:r>
      <w:r>
        <w:rPr>
          <w:b/>
          <w:sz w:val="20"/>
        </w:rPr>
        <w:t>11/07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03/10</w:t>
      </w:r>
    </w:p>
    <w:p>
      <w:pPr>
        <w:pStyle w:val="Heading2"/>
        <w:spacing w:before="1"/>
      </w:pPr>
      <w:r>
        <w:rPr/>
        <w:t>Senior</w:t>
      </w:r>
      <w:r>
        <w:rPr>
          <w:spacing w:val="-2"/>
        </w:rPr>
        <w:t> </w:t>
      </w:r>
      <w:r>
        <w:rPr/>
        <w:t>Finance</w:t>
      </w:r>
      <w:r>
        <w:rPr>
          <w:spacing w:val="-1"/>
        </w:rPr>
        <w:t> </w:t>
      </w:r>
      <w:r>
        <w:rPr/>
        <w:t>Manager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Groups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 the</w:t>
      </w:r>
      <w:r>
        <w:rPr>
          <w:spacing w:val="-3"/>
          <w:sz w:val="20"/>
        </w:rPr>
        <w:t> </w:t>
      </w:r>
      <w:r>
        <w:rPr>
          <w:sz w:val="20"/>
        </w:rPr>
        <w:t>budgets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operations</w:t>
      </w:r>
      <w:r>
        <w:rPr>
          <w:spacing w:val="-2"/>
          <w:sz w:val="20"/>
        </w:rPr>
        <w:t> </w:t>
      </w:r>
      <w:r>
        <w:rPr>
          <w:sz w:val="20"/>
        </w:rPr>
        <w:t>and service</w:t>
      </w:r>
      <w:r>
        <w:rPr>
          <w:spacing w:val="-2"/>
          <w:sz w:val="20"/>
        </w:rPr>
        <w:t> </w:t>
      </w:r>
      <w:r>
        <w:rPr>
          <w:sz w:val="20"/>
        </w:rPr>
        <w:t>groups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annual</w:t>
      </w:r>
      <w:r>
        <w:rPr>
          <w:spacing w:val="-1"/>
          <w:sz w:val="20"/>
        </w:rPr>
        <w:t> </w:t>
      </w:r>
      <w:r>
        <w:rPr>
          <w:sz w:val="20"/>
        </w:rPr>
        <w:t>and semi-annual planning</w:t>
      </w:r>
      <w:r>
        <w:rPr>
          <w:spacing w:val="-2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5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2"/>
          <w:sz w:val="20"/>
        </w:rPr>
        <w:t> </w:t>
      </w:r>
      <w:r>
        <w:rPr>
          <w:sz w:val="20"/>
        </w:rPr>
        <w:t>financial</w:t>
      </w:r>
      <w:r>
        <w:rPr>
          <w:spacing w:val="4"/>
          <w:sz w:val="20"/>
        </w:rPr>
        <w:t> </w:t>
      </w:r>
      <w:r>
        <w:rPr>
          <w:sz w:val="20"/>
        </w:rPr>
        <w:t>/analysis</w:t>
      </w:r>
      <w:r>
        <w:rPr>
          <w:spacing w:val="1"/>
          <w:sz w:val="20"/>
        </w:rPr>
        <w:t> </w:t>
      </w:r>
      <w:r>
        <w:rPr>
          <w:sz w:val="20"/>
        </w:rPr>
        <w:t>reports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connect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day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day</w:t>
      </w:r>
      <w:r>
        <w:rPr>
          <w:spacing w:val="4"/>
          <w:sz w:val="20"/>
        </w:rPr>
        <w:t> </w:t>
      </w:r>
      <w:r>
        <w:rPr>
          <w:sz w:val="20"/>
        </w:rPr>
        <w:t>activities,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included</w:t>
      </w:r>
      <w:r>
        <w:rPr>
          <w:spacing w:val="3"/>
          <w:sz w:val="20"/>
        </w:rPr>
        <w:t> </w:t>
      </w:r>
      <w:r>
        <w:rPr>
          <w:sz w:val="20"/>
        </w:rPr>
        <w:t>manufacturing</w:t>
      </w:r>
      <w:r>
        <w:rPr>
          <w:spacing w:val="3"/>
          <w:sz w:val="20"/>
        </w:rPr>
        <w:t> </w:t>
      </w:r>
      <w:r>
        <w:rPr>
          <w:sz w:val="20"/>
        </w:rPr>
        <w:t>costs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higher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1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results,</w:t>
      </w:r>
      <w:r>
        <w:rPr>
          <w:spacing w:val="-1"/>
          <w:sz w:val="20"/>
        </w:rPr>
        <w:t> </w:t>
      </w:r>
      <w:r>
        <w:rPr>
          <w:sz w:val="20"/>
        </w:rPr>
        <w:t>measuring the</w:t>
      </w:r>
      <w:r>
        <w:rPr>
          <w:spacing w:val="-1"/>
          <w:sz w:val="20"/>
        </w:rPr>
        <w:t> </w:t>
      </w:r>
      <w:r>
        <w:rPr>
          <w:sz w:val="20"/>
        </w:rPr>
        <w:t>effectiveness</w:t>
      </w:r>
      <w:r>
        <w:rPr>
          <w:spacing w:val="4"/>
          <w:sz w:val="20"/>
        </w:rPr>
        <w:t> </w:t>
      </w:r>
      <w:r>
        <w:rPr>
          <w:sz w:val="20"/>
        </w:rPr>
        <w:t>and goals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Operations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Service groups.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6" w:hanging="360"/>
        <w:jc w:val="left"/>
        <w:rPr>
          <w:rFonts w:ascii="Symbol" w:hAnsi="Symbol"/>
          <w:sz w:val="20"/>
        </w:rPr>
      </w:pPr>
      <w:r>
        <w:rPr>
          <w:sz w:val="20"/>
        </w:rPr>
        <w:t>Supported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monthly</w:t>
      </w:r>
      <w:r>
        <w:rPr>
          <w:spacing w:val="7"/>
          <w:sz w:val="20"/>
        </w:rPr>
        <w:t> </w:t>
      </w:r>
      <w:r>
        <w:rPr>
          <w:sz w:val="20"/>
        </w:rPr>
        <w:t>close</w:t>
      </w:r>
      <w:r>
        <w:rPr>
          <w:spacing w:val="8"/>
          <w:sz w:val="20"/>
        </w:rPr>
        <w:t> </w:t>
      </w:r>
      <w:r>
        <w:rPr>
          <w:sz w:val="20"/>
        </w:rPr>
        <w:t>process,</w:t>
      </w:r>
      <w:r>
        <w:rPr>
          <w:spacing w:val="15"/>
          <w:sz w:val="20"/>
        </w:rPr>
        <w:t> </w:t>
      </w:r>
      <w:r>
        <w:rPr>
          <w:sz w:val="20"/>
        </w:rPr>
        <w:t>prepared</w:t>
      </w:r>
      <w:r>
        <w:rPr>
          <w:spacing w:val="8"/>
          <w:sz w:val="20"/>
        </w:rPr>
        <w:t> </w:t>
      </w:r>
      <w:r>
        <w:rPr>
          <w:sz w:val="20"/>
        </w:rPr>
        <w:t>journal</w:t>
      </w:r>
      <w:r>
        <w:rPr>
          <w:spacing w:val="7"/>
          <w:sz w:val="20"/>
        </w:rPr>
        <w:t> </w:t>
      </w:r>
      <w:r>
        <w:rPr>
          <w:sz w:val="20"/>
        </w:rPr>
        <w:t>entries,</w:t>
      </w:r>
      <w:r>
        <w:rPr>
          <w:spacing w:val="12"/>
          <w:sz w:val="20"/>
        </w:rPr>
        <w:t> </w:t>
      </w:r>
      <w:r>
        <w:rPr>
          <w:sz w:val="20"/>
        </w:rPr>
        <w:t>prepared</w:t>
      </w:r>
      <w:r>
        <w:rPr>
          <w:spacing w:val="9"/>
          <w:sz w:val="20"/>
        </w:rPr>
        <w:t> </w:t>
      </w:r>
      <w:r>
        <w:rPr>
          <w:sz w:val="20"/>
        </w:rPr>
        <w:t>financial</w:t>
      </w:r>
      <w:r>
        <w:rPr>
          <w:spacing w:val="8"/>
          <w:sz w:val="20"/>
        </w:rPr>
        <w:t> </w:t>
      </w:r>
      <w:r>
        <w:rPr>
          <w:sz w:val="20"/>
        </w:rPr>
        <w:t>reports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variance</w:t>
      </w:r>
      <w:r>
        <w:rPr>
          <w:spacing w:val="9"/>
          <w:sz w:val="20"/>
        </w:rPr>
        <w:t> </w:t>
      </w:r>
      <w:r>
        <w:rPr>
          <w:sz w:val="20"/>
        </w:rPr>
        <w:t>analysis</w:t>
      </w:r>
      <w:r>
        <w:rPr>
          <w:spacing w:val="-47"/>
          <w:sz w:val="20"/>
        </w:rPr>
        <w:t> </w:t>
      </w:r>
      <w:r>
        <w:rPr>
          <w:sz w:val="20"/>
        </w:rPr>
        <w:t>to the budget of the business.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1"/>
          <w:sz w:val="20"/>
        </w:rPr>
        <w:t> </w:t>
      </w:r>
      <w:r>
        <w:rPr>
          <w:sz w:val="20"/>
        </w:rPr>
        <w:t>G/L</w:t>
      </w:r>
      <w:r>
        <w:rPr>
          <w:spacing w:val="-2"/>
          <w:sz w:val="20"/>
        </w:rPr>
        <w:t> </w:t>
      </w:r>
      <w:r>
        <w:rPr>
          <w:sz w:val="20"/>
        </w:rPr>
        <w:t>transactions</w:t>
      </w:r>
      <w:r>
        <w:rPr>
          <w:spacing w:val="-3"/>
          <w:sz w:val="20"/>
        </w:rPr>
        <w:t> </w:t>
      </w:r>
      <w:r>
        <w:rPr>
          <w:sz w:val="20"/>
        </w:rPr>
        <w:t>proactively</w:t>
      </w:r>
      <w:r>
        <w:rPr>
          <w:spacing w:val="-1"/>
          <w:sz w:val="20"/>
        </w:rPr>
        <w:t> </w:t>
      </w:r>
      <w:r>
        <w:rPr>
          <w:sz w:val="20"/>
        </w:rPr>
        <w:t>during month</w:t>
      </w:r>
      <w:r>
        <w:rPr>
          <w:spacing w:val="-4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month end</w:t>
      </w:r>
      <w:r>
        <w:rPr>
          <w:spacing w:val="-3"/>
          <w:sz w:val="20"/>
        </w:rPr>
        <w:t> </w:t>
      </w:r>
      <w:r>
        <w:rPr>
          <w:sz w:val="20"/>
        </w:rPr>
        <w:t>close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discrepancies.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1" w:after="0"/>
        <w:ind w:left="820" w:right="117" w:hanging="360"/>
        <w:jc w:val="left"/>
        <w:rPr>
          <w:rFonts w:ascii="Symbol" w:hAnsi="Symbol"/>
          <w:sz w:val="20"/>
        </w:rPr>
      </w:pPr>
      <w:r>
        <w:rPr>
          <w:sz w:val="20"/>
        </w:rPr>
        <w:t>Worked effectively with the Operations group in driving repair and manufacturing costs and transportation costs</w:t>
      </w:r>
      <w:r>
        <w:rPr>
          <w:spacing w:val="-47"/>
          <w:sz w:val="20"/>
        </w:rPr>
        <w:t> </w:t>
      </w:r>
      <w:r>
        <w:rPr>
          <w:sz w:val="20"/>
        </w:rPr>
        <w:t>down by</w:t>
      </w:r>
      <w:r>
        <w:rPr>
          <w:spacing w:val="2"/>
          <w:sz w:val="20"/>
        </w:rPr>
        <w:t> </w:t>
      </w:r>
      <w:r>
        <w:rPr>
          <w:sz w:val="20"/>
        </w:rPr>
        <w:t>45%.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18" w:hanging="360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46"/>
          <w:sz w:val="20"/>
        </w:rPr>
        <w:t> </w:t>
      </w:r>
      <w:r>
        <w:rPr>
          <w:sz w:val="20"/>
        </w:rPr>
        <w:t>dashboard,</w:t>
      </w:r>
      <w:r>
        <w:rPr>
          <w:spacing w:val="45"/>
          <w:sz w:val="20"/>
        </w:rPr>
        <w:t> </w:t>
      </w:r>
      <w:r>
        <w:rPr>
          <w:sz w:val="20"/>
        </w:rPr>
        <w:t>charts</w:t>
      </w:r>
      <w:r>
        <w:rPr>
          <w:spacing w:val="45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consolidated</w:t>
      </w:r>
      <w:r>
        <w:rPr>
          <w:spacing w:val="44"/>
          <w:sz w:val="20"/>
        </w:rPr>
        <w:t> </w:t>
      </w:r>
      <w:r>
        <w:rPr>
          <w:sz w:val="20"/>
        </w:rPr>
        <w:t>data</w:t>
      </w:r>
      <w:r>
        <w:rPr>
          <w:spacing w:val="45"/>
          <w:sz w:val="20"/>
        </w:rPr>
        <w:t> </w:t>
      </w:r>
      <w:r>
        <w:rPr>
          <w:sz w:val="20"/>
        </w:rPr>
        <w:t>by</w:t>
      </w:r>
      <w:r>
        <w:rPr>
          <w:spacing w:val="44"/>
          <w:sz w:val="20"/>
        </w:rPr>
        <w:t> </w:t>
      </w:r>
      <w:r>
        <w:rPr>
          <w:sz w:val="20"/>
        </w:rPr>
        <w:t>BMO</w:t>
      </w:r>
      <w:r>
        <w:rPr>
          <w:spacing w:val="45"/>
          <w:sz w:val="20"/>
        </w:rPr>
        <w:t> </w:t>
      </w:r>
      <w:r>
        <w:rPr>
          <w:sz w:val="20"/>
        </w:rPr>
        <w:t>for</w:t>
      </w:r>
      <w:r>
        <w:rPr>
          <w:spacing w:val="44"/>
          <w:sz w:val="20"/>
        </w:rPr>
        <w:t> </w:t>
      </w:r>
      <w:r>
        <w:rPr>
          <w:sz w:val="20"/>
        </w:rPr>
        <w:t>weekly</w:t>
      </w:r>
      <w:r>
        <w:rPr>
          <w:spacing w:val="45"/>
          <w:sz w:val="20"/>
        </w:rPr>
        <w:t> </w:t>
      </w:r>
      <w:r>
        <w:rPr>
          <w:sz w:val="20"/>
        </w:rPr>
        <w:t>Operations</w:t>
      </w:r>
      <w:r>
        <w:rPr>
          <w:spacing w:val="43"/>
          <w:sz w:val="20"/>
        </w:rPr>
        <w:t> </w:t>
      </w:r>
      <w:r>
        <w:rPr>
          <w:sz w:val="20"/>
        </w:rPr>
        <w:t>meetings</w:t>
      </w:r>
      <w:r>
        <w:rPr>
          <w:spacing w:val="44"/>
          <w:sz w:val="20"/>
        </w:rPr>
        <w:t> </w:t>
      </w:r>
      <w:r>
        <w:rPr>
          <w:sz w:val="20"/>
        </w:rPr>
        <w:t>with</w:t>
      </w:r>
      <w:r>
        <w:rPr>
          <w:spacing w:val="44"/>
          <w:sz w:val="20"/>
        </w:rPr>
        <w:t> </w:t>
      </w:r>
      <w:r>
        <w:rPr>
          <w:sz w:val="20"/>
        </w:rPr>
        <w:t>VP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Directors.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1"/>
          <w:sz w:val="20"/>
        </w:rPr>
        <w:t> </w:t>
      </w:r>
      <w:r>
        <w:rPr>
          <w:sz w:val="20"/>
        </w:rPr>
        <w:t>in the improvement</w:t>
      </w:r>
      <w:r>
        <w:rPr>
          <w:spacing w:val="-2"/>
          <w:sz w:val="20"/>
        </w:rPr>
        <w:t> </w:t>
      </w:r>
      <w:r>
        <w:rPr>
          <w:sz w:val="20"/>
        </w:rPr>
        <w:t>plan to</w:t>
      </w:r>
      <w:r>
        <w:rPr>
          <w:spacing w:val="-3"/>
          <w:sz w:val="20"/>
        </w:rPr>
        <w:t> </w:t>
      </w:r>
      <w:r>
        <w:rPr>
          <w:sz w:val="20"/>
        </w:rPr>
        <w:t>reduce</w:t>
      </w:r>
      <w:r>
        <w:rPr>
          <w:spacing w:val="-3"/>
          <w:sz w:val="20"/>
        </w:rPr>
        <w:t> </w:t>
      </w:r>
      <w:r>
        <w:rPr>
          <w:sz w:val="20"/>
        </w:rPr>
        <w:t>damage</w:t>
      </w:r>
      <w:r>
        <w:rPr>
          <w:spacing w:val="-3"/>
          <w:sz w:val="20"/>
        </w:rPr>
        <w:t> </w:t>
      </w:r>
      <w:r>
        <w:rPr>
          <w:sz w:val="20"/>
        </w:rPr>
        <w:t>rates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36%</w:t>
      </w:r>
      <w:r>
        <w:rPr>
          <w:spacing w:val="-1"/>
          <w:sz w:val="20"/>
        </w:rPr>
        <w:t> </w:t>
      </w:r>
      <w:r>
        <w:rPr>
          <w:sz w:val="20"/>
        </w:rPr>
        <w:t>to 24%</w:t>
      </w:r>
      <w:r>
        <w:rPr>
          <w:spacing w:val="-2"/>
          <w:sz w:val="20"/>
        </w:rPr>
        <w:t> </w:t>
      </w:r>
      <w:r>
        <w:rPr>
          <w:sz w:val="20"/>
        </w:rPr>
        <w:t>with the</w:t>
      </w:r>
      <w:r>
        <w:rPr>
          <w:spacing w:val="-1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group.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monthly BOD</w:t>
      </w:r>
      <w:r>
        <w:rPr>
          <w:spacing w:val="-1"/>
          <w:sz w:val="20"/>
        </w:rPr>
        <w:t> </w:t>
      </w:r>
      <w:r>
        <w:rPr>
          <w:sz w:val="20"/>
        </w:rPr>
        <w:t>Operations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1"/>
          <w:sz w:val="20"/>
        </w:rPr>
        <w:t> </w:t>
      </w:r>
      <w:r>
        <w:rPr>
          <w:sz w:val="20"/>
        </w:rPr>
        <w:t>Slides</w:t>
      </w:r>
      <w:r>
        <w:rPr>
          <w:spacing w:val="-2"/>
          <w:sz w:val="20"/>
        </w:rPr>
        <w:t> </w:t>
      </w:r>
      <w:r>
        <w:rPr>
          <w:sz w:val="20"/>
        </w:rPr>
        <w:t>with high level</w:t>
      </w:r>
      <w:r>
        <w:rPr>
          <w:spacing w:val="-3"/>
          <w:sz w:val="20"/>
        </w:rPr>
        <w:t> </w:t>
      </w:r>
      <w:r>
        <w:rPr>
          <w:sz w:val="20"/>
        </w:rPr>
        <w:t>month</w:t>
      </w:r>
      <w:r>
        <w:rPr>
          <w:spacing w:val="1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  <w:r>
        <w:rPr>
          <w:spacing w:val="-3"/>
          <w:sz w:val="20"/>
        </w:rPr>
        <w:t> </w:t>
      </w:r>
      <w:r>
        <w:rPr>
          <w:sz w:val="20"/>
        </w:rPr>
        <w:t>and commentary.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managed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staff.</w:t>
      </w:r>
    </w:p>
    <w:p>
      <w:pPr>
        <w:spacing w:after="0" w:line="244" w:lineRule="exact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400" w:bottom="280" w:left="1340" w:right="960"/>
        </w:sectPr>
      </w:pP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</w:pPr>
    </w:p>
    <w:p>
      <w:pPr>
        <w:pStyle w:val="Heading2"/>
        <w:tabs>
          <w:tab w:pos="8741" w:val="left" w:leader="none"/>
        </w:tabs>
      </w:pPr>
      <w:r>
        <w:rPr/>
        <w:t>Mark Jacobs</w:t>
      </w:r>
      <w:r>
        <w:rPr>
          <w:spacing w:val="-2"/>
        </w:rPr>
        <w:t> </w:t>
      </w:r>
      <w:r>
        <w:rPr/>
        <w:t>Consulting</w:t>
        <w:tab/>
        <w:t>8/00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8/07</w:t>
      </w:r>
    </w:p>
    <w:p>
      <w:pPr>
        <w:spacing w:line="229" w:lineRule="exact" w:before="0"/>
        <w:ind w:left="100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Thomson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Financial –A/R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Project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Manager 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2" w:hanging="360"/>
        <w:jc w:val="left"/>
        <w:rPr>
          <w:rFonts w:ascii="Symbol" w:hAnsi="Symbol"/>
          <w:sz w:val="20"/>
        </w:rPr>
      </w:pPr>
      <w:r>
        <w:rPr>
          <w:sz w:val="20"/>
        </w:rPr>
        <w:t>Drove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A/R</w:t>
      </w:r>
      <w:r>
        <w:rPr>
          <w:spacing w:val="3"/>
          <w:sz w:val="20"/>
        </w:rPr>
        <w:t> </w:t>
      </w:r>
      <w:r>
        <w:rPr>
          <w:sz w:val="20"/>
        </w:rPr>
        <w:t>initiatives</w:t>
      </w:r>
      <w:r>
        <w:rPr>
          <w:spacing w:val="2"/>
          <w:sz w:val="20"/>
        </w:rPr>
        <w:t> </w:t>
      </w:r>
      <w:r>
        <w:rPr>
          <w:sz w:val="20"/>
        </w:rPr>
        <w:t>set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upper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reduce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outstanding</w:t>
      </w:r>
      <w:r>
        <w:rPr>
          <w:spacing w:val="4"/>
          <w:sz w:val="20"/>
        </w:rPr>
        <w:t> </w:t>
      </w:r>
      <w:r>
        <w:rPr>
          <w:sz w:val="20"/>
        </w:rPr>
        <w:t>A/R</w:t>
      </w:r>
      <w:r>
        <w:rPr>
          <w:spacing w:val="2"/>
          <w:sz w:val="20"/>
        </w:rPr>
        <w:t> </w:t>
      </w:r>
      <w:r>
        <w:rPr>
          <w:sz w:val="20"/>
        </w:rPr>
        <w:t>balance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$20M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$12M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Investment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group by</w:t>
      </w:r>
      <w:r>
        <w:rPr>
          <w:spacing w:val="1"/>
          <w:sz w:val="20"/>
        </w:rPr>
        <w:t> </w:t>
      </w:r>
      <w:r>
        <w:rPr>
          <w:sz w:val="20"/>
        </w:rPr>
        <w:t>the end</w:t>
      </w:r>
      <w:r>
        <w:rPr>
          <w:spacing w:val="1"/>
          <w:sz w:val="20"/>
        </w:rPr>
        <w:t> </w:t>
      </w:r>
      <w:r>
        <w:rPr>
          <w:sz w:val="20"/>
        </w:rPr>
        <w:t>of Qtr4</w:t>
      </w:r>
      <w:r>
        <w:rPr>
          <w:spacing w:val="-2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re-direct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processes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collections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sales</w:t>
      </w:r>
      <w:r>
        <w:rPr>
          <w:spacing w:val="-3"/>
          <w:sz w:val="20"/>
        </w:rPr>
        <w:t> </w:t>
      </w:r>
      <w:r>
        <w:rPr>
          <w:sz w:val="20"/>
        </w:rPr>
        <w:t>team.</w:t>
      </w: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JP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MorganChase –Finance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Mgr/VP</w:t>
      </w:r>
      <w:r>
        <w:rPr>
          <w:i/>
          <w:spacing w:val="1"/>
          <w:sz w:val="20"/>
          <w:u w:val="single"/>
        </w:rPr>
        <w:t> </w:t>
      </w:r>
      <w:r>
        <w:rPr>
          <w:i/>
          <w:sz w:val="20"/>
          <w:u w:val="single"/>
        </w:rPr>
        <w:t>Investment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Bank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support 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member 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planning analysis</w:t>
      </w:r>
      <w:r>
        <w:rPr>
          <w:spacing w:val="-2"/>
          <w:sz w:val="20"/>
        </w:rPr>
        <w:t> </w:t>
      </w:r>
      <w:r>
        <w:rPr>
          <w:sz w:val="20"/>
        </w:rPr>
        <w:t>annual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quarterly</w:t>
      </w:r>
      <w:r>
        <w:rPr>
          <w:spacing w:val="-3"/>
          <w:sz w:val="20"/>
        </w:rPr>
        <w:t> </w:t>
      </w:r>
      <w:r>
        <w:rPr>
          <w:sz w:val="20"/>
        </w:rPr>
        <w:t>budget</w:t>
      </w:r>
      <w:r>
        <w:rPr>
          <w:spacing w:val="-4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Streamlined</w:t>
      </w:r>
      <w:r>
        <w:rPr>
          <w:spacing w:val="-1"/>
          <w:sz w:val="20"/>
        </w:rPr>
        <w:t> </w:t>
      </w:r>
      <w:r>
        <w:rPr>
          <w:sz w:val="20"/>
        </w:rPr>
        <w:t>corporate</w:t>
      </w:r>
      <w:r>
        <w:rPr>
          <w:spacing w:val="-2"/>
          <w:sz w:val="20"/>
        </w:rPr>
        <w:t> </w:t>
      </w:r>
      <w:r>
        <w:rPr>
          <w:sz w:val="20"/>
        </w:rPr>
        <w:t>procedures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engage</w:t>
      </w:r>
      <w:r>
        <w:rPr>
          <w:spacing w:val="-2"/>
          <w:sz w:val="20"/>
        </w:rPr>
        <w:t> </w:t>
      </w:r>
      <w:r>
        <w:rPr>
          <w:sz w:val="20"/>
        </w:rPr>
        <w:t>global</w:t>
      </w:r>
      <w:r>
        <w:rPr>
          <w:spacing w:val="-1"/>
          <w:sz w:val="20"/>
        </w:rPr>
        <w:t> </w:t>
      </w:r>
      <w:r>
        <w:rPr>
          <w:sz w:val="20"/>
        </w:rPr>
        <w:t>IB</w:t>
      </w:r>
      <w:r>
        <w:rPr>
          <w:spacing w:val="-3"/>
          <w:sz w:val="20"/>
        </w:rPr>
        <w:t> </w:t>
      </w:r>
      <w:r>
        <w:rPr>
          <w:sz w:val="20"/>
        </w:rPr>
        <w:t>businesses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effectively</w:t>
      </w:r>
      <w:r>
        <w:rPr>
          <w:spacing w:val="-1"/>
          <w:sz w:val="20"/>
        </w:rPr>
        <w:t> </w:t>
      </w:r>
      <w:r>
        <w:rPr>
          <w:sz w:val="20"/>
        </w:rPr>
        <w:t>executing</w:t>
      </w:r>
      <w:r>
        <w:rPr>
          <w:spacing w:val="-2"/>
          <w:sz w:val="20"/>
        </w:rPr>
        <w:t> </w:t>
      </w:r>
      <w:r>
        <w:rPr>
          <w:sz w:val="20"/>
        </w:rPr>
        <w:t>restructuring</w:t>
      </w:r>
      <w:r>
        <w:rPr>
          <w:spacing w:val="-1"/>
          <w:sz w:val="20"/>
        </w:rPr>
        <w:t> </w:t>
      </w:r>
      <w:r>
        <w:rPr>
          <w:sz w:val="20"/>
        </w:rPr>
        <w:t>strategy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7" w:hanging="360"/>
        <w:jc w:val="left"/>
        <w:rPr>
          <w:rFonts w:ascii="Symbol" w:hAnsi="Symbol"/>
          <w:sz w:val="20"/>
        </w:rPr>
      </w:pPr>
      <w:r>
        <w:rPr>
          <w:sz w:val="20"/>
        </w:rPr>
        <w:t>Directed</w:t>
      </w:r>
      <w:r>
        <w:rPr>
          <w:spacing w:val="13"/>
          <w:sz w:val="20"/>
        </w:rPr>
        <w:t> </w:t>
      </w:r>
      <w:r>
        <w:rPr>
          <w:sz w:val="20"/>
        </w:rPr>
        <w:t>staff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perform</w:t>
      </w:r>
      <w:r>
        <w:rPr>
          <w:spacing w:val="11"/>
          <w:sz w:val="20"/>
        </w:rPr>
        <w:t> </w:t>
      </w:r>
      <w:r>
        <w:rPr>
          <w:sz w:val="20"/>
        </w:rPr>
        <w:t>month</w:t>
      </w:r>
      <w:r>
        <w:rPr>
          <w:spacing w:val="13"/>
          <w:sz w:val="20"/>
        </w:rPr>
        <w:t> </w:t>
      </w:r>
      <w:r>
        <w:rPr>
          <w:sz w:val="20"/>
        </w:rPr>
        <w:t>end</w:t>
      </w:r>
      <w:r>
        <w:rPr>
          <w:spacing w:val="13"/>
          <w:sz w:val="20"/>
        </w:rPr>
        <w:t> </w:t>
      </w:r>
      <w:r>
        <w:rPr>
          <w:sz w:val="20"/>
        </w:rPr>
        <w:t>close</w:t>
      </w:r>
      <w:r>
        <w:rPr>
          <w:spacing w:val="10"/>
          <w:sz w:val="20"/>
        </w:rPr>
        <w:t> </w:t>
      </w:r>
      <w:r>
        <w:rPr>
          <w:sz w:val="20"/>
        </w:rPr>
        <w:t>process</w:t>
      </w:r>
      <w:r>
        <w:rPr>
          <w:spacing w:val="11"/>
          <w:sz w:val="20"/>
        </w:rPr>
        <w:t> </w:t>
      </w:r>
      <w:r>
        <w:rPr>
          <w:sz w:val="20"/>
        </w:rPr>
        <w:t>which</w:t>
      </w:r>
      <w:r>
        <w:rPr>
          <w:spacing w:val="13"/>
          <w:sz w:val="20"/>
        </w:rPr>
        <w:t> </w:t>
      </w:r>
      <w:r>
        <w:rPr>
          <w:sz w:val="20"/>
        </w:rPr>
        <w:t>included</w:t>
      </w:r>
      <w:r>
        <w:rPr>
          <w:spacing w:val="13"/>
          <w:sz w:val="20"/>
        </w:rPr>
        <w:t> </w:t>
      </w:r>
      <w:r>
        <w:rPr>
          <w:sz w:val="20"/>
        </w:rPr>
        <w:t>journal</w:t>
      </w:r>
      <w:r>
        <w:rPr>
          <w:spacing w:val="12"/>
          <w:sz w:val="20"/>
        </w:rPr>
        <w:t> </w:t>
      </w:r>
      <w:r>
        <w:rPr>
          <w:sz w:val="20"/>
        </w:rPr>
        <w:t>entries,</w:t>
      </w:r>
      <w:r>
        <w:rPr>
          <w:spacing w:val="12"/>
          <w:sz w:val="20"/>
        </w:rPr>
        <w:t> </w:t>
      </w:r>
      <w:r>
        <w:rPr>
          <w:sz w:val="20"/>
        </w:rPr>
        <w:t>updating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global</w:t>
      </w:r>
      <w:r>
        <w:rPr>
          <w:spacing w:val="10"/>
          <w:sz w:val="20"/>
        </w:rPr>
        <w:t> </w:t>
      </w:r>
      <w:r>
        <w:rPr>
          <w:sz w:val="20"/>
        </w:rPr>
        <w:t>balance</w:t>
      </w:r>
      <w:r>
        <w:rPr>
          <w:spacing w:val="-47"/>
          <w:sz w:val="20"/>
        </w:rPr>
        <w:t> </w:t>
      </w:r>
      <w:r>
        <w:rPr>
          <w:sz w:val="20"/>
        </w:rPr>
        <w:t>sheet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preparing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monthly</w:t>
      </w:r>
      <w:r>
        <w:rPr>
          <w:spacing w:val="1"/>
          <w:sz w:val="20"/>
        </w:rPr>
        <w:t> </w:t>
      </w:r>
      <w:r>
        <w:rPr>
          <w:sz w:val="20"/>
        </w:rPr>
        <w:t>financial reports</w:t>
      </w:r>
      <w:r>
        <w:rPr>
          <w:spacing w:val="-1"/>
          <w:sz w:val="20"/>
        </w:rPr>
        <w:t> </w:t>
      </w:r>
      <w:r>
        <w:rPr>
          <w:sz w:val="20"/>
        </w:rPr>
        <w:t>with variance analysis.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1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Directed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asset</w:t>
      </w:r>
      <w:r>
        <w:rPr>
          <w:spacing w:val="-2"/>
          <w:sz w:val="20"/>
        </w:rPr>
        <w:t> </w:t>
      </w:r>
      <w:r>
        <w:rPr>
          <w:sz w:val="20"/>
        </w:rPr>
        <w:t>mgmt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strengthening</w:t>
      </w:r>
      <w:r>
        <w:rPr>
          <w:spacing w:val="-2"/>
          <w:sz w:val="20"/>
        </w:rPr>
        <w:t> </w:t>
      </w:r>
      <w:r>
        <w:rPr>
          <w:sz w:val="20"/>
        </w:rPr>
        <w:t>IB</w:t>
      </w:r>
      <w:r>
        <w:rPr>
          <w:spacing w:val="3"/>
          <w:sz w:val="20"/>
        </w:rPr>
        <w:t> </w:t>
      </w:r>
      <w:r>
        <w:rPr>
          <w:sz w:val="20"/>
        </w:rPr>
        <w:t>CIO’s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6" w:hanging="360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financial</w:t>
      </w:r>
      <w:r>
        <w:rPr>
          <w:spacing w:val="25"/>
          <w:sz w:val="20"/>
        </w:rPr>
        <w:t> </w:t>
      </w:r>
      <w:r>
        <w:rPr>
          <w:sz w:val="20"/>
        </w:rPr>
        <w:t>reporting</w:t>
      </w:r>
      <w:r>
        <w:rPr>
          <w:spacing w:val="26"/>
          <w:sz w:val="20"/>
        </w:rPr>
        <w:t> </w:t>
      </w:r>
      <w:r>
        <w:rPr>
          <w:sz w:val="20"/>
        </w:rPr>
        <w:t>model</w:t>
      </w:r>
      <w:r>
        <w:rPr>
          <w:spacing w:val="25"/>
          <w:sz w:val="20"/>
        </w:rPr>
        <w:t> </w:t>
      </w:r>
      <w:r>
        <w:rPr>
          <w:sz w:val="20"/>
        </w:rPr>
        <w:t>relating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$58</w:t>
      </w:r>
      <w:r>
        <w:rPr>
          <w:spacing w:val="24"/>
          <w:sz w:val="20"/>
        </w:rPr>
        <w:t> </w:t>
      </w:r>
      <w:r>
        <w:rPr>
          <w:sz w:val="20"/>
        </w:rPr>
        <w:t>billion</w:t>
      </w:r>
      <w:r>
        <w:rPr>
          <w:spacing w:val="26"/>
          <w:sz w:val="20"/>
        </w:rPr>
        <w:t> </w:t>
      </w:r>
      <w:r>
        <w:rPr>
          <w:sz w:val="20"/>
        </w:rPr>
        <w:t>JP</w:t>
      </w:r>
      <w:r>
        <w:rPr>
          <w:spacing w:val="25"/>
          <w:sz w:val="20"/>
        </w:rPr>
        <w:t> </w:t>
      </w:r>
      <w:r>
        <w:rPr>
          <w:sz w:val="20"/>
        </w:rPr>
        <w:t>Morgan</w:t>
      </w:r>
      <w:r>
        <w:rPr>
          <w:spacing w:val="27"/>
          <w:sz w:val="20"/>
        </w:rPr>
        <w:t> </w:t>
      </w:r>
      <w:r>
        <w:rPr>
          <w:sz w:val="20"/>
        </w:rPr>
        <w:t>Chase</w:t>
      </w:r>
      <w:r>
        <w:rPr>
          <w:spacing w:val="25"/>
          <w:sz w:val="20"/>
        </w:rPr>
        <w:t> </w:t>
      </w:r>
      <w:r>
        <w:rPr>
          <w:sz w:val="20"/>
        </w:rPr>
        <w:t>merger</w:t>
      </w:r>
      <w:r>
        <w:rPr>
          <w:spacing w:val="26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Bank</w:t>
      </w:r>
      <w:r>
        <w:rPr>
          <w:spacing w:val="25"/>
          <w:sz w:val="20"/>
        </w:rPr>
        <w:t> </w:t>
      </w:r>
      <w:r>
        <w:rPr>
          <w:sz w:val="20"/>
        </w:rPr>
        <w:t>One;</w:t>
      </w:r>
      <w:r>
        <w:rPr>
          <w:spacing w:val="-47"/>
          <w:sz w:val="20"/>
        </w:rPr>
        <w:t> </w:t>
      </w: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monthly</w:t>
      </w:r>
      <w:r>
        <w:rPr>
          <w:spacing w:val="3"/>
          <w:sz w:val="20"/>
        </w:rPr>
        <w:t> </w:t>
      </w:r>
      <w:r>
        <w:rPr>
          <w:sz w:val="20"/>
        </w:rPr>
        <w:t>financial results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 IB</w:t>
      </w:r>
      <w:r>
        <w:rPr>
          <w:spacing w:val="-1"/>
          <w:sz w:val="20"/>
        </w:rPr>
        <w:t> </w:t>
      </w:r>
      <w:r>
        <w:rPr>
          <w:sz w:val="20"/>
        </w:rPr>
        <w:t>division</w:t>
      </w:r>
      <w:r>
        <w:rPr>
          <w:spacing w:val="1"/>
          <w:sz w:val="20"/>
        </w:rPr>
        <w:t> </w:t>
      </w:r>
      <w:r>
        <w:rPr>
          <w:sz w:val="20"/>
        </w:rPr>
        <w:t>CFO.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Partnered</w:t>
      </w:r>
      <w:r>
        <w:rPr>
          <w:spacing w:val="-1"/>
          <w:sz w:val="20"/>
        </w:rPr>
        <w:t> </w:t>
      </w:r>
      <w:r>
        <w:rPr>
          <w:sz w:val="20"/>
        </w:rPr>
        <w:t>with firm-wide</w:t>
      </w:r>
      <w:r>
        <w:rPr>
          <w:spacing w:val="-2"/>
          <w:sz w:val="20"/>
        </w:rPr>
        <w:t> </w:t>
      </w:r>
      <w:r>
        <w:rPr>
          <w:sz w:val="20"/>
        </w:rPr>
        <w:t>groups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enhancing tracking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costs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synergies</w:t>
      </w:r>
      <w:r>
        <w:rPr>
          <w:spacing w:val="-2"/>
          <w:sz w:val="20"/>
        </w:rPr>
        <w:t> </w:t>
      </w:r>
      <w:r>
        <w:rPr>
          <w:sz w:val="20"/>
        </w:rPr>
        <w:t>with M&amp;A</w:t>
      </w:r>
      <w:r>
        <w:rPr>
          <w:spacing w:val="-2"/>
          <w:sz w:val="20"/>
        </w:rPr>
        <w:t> </w:t>
      </w:r>
      <w:r>
        <w:rPr>
          <w:sz w:val="20"/>
        </w:rPr>
        <w:t>activity.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Streamlined</w:t>
      </w:r>
      <w:r>
        <w:rPr>
          <w:spacing w:val="-1"/>
          <w:sz w:val="20"/>
        </w:rPr>
        <w:t> </w:t>
      </w:r>
      <w:r>
        <w:rPr>
          <w:sz w:val="20"/>
        </w:rPr>
        <w:t>corporate</w:t>
      </w:r>
      <w:r>
        <w:rPr>
          <w:spacing w:val="-2"/>
          <w:sz w:val="20"/>
        </w:rPr>
        <w:t> </w:t>
      </w:r>
      <w:r>
        <w:rPr>
          <w:sz w:val="20"/>
        </w:rPr>
        <w:t>procedures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engage</w:t>
      </w:r>
      <w:r>
        <w:rPr>
          <w:spacing w:val="-1"/>
          <w:sz w:val="20"/>
        </w:rPr>
        <w:t> </w:t>
      </w:r>
      <w:r>
        <w:rPr>
          <w:sz w:val="20"/>
        </w:rPr>
        <w:t>global</w:t>
      </w:r>
      <w:r>
        <w:rPr>
          <w:spacing w:val="-2"/>
          <w:sz w:val="20"/>
        </w:rPr>
        <w:t> </w:t>
      </w:r>
      <w:r>
        <w:rPr>
          <w:sz w:val="20"/>
        </w:rPr>
        <w:t>IB</w:t>
      </w:r>
      <w:r>
        <w:rPr>
          <w:spacing w:val="-2"/>
          <w:sz w:val="20"/>
        </w:rPr>
        <w:t> </w:t>
      </w:r>
      <w:r>
        <w:rPr>
          <w:sz w:val="20"/>
        </w:rPr>
        <w:t>businesses</w:t>
      </w:r>
      <w:r>
        <w:rPr>
          <w:spacing w:val="-3"/>
          <w:sz w:val="20"/>
        </w:rPr>
        <w:t> </w:t>
      </w:r>
      <w:r>
        <w:rPr>
          <w:sz w:val="20"/>
        </w:rPr>
        <w:t>in effectively</w:t>
      </w:r>
      <w:r>
        <w:rPr>
          <w:spacing w:val="-1"/>
          <w:sz w:val="20"/>
        </w:rPr>
        <w:t> </w:t>
      </w:r>
      <w:r>
        <w:rPr>
          <w:sz w:val="20"/>
        </w:rPr>
        <w:t>executing</w:t>
      </w:r>
      <w:r>
        <w:rPr>
          <w:spacing w:val="-3"/>
          <w:sz w:val="20"/>
        </w:rPr>
        <w:t> </w:t>
      </w:r>
      <w:r>
        <w:rPr>
          <w:sz w:val="20"/>
        </w:rPr>
        <w:t>restructuring strategy.</w:t>
      </w: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Sanofi-Aventis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– Finance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Mgr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for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R&amp;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D  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9" w:hanging="360"/>
        <w:jc w:val="left"/>
        <w:rPr>
          <w:rFonts w:ascii="Symbol" w:hAnsi="Symbol"/>
          <w:sz w:val="20"/>
        </w:rPr>
      </w:pPr>
      <w:r>
        <w:rPr>
          <w:sz w:val="20"/>
        </w:rPr>
        <w:t>Responsible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control of</w:t>
      </w:r>
      <w:r>
        <w:rPr>
          <w:spacing w:val="1"/>
          <w:sz w:val="20"/>
        </w:rPr>
        <w:t> </w:t>
      </w:r>
      <w:r>
        <w:rPr>
          <w:sz w:val="20"/>
        </w:rPr>
        <w:t>metabolism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oncology</w:t>
      </w:r>
      <w:r>
        <w:rPr>
          <w:spacing w:val="9"/>
          <w:sz w:val="20"/>
        </w:rPr>
        <w:t> </w:t>
      </w:r>
      <w:r>
        <w:rPr>
          <w:sz w:val="20"/>
        </w:rPr>
        <w:t>clinical</w:t>
      </w:r>
      <w:r>
        <w:rPr>
          <w:spacing w:val="3"/>
          <w:sz w:val="20"/>
        </w:rPr>
        <w:t> </w:t>
      </w:r>
      <w:r>
        <w:rPr>
          <w:sz w:val="20"/>
        </w:rPr>
        <w:t>studies,</w:t>
      </w:r>
      <w:r>
        <w:rPr>
          <w:spacing w:val="3"/>
          <w:sz w:val="20"/>
        </w:rPr>
        <w:t> </w:t>
      </w:r>
      <w:r>
        <w:rPr>
          <w:sz w:val="20"/>
        </w:rPr>
        <w:t>including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development 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annual</w:t>
      </w:r>
      <w:r>
        <w:rPr>
          <w:spacing w:val="-2"/>
          <w:sz w:val="20"/>
        </w:rPr>
        <w:t> </w:t>
      </w:r>
      <w:r>
        <w:rPr>
          <w:sz w:val="20"/>
        </w:rPr>
        <w:t>plan /</w:t>
      </w:r>
      <w:r>
        <w:rPr>
          <w:spacing w:val="-1"/>
          <w:sz w:val="20"/>
        </w:rPr>
        <w:t> </w:t>
      </w:r>
      <w:r>
        <w:rPr>
          <w:sz w:val="20"/>
        </w:rPr>
        <w:t>budget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quarterly plans, general</w:t>
      </w:r>
      <w:r>
        <w:rPr>
          <w:spacing w:val="-1"/>
          <w:sz w:val="20"/>
        </w:rPr>
        <w:t> </w:t>
      </w:r>
      <w:r>
        <w:rPr>
          <w:sz w:val="20"/>
        </w:rPr>
        <w:t>ledger</w:t>
      </w:r>
      <w:r>
        <w:rPr>
          <w:spacing w:val="1"/>
          <w:sz w:val="20"/>
        </w:rPr>
        <w:t> </w:t>
      </w:r>
      <w:r>
        <w:rPr>
          <w:sz w:val="20"/>
        </w:rPr>
        <w:t>transactions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clinical trial</w:t>
      </w:r>
      <w:r>
        <w:rPr>
          <w:spacing w:val="-1"/>
          <w:sz w:val="20"/>
        </w:rPr>
        <w:t> </w:t>
      </w:r>
      <w:r>
        <w:rPr>
          <w:sz w:val="20"/>
        </w:rPr>
        <w:t>expenses.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6" w:hanging="360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27"/>
          <w:sz w:val="20"/>
        </w:rPr>
        <w:t> </w:t>
      </w:r>
      <w:r>
        <w:rPr>
          <w:sz w:val="20"/>
        </w:rPr>
        <w:t>financial</w:t>
      </w:r>
      <w:r>
        <w:rPr>
          <w:spacing w:val="27"/>
          <w:sz w:val="20"/>
        </w:rPr>
        <w:t> </w:t>
      </w:r>
      <w:r>
        <w:rPr>
          <w:sz w:val="20"/>
        </w:rPr>
        <w:t>packages</w:t>
      </w:r>
      <w:r>
        <w:rPr>
          <w:spacing w:val="26"/>
          <w:sz w:val="20"/>
        </w:rPr>
        <w:t> </w:t>
      </w:r>
      <w:r>
        <w:rPr>
          <w:sz w:val="20"/>
        </w:rPr>
        <w:t>for</w:t>
      </w:r>
      <w:r>
        <w:rPr>
          <w:spacing w:val="30"/>
          <w:sz w:val="20"/>
        </w:rPr>
        <w:t> </w:t>
      </w:r>
      <w:r>
        <w:rPr>
          <w:sz w:val="20"/>
        </w:rPr>
        <w:t>management</w:t>
      </w:r>
      <w:r>
        <w:rPr>
          <w:spacing w:val="29"/>
          <w:sz w:val="20"/>
        </w:rPr>
        <w:t> </w:t>
      </w:r>
      <w:r>
        <w:rPr>
          <w:sz w:val="20"/>
        </w:rPr>
        <w:t>which</w:t>
      </w:r>
      <w:r>
        <w:rPr>
          <w:spacing w:val="30"/>
          <w:sz w:val="20"/>
        </w:rPr>
        <w:t> </w:t>
      </w:r>
      <w:r>
        <w:rPr>
          <w:sz w:val="20"/>
        </w:rPr>
        <w:t>included</w:t>
      </w:r>
      <w:r>
        <w:rPr>
          <w:spacing w:val="30"/>
          <w:sz w:val="20"/>
        </w:rPr>
        <w:t> </w:t>
      </w:r>
      <w:r>
        <w:rPr>
          <w:sz w:val="20"/>
        </w:rPr>
        <w:t>tracking</w:t>
      </w:r>
      <w:r>
        <w:rPr>
          <w:spacing w:val="30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analyzing</w:t>
      </w:r>
      <w:r>
        <w:rPr>
          <w:spacing w:val="25"/>
          <w:sz w:val="20"/>
        </w:rPr>
        <w:t> </w:t>
      </w:r>
      <w:r>
        <w:rPr>
          <w:sz w:val="20"/>
        </w:rPr>
        <w:t>R&amp;D</w:t>
      </w:r>
      <w:r>
        <w:rPr>
          <w:spacing w:val="29"/>
          <w:sz w:val="20"/>
        </w:rPr>
        <w:t> </w:t>
      </w:r>
      <w:r>
        <w:rPr>
          <w:sz w:val="20"/>
        </w:rPr>
        <w:t>expenses</w:t>
      </w:r>
      <w:r>
        <w:rPr>
          <w:spacing w:val="29"/>
          <w:sz w:val="20"/>
        </w:rPr>
        <w:t> </w:t>
      </w:r>
      <w:r>
        <w:rPr>
          <w:sz w:val="20"/>
        </w:rPr>
        <w:t>against</w:t>
      </w:r>
      <w:r>
        <w:rPr>
          <w:spacing w:val="-47"/>
          <w:sz w:val="20"/>
        </w:rPr>
        <w:t> </w:t>
      </w:r>
      <w:r>
        <w:rPr>
          <w:sz w:val="20"/>
        </w:rPr>
        <w:t>Plan and</w:t>
      </w:r>
      <w:r>
        <w:rPr>
          <w:spacing w:val="1"/>
          <w:sz w:val="20"/>
        </w:rPr>
        <w:t> </w:t>
      </w:r>
      <w:r>
        <w:rPr>
          <w:sz w:val="20"/>
        </w:rPr>
        <w:t>Forecast, review</w:t>
      </w:r>
      <w:r>
        <w:rPr>
          <w:spacing w:val="-3"/>
          <w:sz w:val="20"/>
        </w:rPr>
        <w:t> </w:t>
      </w:r>
      <w:r>
        <w:rPr>
          <w:sz w:val="20"/>
        </w:rPr>
        <w:t>of patient</w:t>
      </w:r>
      <w:r>
        <w:rPr>
          <w:spacing w:val="-1"/>
          <w:sz w:val="20"/>
        </w:rPr>
        <w:t> </w:t>
      </w:r>
      <w:r>
        <w:rPr>
          <w:sz w:val="20"/>
        </w:rPr>
        <w:t>enrollment</w:t>
      </w:r>
      <w:r>
        <w:rPr>
          <w:spacing w:val="-2"/>
          <w:sz w:val="20"/>
        </w:rPr>
        <w:t> </w:t>
      </w:r>
      <w:r>
        <w:rPr>
          <w:sz w:val="20"/>
        </w:rPr>
        <w:t>curves, and</w:t>
      </w:r>
      <w:r>
        <w:rPr>
          <w:spacing w:val="-1"/>
          <w:sz w:val="20"/>
        </w:rPr>
        <w:t> </w:t>
      </w:r>
      <w:r>
        <w:rPr>
          <w:sz w:val="20"/>
        </w:rPr>
        <w:t>patient</w:t>
      </w:r>
      <w:r>
        <w:rPr>
          <w:spacing w:val="-2"/>
          <w:sz w:val="20"/>
        </w:rPr>
        <w:t> </w:t>
      </w:r>
      <w:r>
        <w:rPr>
          <w:sz w:val="20"/>
        </w:rPr>
        <w:t>grant</w:t>
      </w:r>
      <w:r>
        <w:rPr>
          <w:spacing w:val="-1"/>
          <w:sz w:val="20"/>
        </w:rPr>
        <w:t> </w:t>
      </w:r>
      <w:r>
        <w:rPr>
          <w:sz w:val="20"/>
        </w:rPr>
        <w:t>spending.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0" w:hanging="360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40"/>
          <w:sz w:val="20"/>
        </w:rPr>
        <w:t> </w:t>
      </w:r>
      <w:r>
        <w:rPr>
          <w:sz w:val="20"/>
        </w:rPr>
        <w:t>clinical</w:t>
      </w:r>
      <w:r>
        <w:rPr>
          <w:spacing w:val="39"/>
          <w:sz w:val="20"/>
        </w:rPr>
        <w:t> </w:t>
      </w:r>
      <w:r>
        <w:rPr>
          <w:sz w:val="20"/>
        </w:rPr>
        <w:t>study</w:t>
      </w:r>
      <w:r>
        <w:rPr>
          <w:spacing w:val="37"/>
          <w:sz w:val="20"/>
        </w:rPr>
        <w:t> </w:t>
      </w:r>
      <w:r>
        <w:rPr>
          <w:sz w:val="20"/>
        </w:rPr>
        <w:t>models</w:t>
      </w:r>
      <w:r>
        <w:rPr>
          <w:spacing w:val="38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assembled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required</w:t>
      </w:r>
      <w:r>
        <w:rPr>
          <w:spacing w:val="40"/>
          <w:sz w:val="20"/>
        </w:rPr>
        <w:t> </w:t>
      </w:r>
      <w:r>
        <w:rPr>
          <w:sz w:val="20"/>
        </w:rPr>
        <w:t>financial</w:t>
      </w:r>
      <w:r>
        <w:rPr>
          <w:spacing w:val="39"/>
          <w:sz w:val="20"/>
        </w:rPr>
        <w:t> </w:t>
      </w:r>
      <w:r>
        <w:rPr>
          <w:sz w:val="20"/>
        </w:rPr>
        <w:t>documentation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support</w:t>
      </w:r>
      <w:r>
        <w:rPr>
          <w:spacing w:val="38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Central</w:t>
      </w:r>
      <w:r>
        <w:rPr>
          <w:spacing w:val="-47"/>
          <w:sz w:val="20"/>
        </w:rPr>
        <w:t> </w:t>
      </w:r>
      <w:r>
        <w:rPr>
          <w:sz w:val="20"/>
        </w:rPr>
        <w:t>Finance</w:t>
      </w:r>
      <w:r>
        <w:rPr>
          <w:spacing w:val="-1"/>
          <w:sz w:val="20"/>
        </w:rPr>
        <w:t> </w:t>
      </w:r>
      <w:r>
        <w:rPr>
          <w:sz w:val="20"/>
        </w:rPr>
        <w:t>review and</w:t>
      </w:r>
      <w:r>
        <w:rPr>
          <w:spacing w:val="-1"/>
          <w:sz w:val="20"/>
        </w:rPr>
        <w:t> </w:t>
      </w:r>
      <w:r>
        <w:rPr>
          <w:sz w:val="20"/>
        </w:rPr>
        <w:t>approval</w:t>
      </w:r>
      <w:r>
        <w:rPr>
          <w:spacing w:val="-2"/>
          <w:sz w:val="20"/>
        </w:rPr>
        <w:t> </w:t>
      </w:r>
      <w:r>
        <w:rPr>
          <w:sz w:val="20"/>
        </w:rPr>
        <w:t>of these new</w:t>
      </w:r>
      <w:r>
        <w:rPr>
          <w:spacing w:val="-1"/>
          <w:sz w:val="20"/>
        </w:rPr>
        <w:t> </w:t>
      </w:r>
      <w:r>
        <w:rPr>
          <w:sz w:val="20"/>
        </w:rPr>
        <w:t>phases</w:t>
      </w:r>
      <w:r>
        <w:rPr>
          <w:spacing w:val="-1"/>
          <w:sz w:val="20"/>
        </w:rPr>
        <w:t> </w:t>
      </w:r>
      <w:r>
        <w:rPr>
          <w:sz w:val="20"/>
        </w:rPr>
        <w:t>of clinical studies.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6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maintained</w:t>
      </w:r>
      <w:r>
        <w:rPr>
          <w:spacing w:val="4"/>
          <w:sz w:val="20"/>
        </w:rPr>
        <w:t> </w:t>
      </w:r>
      <w:r>
        <w:rPr>
          <w:sz w:val="20"/>
        </w:rPr>
        <w:t>efficient</w:t>
      </w:r>
      <w:r>
        <w:rPr>
          <w:spacing w:val="5"/>
          <w:sz w:val="20"/>
        </w:rPr>
        <w:t> </w:t>
      </w:r>
      <w:r>
        <w:rPr>
          <w:sz w:val="20"/>
        </w:rPr>
        <w:t>financial</w:t>
      </w:r>
      <w:r>
        <w:rPr>
          <w:spacing w:val="6"/>
          <w:sz w:val="20"/>
        </w:rPr>
        <w:t> </w:t>
      </w:r>
      <w:r>
        <w:rPr>
          <w:sz w:val="20"/>
        </w:rPr>
        <w:t>processes/systems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provide</w:t>
      </w:r>
      <w:r>
        <w:rPr>
          <w:spacing w:val="3"/>
          <w:sz w:val="20"/>
        </w:rPr>
        <w:t> </w:t>
      </w:r>
      <w:r>
        <w:rPr>
          <w:sz w:val="20"/>
        </w:rPr>
        <w:t>effective</w:t>
      </w:r>
      <w:r>
        <w:rPr>
          <w:spacing w:val="6"/>
          <w:sz w:val="20"/>
        </w:rPr>
        <w:t> </w:t>
      </w:r>
      <w:r>
        <w:rPr>
          <w:sz w:val="20"/>
        </w:rPr>
        <w:t>financial</w:t>
      </w:r>
      <w:r>
        <w:rPr>
          <w:spacing w:val="6"/>
          <w:sz w:val="20"/>
        </w:rPr>
        <w:t> </w:t>
      </w:r>
      <w:r>
        <w:rPr>
          <w:sz w:val="20"/>
        </w:rPr>
        <w:t>control</w:t>
      </w:r>
      <w:r>
        <w:rPr>
          <w:spacing w:val="-47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reporting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 R&amp;D expenses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assigned</w:t>
      </w:r>
      <w:r>
        <w:rPr>
          <w:spacing w:val="1"/>
          <w:sz w:val="20"/>
        </w:rPr>
        <w:t> </w:t>
      </w:r>
      <w:r>
        <w:rPr>
          <w:sz w:val="20"/>
        </w:rPr>
        <w:t>clinical</w:t>
      </w:r>
      <w:r>
        <w:rPr>
          <w:spacing w:val="-1"/>
          <w:sz w:val="20"/>
        </w:rPr>
        <w:t> </w:t>
      </w:r>
      <w:r>
        <w:rPr>
          <w:sz w:val="20"/>
        </w:rPr>
        <w:t>study.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2"/>
          <w:sz w:val="20"/>
        </w:rPr>
        <w:t> </w:t>
      </w:r>
      <w:r>
        <w:rPr>
          <w:sz w:val="20"/>
        </w:rPr>
        <w:t>R&amp;D</w:t>
      </w:r>
      <w:r>
        <w:rPr>
          <w:spacing w:val="-2"/>
          <w:sz w:val="20"/>
        </w:rPr>
        <w:t> </w:t>
      </w:r>
      <w:r>
        <w:rPr>
          <w:sz w:val="20"/>
        </w:rPr>
        <w:t>contracts,</w:t>
      </w:r>
      <w:r>
        <w:rPr>
          <w:spacing w:val="-3"/>
          <w:sz w:val="20"/>
        </w:rPr>
        <w:t> </w:t>
      </w:r>
      <w:r>
        <w:rPr>
          <w:sz w:val="20"/>
        </w:rPr>
        <w:t>contract</w:t>
      </w:r>
      <w:r>
        <w:rPr>
          <w:spacing w:val="-3"/>
          <w:sz w:val="20"/>
        </w:rPr>
        <w:t> </w:t>
      </w:r>
      <w:r>
        <w:rPr>
          <w:sz w:val="20"/>
        </w:rPr>
        <w:t>amendments,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invoices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assigned</w:t>
      </w:r>
      <w:r>
        <w:rPr>
          <w:spacing w:val="8"/>
          <w:sz w:val="20"/>
        </w:rPr>
        <w:t> </w:t>
      </w:r>
      <w:r>
        <w:rPr>
          <w:sz w:val="20"/>
        </w:rPr>
        <w:t>clinical</w:t>
      </w:r>
      <w:r>
        <w:rPr>
          <w:spacing w:val="-3"/>
          <w:sz w:val="20"/>
        </w:rPr>
        <w:t> </w:t>
      </w:r>
      <w:r>
        <w:rPr>
          <w:sz w:val="20"/>
        </w:rPr>
        <w:t>study.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spacing w:before="0"/>
        <w:ind w:left="100" w:right="6198" w:firstLine="0"/>
        <w:jc w:val="left"/>
        <w:rPr>
          <w:i/>
          <w:sz w:val="20"/>
        </w:rPr>
      </w:pPr>
      <w:r>
        <w:rPr>
          <w:i/>
          <w:sz w:val="20"/>
          <w:u w:val="single"/>
        </w:rPr>
        <w:t>Martindale-Hubbell, Inc. - Finance Manager</w:t>
      </w:r>
      <w:r>
        <w:rPr>
          <w:i/>
          <w:spacing w:val="-47"/>
          <w:sz w:val="20"/>
        </w:rPr>
        <w:t> </w:t>
      </w:r>
      <w:r>
        <w:rPr>
          <w:i/>
          <w:sz w:val="20"/>
          <w:u w:val="single"/>
        </w:rPr>
        <w:t>Acquisition of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eAttorney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1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G/L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eAttorney</w:t>
      </w:r>
      <w:r>
        <w:rPr>
          <w:spacing w:val="-1"/>
          <w:sz w:val="20"/>
        </w:rPr>
        <w:t> </w:t>
      </w:r>
      <w:r>
        <w:rPr>
          <w:sz w:val="20"/>
        </w:rPr>
        <w:t>BU,</w:t>
      </w:r>
      <w:r>
        <w:rPr>
          <w:spacing w:val="-2"/>
          <w:sz w:val="20"/>
        </w:rPr>
        <w:t> </w:t>
      </w:r>
      <w:r>
        <w:rPr>
          <w:sz w:val="20"/>
        </w:rPr>
        <w:t>monthly close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P&amp;L</w:t>
      </w:r>
      <w:r>
        <w:rPr>
          <w:spacing w:val="-2"/>
          <w:sz w:val="20"/>
        </w:rPr>
        <w:t> </w:t>
      </w:r>
      <w:r>
        <w:rPr>
          <w:sz w:val="20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eAttorney operations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fulfillment,</w:t>
      </w:r>
      <w:r>
        <w:rPr>
          <w:spacing w:val="-2"/>
          <w:sz w:val="20"/>
        </w:rPr>
        <w:t> </w:t>
      </w:r>
      <w:r>
        <w:rPr>
          <w:sz w:val="20"/>
        </w:rPr>
        <w:t>billing</w:t>
      </w:r>
      <w:r>
        <w:rPr>
          <w:spacing w:val="-1"/>
          <w:sz w:val="20"/>
        </w:rPr>
        <w:t> </w:t>
      </w:r>
      <w:r>
        <w:rPr>
          <w:sz w:val="20"/>
        </w:rPr>
        <w:t>and cash</w:t>
      </w:r>
      <w:r>
        <w:rPr>
          <w:spacing w:val="-1"/>
          <w:sz w:val="20"/>
        </w:rPr>
        <w:t> </w:t>
      </w:r>
      <w:r>
        <w:rPr>
          <w:sz w:val="20"/>
        </w:rPr>
        <w:t>collections.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Led the</w:t>
      </w:r>
      <w:r>
        <w:rPr>
          <w:spacing w:val="-1"/>
          <w:sz w:val="20"/>
        </w:rPr>
        <w:t> </w:t>
      </w:r>
      <w:r>
        <w:rPr>
          <w:sz w:val="20"/>
        </w:rPr>
        <w:t>strategic</w:t>
      </w:r>
      <w:r>
        <w:rPr>
          <w:spacing w:val="-1"/>
          <w:sz w:val="20"/>
        </w:rPr>
        <w:t> </w:t>
      </w:r>
      <w:r>
        <w:rPr>
          <w:sz w:val="20"/>
        </w:rPr>
        <w:t>planning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and investment</w:t>
      </w:r>
      <w:r>
        <w:rPr>
          <w:spacing w:val="-2"/>
          <w:sz w:val="20"/>
        </w:rPr>
        <w:t> </w:t>
      </w:r>
      <w:r>
        <w:rPr>
          <w:sz w:val="20"/>
        </w:rPr>
        <w:t>reviews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products</w:t>
      </w:r>
      <w:r>
        <w:rPr>
          <w:spacing w:val="-2"/>
          <w:sz w:val="20"/>
        </w:rPr>
        <w:t> </w:t>
      </w:r>
      <w:r>
        <w:rPr>
          <w:sz w:val="20"/>
        </w:rPr>
        <w:t>lines.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1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acquisitions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gain</w:t>
      </w:r>
      <w:r>
        <w:rPr>
          <w:spacing w:val="-1"/>
          <w:sz w:val="20"/>
        </w:rPr>
        <w:t> </w:t>
      </w:r>
      <w:r>
        <w:rPr>
          <w:sz w:val="20"/>
        </w:rPr>
        <w:t>market</w:t>
      </w:r>
      <w:r>
        <w:rPr>
          <w:spacing w:val="-2"/>
          <w:sz w:val="20"/>
        </w:rPr>
        <w:t> </w:t>
      </w:r>
      <w:r>
        <w:rPr>
          <w:sz w:val="20"/>
        </w:rPr>
        <w:t>share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NPV</w:t>
      </w:r>
      <w:r>
        <w:rPr>
          <w:spacing w:val="-2"/>
          <w:sz w:val="20"/>
        </w:rPr>
        <w:t> </w:t>
      </w:r>
      <w:r>
        <w:rPr>
          <w:sz w:val="20"/>
        </w:rPr>
        <w:t>and breakeven</w:t>
      </w:r>
      <w:r>
        <w:rPr>
          <w:spacing w:val="-1"/>
          <w:sz w:val="20"/>
        </w:rPr>
        <w:t> </w:t>
      </w:r>
      <w:r>
        <w:rPr>
          <w:sz w:val="20"/>
        </w:rPr>
        <w:t>analyses.</w:t>
      </w:r>
    </w:p>
    <w:p>
      <w:pPr>
        <w:spacing w:before="0"/>
        <w:ind w:left="100" w:right="6198" w:firstLine="0"/>
        <w:jc w:val="left"/>
        <w:rPr>
          <w:i/>
          <w:sz w:val="20"/>
        </w:rPr>
      </w:pPr>
      <w:r>
        <w:rPr>
          <w:i/>
          <w:sz w:val="20"/>
          <w:u w:val="single"/>
        </w:rPr>
        <w:t>Martindale-Hubbell, Inc. - Finance Manager</w:t>
      </w:r>
      <w:r>
        <w:rPr>
          <w:i/>
          <w:spacing w:val="-47"/>
          <w:sz w:val="20"/>
        </w:rPr>
        <w:t> </w:t>
      </w:r>
      <w:r>
        <w:rPr>
          <w:i/>
          <w:sz w:val="20"/>
          <w:u w:val="single"/>
        </w:rPr>
        <w:t>Divestiture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of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Marquis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Who’s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Who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Division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Responsible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monthly</w:t>
      </w:r>
      <w:r>
        <w:rPr>
          <w:spacing w:val="-1"/>
          <w:sz w:val="20"/>
        </w:rPr>
        <w:t> </w:t>
      </w:r>
      <w:r>
        <w:rPr>
          <w:sz w:val="20"/>
        </w:rPr>
        <w:t>close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presentation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5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> </w:t>
      </w:r>
      <w:r>
        <w:rPr>
          <w:sz w:val="20"/>
        </w:rPr>
        <w:t>strategic</w:t>
      </w:r>
      <w:r>
        <w:rPr>
          <w:spacing w:val="9"/>
          <w:sz w:val="20"/>
        </w:rPr>
        <w:t> </w:t>
      </w:r>
      <w:r>
        <w:rPr>
          <w:sz w:val="20"/>
        </w:rPr>
        <w:t>relationships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Investment</w:t>
      </w:r>
      <w:r>
        <w:rPr>
          <w:spacing w:val="9"/>
          <w:sz w:val="20"/>
        </w:rPr>
        <w:t> </w:t>
      </w:r>
      <w:r>
        <w:rPr>
          <w:sz w:val="20"/>
        </w:rPr>
        <w:t>Bankers,</w:t>
      </w:r>
      <w:r>
        <w:rPr>
          <w:spacing w:val="7"/>
          <w:sz w:val="20"/>
        </w:rPr>
        <w:t> </w:t>
      </w:r>
      <w:r>
        <w:rPr>
          <w:sz w:val="20"/>
        </w:rPr>
        <w:t>External</w:t>
      </w:r>
      <w:r>
        <w:rPr>
          <w:spacing w:val="9"/>
          <w:sz w:val="20"/>
        </w:rPr>
        <w:t> </w:t>
      </w:r>
      <w:r>
        <w:rPr>
          <w:sz w:val="20"/>
        </w:rPr>
        <w:t>Auditors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Potential</w:t>
      </w:r>
      <w:r>
        <w:rPr>
          <w:spacing w:val="9"/>
          <w:sz w:val="20"/>
        </w:rPr>
        <w:t> </w:t>
      </w:r>
      <w:r>
        <w:rPr>
          <w:sz w:val="20"/>
        </w:rPr>
        <w:t>Buyers</w:t>
      </w:r>
      <w:r>
        <w:rPr>
          <w:spacing w:val="8"/>
          <w:sz w:val="20"/>
        </w:rPr>
        <w:t> </w:t>
      </w:r>
      <w:r>
        <w:rPr>
          <w:sz w:val="20"/>
        </w:rPr>
        <w:t>during</w:t>
      </w:r>
      <w:r>
        <w:rPr>
          <w:spacing w:val="7"/>
          <w:sz w:val="20"/>
        </w:rPr>
        <w:t> </w:t>
      </w:r>
      <w:r>
        <w:rPr>
          <w:sz w:val="20"/>
        </w:rPr>
        <w:t>due</w:t>
      </w:r>
      <w:r>
        <w:rPr>
          <w:spacing w:val="-47"/>
          <w:sz w:val="20"/>
        </w:rPr>
        <w:t> </w:t>
      </w:r>
      <w:r>
        <w:rPr>
          <w:sz w:val="20"/>
        </w:rPr>
        <w:t>diligence</w:t>
      </w:r>
      <w:r>
        <w:rPr>
          <w:spacing w:val="-1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Acted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strategic</w:t>
      </w:r>
      <w:r>
        <w:rPr>
          <w:spacing w:val="-2"/>
          <w:sz w:val="20"/>
        </w:rPr>
        <w:t> </w:t>
      </w:r>
      <w:r>
        <w:rPr>
          <w:sz w:val="20"/>
        </w:rPr>
        <w:t>partner</w:t>
      </w:r>
      <w:r>
        <w:rPr>
          <w:spacing w:val="-1"/>
          <w:sz w:val="20"/>
        </w:rPr>
        <w:t> </w:t>
      </w:r>
      <w:r>
        <w:rPr>
          <w:sz w:val="20"/>
        </w:rPr>
        <w:t>through the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months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transition services</w:t>
      </w:r>
      <w:r>
        <w:rPr>
          <w:spacing w:val="-3"/>
          <w:sz w:val="20"/>
        </w:rPr>
        <w:t> </w:t>
      </w:r>
      <w:r>
        <w:rPr>
          <w:sz w:val="20"/>
        </w:rPr>
        <w:t>agreement.</w:t>
      </w: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Cummings</w:t>
      </w:r>
      <w:r>
        <w:rPr>
          <w:i/>
          <w:spacing w:val="-3"/>
          <w:sz w:val="20"/>
          <w:u w:val="single"/>
        </w:rPr>
        <w:t> </w:t>
      </w:r>
      <w:r>
        <w:rPr>
          <w:i/>
          <w:sz w:val="20"/>
          <w:u w:val="single"/>
        </w:rPr>
        <w:t>Partners,</w:t>
      </w:r>
      <w:r>
        <w:rPr>
          <w:i/>
          <w:spacing w:val="-2"/>
          <w:sz w:val="20"/>
          <w:u w:val="single"/>
        </w:rPr>
        <w:t> </w:t>
      </w:r>
      <w:r>
        <w:rPr>
          <w:i/>
          <w:sz w:val="20"/>
          <w:u w:val="single"/>
        </w:rPr>
        <w:t>LLC.  –</w:t>
      </w:r>
      <w:r>
        <w:rPr>
          <w:i/>
          <w:spacing w:val="-1"/>
          <w:sz w:val="20"/>
          <w:u w:val="single"/>
        </w:rPr>
        <w:t> </w:t>
      </w:r>
      <w:r>
        <w:rPr>
          <w:i/>
          <w:sz w:val="20"/>
          <w:u w:val="single"/>
        </w:rPr>
        <w:t>Controller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3" w:after="0"/>
        <w:ind w:left="820" w:right="114" w:hanging="360"/>
        <w:jc w:val="left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28"/>
          <w:sz w:val="20"/>
        </w:rPr>
        <w:t> </w:t>
      </w:r>
      <w:r>
        <w:rPr>
          <w:sz w:val="20"/>
        </w:rPr>
        <w:t>accounting</w:t>
      </w:r>
      <w:r>
        <w:rPr>
          <w:spacing w:val="28"/>
          <w:sz w:val="20"/>
        </w:rPr>
        <w:t> </w:t>
      </w:r>
      <w:r>
        <w:rPr>
          <w:sz w:val="20"/>
        </w:rPr>
        <w:t>functions,</w:t>
      </w:r>
      <w:r>
        <w:rPr>
          <w:spacing w:val="29"/>
          <w:sz w:val="20"/>
        </w:rPr>
        <w:t> </w:t>
      </w:r>
      <w:r>
        <w:rPr>
          <w:sz w:val="20"/>
        </w:rPr>
        <w:t>including</w:t>
      </w:r>
      <w:r>
        <w:rPr>
          <w:spacing w:val="29"/>
          <w:sz w:val="20"/>
        </w:rPr>
        <w:t> </w:t>
      </w:r>
      <w:r>
        <w:rPr>
          <w:sz w:val="20"/>
        </w:rPr>
        <w:t>A/P,</w:t>
      </w:r>
      <w:r>
        <w:rPr>
          <w:spacing w:val="29"/>
          <w:sz w:val="20"/>
        </w:rPr>
        <w:t> </w:t>
      </w:r>
      <w:r>
        <w:rPr>
          <w:sz w:val="20"/>
        </w:rPr>
        <w:t>A/R,</w:t>
      </w:r>
      <w:r>
        <w:rPr>
          <w:spacing w:val="29"/>
          <w:sz w:val="20"/>
        </w:rPr>
        <w:t> </w:t>
      </w:r>
      <w:r>
        <w:rPr>
          <w:sz w:val="20"/>
        </w:rPr>
        <w:t>general</w:t>
      </w:r>
      <w:r>
        <w:rPr>
          <w:spacing w:val="28"/>
          <w:sz w:val="20"/>
        </w:rPr>
        <w:t> </w:t>
      </w:r>
      <w:r>
        <w:rPr>
          <w:sz w:val="20"/>
        </w:rPr>
        <w:t>ledgers</w:t>
      </w:r>
      <w:r>
        <w:rPr>
          <w:spacing w:val="28"/>
          <w:sz w:val="20"/>
        </w:rPr>
        <w:t> </w:t>
      </w:r>
      <w:r>
        <w:rPr>
          <w:sz w:val="20"/>
        </w:rPr>
        <w:t>transactions</w:t>
      </w:r>
      <w:r>
        <w:rPr>
          <w:spacing w:val="35"/>
          <w:sz w:val="20"/>
        </w:rPr>
        <w:t> </w:t>
      </w:r>
      <w:r>
        <w:rPr>
          <w:sz w:val="20"/>
        </w:rPr>
        <w:t>all</w:t>
      </w:r>
      <w:r>
        <w:rPr>
          <w:spacing w:val="28"/>
          <w:sz w:val="20"/>
        </w:rPr>
        <w:t> </w:t>
      </w:r>
      <w:r>
        <w:rPr>
          <w:sz w:val="20"/>
        </w:rPr>
        <w:t>revenue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expenses,</w:t>
      </w:r>
      <w:r>
        <w:rPr>
          <w:spacing w:val="-47"/>
          <w:sz w:val="20"/>
        </w:rPr>
        <w:t> </w:t>
      </w:r>
      <w:r>
        <w:rPr>
          <w:sz w:val="20"/>
        </w:rPr>
        <w:t>bank reconciliations, and</w:t>
      </w:r>
      <w:r>
        <w:rPr>
          <w:spacing w:val="4"/>
          <w:sz w:val="20"/>
        </w:rPr>
        <w:t> </w:t>
      </w:r>
      <w:r>
        <w:rPr>
          <w:sz w:val="20"/>
        </w:rPr>
        <w:t>inventory</w:t>
      </w:r>
      <w:r>
        <w:rPr>
          <w:spacing w:val="2"/>
          <w:sz w:val="20"/>
        </w:rPr>
        <w:t> </w:t>
      </w:r>
      <w:r>
        <w:rPr>
          <w:sz w:val="20"/>
        </w:rPr>
        <w:t>asset accounting.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Analyzed</w:t>
      </w:r>
      <w:r>
        <w:rPr>
          <w:spacing w:val="-2"/>
          <w:sz w:val="20"/>
        </w:rPr>
        <w:t> </w:t>
      </w:r>
      <w:r>
        <w:rPr>
          <w:sz w:val="20"/>
        </w:rPr>
        <w:t>income</w:t>
      </w:r>
      <w:r>
        <w:rPr>
          <w:spacing w:val="-2"/>
          <w:sz w:val="20"/>
        </w:rPr>
        <w:t> </w:t>
      </w:r>
      <w:r>
        <w:rPr>
          <w:sz w:val="20"/>
        </w:rPr>
        <w:t>statement,</w:t>
      </w:r>
      <w:r>
        <w:rPr>
          <w:spacing w:val="-3"/>
          <w:sz w:val="20"/>
        </w:rPr>
        <w:t> </w:t>
      </w:r>
      <w:r>
        <w:rPr>
          <w:sz w:val="20"/>
        </w:rPr>
        <w:t>expenses,</w:t>
      </w:r>
      <w:r>
        <w:rPr>
          <w:spacing w:val="-2"/>
          <w:sz w:val="20"/>
        </w:rPr>
        <w:t> </w:t>
      </w:r>
      <w:r>
        <w:rPr>
          <w:sz w:val="20"/>
        </w:rPr>
        <w:t>balance</w:t>
      </w:r>
      <w:r>
        <w:rPr>
          <w:spacing w:val="-2"/>
          <w:sz w:val="20"/>
        </w:rPr>
        <w:t> </w:t>
      </w:r>
      <w:r>
        <w:rPr>
          <w:sz w:val="20"/>
        </w:rPr>
        <w:t>sheet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cash</w:t>
      </w:r>
      <w:r>
        <w:rPr>
          <w:spacing w:val="-2"/>
          <w:sz w:val="20"/>
        </w:rPr>
        <w:t> </w:t>
      </w:r>
      <w:r>
        <w:rPr>
          <w:sz w:val="20"/>
        </w:rPr>
        <w:t>flow.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2"/>
          <w:sz w:val="20"/>
        </w:rPr>
        <w:t> </w:t>
      </w:r>
      <w:r>
        <w:rPr>
          <w:sz w:val="20"/>
        </w:rPr>
        <w:t>breakeven /</w:t>
      </w:r>
      <w:r>
        <w:rPr>
          <w:spacing w:val="-3"/>
          <w:sz w:val="20"/>
        </w:rPr>
        <w:t> </w:t>
      </w:r>
      <w:r>
        <w:rPr>
          <w:sz w:val="20"/>
        </w:rPr>
        <w:t>cost</w:t>
      </w:r>
      <w:r>
        <w:rPr>
          <w:spacing w:val="-2"/>
          <w:sz w:val="20"/>
        </w:rPr>
        <w:t> </w:t>
      </w:r>
      <w:r>
        <w:rPr>
          <w:sz w:val="20"/>
        </w:rPr>
        <w:t>benefits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costing.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2001 &amp;</w:t>
      </w:r>
      <w:r>
        <w:rPr>
          <w:spacing w:val="-4"/>
          <w:sz w:val="20"/>
        </w:rPr>
        <w:t> </w:t>
      </w:r>
      <w:r>
        <w:rPr>
          <w:sz w:val="20"/>
        </w:rPr>
        <w:t>2002 budget,</w:t>
      </w:r>
      <w:r>
        <w:rPr>
          <w:spacing w:val="-2"/>
          <w:sz w:val="20"/>
        </w:rPr>
        <w:t> </w:t>
      </w:r>
      <w:r>
        <w:rPr>
          <w:sz w:val="20"/>
        </w:rPr>
        <w:t>revenue</w:t>
      </w:r>
      <w:r>
        <w:rPr>
          <w:spacing w:val="-3"/>
          <w:sz w:val="20"/>
        </w:rPr>
        <w:t> </w:t>
      </w:r>
      <w:r>
        <w:rPr>
          <w:sz w:val="20"/>
        </w:rPr>
        <w:t>scenarios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cash</w:t>
      </w:r>
      <w:r>
        <w:rPr>
          <w:spacing w:val="-2"/>
          <w:sz w:val="20"/>
        </w:rPr>
        <w:t> </w:t>
      </w:r>
      <w:r>
        <w:rPr>
          <w:sz w:val="20"/>
        </w:rPr>
        <w:t>flow</w:t>
      </w:r>
      <w:r>
        <w:rPr>
          <w:spacing w:val="-1"/>
          <w:sz w:val="20"/>
        </w:rPr>
        <w:t> </w:t>
      </w:r>
      <w:r>
        <w:rPr>
          <w:sz w:val="20"/>
        </w:rPr>
        <w:t>projections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Partners.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> </w:t>
      </w:r>
      <w:r>
        <w:rPr>
          <w:sz w:val="20"/>
        </w:rPr>
        <w:t>payroll</w:t>
      </w:r>
      <w:r>
        <w:rPr>
          <w:spacing w:val="-3"/>
          <w:sz w:val="20"/>
        </w:rPr>
        <w:t> </w:t>
      </w:r>
      <w:r>
        <w:rPr>
          <w:sz w:val="20"/>
        </w:rPr>
        <w:t>functions,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federal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tax</w:t>
      </w:r>
      <w:r>
        <w:rPr>
          <w:spacing w:val="-3"/>
          <w:sz w:val="20"/>
        </w:rPr>
        <w:t> </w:t>
      </w:r>
      <w:r>
        <w:rPr>
          <w:sz w:val="20"/>
        </w:rPr>
        <w:t>filing</w:t>
      </w:r>
      <w:r>
        <w:rPr>
          <w:spacing w:val="-2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> </w:t>
      </w:r>
      <w:r>
        <w:rPr>
          <w:sz w:val="20"/>
        </w:rPr>
        <w:t>audits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2001/2002</w:t>
      </w:r>
      <w:r>
        <w:rPr>
          <w:spacing w:val="-1"/>
          <w:sz w:val="20"/>
        </w:rPr>
        <w:t> </w:t>
      </w:r>
      <w:r>
        <w:rPr>
          <w:sz w:val="20"/>
        </w:rPr>
        <w:t>revenue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expenses</w:t>
      </w:r>
      <w:r>
        <w:rPr>
          <w:spacing w:val="-3"/>
          <w:sz w:val="20"/>
        </w:rPr>
        <w:t> </w:t>
      </w:r>
      <w:r>
        <w:rPr>
          <w:sz w:val="20"/>
        </w:rPr>
        <w:t>accts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implemented significant</w:t>
      </w:r>
      <w:r>
        <w:rPr>
          <w:spacing w:val="-3"/>
          <w:sz w:val="20"/>
        </w:rPr>
        <w:t> </w:t>
      </w:r>
      <w:r>
        <w:rPr>
          <w:sz w:val="20"/>
        </w:rPr>
        <w:t>changes.</w:t>
      </w:r>
    </w:p>
    <w:p>
      <w:pPr>
        <w:pStyle w:val="BodyText"/>
        <w:ind w:left="0" w:firstLine="0"/>
      </w:pPr>
    </w:p>
    <w:p>
      <w:pPr>
        <w:pStyle w:val="Heading2"/>
        <w:tabs>
          <w:tab w:pos="7301" w:val="left" w:leader="none"/>
        </w:tabs>
        <w:ind w:right="1723"/>
      </w:pPr>
      <w:r>
        <w:rPr/>
        <w:t>Lucent</w:t>
      </w:r>
      <w:r>
        <w:rPr>
          <w:spacing w:val="-2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Inc</w:t>
      </w:r>
      <w:r>
        <w:rPr>
          <w:b w:val="0"/>
        </w:rPr>
        <w:t>. –</w:t>
      </w:r>
      <w:r>
        <w:rPr>
          <w:b w:val="0"/>
          <w:spacing w:val="-1"/>
        </w:rPr>
        <w:t> </w:t>
      </w:r>
      <w:r>
        <w:rPr>
          <w:b w:val="0"/>
        </w:rPr>
        <w:t>Warren,</w:t>
      </w:r>
      <w:r>
        <w:rPr>
          <w:b w:val="0"/>
          <w:spacing w:val="-1"/>
        </w:rPr>
        <w:t> </w:t>
      </w:r>
      <w:r>
        <w:rPr>
          <w:b w:val="0"/>
        </w:rPr>
        <w:t>NJ</w:t>
        <w:tab/>
      </w:r>
      <w:r>
        <w:rPr/>
        <w:t>5/97 – 7/00</w:t>
      </w:r>
      <w:r>
        <w:rPr>
          <w:spacing w:val="-47"/>
        </w:rPr>
        <w:t> </w:t>
      </w:r>
      <w:r>
        <w:rPr/>
        <w:t>Finance</w:t>
      </w:r>
      <w:r>
        <w:rPr>
          <w:spacing w:val="-1"/>
        </w:rPr>
        <w:t> </w:t>
      </w:r>
      <w:r>
        <w:rPr/>
        <w:t>Manager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Service Provider</w:t>
      </w:r>
      <w:r>
        <w:rPr>
          <w:spacing w:val="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(GSP)</w:t>
      </w:r>
      <w:r>
        <w:rPr>
          <w:spacing w:val="2"/>
        </w:rPr>
        <w:t> </w:t>
      </w:r>
      <w:r>
        <w:rPr/>
        <w:t>–</w:t>
      </w:r>
      <w:r>
        <w:rPr>
          <w:spacing w:val="-4"/>
        </w:rPr>
        <w:t> </w:t>
      </w:r>
      <w:r>
        <w:rPr/>
        <w:t>CFO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1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consolidated</w:t>
      </w:r>
      <w:r>
        <w:rPr>
          <w:spacing w:val="-3"/>
          <w:sz w:val="20"/>
        </w:rPr>
        <w:t> </w:t>
      </w:r>
      <w:r>
        <w:rPr>
          <w:sz w:val="20"/>
        </w:rPr>
        <w:t>monthly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results,</w:t>
      </w:r>
      <w:r>
        <w:rPr>
          <w:spacing w:val="-2"/>
          <w:sz w:val="20"/>
        </w:rPr>
        <w:t> </w:t>
      </w:r>
      <w:r>
        <w:rPr>
          <w:sz w:val="20"/>
        </w:rPr>
        <w:t>forecasting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outlook</w:t>
      </w:r>
      <w:r>
        <w:rPr>
          <w:spacing w:val="-3"/>
          <w:sz w:val="20"/>
        </w:rPr>
        <w:t> </w:t>
      </w:r>
      <w:r>
        <w:rPr>
          <w:sz w:val="20"/>
        </w:rPr>
        <w:t>reports.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5" w:hanging="360"/>
        <w:jc w:val="left"/>
        <w:rPr>
          <w:rFonts w:ascii="Symbol" w:hAnsi="Symbol"/>
          <w:sz w:val="20"/>
        </w:rPr>
      </w:pPr>
      <w:r>
        <w:rPr>
          <w:sz w:val="20"/>
        </w:rPr>
        <w:t>Facilitated</w:t>
      </w:r>
      <w:r>
        <w:rPr>
          <w:spacing w:val="24"/>
          <w:sz w:val="20"/>
        </w:rPr>
        <w:t> </w:t>
      </w:r>
      <w:r>
        <w:rPr>
          <w:sz w:val="20"/>
        </w:rPr>
        <w:t>monthly</w:t>
      </w:r>
      <w:r>
        <w:rPr>
          <w:spacing w:val="25"/>
          <w:sz w:val="20"/>
        </w:rPr>
        <w:t> </w:t>
      </w:r>
      <w:r>
        <w:rPr>
          <w:sz w:val="20"/>
        </w:rPr>
        <w:t>call</w:t>
      </w:r>
      <w:r>
        <w:rPr>
          <w:spacing w:val="24"/>
          <w:sz w:val="20"/>
        </w:rPr>
        <w:t> </w:t>
      </w:r>
      <w:r>
        <w:rPr>
          <w:sz w:val="20"/>
        </w:rPr>
        <w:t>meetings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5"/>
          <w:sz w:val="20"/>
        </w:rPr>
        <w:t> </w:t>
      </w:r>
      <w:r>
        <w:rPr>
          <w:sz w:val="20"/>
        </w:rPr>
        <w:t>customer</w:t>
      </w:r>
      <w:r>
        <w:rPr>
          <w:spacing w:val="25"/>
          <w:sz w:val="20"/>
        </w:rPr>
        <w:t> </w:t>
      </w:r>
      <w:r>
        <w:rPr>
          <w:sz w:val="20"/>
        </w:rPr>
        <w:t>teams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investigate</w:t>
      </w:r>
      <w:r>
        <w:rPr>
          <w:spacing w:val="25"/>
          <w:sz w:val="20"/>
        </w:rPr>
        <w:t> </w:t>
      </w:r>
      <w:r>
        <w:rPr>
          <w:sz w:val="20"/>
        </w:rPr>
        <w:t>any</w:t>
      </w:r>
      <w:r>
        <w:rPr>
          <w:spacing w:val="25"/>
          <w:sz w:val="20"/>
        </w:rPr>
        <w:t> </w:t>
      </w:r>
      <w:r>
        <w:rPr>
          <w:sz w:val="20"/>
        </w:rPr>
        <w:t>expected</w:t>
      </w:r>
      <w:r>
        <w:rPr>
          <w:spacing w:val="24"/>
          <w:sz w:val="20"/>
        </w:rPr>
        <w:t> </w:t>
      </w:r>
      <w:r>
        <w:rPr>
          <w:sz w:val="20"/>
        </w:rPr>
        <w:t>shortfalls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revenue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overrun of expenses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plan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7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> workday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book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close.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4" w:hanging="360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34"/>
          <w:sz w:val="20"/>
        </w:rPr>
        <w:t> </w:t>
      </w:r>
      <w:r>
        <w:rPr>
          <w:sz w:val="20"/>
        </w:rPr>
        <w:t>support</w:t>
      </w:r>
      <w:r>
        <w:rPr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business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North</w:t>
      </w:r>
      <w:r>
        <w:rPr>
          <w:spacing w:val="36"/>
          <w:sz w:val="20"/>
        </w:rPr>
        <w:t> </w:t>
      </w:r>
      <w:r>
        <w:rPr>
          <w:sz w:val="20"/>
        </w:rPr>
        <w:t>America</w:t>
      </w:r>
      <w:r>
        <w:rPr>
          <w:spacing w:val="34"/>
          <w:sz w:val="20"/>
        </w:rPr>
        <w:t> </w:t>
      </w:r>
      <w:r>
        <w:rPr>
          <w:sz w:val="20"/>
        </w:rPr>
        <w:t>Channels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preparation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monthly</w:t>
      </w:r>
      <w:r>
        <w:rPr>
          <w:spacing w:val="34"/>
          <w:sz w:val="20"/>
        </w:rPr>
        <w:t> </w:t>
      </w:r>
      <w:r>
        <w:rPr>
          <w:sz w:val="20"/>
        </w:rPr>
        <w:t>management</w:t>
      </w:r>
      <w:r>
        <w:rPr>
          <w:spacing w:val="-47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packages</w:t>
      </w:r>
      <w:r>
        <w:rPr>
          <w:spacing w:val="-2"/>
          <w:sz w:val="20"/>
        </w:rPr>
        <w:t> </w:t>
      </w:r>
      <w:r>
        <w:rPr>
          <w:sz w:val="20"/>
        </w:rPr>
        <w:t>which included analysis</w:t>
      </w:r>
      <w:r>
        <w:rPr>
          <w:spacing w:val="-2"/>
          <w:sz w:val="20"/>
        </w:rPr>
        <w:t> </w:t>
      </w:r>
      <w:r>
        <w:rPr>
          <w:sz w:val="20"/>
        </w:rPr>
        <w:t>of actual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plan for</w:t>
      </w:r>
      <w:r>
        <w:rPr>
          <w:spacing w:val="-1"/>
          <w:sz w:val="20"/>
        </w:rPr>
        <w:t> </w:t>
      </w:r>
      <w:r>
        <w:rPr>
          <w:sz w:val="20"/>
        </w:rPr>
        <w:t>the month,</w:t>
      </w:r>
      <w:r>
        <w:rPr>
          <w:spacing w:val="-1"/>
          <w:sz w:val="20"/>
        </w:rPr>
        <w:t> </w:t>
      </w:r>
      <w:r>
        <w:rPr>
          <w:sz w:val="20"/>
        </w:rPr>
        <w:t>quarter and year</w:t>
      </w:r>
      <w:r>
        <w:rPr>
          <w:spacing w:val="-1"/>
          <w:sz w:val="20"/>
        </w:rPr>
        <w:t> </w:t>
      </w:r>
      <w:r>
        <w:rPr>
          <w:sz w:val="20"/>
        </w:rPr>
        <w:t>to date.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headerReference w:type="default" r:id="rId6"/>
          <w:pgSz w:w="12240" w:h="15840"/>
          <w:pgMar w:header="1620" w:footer="0" w:top="1840" w:bottom="280" w:left="1340" w:right="960"/>
        </w:sectPr>
      </w:pP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2"/>
      </w:pPr>
      <w:r>
        <w:rPr/>
        <w:t>Controller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Manager – Inferno</w:t>
      </w:r>
      <w:r>
        <w:rPr>
          <w:spacing w:val="-2"/>
        </w:rPr>
        <w:t> </w:t>
      </w:r>
      <w:r>
        <w:rPr/>
        <w:t>Network Software</w:t>
      </w:r>
      <w:r>
        <w:rPr>
          <w:spacing w:val="-3"/>
        </w:rPr>
        <w:t> </w:t>
      </w:r>
      <w:r>
        <w:rPr/>
        <w:t>Venture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14" w:hanging="360"/>
        <w:jc w:val="left"/>
        <w:rPr>
          <w:rFonts w:ascii="Symbol" w:hAnsi="Symbol"/>
          <w:sz w:val="20"/>
        </w:rPr>
      </w:pPr>
      <w:r>
        <w:rPr>
          <w:sz w:val="20"/>
        </w:rPr>
        <w:t>Directed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finance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business</w:t>
      </w:r>
      <w:r>
        <w:rPr>
          <w:spacing w:val="45"/>
          <w:sz w:val="20"/>
        </w:rPr>
        <w:t> </w:t>
      </w:r>
      <w:r>
        <w:rPr>
          <w:sz w:val="20"/>
        </w:rPr>
        <w:t>functions,</w:t>
      </w:r>
      <w:r>
        <w:rPr>
          <w:spacing w:val="46"/>
          <w:sz w:val="20"/>
        </w:rPr>
        <w:t> </w:t>
      </w:r>
      <w:r>
        <w:rPr>
          <w:sz w:val="20"/>
        </w:rPr>
        <w:t>including</w:t>
      </w:r>
      <w:r>
        <w:rPr>
          <w:spacing w:val="47"/>
          <w:sz w:val="20"/>
        </w:rPr>
        <w:t> </w:t>
      </w:r>
      <w:r>
        <w:rPr>
          <w:sz w:val="20"/>
        </w:rPr>
        <w:t>business</w:t>
      </w:r>
      <w:r>
        <w:rPr>
          <w:spacing w:val="45"/>
          <w:sz w:val="20"/>
        </w:rPr>
        <w:t> </w:t>
      </w:r>
      <w:r>
        <w:rPr>
          <w:sz w:val="20"/>
        </w:rPr>
        <w:t>planning</w:t>
      </w:r>
      <w:r>
        <w:rPr>
          <w:spacing w:val="47"/>
          <w:sz w:val="20"/>
        </w:rPr>
        <w:t> </w:t>
      </w:r>
      <w:r>
        <w:rPr>
          <w:sz w:val="20"/>
        </w:rPr>
        <w:t>/</w:t>
      </w:r>
      <w:r>
        <w:rPr>
          <w:spacing w:val="5"/>
          <w:sz w:val="20"/>
        </w:rPr>
        <w:t> </w:t>
      </w:r>
      <w:r>
        <w:rPr>
          <w:sz w:val="20"/>
        </w:rPr>
        <w:t>analysis,</w:t>
      </w:r>
      <w:r>
        <w:rPr>
          <w:spacing w:val="48"/>
          <w:sz w:val="20"/>
        </w:rPr>
        <w:t> </w:t>
      </w:r>
      <w:r>
        <w:rPr>
          <w:sz w:val="20"/>
        </w:rPr>
        <w:t>payroll,</w:t>
      </w:r>
      <w:r>
        <w:rPr>
          <w:spacing w:val="48"/>
          <w:sz w:val="20"/>
        </w:rPr>
        <w:t> </w:t>
      </w:r>
      <w:r>
        <w:rPr>
          <w:sz w:val="20"/>
        </w:rPr>
        <w:t>forecasting</w:t>
      </w:r>
      <w:r>
        <w:rPr>
          <w:spacing w:val="46"/>
          <w:sz w:val="20"/>
        </w:rPr>
        <w:t> 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costing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contract</w:t>
      </w:r>
      <w:r>
        <w:rPr>
          <w:spacing w:val="-3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Partnered</w:t>
      </w:r>
      <w:r>
        <w:rPr>
          <w:spacing w:val="-1"/>
          <w:sz w:val="20"/>
        </w:rPr>
        <w:t> </w:t>
      </w:r>
      <w:r>
        <w:rPr>
          <w:sz w:val="20"/>
        </w:rPr>
        <w:t>with SAP</w:t>
      </w:r>
      <w:r>
        <w:rPr>
          <w:spacing w:val="-2"/>
          <w:sz w:val="20"/>
        </w:rPr>
        <w:t> </w:t>
      </w:r>
      <w:r>
        <w:rPr>
          <w:sz w:val="20"/>
        </w:rPr>
        <w:t>consultants</w:t>
      </w:r>
      <w:r>
        <w:rPr>
          <w:spacing w:val="-2"/>
          <w:sz w:val="20"/>
        </w:rPr>
        <w:t> </w:t>
      </w:r>
      <w:r>
        <w:rPr>
          <w:sz w:val="20"/>
        </w:rPr>
        <w:t>to successfully</w:t>
      </w:r>
      <w:r>
        <w:rPr>
          <w:spacing w:val="-1"/>
          <w:sz w:val="20"/>
        </w:rPr>
        <w:t> </w:t>
      </w:r>
      <w:r>
        <w:rPr>
          <w:sz w:val="20"/>
        </w:rPr>
        <w:t>implement</w:t>
      </w:r>
      <w:r>
        <w:rPr>
          <w:spacing w:val="-2"/>
          <w:sz w:val="20"/>
        </w:rPr>
        <w:t> </w:t>
      </w:r>
      <w:r>
        <w:rPr>
          <w:sz w:val="20"/>
        </w:rPr>
        <w:t>and test</w:t>
      </w:r>
      <w:r>
        <w:rPr>
          <w:spacing w:val="-2"/>
          <w:sz w:val="20"/>
        </w:rPr>
        <w:t> </w:t>
      </w:r>
      <w:r>
        <w:rPr>
          <w:sz w:val="20"/>
        </w:rPr>
        <w:t>SAP</w:t>
      </w:r>
      <w:r>
        <w:rPr>
          <w:spacing w:val="-3"/>
          <w:sz w:val="20"/>
        </w:rPr>
        <w:t> </w:t>
      </w:r>
      <w:r>
        <w:rPr>
          <w:sz w:val="20"/>
        </w:rPr>
        <w:t>modules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Inferno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unit.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2" w:after="0"/>
        <w:ind w:left="820" w:right="114" w:hanging="360"/>
        <w:jc w:val="left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staff</w:t>
      </w:r>
      <w:r>
        <w:rPr>
          <w:spacing w:val="2"/>
          <w:sz w:val="20"/>
        </w:rPr>
        <w:t> </w:t>
      </w:r>
      <w:r>
        <w:rPr>
          <w:sz w:val="20"/>
        </w:rPr>
        <w:t>utilizing</w:t>
      </w:r>
      <w:r>
        <w:rPr>
          <w:spacing w:val="49"/>
          <w:sz w:val="20"/>
        </w:rPr>
        <w:t> </w:t>
      </w:r>
      <w:r>
        <w:rPr>
          <w:sz w:val="20"/>
        </w:rPr>
        <w:t>SAP</w:t>
      </w:r>
      <w:r>
        <w:rPr>
          <w:spacing w:val="1"/>
          <w:sz w:val="20"/>
        </w:rPr>
        <w:t> </w:t>
      </w:r>
      <w:r>
        <w:rPr>
          <w:sz w:val="20"/>
        </w:rPr>
        <w:t>modules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accounting</w:t>
      </w:r>
      <w:r>
        <w:rPr>
          <w:spacing w:val="2"/>
          <w:sz w:val="20"/>
        </w:rPr>
        <w:t> </w:t>
      </w:r>
      <w:r>
        <w:rPr>
          <w:sz w:val="20"/>
        </w:rPr>
        <w:t>functions</w:t>
      </w:r>
      <w:r>
        <w:rPr>
          <w:spacing w:val="9"/>
          <w:sz w:val="20"/>
        </w:rPr>
        <w:t> </w:t>
      </w:r>
      <w:r>
        <w:rPr>
          <w:sz w:val="20"/>
        </w:rPr>
        <w:t>including</w:t>
      </w:r>
      <w:r>
        <w:rPr>
          <w:spacing w:val="2"/>
          <w:sz w:val="20"/>
        </w:rPr>
        <w:t> </w:t>
      </w:r>
      <w:r>
        <w:rPr>
          <w:sz w:val="20"/>
        </w:rPr>
        <w:t>general</w:t>
      </w:r>
      <w:r>
        <w:rPr>
          <w:spacing w:val="1"/>
          <w:sz w:val="20"/>
        </w:rPr>
        <w:t> </w:t>
      </w:r>
      <w:r>
        <w:rPr>
          <w:sz w:val="20"/>
        </w:rPr>
        <w:t>ledger</w:t>
      </w:r>
      <w:r>
        <w:rPr>
          <w:spacing w:val="3"/>
          <w:sz w:val="20"/>
        </w:rPr>
        <w:t> </w:t>
      </w:r>
      <w:r>
        <w:rPr>
          <w:sz w:val="20"/>
        </w:rPr>
        <w:t>transactions,</w:t>
      </w:r>
      <w:r>
        <w:rPr>
          <w:spacing w:val="-47"/>
          <w:sz w:val="20"/>
        </w:rPr>
        <w:t> </w:t>
      </w:r>
      <w:r>
        <w:rPr>
          <w:sz w:val="20"/>
        </w:rPr>
        <w:t>procurement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financial report</w:t>
      </w:r>
      <w:r>
        <w:rPr>
          <w:spacing w:val="-1"/>
          <w:sz w:val="20"/>
        </w:rPr>
        <w:t> </w:t>
      </w:r>
      <w:r>
        <w:rPr>
          <w:sz w:val="20"/>
        </w:rPr>
        <w:t>generation.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25" w:hanging="360"/>
        <w:jc w:val="left"/>
        <w:rPr>
          <w:rFonts w:ascii="Symbol" w:hAnsi="Symbol"/>
          <w:sz w:val="20"/>
        </w:rPr>
      </w:pPr>
      <w:r>
        <w:rPr>
          <w:sz w:val="20"/>
        </w:rPr>
        <w:t>Coordinated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development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Inferno</w:t>
      </w:r>
      <w:r>
        <w:rPr>
          <w:spacing w:val="20"/>
          <w:sz w:val="20"/>
        </w:rPr>
        <w:t> </w:t>
      </w:r>
      <w:r>
        <w:rPr>
          <w:sz w:val="20"/>
        </w:rPr>
        <w:t>venture</w:t>
      </w:r>
      <w:r>
        <w:rPr>
          <w:spacing w:val="20"/>
          <w:sz w:val="20"/>
        </w:rPr>
        <w:t> </w:t>
      </w:r>
      <w:r>
        <w:rPr>
          <w:sz w:val="20"/>
        </w:rPr>
        <w:t>$15</w:t>
      </w:r>
      <w:r>
        <w:rPr>
          <w:spacing w:val="20"/>
          <w:sz w:val="20"/>
        </w:rPr>
        <w:t> </w:t>
      </w:r>
      <w:r>
        <w:rPr>
          <w:sz w:val="20"/>
        </w:rPr>
        <w:t>million</w:t>
      </w:r>
      <w:r>
        <w:rPr>
          <w:spacing w:val="24"/>
          <w:sz w:val="20"/>
        </w:rPr>
        <w:t> </w:t>
      </w:r>
      <w:r>
        <w:rPr>
          <w:sz w:val="20"/>
        </w:rPr>
        <w:t>expense</w:t>
      </w:r>
      <w:r>
        <w:rPr>
          <w:spacing w:val="22"/>
          <w:sz w:val="20"/>
        </w:rPr>
        <w:t> </w:t>
      </w:r>
      <w:r>
        <w:rPr>
          <w:sz w:val="20"/>
        </w:rPr>
        <w:t>budget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monitored</w:t>
      </w:r>
      <w:r>
        <w:rPr>
          <w:spacing w:val="21"/>
          <w:sz w:val="20"/>
        </w:rPr>
        <w:t> </w:t>
      </w:r>
      <w:r>
        <w:rPr>
          <w:sz w:val="20"/>
        </w:rPr>
        <w:t>performance</w:t>
      </w:r>
      <w:r>
        <w:rPr>
          <w:spacing w:val="-47"/>
          <w:sz w:val="20"/>
        </w:rPr>
        <w:t> </w:t>
      </w:r>
      <w:r>
        <w:rPr>
          <w:sz w:val="20"/>
        </w:rPr>
        <w:t>and variances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 that the budget</w:t>
      </w:r>
      <w:r>
        <w:rPr>
          <w:spacing w:val="-1"/>
          <w:sz w:val="20"/>
        </w:rPr>
        <w:t> </w:t>
      </w:r>
      <w:r>
        <w:rPr>
          <w:sz w:val="20"/>
        </w:rPr>
        <w:t>goals</w:t>
      </w:r>
      <w:r>
        <w:rPr>
          <w:spacing w:val="-1"/>
          <w:sz w:val="20"/>
        </w:rPr>
        <w:t> </w:t>
      </w:r>
      <w:r>
        <w:rPr>
          <w:sz w:val="20"/>
        </w:rPr>
        <w:t>were met.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4" w:hanging="360"/>
        <w:jc w:val="left"/>
        <w:rPr>
          <w:rFonts w:ascii="Symbol" w:hAnsi="Symbol"/>
          <w:sz w:val="20"/>
        </w:rPr>
      </w:pPr>
      <w:r>
        <w:rPr>
          <w:sz w:val="20"/>
        </w:rPr>
        <w:t>Investigated</w:t>
      </w:r>
      <w:r>
        <w:rPr>
          <w:spacing w:val="31"/>
          <w:sz w:val="20"/>
        </w:rPr>
        <w:t> </w:t>
      </w:r>
      <w:r>
        <w:rPr>
          <w:sz w:val="20"/>
        </w:rPr>
        <w:t>booking</w:t>
      </w:r>
      <w:r>
        <w:rPr>
          <w:spacing w:val="30"/>
          <w:sz w:val="20"/>
        </w:rPr>
        <w:t> </w:t>
      </w:r>
      <w:r>
        <w:rPr>
          <w:sz w:val="20"/>
        </w:rPr>
        <w:t>errors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managed</w:t>
      </w:r>
      <w:r>
        <w:rPr>
          <w:spacing w:val="30"/>
          <w:sz w:val="20"/>
        </w:rPr>
        <w:t> </w:t>
      </w:r>
      <w:r>
        <w:rPr>
          <w:sz w:val="20"/>
        </w:rPr>
        <w:t>assets</w:t>
      </w:r>
      <w:r>
        <w:rPr>
          <w:spacing w:val="29"/>
          <w:sz w:val="20"/>
        </w:rPr>
        <w:t> </w:t>
      </w:r>
      <w:r>
        <w:rPr>
          <w:sz w:val="20"/>
        </w:rPr>
        <w:t>that</w:t>
      </w:r>
      <w:r>
        <w:rPr>
          <w:spacing w:val="29"/>
          <w:sz w:val="20"/>
        </w:rPr>
        <w:t> </w:t>
      </w:r>
      <w:r>
        <w:rPr>
          <w:sz w:val="20"/>
        </w:rPr>
        <w:t>resulted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29"/>
          <w:sz w:val="20"/>
        </w:rPr>
        <w:t> </w:t>
      </w:r>
      <w:r>
        <w:rPr>
          <w:sz w:val="20"/>
        </w:rPr>
        <w:t>savings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$350K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Inferno</w:t>
      </w:r>
      <w:r>
        <w:rPr>
          <w:spacing w:val="30"/>
          <w:sz w:val="20"/>
        </w:rPr>
        <w:t> </w:t>
      </w:r>
      <w:r>
        <w:rPr>
          <w:sz w:val="20"/>
        </w:rPr>
        <w:t>expense</w:t>
      </w:r>
      <w:r>
        <w:rPr>
          <w:spacing w:val="-47"/>
          <w:sz w:val="20"/>
        </w:rPr>
        <w:t> </w:t>
      </w:r>
      <w:r>
        <w:rPr>
          <w:sz w:val="20"/>
        </w:rPr>
        <w:t>budget.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Prepared business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potential</w:t>
      </w:r>
      <w:r>
        <w:rPr>
          <w:spacing w:val="-2"/>
          <w:sz w:val="20"/>
        </w:rPr>
        <w:t> </w:t>
      </w:r>
      <w:r>
        <w:rPr>
          <w:sz w:val="20"/>
        </w:rPr>
        <w:t>joint</w:t>
      </w:r>
      <w:r>
        <w:rPr>
          <w:spacing w:val="-3"/>
          <w:sz w:val="20"/>
        </w:rPr>
        <w:t> </w:t>
      </w:r>
      <w:r>
        <w:rPr>
          <w:sz w:val="20"/>
        </w:rPr>
        <w:t>ventures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generate</w:t>
      </w:r>
      <w:r>
        <w:rPr>
          <w:spacing w:val="-1"/>
          <w:sz w:val="20"/>
        </w:rPr>
        <w:t> </w:t>
      </w:r>
      <w:r>
        <w:rPr>
          <w:sz w:val="20"/>
        </w:rPr>
        <w:t>revenue</w:t>
      </w:r>
      <w:r>
        <w:rPr>
          <w:spacing w:val="-2"/>
          <w:sz w:val="20"/>
        </w:rPr>
        <w:t> </w:t>
      </w:r>
      <w:r>
        <w:rPr>
          <w:sz w:val="20"/>
        </w:rPr>
        <w:t>growth.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prepared</w:t>
      </w:r>
      <w:r>
        <w:rPr>
          <w:spacing w:val="-1"/>
          <w:sz w:val="20"/>
        </w:rPr>
        <w:t> </w:t>
      </w:r>
      <w:r>
        <w:rPr>
          <w:sz w:val="20"/>
        </w:rPr>
        <w:t>global</w:t>
      </w:r>
      <w:r>
        <w:rPr>
          <w:spacing w:val="-2"/>
          <w:sz w:val="20"/>
        </w:rPr>
        <w:t> </w:t>
      </w:r>
      <w:r>
        <w:rPr>
          <w:sz w:val="20"/>
        </w:rPr>
        <w:t>contracts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Inferno software</w:t>
      </w:r>
      <w:r>
        <w:rPr>
          <w:spacing w:val="-2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and services.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6" w:hanging="360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fiscal</w:t>
      </w:r>
      <w:r>
        <w:rPr>
          <w:spacing w:val="18"/>
          <w:sz w:val="20"/>
        </w:rPr>
        <w:t> </w:t>
      </w:r>
      <w:r>
        <w:rPr>
          <w:sz w:val="20"/>
        </w:rPr>
        <w:t>year</w:t>
      </w:r>
      <w:r>
        <w:rPr>
          <w:spacing w:val="19"/>
          <w:sz w:val="20"/>
        </w:rPr>
        <w:t> </w:t>
      </w:r>
      <w:r>
        <w:rPr>
          <w:sz w:val="20"/>
        </w:rPr>
        <w:t>budget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quarterly</w:t>
      </w:r>
      <w:r>
        <w:rPr>
          <w:spacing w:val="17"/>
          <w:sz w:val="20"/>
        </w:rPr>
        <w:t> </w:t>
      </w:r>
      <w:r>
        <w:rPr>
          <w:sz w:val="20"/>
        </w:rPr>
        <w:t>financial</w:t>
      </w:r>
      <w:r>
        <w:rPr>
          <w:spacing w:val="16"/>
          <w:sz w:val="20"/>
        </w:rPr>
        <w:t> </w:t>
      </w:r>
      <w:r>
        <w:rPr>
          <w:sz w:val="20"/>
        </w:rPr>
        <w:t>forecasts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presented</w:t>
      </w:r>
      <w:r>
        <w:rPr>
          <w:spacing w:val="19"/>
          <w:sz w:val="20"/>
        </w:rPr>
        <w:t> </w:t>
      </w:r>
      <w:r>
        <w:rPr>
          <w:sz w:val="20"/>
        </w:rPr>
        <w:t>them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Lucent</w:t>
      </w:r>
      <w:r>
        <w:rPr>
          <w:spacing w:val="18"/>
          <w:sz w:val="20"/>
        </w:rPr>
        <w:t> </w:t>
      </w:r>
      <w:r>
        <w:rPr>
          <w:sz w:val="20"/>
        </w:rPr>
        <w:t>upper</w:t>
      </w:r>
      <w:r>
        <w:rPr>
          <w:spacing w:val="-47"/>
          <w:sz w:val="20"/>
        </w:rPr>
        <w:t> </w:t>
      </w:r>
      <w:r>
        <w:rPr>
          <w:sz w:val="20"/>
        </w:rPr>
        <w:t>management.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0"/>
        <w:ind w:left="0" w:firstLine="0"/>
        <w:rPr>
          <w:sz w:val="17"/>
        </w:rPr>
      </w:pPr>
    </w:p>
    <w:p>
      <w:pPr>
        <w:tabs>
          <w:tab w:pos="8021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College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Aeronautics</w:t>
      </w:r>
      <w:r>
        <w:rPr>
          <w:b/>
          <w:spacing w:val="1"/>
          <w:sz w:val="20"/>
        </w:rPr>
        <w:t> </w:t>
      </w:r>
      <w:r>
        <w:rPr>
          <w:sz w:val="20"/>
        </w:rPr>
        <w:t>– Queens,</w:t>
      </w:r>
      <w:r>
        <w:rPr>
          <w:spacing w:val="-2"/>
          <w:sz w:val="20"/>
        </w:rPr>
        <w:t> </w:t>
      </w:r>
      <w:r>
        <w:rPr>
          <w:sz w:val="20"/>
        </w:rPr>
        <w:t>NY</w:t>
        <w:tab/>
      </w:r>
      <w:r>
        <w:rPr>
          <w:b/>
          <w:sz w:val="20"/>
        </w:rPr>
        <w:t>9/95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4/97</w:t>
      </w:r>
    </w:p>
    <w:p>
      <w:pPr>
        <w:pStyle w:val="Heading2"/>
        <w:spacing w:before="1"/>
      </w:pPr>
      <w:r>
        <w:rPr/>
        <w:t>Director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Analysis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Directed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financial</w:t>
      </w:r>
      <w:r>
        <w:rPr>
          <w:spacing w:val="-3"/>
          <w:sz w:val="20"/>
        </w:rPr>
        <w:t> </w:t>
      </w:r>
      <w:r>
        <w:rPr>
          <w:sz w:val="20"/>
        </w:rPr>
        <w:t>planning &amp; analysis,</w:t>
      </w:r>
      <w:r>
        <w:rPr>
          <w:spacing w:val="-1"/>
          <w:sz w:val="20"/>
        </w:rPr>
        <w:t> </w:t>
      </w:r>
      <w:r>
        <w:rPr>
          <w:sz w:val="20"/>
        </w:rPr>
        <w:t>forecasting,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budgeting tasks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Non-Profit</w:t>
      </w:r>
      <w:r>
        <w:rPr>
          <w:spacing w:val="-2"/>
          <w:sz w:val="20"/>
        </w:rPr>
        <w:t> </w:t>
      </w:r>
      <w:r>
        <w:rPr>
          <w:sz w:val="20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5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strategic</w:t>
      </w:r>
      <w:r>
        <w:rPr>
          <w:spacing w:val="-2"/>
          <w:sz w:val="20"/>
        </w:rPr>
        <w:t> </w:t>
      </w:r>
      <w:r>
        <w:rPr>
          <w:sz w:val="20"/>
        </w:rPr>
        <w:t>long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short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planning,</w:t>
      </w:r>
      <w:r>
        <w:rPr>
          <w:spacing w:val="-4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modeling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1" w:hanging="360"/>
        <w:jc w:val="left"/>
        <w:rPr>
          <w:rFonts w:ascii="Symbol" w:hAnsi="Symbol"/>
          <w:sz w:val="20"/>
        </w:rPr>
      </w:pPr>
      <w:r>
        <w:rPr>
          <w:sz w:val="20"/>
        </w:rPr>
        <w:t>Supported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monthly</w:t>
      </w:r>
      <w:r>
        <w:rPr>
          <w:spacing w:val="31"/>
          <w:sz w:val="20"/>
        </w:rPr>
        <w:t> </w:t>
      </w:r>
      <w:r>
        <w:rPr>
          <w:sz w:val="20"/>
        </w:rPr>
        <w:t>close</w:t>
      </w:r>
      <w:r>
        <w:rPr>
          <w:spacing w:val="28"/>
          <w:sz w:val="20"/>
        </w:rPr>
        <w:t> </w:t>
      </w:r>
      <w:r>
        <w:rPr>
          <w:sz w:val="20"/>
        </w:rPr>
        <w:t>process,</w:t>
      </w:r>
      <w:r>
        <w:rPr>
          <w:spacing w:val="30"/>
          <w:sz w:val="20"/>
        </w:rPr>
        <w:t> </w:t>
      </w:r>
      <w:r>
        <w:rPr>
          <w:sz w:val="20"/>
        </w:rPr>
        <w:t>preparing</w:t>
      </w:r>
      <w:r>
        <w:rPr>
          <w:spacing w:val="28"/>
          <w:sz w:val="20"/>
        </w:rPr>
        <w:t> </w:t>
      </w:r>
      <w:r>
        <w:rPr>
          <w:sz w:val="20"/>
        </w:rPr>
        <w:t>financial</w:t>
      </w:r>
      <w:r>
        <w:rPr>
          <w:spacing w:val="28"/>
          <w:sz w:val="20"/>
        </w:rPr>
        <w:t> </w:t>
      </w:r>
      <w:r>
        <w:rPr>
          <w:sz w:val="20"/>
        </w:rPr>
        <w:t>reports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variance</w:t>
      </w:r>
      <w:r>
        <w:rPr>
          <w:spacing w:val="31"/>
          <w:sz w:val="20"/>
        </w:rPr>
        <w:t> </w:t>
      </w:r>
      <w:r>
        <w:rPr>
          <w:sz w:val="20"/>
        </w:rPr>
        <w:t>analysis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budget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3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presented financial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President,</w:t>
      </w:r>
      <w:r>
        <w:rPr>
          <w:spacing w:val="-1"/>
          <w:sz w:val="20"/>
        </w:rPr>
        <w:t> </w:t>
      </w:r>
      <w:r>
        <w:rPr>
          <w:sz w:val="20"/>
        </w:rPr>
        <w:t>faculty,</w:t>
      </w:r>
      <w:r>
        <w:rPr>
          <w:spacing w:val="-2"/>
          <w:sz w:val="20"/>
        </w:rPr>
        <w:t> </w:t>
      </w:r>
      <w:r>
        <w:rPr>
          <w:sz w:val="20"/>
        </w:rPr>
        <w:t>staff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Board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Trustees.</w:t>
      </w:r>
    </w:p>
    <w:p>
      <w:pPr>
        <w:pStyle w:val="BodyText"/>
        <w:ind w:left="0" w:firstLine="0"/>
      </w:pPr>
    </w:p>
    <w:p>
      <w:pPr>
        <w:pStyle w:val="Heading2"/>
        <w:tabs>
          <w:tab w:pos="8021" w:val="left" w:leader="none"/>
        </w:tabs>
        <w:spacing w:before="1"/>
        <w:ind w:right="1036"/>
      </w:pPr>
      <w:r>
        <w:rPr/>
        <w:t>William Nicholas</w:t>
      </w:r>
      <w:r>
        <w:rPr>
          <w:spacing w:val="-2"/>
        </w:rPr>
        <w:t> </w:t>
      </w:r>
      <w:r>
        <w:rPr/>
        <w:t>Bodouva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Associates</w:t>
      </w:r>
      <w:r>
        <w:rPr>
          <w:spacing w:val="2"/>
        </w:rPr>
        <w:t> </w:t>
      </w:r>
      <w:r>
        <w:rPr>
          <w:b w:val="0"/>
        </w:rPr>
        <w:t>–</w:t>
      </w:r>
      <w:r>
        <w:rPr>
          <w:b w:val="0"/>
          <w:spacing w:val="-1"/>
        </w:rPr>
        <w:t> </w:t>
      </w:r>
      <w:r>
        <w:rPr>
          <w:b w:val="0"/>
        </w:rPr>
        <w:t>New</w:t>
      </w:r>
      <w:r>
        <w:rPr>
          <w:b w:val="0"/>
          <w:spacing w:val="-1"/>
        </w:rPr>
        <w:t> </w:t>
      </w:r>
      <w:r>
        <w:rPr>
          <w:b w:val="0"/>
        </w:rPr>
        <w:t>York,</w:t>
      </w:r>
      <w:r>
        <w:rPr>
          <w:b w:val="0"/>
          <w:spacing w:val="-2"/>
        </w:rPr>
        <w:t> </w:t>
      </w:r>
      <w:r>
        <w:rPr>
          <w:b w:val="0"/>
        </w:rPr>
        <w:t>NY</w:t>
        <w:tab/>
      </w:r>
      <w:r>
        <w:rPr/>
        <w:t>6/93 - 9/95</w:t>
      </w:r>
      <w:r>
        <w:rPr>
          <w:spacing w:val="-47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Controller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exact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Managed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financial</w:t>
      </w:r>
      <w:r>
        <w:rPr>
          <w:spacing w:val="-1"/>
          <w:sz w:val="20"/>
        </w:rPr>
        <w:t> </w:t>
      </w:r>
      <w:r>
        <w:rPr>
          <w:sz w:val="20"/>
        </w:rPr>
        <w:t>day-to</w:t>
      </w:r>
      <w:r>
        <w:rPr>
          <w:spacing w:val="-3"/>
          <w:sz w:val="20"/>
        </w:rPr>
        <w:t> </w:t>
      </w:r>
      <w:r>
        <w:rPr>
          <w:sz w:val="20"/>
        </w:rPr>
        <w:t>day operation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family-owned and</w:t>
      </w:r>
      <w:r>
        <w:rPr>
          <w:spacing w:val="-2"/>
          <w:sz w:val="20"/>
        </w:rPr>
        <w:t> </w:t>
      </w:r>
      <w:r>
        <w:rPr>
          <w:sz w:val="20"/>
        </w:rPr>
        <w:t>operated</w:t>
      </w:r>
      <w:r>
        <w:rPr>
          <w:spacing w:val="-2"/>
          <w:sz w:val="20"/>
        </w:rPr>
        <w:t> </w:t>
      </w:r>
      <w:r>
        <w:rPr>
          <w:sz w:val="20"/>
        </w:rPr>
        <w:t>business.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1" w:hanging="360"/>
        <w:jc w:val="left"/>
        <w:rPr>
          <w:rFonts w:ascii="Symbol" w:hAnsi="Symbol"/>
          <w:sz w:val="20"/>
        </w:rPr>
      </w:pPr>
      <w:r>
        <w:rPr>
          <w:sz w:val="20"/>
        </w:rPr>
        <w:t>Increased the company’s cash flow by 35% in six months and managed the accounts receivable of $12.5 million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all clients.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audits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outside</w:t>
      </w:r>
      <w:r>
        <w:rPr>
          <w:spacing w:val="-2"/>
          <w:sz w:val="20"/>
        </w:rPr>
        <w:t> </w:t>
      </w:r>
      <w:r>
        <w:rPr>
          <w:sz w:val="20"/>
        </w:rPr>
        <w:t>clients</w:t>
      </w:r>
      <w:r>
        <w:rPr>
          <w:spacing w:val="-3"/>
          <w:sz w:val="20"/>
        </w:rPr>
        <w:t> </w:t>
      </w:r>
      <w:r>
        <w:rPr>
          <w:sz w:val="20"/>
        </w:rPr>
        <w:t>increasing the</w:t>
      </w:r>
      <w:r>
        <w:rPr>
          <w:spacing w:val="-2"/>
          <w:sz w:val="20"/>
        </w:rPr>
        <w:t> </w:t>
      </w:r>
      <w:r>
        <w:rPr>
          <w:sz w:val="20"/>
        </w:rPr>
        <w:t>company’s</w:t>
      </w:r>
      <w:r>
        <w:rPr>
          <w:spacing w:val="-3"/>
          <w:sz w:val="20"/>
        </w:rPr>
        <w:t> </w:t>
      </w:r>
      <w:r>
        <w:rPr>
          <w:sz w:val="20"/>
        </w:rPr>
        <w:t>revenue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15%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30%.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0"/>
        <w:ind w:left="0" w:firstLine="0"/>
        <w:rPr>
          <w:sz w:val="19"/>
        </w:rPr>
      </w:pPr>
    </w:p>
    <w:p>
      <w:pPr>
        <w:spacing w:line="276" w:lineRule="exact"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VARIOUS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ENGINEERING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POSITIONS:</w:t>
      </w:r>
    </w:p>
    <w:p>
      <w:pPr>
        <w:pStyle w:val="Heading2"/>
        <w:tabs>
          <w:tab w:pos="8021" w:val="left" w:leader="none"/>
        </w:tabs>
        <w:spacing w:line="253" w:lineRule="exact"/>
      </w:pPr>
      <w:r>
        <w:rPr>
          <w:u w:val="single"/>
        </w:rPr>
        <w:t>NEW</w:t>
      </w:r>
      <w:r>
        <w:rPr>
          <w:spacing w:val="-2"/>
          <w:u w:val="single"/>
        </w:rPr>
        <w:t> </w:t>
      </w:r>
      <w:r>
        <w:rPr>
          <w:u w:val="single"/>
        </w:rPr>
        <w:t>YORK</w:t>
      </w:r>
      <w:r>
        <w:rPr>
          <w:spacing w:val="-1"/>
          <w:u w:val="single"/>
        </w:rPr>
        <w:t> </w:t>
      </w:r>
      <w:r>
        <w:rPr>
          <w:u w:val="single"/>
        </w:rPr>
        <w:t>POWER</w:t>
      </w:r>
      <w:r>
        <w:rPr>
          <w:spacing w:val="-1"/>
          <w:u w:val="single"/>
        </w:rPr>
        <w:t> </w:t>
      </w:r>
      <w:r>
        <w:rPr>
          <w:u w:val="single"/>
        </w:rPr>
        <w:t>AUTHORITY</w:t>
      </w:r>
      <w:r>
        <w:rPr>
          <w:spacing w:val="4"/>
          <w:u w:val="single"/>
        </w:rPr>
        <w:t> </w:t>
      </w:r>
      <w:r>
        <w:rPr>
          <w:sz w:val="22"/>
          <w:u w:val="single"/>
        </w:rPr>
        <w:t>–</w:t>
      </w:r>
      <w:r>
        <w:rPr>
          <w:spacing w:val="-2"/>
          <w:sz w:val="22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Plains,</w:t>
      </w:r>
      <w:r>
        <w:rPr>
          <w:spacing w:val="-2"/>
          <w:u w:val="single"/>
        </w:rPr>
        <w:t> </w:t>
      </w:r>
      <w:r>
        <w:rPr>
          <w:u w:val="single"/>
        </w:rPr>
        <w:t>NY</w:t>
      </w:r>
      <w:r>
        <w:rPr/>
        <w:tab/>
      </w:r>
      <w:r>
        <w:rPr>
          <w:i/>
        </w:rPr>
        <w:t>3</w:t>
      </w:r>
      <w:r>
        <w:rPr/>
        <w:t>/90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5/93</w:t>
      </w:r>
    </w:p>
    <w:p>
      <w:pPr>
        <w:spacing w:line="230" w:lineRule="exact" w:before="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Engineer,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BWR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Licensing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21" w:right="1204" w:hanging="22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Prepared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Presented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Power Authority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management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Technical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Specification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changes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amendments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FitzPatrick Nuclear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Power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Plant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Operating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License.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1" w:after="0"/>
        <w:ind w:left="321" w:right="1019" w:hanging="22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Performed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quantitative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analyses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regarding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licensing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documents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issued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Nuclear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Regulatory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Commission.</w:t>
      </w:r>
    </w:p>
    <w:p>
      <w:pPr>
        <w:pStyle w:val="Heading2"/>
        <w:tabs>
          <w:tab w:pos="8021" w:val="left" w:leader="none"/>
        </w:tabs>
        <w:spacing w:line="229" w:lineRule="exact"/>
      </w:pPr>
      <w:r>
        <w:rPr>
          <w:u w:val="single"/>
        </w:rPr>
        <w:t>PUBLIC</w:t>
      </w:r>
      <w:r>
        <w:rPr>
          <w:spacing w:val="-2"/>
          <w:u w:val="single"/>
        </w:rPr>
        <w:t> </w:t>
      </w:r>
      <w:r>
        <w:rPr>
          <w:u w:val="single"/>
        </w:rPr>
        <w:t>SERVICE</w:t>
      </w:r>
      <w:r>
        <w:rPr>
          <w:spacing w:val="1"/>
          <w:u w:val="single"/>
        </w:rPr>
        <w:t> </w:t>
      </w:r>
      <w:r>
        <w:rPr>
          <w:u w:val="single"/>
        </w:rPr>
        <w:t>ELECTRIC</w:t>
      </w:r>
      <w:r>
        <w:rPr>
          <w:spacing w:val="-3"/>
          <w:u w:val="single"/>
        </w:rPr>
        <w:t> </w:t>
      </w:r>
      <w:r>
        <w:rPr>
          <w:u w:val="single"/>
        </w:rPr>
        <w:t>&amp;</w:t>
      </w:r>
      <w:r>
        <w:rPr>
          <w:spacing w:val="-2"/>
          <w:u w:val="single"/>
        </w:rPr>
        <w:t> </w:t>
      </w:r>
      <w:r>
        <w:rPr>
          <w:u w:val="single"/>
        </w:rPr>
        <w:t>GAS –</w:t>
      </w:r>
      <w:r>
        <w:rPr>
          <w:spacing w:val="-1"/>
          <w:u w:val="single"/>
        </w:rPr>
        <w:t> </w:t>
      </w:r>
      <w:r>
        <w:rPr>
          <w:u w:val="single"/>
        </w:rPr>
        <w:t>Hancocks</w:t>
      </w:r>
      <w:r>
        <w:rPr>
          <w:spacing w:val="-2"/>
          <w:u w:val="single"/>
        </w:rPr>
        <w:t> </w:t>
      </w:r>
      <w:r>
        <w:rPr>
          <w:u w:val="single"/>
        </w:rPr>
        <w:t>Bridge, NJ</w:t>
      </w:r>
      <w:r>
        <w:rPr/>
        <w:tab/>
      </w:r>
      <w:r>
        <w:rPr>
          <w:i/>
        </w:rPr>
        <w:t>5</w:t>
      </w:r>
      <w:r>
        <w:rPr/>
        <w:t>/89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3/90</w:t>
      </w:r>
    </w:p>
    <w:p>
      <w:pPr>
        <w:spacing w:line="230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Senior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Staff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Engineer,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Group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  <w:tab w:pos="401" w:val="left" w:leader="none"/>
        </w:tabs>
        <w:spacing w:line="240" w:lineRule="auto" w:before="0" w:after="0"/>
        <w:ind w:left="376" w:right="121" w:hanging="27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Provided quantitative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technical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support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on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5"/>
          <w:sz w:val="20"/>
        </w:rPr>
        <w:t> </w:t>
      </w:r>
      <w:r>
        <w:rPr>
          <w:rFonts w:ascii="Arial MT" w:hAnsi="Arial MT"/>
          <w:sz w:val="20"/>
        </w:rPr>
        <w:t>Hope</w:t>
      </w:r>
      <w:r>
        <w:rPr>
          <w:rFonts w:ascii="Arial MT" w:hAnsi="Arial MT"/>
          <w:spacing w:val="3"/>
          <w:sz w:val="20"/>
        </w:rPr>
        <w:t> </w:t>
      </w:r>
      <w:r>
        <w:rPr>
          <w:rFonts w:ascii="Arial MT" w:hAnsi="Arial MT"/>
          <w:sz w:val="20"/>
        </w:rPr>
        <w:t>Creek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Probabilistic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Risk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Assessment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(PRA)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which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included</w:t>
      </w:r>
      <w:r>
        <w:rPr>
          <w:rFonts w:ascii="Arial MT" w:hAnsi="Arial MT"/>
          <w:spacing w:val="52"/>
          <w:sz w:val="20"/>
        </w:rPr>
        <w:t> </w:t>
      </w:r>
      <w:r>
        <w:rPr>
          <w:rFonts w:ascii="Arial MT" w:hAnsi="Arial MT"/>
          <w:sz w:val="20"/>
        </w:rPr>
        <w:t>research,</w:t>
      </w:r>
      <w:r>
        <w:rPr>
          <w:rFonts w:ascii="Arial MT" w:hAnsi="Arial MT"/>
          <w:spacing w:val="53"/>
          <w:sz w:val="20"/>
        </w:rPr>
        <w:t> </w:t>
      </w:r>
      <w:r>
        <w:rPr>
          <w:rFonts w:ascii="Arial MT" w:hAnsi="Arial MT"/>
          <w:sz w:val="20"/>
        </w:rPr>
        <w:t>analytical</w:t>
      </w:r>
      <w:r>
        <w:rPr>
          <w:rFonts w:ascii="Arial MT" w:hAnsi="Arial MT"/>
          <w:spacing w:val="53"/>
          <w:sz w:val="20"/>
        </w:rPr>
        <w:t> </w:t>
      </w:r>
      <w:r>
        <w:rPr>
          <w:rFonts w:ascii="Arial MT" w:hAnsi="Arial MT"/>
          <w:sz w:val="20"/>
        </w:rPr>
        <w:t>computations,</w:t>
      </w:r>
      <w:r>
        <w:rPr>
          <w:rFonts w:ascii="Arial MT" w:hAnsi="Arial MT"/>
          <w:spacing w:val="53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53"/>
          <w:sz w:val="20"/>
        </w:rPr>
        <w:t> </w:t>
      </w:r>
      <w:r>
        <w:rPr>
          <w:rFonts w:ascii="Arial MT" w:hAnsi="Arial MT"/>
          <w:sz w:val="20"/>
        </w:rPr>
        <w:t>comparisons</w:t>
      </w:r>
      <w:r>
        <w:rPr>
          <w:rFonts w:ascii="Arial MT" w:hAnsi="Arial MT"/>
          <w:spacing w:val="54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55"/>
          <w:sz w:val="20"/>
        </w:rPr>
        <w:t> </w:t>
      </w:r>
      <w:r>
        <w:rPr>
          <w:rFonts w:ascii="Arial MT" w:hAnsi="Arial MT"/>
          <w:sz w:val="20"/>
        </w:rPr>
        <w:t>statistical</w:t>
      </w:r>
      <w:r>
        <w:rPr>
          <w:rFonts w:ascii="Arial MT" w:hAnsi="Arial MT"/>
          <w:spacing w:val="52"/>
          <w:sz w:val="20"/>
        </w:rPr>
        <w:t> </w:t>
      </w:r>
      <w:r>
        <w:rPr>
          <w:rFonts w:ascii="Arial MT" w:hAnsi="Arial MT"/>
          <w:sz w:val="20"/>
        </w:rPr>
        <w:t>data</w:t>
      </w:r>
      <w:r>
        <w:rPr>
          <w:rFonts w:ascii="Arial MT" w:hAnsi="Arial MT"/>
          <w:spacing w:val="55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55"/>
          <w:sz w:val="20"/>
        </w:rPr>
        <w:t> </w:t>
      </w:r>
      <w:r>
        <w:rPr>
          <w:rFonts w:ascii="Arial MT" w:hAnsi="Arial MT"/>
          <w:sz w:val="20"/>
        </w:rPr>
        <w:t>testing</w:t>
      </w:r>
      <w:r>
        <w:rPr>
          <w:rFonts w:ascii="Arial MT" w:hAnsi="Arial MT"/>
          <w:spacing w:val="54"/>
          <w:sz w:val="20"/>
        </w:rPr>
        <w:t> </w:t>
      </w:r>
      <w:r>
        <w:rPr>
          <w:rFonts w:ascii="Arial MT" w:hAnsi="Arial MT"/>
          <w:sz w:val="20"/>
        </w:rPr>
        <w:t>and</w:t>
      </w:r>
    </w:p>
    <w:p>
      <w:pPr>
        <w:pStyle w:val="BodyText"/>
        <w:spacing w:line="229" w:lineRule="exact" w:before="1"/>
        <w:ind w:left="100" w:firstLine="0"/>
        <w:rPr>
          <w:rFonts w:ascii="Arial MT"/>
        </w:rPr>
      </w:pPr>
      <w:r>
        <w:rPr>
          <w:rFonts w:ascii="Arial MT"/>
        </w:rPr>
        <w:t>industry</w:t>
      </w:r>
      <w:r>
        <w:rPr>
          <w:rFonts w:ascii="Arial MT"/>
          <w:spacing w:val="-3"/>
        </w:rPr>
        <w:t> </w:t>
      </w:r>
      <w:r>
        <w:rPr>
          <w:rFonts w:ascii="Arial MT"/>
        </w:rPr>
        <w:t>standards..</w:t>
      </w: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76" w:right="385" w:hanging="27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Measured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risk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parameters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numerous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safety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related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systems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plant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various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approved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industry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standards</w:t>
      </w:r>
    </w:p>
    <w:p>
      <w:pPr>
        <w:pStyle w:val="Heading2"/>
        <w:tabs>
          <w:tab w:pos="8021" w:val="left" w:leader="none"/>
        </w:tabs>
        <w:spacing w:before="1"/>
      </w:pPr>
      <w:r>
        <w:rPr>
          <w:u w:val="single"/>
        </w:rPr>
        <w:t>NJ</w:t>
      </w:r>
      <w:r>
        <w:rPr>
          <w:spacing w:val="-2"/>
          <w:u w:val="single"/>
        </w:rPr>
        <w:t> </w:t>
      </w:r>
      <w:r>
        <w:rPr>
          <w:u w:val="single"/>
        </w:rPr>
        <w:t>STATE</w:t>
      </w:r>
      <w:r>
        <w:rPr>
          <w:spacing w:val="-2"/>
          <w:u w:val="single"/>
        </w:rPr>
        <w:t> </w:t>
      </w:r>
      <w:r>
        <w:rPr>
          <w:u w:val="single"/>
        </w:rPr>
        <w:t>DEPT.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ENVIRONMENTAL</w:t>
      </w:r>
      <w:r>
        <w:rPr>
          <w:spacing w:val="-3"/>
          <w:u w:val="single"/>
        </w:rPr>
        <w:t> </w:t>
      </w:r>
      <w:r>
        <w:rPr>
          <w:u w:val="single"/>
        </w:rPr>
        <w:t>PROTECTION</w:t>
      </w:r>
      <w:r>
        <w:rPr>
          <w:spacing w:val="1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Trenton,</w:t>
      </w:r>
      <w:r>
        <w:rPr>
          <w:spacing w:val="-2"/>
          <w:u w:val="single"/>
        </w:rPr>
        <w:t> </w:t>
      </w:r>
      <w:r>
        <w:rPr>
          <w:u w:val="single"/>
        </w:rPr>
        <w:t>NJ</w:t>
      </w:r>
      <w:r>
        <w:rPr/>
        <w:tab/>
      </w:r>
      <w:r>
        <w:rPr>
          <w:i/>
        </w:rPr>
        <w:t>5</w:t>
      </w:r>
      <w:r>
        <w:rPr/>
        <w:t>/87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5/89</w:t>
      </w:r>
    </w:p>
    <w:p>
      <w:pPr>
        <w:spacing w:line="230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Engineer,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Bureau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Nuclear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Eng.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9" w:val="left" w:leader="none"/>
        </w:tabs>
        <w:spacing w:line="240" w:lineRule="auto" w:before="0" w:after="0"/>
        <w:ind w:left="431" w:right="721" w:hanging="332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Reviewed utility management decisions and analyzed the capacity and efficiency of the operation of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4 nuclear power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stations in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NJ.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  <w:tab w:pos="401" w:val="left" w:leader="none"/>
        </w:tabs>
        <w:spacing w:line="228" w:lineRule="exact" w:before="0" w:after="0"/>
        <w:ind w:left="400" w:right="0" w:hanging="3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Supported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accidental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assessment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team during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real-time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response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situations.</w:t>
      </w:r>
    </w:p>
    <w:p>
      <w:pPr>
        <w:spacing w:after="0" w:line="228" w:lineRule="exact"/>
        <w:jc w:val="left"/>
        <w:rPr>
          <w:rFonts w:ascii="Arial MT" w:hAnsi="Arial MT"/>
          <w:sz w:val="20"/>
        </w:rPr>
        <w:sectPr>
          <w:headerReference w:type="default" r:id="rId7"/>
          <w:pgSz w:w="12240" w:h="15840"/>
          <w:pgMar w:header="2081" w:footer="0" w:top="2300" w:bottom="280" w:left="1340" w:right="960"/>
        </w:sectPr>
      </w:pPr>
    </w:p>
    <w:p>
      <w:pPr>
        <w:pStyle w:val="BodyText"/>
        <w:ind w:left="0" w:firstLine="0"/>
        <w:rPr>
          <w:rFonts w:ascii="Arial MT"/>
        </w:rPr>
      </w:pPr>
    </w:p>
    <w:p>
      <w:pPr>
        <w:pStyle w:val="BodyText"/>
        <w:spacing w:before="2"/>
        <w:ind w:left="0" w:firstLine="0"/>
        <w:rPr>
          <w:rFonts w:ascii="Arial MT"/>
        </w:rPr>
      </w:pPr>
    </w:p>
    <w:p>
      <w:pPr>
        <w:pStyle w:val="Heading2"/>
        <w:tabs>
          <w:tab w:pos="8021" w:val="left" w:leader="none"/>
        </w:tabs>
      </w:pPr>
      <w:r>
        <w:rPr>
          <w:u w:val="single"/>
        </w:rPr>
        <w:t>SCIENCE</w:t>
      </w:r>
      <w:r>
        <w:rPr>
          <w:spacing w:val="-4"/>
          <w:u w:val="single"/>
        </w:rPr>
        <w:t> </w:t>
      </w:r>
      <w:r>
        <w:rPr>
          <w:u w:val="single"/>
        </w:rPr>
        <w:t>APPLICATIONS INTERNATIONAL</w:t>
      </w:r>
      <w:r>
        <w:rPr>
          <w:spacing w:val="-3"/>
          <w:u w:val="single"/>
        </w:rPr>
        <w:t> </w:t>
      </w:r>
      <w:r>
        <w:rPr>
          <w:u w:val="single"/>
        </w:rPr>
        <w:t>CORPORATION</w:t>
      </w:r>
      <w:r>
        <w:rPr>
          <w:spacing w:val="1"/>
          <w:u w:val="single"/>
        </w:rPr>
        <w:t> </w:t>
      </w:r>
      <w:r>
        <w:rPr>
          <w:u w:val="single"/>
        </w:rPr>
        <w:t>–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2"/>
          <w:u w:val="single"/>
        </w:rPr>
        <w:t> </w:t>
      </w:r>
      <w:r>
        <w:rPr>
          <w:u w:val="single"/>
        </w:rPr>
        <w:t>York,</w:t>
      </w:r>
      <w:r>
        <w:rPr>
          <w:spacing w:val="-3"/>
          <w:u w:val="single"/>
        </w:rPr>
        <w:t> </w:t>
      </w:r>
      <w:r>
        <w:rPr>
          <w:u w:val="single"/>
        </w:rPr>
        <w:t>NY</w:t>
      </w:r>
      <w:r>
        <w:rPr/>
        <w:tab/>
      </w:r>
      <w:r>
        <w:rPr>
          <w:i/>
        </w:rPr>
        <w:t>5</w:t>
      </w:r>
      <w:r>
        <w:rPr/>
        <w:t>/82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5/87</w:t>
      </w:r>
    </w:p>
    <w:p>
      <w:pPr>
        <w:spacing w:line="229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Staff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Scientist,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Advanced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Technologies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9" w:val="left" w:leader="none"/>
        </w:tabs>
        <w:spacing w:line="240" w:lineRule="auto" w:before="0" w:after="0"/>
        <w:ind w:left="376" w:right="341" w:hanging="27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Responsible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for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managing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assigned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projects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profitability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studies,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budget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cost/revenue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analyses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preparation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proposals to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potential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clients.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0" w:after="0"/>
        <w:ind w:left="376" w:right="838" w:hanging="276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Completed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quantitative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analysis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using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research,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analytical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statistical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skills for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Probabilistic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Risk</w:t>
      </w:r>
      <w:r>
        <w:rPr>
          <w:rFonts w:ascii="Arial MT" w:hAnsi="Arial MT"/>
          <w:spacing w:val="-52"/>
          <w:sz w:val="20"/>
        </w:rPr>
        <w:t> </w:t>
      </w:r>
      <w:r>
        <w:rPr>
          <w:rFonts w:ascii="Arial MT" w:hAnsi="Arial MT"/>
          <w:sz w:val="20"/>
        </w:rPr>
        <w:t>Assessment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projects.</w:t>
      </w:r>
    </w:p>
    <w:p>
      <w:pPr>
        <w:pStyle w:val="BodyText"/>
        <w:spacing w:before="1"/>
        <w:ind w:left="0" w:firstLine="0"/>
        <w:rPr>
          <w:rFonts w:ascii="Arial MT"/>
        </w:rPr>
      </w:pPr>
    </w:p>
    <w:p>
      <w:pPr>
        <w:spacing w:line="230" w:lineRule="exact" w:before="0"/>
        <w:ind w:left="100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COMMUNITY</w:t>
      </w:r>
      <w:r>
        <w:rPr>
          <w:rFonts w:ascii="Arial"/>
          <w:b/>
          <w:i/>
          <w:spacing w:val="-3"/>
          <w:sz w:val="20"/>
        </w:rPr>
        <w:t> </w:t>
      </w:r>
      <w:r>
        <w:rPr>
          <w:rFonts w:ascii="Arial"/>
          <w:b/>
          <w:i/>
          <w:sz w:val="20"/>
        </w:rPr>
        <w:t>SERVICES:</w:t>
      </w:r>
    </w:p>
    <w:p>
      <w:pPr>
        <w:pStyle w:val="Heading2"/>
        <w:tabs>
          <w:tab w:pos="8021" w:val="left" w:leader="none"/>
        </w:tabs>
        <w:spacing w:line="230" w:lineRule="exact"/>
      </w:pP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EPISCOPAL</w:t>
      </w:r>
      <w:r>
        <w:rPr>
          <w:spacing w:val="-3"/>
          <w:u w:val="single"/>
        </w:rPr>
        <w:t> </w:t>
      </w:r>
      <w:r>
        <w:rPr>
          <w:u w:val="single"/>
        </w:rPr>
        <w:t>CHURCH OF</w:t>
      </w:r>
      <w:r>
        <w:rPr>
          <w:spacing w:val="-2"/>
          <w:u w:val="single"/>
        </w:rPr>
        <w:t> </w:t>
      </w:r>
      <w:r>
        <w:rPr>
          <w:u w:val="single"/>
        </w:rPr>
        <w:t>ST.</w:t>
      </w:r>
      <w:r>
        <w:rPr>
          <w:spacing w:val="-2"/>
          <w:u w:val="single"/>
        </w:rPr>
        <w:t> </w:t>
      </w:r>
      <w:r>
        <w:rPr>
          <w:u w:val="single"/>
        </w:rPr>
        <w:t>MARY-IN-THE-HIGHLANDS –</w:t>
      </w:r>
      <w:r>
        <w:rPr>
          <w:spacing w:val="-1"/>
          <w:u w:val="single"/>
        </w:rPr>
        <w:t> </w:t>
      </w:r>
      <w:r>
        <w:rPr>
          <w:u w:val="single"/>
        </w:rPr>
        <w:t>Cold</w:t>
      </w:r>
      <w:r>
        <w:rPr>
          <w:spacing w:val="-2"/>
          <w:u w:val="single"/>
        </w:rPr>
        <w:t> </w:t>
      </w:r>
      <w:r>
        <w:rPr>
          <w:u w:val="single"/>
        </w:rPr>
        <w:t>Spring,</w:t>
      </w:r>
      <w:r>
        <w:rPr>
          <w:spacing w:val="-1"/>
          <w:u w:val="single"/>
        </w:rPr>
        <w:t> </w:t>
      </w:r>
      <w:r>
        <w:rPr>
          <w:u w:val="single"/>
        </w:rPr>
        <w:t>NY</w:t>
      </w:r>
      <w:r>
        <w:rPr/>
        <w:tab/>
      </w:r>
      <w:r>
        <w:rPr>
          <w:i/>
        </w:rPr>
        <w:t>9</w:t>
      </w:r>
      <w:r>
        <w:rPr/>
        <w:t>/08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2012</w:t>
      </w:r>
    </w:p>
    <w:p>
      <w:pPr>
        <w:spacing w:line="230" w:lineRule="exact" w:before="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Treasurer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Vestry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Member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  <w:tab w:pos="677" w:val="left" w:leader="none"/>
        </w:tabs>
        <w:spacing w:line="240" w:lineRule="auto" w:before="0" w:after="0"/>
        <w:ind w:left="100" w:right="12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Prepare</w:t>
      </w:r>
      <w:r>
        <w:rPr>
          <w:rFonts w:ascii="Arial MT" w:hAnsi="Arial MT"/>
          <w:spacing w:val="11"/>
          <w:sz w:val="20"/>
        </w:rPr>
        <w:t> </w:t>
      </w:r>
      <w:r>
        <w:rPr>
          <w:rFonts w:ascii="Arial MT" w:hAnsi="Arial MT"/>
          <w:sz w:val="20"/>
        </w:rPr>
        <w:t>all</w:t>
      </w:r>
      <w:r>
        <w:rPr>
          <w:rFonts w:ascii="Arial MT" w:hAnsi="Arial MT"/>
          <w:spacing w:val="12"/>
          <w:sz w:val="20"/>
        </w:rPr>
        <w:t> </w:t>
      </w:r>
      <w:r>
        <w:rPr>
          <w:rFonts w:ascii="Arial MT" w:hAnsi="Arial MT"/>
          <w:sz w:val="20"/>
        </w:rPr>
        <w:t>accounting</w:t>
      </w:r>
      <w:r>
        <w:rPr>
          <w:rFonts w:ascii="Arial MT" w:hAnsi="Arial MT"/>
          <w:spacing w:val="13"/>
          <w:sz w:val="20"/>
        </w:rPr>
        <w:t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11"/>
          <w:sz w:val="20"/>
        </w:rPr>
        <w:t> </w:t>
      </w:r>
      <w:r>
        <w:rPr>
          <w:rFonts w:ascii="Arial MT" w:hAnsi="Arial MT"/>
          <w:sz w:val="20"/>
        </w:rPr>
        <w:t>financial</w:t>
      </w:r>
      <w:r>
        <w:rPr>
          <w:rFonts w:ascii="Arial MT" w:hAnsi="Arial MT"/>
          <w:spacing w:val="10"/>
          <w:sz w:val="20"/>
        </w:rPr>
        <w:t> </w:t>
      </w:r>
      <w:r>
        <w:rPr>
          <w:rFonts w:ascii="Arial MT" w:hAnsi="Arial MT"/>
          <w:sz w:val="20"/>
        </w:rPr>
        <w:t>reports</w:t>
      </w:r>
      <w:r>
        <w:rPr>
          <w:rFonts w:ascii="Arial MT" w:hAnsi="Arial MT"/>
          <w:spacing w:val="14"/>
          <w:sz w:val="20"/>
        </w:rPr>
        <w:t> </w:t>
      </w:r>
      <w:r>
        <w:rPr>
          <w:rFonts w:ascii="Arial MT" w:hAnsi="Arial MT"/>
          <w:sz w:val="20"/>
        </w:rPr>
        <w:t>including</w:t>
      </w:r>
      <w:r>
        <w:rPr>
          <w:rFonts w:ascii="Arial MT" w:hAnsi="Arial MT"/>
          <w:spacing w:val="10"/>
          <w:sz w:val="20"/>
        </w:rPr>
        <w:t> </w:t>
      </w:r>
      <w:r>
        <w:rPr>
          <w:rFonts w:ascii="Arial MT" w:hAnsi="Arial MT"/>
          <w:sz w:val="20"/>
        </w:rPr>
        <w:t>banking</w:t>
      </w:r>
      <w:r>
        <w:rPr>
          <w:rFonts w:ascii="Arial MT" w:hAnsi="Arial MT"/>
          <w:spacing w:val="10"/>
          <w:sz w:val="20"/>
        </w:rPr>
        <w:t> </w:t>
      </w:r>
      <w:r>
        <w:rPr>
          <w:rFonts w:ascii="Arial MT" w:hAnsi="Arial MT"/>
          <w:sz w:val="20"/>
        </w:rPr>
        <w:t>relationships,</w:t>
      </w:r>
      <w:r>
        <w:rPr>
          <w:rFonts w:ascii="Arial MT" w:hAnsi="Arial MT"/>
          <w:spacing w:val="11"/>
          <w:sz w:val="20"/>
        </w:rPr>
        <w:t> </w:t>
      </w:r>
      <w:r>
        <w:rPr>
          <w:rFonts w:ascii="Arial MT" w:hAnsi="Arial MT"/>
          <w:sz w:val="20"/>
        </w:rPr>
        <w:t>accounts</w:t>
      </w:r>
      <w:r>
        <w:rPr>
          <w:rFonts w:ascii="Arial MT" w:hAnsi="Arial MT"/>
          <w:spacing w:val="11"/>
          <w:sz w:val="20"/>
        </w:rPr>
        <w:t> </w:t>
      </w:r>
      <w:r>
        <w:rPr>
          <w:rFonts w:ascii="Arial MT" w:hAnsi="Arial MT"/>
          <w:sz w:val="20"/>
        </w:rPr>
        <w:t>payables,</w:t>
      </w:r>
      <w:r>
        <w:rPr>
          <w:rFonts w:ascii="Arial MT" w:hAnsi="Arial MT"/>
          <w:spacing w:val="-53"/>
          <w:sz w:val="20"/>
        </w:rPr>
        <w:t> </w:t>
      </w:r>
      <w:r>
        <w:rPr>
          <w:rFonts w:ascii="Arial MT" w:hAnsi="Arial MT"/>
          <w:sz w:val="20"/>
        </w:rPr>
        <w:t>budgeting, and presenting</w:t>
      </w:r>
      <w:r>
        <w:rPr>
          <w:rFonts w:ascii="Arial MT" w:hAnsi="Arial MT"/>
          <w:spacing w:val="1"/>
          <w:sz w:val="20"/>
        </w:rPr>
        <w:t> </w:t>
      </w:r>
      <w:r>
        <w:rPr>
          <w:rFonts w:ascii="Arial MT" w:hAnsi="Arial MT"/>
          <w:sz w:val="20"/>
        </w:rPr>
        <w:t>monthly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financial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results and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recommendations</w:t>
      </w:r>
      <w:r>
        <w:rPr>
          <w:rFonts w:ascii="Arial MT" w:hAnsi="Arial MT"/>
          <w:spacing w:val="54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the Vestry.</w:t>
      </w:r>
    </w:p>
    <w:p>
      <w:pPr>
        <w:pStyle w:val="BodyText"/>
        <w:spacing w:before="11"/>
        <w:ind w:left="0" w:firstLine="0"/>
        <w:rPr>
          <w:rFonts w:ascii="Arial MT"/>
          <w:sz w:val="21"/>
        </w:rPr>
      </w:pPr>
    </w:p>
    <w:p>
      <w:pPr>
        <w:pStyle w:val="Heading1"/>
      </w:pPr>
      <w:r>
        <w:rPr/>
        <w:t>Education:</w:t>
      </w:r>
    </w:p>
    <w:p>
      <w:pPr>
        <w:spacing w:line="229" w:lineRule="exact" w:before="0"/>
        <w:ind w:left="820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20"/>
        </w:rPr>
        <w:t>MBA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Finance, </w:t>
      </w:r>
      <w:r>
        <w:rPr>
          <w:rFonts w:ascii="Arial MT"/>
          <w:sz w:val="20"/>
        </w:rPr>
        <w:t>Manhattan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College,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Riverdale,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NY,</w:t>
      </w:r>
    </w:p>
    <w:p>
      <w:pPr>
        <w:spacing w:before="1"/>
        <w:ind w:left="820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20"/>
        </w:rPr>
        <w:t>Masters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Mechanical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Engineering, </w:t>
      </w:r>
      <w:r>
        <w:rPr>
          <w:rFonts w:ascii="Arial MT"/>
          <w:sz w:val="20"/>
        </w:rPr>
        <w:t>Manhattan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College,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Riverdale,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NY,</w:t>
      </w:r>
    </w:p>
    <w:p>
      <w:pPr>
        <w:spacing w:before="0"/>
        <w:ind w:left="820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20"/>
        </w:rPr>
        <w:t>BE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 MT"/>
          <w:sz w:val="20"/>
        </w:rPr>
        <w:t>-</w:t>
      </w:r>
      <w:r>
        <w:rPr>
          <w:rFonts w:ascii="Arial MT"/>
          <w:spacing w:val="-2"/>
          <w:sz w:val="20"/>
        </w:rPr>
        <w:t> </w:t>
      </w:r>
      <w:r>
        <w:rPr>
          <w:rFonts w:ascii="Arial"/>
          <w:b/>
          <w:sz w:val="20"/>
        </w:rPr>
        <w:t>Mechanical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Engineering,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 MT"/>
          <w:sz w:val="20"/>
        </w:rPr>
        <w:t>Manhattan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College,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Riverdale,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NY,</w:t>
      </w:r>
    </w:p>
    <w:p>
      <w:pPr>
        <w:pStyle w:val="BodyText"/>
        <w:spacing w:before="2"/>
        <w:ind w:left="0" w:firstLine="0"/>
        <w:rPr>
          <w:rFonts w:ascii="Arial MT"/>
          <w:sz w:val="22"/>
        </w:rPr>
      </w:pPr>
    </w:p>
    <w:p>
      <w:pPr>
        <w:pStyle w:val="Heading1"/>
      </w:pPr>
      <w:r>
        <w:rPr/>
        <w:t>Computer</w:t>
      </w:r>
      <w:r>
        <w:rPr>
          <w:spacing w:val="-4"/>
        </w:rPr>
        <w:t> </w:t>
      </w:r>
      <w:r>
        <w:rPr/>
        <w:t>Skills:</w:t>
      </w:r>
    </w:p>
    <w:p>
      <w:pPr>
        <w:pStyle w:val="BodyText"/>
        <w:ind w:right="830" w:firstLine="0"/>
        <w:rPr>
          <w:rFonts w:ascii="Arial MT"/>
        </w:rPr>
      </w:pPr>
      <w:r>
        <w:rPr>
          <w:rFonts w:ascii="Arial MT"/>
        </w:rPr>
        <w:t>Microsoft</w:t>
      </w:r>
      <w:r>
        <w:rPr>
          <w:rFonts w:ascii="Arial MT"/>
          <w:spacing w:val="-3"/>
        </w:rPr>
        <w:t> </w:t>
      </w:r>
      <w:r>
        <w:rPr>
          <w:rFonts w:ascii="Arial MT"/>
        </w:rPr>
        <w:t>Excel,</w:t>
      </w:r>
      <w:r>
        <w:rPr>
          <w:rFonts w:ascii="Arial MT"/>
          <w:spacing w:val="-2"/>
        </w:rPr>
        <w:t> </w:t>
      </w:r>
      <w:r>
        <w:rPr>
          <w:rFonts w:ascii="Arial MT"/>
        </w:rPr>
        <w:t>Microsoft</w:t>
      </w:r>
      <w:r>
        <w:rPr>
          <w:rFonts w:ascii="Arial MT"/>
          <w:spacing w:val="-2"/>
        </w:rPr>
        <w:t> </w:t>
      </w:r>
      <w:r>
        <w:rPr>
          <w:rFonts w:ascii="Arial MT"/>
        </w:rPr>
        <w:t>Word,</w:t>
      </w:r>
      <w:r>
        <w:rPr>
          <w:rFonts w:ascii="Arial MT"/>
          <w:spacing w:val="2"/>
        </w:rPr>
        <w:t> </w:t>
      </w:r>
      <w:r>
        <w:rPr>
          <w:rFonts w:ascii="Arial MT"/>
        </w:rPr>
        <w:t>Microsoft</w:t>
      </w:r>
      <w:r>
        <w:rPr>
          <w:rFonts w:ascii="Arial MT"/>
          <w:spacing w:val="-2"/>
        </w:rPr>
        <w:t> </w:t>
      </w:r>
      <w:r>
        <w:rPr>
          <w:rFonts w:ascii="Arial MT"/>
        </w:rPr>
        <w:t>PowerPoint,</w:t>
      </w:r>
      <w:r>
        <w:rPr>
          <w:rFonts w:ascii="Arial MT"/>
          <w:spacing w:val="-2"/>
        </w:rPr>
        <w:t> </w:t>
      </w:r>
      <w:r>
        <w:rPr>
          <w:rFonts w:ascii="Arial MT"/>
        </w:rPr>
        <w:t>Microsoft</w:t>
      </w:r>
      <w:r>
        <w:rPr>
          <w:rFonts w:ascii="Arial MT"/>
          <w:spacing w:val="-4"/>
        </w:rPr>
        <w:t> </w:t>
      </w:r>
      <w:r>
        <w:rPr>
          <w:rFonts w:ascii="Arial MT"/>
        </w:rPr>
        <w:t>Access,</w:t>
      </w:r>
      <w:r>
        <w:rPr>
          <w:rFonts w:ascii="Arial MT"/>
          <w:spacing w:val="-4"/>
        </w:rPr>
        <w:t> </w:t>
      </w:r>
      <w:r>
        <w:rPr>
          <w:rFonts w:ascii="Arial MT"/>
        </w:rPr>
        <w:t>Microsoft</w:t>
      </w:r>
      <w:r>
        <w:rPr>
          <w:rFonts w:ascii="Arial MT"/>
          <w:spacing w:val="-4"/>
        </w:rPr>
        <w:t> </w:t>
      </w:r>
      <w:r>
        <w:rPr>
          <w:rFonts w:ascii="Arial MT"/>
        </w:rPr>
        <w:t>Dynamics</w:t>
      </w:r>
      <w:r>
        <w:rPr>
          <w:rFonts w:ascii="Arial MT"/>
          <w:spacing w:val="-53"/>
        </w:rPr>
        <w:t> </w:t>
      </w:r>
      <w:r>
        <w:rPr>
          <w:rFonts w:ascii="Arial MT"/>
        </w:rPr>
        <w:t>(Navision), SAP System R/3,</w:t>
      </w:r>
      <w:r>
        <w:rPr>
          <w:rFonts w:ascii="Arial MT"/>
          <w:spacing w:val="-1"/>
        </w:rPr>
        <w:t> </w:t>
      </w:r>
      <w:r>
        <w:rPr>
          <w:rFonts w:ascii="Arial MT"/>
        </w:rPr>
        <w:t>Great Plains,</w:t>
      </w:r>
      <w:r>
        <w:rPr>
          <w:rFonts w:ascii="Arial MT"/>
          <w:spacing w:val="-1"/>
        </w:rPr>
        <w:t> </w:t>
      </w:r>
      <w:r>
        <w:rPr>
          <w:rFonts w:ascii="Arial MT"/>
        </w:rPr>
        <w:t>PeopleSoft,</w:t>
      </w:r>
      <w:r>
        <w:rPr>
          <w:rFonts w:ascii="Arial MT"/>
          <w:spacing w:val="-2"/>
        </w:rPr>
        <w:t> </w:t>
      </w:r>
      <w:r>
        <w:rPr>
          <w:rFonts w:ascii="Arial MT"/>
        </w:rPr>
        <w:t>Hyperion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QuickBooks</w:t>
      </w:r>
    </w:p>
    <w:sectPr>
      <w:headerReference w:type="default" r:id="rId8"/>
      <w:pgSz w:w="12240" w:h="15840"/>
      <w:pgMar w:header="1620" w:footer="0" w:top="1840" w:bottom="28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80.003479pt;width:62.5pt;height:13.1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Mark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Jacobs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80.003479pt;width:34.2pt;height:13.1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103.04348pt;width:62.5pt;height:13.15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Mark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Jacobs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103.04348pt;width:34.2pt;height:13.15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 style="position:absolute;margin-left:71.024002pt;margin-top:80.003479pt;width:62.5pt;height:13.1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Mark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Jacobs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80.003479pt;width:34.2pt;height:13.15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21" w:hanging="243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52" w:lineRule="exact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kpro2468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Lucent Technologies</dc:creator>
  <dc:title>A:\RESUME3.SAM</dc:title>
  <dcterms:created xsi:type="dcterms:W3CDTF">2023-03-23T18:18:03Z</dcterms:created>
  <dcterms:modified xsi:type="dcterms:W3CDTF">2023-03-23T18:18:03Z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