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D420" w14:textId="77777777" w:rsidR="00D33356" w:rsidRDefault="007F11FD">
      <w:r>
        <w:rPr>
          <w:noProof/>
          <w:lang w:eastAsia="en-IN"/>
        </w:rPr>
        <w:drawing>
          <wp:anchor distT="0" distB="0" distL="114300" distR="114300" simplePos="0" relativeHeight="251731968" behindDoc="0" locked="0" layoutInCell="1" allowOverlap="1" wp14:anchorId="2968F4D6" wp14:editId="3A858E62">
            <wp:simplePos x="0" y="0"/>
            <wp:positionH relativeFrom="column">
              <wp:posOffset>972185</wp:posOffset>
            </wp:positionH>
            <wp:positionV relativeFrom="paragraph">
              <wp:posOffset>-304800</wp:posOffset>
            </wp:positionV>
            <wp:extent cx="1038225" cy="561975"/>
            <wp:effectExtent l="0" t="0" r="9525" b="9525"/>
            <wp:wrapNone/>
            <wp:docPr id="9" name="Picture 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382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29920" behindDoc="0" locked="0" layoutInCell="1" allowOverlap="1" wp14:anchorId="30B41ADF" wp14:editId="0877AB9D">
            <wp:simplePos x="0" y="0"/>
            <wp:positionH relativeFrom="column">
              <wp:posOffset>-549977</wp:posOffset>
            </wp:positionH>
            <wp:positionV relativeFrom="paragraph">
              <wp:posOffset>-228600</wp:posOffset>
            </wp:positionV>
            <wp:extent cx="1372235"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23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E3B">
        <w:rPr>
          <w:noProof/>
          <w:lang w:eastAsia="en-IN"/>
        </w:rPr>
        <w:drawing>
          <wp:anchor distT="0" distB="0" distL="114300" distR="114300" simplePos="0" relativeHeight="251727872" behindDoc="0" locked="0" layoutInCell="1" allowOverlap="1" wp14:anchorId="71FF6E43" wp14:editId="6F360470">
            <wp:simplePos x="0" y="0"/>
            <wp:positionH relativeFrom="column">
              <wp:posOffset>4798060</wp:posOffset>
            </wp:positionH>
            <wp:positionV relativeFrom="paragraph">
              <wp:posOffset>-935355</wp:posOffset>
            </wp:positionV>
            <wp:extent cx="2066925" cy="27146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V="1">
                      <a:off x="0" y="0"/>
                      <a:ext cx="2066925" cy="2714625"/>
                    </a:xfrm>
                    <a:prstGeom prst="rect">
                      <a:avLst/>
                    </a:prstGeom>
                  </pic:spPr>
                </pic:pic>
              </a:graphicData>
            </a:graphic>
            <wp14:sizeRelH relativeFrom="page">
              <wp14:pctWidth>0</wp14:pctWidth>
            </wp14:sizeRelH>
            <wp14:sizeRelV relativeFrom="page">
              <wp14:pctHeight>0</wp14:pctHeight>
            </wp14:sizeRelV>
          </wp:anchor>
        </w:drawing>
      </w:r>
      <w:r w:rsidR="00D6371D" w:rsidRPr="00D6371D">
        <w:t xml:space="preserve"> </w:t>
      </w:r>
    </w:p>
    <w:sdt>
      <w:sdtPr>
        <w:id w:val="1911191751"/>
        <w:docPartObj>
          <w:docPartGallery w:val="Cover Pages"/>
          <w:docPartUnique/>
        </w:docPartObj>
      </w:sdtPr>
      <w:sdtContent>
        <w:p w14:paraId="513F98FB" w14:textId="77777777" w:rsidR="00DD4638" w:rsidRDefault="00DD4638"/>
        <w:p w14:paraId="0FDCA85B" w14:textId="77777777" w:rsidR="00A40E6E" w:rsidRDefault="00F96361" w:rsidP="0090512A">
          <w:r>
            <w:rPr>
              <w:noProof/>
              <w:lang w:eastAsia="en-IN"/>
            </w:rPr>
            <w:drawing>
              <wp:anchor distT="0" distB="0" distL="114300" distR="114300" simplePos="0" relativeHeight="251749376" behindDoc="0" locked="0" layoutInCell="1" allowOverlap="1" wp14:anchorId="06551F86" wp14:editId="0AA6FB46">
                <wp:simplePos x="0" y="0"/>
                <wp:positionH relativeFrom="column">
                  <wp:posOffset>60325</wp:posOffset>
                </wp:positionH>
                <wp:positionV relativeFrom="paragraph">
                  <wp:posOffset>5380355</wp:posOffset>
                </wp:positionV>
                <wp:extent cx="1496695" cy="3836035"/>
                <wp:effectExtent l="647700" t="0" r="16065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clrChange>
                            <a:clrFrom>
                              <a:srgbClr val="FFFFFF"/>
                            </a:clrFrom>
                            <a:clrTo>
                              <a:srgbClr val="FFFFFF">
                                <a:alpha val="0"/>
                              </a:srgbClr>
                            </a:clrTo>
                          </a:clrChange>
                          <a:duotone>
                            <a:schemeClr val="accent2">
                              <a:shade val="45000"/>
                              <a:satMod val="135000"/>
                            </a:schemeClr>
                            <a:prstClr val="white"/>
                          </a:duotone>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41343"/>
                        <a:stretch/>
                      </pic:blipFill>
                      <pic:spPr bwMode="auto">
                        <a:xfrm rot="19542459">
                          <a:off x="0" y="0"/>
                          <a:ext cx="1496695" cy="3836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1826" w:rsidRPr="009458A4">
            <w:rPr>
              <w:noProof/>
              <w:lang w:eastAsia="en-IN"/>
            </w:rPr>
            <mc:AlternateContent>
              <mc:Choice Requires="wps">
                <w:drawing>
                  <wp:anchor distT="45720" distB="45720" distL="114300" distR="114300" simplePos="0" relativeHeight="251736064" behindDoc="0" locked="0" layoutInCell="1" allowOverlap="1" wp14:anchorId="43026A9F" wp14:editId="4EC12675">
                    <wp:simplePos x="0" y="0"/>
                    <wp:positionH relativeFrom="column">
                      <wp:posOffset>4215130</wp:posOffset>
                    </wp:positionH>
                    <wp:positionV relativeFrom="paragraph">
                      <wp:posOffset>4401185</wp:posOffset>
                    </wp:positionV>
                    <wp:extent cx="2360930" cy="39370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08580163" w14:textId="77777777" w:rsidR="00267DED" w:rsidRPr="006C5333" w:rsidRDefault="00267DED" w:rsidP="00647E3B">
                                <w:pPr>
                                  <w:jc w:val="right"/>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026A9F" id="_x0000_t202" coordsize="21600,21600" o:spt="202" path="m,l,21600r21600,l21600,xe">
                    <v:stroke joinstyle="miter"/>
                    <v:path gradientshapeok="t" o:connecttype="rect"/>
                  </v:shapetype>
                  <v:shape id="Text Box 2" o:spid="_x0000_s1026" type="#_x0000_t202" style="position:absolute;margin-left:331.9pt;margin-top:346.55pt;width:185.9pt;height:31pt;z-index:2517360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" filled="f" stroked="f">
                    <v:textbox>
                      <w:txbxContent>
                        <w:p w14:paraId="08580163" w14:textId="77777777" w:rsidR="00267DED" w:rsidRPr="006C5333" w:rsidRDefault="00267DED" w:rsidP="00647E3B">
                          <w:pPr>
                            <w:jc w:val="right"/>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1.1</w:t>
                          </w:r>
                        </w:p>
                      </w:txbxContent>
                    </v:textbox>
                    <w10:wrap type="square"/>
                  </v:shape>
                </w:pict>
              </mc:Fallback>
            </mc:AlternateContent>
          </w:r>
          <w:r w:rsidR="00121826" w:rsidRPr="009458A4">
            <w:rPr>
              <w:noProof/>
              <w:lang w:eastAsia="en-IN"/>
            </w:rPr>
            <mc:AlternateContent>
              <mc:Choice Requires="wps">
                <w:drawing>
                  <wp:anchor distT="45720" distB="45720" distL="114300" distR="114300" simplePos="0" relativeHeight="251740160" behindDoc="0" locked="0" layoutInCell="1" allowOverlap="1" wp14:anchorId="62ED4865" wp14:editId="43FF2821">
                    <wp:simplePos x="0" y="0"/>
                    <wp:positionH relativeFrom="column">
                      <wp:posOffset>1249680</wp:posOffset>
                    </wp:positionH>
                    <wp:positionV relativeFrom="paragraph">
                      <wp:posOffset>4871085</wp:posOffset>
                    </wp:positionV>
                    <wp:extent cx="5521960" cy="1371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14:paraId="4FCE88C6" w14:textId="77777777" w:rsidR="00267DED" w:rsidRPr="003F63CB" w:rsidRDefault="00267DED" w:rsidP="00647E3B">
                                <w:pPr>
                                  <w:spacing w:after="0"/>
                                  <w:jc w:val="right"/>
                                  <w:rPr>
                                    <w:color w:val="833C0B" w:themeColor="accent2" w:themeShade="80"/>
                                    <w:sz w:val="24"/>
                                    <w:szCs w:val="24"/>
                                  </w:rPr>
                                </w:pPr>
                                <w:r w:rsidRPr="003F63CB">
                                  <w:rPr>
                                    <w:color w:val="833C0B" w:themeColor="accent2" w:themeShade="80"/>
                                    <w:sz w:val="24"/>
                                    <w:szCs w:val="24"/>
                                  </w:rPr>
                                  <w:t>Abstract</w:t>
                                </w:r>
                              </w:p>
                              <w:p w14:paraId="4161EF91" w14:textId="77777777" w:rsidR="00267DED" w:rsidRPr="00E4780D" w:rsidRDefault="00000000" w:rsidP="00647E3B">
                                <w:pPr>
                                  <w:spacing w:after="0"/>
                                  <w:jc w:val="right"/>
                                  <w:rPr>
                                    <w:color w:val="808080" w:themeColor="background1" w:themeShade="80"/>
                                  </w:rPr>
                                </w:pPr>
                                <w:sdt>
                                  <w:sdtPr>
                                    <w:rPr>
                                      <w:color w:val="808080" w:themeColor="background1" w:themeShade="80"/>
                                    </w:rPr>
                                    <w:alias w:val="Abstract"/>
                                    <w:tag w:val=""/>
                                    <w:id w:val="-538906457"/>
                                    <w:dataBinding w:prefixMappings="xmlns:ns0='http://schemas.microsoft.com/office/2006/coverPageProps' " w:xpath="/ns0:CoverPageProperties[1]/ns0:Abstract[1]" w:storeItemID="{55AF091B-3C7A-41E3-B477-F2FDAA23CFDA}"/>
                                    <w:text/>
                                  </w:sdtPr>
                                  <w:sdtContent>
                                    <w:r w:rsidR="00267DED">
                                      <w:rPr>
                                        <w:color w:val="808080" w:themeColor="background1" w:themeShade="80"/>
                                      </w:rPr>
                                      <w:t>[Abstract summary of the document]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D4865" id="_x0000_s1027" type="#_x0000_t202" style="position:absolute;margin-left:98.4pt;margin-top:383.55pt;width:434.8pt;height:10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" filled="f" stroked="f">
                    <v:textbox>
                      <w:txbxContent>
                        <w:p w14:paraId="4FCE88C6" w14:textId="77777777" w:rsidR="00267DED" w:rsidRPr="003F63CB" w:rsidRDefault="00267DED" w:rsidP="00647E3B">
                          <w:pPr>
                            <w:spacing w:after="0"/>
                            <w:jc w:val="right"/>
                            <w:rPr>
                              <w:color w:val="833C0B" w:themeColor="accent2" w:themeShade="80"/>
                              <w:sz w:val="24"/>
                              <w:szCs w:val="24"/>
                            </w:rPr>
                          </w:pPr>
                          <w:r w:rsidRPr="003F63CB">
                            <w:rPr>
                              <w:color w:val="833C0B" w:themeColor="accent2" w:themeShade="80"/>
                              <w:sz w:val="24"/>
                              <w:szCs w:val="24"/>
                            </w:rPr>
                            <w:t>Abstract</w:t>
                          </w:r>
                        </w:p>
                        <w:p w14:paraId="4161EF91" w14:textId="77777777" w:rsidR="00267DED" w:rsidRPr="00E4780D" w:rsidRDefault="00000000" w:rsidP="00647E3B">
                          <w:pPr>
                            <w:spacing w:after="0"/>
                            <w:jc w:val="right"/>
                            <w:rPr>
                              <w:color w:val="808080" w:themeColor="background1" w:themeShade="80"/>
                            </w:rPr>
                          </w:pPr>
                          <w:sdt>
                            <w:sdtPr>
                              <w:rPr>
                                <w:color w:val="808080" w:themeColor="background1" w:themeShade="80"/>
                              </w:rPr>
                              <w:alias w:val="Abstract"/>
                              <w:tag w:val=""/>
                              <w:id w:val="-538906457"/>
                              <w:dataBinding w:prefixMappings="xmlns:ns0='http://schemas.microsoft.com/office/2006/coverPageProps' " w:xpath="/ns0:CoverPageProperties[1]/ns0:Abstract[1]" w:storeItemID="{55AF091B-3C7A-41E3-B477-F2FDAA23CFDA}"/>
                              <w:text/>
                            </w:sdtPr>
                            <w:sdtContent>
                              <w:r w:rsidR="00267DED">
                                <w:rPr>
                                  <w:color w:val="808080" w:themeColor="background1" w:themeShade="80"/>
                                </w:rPr>
                                <w:t>[Abstract summary of the document]</w:t>
                              </w:r>
                            </w:sdtContent>
                          </w:sdt>
                        </w:p>
                      </w:txbxContent>
                    </v:textbox>
                    <w10:wrap type="square"/>
                  </v:shape>
                </w:pict>
              </mc:Fallback>
            </mc:AlternateContent>
          </w:r>
          <w:r w:rsidR="00121826">
            <w:rPr>
              <w:noProof/>
              <w:lang w:eastAsia="en-IN"/>
            </w:rPr>
            <mc:AlternateContent>
              <mc:Choice Requires="wps">
                <w:drawing>
                  <wp:anchor distT="45720" distB="45720" distL="114300" distR="114300" simplePos="0" relativeHeight="251734016" behindDoc="0" locked="0" layoutInCell="1" allowOverlap="1" wp14:anchorId="2EB340DF" wp14:editId="2DCC7E69">
                    <wp:simplePos x="0" y="0"/>
                    <wp:positionH relativeFrom="column">
                      <wp:posOffset>-133350</wp:posOffset>
                    </wp:positionH>
                    <wp:positionV relativeFrom="paragraph">
                      <wp:posOffset>1969135</wp:posOffset>
                    </wp:positionV>
                    <wp:extent cx="7002780" cy="1690370"/>
                    <wp:effectExtent l="0" t="0" r="0" b="50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1690370"/>
                            </a:xfrm>
                            <a:prstGeom prst="rect">
                              <a:avLst/>
                            </a:prstGeom>
                            <a:noFill/>
                            <a:ln w="9525">
                              <a:noFill/>
                              <a:miter lim="800000"/>
                              <a:headEnd/>
                              <a:tailEnd/>
                            </a:ln>
                          </wps:spPr>
                          <wps:txbx>
                            <w:txbxContent>
                              <w:sdt>
                                <w:sdtPr>
                                  <w:rPr>
                                    <w:rStyle w:val="TitleChar"/>
                                    <w:b/>
                                  </w:rPr>
                                  <w:alias w:val="Title"/>
                                  <w:tag w:val=""/>
                                  <w:id w:val="1242990005"/>
                                  <w:dataBinding w:prefixMappings="xmlns:ns0='http://purl.org/dc/elements/1.1/' xmlns:ns1='http://schemas.openxmlformats.org/package/2006/metadata/core-properties' " w:xpath="/ns1:coreProperties[1]/ns0:title[1]" w:storeItemID="{6C3C8BC8-F283-45AE-878A-BAB7291924A1}"/>
                                  <w:text/>
                                </w:sdtPr>
                                <w:sdtContent>
                                  <w:p w14:paraId="0DD79AEE" w14:textId="428E97A9" w:rsidR="00267DED" w:rsidRPr="00F15EF5" w:rsidRDefault="009849E4" w:rsidP="00647E3B">
                                    <w:pPr>
                                      <w:jc w:val="right"/>
                                      <w:rPr>
                                        <w:rStyle w:val="TitleChar"/>
                                        <w:color w:val="000000" w:themeColor="text1"/>
                                        <w:spacing w:val="-20"/>
                                        <w:sz w:val="144"/>
                                        <w14:shadow w14:blurRad="50800" w14:dist="38100" w14:dir="2700000" w14:sx="100000" w14:sy="100000" w14:kx="0" w14:ky="0" w14:algn="tl">
                                          <w14:srgbClr w14:val="000000">
                                            <w14:alpha w14:val="60000"/>
                                          </w14:srgbClr>
                                        </w14:shadow>
                                      </w:rPr>
                                    </w:pPr>
                                    <w:r>
                                      <w:rPr>
                                        <w:rStyle w:val="TitleChar"/>
                                        <w:b/>
                                      </w:rPr>
                                      <w:t>Application</w:t>
                                    </w:r>
                                    <w:r w:rsidR="00267DED">
                                      <w:rPr>
                                        <w:rStyle w:val="TitleChar"/>
                                        <w:b/>
                                      </w:rPr>
                                      <w:t xml:space="preserve"> </w:t>
                                    </w:r>
                                    <w:r>
                                      <w:rPr>
                                        <w:rStyle w:val="TitleChar"/>
                                        <w:b/>
                                      </w:rPr>
                                      <w:t>Tracking</w:t>
                                    </w:r>
                                    <w:r w:rsidR="00267DED">
                                      <w:rPr>
                                        <w:rStyle w:val="TitleChar"/>
                                        <w:b/>
                                      </w:rPr>
                                      <w:t xml:space="preserve"> S</w:t>
                                    </w:r>
                                    <w:r>
                                      <w:rPr>
                                        <w:rStyle w:val="TitleChar"/>
                                        <w:b/>
                                      </w:rPr>
                                      <w:t>ystem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340DF" id="_x0000_s1028" type="#_x0000_t202" style="position:absolute;margin-left:-10.5pt;margin-top:155.05pt;width:551.4pt;height:133.1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" filled="f" stroked="f">
                    <v:textbox>
                      <w:txbxContent>
                        <w:sdt>
                          <w:sdtPr>
                            <w:rPr>
                              <w:rStyle w:val="TitleChar"/>
                              <w:b/>
                            </w:rPr>
                            <w:alias w:val="Title"/>
                            <w:tag w:val=""/>
                            <w:id w:val="1242990005"/>
                            <w:dataBinding w:prefixMappings="xmlns:ns0='http://purl.org/dc/elements/1.1/' xmlns:ns1='http://schemas.openxmlformats.org/package/2006/metadata/core-properties' " w:xpath="/ns1:coreProperties[1]/ns0:title[1]" w:storeItemID="{6C3C8BC8-F283-45AE-878A-BAB7291924A1}"/>
                            <w:text/>
                          </w:sdtPr>
                          <w:sdtContent>
                            <w:p w14:paraId="0DD79AEE" w14:textId="428E97A9" w:rsidR="00267DED" w:rsidRPr="00F15EF5" w:rsidRDefault="009849E4" w:rsidP="00647E3B">
                              <w:pPr>
                                <w:jc w:val="right"/>
                                <w:rPr>
                                  <w:rStyle w:val="TitleChar"/>
                                  <w:color w:val="000000" w:themeColor="text1"/>
                                  <w:spacing w:val="-20"/>
                                  <w:sz w:val="144"/>
                                  <w14:shadow w14:blurRad="50800" w14:dist="38100" w14:dir="2700000" w14:sx="100000" w14:sy="100000" w14:kx="0" w14:ky="0" w14:algn="tl">
                                    <w14:srgbClr w14:val="000000">
                                      <w14:alpha w14:val="60000"/>
                                    </w14:srgbClr>
                                  </w14:shadow>
                                </w:rPr>
                              </w:pPr>
                              <w:r>
                                <w:rPr>
                                  <w:rStyle w:val="TitleChar"/>
                                  <w:b/>
                                </w:rPr>
                                <w:t>Application</w:t>
                              </w:r>
                              <w:r w:rsidR="00267DED">
                                <w:rPr>
                                  <w:rStyle w:val="TitleChar"/>
                                  <w:b/>
                                </w:rPr>
                                <w:t xml:space="preserve"> </w:t>
                              </w:r>
                              <w:r>
                                <w:rPr>
                                  <w:rStyle w:val="TitleChar"/>
                                  <w:b/>
                                </w:rPr>
                                <w:t>Tracking</w:t>
                              </w:r>
                              <w:r w:rsidR="00267DED">
                                <w:rPr>
                                  <w:rStyle w:val="TitleChar"/>
                                  <w:b/>
                                </w:rPr>
                                <w:t xml:space="preserve"> S</w:t>
                              </w:r>
                              <w:r>
                                <w:rPr>
                                  <w:rStyle w:val="TitleChar"/>
                                  <w:b/>
                                </w:rPr>
                                <w:t>ystem</w:t>
                              </w:r>
                            </w:p>
                          </w:sdtContent>
                        </w:sdt>
                      </w:txbxContent>
                    </v:textbox>
                    <w10:wrap type="square"/>
                  </v:shape>
                </w:pict>
              </mc:Fallback>
            </mc:AlternateContent>
          </w:r>
          <w:r w:rsidR="00647E3B">
            <w:rPr>
              <w:noProof/>
              <w:lang w:eastAsia="en-IN"/>
            </w:rPr>
            <mc:AlternateContent>
              <mc:Choice Requires="wps">
                <w:drawing>
                  <wp:anchor distT="45720" distB="45720" distL="114300" distR="114300" simplePos="0" relativeHeight="251738112" behindDoc="0" locked="0" layoutInCell="1" allowOverlap="1" wp14:anchorId="191A3BFE" wp14:editId="1E7C3B71">
                    <wp:simplePos x="0" y="0"/>
                    <wp:positionH relativeFrom="column">
                      <wp:posOffset>1280795</wp:posOffset>
                    </wp:positionH>
                    <wp:positionV relativeFrom="paragraph">
                      <wp:posOffset>3942080</wp:posOffset>
                    </wp:positionV>
                    <wp:extent cx="5521960" cy="4654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465455"/>
                            </a:xfrm>
                            <a:prstGeom prst="rect">
                              <a:avLst/>
                            </a:prstGeom>
                            <a:noFill/>
                            <a:ln w="9525">
                              <a:noFill/>
                              <a:miter lim="800000"/>
                              <a:headEnd/>
                              <a:tailEnd/>
                            </a:ln>
                          </wps:spPr>
                          <wps:txbx>
                            <w:txbxContent>
                              <w:sdt>
                                <w:sdtPr>
                                  <w:rPr>
                                    <w:rStyle w:val="SubtitleChar"/>
                                  </w:rPr>
                                  <w:alias w:val="Subtitle"/>
                                  <w:tag w:val=""/>
                                  <w:id w:val="289557732"/>
                                  <w:dataBinding w:prefixMappings="xmlns:ns0='http://purl.org/dc/elements/1.1/' xmlns:ns1='http://schemas.openxmlformats.org/package/2006/metadata/core-properties' " w:xpath="/ns1:coreProperties[1]/ns0:subject[1]" w:storeItemID="{6C3C8BC8-F283-45AE-878A-BAB7291924A1}"/>
                                  <w:text/>
                                </w:sdtPr>
                                <w:sdtContent>
                                  <w:p w14:paraId="1A25E063" w14:textId="77777777" w:rsidR="00267DED" w:rsidRPr="006C5333" w:rsidRDefault="00267DED" w:rsidP="00647E3B">
                                    <w:pPr>
                                      <w:pStyle w:val="Subtitle"/>
                                      <w:rPr>
                                        <w:rStyle w:val="TitleChar"/>
                                        <w:rFonts w:asciiTheme="minorHAnsi" w:eastAsiaTheme="minorHAnsi" w:hAnsiTheme="minorHAnsi" w:cstheme="minorBidi"/>
                                        <w:b w:val="0"/>
                                        <w:color w:val="5B9BD5" w:themeColor="accent1"/>
                                        <w:spacing w:val="0"/>
                                        <w:kern w:val="0"/>
                                        <w:sz w:val="36"/>
                                        <w:szCs w:val="36"/>
                                      </w:rPr>
                                    </w:pPr>
                                    <w:r>
                                      <w:rPr>
                                        <w:rStyle w:val="SubtitleChar"/>
                                      </w:rPr>
                                      <w:t>High Level Design Document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A3BFE" id="_x0000_s1029" type="#_x0000_t202" style="position:absolute;margin-left:100.85pt;margin-top:310.4pt;width:434.8pt;height:36.6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" filled="f" stroked="f">
                    <v:textbox>
                      <w:txbxContent>
                        <w:sdt>
                          <w:sdtPr>
                            <w:rPr>
                              <w:rStyle w:val="SubtitleChar"/>
                            </w:rPr>
                            <w:alias w:val="Subtitle"/>
                            <w:tag w:val=""/>
                            <w:id w:val="289557732"/>
                            <w:dataBinding w:prefixMappings="xmlns:ns0='http://purl.org/dc/elements/1.1/' xmlns:ns1='http://schemas.openxmlformats.org/package/2006/metadata/core-properties' " w:xpath="/ns1:coreProperties[1]/ns0:subject[1]" w:storeItemID="{6C3C8BC8-F283-45AE-878A-BAB7291924A1}"/>
                            <w:text/>
                          </w:sdtPr>
                          <w:sdtContent>
                            <w:p w14:paraId="1A25E063" w14:textId="77777777" w:rsidR="00267DED" w:rsidRPr="006C5333" w:rsidRDefault="00267DED" w:rsidP="00647E3B">
                              <w:pPr>
                                <w:pStyle w:val="Subtitle"/>
                                <w:rPr>
                                  <w:rStyle w:val="TitleChar"/>
                                  <w:rFonts w:asciiTheme="minorHAnsi" w:eastAsiaTheme="minorHAnsi" w:hAnsiTheme="minorHAnsi" w:cstheme="minorBidi"/>
                                  <w:b w:val="0"/>
                                  <w:color w:val="5B9BD5" w:themeColor="accent1"/>
                                  <w:spacing w:val="0"/>
                                  <w:kern w:val="0"/>
                                  <w:sz w:val="36"/>
                                  <w:szCs w:val="36"/>
                                </w:rPr>
                              </w:pPr>
                              <w:r>
                                <w:rPr>
                                  <w:rStyle w:val="SubtitleChar"/>
                                </w:rPr>
                                <w:t>High Level Design Document</w:t>
                              </w:r>
                            </w:p>
                          </w:sdtContent>
                        </w:sdt>
                      </w:txbxContent>
                    </v:textbox>
                    <w10:wrap type="square"/>
                  </v:shape>
                </w:pict>
              </mc:Fallback>
            </mc:AlternateContent>
          </w:r>
          <w:r w:rsidR="00C33046">
            <w:rPr>
              <w:noProof/>
              <w:lang w:eastAsia="en-IN"/>
            </w:rPr>
            <mc:AlternateContent>
              <mc:Choice Requires="wps">
                <w:drawing>
                  <wp:anchor distT="0" distB="0" distL="114300" distR="114300" simplePos="0" relativeHeight="251716608" behindDoc="0" locked="0" layoutInCell="1" allowOverlap="1" wp14:anchorId="1F01326C" wp14:editId="0BF820F2">
                    <wp:simplePos x="0" y="0"/>
                    <wp:positionH relativeFrom="column">
                      <wp:posOffset>-640080</wp:posOffset>
                    </wp:positionH>
                    <wp:positionV relativeFrom="paragraph">
                      <wp:posOffset>8473440</wp:posOffset>
                    </wp:positionV>
                    <wp:extent cx="7412990" cy="654685"/>
                    <wp:effectExtent l="0" t="0" r="0" b="0"/>
                    <wp:wrapNone/>
                    <wp:docPr id="14" name="Rectangle 14"/>
                    <wp:cNvGraphicFramePr/>
                    <a:graphic xmlns:a="http://schemas.openxmlformats.org/drawingml/2006/main">
                      <a:graphicData uri="http://schemas.microsoft.com/office/word/2010/wordprocessingShape">
                        <wps:wsp>
                          <wps:cNvSpPr/>
                          <wps:spPr>
                            <a:xfrm>
                              <a:off x="0" y="0"/>
                              <a:ext cx="7412990" cy="654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54B5E23" id="Rectangle 14" o:spid="_x0000_s1026" style="position:absolute;margin-left:-50.4pt;margin-top:667.2pt;width:583.7pt;height:51.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" filled="f" stroked="f" strokeweight="1pt"/>
                </w:pict>
              </mc:Fallback>
            </mc:AlternateContent>
          </w:r>
          <w:r w:rsidR="007F11FD">
            <w:rPr>
              <w:noProof/>
              <w:lang w:eastAsia="en-IN"/>
            </w:rPr>
            <mc:AlternateContent>
              <mc:Choice Requires="wpg">
                <w:drawing>
                  <wp:anchor distT="0" distB="0" distL="114300" distR="114300" simplePos="0" relativeHeight="251715583" behindDoc="0" locked="0" layoutInCell="1" allowOverlap="1" wp14:anchorId="491490DF" wp14:editId="35069441">
                    <wp:simplePos x="0" y="0"/>
                    <wp:positionH relativeFrom="column">
                      <wp:posOffset>-10795</wp:posOffset>
                    </wp:positionH>
                    <wp:positionV relativeFrom="paragraph">
                      <wp:posOffset>5723890</wp:posOffset>
                    </wp:positionV>
                    <wp:extent cx="2729542" cy="3903270"/>
                    <wp:effectExtent l="0" t="0" r="0" b="2540"/>
                    <wp:wrapNone/>
                    <wp:docPr id="62" name="Group 62"/>
                    <wp:cNvGraphicFramePr/>
                    <a:graphic xmlns:a="http://schemas.openxmlformats.org/drawingml/2006/main">
                      <a:graphicData uri="http://schemas.microsoft.com/office/word/2010/wordprocessingGroup">
                        <wpg:wgp>
                          <wpg:cNvGrpSpPr/>
                          <wpg:grpSpPr>
                            <a:xfrm>
                              <a:off x="0" y="0"/>
                              <a:ext cx="2729542" cy="3903270"/>
                              <a:chOff x="0" y="0"/>
                              <a:chExt cx="2729542" cy="3903270"/>
                            </a:xfrm>
                          </wpg:grpSpPr>
                          <wps:wsp>
                            <wps:cNvPr id="63" name="Hexagon 63"/>
                            <wps:cNvSpPr/>
                            <wps:spPr>
                              <a:xfrm rot="16200000">
                                <a:off x="436718" y="1528559"/>
                                <a:ext cx="928048" cy="873457"/>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Hexagon 64"/>
                            <wps:cNvSpPr/>
                            <wps:spPr>
                              <a:xfrm rot="16200000">
                                <a:off x="1364766" y="1542206"/>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Hexagon 15"/>
                            <wps:cNvSpPr/>
                            <wps:spPr>
                              <a:xfrm rot="16200000">
                                <a:off x="900742" y="2265539"/>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Hexagon 16"/>
                            <wps:cNvSpPr/>
                            <wps:spPr>
                              <a:xfrm rot="16200000">
                                <a:off x="1828790" y="2279185"/>
                                <a:ext cx="928048" cy="873457"/>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Hexagon 67"/>
                            <wps:cNvSpPr/>
                            <wps:spPr>
                              <a:xfrm rot="16200000">
                                <a:off x="-27305" y="791579"/>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Hexagon 68"/>
                            <wps:cNvSpPr/>
                            <wps:spPr>
                              <a:xfrm rot="16200000">
                                <a:off x="1364766" y="3002517"/>
                                <a:ext cx="928048" cy="873457"/>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Hexagon 69"/>
                            <wps:cNvSpPr/>
                            <wps:spPr>
                              <a:xfrm rot="16200000">
                                <a:off x="450366" y="3002517"/>
                                <a:ext cx="928048" cy="873457"/>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exagon 70"/>
                            <wps:cNvSpPr/>
                            <wps:spPr>
                              <a:xfrm rot="16200000">
                                <a:off x="900742" y="777933"/>
                                <a:ext cx="927735" cy="873125"/>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Hexagon 71"/>
                            <wps:cNvSpPr/>
                            <wps:spPr>
                              <a:xfrm rot="16200000">
                                <a:off x="409423" y="54600"/>
                                <a:ext cx="927735" cy="873125"/>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Hexagon 72"/>
                            <wps:cNvSpPr/>
                            <wps:spPr>
                              <a:xfrm rot="16200000">
                                <a:off x="1364766" y="27305"/>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3AAEB7" id="Group 62" o:spid="_x0000_s1026" style="position:absolute;margin-left:-.85pt;margin-top:450.7pt;width:214.9pt;height:307.35pt;z-index:251715583" coordsize="27295,3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3" o:spid="_x0000_s1027" type="#_x0000_t9" style="position:absolute;left:4366;top:15286;width:9281;height:8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" adj="5082" fillcolor="#fdf3ed" stroked="f" strokeweight="1pt"/>
                    <v:shape id="Hexagon 64" o:spid="_x0000_s1028" type="#_x0000_t9" style="position:absolute;left:13647;top:15422;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" adj="5082" fillcolor="#fdeee3" stroked="f" strokeweight="1pt"/>
                    <v:shape id="Hexagon 15" o:spid="_x0000_s1029" type="#_x0000_t9" style="position:absolute;left:9007;top:22655;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" adj="5082" fillcolor="#fdeee3" stroked="f" strokeweight="1pt"/>
                    <v:shape id="Hexagon 16" o:spid="_x0000_s1030" type="#_x0000_t9" style="position:absolute;left:18287;top:22791;width:9281;height:8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" adj="5082" fillcolor="#fdf3ed" stroked="f" strokeweight="1pt"/>
                    <v:shape id="Hexagon 67" o:spid="_x0000_s1031" type="#_x0000_t9" style="position:absolute;left:-273;top:7915;width:9278;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" adj="5082" fillcolor="#fdeee3" stroked="f" strokeweight="1pt"/>
                    <v:shape id="Hexagon 68" o:spid="_x0000_s1032" type="#_x0000_t9" style="position:absolute;left:13648;top:30024;width:9280;height:8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" adj="5082" fillcolor="#fdeee3" stroked="f" strokeweight="1pt"/>
                    <v:shape id="Hexagon 69" o:spid="_x0000_s1033" type="#_x0000_t9" style="position:absolute;left:4504;top:30024;width:9280;height:8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" adj="5082" fillcolor="#fdf3ed" stroked="f" strokeweight="1pt"/>
                    <v:shape id="Hexagon 70" o:spid="_x0000_s1034" type="#_x0000_t9" style="position:absolute;left:9007;top:7779;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" adj="5082" fillcolor="#fdf3ed" stroked="f" strokeweight="1pt"/>
                    <v:shape id="Hexagon 71" o:spid="_x0000_s1035" type="#_x0000_t9" style="position:absolute;left:4094;top:545;width:9278;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" adj="5082" fillcolor="#fdf3ed" stroked="f" strokeweight="1pt"/>
                    <v:shape id="Hexagon 72" o:spid="_x0000_s1036" type="#_x0000_t9" style="position:absolute;left:13647;top:273;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" adj="5082" fillcolor="#fdeee3" stroked="f" strokeweight="1pt"/>
                  </v:group>
                </w:pict>
              </mc:Fallback>
            </mc:AlternateContent>
          </w:r>
          <w:r w:rsidR="00647E3B">
            <w:rPr>
              <w:noProof/>
              <w:lang w:eastAsia="en-IN"/>
            </w:rPr>
            <w:drawing>
              <wp:anchor distT="0" distB="0" distL="114300" distR="114300" simplePos="0" relativeHeight="251742208" behindDoc="0" locked="0" layoutInCell="1" allowOverlap="1" wp14:anchorId="587241E7" wp14:editId="32570EEA">
                <wp:simplePos x="0" y="0"/>
                <wp:positionH relativeFrom="column">
                  <wp:posOffset>4950460</wp:posOffset>
                </wp:positionH>
                <wp:positionV relativeFrom="paragraph">
                  <wp:posOffset>6612255</wp:posOffset>
                </wp:positionV>
                <wp:extent cx="2066925" cy="27146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66925" cy="2714625"/>
                        </a:xfrm>
                        <a:prstGeom prst="rect">
                          <a:avLst/>
                        </a:prstGeom>
                      </pic:spPr>
                    </pic:pic>
                  </a:graphicData>
                </a:graphic>
                <wp14:sizeRelH relativeFrom="page">
                  <wp14:pctWidth>0</wp14:pctWidth>
                </wp14:sizeRelH>
                <wp14:sizeRelV relativeFrom="page">
                  <wp14:pctHeight>0</wp14:pctHeight>
                </wp14:sizeRelV>
              </wp:anchor>
            </w:drawing>
          </w:r>
          <w:r w:rsidR="00DD4638">
            <w:br w:type="page"/>
          </w:r>
        </w:p>
      </w:sdtContent>
    </w:sdt>
    <w:sdt>
      <w:sdtPr>
        <w:rPr>
          <w:rFonts w:asciiTheme="minorHAnsi" w:eastAsiaTheme="minorHAnsi" w:hAnsiTheme="minorHAnsi" w:cstheme="minorBidi"/>
          <w:b w:val="0"/>
          <w:bCs w:val="0"/>
          <w:color w:val="auto"/>
          <w:sz w:val="22"/>
          <w:szCs w:val="22"/>
          <w:lang w:val="en-IN" w:eastAsia="en-US"/>
        </w:rPr>
        <w:id w:val="524912954"/>
        <w:docPartObj>
          <w:docPartGallery w:val="Table of Contents"/>
          <w:docPartUnique/>
        </w:docPartObj>
      </w:sdtPr>
      <w:sdtEndPr>
        <w:rPr>
          <w:noProof/>
        </w:rPr>
      </w:sdtEndPr>
      <w:sdtContent>
        <w:p w14:paraId="1F33765D" w14:textId="77777777" w:rsidR="00C74BC8" w:rsidRPr="00887833" w:rsidRDefault="00C74BC8">
          <w:pPr>
            <w:pStyle w:val="TOCHeading"/>
          </w:pPr>
          <w:r w:rsidRPr="00887833">
            <w:t>Contents</w:t>
          </w:r>
        </w:p>
        <w:p w14:paraId="2C500154" w14:textId="1AD04FBF" w:rsidR="00A37E0A"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127173242" w:history="1">
            <w:r w:rsidR="00A37E0A" w:rsidRPr="00CE420D">
              <w:rPr>
                <w:rStyle w:val="Hyperlink"/>
                <w:noProof/>
              </w:rPr>
              <w:t>1</w:t>
            </w:r>
            <w:r w:rsidR="00A37E0A">
              <w:rPr>
                <w:rFonts w:eastAsiaTheme="minorEastAsia"/>
                <w:noProof/>
                <w:lang w:eastAsia="en-IN"/>
              </w:rPr>
              <w:tab/>
            </w:r>
            <w:r w:rsidR="00A37E0A" w:rsidRPr="00CE420D">
              <w:rPr>
                <w:rStyle w:val="Hyperlink"/>
                <w:noProof/>
              </w:rPr>
              <w:t>Introduction</w:t>
            </w:r>
            <w:r w:rsidR="00A37E0A">
              <w:rPr>
                <w:noProof/>
                <w:webHidden/>
              </w:rPr>
              <w:tab/>
            </w:r>
            <w:r w:rsidR="00A37E0A">
              <w:rPr>
                <w:noProof/>
                <w:webHidden/>
              </w:rPr>
              <w:fldChar w:fldCharType="begin"/>
            </w:r>
            <w:r w:rsidR="00A37E0A">
              <w:rPr>
                <w:noProof/>
                <w:webHidden/>
              </w:rPr>
              <w:instrText xml:space="preserve"> PAGEREF _Toc127173242 \h </w:instrText>
            </w:r>
            <w:r w:rsidR="00A37E0A">
              <w:rPr>
                <w:noProof/>
                <w:webHidden/>
              </w:rPr>
            </w:r>
            <w:r w:rsidR="00A37E0A">
              <w:rPr>
                <w:noProof/>
                <w:webHidden/>
              </w:rPr>
              <w:fldChar w:fldCharType="separate"/>
            </w:r>
            <w:r w:rsidR="00A37E0A">
              <w:rPr>
                <w:noProof/>
                <w:webHidden/>
              </w:rPr>
              <w:t>3</w:t>
            </w:r>
            <w:r w:rsidR="00A37E0A">
              <w:rPr>
                <w:noProof/>
                <w:webHidden/>
              </w:rPr>
              <w:fldChar w:fldCharType="end"/>
            </w:r>
          </w:hyperlink>
        </w:p>
        <w:p w14:paraId="144FCC3C" w14:textId="335286FD" w:rsidR="00A37E0A" w:rsidRDefault="00A37E0A">
          <w:pPr>
            <w:pStyle w:val="TOC1"/>
            <w:tabs>
              <w:tab w:val="left" w:pos="440"/>
              <w:tab w:val="right" w:leader="dot" w:pos="9736"/>
            </w:tabs>
            <w:rPr>
              <w:rFonts w:eastAsiaTheme="minorEastAsia"/>
              <w:noProof/>
              <w:lang w:eastAsia="en-IN"/>
            </w:rPr>
          </w:pPr>
          <w:hyperlink w:anchor="_Toc127173243" w:history="1">
            <w:r w:rsidRPr="00CE420D">
              <w:rPr>
                <w:rStyle w:val="Hyperlink"/>
                <w:noProof/>
              </w:rPr>
              <w:t>2</w:t>
            </w:r>
            <w:r>
              <w:rPr>
                <w:rFonts w:eastAsiaTheme="minorEastAsia"/>
                <w:noProof/>
                <w:lang w:eastAsia="en-IN"/>
              </w:rPr>
              <w:tab/>
            </w:r>
            <w:r w:rsidRPr="00CE420D">
              <w:rPr>
                <w:rStyle w:val="Hyperlink"/>
                <w:noProof/>
              </w:rPr>
              <w:t>System Overview</w:t>
            </w:r>
            <w:r>
              <w:rPr>
                <w:noProof/>
                <w:webHidden/>
              </w:rPr>
              <w:tab/>
            </w:r>
            <w:r>
              <w:rPr>
                <w:noProof/>
                <w:webHidden/>
              </w:rPr>
              <w:fldChar w:fldCharType="begin"/>
            </w:r>
            <w:r>
              <w:rPr>
                <w:noProof/>
                <w:webHidden/>
              </w:rPr>
              <w:instrText xml:space="preserve"> PAGEREF _Toc127173243 \h </w:instrText>
            </w:r>
            <w:r>
              <w:rPr>
                <w:noProof/>
                <w:webHidden/>
              </w:rPr>
            </w:r>
            <w:r>
              <w:rPr>
                <w:noProof/>
                <w:webHidden/>
              </w:rPr>
              <w:fldChar w:fldCharType="separate"/>
            </w:r>
            <w:r>
              <w:rPr>
                <w:noProof/>
                <w:webHidden/>
              </w:rPr>
              <w:t>4</w:t>
            </w:r>
            <w:r>
              <w:rPr>
                <w:noProof/>
                <w:webHidden/>
              </w:rPr>
              <w:fldChar w:fldCharType="end"/>
            </w:r>
          </w:hyperlink>
        </w:p>
        <w:p w14:paraId="545ACFAB" w14:textId="7ACB7075" w:rsidR="00A37E0A" w:rsidRDefault="00A37E0A">
          <w:pPr>
            <w:pStyle w:val="TOC3"/>
            <w:rPr>
              <w:rFonts w:eastAsiaTheme="minorEastAsia"/>
              <w:noProof/>
              <w:lang w:eastAsia="en-IN"/>
            </w:rPr>
          </w:pPr>
          <w:hyperlink w:anchor="_Toc127173244" w:history="1">
            <w:r w:rsidRPr="00CE420D">
              <w:rPr>
                <w:rStyle w:val="Hyperlink"/>
                <w:rFonts w:ascii="robotomedium" w:hAnsi="robotomedium"/>
                <w:noProof/>
              </w:rPr>
              <w:t>What is application tracking system solution?</w:t>
            </w:r>
            <w:r>
              <w:rPr>
                <w:noProof/>
                <w:webHidden/>
              </w:rPr>
              <w:tab/>
            </w:r>
            <w:r>
              <w:rPr>
                <w:noProof/>
                <w:webHidden/>
              </w:rPr>
              <w:fldChar w:fldCharType="begin"/>
            </w:r>
            <w:r>
              <w:rPr>
                <w:noProof/>
                <w:webHidden/>
              </w:rPr>
              <w:instrText xml:space="preserve"> PAGEREF _Toc127173244 \h </w:instrText>
            </w:r>
            <w:r>
              <w:rPr>
                <w:noProof/>
                <w:webHidden/>
              </w:rPr>
            </w:r>
            <w:r>
              <w:rPr>
                <w:noProof/>
                <w:webHidden/>
              </w:rPr>
              <w:fldChar w:fldCharType="separate"/>
            </w:r>
            <w:r>
              <w:rPr>
                <w:noProof/>
                <w:webHidden/>
              </w:rPr>
              <w:t>4</w:t>
            </w:r>
            <w:r>
              <w:rPr>
                <w:noProof/>
                <w:webHidden/>
              </w:rPr>
              <w:fldChar w:fldCharType="end"/>
            </w:r>
          </w:hyperlink>
        </w:p>
        <w:p w14:paraId="3ADDC3F7" w14:textId="0C859241" w:rsidR="00A37E0A" w:rsidRDefault="00A37E0A">
          <w:pPr>
            <w:pStyle w:val="TOC1"/>
            <w:tabs>
              <w:tab w:val="left" w:pos="440"/>
              <w:tab w:val="right" w:leader="dot" w:pos="9736"/>
            </w:tabs>
            <w:rPr>
              <w:rFonts w:eastAsiaTheme="minorEastAsia"/>
              <w:noProof/>
              <w:lang w:eastAsia="en-IN"/>
            </w:rPr>
          </w:pPr>
          <w:hyperlink w:anchor="_Toc127173245" w:history="1">
            <w:r w:rsidRPr="00CE420D">
              <w:rPr>
                <w:rStyle w:val="Hyperlink"/>
                <w:noProof/>
              </w:rPr>
              <w:t>3</w:t>
            </w:r>
            <w:r>
              <w:rPr>
                <w:rFonts w:eastAsiaTheme="minorEastAsia"/>
                <w:noProof/>
                <w:lang w:eastAsia="en-IN"/>
              </w:rPr>
              <w:tab/>
            </w:r>
            <w:r w:rsidRPr="00CE420D">
              <w:rPr>
                <w:rStyle w:val="Hyperlink"/>
                <w:noProof/>
              </w:rPr>
              <w:t>Solution Architecture</w:t>
            </w:r>
            <w:r>
              <w:rPr>
                <w:noProof/>
                <w:webHidden/>
              </w:rPr>
              <w:tab/>
            </w:r>
            <w:r>
              <w:rPr>
                <w:noProof/>
                <w:webHidden/>
              </w:rPr>
              <w:fldChar w:fldCharType="begin"/>
            </w:r>
            <w:r>
              <w:rPr>
                <w:noProof/>
                <w:webHidden/>
              </w:rPr>
              <w:instrText xml:space="preserve"> PAGEREF _Toc127173245 \h </w:instrText>
            </w:r>
            <w:r>
              <w:rPr>
                <w:noProof/>
                <w:webHidden/>
              </w:rPr>
            </w:r>
            <w:r>
              <w:rPr>
                <w:noProof/>
                <w:webHidden/>
              </w:rPr>
              <w:fldChar w:fldCharType="separate"/>
            </w:r>
            <w:r>
              <w:rPr>
                <w:noProof/>
                <w:webHidden/>
              </w:rPr>
              <w:t>5</w:t>
            </w:r>
            <w:r>
              <w:rPr>
                <w:noProof/>
                <w:webHidden/>
              </w:rPr>
              <w:fldChar w:fldCharType="end"/>
            </w:r>
          </w:hyperlink>
        </w:p>
        <w:p w14:paraId="68B3A355" w14:textId="36552F39" w:rsidR="00A37E0A" w:rsidRDefault="00A37E0A">
          <w:pPr>
            <w:pStyle w:val="TOC2"/>
            <w:tabs>
              <w:tab w:val="left" w:pos="880"/>
              <w:tab w:val="right" w:leader="dot" w:pos="9736"/>
            </w:tabs>
            <w:rPr>
              <w:rFonts w:eastAsiaTheme="minorEastAsia"/>
              <w:noProof/>
              <w:lang w:eastAsia="en-IN"/>
            </w:rPr>
          </w:pPr>
          <w:hyperlink w:anchor="_Toc127173246" w:history="1">
            <w:r w:rsidRPr="00CE420D">
              <w:rPr>
                <w:rStyle w:val="Hyperlink"/>
                <w:noProof/>
              </w:rPr>
              <w:t>3.1</w:t>
            </w:r>
            <w:r>
              <w:rPr>
                <w:rFonts w:eastAsiaTheme="minorEastAsia"/>
                <w:noProof/>
                <w:lang w:eastAsia="en-IN"/>
              </w:rPr>
              <w:tab/>
            </w:r>
            <w:r w:rsidRPr="00CE420D">
              <w:rPr>
                <w:rStyle w:val="Hyperlink"/>
                <w:noProof/>
              </w:rPr>
              <w:t>Solution Diagram</w:t>
            </w:r>
            <w:r>
              <w:rPr>
                <w:noProof/>
                <w:webHidden/>
              </w:rPr>
              <w:tab/>
            </w:r>
            <w:r>
              <w:rPr>
                <w:noProof/>
                <w:webHidden/>
              </w:rPr>
              <w:fldChar w:fldCharType="begin"/>
            </w:r>
            <w:r>
              <w:rPr>
                <w:noProof/>
                <w:webHidden/>
              </w:rPr>
              <w:instrText xml:space="preserve"> PAGEREF _Toc127173246 \h </w:instrText>
            </w:r>
            <w:r>
              <w:rPr>
                <w:noProof/>
                <w:webHidden/>
              </w:rPr>
            </w:r>
            <w:r>
              <w:rPr>
                <w:noProof/>
                <w:webHidden/>
              </w:rPr>
              <w:fldChar w:fldCharType="separate"/>
            </w:r>
            <w:r>
              <w:rPr>
                <w:noProof/>
                <w:webHidden/>
              </w:rPr>
              <w:t>5</w:t>
            </w:r>
            <w:r>
              <w:rPr>
                <w:noProof/>
                <w:webHidden/>
              </w:rPr>
              <w:fldChar w:fldCharType="end"/>
            </w:r>
          </w:hyperlink>
        </w:p>
        <w:p w14:paraId="4E8DF475" w14:textId="0B332438" w:rsidR="00A37E0A" w:rsidRDefault="00A37E0A">
          <w:pPr>
            <w:pStyle w:val="TOC2"/>
            <w:tabs>
              <w:tab w:val="right" w:leader="dot" w:pos="9736"/>
            </w:tabs>
            <w:rPr>
              <w:rFonts w:eastAsiaTheme="minorEastAsia"/>
              <w:noProof/>
              <w:lang w:eastAsia="en-IN"/>
            </w:rPr>
          </w:pPr>
          <w:hyperlink w:anchor="_Toc127173247" w:history="1">
            <w:r w:rsidRPr="00CE420D">
              <w:rPr>
                <w:rStyle w:val="Hyperlink"/>
                <w:rFonts w:ascii="Bahnschrift Light Condensed" w:hAnsi="Bahnschrift Light Condensed"/>
                <w:bCs/>
                <w:noProof/>
              </w:rPr>
              <w:t>ATS Microservices:</w:t>
            </w:r>
            <w:r>
              <w:rPr>
                <w:noProof/>
                <w:webHidden/>
              </w:rPr>
              <w:tab/>
            </w:r>
            <w:r>
              <w:rPr>
                <w:noProof/>
                <w:webHidden/>
              </w:rPr>
              <w:fldChar w:fldCharType="begin"/>
            </w:r>
            <w:r>
              <w:rPr>
                <w:noProof/>
                <w:webHidden/>
              </w:rPr>
              <w:instrText xml:space="preserve"> PAGEREF _Toc127173247 \h </w:instrText>
            </w:r>
            <w:r>
              <w:rPr>
                <w:noProof/>
                <w:webHidden/>
              </w:rPr>
            </w:r>
            <w:r>
              <w:rPr>
                <w:noProof/>
                <w:webHidden/>
              </w:rPr>
              <w:fldChar w:fldCharType="separate"/>
            </w:r>
            <w:r>
              <w:rPr>
                <w:noProof/>
                <w:webHidden/>
              </w:rPr>
              <w:t>7</w:t>
            </w:r>
            <w:r>
              <w:rPr>
                <w:noProof/>
                <w:webHidden/>
              </w:rPr>
              <w:fldChar w:fldCharType="end"/>
            </w:r>
          </w:hyperlink>
        </w:p>
        <w:p w14:paraId="36E7FAA8" w14:textId="20905158" w:rsidR="00A37E0A" w:rsidRDefault="00A37E0A">
          <w:pPr>
            <w:pStyle w:val="TOC2"/>
            <w:tabs>
              <w:tab w:val="right" w:leader="dot" w:pos="9736"/>
            </w:tabs>
            <w:rPr>
              <w:rFonts w:eastAsiaTheme="minorEastAsia"/>
              <w:noProof/>
              <w:lang w:eastAsia="en-IN"/>
            </w:rPr>
          </w:pPr>
          <w:hyperlink w:anchor="_Toc127173248" w:history="1">
            <w:r w:rsidRPr="00CE420D">
              <w:rPr>
                <w:rStyle w:val="Hyperlink"/>
                <w:rFonts w:ascii="Bahnschrift Light Condensed" w:hAnsi="Bahnschrift Light Condensed"/>
                <w:noProof/>
              </w:rPr>
              <w:t>Each service typically implements a set of distinct features or functionality and communicates across each other through a well-defined, lightweight mechanism to serve a business goal.</w:t>
            </w:r>
            <w:r>
              <w:rPr>
                <w:noProof/>
                <w:webHidden/>
              </w:rPr>
              <w:tab/>
            </w:r>
            <w:r>
              <w:rPr>
                <w:noProof/>
                <w:webHidden/>
              </w:rPr>
              <w:fldChar w:fldCharType="begin"/>
            </w:r>
            <w:r>
              <w:rPr>
                <w:noProof/>
                <w:webHidden/>
              </w:rPr>
              <w:instrText xml:space="preserve"> PAGEREF _Toc127173248 \h </w:instrText>
            </w:r>
            <w:r>
              <w:rPr>
                <w:noProof/>
                <w:webHidden/>
              </w:rPr>
            </w:r>
            <w:r>
              <w:rPr>
                <w:noProof/>
                <w:webHidden/>
              </w:rPr>
              <w:fldChar w:fldCharType="separate"/>
            </w:r>
            <w:r>
              <w:rPr>
                <w:noProof/>
                <w:webHidden/>
              </w:rPr>
              <w:t>7</w:t>
            </w:r>
            <w:r>
              <w:rPr>
                <w:noProof/>
                <w:webHidden/>
              </w:rPr>
              <w:fldChar w:fldCharType="end"/>
            </w:r>
          </w:hyperlink>
        </w:p>
        <w:p w14:paraId="7C87C3D0" w14:textId="063B6C03" w:rsidR="00A37E0A" w:rsidRDefault="00A37E0A">
          <w:pPr>
            <w:pStyle w:val="TOC1"/>
            <w:tabs>
              <w:tab w:val="left" w:pos="440"/>
              <w:tab w:val="right" w:leader="dot" w:pos="9736"/>
            </w:tabs>
            <w:rPr>
              <w:rFonts w:eastAsiaTheme="minorEastAsia"/>
              <w:noProof/>
              <w:lang w:eastAsia="en-IN"/>
            </w:rPr>
          </w:pPr>
          <w:hyperlink w:anchor="_Toc127173249" w:history="1">
            <w:r w:rsidRPr="00CE420D">
              <w:rPr>
                <w:rStyle w:val="Hyperlink"/>
                <w:noProof/>
              </w:rPr>
              <w:t>4</w:t>
            </w:r>
            <w:r>
              <w:rPr>
                <w:rFonts w:eastAsiaTheme="minorEastAsia"/>
                <w:noProof/>
                <w:lang w:eastAsia="en-IN"/>
              </w:rPr>
              <w:tab/>
            </w:r>
            <w:r w:rsidRPr="00CE420D">
              <w:rPr>
                <w:rStyle w:val="Hyperlink"/>
                <w:noProof/>
              </w:rPr>
              <w:t>Design Considerations</w:t>
            </w:r>
            <w:r>
              <w:rPr>
                <w:noProof/>
                <w:webHidden/>
              </w:rPr>
              <w:tab/>
            </w:r>
            <w:r>
              <w:rPr>
                <w:noProof/>
                <w:webHidden/>
              </w:rPr>
              <w:fldChar w:fldCharType="begin"/>
            </w:r>
            <w:r>
              <w:rPr>
                <w:noProof/>
                <w:webHidden/>
              </w:rPr>
              <w:instrText xml:space="preserve"> PAGEREF _Toc127173249 \h </w:instrText>
            </w:r>
            <w:r>
              <w:rPr>
                <w:noProof/>
                <w:webHidden/>
              </w:rPr>
            </w:r>
            <w:r>
              <w:rPr>
                <w:noProof/>
                <w:webHidden/>
              </w:rPr>
              <w:fldChar w:fldCharType="separate"/>
            </w:r>
            <w:r>
              <w:rPr>
                <w:noProof/>
                <w:webHidden/>
              </w:rPr>
              <w:t>8</w:t>
            </w:r>
            <w:r>
              <w:rPr>
                <w:noProof/>
                <w:webHidden/>
              </w:rPr>
              <w:fldChar w:fldCharType="end"/>
            </w:r>
          </w:hyperlink>
        </w:p>
        <w:p w14:paraId="7F6FF905" w14:textId="55B99ACD" w:rsidR="00A37E0A" w:rsidRDefault="00A37E0A">
          <w:pPr>
            <w:pStyle w:val="TOC2"/>
            <w:tabs>
              <w:tab w:val="left" w:pos="880"/>
              <w:tab w:val="right" w:leader="dot" w:pos="9736"/>
            </w:tabs>
            <w:rPr>
              <w:rFonts w:eastAsiaTheme="minorEastAsia"/>
              <w:noProof/>
              <w:lang w:eastAsia="en-IN"/>
            </w:rPr>
          </w:pPr>
          <w:hyperlink w:anchor="_Toc127173250" w:history="1">
            <w:r w:rsidRPr="00CE420D">
              <w:rPr>
                <w:rStyle w:val="Hyperlink"/>
                <w:noProof/>
              </w:rPr>
              <w:t>4.1</w:t>
            </w:r>
            <w:r>
              <w:rPr>
                <w:rFonts w:eastAsiaTheme="minorEastAsia"/>
                <w:noProof/>
                <w:lang w:eastAsia="en-IN"/>
              </w:rPr>
              <w:tab/>
            </w:r>
            <w:r w:rsidRPr="00CE420D">
              <w:rPr>
                <w:rStyle w:val="Hyperlink"/>
                <w:noProof/>
              </w:rPr>
              <w:t>System architecture guidelines</w:t>
            </w:r>
            <w:r>
              <w:rPr>
                <w:noProof/>
                <w:webHidden/>
              </w:rPr>
              <w:tab/>
            </w:r>
            <w:r>
              <w:rPr>
                <w:noProof/>
                <w:webHidden/>
              </w:rPr>
              <w:fldChar w:fldCharType="begin"/>
            </w:r>
            <w:r>
              <w:rPr>
                <w:noProof/>
                <w:webHidden/>
              </w:rPr>
              <w:instrText xml:space="preserve"> PAGEREF _Toc127173250 \h </w:instrText>
            </w:r>
            <w:r>
              <w:rPr>
                <w:noProof/>
                <w:webHidden/>
              </w:rPr>
            </w:r>
            <w:r>
              <w:rPr>
                <w:noProof/>
                <w:webHidden/>
              </w:rPr>
              <w:fldChar w:fldCharType="separate"/>
            </w:r>
            <w:r>
              <w:rPr>
                <w:noProof/>
                <w:webHidden/>
              </w:rPr>
              <w:t>8</w:t>
            </w:r>
            <w:r>
              <w:rPr>
                <w:noProof/>
                <w:webHidden/>
              </w:rPr>
              <w:fldChar w:fldCharType="end"/>
            </w:r>
          </w:hyperlink>
        </w:p>
        <w:p w14:paraId="05B13BC4" w14:textId="51F07408" w:rsidR="00A37E0A" w:rsidRDefault="00A37E0A">
          <w:pPr>
            <w:pStyle w:val="TOC2"/>
            <w:tabs>
              <w:tab w:val="left" w:pos="880"/>
              <w:tab w:val="right" w:leader="dot" w:pos="9736"/>
            </w:tabs>
            <w:rPr>
              <w:rFonts w:eastAsiaTheme="minorEastAsia"/>
              <w:noProof/>
              <w:lang w:eastAsia="en-IN"/>
            </w:rPr>
          </w:pPr>
          <w:hyperlink w:anchor="_Toc127173251" w:history="1">
            <w:r w:rsidRPr="00CE420D">
              <w:rPr>
                <w:rStyle w:val="Hyperlink"/>
                <w:noProof/>
              </w:rPr>
              <w:t>4.2</w:t>
            </w:r>
            <w:r>
              <w:rPr>
                <w:rFonts w:eastAsiaTheme="minorEastAsia"/>
                <w:noProof/>
                <w:lang w:eastAsia="en-IN"/>
              </w:rPr>
              <w:tab/>
            </w:r>
            <w:r w:rsidRPr="00CE420D">
              <w:rPr>
                <w:rStyle w:val="Hyperlink"/>
                <w:noProof/>
              </w:rPr>
              <w:t>Assumptions and Dependencies</w:t>
            </w:r>
            <w:r>
              <w:rPr>
                <w:noProof/>
                <w:webHidden/>
              </w:rPr>
              <w:tab/>
            </w:r>
            <w:r>
              <w:rPr>
                <w:noProof/>
                <w:webHidden/>
              </w:rPr>
              <w:fldChar w:fldCharType="begin"/>
            </w:r>
            <w:r>
              <w:rPr>
                <w:noProof/>
                <w:webHidden/>
              </w:rPr>
              <w:instrText xml:space="preserve"> PAGEREF _Toc127173251 \h </w:instrText>
            </w:r>
            <w:r>
              <w:rPr>
                <w:noProof/>
                <w:webHidden/>
              </w:rPr>
            </w:r>
            <w:r>
              <w:rPr>
                <w:noProof/>
                <w:webHidden/>
              </w:rPr>
              <w:fldChar w:fldCharType="separate"/>
            </w:r>
            <w:r>
              <w:rPr>
                <w:noProof/>
                <w:webHidden/>
              </w:rPr>
              <w:t>9</w:t>
            </w:r>
            <w:r>
              <w:rPr>
                <w:noProof/>
                <w:webHidden/>
              </w:rPr>
              <w:fldChar w:fldCharType="end"/>
            </w:r>
          </w:hyperlink>
        </w:p>
        <w:p w14:paraId="7B4E86EC" w14:textId="40BB7E85" w:rsidR="00A37E0A" w:rsidRDefault="00A37E0A">
          <w:pPr>
            <w:pStyle w:val="TOC1"/>
            <w:tabs>
              <w:tab w:val="left" w:pos="440"/>
              <w:tab w:val="right" w:leader="dot" w:pos="9736"/>
            </w:tabs>
            <w:rPr>
              <w:rFonts w:eastAsiaTheme="minorEastAsia"/>
              <w:noProof/>
              <w:lang w:eastAsia="en-IN"/>
            </w:rPr>
          </w:pPr>
          <w:hyperlink w:anchor="_Toc127173252" w:history="1">
            <w:r w:rsidRPr="00CE420D">
              <w:rPr>
                <w:rStyle w:val="Hyperlink"/>
                <w:noProof/>
              </w:rPr>
              <w:t>5</w:t>
            </w:r>
            <w:r>
              <w:rPr>
                <w:rFonts w:eastAsiaTheme="minorEastAsia"/>
                <w:noProof/>
                <w:lang w:eastAsia="en-IN"/>
              </w:rPr>
              <w:tab/>
            </w:r>
            <w:r w:rsidRPr="00CE420D">
              <w:rPr>
                <w:rStyle w:val="Hyperlink"/>
                <w:noProof/>
              </w:rPr>
              <w:t>NFR Considerations</w:t>
            </w:r>
            <w:r>
              <w:rPr>
                <w:noProof/>
                <w:webHidden/>
              </w:rPr>
              <w:tab/>
            </w:r>
            <w:r>
              <w:rPr>
                <w:noProof/>
                <w:webHidden/>
              </w:rPr>
              <w:fldChar w:fldCharType="begin"/>
            </w:r>
            <w:r>
              <w:rPr>
                <w:noProof/>
                <w:webHidden/>
              </w:rPr>
              <w:instrText xml:space="preserve"> PAGEREF _Toc127173252 \h </w:instrText>
            </w:r>
            <w:r>
              <w:rPr>
                <w:noProof/>
                <w:webHidden/>
              </w:rPr>
            </w:r>
            <w:r>
              <w:rPr>
                <w:noProof/>
                <w:webHidden/>
              </w:rPr>
              <w:fldChar w:fldCharType="separate"/>
            </w:r>
            <w:r>
              <w:rPr>
                <w:noProof/>
                <w:webHidden/>
              </w:rPr>
              <w:t>10</w:t>
            </w:r>
            <w:r>
              <w:rPr>
                <w:noProof/>
                <w:webHidden/>
              </w:rPr>
              <w:fldChar w:fldCharType="end"/>
            </w:r>
          </w:hyperlink>
        </w:p>
        <w:p w14:paraId="0E9AF8D5" w14:textId="2C2C50BC" w:rsidR="00A37E0A" w:rsidRDefault="00A37E0A">
          <w:pPr>
            <w:pStyle w:val="TOC2"/>
            <w:tabs>
              <w:tab w:val="left" w:pos="880"/>
              <w:tab w:val="right" w:leader="dot" w:pos="9736"/>
            </w:tabs>
            <w:rPr>
              <w:rFonts w:eastAsiaTheme="minorEastAsia"/>
              <w:noProof/>
              <w:lang w:eastAsia="en-IN"/>
            </w:rPr>
          </w:pPr>
          <w:hyperlink w:anchor="_Toc127173253" w:history="1">
            <w:r w:rsidRPr="00CE420D">
              <w:rPr>
                <w:rStyle w:val="Hyperlink"/>
                <w:noProof/>
              </w:rPr>
              <w:t>5.1</w:t>
            </w:r>
            <w:r>
              <w:rPr>
                <w:rFonts w:eastAsiaTheme="minorEastAsia"/>
                <w:noProof/>
                <w:lang w:eastAsia="en-IN"/>
              </w:rPr>
              <w:tab/>
            </w:r>
            <w:r w:rsidRPr="00CE420D">
              <w:rPr>
                <w:rStyle w:val="Hyperlink"/>
                <w:noProof/>
              </w:rPr>
              <w:t>Scalability</w:t>
            </w:r>
            <w:r>
              <w:rPr>
                <w:noProof/>
                <w:webHidden/>
              </w:rPr>
              <w:tab/>
            </w:r>
            <w:r>
              <w:rPr>
                <w:noProof/>
                <w:webHidden/>
              </w:rPr>
              <w:fldChar w:fldCharType="begin"/>
            </w:r>
            <w:r>
              <w:rPr>
                <w:noProof/>
                <w:webHidden/>
              </w:rPr>
              <w:instrText xml:space="preserve"> PAGEREF _Toc127173253 \h </w:instrText>
            </w:r>
            <w:r>
              <w:rPr>
                <w:noProof/>
                <w:webHidden/>
              </w:rPr>
            </w:r>
            <w:r>
              <w:rPr>
                <w:noProof/>
                <w:webHidden/>
              </w:rPr>
              <w:fldChar w:fldCharType="separate"/>
            </w:r>
            <w:r>
              <w:rPr>
                <w:noProof/>
                <w:webHidden/>
              </w:rPr>
              <w:t>10</w:t>
            </w:r>
            <w:r>
              <w:rPr>
                <w:noProof/>
                <w:webHidden/>
              </w:rPr>
              <w:fldChar w:fldCharType="end"/>
            </w:r>
          </w:hyperlink>
        </w:p>
        <w:p w14:paraId="6A48C8D6" w14:textId="34AD3F87" w:rsidR="00A37E0A" w:rsidRDefault="00A37E0A">
          <w:pPr>
            <w:pStyle w:val="TOC2"/>
            <w:tabs>
              <w:tab w:val="left" w:pos="880"/>
              <w:tab w:val="right" w:leader="dot" w:pos="9736"/>
            </w:tabs>
            <w:rPr>
              <w:rFonts w:eastAsiaTheme="minorEastAsia"/>
              <w:noProof/>
              <w:lang w:eastAsia="en-IN"/>
            </w:rPr>
          </w:pPr>
          <w:hyperlink w:anchor="_Toc127173254" w:history="1">
            <w:r w:rsidRPr="00CE420D">
              <w:rPr>
                <w:rStyle w:val="Hyperlink"/>
                <w:noProof/>
              </w:rPr>
              <w:t>5.2</w:t>
            </w:r>
            <w:r>
              <w:rPr>
                <w:rFonts w:eastAsiaTheme="minorEastAsia"/>
                <w:noProof/>
                <w:lang w:eastAsia="en-IN"/>
              </w:rPr>
              <w:tab/>
            </w:r>
            <w:r w:rsidRPr="00CE420D">
              <w:rPr>
                <w:rStyle w:val="Hyperlink"/>
                <w:noProof/>
              </w:rPr>
              <w:t>Usability</w:t>
            </w:r>
            <w:r>
              <w:rPr>
                <w:noProof/>
                <w:webHidden/>
              </w:rPr>
              <w:tab/>
            </w:r>
            <w:r>
              <w:rPr>
                <w:noProof/>
                <w:webHidden/>
              </w:rPr>
              <w:fldChar w:fldCharType="begin"/>
            </w:r>
            <w:r>
              <w:rPr>
                <w:noProof/>
                <w:webHidden/>
              </w:rPr>
              <w:instrText xml:space="preserve"> PAGEREF _Toc127173254 \h </w:instrText>
            </w:r>
            <w:r>
              <w:rPr>
                <w:noProof/>
                <w:webHidden/>
              </w:rPr>
            </w:r>
            <w:r>
              <w:rPr>
                <w:noProof/>
                <w:webHidden/>
              </w:rPr>
              <w:fldChar w:fldCharType="separate"/>
            </w:r>
            <w:r>
              <w:rPr>
                <w:noProof/>
                <w:webHidden/>
              </w:rPr>
              <w:t>10</w:t>
            </w:r>
            <w:r>
              <w:rPr>
                <w:noProof/>
                <w:webHidden/>
              </w:rPr>
              <w:fldChar w:fldCharType="end"/>
            </w:r>
          </w:hyperlink>
        </w:p>
        <w:p w14:paraId="054DA232" w14:textId="78F14D47" w:rsidR="00A37E0A" w:rsidRDefault="00A37E0A">
          <w:pPr>
            <w:pStyle w:val="TOC2"/>
            <w:tabs>
              <w:tab w:val="left" w:pos="880"/>
              <w:tab w:val="right" w:leader="dot" w:pos="9736"/>
            </w:tabs>
            <w:rPr>
              <w:rFonts w:eastAsiaTheme="minorEastAsia"/>
              <w:noProof/>
              <w:lang w:eastAsia="en-IN"/>
            </w:rPr>
          </w:pPr>
          <w:hyperlink w:anchor="_Toc127173255" w:history="1">
            <w:r w:rsidRPr="00CE420D">
              <w:rPr>
                <w:rStyle w:val="Hyperlink"/>
                <w:noProof/>
              </w:rPr>
              <w:t>5.3</w:t>
            </w:r>
            <w:r>
              <w:rPr>
                <w:rFonts w:eastAsiaTheme="minorEastAsia"/>
                <w:noProof/>
                <w:lang w:eastAsia="en-IN"/>
              </w:rPr>
              <w:tab/>
            </w:r>
            <w:r w:rsidRPr="00CE420D">
              <w:rPr>
                <w:rStyle w:val="Hyperlink"/>
                <w:noProof/>
              </w:rPr>
              <w:t>Reliability</w:t>
            </w:r>
            <w:r>
              <w:rPr>
                <w:noProof/>
                <w:webHidden/>
              </w:rPr>
              <w:tab/>
            </w:r>
            <w:r>
              <w:rPr>
                <w:noProof/>
                <w:webHidden/>
              </w:rPr>
              <w:fldChar w:fldCharType="begin"/>
            </w:r>
            <w:r>
              <w:rPr>
                <w:noProof/>
                <w:webHidden/>
              </w:rPr>
              <w:instrText xml:space="preserve"> PAGEREF _Toc127173255 \h </w:instrText>
            </w:r>
            <w:r>
              <w:rPr>
                <w:noProof/>
                <w:webHidden/>
              </w:rPr>
            </w:r>
            <w:r>
              <w:rPr>
                <w:noProof/>
                <w:webHidden/>
              </w:rPr>
              <w:fldChar w:fldCharType="separate"/>
            </w:r>
            <w:r>
              <w:rPr>
                <w:noProof/>
                <w:webHidden/>
              </w:rPr>
              <w:t>10</w:t>
            </w:r>
            <w:r>
              <w:rPr>
                <w:noProof/>
                <w:webHidden/>
              </w:rPr>
              <w:fldChar w:fldCharType="end"/>
            </w:r>
          </w:hyperlink>
        </w:p>
        <w:p w14:paraId="0E541396" w14:textId="2BA50382" w:rsidR="00A37E0A" w:rsidRDefault="00A37E0A">
          <w:pPr>
            <w:pStyle w:val="TOC2"/>
            <w:tabs>
              <w:tab w:val="left" w:pos="880"/>
              <w:tab w:val="right" w:leader="dot" w:pos="9736"/>
            </w:tabs>
            <w:rPr>
              <w:rFonts w:eastAsiaTheme="minorEastAsia"/>
              <w:noProof/>
              <w:lang w:eastAsia="en-IN"/>
            </w:rPr>
          </w:pPr>
          <w:hyperlink w:anchor="_Toc127173256" w:history="1">
            <w:r w:rsidRPr="00CE420D">
              <w:rPr>
                <w:rStyle w:val="Hyperlink"/>
                <w:noProof/>
              </w:rPr>
              <w:t>5.4</w:t>
            </w:r>
            <w:r>
              <w:rPr>
                <w:rFonts w:eastAsiaTheme="minorEastAsia"/>
                <w:noProof/>
                <w:lang w:eastAsia="en-IN"/>
              </w:rPr>
              <w:tab/>
            </w:r>
            <w:r w:rsidRPr="00CE420D">
              <w:rPr>
                <w:rStyle w:val="Hyperlink"/>
                <w:noProof/>
              </w:rPr>
              <w:t>Performance</w:t>
            </w:r>
            <w:r>
              <w:rPr>
                <w:noProof/>
                <w:webHidden/>
              </w:rPr>
              <w:tab/>
            </w:r>
            <w:r>
              <w:rPr>
                <w:noProof/>
                <w:webHidden/>
              </w:rPr>
              <w:fldChar w:fldCharType="begin"/>
            </w:r>
            <w:r>
              <w:rPr>
                <w:noProof/>
                <w:webHidden/>
              </w:rPr>
              <w:instrText xml:space="preserve"> PAGEREF _Toc127173256 \h </w:instrText>
            </w:r>
            <w:r>
              <w:rPr>
                <w:noProof/>
                <w:webHidden/>
              </w:rPr>
            </w:r>
            <w:r>
              <w:rPr>
                <w:noProof/>
                <w:webHidden/>
              </w:rPr>
              <w:fldChar w:fldCharType="separate"/>
            </w:r>
            <w:r>
              <w:rPr>
                <w:noProof/>
                <w:webHidden/>
              </w:rPr>
              <w:t>10</w:t>
            </w:r>
            <w:r>
              <w:rPr>
                <w:noProof/>
                <w:webHidden/>
              </w:rPr>
              <w:fldChar w:fldCharType="end"/>
            </w:r>
          </w:hyperlink>
        </w:p>
        <w:p w14:paraId="4A80168B" w14:textId="7DB67C8F" w:rsidR="00A37E0A" w:rsidRDefault="00A37E0A">
          <w:pPr>
            <w:pStyle w:val="TOC2"/>
            <w:tabs>
              <w:tab w:val="left" w:pos="880"/>
              <w:tab w:val="right" w:leader="dot" w:pos="9736"/>
            </w:tabs>
            <w:rPr>
              <w:rFonts w:eastAsiaTheme="minorEastAsia"/>
              <w:noProof/>
              <w:lang w:eastAsia="en-IN"/>
            </w:rPr>
          </w:pPr>
          <w:hyperlink w:anchor="_Toc127173257" w:history="1">
            <w:r w:rsidRPr="00CE420D">
              <w:rPr>
                <w:rStyle w:val="Hyperlink"/>
                <w:noProof/>
              </w:rPr>
              <w:t>5.5</w:t>
            </w:r>
            <w:r>
              <w:rPr>
                <w:rFonts w:eastAsiaTheme="minorEastAsia"/>
                <w:noProof/>
                <w:lang w:eastAsia="en-IN"/>
              </w:rPr>
              <w:tab/>
            </w:r>
            <w:r w:rsidRPr="00CE420D">
              <w:rPr>
                <w:rStyle w:val="Hyperlink"/>
                <w:noProof/>
              </w:rPr>
              <w:t>Security</w:t>
            </w:r>
            <w:r>
              <w:rPr>
                <w:noProof/>
                <w:webHidden/>
              </w:rPr>
              <w:tab/>
            </w:r>
            <w:r>
              <w:rPr>
                <w:noProof/>
                <w:webHidden/>
              </w:rPr>
              <w:fldChar w:fldCharType="begin"/>
            </w:r>
            <w:r>
              <w:rPr>
                <w:noProof/>
                <w:webHidden/>
              </w:rPr>
              <w:instrText xml:space="preserve"> PAGEREF _Toc127173257 \h </w:instrText>
            </w:r>
            <w:r>
              <w:rPr>
                <w:noProof/>
                <w:webHidden/>
              </w:rPr>
            </w:r>
            <w:r>
              <w:rPr>
                <w:noProof/>
                <w:webHidden/>
              </w:rPr>
              <w:fldChar w:fldCharType="separate"/>
            </w:r>
            <w:r>
              <w:rPr>
                <w:noProof/>
                <w:webHidden/>
              </w:rPr>
              <w:t>11</w:t>
            </w:r>
            <w:r>
              <w:rPr>
                <w:noProof/>
                <w:webHidden/>
              </w:rPr>
              <w:fldChar w:fldCharType="end"/>
            </w:r>
          </w:hyperlink>
        </w:p>
        <w:p w14:paraId="2EED9D0D" w14:textId="3F2859E6" w:rsidR="00A37E0A" w:rsidRDefault="00A37E0A">
          <w:pPr>
            <w:pStyle w:val="TOC3"/>
            <w:rPr>
              <w:rFonts w:eastAsiaTheme="minorEastAsia"/>
              <w:noProof/>
              <w:lang w:eastAsia="en-IN"/>
            </w:rPr>
          </w:pPr>
          <w:hyperlink w:anchor="_Toc127173258" w:history="1">
            <w:r w:rsidRPr="00CE420D">
              <w:rPr>
                <w:rStyle w:val="Hyperlink"/>
                <w:noProof/>
              </w:rPr>
              <w:t>5.5.1</w:t>
            </w:r>
            <w:r>
              <w:rPr>
                <w:rFonts w:eastAsiaTheme="minorEastAsia"/>
                <w:noProof/>
                <w:lang w:eastAsia="en-IN"/>
              </w:rPr>
              <w:tab/>
            </w:r>
            <w:r w:rsidRPr="00CE420D">
              <w:rPr>
                <w:rStyle w:val="Hyperlink"/>
                <w:noProof/>
              </w:rPr>
              <w:t>User Authentication</w:t>
            </w:r>
            <w:r>
              <w:rPr>
                <w:noProof/>
                <w:webHidden/>
              </w:rPr>
              <w:tab/>
            </w:r>
            <w:r>
              <w:rPr>
                <w:noProof/>
                <w:webHidden/>
              </w:rPr>
              <w:fldChar w:fldCharType="begin"/>
            </w:r>
            <w:r>
              <w:rPr>
                <w:noProof/>
                <w:webHidden/>
              </w:rPr>
              <w:instrText xml:space="preserve"> PAGEREF _Toc127173258 \h </w:instrText>
            </w:r>
            <w:r>
              <w:rPr>
                <w:noProof/>
                <w:webHidden/>
              </w:rPr>
            </w:r>
            <w:r>
              <w:rPr>
                <w:noProof/>
                <w:webHidden/>
              </w:rPr>
              <w:fldChar w:fldCharType="separate"/>
            </w:r>
            <w:r>
              <w:rPr>
                <w:noProof/>
                <w:webHidden/>
              </w:rPr>
              <w:t>11</w:t>
            </w:r>
            <w:r>
              <w:rPr>
                <w:noProof/>
                <w:webHidden/>
              </w:rPr>
              <w:fldChar w:fldCharType="end"/>
            </w:r>
          </w:hyperlink>
        </w:p>
        <w:p w14:paraId="6CAECB4B" w14:textId="05D8B6D2" w:rsidR="00A37E0A" w:rsidRDefault="00A37E0A">
          <w:pPr>
            <w:pStyle w:val="TOC3"/>
            <w:rPr>
              <w:rFonts w:eastAsiaTheme="minorEastAsia"/>
              <w:noProof/>
              <w:lang w:eastAsia="en-IN"/>
            </w:rPr>
          </w:pPr>
          <w:hyperlink w:anchor="_Toc127173259" w:history="1">
            <w:r w:rsidRPr="00CE420D">
              <w:rPr>
                <w:rStyle w:val="Hyperlink"/>
                <w:noProof/>
              </w:rPr>
              <w:t>5.5.2</w:t>
            </w:r>
            <w:r>
              <w:rPr>
                <w:rFonts w:eastAsiaTheme="minorEastAsia"/>
                <w:noProof/>
                <w:lang w:eastAsia="en-IN"/>
              </w:rPr>
              <w:tab/>
            </w:r>
            <w:r w:rsidRPr="00CE420D">
              <w:rPr>
                <w:rStyle w:val="Hyperlink"/>
                <w:noProof/>
              </w:rPr>
              <w:t>User Authorization</w:t>
            </w:r>
            <w:r>
              <w:rPr>
                <w:noProof/>
                <w:webHidden/>
              </w:rPr>
              <w:tab/>
            </w:r>
            <w:r>
              <w:rPr>
                <w:noProof/>
                <w:webHidden/>
              </w:rPr>
              <w:fldChar w:fldCharType="begin"/>
            </w:r>
            <w:r>
              <w:rPr>
                <w:noProof/>
                <w:webHidden/>
              </w:rPr>
              <w:instrText xml:space="preserve"> PAGEREF _Toc127173259 \h </w:instrText>
            </w:r>
            <w:r>
              <w:rPr>
                <w:noProof/>
                <w:webHidden/>
              </w:rPr>
            </w:r>
            <w:r>
              <w:rPr>
                <w:noProof/>
                <w:webHidden/>
              </w:rPr>
              <w:fldChar w:fldCharType="separate"/>
            </w:r>
            <w:r>
              <w:rPr>
                <w:noProof/>
                <w:webHidden/>
              </w:rPr>
              <w:t>12</w:t>
            </w:r>
            <w:r>
              <w:rPr>
                <w:noProof/>
                <w:webHidden/>
              </w:rPr>
              <w:fldChar w:fldCharType="end"/>
            </w:r>
          </w:hyperlink>
        </w:p>
        <w:p w14:paraId="08B9F8B5" w14:textId="151F043B" w:rsidR="00A37E0A" w:rsidRDefault="00A37E0A">
          <w:pPr>
            <w:pStyle w:val="TOC3"/>
            <w:rPr>
              <w:rFonts w:eastAsiaTheme="minorEastAsia"/>
              <w:noProof/>
              <w:lang w:eastAsia="en-IN"/>
            </w:rPr>
          </w:pPr>
          <w:hyperlink w:anchor="_Toc127173260" w:history="1">
            <w:r w:rsidRPr="00CE420D">
              <w:rPr>
                <w:rStyle w:val="Hyperlink"/>
                <w:noProof/>
              </w:rPr>
              <w:t>5.5.3</w:t>
            </w:r>
            <w:r>
              <w:rPr>
                <w:rFonts w:eastAsiaTheme="minorEastAsia"/>
                <w:noProof/>
                <w:lang w:eastAsia="en-IN"/>
              </w:rPr>
              <w:tab/>
            </w:r>
            <w:r w:rsidRPr="00CE420D">
              <w:rPr>
                <w:rStyle w:val="Hyperlink"/>
                <w:noProof/>
              </w:rPr>
              <w:t>Service Level Authentication</w:t>
            </w:r>
            <w:r>
              <w:rPr>
                <w:noProof/>
                <w:webHidden/>
              </w:rPr>
              <w:tab/>
            </w:r>
            <w:r>
              <w:rPr>
                <w:noProof/>
                <w:webHidden/>
              </w:rPr>
              <w:fldChar w:fldCharType="begin"/>
            </w:r>
            <w:r>
              <w:rPr>
                <w:noProof/>
                <w:webHidden/>
              </w:rPr>
              <w:instrText xml:space="preserve"> PAGEREF _Toc127173260 \h </w:instrText>
            </w:r>
            <w:r>
              <w:rPr>
                <w:noProof/>
                <w:webHidden/>
              </w:rPr>
            </w:r>
            <w:r>
              <w:rPr>
                <w:noProof/>
                <w:webHidden/>
              </w:rPr>
              <w:fldChar w:fldCharType="separate"/>
            </w:r>
            <w:r>
              <w:rPr>
                <w:noProof/>
                <w:webHidden/>
              </w:rPr>
              <w:t>12</w:t>
            </w:r>
            <w:r>
              <w:rPr>
                <w:noProof/>
                <w:webHidden/>
              </w:rPr>
              <w:fldChar w:fldCharType="end"/>
            </w:r>
          </w:hyperlink>
        </w:p>
        <w:p w14:paraId="6186DFFD" w14:textId="6F1C641F" w:rsidR="00A37E0A" w:rsidRDefault="00A37E0A">
          <w:pPr>
            <w:pStyle w:val="TOC2"/>
            <w:tabs>
              <w:tab w:val="left" w:pos="880"/>
              <w:tab w:val="right" w:leader="dot" w:pos="9736"/>
            </w:tabs>
            <w:rPr>
              <w:rFonts w:eastAsiaTheme="minorEastAsia"/>
              <w:noProof/>
              <w:lang w:eastAsia="en-IN"/>
            </w:rPr>
          </w:pPr>
          <w:hyperlink w:anchor="_Toc127173261" w:history="1">
            <w:r w:rsidRPr="00CE420D">
              <w:rPr>
                <w:rStyle w:val="Hyperlink"/>
                <w:noProof/>
              </w:rPr>
              <w:t>5.6</w:t>
            </w:r>
            <w:r>
              <w:rPr>
                <w:rFonts w:eastAsiaTheme="minorEastAsia"/>
                <w:noProof/>
                <w:lang w:eastAsia="en-IN"/>
              </w:rPr>
              <w:tab/>
            </w:r>
            <w:r w:rsidRPr="00CE420D">
              <w:rPr>
                <w:rStyle w:val="Hyperlink"/>
                <w:noProof/>
              </w:rPr>
              <w:t>Supportability</w:t>
            </w:r>
            <w:r>
              <w:rPr>
                <w:noProof/>
                <w:webHidden/>
              </w:rPr>
              <w:tab/>
            </w:r>
            <w:r>
              <w:rPr>
                <w:noProof/>
                <w:webHidden/>
              </w:rPr>
              <w:fldChar w:fldCharType="begin"/>
            </w:r>
            <w:r>
              <w:rPr>
                <w:noProof/>
                <w:webHidden/>
              </w:rPr>
              <w:instrText xml:space="preserve"> PAGEREF _Toc127173261 \h </w:instrText>
            </w:r>
            <w:r>
              <w:rPr>
                <w:noProof/>
                <w:webHidden/>
              </w:rPr>
            </w:r>
            <w:r>
              <w:rPr>
                <w:noProof/>
                <w:webHidden/>
              </w:rPr>
              <w:fldChar w:fldCharType="separate"/>
            </w:r>
            <w:r>
              <w:rPr>
                <w:noProof/>
                <w:webHidden/>
              </w:rPr>
              <w:t>12</w:t>
            </w:r>
            <w:r>
              <w:rPr>
                <w:noProof/>
                <w:webHidden/>
              </w:rPr>
              <w:fldChar w:fldCharType="end"/>
            </w:r>
          </w:hyperlink>
        </w:p>
        <w:p w14:paraId="0E4BDB82" w14:textId="3C69139C" w:rsidR="00A37E0A" w:rsidRDefault="00A37E0A">
          <w:pPr>
            <w:pStyle w:val="TOC2"/>
            <w:tabs>
              <w:tab w:val="left" w:pos="880"/>
              <w:tab w:val="right" w:leader="dot" w:pos="9736"/>
            </w:tabs>
            <w:rPr>
              <w:rFonts w:eastAsiaTheme="minorEastAsia"/>
              <w:noProof/>
              <w:lang w:eastAsia="en-IN"/>
            </w:rPr>
          </w:pPr>
          <w:hyperlink w:anchor="_Toc127173262" w:history="1">
            <w:r w:rsidRPr="00CE420D">
              <w:rPr>
                <w:rStyle w:val="Hyperlink"/>
                <w:noProof/>
              </w:rPr>
              <w:t>5.7</w:t>
            </w:r>
            <w:r>
              <w:rPr>
                <w:rFonts w:eastAsiaTheme="minorEastAsia"/>
                <w:noProof/>
                <w:lang w:eastAsia="en-IN"/>
              </w:rPr>
              <w:tab/>
            </w:r>
            <w:r w:rsidRPr="00CE420D">
              <w:rPr>
                <w:rStyle w:val="Hyperlink"/>
                <w:noProof/>
              </w:rPr>
              <w:t>Infrastructure Requirements</w:t>
            </w:r>
            <w:r>
              <w:rPr>
                <w:noProof/>
                <w:webHidden/>
              </w:rPr>
              <w:tab/>
            </w:r>
            <w:r>
              <w:rPr>
                <w:noProof/>
                <w:webHidden/>
              </w:rPr>
              <w:fldChar w:fldCharType="begin"/>
            </w:r>
            <w:r>
              <w:rPr>
                <w:noProof/>
                <w:webHidden/>
              </w:rPr>
              <w:instrText xml:space="preserve"> PAGEREF _Toc127173262 \h </w:instrText>
            </w:r>
            <w:r>
              <w:rPr>
                <w:noProof/>
                <w:webHidden/>
              </w:rPr>
            </w:r>
            <w:r>
              <w:rPr>
                <w:noProof/>
                <w:webHidden/>
              </w:rPr>
              <w:fldChar w:fldCharType="separate"/>
            </w:r>
            <w:r>
              <w:rPr>
                <w:noProof/>
                <w:webHidden/>
              </w:rPr>
              <w:t>12</w:t>
            </w:r>
            <w:r>
              <w:rPr>
                <w:noProof/>
                <w:webHidden/>
              </w:rPr>
              <w:fldChar w:fldCharType="end"/>
            </w:r>
          </w:hyperlink>
        </w:p>
        <w:p w14:paraId="0F30C19A" w14:textId="0772E9E2" w:rsidR="00A37E0A" w:rsidRDefault="00A37E0A">
          <w:pPr>
            <w:pStyle w:val="TOC2"/>
            <w:tabs>
              <w:tab w:val="left" w:pos="880"/>
              <w:tab w:val="right" w:leader="dot" w:pos="9736"/>
            </w:tabs>
            <w:rPr>
              <w:rFonts w:eastAsiaTheme="minorEastAsia"/>
              <w:noProof/>
              <w:lang w:eastAsia="en-IN"/>
            </w:rPr>
          </w:pPr>
          <w:hyperlink w:anchor="_Toc127173263" w:history="1">
            <w:r w:rsidRPr="00CE420D">
              <w:rPr>
                <w:rStyle w:val="Hyperlink"/>
                <w:noProof/>
              </w:rPr>
              <w:t>5.8</w:t>
            </w:r>
            <w:r>
              <w:rPr>
                <w:rFonts w:eastAsiaTheme="minorEastAsia"/>
                <w:noProof/>
                <w:lang w:eastAsia="en-IN"/>
              </w:rPr>
              <w:tab/>
            </w:r>
            <w:r w:rsidRPr="00CE420D">
              <w:rPr>
                <w:rStyle w:val="Hyperlink"/>
                <w:noProof/>
              </w:rPr>
              <w:t>Components Description</w:t>
            </w:r>
            <w:r>
              <w:rPr>
                <w:noProof/>
                <w:webHidden/>
              </w:rPr>
              <w:tab/>
            </w:r>
            <w:r>
              <w:rPr>
                <w:noProof/>
                <w:webHidden/>
              </w:rPr>
              <w:fldChar w:fldCharType="begin"/>
            </w:r>
            <w:r>
              <w:rPr>
                <w:noProof/>
                <w:webHidden/>
              </w:rPr>
              <w:instrText xml:space="preserve"> PAGEREF _Toc127173263 \h </w:instrText>
            </w:r>
            <w:r>
              <w:rPr>
                <w:noProof/>
                <w:webHidden/>
              </w:rPr>
            </w:r>
            <w:r>
              <w:rPr>
                <w:noProof/>
                <w:webHidden/>
              </w:rPr>
              <w:fldChar w:fldCharType="separate"/>
            </w:r>
            <w:r>
              <w:rPr>
                <w:noProof/>
                <w:webHidden/>
              </w:rPr>
              <w:t>14</w:t>
            </w:r>
            <w:r>
              <w:rPr>
                <w:noProof/>
                <w:webHidden/>
              </w:rPr>
              <w:fldChar w:fldCharType="end"/>
            </w:r>
          </w:hyperlink>
        </w:p>
        <w:p w14:paraId="5C7FED56" w14:textId="534BCCD0" w:rsidR="00A37E0A" w:rsidRDefault="00A37E0A">
          <w:pPr>
            <w:pStyle w:val="TOC3"/>
            <w:rPr>
              <w:rFonts w:eastAsiaTheme="minorEastAsia"/>
              <w:noProof/>
              <w:lang w:eastAsia="en-IN"/>
            </w:rPr>
          </w:pPr>
          <w:hyperlink w:anchor="_Toc127173264" w:history="1">
            <w:r w:rsidRPr="00CE420D">
              <w:rPr>
                <w:rStyle w:val="Hyperlink"/>
                <w:noProof/>
              </w:rPr>
              <w:t>5.8.1</w:t>
            </w:r>
            <w:r>
              <w:rPr>
                <w:rFonts w:eastAsiaTheme="minorEastAsia"/>
                <w:noProof/>
                <w:lang w:eastAsia="en-IN"/>
              </w:rPr>
              <w:tab/>
            </w:r>
            <w:r w:rsidRPr="00CE420D">
              <w:rPr>
                <w:rStyle w:val="Hyperlink"/>
                <w:noProof/>
              </w:rPr>
              <w:t>API Gateway</w:t>
            </w:r>
            <w:r>
              <w:rPr>
                <w:noProof/>
                <w:webHidden/>
              </w:rPr>
              <w:tab/>
            </w:r>
            <w:r>
              <w:rPr>
                <w:noProof/>
                <w:webHidden/>
              </w:rPr>
              <w:fldChar w:fldCharType="begin"/>
            </w:r>
            <w:r>
              <w:rPr>
                <w:noProof/>
                <w:webHidden/>
              </w:rPr>
              <w:instrText xml:space="preserve"> PAGEREF _Toc127173264 \h </w:instrText>
            </w:r>
            <w:r>
              <w:rPr>
                <w:noProof/>
                <w:webHidden/>
              </w:rPr>
            </w:r>
            <w:r>
              <w:rPr>
                <w:noProof/>
                <w:webHidden/>
              </w:rPr>
              <w:fldChar w:fldCharType="separate"/>
            </w:r>
            <w:r>
              <w:rPr>
                <w:noProof/>
                <w:webHidden/>
              </w:rPr>
              <w:t>14</w:t>
            </w:r>
            <w:r>
              <w:rPr>
                <w:noProof/>
                <w:webHidden/>
              </w:rPr>
              <w:fldChar w:fldCharType="end"/>
            </w:r>
          </w:hyperlink>
        </w:p>
        <w:p w14:paraId="32C0E584" w14:textId="6D165D5E" w:rsidR="00A37E0A" w:rsidRDefault="00A37E0A">
          <w:pPr>
            <w:pStyle w:val="TOC3"/>
            <w:rPr>
              <w:rFonts w:eastAsiaTheme="minorEastAsia"/>
              <w:noProof/>
              <w:lang w:eastAsia="en-IN"/>
            </w:rPr>
          </w:pPr>
          <w:hyperlink w:anchor="_Toc127173265" w:history="1">
            <w:r w:rsidRPr="00CE420D">
              <w:rPr>
                <w:rStyle w:val="Hyperlink"/>
                <w:noProof/>
              </w:rPr>
              <w:t>5.8.2</w:t>
            </w:r>
            <w:r>
              <w:rPr>
                <w:rFonts w:eastAsiaTheme="minorEastAsia"/>
                <w:noProof/>
                <w:lang w:eastAsia="en-IN"/>
              </w:rPr>
              <w:tab/>
            </w:r>
            <w:r w:rsidRPr="00CE420D">
              <w:rPr>
                <w:rStyle w:val="Hyperlink"/>
                <w:noProof/>
              </w:rPr>
              <w:t>Central Configuration</w:t>
            </w:r>
            <w:r>
              <w:rPr>
                <w:noProof/>
                <w:webHidden/>
              </w:rPr>
              <w:tab/>
            </w:r>
            <w:r>
              <w:rPr>
                <w:noProof/>
                <w:webHidden/>
              </w:rPr>
              <w:fldChar w:fldCharType="begin"/>
            </w:r>
            <w:r>
              <w:rPr>
                <w:noProof/>
                <w:webHidden/>
              </w:rPr>
              <w:instrText xml:space="preserve"> PAGEREF _Toc127173265 \h </w:instrText>
            </w:r>
            <w:r>
              <w:rPr>
                <w:noProof/>
                <w:webHidden/>
              </w:rPr>
            </w:r>
            <w:r>
              <w:rPr>
                <w:noProof/>
                <w:webHidden/>
              </w:rPr>
              <w:fldChar w:fldCharType="separate"/>
            </w:r>
            <w:r>
              <w:rPr>
                <w:noProof/>
                <w:webHidden/>
              </w:rPr>
              <w:t>15</w:t>
            </w:r>
            <w:r>
              <w:rPr>
                <w:noProof/>
                <w:webHidden/>
              </w:rPr>
              <w:fldChar w:fldCharType="end"/>
            </w:r>
          </w:hyperlink>
        </w:p>
        <w:p w14:paraId="2D31DAA9" w14:textId="3037F99E" w:rsidR="00A37E0A" w:rsidRDefault="00A37E0A">
          <w:pPr>
            <w:pStyle w:val="TOC3"/>
            <w:rPr>
              <w:rFonts w:eastAsiaTheme="minorEastAsia"/>
              <w:noProof/>
              <w:lang w:eastAsia="en-IN"/>
            </w:rPr>
          </w:pPr>
          <w:hyperlink w:anchor="_Toc127173266" w:history="1">
            <w:r w:rsidRPr="00CE420D">
              <w:rPr>
                <w:rStyle w:val="Hyperlink"/>
                <w:noProof/>
              </w:rPr>
              <w:t>5.8.3</w:t>
            </w:r>
            <w:r>
              <w:rPr>
                <w:rFonts w:eastAsiaTheme="minorEastAsia"/>
                <w:noProof/>
                <w:lang w:eastAsia="en-IN"/>
              </w:rPr>
              <w:tab/>
            </w:r>
            <w:r w:rsidRPr="00CE420D">
              <w:rPr>
                <w:rStyle w:val="Hyperlink"/>
                <w:noProof/>
              </w:rPr>
              <w:t>Circuit breakers</w:t>
            </w:r>
            <w:r>
              <w:rPr>
                <w:noProof/>
                <w:webHidden/>
              </w:rPr>
              <w:tab/>
            </w:r>
            <w:r>
              <w:rPr>
                <w:noProof/>
                <w:webHidden/>
              </w:rPr>
              <w:fldChar w:fldCharType="begin"/>
            </w:r>
            <w:r>
              <w:rPr>
                <w:noProof/>
                <w:webHidden/>
              </w:rPr>
              <w:instrText xml:space="preserve"> PAGEREF _Toc127173266 \h </w:instrText>
            </w:r>
            <w:r>
              <w:rPr>
                <w:noProof/>
                <w:webHidden/>
              </w:rPr>
            </w:r>
            <w:r>
              <w:rPr>
                <w:noProof/>
                <w:webHidden/>
              </w:rPr>
              <w:fldChar w:fldCharType="separate"/>
            </w:r>
            <w:r>
              <w:rPr>
                <w:noProof/>
                <w:webHidden/>
              </w:rPr>
              <w:t>15</w:t>
            </w:r>
            <w:r>
              <w:rPr>
                <w:noProof/>
                <w:webHidden/>
              </w:rPr>
              <w:fldChar w:fldCharType="end"/>
            </w:r>
          </w:hyperlink>
        </w:p>
        <w:p w14:paraId="6C9E59D6" w14:textId="42BE961D" w:rsidR="00A37E0A" w:rsidRDefault="00A37E0A">
          <w:pPr>
            <w:pStyle w:val="TOC3"/>
            <w:rPr>
              <w:rFonts w:eastAsiaTheme="minorEastAsia"/>
              <w:noProof/>
              <w:lang w:eastAsia="en-IN"/>
            </w:rPr>
          </w:pPr>
          <w:hyperlink w:anchor="_Toc127173267" w:history="1">
            <w:r w:rsidRPr="00CE420D">
              <w:rPr>
                <w:rStyle w:val="Hyperlink"/>
                <w:noProof/>
              </w:rPr>
              <w:t>5.8.7</w:t>
            </w:r>
            <w:r>
              <w:rPr>
                <w:rFonts w:eastAsiaTheme="minorEastAsia"/>
                <w:noProof/>
                <w:lang w:eastAsia="en-IN"/>
              </w:rPr>
              <w:tab/>
            </w:r>
            <w:r w:rsidRPr="00CE420D">
              <w:rPr>
                <w:rStyle w:val="Hyperlink"/>
                <w:noProof/>
              </w:rPr>
              <w:t>Design Pattern Considerations</w:t>
            </w:r>
            <w:r>
              <w:rPr>
                <w:noProof/>
                <w:webHidden/>
              </w:rPr>
              <w:tab/>
            </w:r>
            <w:r>
              <w:rPr>
                <w:noProof/>
                <w:webHidden/>
              </w:rPr>
              <w:fldChar w:fldCharType="begin"/>
            </w:r>
            <w:r>
              <w:rPr>
                <w:noProof/>
                <w:webHidden/>
              </w:rPr>
              <w:instrText xml:space="preserve"> PAGEREF _Toc127173267 \h </w:instrText>
            </w:r>
            <w:r>
              <w:rPr>
                <w:noProof/>
                <w:webHidden/>
              </w:rPr>
            </w:r>
            <w:r>
              <w:rPr>
                <w:noProof/>
                <w:webHidden/>
              </w:rPr>
              <w:fldChar w:fldCharType="separate"/>
            </w:r>
            <w:r>
              <w:rPr>
                <w:noProof/>
                <w:webHidden/>
              </w:rPr>
              <w:t>16</w:t>
            </w:r>
            <w:r>
              <w:rPr>
                <w:noProof/>
                <w:webHidden/>
              </w:rPr>
              <w:fldChar w:fldCharType="end"/>
            </w:r>
          </w:hyperlink>
        </w:p>
        <w:p w14:paraId="11E95BC9" w14:textId="12B190EE" w:rsidR="00A37E0A" w:rsidRDefault="00A37E0A">
          <w:pPr>
            <w:pStyle w:val="TOC1"/>
            <w:tabs>
              <w:tab w:val="left" w:pos="440"/>
              <w:tab w:val="right" w:leader="dot" w:pos="9736"/>
            </w:tabs>
            <w:rPr>
              <w:rFonts w:eastAsiaTheme="minorEastAsia"/>
              <w:noProof/>
              <w:lang w:eastAsia="en-IN"/>
            </w:rPr>
          </w:pPr>
          <w:hyperlink w:anchor="_Toc127173268" w:history="1">
            <w:r w:rsidRPr="00CE420D">
              <w:rPr>
                <w:rStyle w:val="Hyperlink"/>
                <w:noProof/>
              </w:rPr>
              <w:t>6</w:t>
            </w:r>
            <w:r>
              <w:rPr>
                <w:rFonts w:eastAsiaTheme="minorEastAsia"/>
                <w:noProof/>
                <w:lang w:eastAsia="en-IN"/>
              </w:rPr>
              <w:tab/>
            </w:r>
            <w:r w:rsidRPr="00CE420D">
              <w:rPr>
                <w:rStyle w:val="Hyperlink"/>
                <w:noProof/>
              </w:rPr>
              <w:t>Technology stack / Framework/Infrastructural Components</w:t>
            </w:r>
            <w:r>
              <w:rPr>
                <w:noProof/>
                <w:webHidden/>
              </w:rPr>
              <w:tab/>
            </w:r>
            <w:r>
              <w:rPr>
                <w:noProof/>
                <w:webHidden/>
              </w:rPr>
              <w:fldChar w:fldCharType="begin"/>
            </w:r>
            <w:r>
              <w:rPr>
                <w:noProof/>
                <w:webHidden/>
              </w:rPr>
              <w:instrText xml:space="preserve"> PAGEREF _Toc127173268 \h </w:instrText>
            </w:r>
            <w:r>
              <w:rPr>
                <w:noProof/>
                <w:webHidden/>
              </w:rPr>
            </w:r>
            <w:r>
              <w:rPr>
                <w:noProof/>
                <w:webHidden/>
              </w:rPr>
              <w:fldChar w:fldCharType="separate"/>
            </w:r>
            <w:r>
              <w:rPr>
                <w:noProof/>
                <w:webHidden/>
              </w:rPr>
              <w:t>17</w:t>
            </w:r>
            <w:r>
              <w:rPr>
                <w:noProof/>
                <w:webHidden/>
              </w:rPr>
              <w:fldChar w:fldCharType="end"/>
            </w:r>
          </w:hyperlink>
        </w:p>
        <w:p w14:paraId="4072D701" w14:textId="1CE7B4A3" w:rsidR="00A37E0A" w:rsidRDefault="00A37E0A">
          <w:pPr>
            <w:pStyle w:val="TOC2"/>
            <w:tabs>
              <w:tab w:val="left" w:pos="880"/>
              <w:tab w:val="right" w:leader="dot" w:pos="9736"/>
            </w:tabs>
            <w:rPr>
              <w:rFonts w:eastAsiaTheme="minorEastAsia"/>
              <w:noProof/>
              <w:lang w:eastAsia="en-IN"/>
            </w:rPr>
          </w:pPr>
          <w:hyperlink w:anchor="_Toc127173270" w:history="1">
            <w:r w:rsidRPr="00CE420D">
              <w:rPr>
                <w:rStyle w:val="Hyperlink"/>
                <w:noProof/>
              </w:rPr>
              <w:t>6.1</w:t>
            </w:r>
            <w:r>
              <w:rPr>
                <w:rFonts w:eastAsiaTheme="minorEastAsia"/>
                <w:noProof/>
                <w:lang w:eastAsia="en-IN"/>
              </w:rPr>
              <w:tab/>
            </w:r>
            <w:r w:rsidRPr="00CE420D">
              <w:rPr>
                <w:rStyle w:val="Hyperlink"/>
                <w:noProof/>
              </w:rPr>
              <w:t>Logging</w:t>
            </w:r>
            <w:r>
              <w:rPr>
                <w:noProof/>
                <w:webHidden/>
              </w:rPr>
              <w:tab/>
            </w:r>
            <w:r>
              <w:rPr>
                <w:noProof/>
                <w:webHidden/>
              </w:rPr>
              <w:fldChar w:fldCharType="begin"/>
            </w:r>
            <w:r>
              <w:rPr>
                <w:noProof/>
                <w:webHidden/>
              </w:rPr>
              <w:instrText xml:space="preserve"> PAGEREF _Toc127173270 \h </w:instrText>
            </w:r>
            <w:r>
              <w:rPr>
                <w:noProof/>
                <w:webHidden/>
              </w:rPr>
            </w:r>
            <w:r>
              <w:rPr>
                <w:noProof/>
                <w:webHidden/>
              </w:rPr>
              <w:fldChar w:fldCharType="separate"/>
            </w:r>
            <w:r>
              <w:rPr>
                <w:noProof/>
                <w:webHidden/>
              </w:rPr>
              <w:t>17</w:t>
            </w:r>
            <w:r>
              <w:rPr>
                <w:noProof/>
                <w:webHidden/>
              </w:rPr>
              <w:fldChar w:fldCharType="end"/>
            </w:r>
          </w:hyperlink>
        </w:p>
        <w:p w14:paraId="10AF28EB" w14:textId="5A9EBB60" w:rsidR="00A37E0A" w:rsidRDefault="00A37E0A">
          <w:pPr>
            <w:pStyle w:val="TOC2"/>
            <w:tabs>
              <w:tab w:val="left" w:pos="880"/>
              <w:tab w:val="right" w:leader="dot" w:pos="9736"/>
            </w:tabs>
            <w:rPr>
              <w:rFonts w:eastAsiaTheme="minorEastAsia"/>
              <w:noProof/>
              <w:lang w:eastAsia="en-IN"/>
            </w:rPr>
          </w:pPr>
          <w:hyperlink w:anchor="_Toc127173271" w:history="1">
            <w:r w:rsidRPr="00CE420D">
              <w:rPr>
                <w:rStyle w:val="Hyperlink"/>
                <w:noProof/>
              </w:rPr>
              <w:t>6.2</w:t>
            </w:r>
            <w:r>
              <w:rPr>
                <w:rFonts w:eastAsiaTheme="minorEastAsia"/>
                <w:noProof/>
                <w:lang w:eastAsia="en-IN"/>
              </w:rPr>
              <w:tab/>
            </w:r>
            <w:r w:rsidRPr="00CE420D">
              <w:rPr>
                <w:rStyle w:val="Hyperlink"/>
                <w:noProof/>
              </w:rPr>
              <w:t>Exception Handling</w:t>
            </w:r>
            <w:r>
              <w:rPr>
                <w:noProof/>
                <w:webHidden/>
              </w:rPr>
              <w:tab/>
            </w:r>
            <w:r>
              <w:rPr>
                <w:noProof/>
                <w:webHidden/>
              </w:rPr>
              <w:fldChar w:fldCharType="begin"/>
            </w:r>
            <w:r>
              <w:rPr>
                <w:noProof/>
                <w:webHidden/>
              </w:rPr>
              <w:instrText xml:space="preserve"> PAGEREF _Toc127173271 \h </w:instrText>
            </w:r>
            <w:r>
              <w:rPr>
                <w:noProof/>
                <w:webHidden/>
              </w:rPr>
            </w:r>
            <w:r>
              <w:rPr>
                <w:noProof/>
                <w:webHidden/>
              </w:rPr>
              <w:fldChar w:fldCharType="separate"/>
            </w:r>
            <w:r>
              <w:rPr>
                <w:noProof/>
                <w:webHidden/>
              </w:rPr>
              <w:t>17</w:t>
            </w:r>
            <w:r>
              <w:rPr>
                <w:noProof/>
                <w:webHidden/>
              </w:rPr>
              <w:fldChar w:fldCharType="end"/>
            </w:r>
          </w:hyperlink>
        </w:p>
        <w:p w14:paraId="2AC173E6" w14:textId="1EC04CB3" w:rsidR="00A37E0A" w:rsidRDefault="00A37E0A">
          <w:pPr>
            <w:pStyle w:val="TOC2"/>
            <w:tabs>
              <w:tab w:val="left" w:pos="880"/>
              <w:tab w:val="right" w:leader="dot" w:pos="9736"/>
            </w:tabs>
            <w:rPr>
              <w:rFonts w:eastAsiaTheme="minorEastAsia"/>
              <w:noProof/>
              <w:lang w:eastAsia="en-IN"/>
            </w:rPr>
          </w:pPr>
          <w:hyperlink w:anchor="_Toc127173272" w:history="1">
            <w:r w:rsidRPr="00CE420D">
              <w:rPr>
                <w:rStyle w:val="Hyperlink"/>
                <w:noProof/>
              </w:rPr>
              <w:t>6.3</w:t>
            </w:r>
            <w:r>
              <w:rPr>
                <w:rFonts w:eastAsiaTheme="minorEastAsia"/>
                <w:noProof/>
                <w:lang w:eastAsia="en-IN"/>
              </w:rPr>
              <w:tab/>
            </w:r>
            <w:r w:rsidRPr="00CE420D">
              <w:rPr>
                <w:rStyle w:val="Hyperlink"/>
                <w:noProof/>
              </w:rPr>
              <w:t>Security</w:t>
            </w:r>
            <w:r>
              <w:rPr>
                <w:noProof/>
                <w:webHidden/>
              </w:rPr>
              <w:tab/>
            </w:r>
            <w:r>
              <w:rPr>
                <w:noProof/>
                <w:webHidden/>
              </w:rPr>
              <w:fldChar w:fldCharType="begin"/>
            </w:r>
            <w:r>
              <w:rPr>
                <w:noProof/>
                <w:webHidden/>
              </w:rPr>
              <w:instrText xml:space="preserve"> PAGEREF _Toc127173272 \h </w:instrText>
            </w:r>
            <w:r>
              <w:rPr>
                <w:noProof/>
                <w:webHidden/>
              </w:rPr>
            </w:r>
            <w:r>
              <w:rPr>
                <w:noProof/>
                <w:webHidden/>
              </w:rPr>
              <w:fldChar w:fldCharType="separate"/>
            </w:r>
            <w:r>
              <w:rPr>
                <w:noProof/>
                <w:webHidden/>
              </w:rPr>
              <w:t>17</w:t>
            </w:r>
            <w:r>
              <w:rPr>
                <w:noProof/>
                <w:webHidden/>
              </w:rPr>
              <w:fldChar w:fldCharType="end"/>
            </w:r>
          </w:hyperlink>
        </w:p>
        <w:p w14:paraId="5A87FEB1" w14:textId="70AA889C" w:rsidR="00A37E0A" w:rsidRDefault="00A37E0A">
          <w:pPr>
            <w:pStyle w:val="TOC2"/>
            <w:tabs>
              <w:tab w:val="left" w:pos="880"/>
              <w:tab w:val="right" w:leader="dot" w:pos="9736"/>
            </w:tabs>
            <w:rPr>
              <w:rFonts w:eastAsiaTheme="minorEastAsia"/>
              <w:noProof/>
              <w:lang w:eastAsia="en-IN"/>
            </w:rPr>
          </w:pPr>
          <w:hyperlink w:anchor="_Toc127173273" w:history="1">
            <w:r w:rsidRPr="00CE420D">
              <w:rPr>
                <w:rStyle w:val="Hyperlink"/>
                <w:noProof/>
              </w:rPr>
              <w:t>6.4</w:t>
            </w:r>
            <w:r>
              <w:rPr>
                <w:rFonts w:eastAsiaTheme="minorEastAsia"/>
                <w:noProof/>
                <w:lang w:eastAsia="en-IN"/>
              </w:rPr>
              <w:tab/>
            </w:r>
            <w:r w:rsidRPr="00CE420D">
              <w:rPr>
                <w:rStyle w:val="Hyperlink"/>
                <w:noProof/>
              </w:rPr>
              <w:t>Data Access</w:t>
            </w:r>
            <w:r>
              <w:rPr>
                <w:noProof/>
                <w:webHidden/>
              </w:rPr>
              <w:tab/>
            </w:r>
            <w:r>
              <w:rPr>
                <w:noProof/>
                <w:webHidden/>
              </w:rPr>
              <w:fldChar w:fldCharType="begin"/>
            </w:r>
            <w:r>
              <w:rPr>
                <w:noProof/>
                <w:webHidden/>
              </w:rPr>
              <w:instrText xml:space="preserve"> PAGEREF _Toc127173273 \h </w:instrText>
            </w:r>
            <w:r>
              <w:rPr>
                <w:noProof/>
                <w:webHidden/>
              </w:rPr>
            </w:r>
            <w:r>
              <w:rPr>
                <w:noProof/>
                <w:webHidden/>
              </w:rPr>
              <w:fldChar w:fldCharType="separate"/>
            </w:r>
            <w:r>
              <w:rPr>
                <w:noProof/>
                <w:webHidden/>
              </w:rPr>
              <w:t>18</w:t>
            </w:r>
            <w:r>
              <w:rPr>
                <w:noProof/>
                <w:webHidden/>
              </w:rPr>
              <w:fldChar w:fldCharType="end"/>
            </w:r>
          </w:hyperlink>
        </w:p>
        <w:p w14:paraId="2E42B8B9" w14:textId="004BACE5" w:rsidR="00A37E0A" w:rsidRDefault="00A37E0A">
          <w:pPr>
            <w:pStyle w:val="TOC2"/>
            <w:tabs>
              <w:tab w:val="left" w:pos="880"/>
              <w:tab w:val="right" w:leader="dot" w:pos="9736"/>
            </w:tabs>
            <w:rPr>
              <w:rFonts w:eastAsiaTheme="minorEastAsia"/>
              <w:noProof/>
              <w:lang w:eastAsia="en-IN"/>
            </w:rPr>
          </w:pPr>
          <w:hyperlink w:anchor="_Toc127173274" w:history="1">
            <w:r w:rsidRPr="00CE420D">
              <w:rPr>
                <w:rStyle w:val="Hyperlink"/>
                <w:noProof/>
              </w:rPr>
              <w:t>6.5</w:t>
            </w:r>
            <w:r>
              <w:rPr>
                <w:rFonts w:eastAsiaTheme="minorEastAsia"/>
                <w:noProof/>
                <w:lang w:eastAsia="en-IN"/>
              </w:rPr>
              <w:tab/>
            </w:r>
            <w:r w:rsidRPr="00CE420D">
              <w:rPr>
                <w:rStyle w:val="Hyperlink"/>
                <w:noProof/>
              </w:rPr>
              <w:t>Object Creation</w:t>
            </w:r>
            <w:r>
              <w:rPr>
                <w:noProof/>
                <w:webHidden/>
              </w:rPr>
              <w:tab/>
            </w:r>
            <w:r>
              <w:rPr>
                <w:noProof/>
                <w:webHidden/>
              </w:rPr>
              <w:fldChar w:fldCharType="begin"/>
            </w:r>
            <w:r>
              <w:rPr>
                <w:noProof/>
                <w:webHidden/>
              </w:rPr>
              <w:instrText xml:space="preserve"> PAGEREF _Toc127173274 \h </w:instrText>
            </w:r>
            <w:r>
              <w:rPr>
                <w:noProof/>
                <w:webHidden/>
              </w:rPr>
            </w:r>
            <w:r>
              <w:rPr>
                <w:noProof/>
                <w:webHidden/>
              </w:rPr>
              <w:fldChar w:fldCharType="separate"/>
            </w:r>
            <w:r>
              <w:rPr>
                <w:noProof/>
                <w:webHidden/>
              </w:rPr>
              <w:t>18</w:t>
            </w:r>
            <w:r>
              <w:rPr>
                <w:noProof/>
                <w:webHidden/>
              </w:rPr>
              <w:fldChar w:fldCharType="end"/>
            </w:r>
          </w:hyperlink>
        </w:p>
        <w:p w14:paraId="50B564AD" w14:textId="735FEC2C" w:rsidR="00A37E0A" w:rsidRDefault="00A37E0A">
          <w:pPr>
            <w:pStyle w:val="TOC2"/>
            <w:tabs>
              <w:tab w:val="left" w:pos="880"/>
              <w:tab w:val="right" w:leader="dot" w:pos="9736"/>
            </w:tabs>
            <w:rPr>
              <w:rFonts w:eastAsiaTheme="minorEastAsia"/>
              <w:noProof/>
              <w:lang w:eastAsia="en-IN"/>
            </w:rPr>
          </w:pPr>
          <w:hyperlink w:anchor="_Toc127173275" w:history="1">
            <w:r w:rsidRPr="00CE420D">
              <w:rPr>
                <w:rStyle w:val="Hyperlink"/>
                <w:noProof/>
              </w:rPr>
              <w:t>6.6</w:t>
            </w:r>
            <w:r>
              <w:rPr>
                <w:rFonts w:eastAsiaTheme="minorEastAsia"/>
                <w:noProof/>
                <w:lang w:eastAsia="en-IN"/>
              </w:rPr>
              <w:tab/>
            </w:r>
            <w:r w:rsidRPr="00CE420D">
              <w:rPr>
                <w:rStyle w:val="Hyperlink"/>
                <w:noProof/>
              </w:rPr>
              <w:t>Data Transfer between Layers</w:t>
            </w:r>
            <w:r>
              <w:rPr>
                <w:noProof/>
                <w:webHidden/>
              </w:rPr>
              <w:tab/>
            </w:r>
            <w:r>
              <w:rPr>
                <w:noProof/>
                <w:webHidden/>
              </w:rPr>
              <w:fldChar w:fldCharType="begin"/>
            </w:r>
            <w:r>
              <w:rPr>
                <w:noProof/>
                <w:webHidden/>
              </w:rPr>
              <w:instrText xml:space="preserve"> PAGEREF _Toc127173275 \h </w:instrText>
            </w:r>
            <w:r>
              <w:rPr>
                <w:noProof/>
                <w:webHidden/>
              </w:rPr>
            </w:r>
            <w:r>
              <w:rPr>
                <w:noProof/>
                <w:webHidden/>
              </w:rPr>
              <w:fldChar w:fldCharType="separate"/>
            </w:r>
            <w:r>
              <w:rPr>
                <w:noProof/>
                <w:webHidden/>
              </w:rPr>
              <w:t>18</w:t>
            </w:r>
            <w:r>
              <w:rPr>
                <w:noProof/>
                <w:webHidden/>
              </w:rPr>
              <w:fldChar w:fldCharType="end"/>
            </w:r>
          </w:hyperlink>
        </w:p>
        <w:p w14:paraId="59E42806" w14:textId="32FA4289" w:rsidR="00A37E0A" w:rsidRDefault="00A37E0A">
          <w:pPr>
            <w:pStyle w:val="TOC1"/>
            <w:tabs>
              <w:tab w:val="left" w:pos="440"/>
              <w:tab w:val="right" w:leader="dot" w:pos="9736"/>
            </w:tabs>
            <w:rPr>
              <w:rFonts w:eastAsiaTheme="minorEastAsia"/>
              <w:noProof/>
              <w:lang w:eastAsia="en-IN"/>
            </w:rPr>
          </w:pPr>
          <w:hyperlink w:anchor="_Toc127173276" w:history="1">
            <w:r w:rsidRPr="00CE420D">
              <w:rPr>
                <w:rStyle w:val="Hyperlink"/>
                <w:noProof/>
              </w:rPr>
              <w:t>7</w:t>
            </w:r>
            <w:r>
              <w:rPr>
                <w:rFonts w:eastAsiaTheme="minorEastAsia"/>
                <w:noProof/>
                <w:lang w:eastAsia="en-IN"/>
              </w:rPr>
              <w:tab/>
            </w:r>
            <w:r w:rsidRPr="00CE420D">
              <w:rPr>
                <w:rStyle w:val="Hyperlink"/>
                <w:noProof/>
              </w:rPr>
              <w:t>Integration (External Systems) Architecture</w:t>
            </w:r>
            <w:r>
              <w:rPr>
                <w:noProof/>
                <w:webHidden/>
              </w:rPr>
              <w:tab/>
            </w:r>
            <w:r>
              <w:rPr>
                <w:noProof/>
                <w:webHidden/>
              </w:rPr>
              <w:fldChar w:fldCharType="begin"/>
            </w:r>
            <w:r>
              <w:rPr>
                <w:noProof/>
                <w:webHidden/>
              </w:rPr>
              <w:instrText xml:space="preserve"> PAGEREF _Toc127173276 \h </w:instrText>
            </w:r>
            <w:r>
              <w:rPr>
                <w:noProof/>
                <w:webHidden/>
              </w:rPr>
            </w:r>
            <w:r>
              <w:rPr>
                <w:noProof/>
                <w:webHidden/>
              </w:rPr>
              <w:fldChar w:fldCharType="separate"/>
            </w:r>
            <w:r>
              <w:rPr>
                <w:noProof/>
                <w:webHidden/>
              </w:rPr>
              <w:t>20</w:t>
            </w:r>
            <w:r>
              <w:rPr>
                <w:noProof/>
                <w:webHidden/>
              </w:rPr>
              <w:fldChar w:fldCharType="end"/>
            </w:r>
          </w:hyperlink>
        </w:p>
        <w:p w14:paraId="20E04C97" w14:textId="317DEE84" w:rsidR="00A37E0A" w:rsidRDefault="00A37E0A">
          <w:pPr>
            <w:pStyle w:val="TOC2"/>
            <w:tabs>
              <w:tab w:val="left" w:pos="880"/>
              <w:tab w:val="right" w:leader="dot" w:pos="9736"/>
            </w:tabs>
            <w:rPr>
              <w:rFonts w:eastAsiaTheme="minorEastAsia"/>
              <w:noProof/>
              <w:lang w:eastAsia="en-IN"/>
            </w:rPr>
          </w:pPr>
          <w:hyperlink w:anchor="_Toc127173277" w:history="1">
            <w:r w:rsidRPr="00CE420D">
              <w:rPr>
                <w:rStyle w:val="Hyperlink"/>
                <w:noProof/>
              </w:rPr>
              <w:t>7.1</w:t>
            </w:r>
            <w:r>
              <w:rPr>
                <w:rFonts w:eastAsiaTheme="minorEastAsia"/>
                <w:noProof/>
                <w:lang w:eastAsia="en-IN"/>
              </w:rPr>
              <w:tab/>
            </w:r>
            <w:r w:rsidRPr="00CE420D">
              <w:rPr>
                <w:rStyle w:val="Hyperlink"/>
                <w:noProof/>
              </w:rPr>
              <w:t>Integration</w:t>
            </w:r>
            <w:r>
              <w:rPr>
                <w:noProof/>
                <w:webHidden/>
              </w:rPr>
              <w:tab/>
            </w:r>
            <w:r>
              <w:rPr>
                <w:noProof/>
                <w:webHidden/>
              </w:rPr>
              <w:fldChar w:fldCharType="begin"/>
            </w:r>
            <w:r>
              <w:rPr>
                <w:noProof/>
                <w:webHidden/>
              </w:rPr>
              <w:instrText xml:space="preserve"> PAGEREF _Toc127173277 \h </w:instrText>
            </w:r>
            <w:r>
              <w:rPr>
                <w:noProof/>
                <w:webHidden/>
              </w:rPr>
            </w:r>
            <w:r>
              <w:rPr>
                <w:noProof/>
                <w:webHidden/>
              </w:rPr>
              <w:fldChar w:fldCharType="separate"/>
            </w:r>
            <w:r>
              <w:rPr>
                <w:noProof/>
                <w:webHidden/>
              </w:rPr>
              <w:t>20</w:t>
            </w:r>
            <w:r>
              <w:rPr>
                <w:noProof/>
                <w:webHidden/>
              </w:rPr>
              <w:fldChar w:fldCharType="end"/>
            </w:r>
          </w:hyperlink>
        </w:p>
        <w:p w14:paraId="0EE812E7" w14:textId="57E71199" w:rsidR="00C74BC8" w:rsidRDefault="00C74BC8">
          <w:r>
            <w:rPr>
              <w:b/>
              <w:bCs/>
              <w:noProof/>
            </w:rPr>
            <w:fldChar w:fldCharType="end"/>
          </w:r>
        </w:p>
      </w:sdtContent>
    </w:sdt>
    <w:p w14:paraId="7829D326" w14:textId="77777777" w:rsidR="00375983" w:rsidRPr="009D4393" w:rsidRDefault="00E41049" w:rsidP="00942DEF">
      <w:pPr>
        <w:pStyle w:val="Heading1"/>
      </w:pPr>
      <w:bookmarkStart w:id="0" w:name="_Toc127173242"/>
      <w:r>
        <w:lastRenderedPageBreak/>
        <w:t>Introduction</w:t>
      </w:r>
      <w:bookmarkEnd w:id="0"/>
    </w:p>
    <w:p w14:paraId="5E7E1C63" w14:textId="100B7D3F" w:rsidR="00230E40" w:rsidRDefault="00375983" w:rsidP="00030547">
      <w:pPr>
        <w:autoSpaceDE w:val="0"/>
        <w:autoSpaceDN w:val="0"/>
        <w:adjustRightInd w:val="0"/>
        <w:spacing w:after="0" w:line="240" w:lineRule="auto"/>
      </w:pPr>
      <w:r w:rsidRPr="00375983">
        <w:t xml:space="preserve">The purpose of this High Level Design (HLD) Document is to </w:t>
      </w:r>
      <w:r w:rsidR="00030547" w:rsidRPr="00375983">
        <w:t xml:space="preserve">present the structure of the </w:t>
      </w:r>
      <w:r w:rsidR="001C2921">
        <w:t>application</w:t>
      </w:r>
      <w:r w:rsidR="00030547">
        <w:t xml:space="preserve"> </w:t>
      </w:r>
      <w:r w:rsidR="001C2921">
        <w:t xml:space="preserve">tracking system </w:t>
      </w:r>
      <w:r w:rsidR="00030547">
        <w:t xml:space="preserve">solution </w:t>
      </w:r>
      <w:r w:rsidR="00030547" w:rsidRPr="00375983">
        <w:t xml:space="preserve">that enables </w:t>
      </w:r>
      <w:r w:rsidR="001C2921">
        <w:rPr>
          <w:rFonts w:cs="Segoe UI"/>
        </w:rPr>
        <w:t>organization</w:t>
      </w:r>
      <w:r w:rsidR="00030547" w:rsidRPr="00375983">
        <w:t xml:space="preserve"> to provide full </w:t>
      </w:r>
      <w:r w:rsidR="00444E40">
        <w:t xml:space="preserve">set of services to </w:t>
      </w:r>
      <w:r w:rsidR="001C2921" w:rsidRPr="00444E40">
        <w:t>digitize hiring and improve the efficiency of recruitment teams</w:t>
      </w:r>
      <w:r w:rsidR="00444E40">
        <w:t>.</w:t>
      </w:r>
      <w:r w:rsidR="001C2921" w:rsidRPr="00444E40">
        <w:t> </w:t>
      </w:r>
      <w:r w:rsidR="009D4393">
        <w:t xml:space="preserve">This </w:t>
      </w:r>
      <w:r w:rsidR="00444E40">
        <w:t>document</w:t>
      </w:r>
      <w:r w:rsidR="009D4393">
        <w:t>can be used as a reference manual for how the modules interact at a high level.</w:t>
      </w:r>
    </w:p>
    <w:p w14:paraId="2713E47F" w14:textId="77777777" w:rsidR="009D4393" w:rsidRDefault="009D4393" w:rsidP="00030547">
      <w:pPr>
        <w:autoSpaceDE w:val="0"/>
        <w:autoSpaceDN w:val="0"/>
        <w:adjustRightInd w:val="0"/>
        <w:spacing w:after="0" w:line="240" w:lineRule="auto"/>
      </w:pPr>
    </w:p>
    <w:p w14:paraId="4131B082" w14:textId="77777777" w:rsidR="009D4393" w:rsidRDefault="009D4393" w:rsidP="00030547">
      <w:pPr>
        <w:autoSpaceDE w:val="0"/>
        <w:autoSpaceDN w:val="0"/>
        <w:adjustRightInd w:val="0"/>
        <w:spacing w:after="0" w:line="240" w:lineRule="auto"/>
      </w:pPr>
      <w:r>
        <w:t>The HLD will:</w:t>
      </w:r>
    </w:p>
    <w:p w14:paraId="2A4D32EF" w14:textId="77777777" w:rsidR="009D4393" w:rsidRDefault="009D4393" w:rsidP="00030547">
      <w:pPr>
        <w:autoSpaceDE w:val="0"/>
        <w:autoSpaceDN w:val="0"/>
        <w:adjustRightInd w:val="0"/>
        <w:spacing w:after="0" w:line="240" w:lineRule="auto"/>
      </w:pPr>
      <w:r>
        <w:t xml:space="preserve"> • present all of the design aspects and define them in detail </w:t>
      </w:r>
    </w:p>
    <w:p w14:paraId="6EA7CE24" w14:textId="77777777" w:rsidR="009D4393" w:rsidRDefault="009D4393" w:rsidP="00030547">
      <w:pPr>
        <w:autoSpaceDE w:val="0"/>
        <w:autoSpaceDN w:val="0"/>
        <w:adjustRightInd w:val="0"/>
        <w:spacing w:after="0" w:line="240" w:lineRule="auto"/>
      </w:pPr>
      <w:r>
        <w:t xml:space="preserve">• describe the user interface being implemented </w:t>
      </w:r>
    </w:p>
    <w:p w14:paraId="369C3AAF" w14:textId="77777777" w:rsidR="009D4393" w:rsidRDefault="009D4393" w:rsidP="00030547">
      <w:pPr>
        <w:autoSpaceDE w:val="0"/>
        <w:autoSpaceDN w:val="0"/>
        <w:adjustRightInd w:val="0"/>
        <w:spacing w:after="0" w:line="240" w:lineRule="auto"/>
      </w:pPr>
      <w:r>
        <w:t xml:space="preserve">• describe the hardware and software interfaces </w:t>
      </w:r>
    </w:p>
    <w:p w14:paraId="22840BF1" w14:textId="77777777" w:rsidR="009D4393" w:rsidRDefault="009D4393" w:rsidP="00030547">
      <w:pPr>
        <w:autoSpaceDE w:val="0"/>
        <w:autoSpaceDN w:val="0"/>
        <w:adjustRightInd w:val="0"/>
        <w:spacing w:after="0" w:line="240" w:lineRule="auto"/>
      </w:pPr>
      <w:r>
        <w:t xml:space="preserve">• describe the performance requirements </w:t>
      </w:r>
    </w:p>
    <w:p w14:paraId="3ECAD127" w14:textId="77777777" w:rsidR="009D4393" w:rsidRDefault="009D4393" w:rsidP="00030547">
      <w:pPr>
        <w:autoSpaceDE w:val="0"/>
        <w:autoSpaceDN w:val="0"/>
        <w:adjustRightInd w:val="0"/>
        <w:spacing w:after="0" w:line="240" w:lineRule="auto"/>
      </w:pPr>
      <w:r>
        <w:t xml:space="preserve">• include design features and the architecture of the project </w:t>
      </w:r>
    </w:p>
    <w:p w14:paraId="05C68C47" w14:textId="77777777" w:rsidR="009D4393" w:rsidRDefault="009D4393" w:rsidP="00030547">
      <w:pPr>
        <w:autoSpaceDE w:val="0"/>
        <w:autoSpaceDN w:val="0"/>
        <w:adjustRightInd w:val="0"/>
        <w:spacing w:after="0" w:line="240" w:lineRule="auto"/>
      </w:pPr>
      <w:r>
        <w:t xml:space="preserve">• list and describe the non-functional attributes </w:t>
      </w:r>
    </w:p>
    <w:p w14:paraId="2D0041BB" w14:textId="77777777" w:rsidR="00030547" w:rsidRDefault="00030547" w:rsidP="00375983">
      <w:pPr>
        <w:autoSpaceDE w:val="0"/>
        <w:autoSpaceDN w:val="0"/>
        <w:adjustRightInd w:val="0"/>
        <w:spacing w:after="0" w:line="240" w:lineRule="auto"/>
      </w:pPr>
    </w:p>
    <w:p w14:paraId="7DE676C6" w14:textId="77777777" w:rsidR="00030A15" w:rsidRDefault="00E41049" w:rsidP="00764460">
      <w:pPr>
        <w:pStyle w:val="Heading1"/>
      </w:pPr>
      <w:bookmarkStart w:id="1" w:name="_Toc127173243"/>
      <w:r>
        <w:lastRenderedPageBreak/>
        <w:t>System Overview</w:t>
      </w:r>
      <w:bookmarkEnd w:id="1"/>
    </w:p>
    <w:p w14:paraId="0D6793F3" w14:textId="3C805EFA" w:rsidR="00F2275A" w:rsidRDefault="009F0644" w:rsidP="00F2275A">
      <w:pPr>
        <w:pStyle w:val="Heading3"/>
        <w:numPr>
          <w:ilvl w:val="0"/>
          <w:numId w:val="0"/>
        </w:numPr>
        <w:shd w:val="clear" w:color="auto" w:fill="FFFFFF"/>
        <w:spacing w:before="300" w:after="150" w:line="510" w:lineRule="atLeast"/>
        <w:rPr>
          <w:rFonts w:ascii="robotomedium" w:hAnsi="robotomedium"/>
          <w:b w:val="0"/>
          <w:bCs w:val="0"/>
          <w:sz w:val="26"/>
          <w:szCs w:val="30"/>
        </w:rPr>
      </w:pPr>
      <w:bookmarkStart w:id="2" w:name="_Toc127173244"/>
      <w:r>
        <w:rPr>
          <w:rFonts w:ascii="robotomedium" w:hAnsi="robotomedium"/>
          <w:b w:val="0"/>
          <w:bCs w:val="0"/>
          <w:sz w:val="26"/>
          <w:szCs w:val="30"/>
        </w:rPr>
        <w:t xml:space="preserve">What is </w:t>
      </w:r>
      <w:r w:rsidR="007878C7">
        <w:rPr>
          <w:rFonts w:ascii="robotomedium" w:hAnsi="robotomedium"/>
          <w:b w:val="0"/>
          <w:bCs w:val="0"/>
          <w:sz w:val="26"/>
          <w:szCs w:val="30"/>
        </w:rPr>
        <w:t>application</w:t>
      </w:r>
      <w:r>
        <w:rPr>
          <w:rFonts w:ascii="robotomedium" w:hAnsi="robotomedium"/>
          <w:b w:val="0"/>
          <w:bCs w:val="0"/>
          <w:sz w:val="26"/>
          <w:szCs w:val="30"/>
        </w:rPr>
        <w:t xml:space="preserve"> </w:t>
      </w:r>
      <w:r w:rsidR="007878C7">
        <w:rPr>
          <w:rFonts w:ascii="robotomedium" w:hAnsi="robotomedium"/>
          <w:b w:val="0"/>
          <w:bCs w:val="0"/>
          <w:sz w:val="26"/>
          <w:szCs w:val="30"/>
        </w:rPr>
        <w:t xml:space="preserve">tracking system </w:t>
      </w:r>
      <w:r>
        <w:rPr>
          <w:rFonts w:ascii="robotomedium" w:hAnsi="robotomedium"/>
          <w:b w:val="0"/>
          <w:bCs w:val="0"/>
          <w:sz w:val="26"/>
          <w:szCs w:val="30"/>
        </w:rPr>
        <w:t>solution</w:t>
      </w:r>
      <w:r w:rsidR="00CD76D4">
        <w:rPr>
          <w:rFonts w:ascii="robotomedium" w:hAnsi="robotomedium"/>
          <w:b w:val="0"/>
          <w:bCs w:val="0"/>
          <w:sz w:val="26"/>
          <w:szCs w:val="30"/>
        </w:rPr>
        <w:t>?</w:t>
      </w:r>
      <w:bookmarkEnd w:id="2"/>
    </w:p>
    <w:p w14:paraId="4F6F7D87" w14:textId="15831DCA" w:rsidR="009F0644" w:rsidRPr="009F0644" w:rsidRDefault="008715F3" w:rsidP="009F0644">
      <w:pPr>
        <w:pStyle w:val="BodyText"/>
        <w:rPr>
          <w:lang w:val="en-US" w:eastAsia="ja-JP"/>
        </w:rPr>
      </w:pPr>
      <w:r>
        <w:t>A</w:t>
      </w:r>
      <w:r w:rsidR="006E00B2">
        <w:t>pplication tracking system</w:t>
      </w:r>
      <w:r w:rsidR="009F0644">
        <w:t xml:space="preserve"> (</w:t>
      </w:r>
      <w:r w:rsidR="006E00B2">
        <w:t>ATS</w:t>
      </w:r>
      <w:r w:rsidR="009F0644">
        <w:t xml:space="preserve">) is </w:t>
      </w:r>
      <w:r w:rsidR="00FE411A">
        <w:t>cloud based platform</w:t>
      </w:r>
      <w:r w:rsidR="009F0644">
        <w:t xml:space="preserve">. It has several components which have been designed to meet the </w:t>
      </w:r>
      <w:r w:rsidR="00D6066E">
        <w:t xml:space="preserve">present and future </w:t>
      </w:r>
      <w:r w:rsidR="009F0644">
        <w:t xml:space="preserve">demands of the </w:t>
      </w:r>
      <w:r w:rsidR="007878C7">
        <w:t>hiring process</w:t>
      </w:r>
      <w:r w:rsidR="009F0644">
        <w:t xml:space="preserve">. </w:t>
      </w:r>
      <w:r>
        <w:t>ATS</w:t>
      </w:r>
      <w:r w:rsidR="009F0644">
        <w:t xml:space="preserve"> Solution is supported by advanced technology infrastructure. It has high standards of business functionality. </w:t>
      </w:r>
    </w:p>
    <w:p w14:paraId="432ABD26" w14:textId="078107C4" w:rsidR="003206A9" w:rsidRDefault="003206A9" w:rsidP="00454351">
      <w:pPr>
        <w:pStyle w:val="BodyText"/>
      </w:pPr>
      <w:r>
        <w:t xml:space="preserve">The </w:t>
      </w:r>
      <w:r w:rsidR="008715F3">
        <w:t>ATS</w:t>
      </w:r>
      <w:r>
        <w:t xml:space="preserve"> is capable of being implemented in stages. </w:t>
      </w:r>
    </w:p>
    <w:p w14:paraId="536BE3B5" w14:textId="6D0B8772" w:rsidR="008E6E73" w:rsidRDefault="008E6E73" w:rsidP="00454351">
      <w:pPr>
        <w:pStyle w:val="BodyText"/>
      </w:pPr>
    </w:p>
    <w:p w14:paraId="6E581872" w14:textId="16ACDC3D" w:rsidR="008E6E73" w:rsidRDefault="008E6E73" w:rsidP="00454351">
      <w:pPr>
        <w:pStyle w:val="BodyText"/>
      </w:pPr>
    </w:p>
    <w:p w14:paraId="1E5748AF" w14:textId="77777777" w:rsidR="008E6E73" w:rsidRDefault="008E6E73" w:rsidP="008E6E73">
      <w:pPr>
        <w:pStyle w:val="Heading1"/>
      </w:pPr>
      <w:bookmarkStart w:id="3" w:name="_Toc127173245"/>
      <w:r>
        <w:lastRenderedPageBreak/>
        <w:t>Solution Architecture</w:t>
      </w:r>
      <w:bookmarkEnd w:id="3"/>
    </w:p>
    <w:p w14:paraId="158C2D1B" w14:textId="77777777" w:rsidR="008E6E73" w:rsidRDefault="008E6E73" w:rsidP="008E6E73">
      <w:pPr>
        <w:pStyle w:val="Heading2"/>
      </w:pPr>
      <w:bookmarkStart w:id="4" w:name="_Toc127173246"/>
      <w:r>
        <w:t>Solution Diagram</w:t>
      </w:r>
      <w:bookmarkEnd w:id="4"/>
    </w:p>
    <w:p w14:paraId="685973FB" w14:textId="4225FD92" w:rsidR="008E6E73" w:rsidRDefault="008E6E73" w:rsidP="005906BD">
      <w:pPr>
        <w:pStyle w:val="Heading5"/>
        <w:numPr>
          <w:ilvl w:val="0"/>
          <w:numId w:val="0"/>
        </w:numPr>
        <w:shd w:val="clear" w:color="auto" w:fill="FFFFFF"/>
        <w:spacing w:before="0"/>
        <w:ind w:firstLine="576"/>
        <w:textAlignment w:val="baseline"/>
        <w:rPr>
          <w:lang w:val="en-US" w:eastAsia="ja-JP"/>
        </w:rPr>
      </w:pPr>
      <w:r w:rsidRPr="002D3F12">
        <w:rPr>
          <w:rFonts w:ascii="Bahnschrift Light Condensed" w:eastAsiaTheme="minorHAnsi" w:hAnsi="Bahnschrift Light Condensed" w:cstheme="minorBidi"/>
          <w:color w:val="auto"/>
          <w:lang w:val="en-US"/>
        </w:rPr>
        <w:t xml:space="preserve">The following Fig. provides </w:t>
      </w:r>
      <w:r w:rsidR="001C4E25">
        <w:rPr>
          <w:rFonts w:ascii="Bahnschrift Light Condensed" w:eastAsiaTheme="minorHAnsi" w:hAnsi="Bahnschrift Light Condensed" w:cstheme="minorBidi"/>
          <w:color w:val="auto"/>
          <w:lang w:val="en-US"/>
        </w:rPr>
        <w:t>ATS</w:t>
      </w:r>
      <w:r>
        <w:rPr>
          <w:rFonts w:ascii="Bahnschrift Light Condensed" w:eastAsiaTheme="minorHAnsi" w:hAnsi="Bahnschrift Light Condensed" w:cstheme="minorBidi"/>
          <w:color w:val="auto"/>
          <w:lang w:val="en-US"/>
        </w:rPr>
        <w:t xml:space="preserve"> </w:t>
      </w:r>
      <w:r w:rsidR="00BD001E">
        <w:rPr>
          <w:rFonts w:ascii="Bahnschrift Light Condensed" w:eastAsiaTheme="minorHAnsi" w:hAnsi="Bahnschrift Light Condensed" w:cstheme="minorBidi"/>
          <w:color w:val="auto"/>
          <w:lang w:val="en-US"/>
        </w:rPr>
        <w:t xml:space="preserve">Microservice based </w:t>
      </w:r>
      <w:r>
        <w:rPr>
          <w:rFonts w:ascii="Bahnschrift Light Condensed" w:eastAsiaTheme="minorHAnsi" w:hAnsi="Bahnschrift Light Condensed" w:cstheme="minorBidi"/>
          <w:color w:val="auto"/>
          <w:lang w:val="en-US"/>
        </w:rPr>
        <w:t xml:space="preserve">application </w:t>
      </w:r>
      <w:r w:rsidR="00BD001E">
        <w:rPr>
          <w:rFonts w:ascii="Bahnschrift Light Condensed" w:eastAsiaTheme="minorHAnsi" w:hAnsi="Bahnschrift Light Condensed" w:cstheme="minorBidi"/>
          <w:color w:val="auto"/>
          <w:lang w:val="en-US"/>
        </w:rPr>
        <w:t xml:space="preserve">architecture </w:t>
      </w:r>
      <w:r>
        <w:rPr>
          <w:rFonts w:ascii="Bahnschrift Light Condensed" w:eastAsiaTheme="minorHAnsi" w:hAnsi="Bahnschrift Light Condensed" w:cstheme="minorBidi"/>
          <w:color w:val="auto"/>
          <w:lang w:val="en-US"/>
        </w:rPr>
        <w:t>on AWS cloud</w:t>
      </w:r>
      <w:r w:rsidR="00BD001E">
        <w:rPr>
          <w:rFonts w:ascii="Bahnschrift Light Condensed" w:eastAsiaTheme="minorHAnsi" w:hAnsi="Bahnschrift Light Condensed" w:cstheme="minorBidi"/>
          <w:color w:val="auto"/>
          <w:lang w:val="en-US"/>
        </w:rPr>
        <w:t xml:space="preserve"> infrastructure</w:t>
      </w:r>
      <w:r w:rsidR="00D6066E" w:rsidRPr="002D3F12">
        <w:rPr>
          <w:rFonts w:ascii="Bahnschrift Light Condensed" w:eastAsiaTheme="minorHAnsi" w:hAnsi="Bahnschrift Light Condensed" w:cstheme="minorBidi"/>
          <w:color w:val="auto"/>
          <w:lang w:val="en-US"/>
        </w:rPr>
        <w:t>.</w:t>
      </w:r>
      <w:r w:rsidRPr="002D3F12">
        <w:rPr>
          <w:rFonts w:ascii="Bahnschrift Light Condensed" w:eastAsiaTheme="minorHAnsi" w:hAnsi="Bahnschrift Light Condensed" w:cstheme="minorBidi"/>
          <w:color w:val="auto"/>
          <w:lang w:val="en-US"/>
        </w:rPr>
        <w:t xml:space="preserve"> </w:t>
      </w:r>
      <w:r w:rsidR="005906BD">
        <w:rPr>
          <w:noProof/>
        </w:rPr>
        <w:t xml:space="preserve"> </w:t>
      </w:r>
    </w:p>
    <w:p w14:paraId="4AC35DF1" w14:textId="24E03926" w:rsidR="008E6E73" w:rsidRDefault="00AD0B0F" w:rsidP="008E6E73">
      <w:pPr>
        <w:pStyle w:val="BodyText"/>
        <w:rPr>
          <w:lang w:val="en-US" w:eastAsia="ja-JP"/>
        </w:rPr>
      </w:pPr>
      <w:r>
        <w:rPr>
          <w:noProof/>
        </w:rPr>
        <w:lastRenderedPageBreak/>
        <w:drawing>
          <wp:inline distT="0" distB="0" distL="0" distR="0" wp14:anchorId="3B837FD2" wp14:editId="532F4019">
            <wp:extent cx="6188710" cy="8762365"/>
            <wp:effectExtent l="0" t="0" r="254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8762365"/>
                    </a:xfrm>
                    <a:prstGeom prst="rect">
                      <a:avLst/>
                    </a:prstGeom>
                    <a:noFill/>
                    <a:ln>
                      <a:noFill/>
                    </a:ln>
                  </pic:spPr>
                </pic:pic>
              </a:graphicData>
            </a:graphic>
          </wp:inline>
        </w:drawing>
      </w:r>
    </w:p>
    <w:p w14:paraId="43F7C6C2" w14:textId="3A5E9F81" w:rsidR="008E6E73" w:rsidRDefault="008E6E73" w:rsidP="008E6E73">
      <w:pPr>
        <w:pStyle w:val="BodyText"/>
        <w:rPr>
          <w:lang w:val="en-US" w:eastAsia="ja-JP"/>
        </w:rPr>
      </w:pPr>
    </w:p>
    <w:p w14:paraId="1390E303" w14:textId="77777777" w:rsidR="008E6E73" w:rsidRDefault="008E6E73" w:rsidP="008E6E73">
      <w:pPr>
        <w:pStyle w:val="BodyText"/>
        <w:rPr>
          <w:lang w:val="en-US" w:eastAsia="ja-JP"/>
        </w:rPr>
      </w:pPr>
    </w:p>
    <w:p w14:paraId="38619819" w14:textId="77777777" w:rsidR="008E6E73" w:rsidRDefault="008E6E73" w:rsidP="008E6E73">
      <w:pPr>
        <w:pStyle w:val="BodyText"/>
        <w:rPr>
          <w:lang w:val="en-US" w:eastAsia="ja-JP"/>
        </w:rPr>
      </w:pPr>
    </w:p>
    <w:p w14:paraId="1314BECB" w14:textId="34229428" w:rsidR="008E6E73" w:rsidRDefault="008E6E73" w:rsidP="008E6E73">
      <w:pPr>
        <w:pStyle w:val="BodyText"/>
        <w:rPr>
          <w:lang w:val="en-US" w:eastAsia="ja-JP"/>
        </w:rPr>
      </w:pPr>
      <w:r>
        <w:rPr>
          <w:noProof/>
        </w:rPr>
        <w:t xml:space="preserve">                                                                Fig:</w:t>
      </w:r>
      <w:r w:rsidR="001F0ADF">
        <w:rPr>
          <w:noProof/>
        </w:rPr>
        <w:t>ATS</w:t>
      </w:r>
      <w:r>
        <w:rPr>
          <w:noProof/>
        </w:rPr>
        <w:t xml:space="preserve"> Application Arcitecture</w:t>
      </w:r>
    </w:p>
    <w:p w14:paraId="774B77E4" w14:textId="19269826" w:rsidR="00E91F07" w:rsidRPr="001B59A4" w:rsidRDefault="0034782E" w:rsidP="00E91F07">
      <w:pPr>
        <w:pStyle w:val="Heading2"/>
        <w:numPr>
          <w:ilvl w:val="0"/>
          <w:numId w:val="0"/>
        </w:numPr>
        <w:rPr>
          <w:rFonts w:ascii="Bahnschrift Light Condensed" w:eastAsiaTheme="minorHAnsi" w:hAnsi="Bahnschrift Light Condensed" w:cstheme="minorBidi"/>
          <w:bCs/>
          <w:color w:val="auto"/>
          <w:sz w:val="24"/>
          <w:szCs w:val="24"/>
          <w:lang w:eastAsia="en-US"/>
        </w:rPr>
      </w:pPr>
      <w:bookmarkStart w:id="5" w:name="_Toc127173247"/>
      <w:r>
        <w:rPr>
          <w:rFonts w:ascii="Bahnschrift Light Condensed" w:eastAsiaTheme="minorHAnsi" w:hAnsi="Bahnschrift Light Condensed" w:cstheme="minorBidi"/>
          <w:bCs/>
          <w:color w:val="auto"/>
          <w:sz w:val="24"/>
          <w:szCs w:val="24"/>
          <w:lang w:eastAsia="en-US"/>
        </w:rPr>
        <w:t>ATS</w:t>
      </w:r>
      <w:r w:rsidR="00E91F07" w:rsidRPr="001B59A4">
        <w:rPr>
          <w:rFonts w:ascii="Bahnschrift Light Condensed" w:eastAsiaTheme="minorHAnsi" w:hAnsi="Bahnschrift Light Condensed" w:cstheme="minorBidi"/>
          <w:bCs/>
          <w:color w:val="auto"/>
          <w:sz w:val="24"/>
          <w:szCs w:val="24"/>
          <w:lang w:eastAsia="en-US"/>
        </w:rPr>
        <w:t xml:space="preserve"> Microservices:</w:t>
      </w:r>
      <w:bookmarkEnd w:id="5"/>
    </w:p>
    <w:p w14:paraId="2543600A" w14:textId="1E39BA92" w:rsidR="00E91F07" w:rsidRPr="00306EE7" w:rsidRDefault="00E91F07" w:rsidP="00E91F07">
      <w:pPr>
        <w:pStyle w:val="BodyText"/>
        <w:rPr>
          <w:rFonts w:ascii="Bahnschrift Light Condensed" w:hAnsi="Bahnschrift Light Condensed"/>
          <w:lang w:val="en-US"/>
        </w:rPr>
      </w:pPr>
      <w:r w:rsidRPr="00306EE7">
        <w:rPr>
          <w:rFonts w:ascii="Bahnschrift Light Condensed" w:hAnsi="Bahnschrift Light Condensed"/>
          <w:lang w:val="en-US"/>
        </w:rPr>
        <w:t xml:space="preserve">The functionalities of </w:t>
      </w:r>
      <w:r w:rsidR="001F0ADF">
        <w:rPr>
          <w:rFonts w:ascii="Bahnschrift Light Condensed" w:hAnsi="Bahnschrift Light Condensed"/>
          <w:b/>
          <w:bCs/>
          <w:lang w:val="en-US"/>
        </w:rPr>
        <w:t>ATS</w:t>
      </w:r>
      <w:r w:rsidRPr="00306EE7">
        <w:rPr>
          <w:rFonts w:ascii="Bahnschrift Light Condensed" w:hAnsi="Bahnschrift Light Condensed"/>
          <w:lang w:val="en-US"/>
        </w:rPr>
        <w:t xml:space="preserve"> will be catered by set of </w:t>
      </w:r>
      <w:r w:rsidRPr="00306EE7">
        <w:rPr>
          <w:rFonts w:ascii="Bahnschrift Light Condensed" w:hAnsi="Bahnschrift Light Condensed"/>
          <w:b/>
          <w:bCs/>
          <w:lang w:val="en-US"/>
        </w:rPr>
        <w:t>Microservices</w:t>
      </w:r>
      <w:r w:rsidRPr="00306EE7">
        <w:rPr>
          <w:rFonts w:ascii="Bahnschrift Light Condensed" w:hAnsi="Bahnschrift Light Condensed"/>
          <w:lang w:val="en-US"/>
        </w:rPr>
        <w:t xml:space="preserve"> relevant to specific business functions.(For Ex- functions like new </w:t>
      </w:r>
      <w:r w:rsidR="001F0ADF">
        <w:rPr>
          <w:rFonts w:ascii="Bahnschrift Light Condensed" w:hAnsi="Bahnschrift Light Condensed"/>
          <w:lang w:val="en-US"/>
        </w:rPr>
        <w:t>opening</w:t>
      </w:r>
      <w:r w:rsidRPr="00306EE7">
        <w:rPr>
          <w:rFonts w:ascii="Bahnschrift Light Condensed" w:hAnsi="Bahnschrift Light Condensed"/>
          <w:lang w:val="en-US"/>
        </w:rPr>
        <w:t xml:space="preserve"> </w:t>
      </w:r>
      <w:r w:rsidR="001F0ADF">
        <w:rPr>
          <w:rFonts w:ascii="Bahnschrift Light Condensed" w:hAnsi="Bahnschrift Light Condensed"/>
          <w:lang w:val="en-US"/>
        </w:rPr>
        <w:t xml:space="preserve">, candidate </w:t>
      </w:r>
      <w:r w:rsidRPr="00306EE7">
        <w:rPr>
          <w:rFonts w:ascii="Bahnschrift Light Condensed" w:hAnsi="Bahnschrift Light Condensed"/>
          <w:lang w:val="en-US"/>
        </w:rPr>
        <w:t xml:space="preserve">registration, </w:t>
      </w:r>
      <w:r w:rsidR="001F0ADF">
        <w:rPr>
          <w:rFonts w:ascii="Bahnschrift Light Condensed" w:hAnsi="Bahnschrift Light Condensed"/>
          <w:lang w:val="en-US"/>
        </w:rPr>
        <w:t xml:space="preserve">schedule interview </w:t>
      </w:r>
      <w:r w:rsidRPr="00306EE7">
        <w:rPr>
          <w:rFonts w:ascii="Bahnschrift Light Condensed" w:hAnsi="Bahnschrift Light Condensed"/>
          <w:lang w:val="en-US"/>
        </w:rPr>
        <w:t>etc.)</w:t>
      </w:r>
    </w:p>
    <w:p w14:paraId="24C81D00" w14:textId="77777777" w:rsidR="00E91F07" w:rsidRPr="008D667E" w:rsidRDefault="00E91F07" w:rsidP="00E91F07">
      <w:pPr>
        <w:pStyle w:val="Heading2"/>
        <w:numPr>
          <w:ilvl w:val="0"/>
          <w:numId w:val="0"/>
        </w:numPr>
        <w:rPr>
          <w:rFonts w:ascii="Bahnschrift Light Condensed" w:eastAsiaTheme="minorHAnsi" w:hAnsi="Bahnschrift Light Condensed" w:cstheme="minorBidi"/>
          <w:b w:val="0"/>
          <w:color w:val="auto"/>
          <w:sz w:val="22"/>
          <w:szCs w:val="22"/>
          <w:lang w:eastAsia="en-US"/>
        </w:rPr>
      </w:pPr>
      <w:bookmarkStart w:id="6" w:name="_Toc127173248"/>
      <w:r w:rsidRPr="008D667E">
        <w:rPr>
          <w:rFonts w:ascii="Bahnschrift Light Condensed" w:eastAsiaTheme="minorHAnsi" w:hAnsi="Bahnschrift Light Condensed" w:cstheme="minorBidi"/>
          <w:b w:val="0"/>
          <w:color w:val="auto"/>
          <w:sz w:val="22"/>
          <w:szCs w:val="22"/>
          <w:lang w:eastAsia="en-US"/>
        </w:rPr>
        <w:t>Each service typically implements a set of distinct features or functionality and communicates across each other through a well-defined, lightweight mechanism to serve a business goal.</w:t>
      </w:r>
      <w:bookmarkEnd w:id="6"/>
    </w:p>
    <w:p w14:paraId="2C0D59C6" w14:textId="77777777" w:rsidR="00E91F07" w:rsidRPr="008D667E" w:rsidRDefault="00E91F07" w:rsidP="00E91F07">
      <w:pPr>
        <w:pStyle w:val="NormalWeb"/>
        <w:shd w:val="clear" w:color="auto" w:fill="FFFFFF"/>
        <w:textAlignment w:val="baseline"/>
        <w:rPr>
          <w:rFonts w:ascii="Bahnschrift Light Condensed" w:eastAsiaTheme="minorHAnsi" w:hAnsi="Bahnschrift Light Condensed" w:cstheme="minorBidi"/>
          <w:sz w:val="22"/>
          <w:szCs w:val="22"/>
          <w:lang w:val="en-US" w:eastAsia="en-US"/>
        </w:rPr>
      </w:pPr>
      <w:r w:rsidRPr="008D667E">
        <w:rPr>
          <w:rFonts w:ascii="Bahnschrift Light Condensed" w:eastAsiaTheme="minorHAnsi" w:hAnsi="Bahnschrift Light Condensed" w:cstheme="minorBidi"/>
          <w:sz w:val="22"/>
          <w:szCs w:val="22"/>
          <w:lang w:val="en-US" w:eastAsia="en-US"/>
        </w:rPr>
        <w:t>The key benefits are,</w:t>
      </w:r>
    </w:p>
    <w:p w14:paraId="1739D36E" w14:textId="77777777" w:rsidR="00E91F07" w:rsidRPr="008D667E" w:rsidRDefault="00E91F07" w:rsidP="00E91F07">
      <w:pPr>
        <w:numPr>
          <w:ilvl w:val="0"/>
          <w:numId w:val="23"/>
        </w:numPr>
        <w:shd w:val="clear" w:color="auto" w:fill="FFFFFF"/>
        <w:spacing w:before="100" w:beforeAutospacing="1" w:after="100" w:afterAutospacing="1" w:line="240" w:lineRule="auto"/>
        <w:textAlignment w:val="baseline"/>
        <w:rPr>
          <w:rFonts w:ascii="Bahnschrift Light Condensed" w:hAnsi="Bahnschrift Light Condensed"/>
          <w:lang w:val="en-US"/>
        </w:rPr>
      </w:pPr>
      <w:r w:rsidRPr="008D667E">
        <w:rPr>
          <w:rFonts w:ascii="Bahnschrift Light Condensed" w:hAnsi="Bahnschrift Light Condensed"/>
          <w:lang w:val="en-US"/>
        </w:rPr>
        <w:t> Individual services are much faster to develop, and much easier to understand and maintain.</w:t>
      </w:r>
    </w:p>
    <w:p w14:paraId="2070D5EA" w14:textId="77777777" w:rsidR="00E91F07" w:rsidRPr="008D667E" w:rsidRDefault="00E91F07" w:rsidP="00E91F07">
      <w:pPr>
        <w:numPr>
          <w:ilvl w:val="0"/>
          <w:numId w:val="23"/>
        </w:numPr>
        <w:shd w:val="clear" w:color="auto" w:fill="FFFFFF"/>
        <w:spacing w:before="100" w:beforeAutospacing="1" w:after="100" w:afterAutospacing="1" w:line="240" w:lineRule="auto"/>
        <w:textAlignment w:val="baseline"/>
        <w:rPr>
          <w:rFonts w:ascii="Bahnschrift Light Condensed" w:hAnsi="Bahnschrift Light Condensed"/>
          <w:lang w:val="en-US"/>
        </w:rPr>
      </w:pPr>
      <w:r w:rsidRPr="008D667E">
        <w:rPr>
          <w:rFonts w:ascii="Bahnschrift Light Condensed" w:hAnsi="Bahnschrift Light Condensed"/>
          <w:lang w:val="en-US"/>
        </w:rPr>
        <w:t>·        Each service can be independently deployed and scaled.</w:t>
      </w:r>
    </w:p>
    <w:p w14:paraId="23CB3944" w14:textId="77777777" w:rsidR="00E91F07" w:rsidRDefault="00E91F07" w:rsidP="00E91F07">
      <w:pPr>
        <w:numPr>
          <w:ilvl w:val="0"/>
          <w:numId w:val="23"/>
        </w:numPr>
        <w:shd w:val="clear" w:color="auto" w:fill="FFFFFF"/>
        <w:spacing w:before="100" w:beforeAutospacing="1" w:after="100" w:afterAutospacing="1" w:line="240" w:lineRule="auto"/>
        <w:textAlignment w:val="baseline"/>
        <w:rPr>
          <w:rFonts w:ascii="Bahnschrift Light Condensed" w:hAnsi="Bahnschrift Light Condensed"/>
          <w:lang w:val="en-US"/>
        </w:rPr>
      </w:pPr>
      <w:r w:rsidRPr="008D667E">
        <w:rPr>
          <w:rFonts w:ascii="Bahnschrift Light Condensed" w:hAnsi="Bahnschrift Light Condensed"/>
          <w:lang w:val="en-US"/>
        </w:rPr>
        <w:t>·        Each service has its own database schema and ensures loose coupling.</w:t>
      </w:r>
    </w:p>
    <w:p w14:paraId="4660B594" w14:textId="77777777" w:rsidR="00E91F07" w:rsidRDefault="00E91F07" w:rsidP="00E91F07">
      <w:pPr>
        <w:shd w:val="clear" w:color="auto" w:fill="FFFFFF"/>
        <w:spacing w:before="100" w:beforeAutospacing="1" w:after="100" w:afterAutospacing="1" w:line="240" w:lineRule="auto"/>
        <w:textAlignment w:val="baseline"/>
        <w:rPr>
          <w:rFonts w:ascii="Bahnschrift Light Condensed" w:hAnsi="Bahnschrift Light Condensed"/>
          <w:lang w:val="en-US"/>
        </w:rPr>
      </w:pPr>
    </w:p>
    <w:p w14:paraId="0722BA5F" w14:textId="77777777" w:rsidR="00E91F07" w:rsidRPr="00E12851" w:rsidRDefault="00E91F07" w:rsidP="00E91F07">
      <w:pPr>
        <w:shd w:val="clear" w:color="auto" w:fill="FFFFFF"/>
        <w:spacing w:before="100" w:beforeAutospacing="1" w:after="100" w:afterAutospacing="1" w:line="240" w:lineRule="auto"/>
        <w:textAlignment w:val="baseline"/>
        <w:rPr>
          <w:rFonts w:ascii="Bahnschrift Light Condensed" w:hAnsi="Bahnschrift Light Condensed"/>
          <w:lang w:val="en-US"/>
        </w:rPr>
      </w:pPr>
      <w:r w:rsidRPr="00E12851">
        <w:rPr>
          <w:rFonts w:ascii="Bahnschrift Light Condensed" w:hAnsi="Bahnschrift Light Condensed"/>
          <w:lang w:val="en-US"/>
        </w:rPr>
        <w:t xml:space="preserve">Common </w:t>
      </w:r>
      <w:r>
        <w:rPr>
          <w:rFonts w:ascii="Bahnschrift Light Condensed" w:hAnsi="Bahnschrift Light Condensed"/>
          <w:lang w:val="en-US"/>
        </w:rPr>
        <w:t>Services:</w:t>
      </w:r>
    </w:p>
    <w:p w14:paraId="5A548C8D" w14:textId="6C00C497" w:rsidR="00E91F07" w:rsidRDefault="001F0ADF" w:rsidP="00E91F07">
      <w:pPr>
        <w:pStyle w:val="ListParagraph"/>
        <w:numPr>
          <w:ilvl w:val="0"/>
          <w:numId w:val="34"/>
        </w:numPr>
        <w:shd w:val="clear" w:color="auto" w:fill="FFFFFF"/>
        <w:spacing w:before="100" w:beforeAutospacing="1" w:after="100" w:afterAutospacing="1" w:line="240" w:lineRule="auto"/>
        <w:textAlignment w:val="baseline"/>
        <w:rPr>
          <w:rFonts w:ascii="Bahnschrift Light Condensed" w:hAnsi="Bahnschrift Light Condensed"/>
        </w:rPr>
      </w:pPr>
      <w:r>
        <w:rPr>
          <w:rFonts w:ascii="Bahnschrift Light Condensed" w:hAnsi="Bahnschrift Light Condensed"/>
        </w:rPr>
        <w:t>Opening Management</w:t>
      </w:r>
      <w:r w:rsidR="00E91F07" w:rsidRPr="00E12851">
        <w:rPr>
          <w:rFonts w:ascii="Bahnschrift Light Condensed" w:hAnsi="Bahnschrift Light Condensed"/>
        </w:rPr>
        <w:t xml:space="preserve"> </w:t>
      </w:r>
      <w:r w:rsidR="00E91F07">
        <w:rPr>
          <w:rFonts w:ascii="Bahnschrift Light Condensed" w:hAnsi="Bahnschrift Light Condensed"/>
        </w:rPr>
        <w:t>Service</w:t>
      </w:r>
    </w:p>
    <w:p w14:paraId="78A0E658" w14:textId="33A6FF88" w:rsidR="00E91F07" w:rsidRDefault="001F0ADF" w:rsidP="00E91F07">
      <w:pPr>
        <w:pStyle w:val="ListParagraph"/>
        <w:numPr>
          <w:ilvl w:val="0"/>
          <w:numId w:val="34"/>
        </w:numPr>
        <w:shd w:val="clear" w:color="auto" w:fill="FFFFFF"/>
        <w:spacing w:before="100" w:beforeAutospacing="1" w:after="100" w:afterAutospacing="1" w:line="240" w:lineRule="auto"/>
        <w:textAlignment w:val="baseline"/>
        <w:rPr>
          <w:rFonts w:ascii="Bahnschrift Light Condensed" w:hAnsi="Bahnschrift Light Condensed"/>
        </w:rPr>
      </w:pPr>
      <w:r>
        <w:rPr>
          <w:rFonts w:ascii="Bahnschrift Light Condensed" w:hAnsi="Bahnschrift Light Condensed"/>
        </w:rPr>
        <w:t>Candidate Management</w:t>
      </w:r>
      <w:r w:rsidR="00E91F07">
        <w:rPr>
          <w:rFonts w:ascii="Bahnschrift Light Condensed" w:hAnsi="Bahnschrift Light Condensed"/>
        </w:rPr>
        <w:t xml:space="preserve"> Service</w:t>
      </w:r>
    </w:p>
    <w:p w14:paraId="4FB1B81A" w14:textId="56A64AD5" w:rsidR="00E91F07" w:rsidRDefault="001F0ADF" w:rsidP="00E91F07">
      <w:pPr>
        <w:pStyle w:val="ListParagraph"/>
        <w:numPr>
          <w:ilvl w:val="0"/>
          <w:numId w:val="34"/>
        </w:numPr>
        <w:shd w:val="clear" w:color="auto" w:fill="FFFFFF"/>
        <w:spacing w:before="100" w:beforeAutospacing="1" w:after="100" w:afterAutospacing="1" w:line="240" w:lineRule="auto"/>
        <w:textAlignment w:val="baseline"/>
        <w:rPr>
          <w:rFonts w:ascii="Bahnschrift Light Condensed" w:hAnsi="Bahnschrift Light Condensed"/>
        </w:rPr>
      </w:pPr>
      <w:r>
        <w:rPr>
          <w:rFonts w:ascii="Bahnschrift Light Condensed" w:hAnsi="Bahnschrift Light Condensed"/>
        </w:rPr>
        <w:t>Interview Scheduler and Feedback Service</w:t>
      </w:r>
    </w:p>
    <w:p w14:paraId="4491B41B" w14:textId="09564E28" w:rsidR="004461C3" w:rsidRDefault="004461C3" w:rsidP="00E91F07">
      <w:pPr>
        <w:pStyle w:val="ListParagraph"/>
        <w:numPr>
          <w:ilvl w:val="0"/>
          <w:numId w:val="34"/>
        </w:numPr>
        <w:shd w:val="clear" w:color="auto" w:fill="FFFFFF"/>
        <w:spacing w:before="100" w:beforeAutospacing="1" w:after="100" w:afterAutospacing="1" w:line="240" w:lineRule="auto"/>
        <w:textAlignment w:val="baseline"/>
        <w:rPr>
          <w:rFonts w:ascii="Bahnschrift Light Condensed" w:hAnsi="Bahnschrift Light Condensed"/>
        </w:rPr>
      </w:pPr>
      <w:r>
        <w:rPr>
          <w:rFonts w:ascii="Bahnschrift Light Condensed" w:hAnsi="Bahnschrift Light Condensed"/>
        </w:rPr>
        <w:t>User management Service</w:t>
      </w:r>
    </w:p>
    <w:p w14:paraId="1DE81EB5" w14:textId="77777777" w:rsidR="008E6E73" w:rsidRDefault="008E6E73" w:rsidP="008E6E73">
      <w:pPr>
        <w:pStyle w:val="Default"/>
        <w:rPr>
          <w:b/>
          <w:bCs/>
          <w:sz w:val="23"/>
          <w:szCs w:val="23"/>
        </w:rPr>
      </w:pPr>
    </w:p>
    <w:p w14:paraId="6E5C99E8" w14:textId="4CD12FDF" w:rsidR="00030A15" w:rsidRDefault="008E6E73" w:rsidP="00764460">
      <w:pPr>
        <w:pStyle w:val="Heading1"/>
      </w:pPr>
      <w:bookmarkStart w:id="7" w:name="_Toc127173249"/>
      <w:r>
        <w:lastRenderedPageBreak/>
        <w:t>D</w:t>
      </w:r>
      <w:r w:rsidR="00E41049">
        <w:t>esign Considerations</w:t>
      </w:r>
      <w:bookmarkEnd w:id="7"/>
    </w:p>
    <w:p w14:paraId="538071BB" w14:textId="54173A00" w:rsidR="00267B7A" w:rsidRPr="00267B7A" w:rsidRDefault="00267B7A" w:rsidP="00267B7A">
      <w:pPr>
        <w:pStyle w:val="BodyText"/>
        <w:rPr>
          <w:lang w:val="en-US" w:eastAsia="ja-JP"/>
        </w:rPr>
      </w:pPr>
      <w:r>
        <w:t xml:space="preserve">The below diagram depicts the key design considerations, namely Performance, Compliance, Scalability, Modularity, Integrations and Guidelines. </w:t>
      </w:r>
    </w:p>
    <w:p w14:paraId="6E74202D" w14:textId="45341BB7" w:rsidR="00267B7A" w:rsidRDefault="003F0C55" w:rsidP="00267B7A">
      <w:pPr>
        <w:pStyle w:val="BodyText"/>
        <w:rPr>
          <w:lang w:val="en-US" w:eastAsia="ja-JP"/>
        </w:rPr>
      </w:pPr>
      <w:r>
        <w:rPr>
          <w:noProof/>
        </w:rPr>
        <w:drawing>
          <wp:inline distT="0" distB="0" distL="0" distR="0" wp14:anchorId="6F438026" wp14:editId="3B6FA5B0">
            <wp:extent cx="4563745" cy="48025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3745" cy="4802505"/>
                    </a:xfrm>
                    <a:prstGeom prst="rect">
                      <a:avLst/>
                    </a:prstGeom>
                    <a:noFill/>
                    <a:ln>
                      <a:noFill/>
                    </a:ln>
                  </pic:spPr>
                </pic:pic>
              </a:graphicData>
            </a:graphic>
          </wp:inline>
        </w:drawing>
      </w:r>
    </w:p>
    <w:p w14:paraId="01649570" w14:textId="77777777" w:rsidR="008E6E73" w:rsidRDefault="008E6E73" w:rsidP="008E6E73">
      <w:pPr>
        <w:pStyle w:val="Heading2"/>
      </w:pPr>
      <w:bookmarkStart w:id="8" w:name="_Toc127173250"/>
      <w:r>
        <w:t>System architecture guidelines</w:t>
      </w:r>
      <w:bookmarkEnd w:id="8"/>
    </w:p>
    <w:p w14:paraId="0AC594ED" w14:textId="77777777" w:rsidR="008E6E73" w:rsidRPr="00136D82" w:rsidRDefault="008E6E73" w:rsidP="008E6E73">
      <w:pPr>
        <w:autoSpaceDE w:val="0"/>
        <w:autoSpaceDN w:val="0"/>
        <w:adjustRightInd w:val="0"/>
        <w:spacing w:after="0" w:line="240" w:lineRule="auto"/>
        <w:rPr>
          <w:rFonts w:cs="Segoe UI"/>
        </w:rPr>
      </w:pPr>
      <w:r w:rsidRPr="00136D82">
        <w:rPr>
          <w:rFonts w:cs="Segoe UI"/>
        </w:rPr>
        <w:t>Proposed solution should be based on the following architectural principles</w:t>
      </w:r>
    </w:p>
    <w:p w14:paraId="58EEF428" w14:textId="77777777" w:rsidR="008E6E73" w:rsidRDefault="008E6E73" w:rsidP="008E6E73">
      <w:pPr>
        <w:numPr>
          <w:ilvl w:val="0"/>
          <w:numId w:val="11"/>
        </w:numPr>
        <w:shd w:val="clear" w:color="auto" w:fill="FFFFFF"/>
        <w:spacing w:before="100" w:beforeAutospacing="1" w:after="100" w:afterAutospacing="1" w:line="240" w:lineRule="auto"/>
        <w:rPr>
          <w:rFonts w:ascii="Segoe UI" w:hAnsi="Segoe UI" w:cs="Segoe UI"/>
          <w:color w:val="091E42"/>
          <w:sz w:val="21"/>
          <w:szCs w:val="21"/>
        </w:rPr>
      </w:pPr>
      <w:r>
        <w:rPr>
          <w:rFonts w:ascii="Segoe UI" w:hAnsi="Segoe UI" w:cs="Segoe UI"/>
          <w:color w:val="091E42"/>
          <w:sz w:val="21"/>
          <w:szCs w:val="21"/>
        </w:rPr>
        <w:t>Follow twelve-factor app methodology as described in </w:t>
      </w:r>
      <w:hyperlink r:id="rId16" w:history="1">
        <w:r>
          <w:rPr>
            <w:rStyle w:val="Hyperlink"/>
            <w:rFonts w:ascii="Segoe UI" w:hAnsi="Segoe UI" w:cs="Segoe UI"/>
            <w:color w:val="0052CC"/>
            <w:sz w:val="21"/>
            <w:szCs w:val="21"/>
          </w:rPr>
          <w:t>https://12factor.net/</w:t>
        </w:r>
      </w:hyperlink>
    </w:p>
    <w:p w14:paraId="62198061"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Ensure consistency in architecture design options across all solutions.</w:t>
      </w:r>
    </w:p>
    <w:p w14:paraId="075EE34E"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Build to change  instead  of building to last. Consider how the application may need to change over time to address new requirements and challenges, and build in the flexibility to support this.</w:t>
      </w:r>
    </w:p>
    <w:p w14:paraId="5E42E78C"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The system architecture should support "modularity". The resulting software comprises of well defined, independent components. The components could be then implemented and tested in isolation before being integrated to form a desired software system.</w:t>
      </w:r>
    </w:p>
    <w:p w14:paraId="47B9D940"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Make use of re-usable components as much as possible. The system architecture to be defined will have to adapt to the boundaries, interfaces, functions, effectiveness, and behavior of the re-used system component.</w:t>
      </w:r>
    </w:p>
    <w:p w14:paraId="3FD03B99"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lastRenderedPageBreak/>
        <w:t>When making choice between different third party components, go with open source, community supported and highly adapted option.</w:t>
      </w:r>
    </w:p>
    <w:p w14:paraId="328B4422"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Use of microservices architecture is recommended.</w:t>
      </w:r>
    </w:p>
    <w:p w14:paraId="23C1A73E"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The system architecture should support SSO used by Enterprise application suite.</w:t>
      </w:r>
    </w:p>
    <w:p w14:paraId="5739B5A9"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The system architecture should be scalable.</w:t>
      </w:r>
    </w:p>
    <w:p w14:paraId="5BFB00D0"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The system architecture should be extensible. New capabilities can be added to the software without major changes to the underlying architecture.</w:t>
      </w:r>
    </w:p>
    <w:p w14:paraId="475B2565"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The system architecture should be platform independent.</w:t>
      </w:r>
    </w:p>
    <w:p w14:paraId="0EB67ADF" w14:textId="77777777" w:rsidR="008E6E73" w:rsidRDefault="008E6E73" w:rsidP="008E6E73">
      <w:pPr>
        <w:numPr>
          <w:ilvl w:val="0"/>
          <w:numId w:val="1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The system architecture needs to have adequate security controls.</w:t>
      </w:r>
    </w:p>
    <w:p w14:paraId="09947510" w14:textId="77777777" w:rsidR="008E6E73" w:rsidRPr="00136D82" w:rsidRDefault="008E6E73" w:rsidP="008E6E73">
      <w:pPr>
        <w:pStyle w:val="ListParagraph"/>
        <w:autoSpaceDE w:val="0"/>
        <w:autoSpaceDN w:val="0"/>
        <w:adjustRightInd w:val="0"/>
        <w:spacing w:after="0" w:line="240" w:lineRule="auto"/>
        <w:jc w:val="left"/>
        <w:rPr>
          <w:rFonts w:cs="Segoe UI"/>
        </w:rPr>
      </w:pPr>
    </w:p>
    <w:p w14:paraId="3456CF89" w14:textId="77777777" w:rsidR="008E6E73" w:rsidRPr="00267B7A" w:rsidRDefault="008E6E73" w:rsidP="00267B7A">
      <w:pPr>
        <w:pStyle w:val="BodyText"/>
        <w:rPr>
          <w:lang w:val="en-US" w:eastAsia="ja-JP"/>
        </w:rPr>
      </w:pPr>
    </w:p>
    <w:p w14:paraId="7189495F" w14:textId="77777777" w:rsidR="00265CF5" w:rsidRDefault="00E41049" w:rsidP="00265CF5">
      <w:pPr>
        <w:pStyle w:val="Heading2"/>
      </w:pPr>
      <w:bookmarkStart w:id="9" w:name="_Toc127173251"/>
      <w:r>
        <w:t>Assumptions and Dependencies</w:t>
      </w:r>
      <w:bookmarkEnd w:id="9"/>
    </w:p>
    <w:p w14:paraId="741D6CD0" w14:textId="77777777" w:rsidR="002B4963" w:rsidRPr="002B4963" w:rsidRDefault="00D96231" w:rsidP="007C1237">
      <w:pPr>
        <w:pStyle w:val="ListParagraph"/>
        <w:numPr>
          <w:ilvl w:val="0"/>
          <w:numId w:val="11"/>
        </w:numPr>
        <w:autoSpaceDE w:val="0"/>
        <w:autoSpaceDN w:val="0"/>
        <w:adjustRightInd w:val="0"/>
        <w:spacing w:after="0" w:line="240" w:lineRule="auto"/>
        <w:jc w:val="left"/>
      </w:pPr>
      <w:r w:rsidRPr="002B4963">
        <w:rPr>
          <w:rFonts w:cs="Segoe UI"/>
        </w:rPr>
        <w:t>Configurable role-based user authentication and authorization component would be required.</w:t>
      </w:r>
    </w:p>
    <w:p w14:paraId="27E45F4D" w14:textId="77777777" w:rsidR="00D96231" w:rsidRDefault="00D96231" w:rsidP="007C1237">
      <w:pPr>
        <w:pStyle w:val="ListParagraph"/>
        <w:numPr>
          <w:ilvl w:val="0"/>
          <w:numId w:val="11"/>
        </w:numPr>
        <w:autoSpaceDE w:val="0"/>
        <w:autoSpaceDN w:val="0"/>
        <w:adjustRightInd w:val="0"/>
        <w:spacing w:after="0" w:line="240" w:lineRule="auto"/>
        <w:jc w:val="left"/>
      </w:pPr>
      <w:r>
        <w:t>Design and implement an encryption strategy that meets the needs of the applications.</w:t>
      </w:r>
    </w:p>
    <w:p w14:paraId="7F28CAA3" w14:textId="77777777" w:rsidR="00D96231" w:rsidRPr="00136D82" w:rsidRDefault="00D96231" w:rsidP="007C1237">
      <w:pPr>
        <w:pStyle w:val="ListParagraph"/>
        <w:numPr>
          <w:ilvl w:val="0"/>
          <w:numId w:val="11"/>
        </w:numPr>
        <w:autoSpaceDE w:val="0"/>
        <w:autoSpaceDN w:val="0"/>
        <w:adjustRightInd w:val="0"/>
        <w:spacing w:after="0" w:line="240" w:lineRule="auto"/>
        <w:jc w:val="left"/>
      </w:pPr>
      <w:r w:rsidRPr="00211148">
        <w:t>Provide monitoring and reporting functionalities to support service level management.</w:t>
      </w:r>
    </w:p>
    <w:p w14:paraId="5AF2BBDC" w14:textId="1DAE2CC8" w:rsidR="00D96231" w:rsidRDefault="00D96231" w:rsidP="007C1237">
      <w:pPr>
        <w:pStyle w:val="ListParagraph"/>
        <w:numPr>
          <w:ilvl w:val="0"/>
          <w:numId w:val="11"/>
        </w:numPr>
        <w:autoSpaceDE w:val="0"/>
        <w:autoSpaceDN w:val="0"/>
        <w:adjustRightInd w:val="0"/>
        <w:spacing w:after="0" w:line="240" w:lineRule="auto"/>
        <w:jc w:val="left"/>
      </w:pPr>
      <w:r>
        <w:t xml:space="preserve">Document contains high level design data. Further discussions are required to cater requirements in detail. </w:t>
      </w:r>
    </w:p>
    <w:p w14:paraId="3DF8B2B3" w14:textId="25F8741C" w:rsidR="00E647D6" w:rsidRDefault="00FA592F" w:rsidP="007C1237">
      <w:pPr>
        <w:pStyle w:val="ListParagraph"/>
        <w:numPr>
          <w:ilvl w:val="0"/>
          <w:numId w:val="11"/>
        </w:numPr>
        <w:autoSpaceDE w:val="0"/>
        <w:autoSpaceDN w:val="0"/>
        <w:adjustRightInd w:val="0"/>
        <w:spacing w:after="0" w:line="240" w:lineRule="auto"/>
        <w:jc w:val="left"/>
      </w:pPr>
      <w:r w:rsidRPr="00FA592F">
        <w:t xml:space="preserve">Distributed applications also need some kind of central logging framework so that all data can be centralized to generate the log data. </w:t>
      </w:r>
      <w:r>
        <w:t xml:space="preserve">It would be developed if not already in use for </w:t>
      </w:r>
      <w:r w:rsidR="00131D01">
        <w:t>ATS</w:t>
      </w:r>
      <w:r>
        <w:t xml:space="preserve"> applications landscape.</w:t>
      </w:r>
    </w:p>
    <w:p w14:paraId="2B4BF823" w14:textId="262AFFB2" w:rsidR="005B25E3" w:rsidRPr="00C82F88" w:rsidRDefault="005B25E3" w:rsidP="00E650E7">
      <w:pPr>
        <w:pStyle w:val="ListParagraph"/>
        <w:numPr>
          <w:ilvl w:val="0"/>
          <w:numId w:val="11"/>
        </w:numPr>
        <w:shd w:val="clear" w:color="auto" w:fill="FFFFFF"/>
        <w:autoSpaceDE w:val="0"/>
        <w:autoSpaceDN w:val="0"/>
        <w:adjustRightInd w:val="0"/>
        <w:spacing w:before="100" w:beforeAutospacing="1" w:after="100" w:afterAutospacing="1" w:line="240" w:lineRule="auto"/>
        <w:jc w:val="left"/>
      </w:pPr>
      <w:r w:rsidRPr="00C82F88">
        <w:rPr>
          <w:rFonts w:ascii="Segoe UI" w:eastAsia="Times New Roman" w:hAnsi="Segoe UI" w:cs="Segoe UI"/>
          <w:color w:val="171717"/>
          <w:sz w:val="20"/>
          <w:szCs w:val="20"/>
        </w:rPr>
        <w:t>Cross-cutting concerns or gateway offloading</w:t>
      </w:r>
      <w:r w:rsidRPr="00C82F88">
        <w:rPr>
          <w:rFonts w:ascii="Segoe UI" w:eastAsia="Times New Roman" w:hAnsi="Segoe UI" w:cs="Segoe UI"/>
          <w:b/>
          <w:bCs/>
          <w:color w:val="171717"/>
          <w:sz w:val="20"/>
          <w:szCs w:val="20"/>
        </w:rPr>
        <w:t>.</w:t>
      </w:r>
      <w:r w:rsidRPr="00C82F88">
        <w:rPr>
          <w:rFonts w:ascii="Segoe UI" w:eastAsia="Times New Roman" w:hAnsi="Segoe UI" w:cs="Segoe UI"/>
          <w:color w:val="171717"/>
          <w:sz w:val="24"/>
          <w:szCs w:val="24"/>
        </w:rPr>
        <w:t> </w:t>
      </w:r>
      <w:r w:rsidRPr="00C82F88">
        <w:t>Depending on the features offered by each API Gateway product, you can offload functionality from individual microservices to the gateway, which simplifies the implementation of each microservice by consolidating cross-cutting concerns into one tier. This is especially convenient for specialized features that can be complex to implement properly in every internal microservice, such as the following functionality:</w:t>
      </w:r>
    </w:p>
    <w:p w14:paraId="1C7B19DA"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Authentication and authorization</w:t>
      </w:r>
    </w:p>
    <w:p w14:paraId="399B9072"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Service discovery integration</w:t>
      </w:r>
    </w:p>
    <w:p w14:paraId="20012D7F"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Response caching</w:t>
      </w:r>
    </w:p>
    <w:p w14:paraId="683B30EF" w14:textId="5E875133" w:rsidR="005B25E3" w:rsidRPr="00CB1816" w:rsidRDefault="005B25E3" w:rsidP="005B25E3">
      <w:pPr>
        <w:numPr>
          <w:ilvl w:val="0"/>
          <w:numId w:val="11"/>
        </w:numPr>
        <w:shd w:val="clear" w:color="auto" w:fill="FFFFFF"/>
        <w:spacing w:after="0" w:line="240" w:lineRule="auto"/>
        <w:rPr>
          <w:lang w:val="en-US"/>
        </w:rPr>
      </w:pPr>
      <w:r w:rsidRPr="00CB1816">
        <w:rPr>
          <w:lang w:val="en-US"/>
        </w:rPr>
        <w:t>Retry policies, circuit breaker</w:t>
      </w:r>
    </w:p>
    <w:p w14:paraId="108AFFD1"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Load balancing</w:t>
      </w:r>
    </w:p>
    <w:p w14:paraId="3F84B750"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Logging, tracing, correlation</w:t>
      </w:r>
    </w:p>
    <w:p w14:paraId="61794F5A"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Headers, query strings, and claims transformation</w:t>
      </w:r>
    </w:p>
    <w:p w14:paraId="05E620FE" w14:textId="77777777" w:rsidR="005B25E3" w:rsidRPr="00CB1816" w:rsidRDefault="005B25E3" w:rsidP="005B25E3">
      <w:pPr>
        <w:numPr>
          <w:ilvl w:val="0"/>
          <w:numId w:val="11"/>
        </w:numPr>
        <w:shd w:val="clear" w:color="auto" w:fill="FFFFFF"/>
        <w:spacing w:after="0" w:line="240" w:lineRule="auto"/>
        <w:rPr>
          <w:lang w:val="en-US"/>
        </w:rPr>
      </w:pPr>
      <w:r w:rsidRPr="00CB1816">
        <w:rPr>
          <w:lang w:val="en-US"/>
        </w:rPr>
        <w:t>IP whitelisting</w:t>
      </w:r>
    </w:p>
    <w:p w14:paraId="0630D3D3" w14:textId="77777777" w:rsidR="005B25E3" w:rsidRPr="00136D82" w:rsidRDefault="005B25E3" w:rsidP="00E82582">
      <w:pPr>
        <w:pStyle w:val="ListParagraph"/>
        <w:autoSpaceDE w:val="0"/>
        <w:autoSpaceDN w:val="0"/>
        <w:adjustRightInd w:val="0"/>
        <w:spacing w:after="0" w:line="240" w:lineRule="auto"/>
        <w:jc w:val="left"/>
      </w:pPr>
    </w:p>
    <w:p w14:paraId="60CC039D" w14:textId="77777777" w:rsidR="00F144DF" w:rsidRDefault="00F144DF" w:rsidP="00B50141">
      <w:pPr>
        <w:pStyle w:val="BodyText"/>
      </w:pPr>
    </w:p>
    <w:p w14:paraId="0DB37841" w14:textId="77777777" w:rsidR="00F144DF" w:rsidRDefault="00F144DF" w:rsidP="00B50141">
      <w:pPr>
        <w:pStyle w:val="BodyText"/>
      </w:pPr>
    </w:p>
    <w:p w14:paraId="0EBE1D35" w14:textId="77777777" w:rsidR="002B07F5" w:rsidRPr="00FD78AC" w:rsidRDefault="002B07F5" w:rsidP="00DF5BBA">
      <w:pPr>
        <w:pStyle w:val="BodyText"/>
      </w:pPr>
    </w:p>
    <w:p w14:paraId="2E7323FE" w14:textId="2D588F42" w:rsidR="00265CF5" w:rsidRDefault="00DF5BBA" w:rsidP="00764460">
      <w:pPr>
        <w:pStyle w:val="Heading1"/>
      </w:pPr>
      <w:bookmarkStart w:id="10" w:name="_Toc127173252"/>
      <w:r>
        <w:lastRenderedPageBreak/>
        <w:t>NFR Considerations</w:t>
      </w:r>
      <w:bookmarkEnd w:id="10"/>
    </w:p>
    <w:p w14:paraId="6A03A8D8" w14:textId="0100A6B4" w:rsidR="002D3F12" w:rsidRPr="002D3F12" w:rsidRDefault="002D3F12" w:rsidP="005540C9">
      <w:pPr>
        <w:pStyle w:val="Heading2"/>
      </w:pPr>
      <w:bookmarkStart w:id="11" w:name="_Toc127173253"/>
      <w:r w:rsidRPr="002D3F12">
        <w:t>Scalability</w:t>
      </w:r>
      <w:bookmarkEnd w:id="11"/>
    </w:p>
    <w:p w14:paraId="3081246D" w14:textId="77777777" w:rsidR="005540C9" w:rsidRPr="005540C9" w:rsidRDefault="005540C9" w:rsidP="005540C9">
      <w:pPr>
        <w:pStyle w:val="BodyText"/>
        <w:rPr>
          <w:lang w:val="en-US" w:eastAsia="ja-JP"/>
        </w:rPr>
      </w:pPr>
      <w:r w:rsidRPr="005540C9">
        <w:rPr>
          <w:lang w:val="en-US" w:eastAsia="ja-JP"/>
        </w:rPr>
        <w:t>An application typically uses three types of scaling. X-axis scaling is horizontally cloning the application, Y-axis scaling is splitting the various application functionalities, and Z-axis scaling is partitioning or sharding the data. When Y-axis scaling is applied to monolithic applications, the application is broken into many smaller units aligned with business functions that are in line with microservice characteristics.</w:t>
      </w:r>
    </w:p>
    <w:p w14:paraId="1271D0EF" w14:textId="655F495B" w:rsidR="002D3F12" w:rsidRPr="002D3F12" w:rsidRDefault="005540C9" w:rsidP="005540C9">
      <w:pPr>
        <w:pStyle w:val="BodyText"/>
        <w:rPr>
          <w:lang w:val="en-US" w:eastAsia="ja-JP"/>
        </w:rPr>
      </w:pPr>
      <w:r w:rsidRPr="005540C9">
        <w:rPr>
          <w:lang w:val="en-US" w:eastAsia="ja-JP"/>
        </w:rPr>
        <w:t>Pattern: each microservice has its own instance or container that is isolated. Service-level load balancing can be accomplished across same services hosted in multiple instances.</w:t>
      </w:r>
    </w:p>
    <w:p w14:paraId="1238816C" w14:textId="77777777" w:rsidR="00B17848" w:rsidRDefault="00DF5BBA" w:rsidP="00DF5BBA">
      <w:pPr>
        <w:pStyle w:val="Heading2"/>
      </w:pPr>
      <w:bookmarkStart w:id="12" w:name="_Toc127173254"/>
      <w:r>
        <w:t>Usability</w:t>
      </w:r>
      <w:bookmarkEnd w:id="12"/>
    </w:p>
    <w:p w14:paraId="1CC9BDEA" w14:textId="7D302BB2" w:rsidR="00A01EB6" w:rsidRPr="00A01EB6" w:rsidRDefault="00A01EB6" w:rsidP="00A01EB6">
      <w:pPr>
        <w:pStyle w:val="BodyText"/>
        <w:rPr>
          <w:lang w:val="en-US" w:eastAsia="ja-JP"/>
        </w:rPr>
      </w:pPr>
      <w:r>
        <w:t xml:space="preserve">As </w:t>
      </w:r>
      <w:r w:rsidR="00C42290">
        <w:t>Application tracking</w:t>
      </w:r>
      <w:r>
        <w:t xml:space="preserve"> </w:t>
      </w:r>
      <w:r w:rsidR="00C42290">
        <w:t>system</w:t>
      </w:r>
      <w:r>
        <w:t xml:space="preserve"> is carried by various types of clients i.e. whether they have knowledge of computers or not so the application designed for </w:t>
      </w:r>
      <w:r w:rsidR="00C42290">
        <w:t xml:space="preserve">hiring process </w:t>
      </w:r>
      <w:r>
        <w:t>must be easy to use</w:t>
      </w:r>
      <w:r w:rsidR="00C42290">
        <w:t>.</w:t>
      </w:r>
      <w:r>
        <w:t xml:space="preserve"> The application must have graphical user interface and it must have the ability to provide informative error messages. The qualities of the ease of use which can be measured are learning time it points out the time required to learn the application, number of errors while working with the normal speed furthermore the likeness of the client to measure the system i.e. the client </w:t>
      </w:r>
      <w:r w:rsidR="00900F83">
        <w:t>fulfilment</w:t>
      </w:r>
      <w:r>
        <w:t xml:space="preserve"> in utilizing the framework. The interfaces of the system ought to be clear, easy and simple to use and understand.</w:t>
      </w:r>
    </w:p>
    <w:p w14:paraId="02877DE6" w14:textId="77777777" w:rsidR="00DF5BBA" w:rsidRDefault="00DF5BBA" w:rsidP="00DF5BBA">
      <w:pPr>
        <w:pStyle w:val="Heading2"/>
      </w:pPr>
      <w:bookmarkStart w:id="13" w:name="_Toc127173255"/>
      <w:r>
        <w:t>Reliability</w:t>
      </w:r>
      <w:bookmarkEnd w:id="13"/>
    </w:p>
    <w:p w14:paraId="22F58366" w14:textId="2105D527" w:rsidR="00900F83" w:rsidRDefault="00C42290" w:rsidP="007C1237">
      <w:pPr>
        <w:numPr>
          <w:ilvl w:val="0"/>
          <w:numId w:val="1"/>
        </w:numPr>
        <w:spacing w:before="100" w:beforeAutospacing="1" w:after="100" w:afterAutospacing="1" w:line="240" w:lineRule="auto"/>
        <w:rPr>
          <w:rFonts w:eastAsia="Times New Roman" w:cs="Segoe UI"/>
        </w:rPr>
      </w:pPr>
      <w:r>
        <w:rPr>
          <w:rFonts w:eastAsia="Times New Roman" w:cs="Segoe UI"/>
        </w:rPr>
        <w:t>ATS</w:t>
      </w:r>
      <w:r w:rsidR="00900F83">
        <w:rPr>
          <w:rFonts w:eastAsia="Times New Roman" w:cs="Segoe UI"/>
        </w:rPr>
        <w:t xml:space="preserve"> environment should be up and running 24 x 7. </w:t>
      </w:r>
      <w:r w:rsidR="00900F83" w:rsidRPr="005E3E40">
        <w:rPr>
          <w:rFonts w:eastAsia="Times New Roman" w:cs="Segoe UI"/>
        </w:rPr>
        <w:t>In case of any crashes system should again restart on its own.</w:t>
      </w:r>
    </w:p>
    <w:p w14:paraId="3FBEA54B" w14:textId="77777777" w:rsidR="00AE05B1" w:rsidRPr="00AE05B1" w:rsidRDefault="00900F83" w:rsidP="007C1237">
      <w:pPr>
        <w:pStyle w:val="BodyText"/>
        <w:numPr>
          <w:ilvl w:val="0"/>
          <w:numId w:val="1"/>
        </w:numPr>
        <w:spacing w:before="100" w:beforeAutospacing="1" w:after="100" w:afterAutospacing="1" w:line="240" w:lineRule="auto"/>
        <w:rPr>
          <w:lang w:val="en-US" w:eastAsia="ja-JP"/>
        </w:rPr>
      </w:pPr>
      <w:r>
        <w:t xml:space="preserve">The </w:t>
      </w:r>
      <w:r w:rsidR="00EE7800">
        <w:t>solution should</w:t>
      </w:r>
      <w:r>
        <w:t xml:space="preserve"> maintain its performance over the time. It implies how well the system performs in peak hours. </w:t>
      </w:r>
      <w:r w:rsidR="00AE05B1">
        <w:t>The software should be a robust system which has the capacity to handle the bugs without failure i.e. how effortlessly it handles the bugs because of data or handling, surprising conditions while working conditions furthermore the software imperfections, and if the system is robust it is reliable also.</w:t>
      </w:r>
    </w:p>
    <w:p w14:paraId="0FD7F26F" w14:textId="146A10B7" w:rsidR="00900F83" w:rsidRPr="00104A99" w:rsidRDefault="00AE05B1" w:rsidP="007C1237">
      <w:pPr>
        <w:pStyle w:val="BodyText"/>
        <w:numPr>
          <w:ilvl w:val="0"/>
          <w:numId w:val="1"/>
        </w:numPr>
        <w:spacing w:before="100" w:beforeAutospacing="1" w:after="100" w:afterAutospacing="1" w:line="240" w:lineRule="auto"/>
        <w:rPr>
          <w:lang w:val="en-US" w:eastAsia="ja-JP"/>
        </w:rPr>
      </w:pPr>
      <w:r>
        <w:t xml:space="preserve">The application must self-contained, consistent and complete within itself. The failure rate in the </w:t>
      </w:r>
      <w:r w:rsidR="00C42290">
        <w:t>application tracking</w:t>
      </w:r>
      <w:r>
        <w:t xml:space="preserve"> system should be least or negligible as the system is supposed to be reliable. Reliability of the system depends on the failure free transactions and how fast the system is able to recover from the failure</w:t>
      </w:r>
      <w:r w:rsidR="00C12631">
        <w:t>.</w:t>
      </w:r>
    </w:p>
    <w:p w14:paraId="5FC9B304" w14:textId="7E95DA50" w:rsidR="00104A99" w:rsidRPr="00AE05B1" w:rsidRDefault="00104A99" w:rsidP="00104A99">
      <w:pPr>
        <w:pStyle w:val="BodyText"/>
        <w:spacing w:before="100" w:beforeAutospacing="1" w:after="100" w:afterAutospacing="1" w:line="240" w:lineRule="auto"/>
        <w:rPr>
          <w:lang w:val="en-US" w:eastAsia="ja-JP"/>
        </w:rPr>
      </w:pPr>
    </w:p>
    <w:p w14:paraId="6A7C4B09" w14:textId="77777777" w:rsidR="00DF5BBA" w:rsidRDefault="00DF5BBA" w:rsidP="00DF5BBA">
      <w:pPr>
        <w:pStyle w:val="Heading2"/>
      </w:pPr>
      <w:bookmarkStart w:id="14" w:name="_Toc127173256"/>
      <w:r>
        <w:t>Performance</w:t>
      </w:r>
      <w:bookmarkEnd w:id="14"/>
    </w:p>
    <w:p w14:paraId="3D5799BF" w14:textId="77777777" w:rsidR="00C12631" w:rsidRDefault="00C12631" w:rsidP="007C1237">
      <w:pPr>
        <w:pStyle w:val="ListParagraph"/>
        <w:numPr>
          <w:ilvl w:val="0"/>
          <w:numId w:val="12"/>
        </w:numPr>
        <w:spacing w:after="320" w:line="300" w:lineRule="auto"/>
        <w:jc w:val="left"/>
        <w:rPr>
          <w:rFonts w:cs="Segoe UI"/>
        </w:rPr>
      </w:pPr>
      <w:r w:rsidRPr="006B7948">
        <w:rPr>
          <w:rFonts w:cs="Segoe UI"/>
        </w:rPr>
        <w:t>The offered solution must complete 99% of provided services in less than 5000 milliseconds, over both the peak and non-peak hours</w:t>
      </w:r>
    </w:p>
    <w:p w14:paraId="64B2096E" w14:textId="79F74C1B" w:rsidR="00AE05B1" w:rsidRDefault="00AE05B1" w:rsidP="007C1237">
      <w:pPr>
        <w:pStyle w:val="ListParagraph"/>
        <w:numPr>
          <w:ilvl w:val="0"/>
          <w:numId w:val="12"/>
        </w:numPr>
        <w:spacing w:after="320" w:line="300" w:lineRule="auto"/>
        <w:jc w:val="left"/>
        <w:rPr>
          <w:lang w:eastAsia="ja-JP"/>
        </w:rPr>
      </w:pPr>
      <w:r>
        <w:t xml:space="preserve">The system or software </w:t>
      </w:r>
      <w:r w:rsidR="000D3237">
        <w:t xml:space="preserve">should </w:t>
      </w:r>
      <w:r>
        <w:t xml:space="preserve">process </w:t>
      </w:r>
      <w:r w:rsidR="00C0646D">
        <w:t>up to 4,000</w:t>
      </w:r>
      <w:r>
        <w:t xml:space="preserve"> transactions every second as submitted to it without failure. </w:t>
      </w:r>
    </w:p>
    <w:p w14:paraId="0FABA745" w14:textId="414F286B" w:rsidR="00772CE0" w:rsidRDefault="00772CE0" w:rsidP="007C1237">
      <w:pPr>
        <w:pStyle w:val="ListParagraph"/>
        <w:numPr>
          <w:ilvl w:val="0"/>
          <w:numId w:val="12"/>
        </w:numPr>
        <w:spacing w:after="320" w:line="300" w:lineRule="auto"/>
        <w:jc w:val="left"/>
        <w:rPr>
          <w:lang w:eastAsia="ja-JP"/>
        </w:rPr>
      </w:pPr>
      <w:r>
        <w:lastRenderedPageBreak/>
        <w:t>Performance tuning of each services will be done. It will ensure guaranteeing the up-time, optimal utilization of resources, and keeping services running without glitches.</w:t>
      </w:r>
    </w:p>
    <w:p w14:paraId="05C6B576" w14:textId="77777777" w:rsidR="00165721" w:rsidRPr="00165721" w:rsidRDefault="00165721" w:rsidP="00165721">
      <w:pPr>
        <w:spacing w:after="320" w:line="300" w:lineRule="auto"/>
        <w:rPr>
          <w:sz w:val="20"/>
          <w:szCs w:val="20"/>
          <w:lang w:eastAsia="ja-JP"/>
        </w:rPr>
      </w:pPr>
    </w:p>
    <w:p w14:paraId="6EBC7F7F" w14:textId="440FEC82" w:rsidR="00E91F07" w:rsidRPr="000D3237" w:rsidRDefault="00E91F07" w:rsidP="00E91F07">
      <w:pPr>
        <w:spacing w:after="320" w:line="300" w:lineRule="auto"/>
        <w:rPr>
          <w:lang w:eastAsia="ja-JP"/>
        </w:rPr>
      </w:pPr>
    </w:p>
    <w:p w14:paraId="1D20A105" w14:textId="77777777" w:rsidR="00DF5BBA" w:rsidRDefault="00DF5BBA" w:rsidP="00DF5BBA">
      <w:pPr>
        <w:pStyle w:val="Heading2"/>
      </w:pPr>
      <w:bookmarkStart w:id="15" w:name="_Toc127173257"/>
      <w:r>
        <w:t>Security</w:t>
      </w:r>
      <w:bookmarkEnd w:id="15"/>
    </w:p>
    <w:p w14:paraId="5B501D5C" w14:textId="09DD11E4" w:rsidR="00772CE0" w:rsidRPr="00772CE0" w:rsidRDefault="00772CE0" w:rsidP="000627DC">
      <w:pPr>
        <w:pStyle w:val="ListParagraph"/>
        <w:numPr>
          <w:ilvl w:val="0"/>
          <w:numId w:val="1"/>
        </w:numPr>
        <w:spacing w:after="320" w:line="300" w:lineRule="auto"/>
        <w:jc w:val="left"/>
        <w:rPr>
          <w:rFonts w:cs="Segoe UI"/>
        </w:rPr>
      </w:pPr>
      <w:r>
        <w:t>The APIs will be secured using the standard protocols like OAuth</w:t>
      </w:r>
      <w:r w:rsidR="00965D07">
        <w:t xml:space="preserve"> 2</w:t>
      </w:r>
      <w:r>
        <w:t xml:space="preserve"> and allowing only the authorized system/app to access these APIs on the basis of valid access token</w:t>
      </w:r>
      <w:r w:rsidR="000A0422">
        <w:t>.</w:t>
      </w:r>
    </w:p>
    <w:p w14:paraId="07CE116A" w14:textId="17D4D730" w:rsidR="00854738" w:rsidRPr="00136D82" w:rsidRDefault="00854738" w:rsidP="007C1237">
      <w:pPr>
        <w:pStyle w:val="ListParagraph"/>
        <w:numPr>
          <w:ilvl w:val="0"/>
          <w:numId w:val="1"/>
        </w:numPr>
        <w:jc w:val="left"/>
        <w:rPr>
          <w:rFonts w:cs="Segoe UI"/>
        </w:rPr>
      </w:pPr>
      <w:r w:rsidRPr="00136D82">
        <w:rPr>
          <w:rFonts w:cs="Segoe UI"/>
        </w:rPr>
        <w:t>Proposed solution must provide guard against various security threats (OWASP Top 10 etc.).  System components should utilize industry-proven security standards and protocols.</w:t>
      </w:r>
    </w:p>
    <w:p w14:paraId="67F44B40" w14:textId="2DE833C3" w:rsidR="00E91F07" w:rsidRDefault="00E91F07" w:rsidP="00E91F07">
      <w:pPr>
        <w:pStyle w:val="BodyText"/>
        <w:numPr>
          <w:ilvl w:val="0"/>
          <w:numId w:val="1"/>
        </w:numPr>
        <w:rPr>
          <w:lang w:val="en-US" w:eastAsia="ja-JP"/>
        </w:rPr>
      </w:pPr>
      <w:r>
        <w:rPr>
          <w:lang w:val="en-US" w:eastAsia="ja-JP"/>
        </w:rPr>
        <w:t xml:space="preserve">Data </w:t>
      </w:r>
      <w:r w:rsidRPr="00981927">
        <w:rPr>
          <w:lang w:val="en-US" w:eastAsia="ja-JP"/>
        </w:rPr>
        <w:t>Encryption</w:t>
      </w:r>
      <w:r>
        <w:rPr>
          <w:lang w:val="en-US" w:eastAsia="ja-JP"/>
        </w:rPr>
        <w:t xml:space="preserve"> -</w:t>
      </w:r>
      <w:r w:rsidRPr="00981927">
        <w:rPr>
          <w:lang w:val="en-US" w:eastAsia="ja-JP"/>
        </w:rPr>
        <w:t xml:space="preserve"> </w:t>
      </w:r>
      <w:r>
        <w:rPr>
          <w:lang w:val="en-US" w:eastAsia="ja-JP"/>
        </w:rPr>
        <w:t xml:space="preserve">both for data </w:t>
      </w:r>
      <w:r w:rsidRPr="00981927">
        <w:rPr>
          <w:lang w:val="en-US" w:eastAsia="ja-JP"/>
        </w:rPr>
        <w:t>in transit and at rest.</w:t>
      </w:r>
    </w:p>
    <w:p w14:paraId="48ABE711" w14:textId="77777777" w:rsidR="00090CB3" w:rsidRPr="00E72105" w:rsidRDefault="00090CB3" w:rsidP="00090CB3">
      <w:pPr>
        <w:pStyle w:val="Heading3"/>
        <w:rPr>
          <w:bCs w:val="0"/>
          <w:szCs w:val="24"/>
        </w:rPr>
      </w:pPr>
      <w:bookmarkStart w:id="16" w:name="_Toc127173258"/>
      <w:r w:rsidRPr="00E72105">
        <w:rPr>
          <w:bCs w:val="0"/>
          <w:szCs w:val="24"/>
        </w:rPr>
        <w:t>User Authentication</w:t>
      </w:r>
      <w:bookmarkEnd w:id="16"/>
    </w:p>
    <w:p w14:paraId="05CC4F4C" w14:textId="77777777" w:rsidR="00090CB3" w:rsidRDefault="00090CB3" w:rsidP="00090CB3">
      <w:pPr>
        <w:numPr>
          <w:ilvl w:val="0"/>
          <w:numId w:val="40"/>
        </w:numPr>
        <w:shd w:val="clear" w:color="auto" w:fill="FFFFFF"/>
        <w:spacing w:before="100" w:beforeAutospacing="1" w:after="100" w:afterAutospacing="1" w:line="240" w:lineRule="auto"/>
        <w:rPr>
          <w:rFonts w:ascii="Segoe UI" w:hAnsi="Segoe UI" w:cs="Segoe UI"/>
          <w:color w:val="091E42"/>
          <w:sz w:val="21"/>
          <w:szCs w:val="21"/>
        </w:rPr>
      </w:pPr>
      <w:r w:rsidRPr="001A6052">
        <w:rPr>
          <w:rFonts w:ascii="Segoe UI" w:hAnsi="Segoe UI" w:cs="Segoe UI"/>
          <w:color w:val="091E42"/>
          <w:sz w:val="21"/>
          <w:szCs w:val="21"/>
        </w:rPr>
        <w:t xml:space="preserve">Amazon Cognito, </w:t>
      </w:r>
      <w:r>
        <w:rPr>
          <w:rFonts w:ascii="Helvetica" w:hAnsi="Helvetica"/>
          <w:color w:val="333333"/>
          <w:sz w:val="21"/>
          <w:szCs w:val="21"/>
        </w:rPr>
        <w:t>which enables you to add code to your application to authenticate users either directly through a user pool, through a social identity provider, or OpenID Connect (OIDC) identity provider.</w:t>
      </w:r>
      <w:r w:rsidRPr="001A6052">
        <w:rPr>
          <w:rFonts w:ascii="Segoe UI" w:hAnsi="Segoe UI" w:cs="Segoe UI"/>
          <w:color w:val="091E42"/>
          <w:sz w:val="21"/>
          <w:szCs w:val="21"/>
        </w:rPr>
        <w:t>.</w:t>
      </w:r>
    </w:p>
    <w:p w14:paraId="0A0ABB1A" w14:textId="77777777" w:rsidR="00090CB3" w:rsidRDefault="00090CB3" w:rsidP="00090CB3">
      <w:pPr>
        <w:numPr>
          <w:ilvl w:val="0"/>
          <w:numId w:val="40"/>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Amazon Cognito provides web identity federation and allows user to authenticate with a Web identity provider (Google, Amazon, Facebook)</w:t>
      </w:r>
    </w:p>
    <w:p w14:paraId="58B89987" w14:textId="77777777" w:rsidR="00090CB3" w:rsidRDefault="00090CB3" w:rsidP="00090CB3">
      <w:pPr>
        <w:shd w:val="clear" w:color="auto" w:fill="FFFFFF"/>
        <w:spacing w:before="100" w:beforeAutospacing="1" w:after="100" w:afterAutospacing="1" w:line="240" w:lineRule="auto"/>
        <w:ind w:left="720"/>
        <w:rPr>
          <w:rFonts w:ascii="Segoe UI" w:hAnsi="Segoe UI" w:cs="Segoe UI"/>
          <w:color w:val="091E42"/>
          <w:sz w:val="21"/>
          <w:szCs w:val="21"/>
        </w:rPr>
      </w:pPr>
      <w:r w:rsidRPr="001A6052">
        <w:rPr>
          <w:rFonts w:ascii="Segoe UI" w:hAnsi="Segoe UI" w:cs="Segoe UI"/>
          <w:noProof/>
          <w:color w:val="091E42"/>
          <w:sz w:val="21"/>
          <w:szCs w:val="21"/>
        </w:rPr>
        <w:drawing>
          <wp:inline distT="0" distB="0" distL="0" distR="0" wp14:anchorId="6CC82062" wp14:editId="548F30DC">
            <wp:extent cx="5226319" cy="2495678"/>
            <wp:effectExtent l="0" t="0" r="0" b="0"/>
            <wp:docPr id="30" name="Picture 3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eams&#10;&#10;Description automatically generated"/>
                    <pic:cNvPicPr/>
                  </pic:nvPicPr>
                  <pic:blipFill>
                    <a:blip r:embed="rId17"/>
                    <a:stretch>
                      <a:fillRect/>
                    </a:stretch>
                  </pic:blipFill>
                  <pic:spPr>
                    <a:xfrm>
                      <a:off x="0" y="0"/>
                      <a:ext cx="5226319" cy="2495678"/>
                    </a:xfrm>
                    <a:prstGeom prst="rect">
                      <a:avLst/>
                    </a:prstGeom>
                  </pic:spPr>
                </pic:pic>
              </a:graphicData>
            </a:graphic>
          </wp:inline>
        </w:drawing>
      </w:r>
    </w:p>
    <w:p w14:paraId="3CE6BC04" w14:textId="77777777" w:rsidR="00090CB3" w:rsidRDefault="00090CB3" w:rsidP="00090CB3">
      <w:pPr>
        <w:shd w:val="clear" w:color="auto" w:fill="FFFFFF"/>
        <w:spacing w:before="100" w:beforeAutospacing="1" w:after="100" w:afterAutospacing="1" w:line="240" w:lineRule="auto"/>
        <w:ind w:left="720"/>
        <w:rPr>
          <w:rFonts w:ascii="Segoe UI" w:hAnsi="Segoe UI" w:cs="Segoe UI"/>
          <w:color w:val="091E42"/>
          <w:sz w:val="21"/>
          <w:szCs w:val="21"/>
        </w:rPr>
      </w:pPr>
      <w:r>
        <w:rPr>
          <w:rFonts w:ascii="Helvetica" w:hAnsi="Helvetica"/>
          <w:color w:val="333333"/>
          <w:sz w:val="21"/>
          <w:szCs w:val="21"/>
        </w:rPr>
        <w:t xml:space="preserve">Figure - </w:t>
      </w:r>
      <w:r w:rsidRPr="001A6052">
        <w:rPr>
          <w:rFonts w:ascii="Segoe UI" w:hAnsi="Segoe UI" w:cs="Segoe UI"/>
          <w:color w:val="091E42"/>
          <w:sz w:val="21"/>
          <w:szCs w:val="21"/>
        </w:rPr>
        <w:t>Access token security for microservice APIs on Amazon EKS</w:t>
      </w:r>
    </w:p>
    <w:p w14:paraId="7AC7B579" w14:textId="77777777" w:rsidR="00090CB3" w:rsidRDefault="00090CB3" w:rsidP="00090CB3">
      <w:pPr>
        <w:pStyle w:val="NormalWeb"/>
        <w:rPr>
          <w:rFonts w:ascii="Helvetica" w:hAnsi="Helvetica"/>
          <w:color w:val="333333"/>
          <w:sz w:val="21"/>
          <w:szCs w:val="21"/>
        </w:rPr>
      </w:pPr>
      <w:r>
        <w:rPr>
          <w:rFonts w:ascii="Helvetica" w:hAnsi="Helvetica"/>
          <w:color w:val="333333"/>
          <w:sz w:val="21"/>
          <w:szCs w:val="21"/>
        </w:rPr>
        <w:t>The application client shown in Figure represents a service-to-service workflow on Amazon EKS, and shows the following three steps:</w:t>
      </w:r>
    </w:p>
    <w:p w14:paraId="5A89E2DC" w14:textId="77777777" w:rsidR="00090CB3" w:rsidRDefault="00090CB3" w:rsidP="00090CB3">
      <w:pPr>
        <w:numPr>
          <w:ilvl w:val="0"/>
          <w:numId w:val="4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The application client requests an access token from the Amazon Cognito user pool token endpoint.</w:t>
      </w:r>
    </w:p>
    <w:p w14:paraId="76D0EE28" w14:textId="77777777" w:rsidR="00090CB3" w:rsidRDefault="00090CB3" w:rsidP="00090CB3">
      <w:pPr>
        <w:numPr>
          <w:ilvl w:val="0"/>
          <w:numId w:val="4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lastRenderedPageBreak/>
        <w:t>The access token is forwarded to the ALB endpoint over HTTPS when requesting the microservice API, in the bearer token authorization header. The ALB is configured to use IP Classless Inter-Domain Routing (CIDR) range filtering.</w:t>
      </w:r>
    </w:p>
    <w:p w14:paraId="484D6560" w14:textId="77777777" w:rsidR="00090CB3" w:rsidRDefault="00090CB3" w:rsidP="00090CB3">
      <w:pPr>
        <w:numPr>
          <w:ilvl w:val="0"/>
          <w:numId w:val="4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The microservice deployed to Amazon EKS validates the access token using </w:t>
      </w:r>
      <w:hyperlink r:id="rId18" w:tgtFrame="_blank" w:history="1">
        <w:r>
          <w:rPr>
            <w:rStyle w:val="Hyperlink"/>
            <w:rFonts w:ascii="Helvetica" w:hAnsi="Helvetica"/>
            <w:color w:val="0972D3"/>
            <w:sz w:val="21"/>
            <w:szCs w:val="21"/>
          </w:rPr>
          <w:t>JSON Web Key Sets (JWKS)</w:t>
        </w:r>
      </w:hyperlink>
      <w:r>
        <w:rPr>
          <w:rFonts w:ascii="Helvetica" w:hAnsi="Helvetica"/>
          <w:color w:val="333333"/>
          <w:sz w:val="21"/>
          <w:szCs w:val="21"/>
        </w:rPr>
        <w:t>, and enforces the authorization claims.</w:t>
      </w:r>
    </w:p>
    <w:p w14:paraId="5C36DCA1" w14:textId="77777777" w:rsidR="00090CB3" w:rsidRDefault="00090CB3" w:rsidP="00090CB3">
      <w:pPr>
        <w:shd w:val="clear" w:color="auto" w:fill="FFFFFF"/>
        <w:spacing w:before="100" w:beforeAutospacing="1" w:after="100" w:afterAutospacing="1" w:line="240" w:lineRule="auto"/>
        <w:ind w:left="720"/>
        <w:rPr>
          <w:rFonts w:ascii="Segoe UI" w:hAnsi="Segoe UI" w:cs="Segoe UI"/>
          <w:color w:val="091E42"/>
          <w:sz w:val="21"/>
          <w:szCs w:val="21"/>
        </w:rPr>
      </w:pPr>
    </w:p>
    <w:p w14:paraId="3FBAF4A4" w14:textId="77777777" w:rsidR="00090CB3" w:rsidRPr="00E72105" w:rsidRDefault="00090CB3" w:rsidP="00090CB3">
      <w:pPr>
        <w:pStyle w:val="Heading3"/>
        <w:rPr>
          <w:bCs w:val="0"/>
          <w:szCs w:val="24"/>
        </w:rPr>
      </w:pPr>
      <w:bookmarkStart w:id="17" w:name="_Toc127173259"/>
      <w:r w:rsidRPr="00E72105">
        <w:rPr>
          <w:bCs w:val="0"/>
          <w:szCs w:val="24"/>
        </w:rPr>
        <w:t>User Authorization</w:t>
      </w:r>
      <w:bookmarkEnd w:id="17"/>
    </w:p>
    <w:p w14:paraId="0247FD7E" w14:textId="77777777" w:rsidR="00090CB3" w:rsidRDefault="00090CB3" w:rsidP="00090CB3">
      <w:pPr>
        <w:numPr>
          <w:ilvl w:val="0"/>
          <w:numId w:val="4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We expect Individual Application to expose endpoint to provide support for the user provisioning</w:t>
      </w:r>
    </w:p>
    <w:p w14:paraId="1ED469F2" w14:textId="77777777" w:rsidR="00090CB3" w:rsidRDefault="00090CB3" w:rsidP="00090CB3">
      <w:pPr>
        <w:numPr>
          <w:ilvl w:val="0"/>
          <w:numId w:val="4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We need the common framework (UI, Workflow/etc) to accomplish the provisioning.</w:t>
      </w:r>
    </w:p>
    <w:p w14:paraId="55F131F8" w14:textId="77777777" w:rsidR="00090CB3" w:rsidRDefault="00090CB3" w:rsidP="00090CB3">
      <w:pPr>
        <w:numPr>
          <w:ilvl w:val="0"/>
          <w:numId w:val="41"/>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Concept behind this we will have Authorization service in platform  allows to integrate with internal services and exchanges java web tokens (JWT) as a security object and individual application will authenticate and authorize the user for the allowed access.</w:t>
      </w:r>
    </w:p>
    <w:p w14:paraId="2116EBC2" w14:textId="77777777" w:rsidR="00090CB3" w:rsidRPr="00E72105" w:rsidRDefault="00090CB3" w:rsidP="00090CB3">
      <w:pPr>
        <w:pStyle w:val="Heading3"/>
        <w:rPr>
          <w:bCs w:val="0"/>
          <w:szCs w:val="24"/>
        </w:rPr>
      </w:pPr>
      <w:bookmarkStart w:id="18" w:name="_Toc127173260"/>
      <w:r w:rsidRPr="00E72105">
        <w:rPr>
          <w:bCs w:val="0"/>
          <w:szCs w:val="24"/>
        </w:rPr>
        <w:t>Service Level Authentication</w:t>
      </w:r>
      <w:bookmarkEnd w:id="18"/>
    </w:p>
    <w:p w14:paraId="075F4434" w14:textId="77777777" w:rsidR="00090CB3" w:rsidRDefault="00090CB3" w:rsidP="00090CB3">
      <w:pPr>
        <w:numPr>
          <w:ilvl w:val="0"/>
          <w:numId w:val="42"/>
        </w:numPr>
        <w:shd w:val="clear" w:color="auto" w:fill="FFFFFF"/>
        <w:spacing w:before="100" w:beforeAutospacing="1" w:after="100" w:afterAutospacing="1" w:line="240" w:lineRule="auto"/>
        <w:rPr>
          <w:rFonts w:ascii="Segoe UI" w:hAnsi="Segoe UI" w:cs="Segoe UI"/>
          <w:color w:val="091E42"/>
          <w:sz w:val="21"/>
          <w:szCs w:val="21"/>
        </w:rPr>
      </w:pPr>
      <w:r>
        <w:rPr>
          <w:rFonts w:ascii="Segoe UI" w:hAnsi="Segoe UI" w:cs="Segoe UI"/>
          <w:color w:val="091E42"/>
          <w:sz w:val="21"/>
          <w:szCs w:val="21"/>
        </w:rPr>
        <w:t>Each micro service will have a service account to run</w:t>
      </w:r>
    </w:p>
    <w:p w14:paraId="40167BA2" w14:textId="77777777" w:rsidR="00FD5E75" w:rsidRPr="00090CB3" w:rsidRDefault="00FD5E75" w:rsidP="00090CB3">
      <w:pPr>
        <w:pStyle w:val="BodyText"/>
        <w:ind w:left="720"/>
        <w:rPr>
          <w:lang w:eastAsia="ja-JP"/>
        </w:rPr>
      </w:pPr>
    </w:p>
    <w:p w14:paraId="25756A70" w14:textId="77777777" w:rsidR="00854738" w:rsidRPr="00854738" w:rsidRDefault="00854738" w:rsidP="00854738">
      <w:pPr>
        <w:pStyle w:val="BodyText"/>
        <w:rPr>
          <w:lang w:val="en-US" w:eastAsia="ja-JP"/>
        </w:rPr>
      </w:pPr>
    </w:p>
    <w:p w14:paraId="2480FEB1" w14:textId="77777777" w:rsidR="00DF5BBA" w:rsidRDefault="00DF5BBA" w:rsidP="00DF5BBA">
      <w:pPr>
        <w:pStyle w:val="Heading2"/>
      </w:pPr>
      <w:bookmarkStart w:id="19" w:name="_Toc276998214"/>
      <w:bookmarkStart w:id="20" w:name="_Toc127173261"/>
      <w:r w:rsidRPr="00DF5BBA">
        <w:t>Supportability</w:t>
      </w:r>
      <w:bookmarkEnd w:id="19"/>
      <w:bookmarkEnd w:id="20"/>
      <w:r w:rsidRPr="009A3736">
        <w:t xml:space="preserve">    </w:t>
      </w:r>
    </w:p>
    <w:p w14:paraId="03B78207" w14:textId="77777777" w:rsidR="0067689E" w:rsidRPr="00136D82" w:rsidRDefault="0067689E" w:rsidP="007C1237">
      <w:pPr>
        <w:pStyle w:val="ListParagraph"/>
        <w:numPr>
          <w:ilvl w:val="0"/>
          <w:numId w:val="1"/>
        </w:numPr>
        <w:spacing w:before="100" w:beforeAutospacing="1" w:after="100" w:afterAutospacing="1"/>
        <w:jc w:val="left"/>
      </w:pPr>
      <w:r w:rsidRPr="00136D82">
        <w:t>Actions which the different user roles can perform within the system must be configurable without code changes.</w:t>
      </w:r>
    </w:p>
    <w:p w14:paraId="32040316" w14:textId="77777777" w:rsidR="0067689E" w:rsidRPr="00136D82" w:rsidRDefault="0067689E" w:rsidP="007C1237">
      <w:pPr>
        <w:pStyle w:val="ListParagraph"/>
        <w:numPr>
          <w:ilvl w:val="0"/>
          <w:numId w:val="1"/>
        </w:numPr>
        <w:jc w:val="left"/>
      </w:pPr>
      <w:r w:rsidRPr="00136D82">
        <w:t>System must provide performance data on request (# of concurrent users, #of service calls / # of transactions, average and peak service response time). It should be highly scalable to accommodate massive user load that is expected in festive/offer sales.</w:t>
      </w:r>
    </w:p>
    <w:p w14:paraId="5EF733D7" w14:textId="77777777" w:rsidR="0067689E" w:rsidRPr="00136D82" w:rsidRDefault="0067689E" w:rsidP="007C1237">
      <w:pPr>
        <w:pStyle w:val="ListParagraph"/>
        <w:numPr>
          <w:ilvl w:val="0"/>
          <w:numId w:val="1"/>
        </w:numPr>
        <w:spacing w:after="320" w:line="300" w:lineRule="auto"/>
        <w:jc w:val="left"/>
        <w:rPr>
          <w:rFonts w:cs="Segoe UI"/>
        </w:rPr>
      </w:pPr>
      <w:r w:rsidRPr="00136D82">
        <w:rPr>
          <w:rFonts w:cs="Segoe UI"/>
        </w:rPr>
        <w:t xml:space="preserve">Proposed solution </w:t>
      </w:r>
      <w:r w:rsidR="000C2BE7" w:rsidRPr="00136D82">
        <w:rPr>
          <w:rFonts w:cs="Segoe UI"/>
        </w:rPr>
        <w:t>has</w:t>
      </w:r>
      <w:r w:rsidRPr="00136D82">
        <w:rPr>
          <w:rFonts w:cs="Segoe UI"/>
        </w:rPr>
        <w:t xml:space="preserve"> the ability to monitor and maintain the system, and include testability, configurability and upgradeability.</w:t>
      </w:r>
    </w:p>
    <w:p w14:paraId="4C8C9892" w14:textId="77777777" w:rsidR="0067689E" w:rsidRPr="00136D82" w:rsidRDefault="0067689E" w:rsidP="007C1237">
      <w:pPr>
        <w:pStyle w:val="ListParagraph"/>
        <w:numPr>
          <w:ilvl w:val="0"/>
          <w:numId w:val="1"/>
        </w:numPr>
        <w:spacing w:after="320" w:line="300" w:lineRule="auto"/>
        <w:jc w:val="left"/>
        <w:rPr>
          <w:rFonts w:cs="Segoe UI"/>
        </w:rPr>
      </w:pPr>
      <w:r w:rsidRPr="00136D82">
        <w:rPr>
          <w:rFonts w:cs="Segoe UI"/>
        </w:rPr>
        <w:t>System must provide internal and external messaging in synchronous and asynchronous mode, if any required.</w:t>
      </w:r>
    </w:p>
    <w:p w14:paraId="48C5EE3B" w14:textId="77777777" w:rsidR="0077668F" w:rsidRPr="0077668F" w:rsidRDefault="0077668F" w:rsidP="0077668F">
      <w:pPr>
        <w:pStyle w:val="BodyText"/>
        <w:rPr>
          <w:lang w:val="en-US" w:eastAsia="ja-JP"/>
        </w:rPr>
      </w:pPr>
    </w:p>
    <w:p w14:paraId="6C513B6D" w14:textId="77777777" w:rsidR="00DF5BBA" w:rsidRDefault="00DF5BBA" w:rsidP="00DF5BBA">
      <w:pPr>
        <w:pStyle w:val="Heading2"/>
        <w:spacing w:before="200" w:after="0"/>
      </w:pPr>
      <w:bookmarkStart w:id="21" w:name="_Toc276998215"/>
      <w:bookmarkStart w:id="22" w:name="_Toc127173262"/>
      <w:r w:rsidRPr="009A3736">
        <w:t>Infrastructure Requirements</w:t>
      </w:r>
      <w:bookmarkEnd w:id="21"/>
      <w:bookmarkEnd w:id="22"/>
      <w:r w:rsidRPr="009A3736">
        <w:t xml:space="preserve">      </w:t>
      </w:r>
    </w:p>
    <w:p w14:paraId="0361B751" w14:textId="77777777" w:rsidR="0067689E" w:rsidRDefault="0067689E" w:rsidP="007C1237">
      <w:pPr>
        <w:pStyle w:val="ListParagraph"/>
        <w:numPr>
          <w:ilvl w:val="0"/>
          <w:numId w:val="13"/>
        </w:numPr>
        <w:spacing w:after="320" w:line="300" w:lineRule="auto"/>
        <w:rPr>
          <w:rFonts w:cs="Segoe UI"/>
        </w:rPr>
      </w:pPr>
      <w:r w:rsidRPr="0067689E">
        <w:rPr>
          <w:rFonts w:cs="Segoe UI"/>
        </w:rPr>
        <w:t>System should implement N- tier architecture or Micro-Services architecture (MSA) wherever appropriate</w:t>
      </w:r>
    </w:p>
    <w:p w14:paraId="56C2557F" w14:textId="77777777" w:rsidR="0067689E" w:rsidRPr="0067689E" w:rsidRDefault="0067689E" w:rsidP="007C1237">
      <w:pPr>
        <w:pStyle w:val="ListParagraph"/>
        <w:numPr>
          <w:ilvl w:val="0"/>
          <w:numId w:val="13"/>
        </w:numPr>
        <w:spacing w:after="320" w:line="300" w:lineRule="auto"/>
        <w:rPr>
          <w:rFonts w:cs="Segoe UI"/>
        </w:rPr>
      </w:pPr>
      <w:r w:rsidRPr="0067689E">
        <w:rPr>
          <w:rFonts w:cs="Segoe UI"/>
        </w:rPr>
        <w:t>It should support both on premise and cloud-based deployment with auto-scaling to match demand.</w:t>
      </w:r>
    </w:p>
    <w:p w14:paraId="7856D661" w14:textId="77777777" w:rsidR="00BE0B4A" w:rsidRPr="00136D82" w:rsidRDefault="00BE0B4A" w:rsidP="007C1237">
      <w:pPr>
        <w:pStyle w:val="ListParagraph"/>
        <w:numPr>
          <w:ilvl w:val="0"/>
          <w:numId w:val="13"/>
        </w:numPr>
        <w:spacing w:after="320" w:line="300" w:lineRule="auto"/>
        <w:jc w:val="left"/>
        <w:rPr>
          <w:rFonts w:cs="Segoe UI"/>
        </w:rPr>
      </w:pPr>
      <w:r w:rsidRPr="00136D82">
        <w:rPr>
          <w:rFonts w:cs="Segoe UI"/>
        </w:rPr>
        <w:t>System must be able to consume external service (web services).</w:t>
      </w:r>
    </w:p>
    <w:p w14:paraId="366B40FF" w14:textId="77777777" w:rsidR="00BE0B4A" w:rsidRPr="00136D82" w:rsidRDefault="00BE0B4A" w:rsidP="007C1237">
      <w:pPr>
        <w:pStyle w:val="ListParagraph"/>
        <w:numPr>
          <w:ilvl w:val="0"/>
          <w:numId w:val="13"/>
        </w:numPr>
        <w:spacing w:after="320" w:line="300" w:lineRule="auto"/>
        <w:jc w:val="left"/>
        <w:rPr>
          <w:rFonts w:cs="Segoe UI"/>
        </w:rPr>
      </w:pPr>
      <w:r w:rsidRPr="00136D82">
        <w:rPr>
          <w:rFonts w:cs="Segoe UI"/>
        </w:rPr>
        <w:t>System must provide integration capabilities in order to ex-change information with various internal/external applications. It should be open, flexible, and scalable and easily integrate with other systems.</w:t>
      </w:r>
    </w:p>
    <w:p w14:paraId="6D9DAE3E" w14:textId="639B9918" w:rsidR="00C0646D" w:rsidRDefault="00C0646D" w:rsidP="00C0646D">
      <w:pPr>
        <w:autoSpaceDE w:val="0"/>
        <w:autoSpaceDN w:val="0"/>
        <w:adjustRightInd w:val="0"/>
        <w:spacing w:after="0" w:line="240" w:lineRule="auto"/>
        <w:rPr>
          <w:rFonts w:ascii="Arial" w:hAnsi="Arial" w:cs="Arial"/>
          <w:b/>
          <w:bCs/>
          <w:color w:val="000000"/>
          <w:sz w:val="23"/>
          <w:szCs w:val="23"/>
          <w:lang w:val="en-US"/>
        </w:rPr>
      </w:pPr>
      <w:r w:rsidRPr="00246DA1">
        <w:rPr>
          <w:rFonts w:ascii="Arial" w:hAnsi="Arial" w:cs="Arial"/>
          <w:b/>
          <w:bCs/>
          <w:color w:val="000000"/>
          <w:sz w:val="23"/>
          <w:szCs w:val="23"/>
          <w:lang w:val="en-US"/>
        </w:rPr>
        <w:lastRenderedPageBreak/>
        <w:t>Deployment</w:t>
      </w:r>
      <w:r>
        <w:rPr>
          <w:rFonts w:ascii="Arial" w:hAnsi="Arial" w:cs="Arial"/>
          <w:b/>
          <w:bCs/>
          <w:color w:val="000000"/>
          <w:sz w:val="23"/>
          <w:szCs w:val="23"/>
          <w:lang w:val="en-US"/>
        </w:rPr>
        <w:t>:</w:t>
      </w:r>
    </w:p>
    <w:p w14:paraId="55326FDE" w14:textId="77777777" w:rsidR="00C0646D" w:rsidRDefault="00C0646D" w:rsidP="00C0646D">
      <w:pPr>
        <w:autoSpaceDE w:val="0"/>
        <w:autoSpaceDN w:val="0"/>
        <w:adjustRightInd w:val="0"/>
        <w:spacing w:after="0" w:line="240" w:lineRule="auto"/>
        <w:rPr>
          <w:rFonts w:ascii="Arial" w:hAnsi="Arial" w:cs="Arial"/>
          <w:b/>
          <w:bCs/>
          <w:color w:val="000000"/>
          <w:sz w:val="23"/>
          <w:szCs w:val="23"/>
          <w:lang w:val="en-US"/>
        </w:rPr>
      </w:pPr>
    </w:p>
    <w:p w14:paraId="0AFA6E7E" w14:textId="77777777" w:rsidR="00C0646D" w:rsidRDefault="00C0646D" w:rsidP="00C0646D">
      <w:pPr>
        <w:autoSpaceDE w:val="0"/>
        <w:autoSpaceDN w:val="0"/>
        <w:adjustRightInd w:val="0"/>
        <w:spacing w:after="0" w:line="240" w:lineRule="auto"/>
        <w:rPr>
          <w:rFonts w:ascii="Arial" w:hAnsi="Arial" w:cs="Arial"/>
          <w:b/>
          <w:bCs/>
          <w:color w:val="000000"/>
          <w:sz w:val="23"/>
          <w:szCs w:val="23"/>
          <w:lang w:val="en-US"/>
        </w:rPr>
      </w:pPr>
    </w:p>
    <w:p w14:paraId="446D9F41" w14:textId="77777777" w:rsidR="00C0646D" w:rsidRDefault="00C0646D" w:rsidP="00C0646D">
      <w:pPr>
        <w:autoSpaceDE w:val="0"/>
        <w:autoSpaceDN w:val="0"/>
        <w:adjustRightInd w:val="0"/>
        <w:spacing w:after="0" w:line="240" w:lineRule="auto"/>
        <w:rPr>
          <w:rFonts w:ascii="Arial" w:hAnsi="Arial" w:cs="Arial"/>
          <w:b/>
          <w:bCs/>
          <w:color w:val="000000"/>
          <w:sz w:val="23"/>
          <w:szCs w:val="23"/>
          <w:lang w:val="en-US"/>
        </w:rPr>
      </w:pPr>
    </w:p>
    <w:p w14:paraId="3C836564" w14:textId="77777777" w:rsidR="00C0646D" w:rsidRPr="00246DA1" w:rsidRDefault="00C0646D" w:rsidP="00C0646D">
      <w:pPr>
        <w:autoSpaceDE w:val="0"/>
        <w:autoSpaceDN w:val="0"/>
        <w:adjustRightInd w:val="0"/>
        <w:spacing w:after="0" w:line="240" w:lineRule="auto"/>
        <w:rPr>
          <w:rFonts w:ascii="Arial" w:hAnsi="Arial" w:cs="Arial"/>
          <w:color w:val="000000"/>
          <w:sz w:val="23"/>
          <w:szCs w:val="23"/>
          <w:lang w:val="en-US"/>
        </w:rPr>
      </w:pPr>
    </w:p>
    <w:p w14:paraId="17D592EF" w14:textId="3AACF410" w:rsidR="00C0646D" w:rsidRDefault="00487505" w:rsidP="00C0646D">
      <w:r>
        <w:rPr>
          <w:noProof/>
        </w:rPr>
        <w:drawing>
          <wp:inline distT="0" distB="0" distL="0" distR="0" wp14:anchorId="78C74EC9" wp14:editId="61BF1AA6">
            <wp:extent cx="6188710" cy="3656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3656330"/>
                    </a:xfrm>
                    <a:prstGeom prst="rect">
                      <a:avLst/>
                    </a:prstGeom>
                    <a:noFill/>
                    <a:ln>
                      <a:noFill/>
                    </a:ln>
                  </pic:spPr>
                </pic:pic>
              </a:graphicData>
            </a:graphic>
          </wp:inline>
        </w:drawing>
      </w:r>
    </w:p>
    <w:p w14:paraId="777299FC" w14:textId="77777777" w:rsidR="00C0646D" w:rsidRPr="00B60C3E" w:rsidRDefault="00C0646D" w:rsidP="00C0646D">
      <w:pPr>
        <w:ind w:left="2880" w:firstLine="720"/>
        <w:rPr>
          <w:color w:val="595959" w:themeColor="text1" w:themeTint="A6"/>
          <w:sz w:val="20"/>
          <w:szCs w:val="18"/>
        </w:rPr>
      </w:pPr>
      <w:r w:rsidRPr="00B60C3E">
        <w:rPr>
          <w:i/>
          <w:iCs/>
          <w:color w:val="595959" w:themeColor="text1" w:themeTint="A6"/>
          <w:sz w:val="20"/>
          <w:szCs w:val="18"/>
        </w:rPr>
        <w:t>Figure</w:t>
      </w:r>
      <w:r>
        <w:rPr>
          <w:color w:val="595959" w:themeColor="text1" w:themeTint="A6"/>
          <w:sz w:val="20"/>
          <w:szCs w:val="18"/>
        </w:rPr>
        <w:t xml:space="preserve"> </w:t>
      </w:r>
      <w:r w:rsidRPr="00B60C3E">
        <w:rPr>
          <w:color w:val="595959" w:themeColor="text1" w:themeTint="A6"/>
          <w:sz w:val="20"/>
          <w:szCs w:val="18"/>
        </w:rPr>
        <w:t>Deployment diagram</w:t>
      </w:r>
    </w:p>
    <w:p w14:paraId="4282F618" w14:textId="77777777" w:rsidR="008D667E" w:rsidRDefault="008D667E" w:rsidP="005B25E3">
      <w:pPr>
        <w:pStyle w:val="Default"/>
        <w:rPr>
          <w:b/>
          <w:bCs/>
          <w:sz w:val="23"/>
          <w:szCs w:val="23"/>
        </w:rPr>
      </w:pPr>
    </w:p>
    <w:p w14:paraId="553C1B51" w14:textId="77777777" w:rsidR="008D667E" w:rsidRDefault="008D667E" w:rsidP="005B25E3">
      <w:pPr>
        <w:pStyle w:val="Default"/>
        <w:rPr>
          <w:b/>
          <w:bCs/>
          <w:sz w:val="23"/>
          <w:szCs w:val="23"/>
        </w:rPr>
      </w:pPr>
    </w:p>
    <w:p w14:paraId="1A8E363B" w14:textId="77777777" w:rsidR="008D667E" w:rsidRDefault="008D667E" w:rsidP="005B25E3">
      <w:pPr>
        <w:pStyle w:val="Default"/>
        <w:rPr>
          <w:b/>
          <w:bCs/>
          <w:sz w:val="23"/>
          <w:szCs w:val="23"/>
        </w:rPr>
      </w:pPr>
    </w:p>
    <w:p w14:paraId="474CF593" w14:textId="77777777" w:rsidR="008D667E" w:rsidRDefault="008D667E" w:rsidP="005B25E3">
      <w:pPr>
        <w:pStyle w:val="Default"/>
        <w:rPr>
          <w:b/>
          <w:bCs/>
          <w:sz w:val="23"/>
          <w:szCs w:val="23"/>
        </w:rPr>
      </w:pPr>
    </w:p>
    <w:p w14:paraId="39F9C744" w14:textId="77777777" w:rsidR="008D667E" w:rsidRDefault="008D667E" w:rsidP="005B25E3">
      <w:pPr>
        <w:pStyle w:val="Default"/>
        <w:rPr>
          <w:b/>
          <w:bCs/>
          <w:sz w:val="23"/>
          <w:szCs w:val="23"/>
        </w:rPr>
      </w:pPr>
    </w:p>
    <w:p w14:paraId="45017BCA" w14:textId="77777777" w:rsidR="008D667E" w:rsidRDefault="008D667E" w:rsidP="005B25E3">
      <w:pPr>
        <w:pStyle w:val="Default"/>
        <w:rPr>
          <w:b/>
          <w:bCs/>
          <w:sz w:val="23"/>
          <w:szCs w:val="23"/>
        </w:rPr>
      </w:pPr>
    </w:p>
    <w:p w14:paraId="68A61128" w14:textId="77777777" w:rsidR="008D667E" w:rsidRDefault="008D667E" w:rsidP="005B25E3">
      <w:pPr>
        <w:pStyle w:val="Default"/>
        <w:rPr>
          <w:b/>
          <w:bCs/>
          <w:sz w:val="23"/>
          <w:szCs w:val="23"/>
        </w:rPr>
      </w:pPr>
    </w:p>
    <w:p w14:paraId="34243A75" w14:textId="77777777" w:rsidR="008D667E" w:rsidRDefault="008D667E" w:rsidP="005B25E3">
      <w:pPr>
        <w:pStyle w:val="Default"/>
        <w:rPr>
          <w:b/>
          <w:bCs/>
          <w:sz w:val="23"/>
          <w:szCs w:val="23"/>
        </w:rPr>
      </w:pPr>
    </w:p>
    <w:p w14:paraId="5C71B535" w14:textId="02AA0CC5" w:rsidR="008634DC" w:rsidRDefault="008634DC" w:rsidP="008634DC">
      <w:pPr>
        <w:pStyle w:val="BodyText"/>
        <w:rPr>
          <w:lang w:val="en-US"/>
        </w:rPr>
      </w:pPr>
    </w:p>
    <w:p w14:paraId="4CED84CD" w14:textId="77777777" w:rsidR="00407CF0" w:rsidRPr="001B32FC" w:rsidRDefault="00407CF0" w:rsidP="00942DEF">
      <w:pPr>
        <w:pStyle w:val="Heading2"/>
      </w:pPr>
      <w:bookmarkStart w:id="23" w:name="_Toc127173263"/>
      <w:r>
        <w:t>Components Description</w:t>
      </w:r>
      <w:bookmarkEnd w:id="23"/>
    </w:p>
    <w:p w14:paraId="4F0C83C4" w14:textId="2B348EB9" w:rsidR="00407CF0" w:rsidRPr="00CB1816" w:rsidRDefault="00DE64B4" w:rsidP="00407CF0">
      <w:pPr>
        <w:pStyle w:val="Heading3"/>
        <w:rPr>
          <w:bCs w:val="0"/>
          <w:szCs w:val="24"/>
        </w:rPr>
      </w:pPr>
      <w:bookmarkStart w:id="24" w:name="_Toc127173264"/>
      <w:r w:rsidRPr="00CB1816">
        <w:rPr>
          <w:bCs w:val="0"/>
          <w:szCs w:val="24"/>
        </w:rPr>
        <w:t>API Gateway</w:t>
      </w:r>
      <w:bookmarkEnd w:id="24"/>
    </w:p>
    <w:p w14:paraId="1B628EA7" w14:textId="77777777" w:rsidR="00521F38" w:rsidRPr="00521F38" w:rsidRDefault="00521F38" w:rsidP="00521F38">
      <w:pPr>
        <w:numPr>
          <w:ilvl w:val="0"/>
          <w:numId w:val="37"/>
        </w:numPr>
        <w:shd w:val="clear" w:color="auto" w:fill="FFFFFF"/>
        <w:spacing w:before="100" w:beforeAutospacing="1" w:after="100" w:afterAutospacing="1" w:line="240" w:lineRule="auto"/>
        <w:rPr>
          <w:rFonts w:ascii="Segoe UI" w:eastAsia="Times New Roman" w:hAnsi="Segoe UI" w:cs="Segoe UI"/>
          <w:color w:val="091E42"/>
          <w:sz w:val="21"/>
          <w:szCs w:val="21"/>
          <w:lang w:eastAsia="en-IN"/>
        </w:rPr>
      </w:pPr>
      <w:r w:rsidRPr="00521F38">
        <w:rPr>
          <w:rFonts w:ascii="Segoe UI" w:eastAsia="Times New Roman" w:hAnsi="Segoe UI" w:cs="Segoe UI"/>
          <w:color w:val="091E42"/>
          <w:sz w:val="21"/>
          <w:szCs w:val="21"/>
          <w:lang w:eastAsia="en-IN"/>
        </w:rPr>
        <w:t>Allows to connect from Internal or external requests</w:t>
      </w:r>
    </w:p>
    <w:p w14:paraId="13E50776" w14:textId="76E37030" w:rsidR="00521F38" w:rsidRPr="00CC6E5C" w:rsidRDefault="00521F38" w:rsidP="00DD2C2A">
      <w:pPr>
        <w:numPr>
          <w:ilvl w:val="0"/>
          <w:numId w:val="37"/>
        </w:numPr>
        <w:shd w:val="clear" w:color="auto" w:fill="FFFFFF"/>
        <w:spacing w:before="100" w:beforeAutospacing="1" w:after="100" w:afterAutospacing="1" w:line="240" w:lineRule="auto"/>
        <w:textAlignment w:val="baseline"/>
        <w:rPr>
          <w:rFonts w:ascii="Segoe UI" w:eastAsia="Times New Roman" w:hAnsi="Segoe UI" w:cs="Segoe UI"/>
          <w:color w:val="171717"/>
          <w:sz w:val="24"/>
          <w:szCs w:val="24"/>
          <w:lang w:val="en-US"/>
        </w:rPr>
      </w:pPr>
      <w:r w:rsidRPr="00521F38">
        <w:rPr>
          <w:rFonts w:ascii="Segoe UI" w:eastAsia="Times New Roman" w:hAnsi="Segoe UI" w:cs="Segoe UI"/>
          <w:color w:val="091E42"/>
          <w:sz w:val="21"/>
          <w:szCs w:val="21"/>
          <w:lang w:eastAsia="en-IN"/>
        </w:rPr>
        <w:t>Should leverage the service discovery for the service instance identification</w:t>
      </w:r>
      <w:r w:rsidR="00965D07">
        <w:rPr>
          <w:rFonts w:ascii="Segoe UI" w:eastAsia="Times New Roman" w:hAnsi="Segoe UI" w:cs="Segoe UI"/>
          <w:color w:val="091E42"/>
          <w:sz w:val="21"/>
          <w:szCs w:val="21"/>
          <w:lang w:eastAsia="en-IN"/>
        </w:rPr>
        <w:t xml:space="preserve"> using AWS cloud Map</w:t>
      </w:r>
    </w:p>
    <w:p w14:paraId="4264D50C" w14:textId="0A6B168A" w:rsidR="00CC6E5C" w:rsidRPr="00CC6E5C" w:rsidRDefault="00CC6E5C" w:rsidP="00DD2C2A">
      <w:pPr>
        <w:numPr>
          <w:ilvl w:val="0"/>
          <w:numId w:val="37"/>
        </w:numPr>
        <w:shd w:val="clear" w:color="auto" w:fill="FFFFFF"/>
        <w:spacing w:before="100" w:beforeAutospacing="1" w:after="100" w:afterAutospacing="1" w:line="240" w:lineRule="auto"/>
        <w:textAlignment w:val="baseline"/>
        <w:rPr>
          <w:rFonts w:ascii="Segoe UI" w:eastAsia="Times New Roman" w:hAnsi="Segoe UI" w:cs="Segoe UI"/>
          <w:color w:val="171717"/>
          <w:sz w:val="24"/>
          <w:szCs w:val="24"/>
          <w:lang w:val="en-US"/>
        </w:rPr>
      </w:pPr>
      <w:r>
        <w:rPr>
          <w:rFonts w:ascii="Segoe UI" w:eastAsia="Times New Roman" w:hAnsi="Segoe UI" w:cs="Segoe UI"/>
          <w:color w:val="091E42"/>
          <w:sz w:val="21"/>
          <w:szCs w:val="21"/>
          <w:lang w:eastAsia="en-IN"/>
        </w:rPr>
        <w:t xml:space="preserve">API gateway has a caching capability to increase </w:t>
      </w:r>
      <w:r w:rsidR="001B59A4">
        <w:rPr>
          <w:rFonts w:ascii="Segoe UI" w:eastAsia="Times New Roman" w:hAnsi="Segoe UI" w:cs="Segoe UI"/>
          <w:color w:val="091E42"/>
          <w:sz w:val="21"/>
          <w:szCs w:val="21"/>
          <w:lang w:eastAsia="en-IN"/>
        </w:rPr>
        <w:t>performance.</w:t>
      </w:r>
    </w:p>
    <w:p w14:paraId="32548869" w14:textId="0E53E0BE" w:rsidR="00CC6E5C" w:rsidRPr="00965D07" w:rsidRDefault="00CC6E5C" w:rsidP="00DD2C2A">
      <w:pPr>
        <w:numPr>
          <w:ilvl w:val="0"/>
          <w:numId w:val="37"/>
        </w:numPr>
        <w:shd w:val="clear" w:color="auto" w:fill="FFFFFF"/>
        <w:spacing w:before="100" w:beforeAutospacing="1" w:after="100" w:afterAutospacing="1" w:line="240" w:lineRule="auto"/>
        <w:textAlignment w:val="baseline"/>
        <w:rPr>
          <w:rFonts w:ascii="Segoe UI" w:eastAsia="Times New Roman" w:hAnsi="Segoe UI" w:cs="Segoe UI"/>
          <w:color w:val="171717"/>
          <w:sz w:val="24"/>
          <w:szCs w:val="24"/>
          <w:lang w:val="en-US"/>
        </w:rPr>
      </w:pPr>
      <w:r>
        <w:rPr>
          <w:rFonts w:ascii="Segoe UI" w:eastAsia="Times New Roman" w:hAnsi="Segoe UI" w:cs="Segoe UI"/>
          <w:color w:val="091E42"/>
          <w:sz w:val="21"/>
          <w:szCs w:val="21"/>
          <w:lang w:eastAsia="en-IN"/>
        </w:rPr>
        <w:t xml:space="preserve">We can throttle API gateway to prevent </w:t>
      </w:r>
      <w:r w:rsidR="001B59A4">
        <w:rPr>
          <w:rFonts w:ascii="Segoe UI" w:eastAsia="Times New Roman" w:hAnsi="Segoe UI" w:cs="Segoe UI"/>
          <w:color w:val="091E42"/>
          <w:sz w:val="21"/>
          <w:szCs w:val="21"/>
          <w:lang w:eastAsia="en-IN"/>
        </w:rPr>
        <w:t>attacks.</w:t>
      </w:r>
    </w:p>
    <w:p w14:paraId="42E1A3E0" w14:textId="5863F883" w:rsidR="00965D07" w:rsidRPr="00F94A3D" w:rsidRDefault="00965D07" w:rsidP="00DD2C2A">
      <w:pPr>
        <w:numPr>
          <w:ilvl w:val="0"/>
          <w:numId w:val="37"/>
        </w:numPr>
        <w:shd w:val="clear" w:color="auto" w:fill="FFFFFF"/>
        <w:spacing w:before="100" w:beforeAutospacing="1" w:after="100" w:afterAutospacing="1" w:line="240" w:lineRule="auto"/>
        <w:textAlignment w:val="baseline"/>
        <w:rPr>
          <w:rFonts w:ascii="Segoe UI" w:eastAsia="Times New Roman" w:hAnsi="Segoe UI" w:cs="Segoe UI"/>
          <w:color w:val="171717"/>
          <w:sz w:val="24"/>
          <w:szCs w:val="24"/>
          <w:lang w:val="en-US"/>
        </w:rPr>
      </w:pPr>
      <w:r>
        <w:rPr>
          <w:rFonts w:ascii="Segoe UI" w:eastAsia="Times New Roman" w:hAnsi="Segoe UI" w:cs="Segoe UI"/>
          <w:color w:val="091E42"/>
          <w:sz w:val="21"/>
          <w:szCs w:val="21"/>
          <w:lang w:eastAsia="en-IN"/>
        </w:rPr>
        <w:t>It uses Amazon Cognito user pool as authorizer for a Rest api.</w:t>
      </w:r>
    </w:p>
    <w:p w14:paraId="10C91694" w14:textId="77777777" w:rsidR="00E72105" w:rsidRDefault="00E72105" w:rsidP="00E72105">
      <w:pPr>
        <w:numPr>
          <w:ilvl w:val="0"/>
          <w:numId w:val="42"/>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lastRenderedPageBreak/>
        <w:t>Service level account are maintained within the central configuration repositories for Dev, QA, Stage and Prod)</w:t>
      </w:r>
    </w:p>
    <w:p w14:paraId="315DD075" w14:textId="4876DEBE" w:rsidR="00C24F31" w:rsidRDefault="00C24F31" w:rsidP="00E72105">
      <w:pPr>
        <w:pStyle w:val="Heading3"/>
        <w:numPr>
          <w:ilvl w:val="0"/>
          <w:numId w:val="0"/>
        </w:numPr>
        <w:ind w:left="720" w:hanging="720"/>
        <w:rPr>
          <w:rFonts w:ascii="Bahnschrift Light Condensed" w:hAnsi="Bahnschrift Light Condensed"/>
        </w:rPr>
      </w:pPr>
    </w:p>
    <w:p w14:paraId="659327C1" w14:textId="77777777" w:rsidR="00F94A3D" w:rsidRPr="00521F38" w:rsidRDefault="00F94A3D" w:rsidP="00F94A3D">
      <w:pPr>
        <w:pStyle w:val="Heading3"/>
        <w:rPr>
          <w:bCs w:val="0"/>
          <w:szCs w:val="24"/>
        </w:rPr>
      </w:pPr>
      <w:bookmarkStart w:id="25" w:name="_Toc127173265"/>
      <w:r w:rsidRPr="00521F38">
        <w:rPr>
          <w:bCs w:val="0"/>
          <w:szCs w:val="24"/>
        </w:rPr>
        <w:t>Central Configuration</w:t>
      </w:r>
      <w:bookmarkEnd w:id="25"/>
    </w:p>
    <w:p w14:paraId="59691298" w14:textId="77777777" w:rsidR="00F94A3D" w:rsidRDefault="00F94A3D" w:rsidP="00F94A3D">
      <w:pPr>
        <w:numPr>
          <w:ilvl w:val="0"/>
          <w:numId w:val="35"/>
        </w:numPr>
        <w:shd w:val="clear" w:color="auto" w:fill="FFFFFF"/>
        <w:spacing w:before="100" w:beforeAutospacing="1" w:after="100" w:afterAutospacing="1" w:line="240" w:lineRule="auto"/>
        <w:rPr>
          <w:rFonts w:ascii="Segoe UI" w:hAnsi="Segoe UI" w:cs="Segoe UI"/>
          <w:color w:val="091E42"/>
          <w:sz w:val="21"/>
          <w:szCs w:val="21"/>
        </w:rPr>
      </w:pPr>
      <w:r>
        <w:rPr>
          <w:rFonts w:ascii="Segoe UI" w:hAnsi="Segoe UI" w:cs="Segoe UI"/>
          <w:color w:val="091E42"/>
          <w:sz w:val="21"/>
          <w:szCs w:val="21"/>
        </w:rPr>
        <w:t>All application specific configurations are maintained in the central configuration repositories.</w:t>
      </w:r>
    </w:p>
    <w:p w14:paraId="2EFB383F" w14:textId="77777777" w:rsidR="00F94A3D" w:rsidRDefault="00F94A3D" w:rsidP="00F94A3D">
      <w:pPr>
        <w:numPr>
          <w:ilvl w:val="0"/>
          <w:numId w:val="35"/>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We will keep all the configurations out of the application to a centralized access store, such a GitHub repositories.</w:t>
      </w:r>
    </w:p>
    <w:p w14:paraId="76A9995B" w14:textId="77777777" w:rsidR="00F94A3D" w:rsidRDefault="00F94A3D" w:rsidP="00F94A3D">
      <w:pPr>
        <w:numPr>
          <w:ilvl w:val="0"/>
          <w:numId w:val="35"/>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Microservice applications will retrieve the configurations acting as config client on the service startup.</w:t>
      </w:r>
    </w:p>
    <w:p w14:paraId="636D3B68" w14:textId="77777777" w:rsidR="00F94A3D" w:rsidRDefault="00F94A3D" w:rsidP="00F94A3D">
      <w:pPr>
        <w:numPr>
          <w:ilvl w:val="0"/>
          <w:numId w:val="35"/>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Microservices will be notified when changes occurred on the updates to repositories</w:t>
      </w:r>
    </w:p>
    <w:p w14:paraId="708CEEA7" w14:textId="77777777" w:rsidR="00F94A3D" w:rsidRPr="00521F38" w:rsidRDefault="00F94A3D" w:rsidP="00F94A3D">
      <w:pPr>
        <w:pStyle w:val="Heading3"/>
        <w:rPr>
          <w:bCs w:val="0"/>
          <w:szCs w:val="24"/>
        </w:rPr>
      </w:pPr>
      <w:bookmarkStart w:id="26" w:name="_Toc127173266"/>
      <w:r w:rsidRPr="00521F38">
        <w:rPr>
          <w:bCs w:val="0"/>
          <w:szCs w:val="24"/>
        </w:rPr>
        <w:t>Circuit breakers</w:t>
      </w:r>
      <w:bookmarkEnd w:id="26"/>
    </w:p>
    <w:p w14:paraId="69AC6FC1" w14:textId="77777777" w:rsidR="00F94A3D" w:rsidRDefault="00F94A3D" w:rsidP="00F94A3D">
      <w:pPr>
        <w:numPr>
          <w:ilvl w:val="0"/>
          <w:numId w:val="38"/>
        </w:numPr>
        <w:shd w:val="clear" w:color="auto" w:fill="FFFFFF"/>
        <w:spacing w:before="100" w:beforeAutospacing="1" w:after="100" w:afterAutospacing="1" w:line="240" w:lineRule="auto"/>
        <w:rPr>
          <w:rFonts w:ascii="Segoe UI" w:hAnsi="Segoe UI" w:cs="Segoe UI"/>
          <w:color w:val="091E42"/>
          <w:sz w:val="21"/>
          <w:szCs w:val="21"/>
        </w:rPr>
      </w:pPr>
      <w:r>
        <w:rPr>
          <w:rFonts w:ascii="Segoe UI" w:hAnsi="Segoe UI" w:cs="Segoe UI"/>
          <w:color w:val="091E42"/>
          <w:sz w:val="21"/>
          <w:szCs w:val="21"/>
        </w:rPr>
        <w:t>We need circuit breakers the help the micro services function even when one of the services in the ecosystem is down or not performing well.</w:t>
      </w:r>
    </w:p>
    <w:p w14:paraId="75A82CEB" w14:textId="7913A86B" w:rsidR="003343AE" w:rsidRPr="00281957" w:rsidRDefault="00F94A3D" w:rsidP="002C3F69">
      <w:pPr>
        <w:numPr>
          <w:ilvl w:val="0"/>
          <w:numId w:val="38"/>
        </w:numPr>
        <w:shd w:val="clear" w:color="auto" w:fill="FFFFFF"/>
        <w:spacing w:before="100" w:beforeAutospacing="1" w:after="100" w:afterAutospacing="1" w:line="240" w:lineRule="auto"/>
        <w:textAlignment w:val="baseline"/>
        <w:rPr>
          <w:rFonts w:ascii="Bahnschrift Light Condensed" w:hAnsi="Bahnschrift Light Condensed"/>
          <w:lang w:val="en-US"/>
        </w:rPr>
      </w:pPr>
      <w:r w:rsidRPr="00281957">
        <w:rPr>
          <w:rFonts w:ascii="Segoe UI" w:hAnsi="Segoe UI" w:cs="Segoe UI"/>
          <w:color w:val="091E42"/>
          <w:sz w:val="21"/>
          <w:szCs w:val="21"/>
        </w:rPr>
        <w:t>Allows user to continue even when there are failures to certain part o</w:t>
      </w:r>
      <w:r w:rsidR="00A2732A" w:rsidRPr="00281957">
        <w:rPr>
          <w:rFonts w:ascii="Segoe UI" w:hAnsi="Segoe UI" w:cs="Segoe UI"/>
          <w:color w:val="091E42"/>
          <w:sz w:val="21"/>
          <w:szCs w:val="21"/>
        </w:rPr>
        <w:t>f</w:t>
      </w:r>
      <w:r w:rsidRPr="00281957">
        <w:rPr>
          <w:rFonts w:ascii="Segoe UI" w:hAnsi="Segoe UI" w:cs="Segoe UI"/>
          <w:color w:val="091E42"/>
          <w:sz w:val="21"/>
          <w:szCs w:val="21"/>
        </w:rPr>
        <w:t xml:space="preserve"> the solutions.</w:t>
      </w:r>
    </w:p>
    <w:p w14:paraId="2F0BFDAA" w14:textId="77777777" w:rsidR="000A0422" w:rsidRPr="000A0422" w:rsidRDefault="000A0422" w:rsidP="000A0422">
      <w:pPr>
        <w:pStyle w:val="Heading3"/>
        <w:numPr>
          <w:ilvl w:val="0"/>
          <w:numId w:val="0"/>
        </w:numPr>
        <w:ind w:left="720"/>
        <w:rPr>
          <w:b w:val="0"/>
          <w:sz w:val="28"/>
          <w:szCs w:val="28"/>
        </w:rPr>
      </w:pPr>
    </w:p>
    <w:p w14:paraId="00B82B97" w14:textId="6BA6244B" w:rsidR="000627DC" w:rsidRPr="00D342DA" w:rsidRDefault="000627DC" w:rsidP="000627DC">
      <w:pPr>
        <w:pStyle w:val="BodyText"/>
        <w:rPr>
          <w:sz w:val="28"/>
          <w:szCs w:val="28"/>
        </w:rPr>
      </w:pPr>
      <w:bookmarkStart w:id="27" w:name="_Toc276998224"/>
      <w:r>
        <w:t>The other cross cutting concerns of the architecture would be addressed as mentioned below:</w:t>
      </w:r>
    </w:p>
    <w:p w14:paraId="1C9B344B" w14:textId="77777777" w:rsidR="00B47E51" w:rsidRPr="0092213A" w:rsidRDefault="00B47E51" w:rsidP="00B47E51">
      <w:pPr>
        <w:pStyle w:val="BodyText"/>
        <w:rPr>
          <w:b/>
          <w:bCs/>
          <w:lang w:val="en-US" w:eastAsia="ja-JP"/>
        </w:rPr>
      </w:pPr>
      <w:r w:rsidRPr="0092213A">
        <w:rPr>
          <w:b/>
          <w:bCs/>
          <w:lang w:val="en-US" w:eastAsia="ja-JP"/>
        </w:rPr>
        <w:t xml:space="preserve">Logging </w:t>
      </w:r>
    </w:p>
    <w:p w14:paraId="0931D314" w14:textId="77777777" w:rsidR="00B47E51" w:rsidRPr="00981927" w:rsidRDefault="00B47E51" w:rsidP="00B47E51">
      <w:pPr>
        <w:pStyle w:val="BodyText"/>
        <w:rPr>
          <w:lang w:val="en-US" w:eastAsia="ja-JP"/>
        </w:rPr>
      </w:pPr>
      <w:r w:rsidRPr="00981927">
        <w:rPr>
          <w:lang w:val="en-US" w:eastAsia="ja-JP"/>
        </w:rPr>
        <w:t>Centralized Logging on AWS will be implemented in order to collect, analyze, and display Amazon CloudWatch Logs in a single dashboard. This solution uses Amazon OpenSearch Service and Kibana, an analytics and visualization platform that is integrated with Amazon OpenSearch Service, that results in a unified view of all the log events. </w:t>
      </w:r>
    </w:p>
    <w:p w14:paraId="577B51B9" w14:textId="77777777" w:rsidR="00B47E51" w:rsidRPr="000627DC" w:rsidRDefault="00B47E51" w:rsidP="00B47E51">
      <w:pPr>
        <w:pStyle w:val="BodyText"/>
        <w:rPr>
          <w:lang w:val="en-US" w:eastAsia="ja-JP"/>
        </w:rPr>
      </w:pPr>
    </w:p>
    <w:p w14:paraId="30FB0D89" w14:textId="77777777" w:rsidR="00B47E51" w:rsidRPr="000627DC" w:rsidRDefault="00B47E51" w:rsidP="00B47E51">
      <w:pPr>
        <w:pStyle w:val="BodyText"/>
        <w:rPr>
          <w:b/>
          <w:bCs/>
          <w:lang w:val="en-US" w:eastAsia="ja-JP"/>
        </w:rPr>
      </w:pPr>
      <w:r w:rsidRPr="000627DC">
        <w:rPr>
          <w:b/>
          <w:bCs/>
          <w:lang w:val="en-US" w:eastAsia="ja-JP"/>
        </w:rPr>
        <w:t>Monitoring</w:t>
      </w:r>
    </w:p>
    <w:p w14:paraId="2A4306C1" w14:textId="77777777" w:rsidR="00B47E51" w:rsidRDefault="00B47E51" w:rsidP="00B47E51">
      <w:pPr>
        <w:pStyle w:val="BodyText"/>
        <w:rPr>
          <w:lang w:val="en-US" w:eastAsia="ja-JP"/>
        </w:rPr>
      </w:pPr>
      <w:r w:rsidRPr="000627DC">
        <w:rPr>
          <w:lang w:val="en-US" w:eastAsia="ja-JP"/>
        </w:rPr>
        <w:t xml:space="preserve">Also, every service will be responsible for providing their health metrics data using MSSL (Micro Service Status Library) which can be later integrated with any monitoring tool like </w:t>
      </w:r>
      <w:r w:rsidRPr="007B1E75">
        <w:rPr>
          <w:b/>
          <w:bCs/>
          <w:lang w:val="en-US" w:eastAsia="ja-JP"/>
        </w:rPr>
        <w:t>Prometheus</w:t>
      </w:r>
      <w:r>
        <w:rPr>
          <w:lang w:val="en-US" w:eastAsia="ja-JP"/>
        </w:rPr>
        <w:t xml:space="preserve"> </w:t>
      </w:r>
      <w:r w:rsidRPr="000627DC">
        <w:rPr>
          <w:lang w:val="en-US" w:eastAsia="ja-JP"/>
        </w:rPr>
        <w:t xml:space="preserve">to monitor the service health and generate alarms in case of something fails. This can further be integrated to monitoring dashboards like </w:t>
      </w:r>
      <w:r w:rsidRPr="007B1E75">
        <w:rPr>
          <w:b/>
          <w:bCs/>
          <w:lang w:val="en-US" w:eastAsia="ja-JP"/>
        </w:rPr>
        <w:t>Grafana</w:t>
      </w:r>
      <w:r w:rsidRPr="000627DC">
        <w:rPr>
          <w:lang w:val="en-US" w:eastAsia="ja-JP"/>
        </w:rPr>
        <w:t xml:space="preserve"> for data visualization.</w:t>
      </w:r>
    </w:p>
    <w:p w14:paraId="6FD2264F" w14:textId="77777777" w:rsidR="00B47E51" w:rsidRDefault="00B47E51" w:rsidP="002A7CCC">
      <w:pPr>
        <w:autoSpaceDE w:val="0"/>
        <w:autoSpaceDN w:val="0"/>
        <w:adjustRightInd w:val="0"/>
        <w:spacing w:after="0" w:line="240" w:lineRule="auto"/>
        <w:rPr>
          <w:rFonts w:ascii="Arial" w:hAnsi="Arial" w:cs="Arial"/>
          <w:color w:val="000000"/>
          <w:lang w:val="en-US"/>
        </w:rPr>
      </w:pPr>
    </w:p>
    <w:p w14:paraId="0FEC279D" w14:textId="77777777" w:rsidR="002A7CCC" w:rsidRPr="002A7CCC" w:rsidRDefault="002A7CCC" w:rsidP="002A7CCC">
      <w:pPr>
        <w:autoSpaceDE w:val="0"/>
        <w:autoSpaceDN w:val="0"/>
        <w:adjustRightInd w:val="0"/>
        <w:spacing w:after="0" w:line="240" w:lineRule="auto"/>
        <w:rPr>
          <w:rFonts w:ascii="Arial" w:hAnsi="Arial" w:cs="Arial"/>
          <w:color w:val="000000"/>
          <w:lang w:val="en-US"/>
        </w:rPr>
      </w:pPr>
    </w:p>
    <w:p w14:paraId="350FF5E8" w14:textId="405991B5" w:rsidR="00D4457F" w:rsidRDefault="00D4457F" w:rsidP="000627DC">
      <w:pPr>
        <w:pStyle w:val="BodyText"/>
        <w:rPr>
          <w:lang w:val="en-US" w:eastAsia="ja-JP"/>
        </w:rPr>
      </w:pPr>
    </w:p>
    <w:p w14:paraId="1522352C" w14:textId="77777777" w:rsidR="00882418" w:rsidRPr="000627DC" w:rsidRDefault="00882418" w:rsidP="00882418">
      <w:pPr>
        <w:pStyle w:val="BodyText"/>
        <w:rPr>
          <w:b/>
          <w:bCs/>
          <w:lang w:val="en-US" w:eastAsia="ja-JP"/>
        </w:rPr>
      </w:pPr>
      <w:r w:rsidRPr="000627DC">
        <w:rPr>
          <w:b/>
          <w:bCs/>
          <w:lang w:val="en-US" w:eastAsia="ja-JP"/>
        </w:rPr>
        <w:t>Integration</w:t>
      </w:r>
    </w:p>
    <w:p w14:paraId="5C5E9261" w14:textId="04B2DD34" w:rsidR="00882418" w:rsidRPr="000627DC" w:rsidRDefault="00882418" w:rsidP="00882418">
      <w:pPr>
        <w:pStyle w:val="BodyText"/>
        <w:rPr>
          <w:lang w:val="en-US" w:eastAsia="ja-JP"/>
        </w:rPr>
      </w:pPr>
      <w:r w:rsidRPr="000627DC">
        <w:rPr>
          <w:lang w:val="en-US" w:eastAsia="ja-JP"/>
        </w:rPr>
        <w:t xml:space="preserve">The microservices will communicate with REST over http for synchronous messaging and interface over either JMS/MQTT/AMQP for asynchronous messaging. </w:t>
      </w:r>
    </w:p>
    <w:p w14:paraId="4737B115" w14:textId="77777777" w:rsidR="00D4457F" w:rsidRDefault="00D4457F" w:rsidP="000627DC">
      <w:pPr>
        <w:pStyle w:val="BodyText"/>
        <w:rPr>
          <w:lang w:val="en-US" w:eastAsia="ja-JP"/>
        </w:rPr>
      </w:pPr>
    </w:p>
    <w:p w14:paraId="364FE710" w14:textId="77777777" w:rsidR="000627DC" w:rsidRPr="000627DC" w:rsidRDefault="000627DC" w:rsidP="000627DC">
      <w:pPr>
        <w:pStyle w:val="BodyText"/>
        <w:rPr>
          <w:lang w:val="en-US" w:eastAsia="ja-JP"/>
        </w:rPr>
      </w:pPr>
    </w:p>
    <w:p w14:paraId="31B6D637" w14:textId="0B88088D" w:rsidR="00D4058A" w:rsidRPr="00AA5D29" w:rsidRDefault="00D4058A" w:rsidP="00AA5D29">
      <w:pPr>
        <w:pStyle w:val="Heading3"/>
        <w:numPr>
          <w:ilvl w:val="2"/>
          <w:numId w:val="32"/>
        </w:numPr>
        <w:shd w:val="clear" w:color="auto" w:fill="FFFFFF"/>
        <w:spacing w:beforeAutospacing="1" w:after="0" w:afterAutospacing="1" w:line="240" w:lineRule="auto"/>
        <w:textAlignment w:val="baseline"/>
      </w:pPr>
      <w:bookmarkStart w:id="28" w:name="_Toc127173267"/>
      <w:r w:rsidRPr="00AA5D29">
        <w:lastRenderedPageBreak/>
        <w:t>Design Pattern Considerations</w:t>
      </w:r>
      <w:bookmarkEnd w:id="28"/>
    </w:p>
    <w:p w14:paraId="770E5C94" w14:textId="242F578F" w:rsidR="00AA5D29" w:rsidRDefault="001510BF" w:rsidP="00AA5D29">
      <w:pPr>
        <w:shd w:val="clear" w:color="auto" w:fill="FFFFFF"/>
        <w:spacing w:before="100" w:beforeAutospacing="1" w:after="100" w:afterAutospacing="1" w:line="240" w:lineRule="auto"/>
        <w:rPr>
          <w:rStyle w:val="Hyperlink"/>
          <w:rFonts w:ascii="Segoe UI" w:hAnsi="Segoe UI" w:cs="Segoe UI"/>
          <w:color w:val="0052CC"/>
          <w:sz w:val="21"/>
          <w:szCs w:val="21"/>
        </w:rPr>
      </w:pPr>
      <w:r>
        <w:t>•</w:t>
      </w:r>
      <w:r>
        <w:rPr>
          <w:rFonts w:ascii="Segoe UI" w:hAnsi="Segoe UI" w:cs="Segoe UI"/>
          <w:color w:val="091E42"/>
          <w:sz w:val="21"/>
          <w:szCs w:val="21"/>
        </w:rPr>
        <w:t xml:space="preserve">     </w:t>
      </w:r>
      <w:r w:rsidR="00AA5D29">
        <w:rPr>
          <w:rFonts w:ascii="Segoe UI" w:hAnsi="Segoe UI" w:cs="Segoe UI"/>
          <w:color w:val="091E42"/>
          <w:sz w:val="21"/>
          <w:szCs w:val="21"/>
        </w:rPr>
        <w:t xml:space="preserve">Follow </w:t>
      </w:r>
      <w:r w:rsidR="00AA5D29" w:rsidRPr="00660222">
        <w:rPr>
          <w:rFonts w:ascii="Segoe UI" w:hAnsi="Segoe UI" w:cs="Segoe UI"/>
          <w:sz w:val="21"/>
          <w:szCs w:val="21"/>
        </w:rPr>
        <w:t xml:space="preserve">twelve-factor </w:t>
      </w:r>
      <w:r w:rsidR="00AA5D29">
        <w:rPr>
          <w:rFonts w:ascii="Segoe UI" w:hAnsi="Segoe UI" w:cs="Segoe UI"/>
          <w:color w:val="091E42"/>
          <w:sz w:val="21"/>
          <w:szCs w:val="21"/>
        </w:rPr>
        <w:t>app methodology as described in </w:t>
      </w:r>
      <w:hyperlink r:id="rId20" w:history="1">
        <w:r w:rsidR="00AA5D29">
          <w:rPr>
            <w:rStyle w:val="Hyperlink"/>
            <w:rFonts w:ascii="Segoe UI" w:hAnsi="Segoe UI" w:cs="Segoe UI"/>
            <w:color w:val="0052CC"/>
            <w:sz w:val="21"/>
            <w:szCs w:val="21"/>
          </w:rPr>
          <w:t>https://12factor.net/</w:t>
        </w:r>
      </w:hyperlink>
    </w:p>
    <w:p w14:paraId="60E218C4" w14:textId="62D79739" w:rsidR="00553BDD" w:rsidRDefault="00A90DD1" w:rsidP="00553BDD">
      <w:pPr>
        <w:shd w:val="clear" w:color="auto" w:fill="FFFFFF"/>
        <w:spacing w:before="100" w:beforeAutospacing="1" w:after="100" w:afterAutospacing="1" w:line="240" w:lineRule="auto"/>
        <w:rPr>
          <w:rStyle w:val="Hyperlink"/>
          <w:rFonts w:ascii="Segoe UI" w:hAnsi="Segoe UI" w:cs="Segoe UI"/>
          <w:color w:val="0052CC"/>
          <w:sz w:val="21"/>
          <w:szCs w:val="21"/>
        </w:rPr>
      </w:pPr>
      <w:r>
        <w:t>•      </w:t>
      </w:r>
      <w:r w:rsidRPr="00A90DD1">
        <w:rPr>
          <w:rFonts w:ascii="Segoe UI" w:hAnsi="Segoe UI" w:cs="Segoe UI"/>
          <w:color w:val="091E42"/>
          <w:sz w:val="21"/>
          <w:szCs w:val="21"/>
        </w:rPr>
        <w:t>Saga distributed transactions pattern</w:t>
      </w:r>
      <w:r w:rsidR="00553BDD">
        <w:rPr>
          <w:rFonts w:ascii="Segoe UI" w:hAnsi="Segoe UI" w:cs="Segoe UI"/>
          <w:color w:val="091E42"/>
          <w:sz w:val="21"/>
          <w:szCs w:val="21"/>
        </w:rPr>
        <w:t xml:space="preserve">  </w:t>
      </w:r>
    </w:p>
    <w:p w14:paraId="1C76C2D0" w14:textId="234F8C5A" w:rsidR="00553BDD" w:rsidRDefault="00553BDD" w:rsidP="00A90DD1">
      <w:pPr>
        <w:shd w:val="clear" w:color="auto" w:fill="FFFFFF"/>
        <w:spacing w:before="100" w:beforeAutospacing="1" w:after="100" w:afterAutospacing="1" w:line="240" w:lineRule="auto"/>
        <w:rPr>
          <w:rFonts w:ascii="Segoe UI" w:hAnsi="Segoe UI" w:cs="Segoe UI"/>
          <w:color w:val="091E42"/>
          <w:sz w:val="21"/>
          <w:szCs w:val="21"/>
        </w:rPr>
      </w:pPr>
      <w:r>
        <w:t>•      </w:t>
      </w:r>
      <w:r w:rsidRPr="000D5D89">
        <w:rPr>
          <w:lang w:val="en-US"/>
        </w:rPr>
        <w:t>Database per Service</w:t>
      </w:r>
      <w:r w:rsidRPr="005C0775">
        <w:rPr>
          <w:lang w:val="en-US"/>
        </w:rPr>
        <w:t> ensures loose coupling</w:t>
      </w:r>
    </w:p>
    <w:p w14:paraId="4E44DAB0" w14:textId="0C122A86" w:rsidR="00D4058A" w:rsidRPr="005C0775" w:rsidRDefault="00D4058A" w:rsidP="00D4058A">
      <w:pPr>
        <w:pStyle w:val="NormalWeb"/>
        <w:shd w:val="clear" w:color="auto" w:fill="FFFFFF"/>
        <w:spacing w:before="0" w:after="0"/>
        <w:textAlignment w:val="baseline"/>
        <w:rPr>
          <w:rFonts w:asciiTheme="minorHAnsi" w:eastAsiaTheme="minorHAnsi" w:hAnsiTheme="minorHAnsi" w:cstheme="minorBidi"/>
          <w:sz w:val="22"/>
          <w:szCs w:val="22"/>
          <w:lang w:val="en-US" w:eastAsia="en-US"/>
        </w:rPr>
      </w:pPr>
      <w:r>
        <w:t>•      </w:t>
      </w:r>
      <w:r w:rsidRPr="000D5D89">
        <w:rPr>
          <w:rFonts w:asciiTheme="minorHAnsi" w:eastAsiaTheme="minorHAnsi" w:hAnsiTheme="minorHAnsi" w:cstheme="minorBidi"/>
          <w:sz w:val="22"/>
          <w:szCs w:val="22"/>
          <w:lang w:val="en-US" w:eastAsia="en-US"/>
        </w:rPr>
        <w:t>Server Side Discovery</w:t>
      </w:r>
      <w:r w:rsidRPr="005C0775">
        <w:rPr>
          <w:rFonts w:asciiTheme="minorHAnsi" w:eastAsiaTheme="minorHAnsi" w:hAnsiTheme="minorHAnsi" w:cstheme="minorBidi"/>
          <w:sz w:val="22"/>
          <w:szCs w:val="22"/>
          <w:lang w:val="en-US" w:eastAsia="en-US"/>
        </w:rPr>
        <w:t> of Micro Services with the help of API Gateway</w:t>
      </w:r>
      <w:r w:rsidR="00553BDD">
        <w:rPr>
          <w:rFonts w:asciiTheme="minorHAnsi" w:eastAsiaTheme="minorHAnsi" w:hAnsiTheme="minorHAnsi" w:cstheme="minorBidi"/>
          <w:sz w:val="22"/>
          <w:szCs w:val="22"/>
          <w:lang w:val="en-US" w:eastAsia="en-US"/>
        </w:rPr>
        <w:t xml:space="preserve"> that uses API cloud map</w:t>
      </w:r>
    </w:p>
    <w:p w14:paraId="4286828E" w14:textId="77777777" w:rsidR="00D4058A" w:rsidRPr="005C0775" w:rsidRDefault="00D4058A" w:rsidP="00D4058A">
      <w:pPr>
        <w:pStyle w:val="NormalWeb"/>
        <w:shd w:val="clear" w:color="auto" w:fill="FFFFFF"/>
        <w:spacing w:before="0" w:after="0"/>
        <w:textAlignment w:val="baseline"/>
        <w:rPr>
          <w:rFonts w:asciiTheme="minorHAnsi" w:eastAsiaTheme="minorHAnsi" w:hAnsiTheme="minorHAnsi" w:cstheme="minorBidi"/>
          <w:sz w:val="22"/>
          <w:szCs w:val="22"/>
          <w:lang w:val="en-US" w:eastAsia="en-US"/>
        </w:rPr>
      </w:pPr>
      <w:r w:rsidRPr="005C0775">
        <w:rPr>
          <w:rFonts w:asciiTheme="minorHAnsi" w:eastAsiaTheme="minorHAnsi" w:hAnsiTheme="minorHAnsi" w:cstheme="minorBidi"/>
          <w:sz w:val="22"/>
          <w:szCs w:val="22"/>
          <w:lang w:val="en-US" w:eastAsia="en-US"/>
        </w:rPr>
        <w:t>•      </w:t>
      </w:r>
      <w:r w:rsidRPr="000D5D89">
        <w:rPr>
          <w:rFonts w:asciiTheme="minorHAnsi" w:eastAsiaTheme="minorHAnsi" w:hAnsiTheme="minorHAnsi" w:cstheme="minorBidi"/>
          <w:sz w:val="22"/>
          <w:szCs w:val="22"/>
          <w:lang w:val="en-US" w:eastAsia="en-US"/>
        </w:rPr>
        <w:t>Messaging and Remote Procedure Invocation</w:t>
      </w:r>
      <w:r w:rsidRPr="005C0775">
        <w:rPr>
          <w:rFonts w:asciiTheme="minorHAnsi" w:eastAsiaTheme="minorHAnsi" w:hAnsiTheme="minorHAnsi" w:cstheme="minorBidi"/>
          <w:sz w:val="22"/>
          <w:szCs w:val="22"/>
          <w:lang w:val="en-US" w:eastAsia="en-US"/>
        </w:rPr>
        <w:t> Patterns to support Asynchronous and Synchronous Inter Process Communication</w:t>
      </w:r>
    </w:p>
    <w:p w14:paraId="0F07D5E3" w14:textId="5A7DFFC8" w:rsidR="00D4058A" w:rsidRPr="005C0775" w:rsidRDefault="00D4058A" w:rsidP="00D4058A">
      <w:pPr>
        <w:pStyle w:val="NormalWeb"/>
        <w:shd w:val="clear" w:color="auto" w:fill="FFFFFF"/>
        <w:spacing w:before="0" w:after="0"/>
        <w:textAlignment w:val="baseline"/>
        <w:rPr>
          <w:rFonts w:asciiTheme="minorHAnsi" w:eastAsiaTheme="minorHAnsi" w:hAnsiTheme="minorHAnsi" w:cstheme="minorBidi"/>
          <w:sz w:val="22"/>
          <w:szCs w:val="22"/>
          <w:lang w:val="en-US" w:eastAsia="en-US"/>
        </w:rPr>
      </w:pPr>
      <w:r w:rsidRPr="005C0775">
        <w:rPr>
          <w:rFonts w:asciiTheme="minorHAnsi" w:eastAsiaTheme="minorHAnsi" w:hAnsiTheme="minorHAnsi" w:cstheme="minorBidi"/>
          <w:sz w:val="22"/>
          <w:szCs w:val="22"/>
          <w:lang w:val="en-US" w:eastAsia="en-US"/>
        </w:rPr>
        <w:t>•      Support for combination of </w:t>
      </w:r>
      <w:r w:rsidRPr="000D5D89">
        <w:rPr>
          <w:rFonts w:asciiTheme="minorHAnsi" w:eastAsiaTheme="minorHAnsi" w:hAnsiTheme="minorHAnsi" w:cstheme="minorBidi"/>
          <w:sz w:val="22"/>
          <w:szCs w:val="22"/>
          <w:lang w:val="en-US" w:eastAsia="en-US"/>
        </w:rPr>
        <w:t xml:space="preserve">Single Service Per Host &amp; Multi Services per </w:t>
      </w:r>
      <w:r w:rsidR="00F53437" w:rsidRPr="000D5D89">
        <w:rPr>
          <w:rFonts w:asciiTheme="minorHAnsi" w:eastAsiaTheme="minorHAnsi" w:hAnsiTheme="minorHAnsi" w:cstheme="minorBidi"/>
          <w:sz w:val="22"/>
          <w:szCs w:val="22"/>
          <w:lang w:val="en-US" w:eastAsia="en-US"/>
        </w:rPr>
        <w:t>Host</w:t>
      </w:r>
      <w:r w:rsidR="00F53437" w:rsidRPr="005C0775">
        <w:rPr>
          <w:rFonts w:asciiTheme="minorHAnsi" w:eastAsiaTheme="minorHAnsi" w:hAnsiTheme="minorHAnsi" w:cstheme="minorBidi"/>
          <w:sz w:val="22"/>
          <w:szCs w:val="22"/>
          <w:lang w:val="en-US" w:eastAsia="en-US"/>
        </w:rPr>
        <w:t xml:space="preserve"> pattern</w:t>
      </w:r>
      <w:r w:rsidRPr="005C0775">
        <w:rPr>
          <w:rFonts w:asciiTheme="minorHAnsi" w:eastAsiaTheme="minorHAnsi" w:hAnsiTheme="minorHAnsi" w:cstheme="minorBidi"/>
          <w:sz w:val="22"/>
          <w:szCs w:val="22"/>
          <w:lang w:val="en-US" w:eastAsia="en-US"/>
        </w:rPr>
        <w:t xml:space="preserve"> for effective resource utilization</w:t>
      </w:r>
    </w:p>
    <w:p w14:paraId="3AA50C21" w14:textId="18AC66C9" w:rsidR="00407CF0" w:rsidRDefault="00761858" w:rsidP="00407CF0">
      <w:pPr>
        <w:pStyle w:val="Heading1"/>
      </w:pPr>
      <w:bookmarkStart w:id="29" w:name="_Toc127173268"/>
      <w:r w:rsidRPr="00761858">
        <w:lastRenderedPageBreak/>
        <w:t>Technology stack</w:t>
      </w:r>
      <w:r>
        <w:rPr>
          <w:b w:val="0"/>
          <w:bCs w:val="0"/>
          <w:sz w:val="23"/>
          <w:szCs w:val="23"/>
        </w:rPr>
        <w:t xml:space="preserve"> / </w:t>
      </w:r>
      <w:r w:rsidR="00407CF0">
        <w:t>Framework/Infrastructural Components</w:t>
      </w:r>
      <w:bookmarkEnd w:id="27"/>
      <w:bookmarkEnd w:id="29"/>
    </w:p>
    <w:tbl>
      <w:tblPr>
        <w:tblStyle w:val="TableGrid"/>
        <w:tblW w:w="0" w:type="auto"/>
        <w:tblLook w:val="04A0" w:firstRow="1" w:lastRow="0" w:firstColumn="1" w:lastColumn="0" w:noHBand="0" w:noVBand="1"/>
      </w:tblPr>
      <w:tblGrid>
        <w:gridCol w:w="1809"/>
        <w:gridCol w:w="5670"/>
      </w:tblGrid>
      <w:tr w:rsidR="00FF0E4B" w14:paraId="5F95F530" w14:textId="77777777" w:rsidTr="009B1AA1">
        <w:tc>
          <w:tcPr>
            <w:tcW w:w="1809" w:type="dxa"/>
            <w:shd w:val="clear" w:color="auto" w:fill="E7E6E6" w:themeFill="background2"/>
          </w:tcPr>
          <w:p w14:paraId="3F24FCFB" w14:textId="3608AD14" w:rsidR="00FF0E4B" w:rsidRDefault="00FF0E4B" w:rsidP="00FF0E4B">
            <w:pPr>
              <w:pStyle w:val="BodyText"/>
              <w:rPr>
                <w:lang w:eastAsia="ja-JP"/>
              </w:rPr>
            </w:pPr>
            <w:r>
              <w:rPr>
                <w:lang w:eastAsia="ja-JP"/>
              </w:rPr>
              <w:t>Language</w:t>
            </w:r>
          </w:p>
        </w:tc>
        <w:tc>
          <w:tcPr>
            <w:tcW w:w="5670" w:type="dxa"/>
          </w:tcPr>
          <w:p w14:paraId="0909FF5B" w14:textId="09E41FC9" w:rsidR="00FF0E4B" w:rsidRDefault="009B1AA1" w:rsidP="00FF0E4B">
            <w:pPr>
              <w:pStyle w:val="BodyText"/>
              <w:rPr>
                <w:lang w:eastAsia="ja-JP"/>
              </w:rPr>
            </w:pPr>
            <w:r>
              <w:rPr>
                <w:lang w:eastAsia="ja-JP"/>
              </w:rPr>
              <w:t>Java</w:t>
            </w:r>
            <w:r w:rsidR="009D0E46">
              <w:rPr>
                <w:lang w:eastAsia="ja-JP"/>
              </w:rPr>
              <w:t xml:space="preserve"> 17</w:t>
            </w:r>
          </w:p>
        </w:tc>
      </w:tr>
      <w:tr w:rsidR="00FF0E4B" w14:paraId="37AEF784" w14:textId="77777777" w:rsidTr="009B1AA1">
        <w:tc>
          <w:tcPr>
            <w:tcW w:w="1809" w:type="dxa"/>
            <w:shd w:val="clear" w:color="auto" w:fill="E7E6E6" w:themeFill="background2"/>
          </w:tcPr>
          <w:p w14:paraId="16EC15F2" w14:textId="4F3ABAE8" w:rsidR="00FF0E4B" w:rsidRDefault="00FF0E4B" w:rsidP="00FF0E4B">
            <w:pPr>
              <w:pStyle w:val="BodyText"/>
              <w:rPr>
                <w:lang w:eastAsia="ja-JP"/>
              </w:rPr>
            </w:pPr>
            <w:r>
              <w:rPr>
                <w:lang w:eastAsia="ja-JP"/>
              </w:rPr>
              <w:t>Frameworks</w:t>
            </w:r>
          </w:p>
        </w:tc>
        <w:tc>
          <w:tcPr>
            <w:tcW w:w="5670" w:type="dxa"/>
          </w:tcPr>
          <w:p w14:paraId="7A12A0C7" w14:textId="33961F28" w:rsidR="00FF0E4B" w:rsidRDefault="009B1AA1" w:rsidP="00FF0E4B">
            <w:pPr>
              <w:pStyle w:val="BodyText"/>
              <w:rPr>
                <w:lang w:eastAsia="ja-JP"/>
              </w:rPr>
            </w:pPr>
            <w:r>
              <w:rPr>
                <w:lang w:eastAsia="ja-JP"/>
              </w:rPr>
              <w:t>Sprint boot</w:t>
            </w:r>
            <w:r w:rsidR="009D0E46">
              <w:rPr>
                <w:lang w:eastAsia="ja-JP"/>
              </w:rPr>
              <w:t xml:space="preserve"> 2.6</w:t>
            </w:r>
            <w:r>
              <w:rPr>
                <w:lang w:eastAsia="ja-JP"/>
              </w:rPr>
              <w:t>, Spring</w:t>
            </w:r>
            <w:r w:rsidR="009D0E46">
              <w:rPr>
                <w:lang w:eastAsia="ja-JP"/>
              </w:rPr>
              <w:t xml:space="preserve"> (Core, AOP, Security, Data)</w:t>
            </w:r>
            <w:r>
              <w:rPr>
                <w:lang w:eastAsia="ja-JP"/>
              </w:rPr>
              <w:t>,</w:t>
            </w:r>
            <w:bookmarkStart w:id="30" w:name="&amp;lpos=apps_scodevmw_:_77"/>
            <w:r w:rsidR="00A93257">
              <w:rPr>
                <w:lang w:eastAsia="ja-JP"/>
              </w:rPr>
              <w:t xml:space="preserve"> </w:t>
            </w:r>
            <w:hyperlink r:id="rId21" w:history="1">
              <w:r w:rsidR="00A93257" w:rsidRPr="00A93257">
                <w:rPr>
                  <w:lang w:eastAsia="ja-JP"/>
                </w:rPr>
                <w:t>Spring Cloud Sleuth</w:t>
              </w:r>
            </w:hyperlink>
            <w:bookmarkEnd w:id="30"/>
            <w:r w:rsidR="00A93257">
              <w:rPr>
                <w:lang w:eastAsia="ja-JP"/>
              </w:rPr>
              <w:t>,</w:t>
            </w:r>
            <w:r w:rsidR="00A93257">
              <w:rPr>
                <w:rFonts w:ascii="Open Sans" w:hAnsi="Open Sans" w:cs="Open Sans"/>
                <w:color w:val="333333"/>
              </w:rPr>
              <w:t> </w:t>
            </w:r>
            <w:r>
              <w:rPr>
                <w:lang w:eastAsia="ja-JP"/>
              </w:rPr>
              <w:t xml:space="preserve"> JPA, Hibernate</w:t>
            </w:r>
          </w:p>
        </w:tc>
      </w:tr>
      <w:tr w:rsidR="00FF0E4B" w14:paraId="263E0173" w14:textId="77777777" w:rsidTr="009B1AA1">
        <w:tc>
          <w:tcPr>
            <w:tcW w:w="1809" w:type="dxa"/>
            <w:shd w:val="clear" w:color="auto" w:fill="E7E6E6" w:themeFill="background2"/>
          </w:tcPr>
          <w:p w14:paraId="4E5A5B4B" w14:textId="7B28D12E" w:rsidR="00FF0E4B" w:rsidRDefault="00FF0E4B" w:rsidP="00FF0E4B">
            <w:pPr>
              <w:pStyle w:val="BodyText"/>
              <w:rPr>
                <w:lang w:eastAsia="ja-JP"/>
              </w:rPr>
            </w:pPr>
            <w:r>
              <w:rPr>
                <w:lang w:eastAsia="ja-JP"/>
              </w:rPr>
              <w:t>Cloud</w:t>
            </w:r>
          </w:p>
        </w:tc>
        <w:tc>
          <w:tcPr>
            <w:tcW w:w="5670" w:type="dxa"/>
          </w:tcPr>
          <w:p w14:paraId="7B6D2C00" w14:textId="4B1FB508" w:rsidR="00FF0E4B" w:rsidRDefault="00FF0E4B" w:rsidP="00FF0E4B">
            <w:pPr>
              <w:pStyle w:val="BodyText"/>
              <w:rPr>
                <w:lang w:eastAsia="ja-JP"/>
              </w:rPr>
            </w:pPr>
            <w:r>
              <w:rPr>
                <w:lang w:eastAsia="ja-JP"/>
              </w:rPr>
              <w:t>AWS</w:t>
            </w:r>
          </w:p>
        </w:tc>
      </w:tr>
      <w:tr w:rsidR="00FF0E4B" w14:paraId="266C20B4" w14:textId="77777777" w:rsidTr="009B1AA1">
        <w:tc>
          <w:tcPr>
            <w:tcW w:w="1809" w:type="dxa"/>
            <w:shd w:val="clear" w:color="auto" w:fill="E7E6E6" w:themeFill="background2"/>
          </w:tcPr>
          <w:p w14:paraId="33CA5F96" w14:textId="25E91A61" w:rsidR="00FF0E4B" w:rsidRDefault="00FF0E4B" w:rsidP="00FF0E4B">
            <w:pPr>
              <w:pStyle w:val="BodyText"/>
              <w:rPr>
                <w:lang w:eastAsia="ja-JP"/>
              </w:rPr>
            </w:pPr>
            <w:r>
              <w:rPr>
                <w:lang w:eastAsia="ja-JP"/>
              </w:rPr>
              <w:t>DB</w:t>
            </w:r>
          </w:p>
        </w:tc>
        <w:tc>
          <w:tcPr>
            <w:tcW w:w="5670" w:type="dxa"/>
          </w:tcPr>
          <w:p w14:paraId="75C1C9EB" w14:textId="49BECD25" w:rsidR="00FF0E4B" w:rsidRDefault="00FF0E4B" w:rsidP="00FF0E4B">
            <w:pPr>
              <w:pStyle w:val="BodyText"/>
              <w:rPr>
                <w:lang w:eastAsia="ja-JP"/>
              </w:rPr>
            </w:pPr>
            <w:r>
              <w:rPr>
                <w:lang w:eastAsia="ja-JP"/>
              </w:rPr>
              <w:t>AWS RDS</w:t>
            </w:r>
            <w:r w:rsidR="009B1AA1">
              <w:rPr>
                <w:lang w:eastAsia="ja-JP"/>
              </w:rPr>
              <w:t xml:space="preserve">- Postgres, </w:t>
            </w:r>
            <w:r>
              <w:rPr>
                <w:lang w:eastAsia="ja-JP"/>
              </w:rPr>
              <w:t>NoSql - Dynamo DB</w:t>
            </w:r>
          </w:p>
        </w:tc>
      </w:tr>
      <w:tr w:rsidR="00FF0E4B" w14:paraId="1A2820EF" w14:textId="77777777" w:rsidTr="009B1AA1">
        <w:tc>
          <w:tcPr>
            <w:tcW w:w="1809" w:type="dxa"/>
            <w:shd w:val="clear" w:color="auto" w:fill="E7E6E6" w:themeFill="background2"/>
          </w:tcPr>
          <w:p w14:paraId="1D2F5543" w14:textId="6E02CB19" w:rsidR="00FF0E4B" w:rsidRDefault="00FF0E4B" w:rsidP="00FF0E4B">
            <w:pPr>
              <w:pStyle w:val="BodyText"/>
              <w:rPr>
                <w:lang w:eastAsia="ja-JP"/>
              </w:rPr>
            </w:pPr>
            <w:r>
              <w:rPr>
                <w:lang w:eastAsia="ja-JP"/>
              </w:rPr>
              <w:t>Object Store</w:t>
            </w:r>
          </w:p>
        </w:tc>
        <w:tc>
          <w:tcPr>
            <w:tcW w:w="5670" w:type="dxa"/>
          </w:tcPr>
          <w:p w14:paraId="3BE6A3D6" w14:textId="02267744" w:rsidR="00FF0E4B" w:rsidRDefault="00761A41" w:rsidP="00FF0E4B">
            <w:pPr>
              <w:pStyle w:val="BodyText"/>
              <w:rPr>
                <w:lang w:eastAsia="ja-JP"/>
              </w:rPr>
            </w:pPr>
            <w:r>
              <w:rPr>
                <w:lang w:eastAsia="ja-JP"/>
              </w:rPr>
              <w:t xml:space="preserve">Amazon </w:t>
            </w:r>
            <w:r w:rsidR="00FF0E4B">
              <w:rPr>
                <w:lang w:eastAsia="ja-JP"/>
              </w:rPr>
              <w:t>S3</w:t>
            </w:r>
            <w:r w:rsidR="0012425B">
              <w:rPr>
                <w:lang w:eastAsia="ja-JP"/>
              </w:rPr>
              <w:t>, EFS</w:t>
            </w:r>
          </w:p>
        </w:tc>
      </w:tr>
      <w:tr w:rsidR="009B1AA1" w14:paraId="35CE47C2" w14:textId="77777777" w:rsidTr="009B1AA1">
        <w:tc>
          <w:tcPr>
            <w:tcW w:w="1809" w:type="dxa"/>
            <w:shd w:val="clear" w:color="auto" w:fill="E7E6E6" w:themeFill="background2"/>
          </w:tcPr>
          <w:p w14:paraId="7D2B0225" w14:textId="47096BBD" w:rsidR="009B1AA1" w:rsidRDefault="009B1AA1" w:rsidP="00FF0E4B">
            <w:pPr>
              <w:pStyle w:val="BodyText"/>
              <w:rPr>
                <w:lang w:eastAsia="ja-JP"/>
              </w:rPr>
            </w:pPr>
            <w:r>
              <w:rPr>
                <w:lang w:eastAsia="ja-JP"/>
              </w:rPr>
              <w:t>Messaging</w:t>
            </w:r>
          </w:p>
        </w:tc>
        <w:tc>
          <w:tcPr>
            <w:tcW w:w="5670" w:type="dxa"/>
          </w:tcPr>
          <w:p w14:paraId="75FE3F46" w14:textId="2D82C3F7" w:rsidR="009B1AA1" w:rsidRDefault="009D0E46" w:rsidP="00FF0E4B">
            <w:pPr>
              <w:pStyle w:val="BodyText"/>
              <w:rPr>
                <w:lang w:eastAsia="ja-JP"/>
              </w:rPr>
            </w:pPr>
            <w:r>
              <w:rPr>
                <w:lang w:eastAsia="ja-JP"/>
              </w:rPr>
              <w:t xml:space="preserve">AWS </w:t>
            </w:r>
            <w:r w:rsidR="009B1AA1">
              <w:rPr>
                <w:lang w:eastAsia="ja-JP"/>
              </w:rPr>
              <w:t>SQS</w:t>
            </w:r>
            <w:r w:rsidR="001F1F91">
              <w:rPr>
                <w:lang w:eastAsia="ja-JP"/>
              </w:rPr>
              <w:t>, SNS</w:t>
            </w:r>
          </w:p>
        </w:tc>
      </w:tr>
      <w:tr w:rsidR="00FF0E4B" w14:paraId="683A6C0C" w14:textId="77777777" w:rsidTr="009B1AA1">
        <w:tc>
          <w:tcPr>
            <w:tcW w:w="1809" w:type="dxa"/>
            <w:shd w:val="clear" w:color="auto" w:fill="E7E6E6" w:themeFill="background2"/>
          </w:tcPr>
          <w:p w14:paraId="108442A6" w14:textId="495174CE" w:rsidR="00FF0E4B" w:rsidRDefault="00FF0E4B" w:rsidP="00FF0E4B">
            <w:pPr>
              <w:pStyle w:val="BodyText"/>
              <w:rPr>
                <w:lang w:eastAsia="ja-JP"/>
              </w:rPr>
            </w:pPr>
            <w:r>
              <w:rPr>
                <w:lang w:eastAsia="ja-JP"/>
              </w:rPr>
              <w:t>Monitoring</w:t>
            </w:r>
          </w:p>
        </w:tc>
        <w:tc>
          <w:tcPr>
            <w:tcW w:w="5670" w:type="dxa"/>
          </w:tcPr>
          <w:p w14:paraId="3CFD9B45" w14:textId="259980BB" w:rsidR="00FF0E4B" w:rsidRDefault="00FF0E4B" w:rsidP="00FF0E4B">
            <w:pPr>
              <w:pStyle w:val="BodyText"/>
              <w:rPr>
                <w:lang w:eastAsia="ja-JP"/>
              </w:rPr>
            </w:pPr>
            <w:r>
              <w:rPr>
                <w:lang w:eastAsia="ja-JP"/>
              </w:rPr>
              <w:t>Cloud watch</w:t>
            </w:r>
            <w:r w:rsidR="009B1AA1">
              <w:rPr>
                <w:lang w:eastAsia="ja-JP"/>
              </w:rPr>
              <w:t>, Cloud Trail</w:t>
            </w:r>
            <w:r w:rsidR="00B23ECD">
              <w:rPr>
                <w:lang w:eastAsia="ja-JP"/>
              </w:rPr>
              <w:t xml:space="preserve">, </w:t>
            </w:r>
            <w:r w:rsidR="000E2210">
              <w:rPr>
                <w:lang w:eastAsia="ja-JP"/>
              </w:rPr>
              <w:t>Prometheus</w:t>
            </w:r>
          </w:p>
        </w:tc>
      </w:tr>
      <w:tr w:rsidR="009B1AA1" w14:paraId="4518D777" w14:textId="77777777" w:rsidTr="009B1AA1">
        <w:tc>
          <w:tcPr>
            <w:tcW w:w="1809" w:type="dxa"/>
            <w:shd w:val="clear" w:color="auto" w:fill="E7E6E6" w:themeFill="background2"/>
          </w:tcPr>
          <w:p w14:paraId="37E037C8" w14:textId="489160E4" w:rsidR="009B1AA1" w:rsidRDefault="009B1AA1" w:rsidP="00FF0E4B">
            <w:pPr>
              <w:pStyle w:val="BodyText"/>
              <w:rPr>
                <w:lang w:eastAsia="ja-JP"/>
              </w:rPr>
            </w:pPr>
            <w:r>
              <w:rPr>
                <w:lang w:eastAsia="ja-JP"/>
              </w:rPr>
              <w:t>Devops</w:t>
            </w:r>
          </w:p>
        </w:tc>
        <w:tc>
          <w:tcPr>
            <w:tcW w:w="5670" w:type="dxa"/>
          </w:tcPr>
          <w:p w14:paraId="2FC8CACD" w14:textId="5E785034" w:rsidR="009B1AA1" w:rsidRDefault="009B1AA1" w:rsidP="00FF0E4B">
            <w:pPr>
              <w:pStyle w:val="BodyText"/>
              <w:rPr>
                <w:lang w:eastAsia="ja-JP"/>
              </w:rPr>
            </w:pPr>
            <w:r>
              <w:rPr>
                <w:lang w:eastAsia="ja-JP"/>
              </w:rPr>
              <w:t>CI/CD,</w:t>
            </w:r>
            <w:r w:rsidR="009D0E46">
              <w:rPr>
                <w:lang w:eastAsia="ja-JP"/>
              </w:rPr>
              <w:t xml:space="preserve"> AWS pipeline, AWS code build,</w:t>
            </w:r>
            <w:r>
              <w:rPr>
                <w:lang w:eastAsia="ja-JP"/>
              </w:rPr>
              <w:t xml:space="preserve"> Docker, ECR, EKS</w:t>
            </w:r>
          </w:p>
        </w:tc>
      </w:tr>
      <w:tr w:rsidR="009B1AA1" w14:paraId="6089A7BD" w14:textId="77777777" w:rsidTr="009B1AA1">
        <w:tc>
          <w:tcPr>
            <w:tcW w:w="1809" w:type="dxa"/>
            <w:shd w:val="clear" w:color="auto" w:fill="E7E6E6" w:themeFill="background2"/>
          </w:tcPr>
          <w:p w14:paraId="0241C17A" w14:textId="7981197F" w:rsidR="009B1AA1" w:rsidRDefault="009B1AA1" w:rsidP="00FF0E4B">
            <w:pPr>
              <w:pStyle w:val="BodyText"/>
              <w:rPr>
                <w:lang w:eastAsia="ja-JP"/>
              </w:rPr>
            </w:pPr>
            <w:r>
              <w:rPr>
                <w:lang w:eastAsia="ja-JP"/>
              </w:rPr>
              <w:t>Others</w:t>
            </w:r>
          </w:p>
        </w:tc>
        <w:tc>
          <w:tcPr>
            <w:tcW w:w="5670" w:type="dxa"/>
          </w:tcPr>
          <w:p w14:paraId="2FA82469" w14:textId="10E1B097" w:rsidR="009B1AA1" w:rsidRDefault="00EA613B" w:rsidP="00FF0E4B">
            <w:pPr>
              <w:pStyle w:val="BodyText"/>
              <w:rPr>
                <w:lang w:eastAsia="ja-JP"/>
              </w:rPr>
            </w:pPr>
            <w:r>
              <w:rPr>
                <w:lang w:eastAsia="ja-JP"/>
              </w:rPr>
              <w:t xml:space="preserve">Git, </w:t>
            </w:r>
            <w:r w:rsidR="009B1AA1">
              <w:rPr>
                <w:lang w:eastAsia="ja-JP"/>
              </w:rPr>
              <w:t xml:space="preserve">Maven, Liquibase, IAC tool -Terraform </w:t>
            </w:r>
            <w:r w:rsidR="00896305">
              <w:rPr>
                <w:lang w:eastAsia="ja-JP"/>
              </w:rPr>
              <w:t>, AWS Cognito, AWS</w:t>
            </w:r>
            <w:r w:rsidR="00896305" w:rsidRPr="00896305">
              <w:rPr>
                <w:lang w:eastAsia="ja-JP"/>
              </w:rPr>
              <w:t xml:space="preserve"> amplify</w:t>
            </w:r>
          </w:p>
        </w:tc>
      </w:tr>
    </w:tbl>
    <w:p w14:paraId="28EFDAA7" w14:textId="77777777" w:rsidR="00FF0E4B" w:rsidRPr="00FF0E4B" w:rsidRDefault="00FF0E4B" w:rsidP="00FF0E4B">
      <w:pPr>
        <w:pStyle w:val="BodyText"/>
        <w:rPr>
          <w:lang w:val="en-US" w:eastAsia="ja-JP"/>
        </w:rPr>
      </w:pPr>
    </w:p>
    <w:p w14:paraId="68CF1D56" w14:textId="77777777" w:rsidR="00407CF0" w:rsidRPr="00B55508" w:rsidRDefault="00407CF0" w:rsidP="00407CF0"/>
    <w:p w14:paraId="6CA553CA" w14:textId="77777777" w:rsidR="00407CF0" w:rsidRPr="00F3504A" w:rsidRDefault="00407CF0" w:rsidP="007C1237">
      <w:pPr>
        <w:pStyle w:val="ListParagraph"/>
        <w:keepNext/>
        <w:keepLines/>
        <w:numPr>
          <w:ilvl w:val="0"/>
          <w:numId w:val="2"/>
        </w:numPr>
        <w:spacing w:before="480" w:after="0"/>
        <w:contextualSpacing w:val="0"/>
        <w:jc w:val="left"/>
        <w:outlineLvl w:val="0"/>
        <w:rPr>
          <w:rFonts w:asciiTheme="majorHAnsi" w:eastAsiaTheme="majorEastAsia" w:hAnsiTheme="majorHAnsi" w:cstheme="majorBidi"/>
          <w:b/>
          <w:bCs/>
          <w:vanish/>
          <w:color w:val="2E74B5" w:themeColor="accent1" w:themeShade="BF"/>
          <w:sz w:val="28"/>
          <w:szCs w:val="28"/>
        </w:rPr>
      </w:pPr>
      <w:bookmarkStart w:id="31" w:name="_Toc254356053"/>
      <w:bookmarkStart w:id="32" w:name="_Toc276998225"/>
      <w:bookmarkStart w:id="33" w:name="_Toc446408408"/>
      <w:bookmarkStart w:id="34" w:name="_Toc446411376"/>
      <w:bookmarkStart w:id="35" w:name="_Toc532770446"/>
      <w:bookmarkStart w:id="36" w:name="_Toc1426051"/>
      <w:bookmarkStart w:id="37" w:name="_Toc1426104"/>
      <w:bookmarkStart w:id="38" w:name="_Toc22486233"/>
      <w:bookmarkStart w:id="39" w:name="_Toc22498678"/>
      <w:bookmarkStart w:id="40" w:name="_Toc22499107"/>
      <w:bookmarkStart w:id="41" w:name="_Toc113369365"/>
      <w:bookmarkStart w:id="42" w:name="_Toc113373143"/>
      <w:bookmarkStart w:id="43" w:name="_Toc125066020"/>
      <w:bookmarkStart w:id="44" w:name="_Toc125106362"/>
      <w:bookmarkStart w:id="45" w:name="_Toc127135046"/>
      <w:bookmarkStart w:id="46" w:name="_Toc127173218"/>
      <w:bookmarkStart w:id="47" w:name="_Toc12717326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D8C6DA3" w14:textId="2FACA3C4" w:rsidR="00741FFB" w:rsidRDefault="00741FFB" w:rsidP="00741FFB">
      <w:pPr>
        <w:pStyle w:val="Heading2"/>
        <w:spacing w:before="200" w:after="0"/>
      </w:pPr>
      <w:bookmarkStart w:id="48" w:name="_Toc444505878"/>
      <w:bookmarkStart w:id="49" w:name="_Toc127173270"/>
      <w:r>
        <w:t>Logging</w:t>
      </w:r>
      <w:bookmarkEnd w:id="48"/>
      <w:bookmarkEnd w:id="49"/>
    </w:p>
    <w:p w14:paraId="0BCA262C" w14:textId="7B897D7F" w:rsidR="002A7CCC" w:rsidRDefault="00416EFB" w:rsidP="000627DC">
      <w:pPr>
        <w:pStyle w:val="BodyText"/>
        <w:numPr>
          <w:ilvl w:val="0"/>
          <w:numId w:val="14"/>
        </w:numPr>
      </w:pPr>
      <w:r w:rsidRPr="00416EFB">
        <w:t xml:space="preserve">Centralized Logging on AWS </w:t>
      </w:r>
      <w:r>
        <w:t>will be implemented</w:t>
      </w:r>
      <w:r w:rsidR="002A7CCC">
        <w:t xml:space="preserve"> </w:t>
      </w:r>
      <w:r>
        <w:t xml:space="preserve">in order </w:t>
      </w:r>
      <w:r w:rsidR="001B59A4">
        <w:t xml:space="preserve">to </w:t>
      </w:r>
      <w:r w:rsidR="001B59A4" w:rsidRPr="00416EFB">
        <w:t>collect</w:t>
      </w:r>
      <w:r w:rsidRPr="00416EFB">
        <w:t>, analyze, and display Amazon CloudWatch Logs in a single dashboard. </w:t>
      </w:r>
    </w:p>
    <w:p w14:paraId="7EA024F8" w14:textId="14BF1F47" w:rsidR="00416EFB" w:rsidRDefault="00416EFB" w:rsidP="000627DC">
      <w:pPr>
        <w:pStyle w:val="BodyText"/>
        <w:numPr>
          <w:ilvl w:val="0"/>
          <w:numId w:val="14"/>
        </w:numPr>
      </w:pPr>
      <w:r w:rsidRPr="00416EFB">
        <w:t>This solution uses Amazon OpenSearch Service and Kibana, an analytics and visualization platform that is integrated with Amazon OpenSearch Service, that results in a unified view of all the log events. </w:t>
      </w:r>
    </w:p>
    <w:p w14:paraId="2F56C66E" w14:textId="629BBDB8" w:rsidR="00741FFB" w:rsidRPr="00136D82" w:rsidRDefault="00741FFB" w:rsidP="000627DC">
      <w:pPr>
        <w:pStyle w:val="BodyText"/>
        <w:numPr>
          <w:ilvl w:val="0"/>
          <w:numId w:val="14"/>
        </w:numPr>
      </w:pPr>
      <w:r w:rsidRPr="00136D82">
        <w:t>Technical logging will be there to support all technical errors.</w:t>
      </w:r>
    </w:p>
    <w:p w14:paraId="2F0736FD" w14:textId="77777777" w:rsidR="00741FFB" w:rsidRPr="00136D82" w:rsidRDefault="00741FFB" w:rsidP="007C1237">
      <w:pPr>
        <w:pStyle w:val="ListParagraph"/>
        <w:numPr>
          <w:ilvl w:val="0"/>
          <w:numId w:val="14"/>
        </w:numPr>
        <w:jc w:val="left"/>
      </w:pPr>
      <w:r w:rsidRPr="00136D82">
        <w:t>Business or journal logging can be provided to log the flow. Only limited users will have access to business logs.</w:t>
      </w:r>
    </w:p>
    <w:p w14:paraId="42D55742" w14:textId="71B876D1" w:rsidR="00741FFB" w:rsidRDefault="00741FFB" w:rsidP="007C1237">
      <w:pPr>
        <w:pStyle w:val="ListParagraph"/>
        <w:numPr>
          <w:ilvl w:val="0"/>
          <w:numId w:val="14"/>
        </w:numPr>
        <w:jc w:val="left"/>
      </w:pPr>
      <w:r w:rsidRPr="00136D82">
        <w:t>Slf4j or log4j can be used for the logging.</w:t>
      </w:r>
    </w:p>
    <w:p w14:paraId="4CB32663" w14:textId="77777777" w:rsidR="002A7CCC" w:rsidRPr="00F3504A" w:rsidRDefault="002A7CCC" w:rsidP="0093723A">
      <w:pPr>
        <w:pStyle w:val="ListParagraph"/>
        <w:ind w:left="990"/>
        <w:jc w:val="left"/>
      </w:pPr>
    </w:p>
    <w:p w14:paraId="0D816688" w14:textId="77777777" w:rsidR="00741FFB" w:rsidRDefault="00741FFB" w:rsidP="00741FFB">
      <w:pPr>
        <w:pStyle w:val="Heading2"/>
        <w:spacing w:before="200" w:after="0"/>
      </w:pPr>
      <w:bookmarkStart w:id="50" w:name="_Toc444505879"/>
      <w:bookmarkStart w:id="51" w:name="_Toc127173271"/>
      <w:r>
        <w:t>Exception Handling</w:t>
      </w:r>
      <w:bookmarkEnd w:id="50"/>
      <w:bookmarkEnd w:id="51"/>
    </w:p>
    <w:p w14:paraId="384723EF" w14:textId="77777777" w:rsidR="00741FFB" w:rsidRPr="00136D82" w:rsidRDefault="00741FFB" w:rsidP="007C1237">
      <w:pPr>
        <w:pStyle w:val="ListParagraph"/>
        <w:numPr>
          <w:ilvl w:val="0"/>
          <w:numId w:val="14"/>
        </w:numPr>
        <w:jc w:val="left"/>
      </w:pPr>
      <w:r w:rsidRPr="00136D82">
        <w:t>Custom exception handler will be written as a cross cutting concern.</w:t>
      </w:r>
    </w:p>
    <w:p w14:paraId="1C3A47F7" w14:textId="77777777" w:rsidR="00741FFB" w:rsidRPr="00F3504A" w:rsidRDefault="00741FFB" w:rsidP="007C1237">
      <w:pPr>
        <w:pStyle w:val="ListParagraph"/>
        <w:numPr>
          <w:ilvl w:val="0"/>
          <w:numId w:val="14"/>
        </w:numPr>
        <w:jc w:val="left"/>
      </w:pPr>
      <w:r w:rsidRPr="00136D82">
        <w:t>Various custom exceptions can be written to handle business and technical errors.</w:t>
      </w:r>
    </w:p>
    <w:p w14:paraId="02E794CB" w14:textId="0E8ED7BA" w:rsidR="00741FFB" w:rsidRDefault="00741FFB" w:rsidP="00741FFB">
      <w:pPr>
        <w:pStyle w:val="Heading2"/>
        <w:spacing w:before="200" w:after="0"/>
      </w:pPr>
      <w:bookmarkStart w:id="52" w:name="_Toc444505880"/>
      <w:bookmarkStart w:id="53" w:name="_Toc127173272"/>
      <w:r>
        <w:t>Security</w:t>
      </w:r>
      <w:bookmarkEnd w:id="52"/>
      <w:bookmarkEnd w:id="53"/>
    </w:p>
    <w:p w14:paraId="445FDE48" w14:textId="17595F79" w:rsidR="002A7CCC" w:rsidRPr="00D4457F" w:rsidRDefault="003B77BB" w:rsidP="002440A5">
      <w:pPr>
        <w:pStyle w:val="ListParagraph"/>
        <w:numPr>
          <w:ilvl w:val="0"/>
          <w:numId w:val="14"/>
        </w:numPr>
        <w:jc w:val="left"/>
      </w:pPr>
      <w:r w:rsidRPr="00D4457F">
        <w:t>OAuth</w:t>
      </w:r>
      <w:r w:rsidR="00D4457F">
        <w:t xml:space="preserve">, </w:t>
      </w:r>
      <w:r w:rsidR="002A7CCC" w:rsidRPr="00D4457F">
        <w:t>Spring security</w:t>
      </w:r>
    </w:p>
    <w:p w14:paraId="0943DCDB" w14:textId="77777777" w:rsidR="00741FFB" w:rsidRPr="00136D82" w:rsidRDefault="00741FFB" w:rsidP="007C1237">
      <w:pPr>
        <w:pStyle w:val="ListParagraph"/>
        <w:numPr>
          <w:ilvl w:val="0"/>
          <w:numId w:val="14"/>
        </w:numPr>
        <w:jc w:val="left"/>
      </w:pPr>
      <w:r w:rsidRPr="00136D82">
        <w:t>Secured access to servers (https)</w:t>
      </w:r>
    </w:p>
    <w:p w14:paraId="0B7C7E61" w14:textId="77777777" w:rsidR="00741FFB" w:rsidRPr="00136D82" w:rsidRDefault="00741FFB" w:rsidP="007C1237">
      <w:pPr>
        <w:pStyle w:val="ListParagraph"/>
        <w:numPr>
          <w:ilvl w:val="0"/>
          <w:numId w:val="14"/>
        </w:numPr>
        <w:jc w:val="left"/>
      </w:pPr>
      <w:r w:rsidRPr="00136D82">
        <w:t>Role based authorization will be provided.</w:t>
      </w:r>
    </w:p>
    <w:p w14:paraId="4208F7EA" w14:textId="007B6E59" w:rsidR="00741FFB" w:rsidRPr="00136D82" w:rsidRDefault="00741FFB" w:rsidP="007C1237">
      <w:pPr>
        <w:pStyle w:val="ListParagraph"/>
        <w:numPr>
          <w:ilvl w:val="0"/>
          <w:numId w:val="14"/>
        </w:numPr>
        <w:jc w:val="left"/>
      </w:pPr>
      <w:r w:rsidRPr="00136D82">
        <w:t xml:space="preserve">Encryption/decryption algorithms will be used for web service and other </w:t>
      </w:r>
      <w:r w:rsidR="00E327A9" w:rsidRPr="00136D82">
        <w:t>accesses.</w:t>
      </w:r>
    </w:p>
    <w:p w14:paraId="6D1BAECA" w14:textId="5280F164" w:rsidR="00741FFB" w:rsidRPr="00B0149B" w:rsidRDefault="00741FFB" w:rsidP="007C1237">
      <w:pPr>
        <w:pStyle w:val="ListParagraph"/>
        <w:numPr>
          <w:ilvl w:val="0"/>
          <w:numId w:val="14"/>
        </w:numPr>
        <w:jc w:val="left"/>
      </w:pPr>
      <w:r w:rsidRPr="00136D82">
        <w:t xml:space="preserve">Role based access can be provided using </w:t>
      </w:r>
      <w:r w:rsidR="009F0054">
        <w:t>IAM roles</w:t>
      </w:r>
      <w:r w:rsidRPr="00136D82">
        <w:t>.</w:t>
      </w:r>
    </w:p>
    <w:p w14:paraId="5A0D6C13" w14:textId="77777777" w:rsidR="00741FFB" w:rsidRDefault="00741FFB" w:rsidP="00741FFB">
      <w:pPr>
        <w:pStyle w:val="Heading2"/>
        <w:spacing w:before="200" w:after="0"/>
      </w:pPr>
      <w:bookmarkStart w:id="54" w:name="_Toc444505881"/>
      <w:bookmarkStart w:id="55" w:name="_Toc127173273"/>
      <w:r>
        <w:lastRenderedPageBreak/>
        <w:t>Data Access</w:t>
      </w:r>
      <w:bookmarkEnd w:id="54"/>
      <w:bookmarkEnd w:id="55"/>
    </w:p>
    <w:p w14:paraId="4FF7F5EF" w14:textId="77777777" w:rsidR="00741FFB" w:rsidRPr="008142F3" w:rsidRDefault="00741FFB" w:rsidP="007C1237">
      <w:pPr>
        <w:pStyle w:val="ListParagraph"/>
        <w:numPr>
          <w:ilvl w:val="0"/>
          <w:numId w:val="14"/>
        </w:numPr>
        <w:jc w:val="left"/>
      </w:pPr>
      <w:r>
        <w:t>JPA with hibernate as JPA provider will be used as persistence framework.</w:t>
      </w:r>
    </w:p>
    <w:p w14:paraId="76A2B447" w14:textId="77777777" w:rsidR="00741FFB" w:rsidRPr="00136D82" w:rsidRDefault="00741FFB" w:rsidP="007C1237">
      <w:pPr>
        <w:pStyle w:val="ListParagraph"/>
        <w:numPr>
          <w:ilvl w:val="0"/>
          <w:numId w:val="14"/>
        </w:numPr>
        <w:jc w:val="left"/>
      </w:pPr>
      <w:r w:rsidRPr="00136D82">
        <w:t>Secured data access</w:t>
      </w:r>
    </w:p>
    <w:p w14:paraId="5AEAFB8E" w14:textId="77777777" w:rsidR="00741FFB" w:rsidRDefault="00741FFB" w:rsidP="007C1237">
      <w:pPr>
        <w:pStyle w:val="ListParagraph"/>
        <w:numPr>
          <w:ilvl w:val="0"/>
          <w:numId w:val="14"/>
        </w:numPr>
        <w:jc w:val="left"/>
      </w:pPr>
      <w:r w:rsidRPr="00136D82">
        <w:t>Transaction management</w:t>
      </w:r>
    </w:p>
    <w:p w14:paraId="03C168DB" w14:textId="77777777" w:rsidR="00741FFB" w:rsidRDefault="00741FFB" w:rsidP="00741FFB">
      <w:pPr>
        <w:pStyle w:val="Heading2"/>
        <w:spacing w:before="200" w:after="0"/>
      </w:pPr>
      <w:bookmarkStart w:id="56" w:name="_Toc444505882"/>
      <w:bookmarkStart w:id="57" w:name="_Toc127173274"/>
      <w:r>
        <w:t>Object Creation</w:t>
      </w:r>
      <w:bookmarkEnd w:id="56"/>
      <w:bookmarkEnd w:id="57"/>
    </w:p>
    <w:p w14:paraId="2DE04D1C" w14:textId="77777777" w:rsidR="00741FFB" w:rsidRPr="0037251B" w:rsidRDefault="00741FFB" w:rsidP="007C1237">
      <w:pPr>
        <w:pStyle w:val="ListParagraph"/>
        <w:numPr>
          <w:ilvl w:val="0"/>
          <w:numId w:val="14"/>
        </w:numPr>
        <w:jc w:val="left"/>
      </w:pPr>
      <w:r>
        <w:t>Object are instantiated, assembled, and managed by a Spring IoC container.</w:t>
      </w:r>
    </w:p>
    <w:p w14:paraId="10FB03D1" w14:textId="0B3C689A" w:rsidR="00741FFB" w:rsidRDefault="00741FFB" w:rsidP="00741FFB">
      <w:pPr>
        <w:pStyle w:val="Heading2"/>
        <w:spacing w:before="200" w:after="0"/>
      </w:pPr>
      <w:bookmarkStart w:id="58" w:name="_Toc444505883"/>
      <w:bookmarkStart w:id="59" w:name="_Toc127173275"/>
      <w:r>
        <w:t>Data Transfer between Layers</w:t>
      </w:r>
      <w:bookmarkEnd w:id="58"/>
      <w:bookmarkEnd w:id="59"/>
    </w:p>
    <w:p w14:paraId="08CE17D6" w14:textId="77777777" w:rsidR="00741FFB" w:rsidRPr="00136D82" w:rsidRDefault="00741FFB" w:rsidP="007C1237">
      <w:pPr>
        <w:pStyle w:val="ListParagraph"/>
        <w:numPr>
          <w:ilvl w:val="0"/>
          <w:numId w:val="14"/>
        </w:numPr>
        <w:jc w:val="left"/>
      </w:pPr>
      <w:r w:rsidRPr="00136D82">
        <w:t>Business logic will be implemented using various interfaces</w:t>
      </w:r>
      <w:r>
        <w:t xml:space="preserve">, </w:t>
      </w:r>
      <w:r w:rsidRPr="00136D82">
        <w:t>DTO objects will be there to transfer data between various layers.</w:t>
      </w:r>
    </w:p>
    <w:p w14:paraId="657514FA" w14:textId="497AA3F7" w:rsidR="00741FFB" w:rsidRDefault="00741FFB" w:rsidP="007C1237">
      <w:pPr>
        <w:pStyle w:val="ListParagraph"/>
        <w:numPr>
          <w:ilvl w:val="0"/>
          <w:numId w:val="14"/>
        </w:numPr>
        <w:jc w:val="left"/>
      </w:pPr>
      <w:r w:rsidRPr="00136D82">
        <w:t>Loose coupling will be there between various layers.</w:t>
      </w:r>
    </w:p>
    <w:p w14:paraId="49E49385" w14:textId="77777777" w:rsidR="00AF2103" w:rsidRDefault="00AF2103" w:rsidP="00246DA1">
      <w:pPr>
        <w:autoSpaceDE w:val="0"/>
        <w:autoSpaceDN w:val="0"/>
        <w:adjustRightInd w:val="0"/>
        <w:spacing w:after="0" w:line="240" w:lineRule="auto"/>
        <w:rPr>
          <w:rFonts w:ascii="Arial" w:hAnsi="Arial" w:cs="Arial"/>
          <w:b/>
          <w:bCs/>
          <w:color w:val="000000"/>
          <w:sz w:val="23"/>
          <w:szCs w:val="23"/>
          <w:lang w:val="en-US"/>
        </w:rPr>
      </w:pPr>
    </w:p>
    <w:p w14:paraId="31FEB951" w14:textId="141821DC" w:rsidR="00900249" w:rsidRDefault="00900249" w:rsidP="00246DA1"/>
    <w:p w14:paraId="74DDDF3F" w14:textId="77777777" w:rsidR="00900249" w:rsidRDefault="00900249" w:rsidP="00246DA1"/>
    <w:p w14:paraId="48491AB3" w14:textId="0CA494A7" w:rsidR="00900249" w:rsidRDefault="00900249" w:rsidP="00246DA1"/>
    <w:p w14:paraId="363D9CFB" w14:textId="77777777" w:rsidR="00900249" w:rsidRDefault="00900249" w:rsidP="00246DA1">
      <w:pPr>
        <w:rPr>
          <w:noProof/>
        </w:rPr>
      </w:pPr>
    </w:p>
    <w:p w14:paraId="6FB27932" w14:textId="77777777" w:rsidR="00900249" w:rsidRDefault="00900249" w:rsidP="00246DA1">
      <w:pPr>
        <w:rPr>
          <w:noProof/>
        </w:rPr>
      </w:pPr>
    </w:p>
    <w:p w14:paraId="37554A50" w14:textId="77777777" w:rsidR="00900249" w:rsidRDefault="00900249" w:rsidP="00246DA1">
      <w:pPr>
        <w:rPr>
          <w:noProof/>
        </w:rPr>
      </w:pPr>
    </w:p>
    <w:p w14:paraId="06BF8B95"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1280B5CA"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72C778E7"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72CE45A2"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65822001"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049B19E8"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4E72F2F5"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5AA68012" w14:textId="77777777" w:rsid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1395977B" w14:textId="77777777" w:rsidR="005C4390" w:rsidRPr="005C4390" w:rsidRDefault="005C4390" w:rsidP="00246DA1">
      <w:pPr>
        <w:rPr>
          <w:rFonts w:asciiTheme="majorHAnsi" w:eastAsiaTheme="majorEastAsia" w:hAnsiTheme="majorHAnsi" w:cs="Arial"/>
          <w:b/>
          <w:bCs/>
          <w:color w:val="833C0B" w:themeColor="accent2" w:themeShade="80"/>
          <w:sz w:val="32"/>
          <w:szCs w:val="28"/>
          <w:lang w:val="en-US" w:eastAsia="ja-JP"/>
        </w:rPr>
      </w:pPr>
    </w:p>
    <w:p w14:paraId="35B6EAF0" w14:textId="20E78DCE" w:rsidR="00900249" w:rsidRDefault="00900249" w:rsidP="00246DA1">
      <w:pPr>
        <w:rPr>
          <w:noProof/>
        </w:rPr>
      </w:pPr>
    </w:p>
    <w:p w14:paraId="0FD85B53" w14:textId="77777777" w:rsidR="00B60C3E" w:rsidRDefault="00B60C3E" w:rsidP="00B60C3E">
      <w:pPr>
        <w:rPr>
          <w:noProof/>
        </w:rPr>
      </w:pPr>
    </w:p>
    <w:p w14:paraId="7A3427D6" w14:textId="6F4C4255" w:rsidR="00B60C3E" w:rsidRPr="00B60C3E" w:rsidRDefault="00B60C3E" w:rsidP="00B60C3E">
      <w:pPr>
        <w:ind w:left="2880" w:firstLine="720"/>
        <w:rPr>
          <w:color w:val="595959" w:themeColor="text1" w:themeTint="A6"/>
          <w:sz w:val="20"/>
          <w:szCs w:val="18"/>
        </w:rPr>
      </w:pPr>
      <w:r w:rsidRPr="00B60C3E">
        <w:rPr>
          <w:i/>
          <w:iCs/>
          <w:color w:val="595959" w:themeColor="text1" w:themeTint="A6"/>
          <w:sz w:val="20"/>
          <w:szCs w:val="18"/>
        </w:rPr>
        <w:t>Figure</w:t>
      </w:r>
      <w:r>
        <w:rPr>
          <w:color w:val="595959" w:themeColor="text1" w:themeTint="A6"/>
          <w:sz w:val="20"/>
          <w:szCs w:val="18"/>
        </w:rPr>
        <w:t xml:space="preserve"> Class</w:t>
      </w:r>
      <w:r w:rsidRPr="00B60C3E">
        <w:rPr>
          <w:color w:val="595959" w:themeColor="text1" w:themeTint="A6"/>
          <w:sz w:val="20"/>
          <w:szCs w:val="18"/>
        </w:rPr>
        <w:t xml:space="preserve"> diagram</w:t>
      </w:r>
    </w:p>
    <w:p w14:paraId="7B4F80F9" w14:textId="0A67A8B4" w:rsidR="00900249" w:rsidRDefault="00900249" w:rsidP="00246DA1">
      <w:pPr>
        <w:rPr>
          <w:noProof/>
        </w:rPr>
      </w:pPr>
    </w:p>
    <w:p w14:paraId="698BD70A" w14:textId="34C586FB" w:rsidR="00900249" w:rsidRDefault="00900249" w:rsidP="00246DA1">
      <w:pPr>
        <w:rPr>
          <w:noProof/>
        </w:rPr>
      </w:pPr>
    </w:p>
    <w:p w14:paraId="3FD5C683" w14:textId="6E37E815" w:rsidR="00B60C3E" w:rsidRDefault="00B60C3E" w:rsidP="00B60C3E">
      <w:pPr>
        <w:rPr>
          <w:noProof/>
        </w:rPr>
      </w:pPr>
    </w:p>
    <w:p w14:paraId="604C7094" w14:textId="77777777" w:rsidR="00B60C3E" w:rsidRDefault="00B60C3E" w:rsidP="00246DA1">
      <w:pPr>
        <w:rPr>
          <w:noProof/>
        </w:rPr>
      </w:pPr>
    </w:p>
    <w:p w14:paraId="18D817B0" w14:textId="0FC67EA6" w:rsidR="00900249" w:rsidRDefault="00900249" w:rsidP="00246DA1"/>
    <w:p w14:paraId="57B2A96A" w14:textId="2C861234" w:rsidR="00FF7785" w:rsidRDefault="00FF7785" w:rsidP="00FF7785">
      <w:pPr>
        <w:pStyle w:val="Heading1"/>
      </w:pPr>
      <w:bookmarkStart w:id="60" w:name="_Toc127173276"/>
      <w:r>
        <w:lastRenderedPageBreak/>
        <w:t>Integration (External Systems) Architecture</w:t>
      </w:r>
      <w:bookmarkEnd w:id="60"/>
    </w:p>
    <w:p w14:paraId="12139E48" w14:textId="6856BF3C" w:rsidR="0014143D" w:rsidRPr="0092213A" w:rsidRDefault="0092213A" w:rsidP="00025F3D">
      <w:pPr>
        <w:pStyle w:val="Heading2"/>
      </w:pPr>
      <w:bookmarkStart w:id="61" w:name="_Toc127173277"/>
      <w:r>
        <w:t>Integration</w:t>
      </w:r>
      <w:bookmarkEnd w:id="61"/>
    </w:p>
    <w:p w14:paraId="54B7B276" w14:textId="2EA20A86" w:rsidR="0092213A" w:rsidRPr="00D93863" w:rsidRDefault="0092213A" w:rsidP="0092213A">
      <w:pPr>
        <w:pStyle w:val="ListParagraph"/>
        <w:numPr>
          <w:ilvl w:val="0"/>
          <w:numId w:val="14"/>
        </w:numPr>
        <w:jc w:val="left"/>
        <w:rPr>
          <w:lang w:val="en"/>
        </w:rPr>
      </w:pPr>
      <w:r w:rsidRPr="00D93863">
        <w:rPr>
          <w:lang w:val="en"/>
        </w:rPr>
        <w:t xml:space="preserve">The microservices will communicate with REST over http for synchronous messaging and interface over </w:t>
      </w:r>
      <w:r w:rsidR="006F45EA">
        <w:rPr>
          <w:lang w:val="en"/>
        </w:rPr>
        <w:t>A</w:t>
      </w:r>
      <w:r w:rsidRPr="00D93863">
        <w:rPr>
          <w:lang w:val="en"/>
        </w:rPr>
        <w:t>MQP for asynchronous messaging</w:t>
      </w:r>
      <w:r>
        <w:rPr>
          <w:lang w:val="en"/>
        </w:rPr>
        <w:t>.</w:t>
      </w:r>
      <w:r w:rsidRPr="00D93863">
        <w:rPr>
          <w:lang w:val="en"/>
        </w:rPr>
        <w:t xml:space="preserve"> </w:t>
      </w:r>
    </w:p>
    <w:p w14:paraId="15ABF338" w14:textId="77777777" w:rsidR="0014143D" w:rsidRDefault="0014143D" w:rsidP="00B16E93">
      <w:pPr>
        <w:pStyle w:val="BodyText"/>
        <w:rPr>
          <w:lang w:val="en-US" w:eastAsia="ja-JP"/>
        </w:rPr>
      </w:pPr>
    </w:p>
    <w:p w14:paraId="36AB4C77" w14:textId="3B0C14DA" w:rsidR="006D1897" w:rsidRDefault="006D1897" w:rsidP="007C1237">
      <w:pPr>
        <w:pStyle w:val="ListParagraph"/>
        <w:numPr>
          <w:ilvl w:val="0"/>
          <w:numId w:val="14"/>
        </w:numPr>
        <w:jc w:val="left"/>
      </w:pPr>
    </w:p>
    <w:p w14:paraId="48859731" w14:textId="77777777" w:rsidR="00624DD3" w:rsidRDefault="00624DD3" w:rsidP="006D1897">
      <w:pPr>
        <w:pStyle w:val="BodyText"/>
        <w:rPr>
          <w:lang w:val="en-US" w:eastAsia="ja-JP"/>
        </w:rPr>
      </w:pPr>
    </w:p>
    <w:p w14:paraId="08420D3F" w14:textId="77777777" w:rsidR="004B4723" w:rsidRPr="00360E34" w:rsidRDefault="004B4723" w:rsidP="004B4723">
      <w:pPr>
        <w:pStyle w:val="BodyText"/>
      </w:pPr>
    </w:p>
    <w:p w14:paraId="62FAB011" w14:textId="77777777" w:rsidR="00D61139" w:rsidRDefault="00D61139" w:rsidP="00D61139">
      <w:pPr>
        <w:pStyle w:val="ListParagraph"/>
        <w:ind w:left="990"/>
        <w:jc w:val="left"/>
      </w:pPr>
    </w:p>
    <w:p w14:paraId="79C8FA11" w14:textId="77777777" w:rsidR="00624DD3" w:rsidRDefault="00624DD3" w:rsidP="00F44489">
      <w:pPr>
        <w:pStyle w:val="Heading2"/>
        <w:numPr>
          <w:ilvl w:val="0"/>
          <w:numId w:val="0"/>
        </w:numPr>
        <w:ind w:left="576"/>
      </w:pPr>
    </w:p>
    <w:p w14:paraId="2E2E6858" w14:textId="77777777" w:rsidR="00B16E93" w:rsidRDefault="00B16E93" w:rsidP="00B16E93">
      <w:pPr>
        <w:pStyle w:val="BodyText"/>
        <w:rPr>
          <w:lang w:val="en-US" w:eastAsia="ja-JP"/>
        </w:rPr>
      </w:pPr>
    </w:p>
    <w:p w14:paraId="4565CFB6" w14:textId="77777777" w:rsidR="00624DD3" w:rsidRDefault="00624DD3" w:rsidP="00624DD3">
      <w:pPr>
        <w:pStyle w:val="BodyText"/>
        <w:rPr>
          <w:lang w:val="en-US" w:eastAsia="ja-JP"/>
        </w:rPr>
      </w:pPr>
    </w:p>
    <w:p w14:paraId="6DDE477D" w14:textId="77777777" w:rsidR="00507847" w:rsidRDefault="00507847" w:rsidP="00624DD3">
      <w:pPr>
        <w:pStyle w:val="BodyText"/>
        <w:rPr>
          <w:lang w:val="en-US" w:eastAsia="ja-JP"/>
        </w:rPr>
      </w:pPr>
    </w:p>
    <w:p w14:paraId="03698677" w14:textId="77777777" w:rsidR="00507847" w:rsidRDefault="00507847" w:rsidP="00624DD3">
      <w:pPr>
        <w:pStyle w:val="BodyText"/>
        <w:rPr>
          <w:lang w:val="en-US" w:eastAsia="ja-JP"/>
        </w:rPr>
      </w:pPr>
    </w:p>
    <w:p w14:paraId="0258470B" w14:textId="77777777" w:rsidR="00507847" w:rsidRDefault="00507847" w:rsidP="00624DD3">
      <w:pPr>
        <w:pStyle w:val="BodyText"/>
        <w:rPr>
          <w:lang w:val="en-US" w:eastAsia="ja-JP"/>
        </w:rPr>
      </w:pPr>
    </w:p>
    <w:p w14:paraId="0FAA333C" w14:textId="77777777" w:rsidR="00507847" w:rsidRDefault="00507847" w:rsidP="00624DD3">
      <w:pPr>
        <w:pStyle w:val="BodyText"/>
        <w:rPr>
          <w:lang w:val="en-US" w:eastAsia="ja-JP"/>
        </w:rPr>
      </w:pPr>
    </w:p>
    <w:p w14:paraId="0F7C4E28" w14:textId="77777777" w:rsidR="00507847" w:rsidRDefault="00507847" w:rsidP="00624DD3">
      <w:pPr>
        <w:pStyle w:val="BodyText"/>
        <w:rPr>
          <w:lang w:val="en-US" w:eastAsia="ja-JP"/>
        </w:rPr>
      </w:pPr>
    </w:p>
    <w:p w14:paraId="2ECF1858" w14:textId="77777777" w:rsidR="00507847" w:rsidRDefault="00507847" w:rsidP="00624DD3">
      <w:pPr>
        <w:pStyle w:val="BodyText"/>
        <w:rPr>
          <w:lang w:val="en-US" w:eastAsia="ja-JP"/>
        </w:rPr>
      </w:pPr>
    </w:p>
    <w:p w14:paraId="59E5AA34" w14:textId="77777777" w:rsidR="00507847" w:rsidRDefault="00507847" w:rsidP="00624DD3">
      <w:pPr>
        <w:pStyle w:val="BodyText"/>
        <w:rPr>
          <w:lang w:val="en-US" w:eastAsia="ja-JP"/>
        </w:rPr>
      </w:pPr>
    </w:p>
    <w:p w14:paraId="5ABF7C9B" w14:textId="77777777" w:rsidR="00507847" w:rsidRDefault="00507847" w:rsidP="00624DD3">
      <w:pPr>
        <w:pStyle w:val="BodyText"/>
        <w:rPr>
          <w:lang w:val="en-US" w:eastAsia="ja-JP"/>
        </w:rPr>
      </w:pPr>
    </w:p>
    <w:p w14:paraId="11AC6E7A" w14:textId="77777777" w:rsidR="00507847" w:rsidRPr="00624DD3" w:rsidRDefault="00507847" w:rsidP="00624DD3">
      <w:pPr>
        <w:pStyle w:val="BodyText"/>
        <w:rPr>
          <w:lang w:val="en-US" w:eastAsia="ja-JP"/>
        </w:rPr>
      </w:pPr>
    </w:p>
    <w:p w14:paraId="62F8CECD" w14:textId="77777777" w:rsidR="006B5666" w:rsidRDefault="006B5666" w:rsidP="00FF7785">
      <w:pPr>
        <w:pStyle w:val="BodyText"/>
        <w:rPr>
          <w:lang w:val="en-US" w:eastAsia="ja-JP"/>
        </w:rPr>
      </w:pPr>
    </w:p>
    <w:p w14:paraId="7E227845" w14:textId="4F8BED35" w:rsidR="008F2883" w:rsidRDefault="008F2883" w:rsidP="00FF7785">
      <w:pPr>
        <w:pStyle w:val="BodyText"/>
        <w:rPr>
          <w:lang w:val="en-US" w:eastAsia="ja-JP"/>
        </w:rPr>
      </w:pPr>
    </w:p>
    <w:p w14:paraId="0B6CDB31" w14:textId="77777777" w:rsidR="008F2883" w:rsidRDefault="008F2883" w:rsidP="00FF7785">
      <w:pPr>
        <w:pStyle w:val="BodyText"/>
        <w:rPr>
          <w:lang w:val="en-US" w:eastAsia="ja-JP"/>
        </w:rPr>
      </w:pPr>
    </w:p>
    <w:p w14:paraId="6A219E78" w14:textId="77777777" w:rsidR="008F2883" w:rsidRDefault="008F2883" w:rsidP="00FF7785">
      <w:pPr>
        <w:pStyle w:val="BodyText"/>
        <w:rPr>
          <w:lang w:val="en-US" w:eastAsia="ja-JP"/>
        </w:rPr>
      </w:pPr>
    </w:p>
    <w:p w14:paraId="26C96039" w14:textId="77777777" w:rsidR="00507847" w:rsidRDefault="00507847" w:rsidP="00FF7785">
      <w:pPr>
        <w:pStyle w:val="BodyText"/>
        <w:rPr>
          <w:lang w:val="en-US" w:eastAsia="ja-JP"/>
        </w:rPr>
      </w:pPr>
    </w:p>
    <w:p w14:paraId="167D4380" w14:textId="77777777" w:rsidR="00507847" w:rsidRDefault="00507847" w:rsidP="00FF7785">
      <w:pPr>
        <w:pStyle w:val="BodyText"/>
        <w:rPr>
          <w:lang w:val="en-US" w:eastAsia="ja-JP"/>
        </w:rPr>
      </w:pPr>
    </w:p>
    <w:p w14:paraId="5E934257" w14:textId="77777777" w:rsidR="00507847" w:rsidRDefault="00507847" w:rsidP="00FF7785">
      <w:pPr>
        <w:pStyle w:val="BodyText"/>
        <w:rPr>
          <w:lang w:val="en-US" w:eastAsia="ja-JP"/>
        </w:rPr>
      </w:pPr>
    </w:p>
    <w:p w14:paraId="5264F053" w14:textId="77777777" w:rsidR="00507847" w:rsidRDefault="00507847" w:rsidP="00FF7785">
      <w:pPr>
        <w:pStyle w:val="BodyText"/>
        <w:rPr>
          <w:lang w:val="en-US" w:eastAsia="ja-JP"/>
        </w:rPr>
      </w:pPr>
    </w:p>
    <w:p w14:paraId="05648F80" w14:textId="77777777" w:rsidR="00507847" w:rsidRDefault="00507847" w:rsidP="00FF7785">
      <w:pPr>
        <w:pStyle w:val="BodyText"/>
        <w:rPr>
          <w:lang w:val="en-US" w:eastAsia="ja-JP"/>
        </w:rPr>
      </w:pPr>
    </w:p>
    <w:p w14:paraId="7DE1D1D3" w14:textId="77777777" w:rsidR="00507847" w:rsidRDefault="00507847" w:rsidP="00FF7785">
      <w:pPr>
        <w:pStyle w:val="BodyText"/>
        <w:rPr>
          <w:lang w:val="en-US" w:eastAsia="ja-JP"/>
        </w:rPr>
      </w:pPr>
    </w:p>
    <w:p w14:paraId="5B3B91EC" w14:textId="77777777" w:rsidR="00507847" w:rsidRDefault="00507847" w:rsidP="00FF7785">
      <w:pPr>
        <w:pStyle w:val="BodyText"/>
        <w:rPr>
          <w:lang w:val="en-US" w:eastAsia="ja-JP"/>
        </w:rPr>
      </w:pPr>
    </w:p>
    <w:p w14:paraId="1759F7C2" w14:textId="77777777" w:rsidR="00507847" w:rsidRDefault="00507847" w:rsidP="00FF7785">
      <w:pPr>
        <w:pStyle w:val="BodyText"/>
        <w:rPr>
          <w:lang w:val="en-US" w:eastAsia="ja-JP"/>
        </w:rPr>
      </w:pPr>
    </w:p>
    <w:p w14:paraId="71828BF7" w14:textId="77777777" w:rsidR="00507847" w:rsidRDefault="00507847" w:rsidP="00FF7785">
      <w:pPr>
        <w:pStyle w:val="BodyText"/>
        <w:rPr>
          <w:lang w:val="en-US" w:eastAsia="ja-JP"/>
        </w:rPr>
      </w:pPr>
    </w:p>
    <w:p w14:paraId="1AFABE75" w14:textId="77777777" w:rsidR="00507847" w:rsidRDefault="00507847" w:rsidP="00FF7785">
      <w:pPr>
        <w:pStyle w:val="BodyText"/>
        <w:rPr>
          <w:lang w:val="en-US" w:eastAsia="ja-JP"/>
        </w:rPr>
      </w:pPr>
    </w:p>
    <w:p w14:paraId="350C481A" w14:textId="77777777" w:rsidR="005971E4" w:rsidRPr="00B16E93" w:rsidRDefault="005971E4" w:rsidP="005971E4">
      <w:pPr>
        <w:pStyle w:val="BodyText"/>
        <w:rPr>
          <w:lang w:val="en-US" w:eastAsia="ja-JP"/>
        </w:rPr>
      </w:pPr>
    </w:p>
    <w:p w14:paraId="3336D142" w14:textId="77777777" w:rsidR="005971E4" w:rsidRPr="005971E4" w:rsidRDefault="005971E4" w:rsidP="005971E4">
      <w:pPr>
        <w:pStyle w:val="BodyText"/>
        <w:rPr>
          <w:lang w:val="en-US" w:eastAsia="ja-JP"/>
        </w:rPr>
      </w:pPr>
    </w:p>
    <w:p w14:paraId="59069336" w14:textId="77777777" w:rsidR="004C75EC" w:rsidRDefault="004C75EC">
      <w:r>
        <w:br w:type="page"/>
      </w:r>
    </w:p>
    <w:p w14:paraId="6C4A6E55" w14:textId="77777777" w:rsidR="00012E81" w:rsidRDefault="00012E81">
      <w:pPr>
        <w:sectPr w:rsidR="00012E81" w:rsidSect="000328AB">
          <w:headerReference w:type="default" r:id="rId22"/>
          <w:footerReference w:type="default" r:id="rId23"/>
          <w:headerReference w:type="first" r:id="rId24"/>
          <w:footerReference w:type="first" r:id="rId25"/>
          <w:pgSz w:w="11906" w:h="16838"/>
          <w:pgMar w:top="1440" w:right="1080" w:bottom="1440" w:left="1080" w:header="708" w:footer="708" w:gutter="0"/>
          <w:pgNumType w:start="0"/>
          <w:cols w:space="708"/>
          <w:titlePg/>
          <w:docGrid w:linePitch="360"/>
        </w:sectPr>
      </w:pPr>
    </w:p>
    <w:p w14:paraId="7E77AC69" w14:textId="77777777" w:rsidR="00012E81" w:rsidRDefault="00012E81" w:rsidP="00012E81"/>
    <w:p w14:paraId="501E29F6" w14:textId="77777777" w:rsidR="00012E81" w:rsidRDefault="00DB2839" w:rsidP="00012E81">
      <w:r w:rsidRPr="00DB2839">
        <w:rPr>
          <w:noProof/>
          <w:lang w:eastAsia="en-IN"/>
        </w:rPr>
        <mc:AlternateContent>
          <mc:Choice Requires="wps">
            <w:drawing>
              <wp:anchor distT="0" distB="0" distL="114300" distR="114300" simplePos="0" relativeHeight="251747328" behindDoc="0" locked="0" layoutInCell="1" allowOverlap="1" wp14:anchorId="47C4C2D6" wp14:editId="62736282">
                <wp:simplePos x="0" y="0"/>
                <wp:positionH relativeFrom="column">
                  <wp:posOffset>-652780</wp:posOffset>
                </wp:positionH>
                <wp:positionV relativeFrom="paragraph">
                  <wp:posOffset>5809615</wp:posOffset>
                </wp:positionV>
                <wp:extent cx="3641725" cy="3782060"/>
                <wp:effectExtent l="0" t="0" r="15875" b="27940"/>
                <wp:wrapNone/>
                <wp:docPr id="27702" name="Rectangle 27702"/>
                <wp:cNvGraphicFramePr/>
                <a:graphic xmlns:a="http://schemas.openxmlformats.org/drawingml/2006/main">
                  <a:graphicData uri="http://schemas.microsoft.com/office/word/2010/wordprocessingShape">
                    <wps:wsp>
                      <wps:cNvSpPr/>
                      <wps:spPr>
                        <a:xfrm>
                          <a:off x="0" y="0"/>
                          <a:ext cx="3641725" cy="3782060"/>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B08AA" id="Rectangle 27702" o:spid="_x0000_s1026" style="position:absolute;margin-left:-51.4pt;margin-top:457.45pt;width:286.75pt;height:297.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" filled="f" strokecolor="#f4b083 [1941]" strokeweight="1pt"/>
            </w:pict>
          </mc:Fallback>
        </mc:AlternateContent>
      </w:r>
      <w:r w:rsidRPr="00DB2839">
        <w:rPr>
          <w:noProof/>
          <w:lang w:eastAsia="en-IN"/>
        </w:rPr>
        <w:drawing>
          <wp:anchor distT="0" distB="0" distL="114300" distR="114300" simplePos="0" relativeHeight="251746304" behindDoc="0" locked="0" layoutInCell="1" allowOverlap="1" wp14:anchorId="7F96FC19" wp14:editId="5E525A58">
            <wp:simplePos x="0" y="0"/>
            <wp:positionH relativeFrom="column">
              <wp:posOffset>-479358</wp:posOffset>
            </wp:positionH>
            <wp:positionV relativeFrom="paragraph">
              <wp:posOffset>5636260</wp:posOffset>
            </wp:positionV>
            <wp:extent cx="2647950" cy="3924935"/>
            <wp:effectExtent l="0" t="0" r="0" b="0"/>
            <wp:wrapNone/>
            <wp:docPr id="27701" name="Picture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 name="Picture 2770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647950" cy="3924935"/>
                    </a:xfrm>
                    <a:prstGeom prst="rect">
                      <a:avLst/>
                    </a:prstGeom>
                  </pic:spPr>
                </pic:pic>
              </a:graphicData>
            </a:graphic>
          </wp:anchor>
        </w:drawing>
      </w:r>
      <w:r w:rsidR="00495D29">
        <w:rPr>
          <w:noProof/>
          <w:lang w:eastAsia="en-IN"/>
        </w:rPr>
        <w:drawing>
          <wp:anchor distT="0" distB="0" distL="114300" distR="114300" simplePos="0" relativeHeight="251723776" behindDoc="0" locked="0" layoutInCell="1" allowOverlap="1" wp14:anchorId="1860C733" wp14:editId="53C6B236">
            <wp:simplePos x="0" y="0"/>
            <wp:positionH relativeFrom="column">
              <wp:posOffset>3337560</wp:posOffset>
            </wp:positionH>
            <wp:positionV relativeFrom="paragraph">
              <wp:posOffset>6400800</wp:posOffset>
            </wp:positionV>
            <wp:extent cx="1165225" cy="387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165225" cy="387985"/>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495D29">
        <w:rPr>
          <w:noProof/>
          <w:lang w:eastAsia="en-IN"/>
        </w:rPr>
        <w:drawing>
          <wp:anchor distT="0" distB="0" distL="114300" distR="114300" simplePos="0" relativeHeight="251724800" behindDoc="0" locked="0" layoutInCell="1" allowOverlap="1" wp14:anchorId="08AFB4C9" wp14:editId="57B73D76">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eastAsia="en-IN"/>
        </w:rPr>
        <mc:AlternateContent>
          <mc:Choice Requires="wps">
            <w:drawing>
              <wp:anchor distT="0" distB="0" distL="114300" distR="114300" simplePos="0" relativeHeight="251725824" behindDoc="0" locked="0" layoutInCell="1" allowOverlap="1" wp14:anchorId="2BBDCBC8" wp14:editId="2B3F916C">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2CDE5431" w14:textId="77777777" w:rsidR="00267DED" w:rsidRPr="00B61E62" w:rsidRDefault="00267DED"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850AFB8" w14:textId="77777777" w:rsidR="00267DED" w:rsidRDefault="00267DE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 xml:space="preserve">Copyright © 2013-15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7A721077" w14:textId="77777777" w:rsidR="00267DED" w:rsidRDefault="00267DE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04EE9148" w14:textId="77777777" w:rsidR="00267DED" w:rsidRPr="00B61E62" w:rsidRDefault="00267DED"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DCBC8" id="Rectangle 18" o:spid="_x0000_s1030" style="position:absolute;margin-left:243.6pt;margin-top:517.5pt;width:4in;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" filled="f" stroked="f">
                <v:textbox inset="0,0,0,0">
                  <w:txbxContent>
                    <w:p w14:paraId="2CDE5431" w14:textId="77777777" w:rsidR="00267DED" w:rsidRPr="00B61E62" w:rsidRDefault="00267DED"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850AFB8" w14:textId="77777777" w:rsidR="00267DED" w:rsidRDefault="00267DE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 xml:space="preserve">Copyright © 2013-15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7A721077" w14:textId="77777777" w:rsidR="00267DED" w:rsidRDefault="00267DE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04EE9148" w14:textId="77777777" w:rsidR="00267DED" w:rsidRPr="00B61E62" w:rsidRDefault="00267DED"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br w:type="page"/>
      </w:r>
    </w:p>
    <w:p w14:paraId="303C98E9" w14:textId="77777777" w:rsidR="00012E81" w:rsidRDefault="00012E81" w:rsidP="00012E81">
      <w:pPr>
        <w:sectPr w:rsidR="00012E81" w:rsidSect="000328AB">
          <w:headerReference w:type="first" r:id="rId28"/>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4BF6E7B7" w14:textId="77777777" w:rsidTr="001B22C2">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1FC2F49E" w14:textId="77777777" w:rsidR="00012E81" w:rsidRDefault="00012E81" w:rsidP="001B22C2">
            <w:pPr>
              <w:rPr>
                <w:b/>
              </w:rPr>
            </w:pPr>
            <w:r>
              <w:rPr>
                <w:b/>
              </w:rPr>
              <w:lastRenderedPageBreak/>
              <w:t>Revision History</w:t>
            </w:r>
          </w:p>
        </w:tc>
        <w:tc>
          <w:tcPr>
            <w:tcW w:w="4360" w:type="dxa"/>
            <w:tcBorders>
              <w:top w:val="dotted" w:sz="4" w:space="0" w:color="auto"/>
              <w:left w:val="dotted" w:sz="4" w:space="0" w:color="auto"/>
              <w:bottom w:val="dotted" w:sz="4" w:space="0" w:color="auto"/>
              <w:right w:val="dotted" w:sz="4" w:space="0" w:color="auto"/>
            </w:tcBorders>
          </w:tcPr>
          <w:p w14:paraId="152F204D" w14:textId="77777777" w:rsidR="00012E81" w:rsidRDefault="00012E81" w:rsidP="001B22C2">
            <w:pPr>
              <w:rPr>
                <w:b/>
              </w:rPr>
            </w:pPr>
          </w:p>
        </w:tc>
      </w:tr>
      <w:tr w:rsidR="00012E81" w14:paraId="716B3AA6" w14:textId="77777777" w:rsidTr="001B22C2">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A2424BB" w14:textId="77777777" w:rsidR="00012E81" w:rsidRDefault="00012E81" w:rsidP="001B22C2">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7A1FE30" w14:textId="77777777" w:rsidR="00012E81" w:rsidRDefault="00012E81" w:rsidP="001B22C2">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CA152A0" w14:textId="77777777" w:rsidR="00012E81" w:rsidRDefault="00012E81" w:rsidP="001B22C2">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3EBA023" w14:textId="77777777" w:rsidR="00012E81" w:rsidRDefault="00012E81" w:rsidP="001B22C2">
            <w:r>
              <w:t>Comments</w:t>
            </w:r>
          </w:p>
        </w:tc>
      </w:tr>
      <w:tr w:rsidR="00012E81" w14:paraId="0B738A54" w14:textId="77777777" w:rsidTr="001B22C2">
        <w:trPr>
          <w:trHeight w:val="271"/>
        </w:trPr>
        <w:tc>
          <w:tcPr>
            <w:tcW w:w="1005" w:type="dxa"/>
            <w:tcBorders>
              <w:top w:val="dotted" w:sz="4" w:space="0" w:color="auto"/>
              <w:left w:val="dotted" w:sz="4" w:space="0" w:color="auto"/>
              <w:bottom w:val="dotted" w:sz="4" w:space="0" w:color="auto"/>
              <w:right w:val="dotted" w:sz="4" w:space="0" w:color="auto"/>
            </w:tcBorders>
          </w:tcPr>
          <w:p w14:paraId="39B5EDA3" w14:textId="77777777" w:rsidR="00012E81" w:rsidRDefault="00012E81" w:rsidP="00012E81">
            <w:r>
              <w:t>0.1</w:t>
            </w:r>
          </w:p>
        </w:tc>
        <w:tc>
          <w:tcPr>
            <w:tcW w:w="1500" w:type="dxa"/>
            <w:tcBorders>
              <w:top w:val="dotted" w:sz="4" w:space="0" w:color="auto"/>
              <w:left w:val="dotted" w:sz="4" w:space="0" w:color="auto"/>
              <w:bottom w:val="dotted" w:sz="4" w:space="0" w:color="auto"/>
              <w:right w:val="dotted" w:sz="4" w:space="0" w:color="auto"/>
            </w:tcBorders>
          </w:tcPr>
          <w:p w14:paraId="136A5F75" w14:textId="169E8958" w:rsidR="00012E81" w:rsidRDefault="001F1F91" w:rsidP="00012E81">
            <w:r>
              <w:t>12</w:t>
            </w:r>
            <w:r w:rsidR="00201B62">
              <w:t>-</w:t>
            </w:r>
            <w:r w:rsidR="003C1F66">
              <w:t>0</w:t>
            </w:r>
            <w:r>
              <w:t>2</w:t>
            </w:r>
            <w:r w:rsidR="00201B62">
              <w:t>-20</w:t>
            </w:r>
            <w:r w:rsidR="00DE6033">
              <w:t>2</w:t>
            </w:r>
            <w:r w:rsidR="00281957">
              <w:t>3</w:t>
            </w:r>
          </w:p>
        </w:tc>
        <w:tc>
          <w:tcPr>
            <w:tcW w:w="3064" w:type="dxa"/>
            <w:tcBorders>
              <w:top w:val="dotted" w:sz="4" w:space="0" w:color="auto"/>
              <w:left w:val="dotted" w:sz="4" w:space="0" w:color="auto"/>
              <w:bottom w:val="dotted" w:sz="4" w:space="0" w:color="auto"/>
              <w:right w:val="dotted" w:sz="4" w:space="0" w:color="auto"/>
            </w:tcBorders>
          </w:tcPr>
          <w:p w14:paraId="72DCCBCA" w14:textId="77777777" w:rsidR="00012E81" w:rsidRDefault="00201B62" w:rsidP="00012E81">
            <w:r>
              <w:t>Sourabh Yadav</w:t>
            </w:r>
          </w:p>
        </w:tc>
        <w:tc>
          <w:tcPr>
            <w:tcW w:w="4360" w:type="dxa"/>
            <w:tcBorders>
              <w:top w:val="dotted" w:sz="4" w:space="0" w:color="auto"/>
              <w:left w:val="dotted" w:sz="4" w:space="0" w:color="auto"/>
              <w:bottom w:val="dotted" w:sz="4" w:space="0" w:color="auto"/>
              <w:right w:val="dotted" w:sz="4" w:space="0" w:color="auto"/>
            </w:tcBorders>
          </w:tcPr>
          <w:p w14:paraId="1B82FEBE" w14:textId="77777777" w:rsidR="00012E81" w:rsidRDefault="00012E81" w:rsidP="00012E81">
            <w:r>
              <w:t>[comments]</w:t>
            </w:r>
          </w:p>
        </w:tc>
      </w:tr>
      <w:tr w:rsidR="00012E81" w14:paraId="015FD180" w14:textId="77777777" w:rsidTr="001B22C2">
        <w:trPr>
          <w:trHeight w:val="257"/>
        </w:trPr>
        <w:tc>
          <w:tcPr>
            <w:tcW w:w="1005" w:type="dxa"/>
            <w:tcBorders>
              <w:top w:val="dotted" w:sz="4" w:space="0" w:color="auto"/>
              <w:left w:val="dotted" w:sz="4" w:space="0" w:color="auto"/>
              <w:bottom w:val="dotted" w:sz="4" w:space="0" w:color="auto"/>
              <w:right w:val="dotted" w:sz="4" w:space="0" w:color="auto"/>
            </w:tcBorders>
          </w:tcPr>
          <w:p w14:paraId="6A8E810B" w14:textId="77777777" w:rsidR="00012E81" w:rsidRDefault="00012E81" w:rsidP="001B22C2"/>
        </w:tc>
        <w:tc>
          <w:tcPr>
            <w:tcW w:w="1500" w:type="dxa"/>
            <w:tcBorders>
              <w:top w:val="dotted" w:sz="4" w:space="0" w:color="auto"/>
              <w:left w:val="dotted" w:sz="4" w:space="0" w:color="auto"/>
              <w:bottom w:val="dotted" w:sz="4" w:space="0" w:color="auto"/>
              <w:right w:val="dotted" w:sz="4" w:space="0" w:color="auto"/>
            </w:tcBorders>
          </w:tcPr>
          <w:p w14:paraId="77F97C9A" w14:textId="77777777" w:rsidR="00012E81" w:rsidRDefault="00012E81" w:rsidP="001B22C2"/>
        </w:tc>
        <w:tc>
          <w:tcPr>
            <w:tcW w:w="3064" w:type="dxa"/>
            <w:tcBorders>
              <w:top w:val="dotted" w:sz="4" w:space="0" w:color="auto"/>
              <w:left w:val="dotted" w:sz="4" w:space="0" w:color="auto"/>
              <w:bottom w:val="dotted" w:sz="4" w:space="0" w:color="auto"/>
              <w:right w:val="dotted" w:sz="4" w:space="0" w:color="auto"/>
            </w:tcBorders>
          </w:tcPr>
          <w:p w14:paraId="392E1895" w14:textId="77777777" w:rsidR="00012E81" w:rsidRDefault="00012E81" w:rsidP="001B22C2"/>
        </w:tc>
        <w:tc>
          <w:tcPr>
            <w:tcW w:w="4360" w:type="dxa"/>
            <w:tcBorders>
              <w:top w:val="dotted" w:sz="4" w:space="0" w:color="auto"/>
              <w:left w:val="dotted" w:sz="4" w:space="0" w:color="auto"/>
              <w:bottom w:val="dotted" w:sz="4" w:space="0" w:color="auto"/>
              <w:right w:val="dotted" w:sz="4" w:space="0" w:color="auto"/>
            </w:tcBorders>
          </w:tcPr>
          <w:p w14:paraId="3871D0B0" w14:textId="77777777" w:rsidR="00012E81" w:rsidRDefault="00012E81" w:rsidP="001B22C2"/>
        </w:tc>
      </w:tr>
    </w:tbl>
    <w:p w14:paraId="53F4BBA5" w14:textId="77777777" w:rsidR="00012E81" w:rsidRDefault="00012E81" w:rsidP="00012E81"/>
    <w:p w14:paraId="6ECF7FDB" w14:textId="77777777" w:rsidR="00012E81" w:rsidRPr="009110BB" w:rsidRDefault="00012E81" w:rsidP="00012E81"/>
    <w:sectPr w:rsidR="00012E81" w:rsidRPr="009110BB" w:rsidSect="000328AB">
      <w:headerReference w:type="first" r:id="rId29"/>
      <w:footerReference w:type="first" r:id="rId3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AE3B" w14:textId="77777777" w:rsidR="007E47B5" w:rsidRDefault="007E47B5" w:rsidP="00DD4638">
      <w:pPr>
        <w:spacing w:after="0" w:line="240" w:lineRule="auto"/>
      </w:pPr>
      <w:r>
        <w:separator/>
      </w:r>
    </w:p>
  </w:endnote>
  <w:endnote w:type="continuationSeparator" w:id="0">
    <w:p w14:paraId="6A92245F" w14:textId="77777777" w:rsidR="007E47B5" w:rsidRDefault="007E47B5"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medium">
    <w:altName w:val="Arial"/>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C663" w14:textId="77777777" w:rsidR="00267DED" w:rsidRDefault="00267DED" w:rsidP="009D77CA">
    <w:pPr>
      <w:pStyle w:val="Footer"/>
      <w:tabs>
        <w:tab w:val="clear" w:pos="9026"/>
        <w:tab w:val="right" w:pos="9639"/>
      </w:tabs>
    </w:pPr>
    <w:r w:rsidRPr="00DD4638">
      <w:rPr>
        <w:noProof/>
        <w:lang w:eastAsia="en-IN"/>
      </w:rPr>
      <w:drawing>
        <wp:anchor distT="0" distB="0" distL="114300" distR="114300" simplePos="0" relativeHeight="251664384" behindDoc="0" locked="0" layoutInCell="1" allowOverlap="1" wp14:anchorId="2A92953C" wp14:editId="5473F929">
          <wp:simplePos x="0" y="0"/>
          <wp:positionH relativeFrom="margin">
            <wp:posOffset>-88900</wp:posOffset>
          </wp:positionH>
          <wp:positionV relativeFrom="margin">
            <wp:posOffset>9086850</wp:posOffset>
          </wp:positionV>
          <wp:extent cx="721995" cy="36258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tab/>
      <w:t xml:space="preserve">Version </w:t>
    </w:r>
    <w:fldSimple w:instr=" DOCPROPERTY  Version  \* MERGEFORMAT ">
      <w:r>
        <w:t>0.1</w:t>
      </w:r>
    </w:fldSimple>
    <w:r>
      <w:tab/>
    </w:r>
    <w:r w:rsidRPr="00023BAF">
      <w:fldChar w:fldCharType="begin"/>
    </w:r>
    <w:r w:rsidRPr="00023BAF">
      <w:instrText xml:space="preserve"> PAGE  \* Arabic  \* MERGEFORMAT </w:instrText>
    </w:r>
    <w:r w:rsidRPr="00023BAF">
      <w:fldChar w:fldCharType="separate"/>
    </w:r>
    <w:r>
      <w:rPr>
        <w:noProof/>
      </w:rPr>
      <w:t>1</w:t>
    </w:r>
    <w:r w:rsidRPr="00023BAF">
      <w:fldChar w:fldCharType="end"/>
    </w:r>
    <w:r w:rsidRPr="00023BAF">
      <w:t xml:space="preserve"> / </w:t>
    </w:r>
    <w:r>
      <w:rPr>
        <w:noProof/>
      </w:rPr>
      <w:fldChar w:fldCharType="begin"/>
    </w:r>
    <w:r>
      <w:rPr>
        <w:noProof/>
      </w:rPr>
      <w:instrText xml:space="preserve"> NUMPAGES  \* Arabic  \* MERGEFORMAT </w:instrText>
    </w:r>
    <w:r>
      <w:rPr>
        <w:noProof/>
      </w:rPr>
      <w:fldChar w:fldCharType="separate"/>
    </w:r>
    <w:r>
      <w:rPr>
        <w:noProof/>
      </w:rPr>
      <w:t>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F9F4" w14:textId="77777777" w:rsidR="00267DED" w:rsidRDefault="00267DED">
    <w:pPr>
      <w:pStyle w:val="Footer"/>
    </w:pPr>
    <w:r>
      <w:rPr>
        <w:noProof/>
        <w:lang w:eastAsia="en-IN"/>
      </w:rPr>
      <w:drawing>
        <wp:anchor distT="0" distB="0" distL="114300" distR="114300" simplePos="0" relativeHeight="251676672" behindDoc="0" locked="0" layoutInCell="1" allowOverlap="1" wp14:anchorId="1E4302FA" wp14:editId="0BD5F9CE">
          <wp:simplePos x="0" y="0"/>
          <wp:positionH relativeFrom="column">
            <wp:posOffset>-679450</wp:posOffset>
          </wp:positionH>
          <wp:positionV relativeFrom="paragraph">
            <wp:posOffset>-2093595</wp:posOffset>
          </wp:positionV>
          <wp:extent cx="2066925" cy="2714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2066925" cy="27146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E321" w14:textId="77777777" w:rsidR="00267DED" w:rsidRDefault="00267DED">
    <w:pPr>
      <w:pStyle w:val="Footer"/>
    </w:pPr>
    <w:r>
      <w:rPr>
        <w:noProof/>
        <w:lang w:eastAsia="en-IN"/>
      </w:rPr>
      <w:drawing>
        <wp:anchor distT="0" distB="0" distL="114300" distR="114300" simplePos="0" relativeHeight="251678720" behindDoc="0" locked="0" layoutInCell="1" allowOverlap="1" wp14:anchorId="18E7FB48" wp14:editId="169FB7B9">
          <wp:simplePos x="0" y="0"/>
          <wp:positionH relativeFrom="column">
            <wp:posOffset>-679450</wp:posOffset>
          </wp:positionH>
          <wp:positionV relativeFrom="paragraph">
            <wp:posOffset>-2093595</wp:posOffset>
          </wp:positionV>
          <wp:extent cx="2066925" cy="2714625"/>
          <wp:effectExtent l="0" t="0" r="9525" b="952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2066925" cy="27146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51A82" w14:textId="77777777" w:rsidR="007E47B5" w:rsidRDefault="007E47B5" w:rsidP="00DD4638">
      <w:pPr>
        <w:spacing w:after="0" w:line="240" w:lineRule="auto"/>
      </w:pPr>
      <w:r>
        <w:separator/>
      </w:r>
    </w:p>
  </w:footnote>
  <w:footnote w:type="continuationSeparator" w:id="0">
    <w:p w14:paraId="26472432" w14:textId="77777777" w:rsidR="007E47B5" w:rsidRDefault="007E47B5"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FB37" w14:textId="5422CB2F" w:rsidR="00267DED" w:rsidRPr="00FB1D86" w:rsidRDefault="00267DED" w:rsidP="00EB375F">
    <w:pPr>
      <w:tabs>
        <w:tab w:val="right" w:pos="9746"/>
      </w:tabs>
      <w:rPr>
        <w:sz w:val="36"/>
        <w:szCs w:val="36"/>
      </w:rPr>
    </w:pPr>
    <w:r>
      <w:rPr>
        <w:noProof/>
        <w:lang w:eastAsia="en-IN"/>
      </w:rPr>
      <w:drawing>
        <wp:anchor distT="0" distB="0" distL="114300" distR="114300" simplePos="0" relativeHeight="251663359" behindDoc="1" locked="0" layoutInCell="1" allowOverlap="1" wp14:anchorId="09DE484F" wp14:editId="2F88B4F3">
          <wp:simplePos x="0" y="0"/>
          <wp:positionH relativeFrom="column">
            <wp:posOffset>6174105</wp:posOffset>
          </wp:positionH>
          <wp:positionV relativeFrom="paragraph">
            <wp:posOffset>-449580</wp:posOffset>
          </wp:positionV>
          <wp:extent cx="695960" cy="914400"/>
          <wp:effectExtent l="0" t="0" r="889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flipV="1">
                    <a:off x="0" y="0"/>
                    <a:ext cx="695960" cy="914400"/>
                  </a:xfrm>
                  <a:prstGeom prst="rect">
                    <a:avLst/>
                  </a:prstGeom>
                </pic:spPr>
              </pic:pic>
            </a:graphicData>
          </a:graphic>
          <wp14:sizeRelH relativeFrom="page">
            <wp14:pctWidth>0</wp14:pctWidth>
          </wp14:sizeRelH>
          <wp14:sizeRelV relativeFrom="page">
            <wp14:pctHeight>0</wp14:pctHeight>
          </wp14:sizeRelV>
        </wp:anchor>
      </w:drawing>
    </w:r>
    <w:sdt>
      <w:sdtPr>
        <w:rPr>
          <w:color w:val="833C0B" w:themeColor="accent2"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Content>
        <w:r w:rsidR="009849E4">
          <w:rPr>
            <w:color w:val="833C0B" w:themeColor="accent2" w:themeShade="80"/>
          </w:rPr>
          <w:t>Application Tracking System</w:t>
        </w:r>
      </w:sdtContent>
    </w:sdt>
    <w:r>
      <w:tab/>
    </w:r>
    <w:sdt>
      <w:sdtPr>
        <w:rPr>
          <w:color w:val="833C0B" w:themeColor="accent2"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Pr>
            <w:color w:val="833C0B" w:themeColor="accent2" w:themeShade="80"/>
          </w:rPr>
          <w:t>High Level Design Document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4C8" w14:textId="77777777" w:rsidR="00267DED" w:rsidRDefault="00267DED">
    <w:pPr>
      <w:pStyle w:val="Header"/>
    </w:pPr>
    <w:r w:rsidRPr="00647E3B">
      <w:rPr>
        <w:noProof/>
        <w:lang w:eastAsia="en-IN"/>
      </w:rPr>
      <mc:AlternateContent>
        <mc:Choice Requires="wps">
          <w:drawing>
            <wp:anchor distT="0" distB="0" distL="114300" distR="114300" simplePos="0" relativeHeight="251671552" behindDoc="0" locked="0" layoutInCell="1" allowOverlap="1" wp14:anchorId="002A75FC" wp14:editId="77FD0116">
              <wp:simplePos x="0" y="0"/>
              <wp:positionH relativeFrom="column">
                <wp:posOffset>2941320</wp:posOffset>
              </wp:positionH>
              <wp:positionV relativeFrom="paragraph">
                <wp:posOffset>6168390</wp:posOffset>
              </wp:positionV>
              <wp:extent cx="0" cy="4345940"/>
              <wp:effectExtent l="95250" t="38100" r="57150" b="16510"/>
              <wp:wrapNone/>
              <wp:docPr id="41" name="Straight Arrow Connector 41"/>
              <wp:cNvGraphicFramePr/>
              <a:graphic xmlns:a="http://schemas.openxmlformats.org/drawingml/2006/main">
                <a:graphicData uri="http://schemas.microsoft.com/office/word/2010/wordprocessingShape">
                  <wps:wsp>
                    <wps:cNvCnPr/>
                    <wps:spPr>
                      <a:xfrm flipV="1">
                        <a:off x="0" y="0"/>
                        <a:ext cx="0" cy="434594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C08E9" id="_x0000_t32" coordsize="21600,21600" o:spt="32" o:oned="t" path="m,l21600,21600e" filled="f">
              <v:path arrowok="t" fillok="f" o:connecttype="none"/>
              <o:lock v:ext="edit" shapetype="t"/>
            </v:shapetype>
            <v:shape id="Straight Arrow Connector 41" o:spid="_x0000_s1026" type="#_x0000_t32" style="position:absolute;margin-left:231.6pt;margin-top:485.7pt;width:0;height:342.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72576" behindDoc="0" locked="0" layoutInCell="1" allowOverlap="1" wp14:anchorId="401FA034" wp14:editId="1851D2D2">
              <wp:simplePos x="0" y="0"/>
              <wp:positionH relativeFrom="column">
                <wp:posOffset>3034665</wp:posOffset>
              </wp:positionH>
              <wp:positionV relativeFrom="paragraph">
                <wp:posOffset>5431790</wp:posOffset>
              </wp:positionV>
              <wp:extent cx="0" cy="5083175"/>
              <wp:effectExtent l="95250" t="38100" r="57150" b="22225"/>
              <wp:wrapNone/>
              <wp:docPr id="42" name="Straight Arrow Connector 42"/>
              <wp:cNvGraphicFramePr/>
              <a:graphic xmlns:a="http://schemas.openxmlformats.org/drawingml/2006/main">
                <a:graphicData uri="http://schemas.microsoft.com/office/word/2010/wordprocessingShape">
                  <wps:wsp>
                    <wps:cNvCnPr/>
                    <wps:spPr>
                      <a:xfrm flipV="1">
                        <a:off x="0" y="0"/>
                        <a:ext cx="0" cy="50831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96296" id="Straight Arrow Connector 42" o:spid="_x0000_s1026" type="#_x0000_t32" style="position:absolute;margin-left:238.95pt;margin-top:427.7pt;width:0;height:400.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73600" behindDoc="0" locked="0" layoutInCell="1" allowOverlap="1" wp14:anchorId="1611734C" wp14:editId="3680D625">
              <wp:simplePos x="0" y="0"/>
              <wp:positionH relativeFrom="column">
                <wp:posOffset>3116580</wp:posOffset>
              </wp:positionH>
              <wp:positionV relativeFrom="paragraph">
                <wp:posOffset>4812030</wp:posOffset>
              </wp:positionV>
              <wp:extent cx="0" cy="5819775"/>
              <wp:effectExtent l="95250" t="38100" r="57150" b="9525"/>
              <wp:wrapNone/>
              <wp:docPr id="43" name="Straight Arrow Connector 43"/>
              <wp:cNvGraphicFramePr/>
              <a:graphic xmlns:a="http://schemas.openxmlformats.org/drawingml/2006/main">
                <a:graphicData uri="http://schemas.microsoft.com/office/word/2010/wordprocessingShape">
                  <wps:wsp>
                    <wps:cNvCnPr/>
                    <wps:spPr>
                      <a:xfrm flipV="1">
                        <a:off x="0" y="0"/>
                        <a:ext cx="0" cy="58197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DF932" id="Straight Arrow Connector 43" o:spid="_x0000_s1026" type="#_x0000_t32" style="position:absolute;margin-left:245.4pt;margin-top:378.9pt;width:0;height:45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74624" behindDoc="0" locked="0" layoutInCell="1" allowOverlap="1" wp14:anchorId="07A41160" wp14:editId="3C3B51BD">
              <wp:simplePos x="0" y="0"/>
              <wp:positionH relativeFrom="column">
                <wp:posOffset>2860040</wp:posOffset>
              </wp:positionH>
              <wp:positionV relativeFrom="paragraph">
                <wp:posOffset>7410450</wp:posOffset>
              </wp:positionV>
              <wp:extent cx="0" cy="3103880"/>
              <wp:effectExtent l="95250" t="38100" r="57150" b="20320"/>
              <wp:wrapNone/>
              <wp:docPr id="44" name="Straight Arrow Connector 44"/>
              <wp:cNvGraphicFramePr/>
              <a:graphic xmlns:a="http://schemas.openxmlformats.org/drawingml/2006/main">
                <a:graphicData uri="http://schemas.microsoft.com/office/word/2010/wordprocessingShape">
                  <wps:wsp>
                    <wps:cNvCnPr/>
                    <wps:spPr>
                      <a:xfrm flipV="1">
                        <a:off x="0" y="0"/>
                        <a:ext cx="0" cy="310388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59937" id="Straight Arrow Connector 44" o:spid="_x0000_s1026" type="#_x0000_t32" style="position:absolute;margin-left:225.2pt;margin-top:583.5pt;width:0;height:244.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66432" behindDoc="0" locked="0" layoutInCell="1" allowOverlap="1" wp14:anchorId="4ABB8C89" wp14:editId="180B4B8C">
              <wp:simplePos x="0" y="0"/>
              <wp:positionH relativeFrom="column">
                <wp:posOffset>4999355</wp:posOffset>
              </wp:positionH>
              <wp:positionV relativeFrom="paragraph">
                <wp:posOffset>830580</wp:posOffset>
              </wp:positionV>
              <wp:extent cx="0" cy="4345940"/>
              <wp:effectExtent l="0" t="77470" r="0" b="113030"/>
              <wp:wrapNone/>
              <wp:docPr id="45" name="Straight Arrow Connector 45"/>
              <wp:cNvGraphicFramePr/>
              <a:graphic xmlns:a="http://schemas.openxmlformats.org/drawingml/2006/main">
                <a:graphicData uri="http://schemas.microsoft.com/office/word/2010/wordprocessingShape">
                  <wps:wsp>
                    <wps:cNvCnPr/>
                    <wps:spPr>
                      <a:xfrm rot="16200000" flipV="1">
                        <a:off x="0" y="0"/>
                        <a:ext cx="0" cy="434594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B1982" id="Straight Arrow Connector 45" o:spid="_x0000_s1026" type="#_x0000_t32" style="position:absolute;margin-left:393.65pt;margin-top:65.4pt;width:0;height:342.2pt;rotation:90;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67456" behindDoc="0" locked="0" layoutInCell="1" allowOverlap="1" wp14:anchorId="045E034B" wp14:editId="25B10806">
              <wp:simplePos x="0" y="0"/>
              <wp:positionH relativeFrom="column">
                <wp:posOffset>4600258</wp:posOffset>
              </wp:positionH>
              <wp:positionV relativeFrom="paragraph">
                <wp:posOffset>377507</wp:posOffset>
              </wp:positionV>
              <wp:extent cx="0" cy="5083175"/>
              <wp:effectExtent l="0" t="84138" r="0" b="106362"/>
              <wp:wrapNone/>
              <wp:docPr id="46" name="Straight Arrow Connector 46"/>
              <wp:cNvGraphicFramePr/>
              <a:graphic xmlns:a="http://schemas.openxmlformats.org/drawingml/2006/main">
                <a:graphicData uri="http://schemas.microsoft.com/office/word/2010/wordprocessingShape">
                  <wps:wsp>
                    <wps:cNvCnPr/>
                    <wps:spPr>
                      <a:xfrm rot="16200000" flipV="1">
                        <a:off x="0" y="0"/>
                        <a:ext cx="0" cy="50831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F38D7" id="Straight Arrow Connector 46" o:spid="_x0000_s1026" type="#_x0000_t32" style="position:absolute;margin-left:362.25pt;margin-top:29.7pt;width:0;height:400.25pt;rotation:90;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68480" behindDoc="0" locked="0" layoutInCell="1" allowOverlap="1" wp14:anchorId="138D955D" wp14:editId="39A7D9B1">
              <wp:simplePos x="0" y="0"/>
              <wp:positionH relativeFrom="column">
                <wp:posOffset>4425633</wp:posOffset>
              </wp:positionH>
              <wp:positionV relativeFrom="paragraph">
                <wp:posOffset>-66993</wp:posOffset>
              </wp:positionV>
              <wp:extent cx="0" cy="5819775"/>
              <wp:effectExtent l="4762" t="71438" r="0" b="119062"/>
              <wp:wrapNone/>
              <wp:docPr id="47" name="Straight Arrow Connector 47"/>
              <wp:cNvGraphicFramePr/>
              <a:graphic xmlns:a="http://schemas.openxmlformats.org/drawingml/2006/main">
                <a:graphicData uri="http://schemas.microsoft.com/office/word/2010/wordprocessingShape">
                  <wps:wsp>
                    <wps:cNvCnPr/>
                    <wps:spPr>
                      <a:xfrm rot="16200000" flipV="1">
                        <a:off x="0" y="0"/>
                        <a:ext cx="0" cy="58197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4B62A" id="Straight Arrow Connector 47" o:spid="_x0000_s1026" type="#_x0000_t32" style="position:absolute;margin-left:348.5pt;margin-top:-5.3pt;width:0;height:458.25pt;rotation:90;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" strokecolor="#f4b083 [1941]" strokeweight=".5pt">
              <v:stroke endarrow="open" joinstyle="miter"/>
            </v:shape>
          </w:pict>
        </mc:Fallback>
      </mc:AlternateContent>
    </w:r>
    <w:r w:rsidRPr="00647E3B">
      <w:rPr>
        <w:noProof/>
        <w:lang w:eastAsia="en-IN"/>
      </w:rPr>
      <mc:AlternateContent>
        <mc:Choice Requires="wps">
          <w:drawing>
            <wp:anchor distT="0" distB="0" distL="114300" distR="114300" simplePos="0" relativeHeight="251669504" behindDoc="0" locked="0" layoutInCell="1" allowOverlap="1" wp14:anchorId="77572B05" wp14:editId="661A6935">
              <wp:simplePos x="0" y="0"/>
              <wp:positionH relativeFrom="column">
                <wp:posOffset>5612130</wp:posOffset>
              </wp:positionH>
              <wp:positionV relativeFrom="paragraph">
                <wp:posOffset>1538605</wp:posOffset>
              </wp:positionV>
              <wp:extent cx="0" cy="3103880"/>
              <wp:effectExtent l="0" t="85090" r="0" b="105410"/>
              <wp:wrapNone/>
              <wp:docPr id="48" name="Straight Arrow Connector 48"/>
              <wp:cNvGraphicFramePr/>
              <a:graphic xmlns:a="http://schemas.openxmlformats.org/drawingml/2006/main">
                <a:graphicData uri="http://schemas.microsoft.com/office/word/2010/wordprocessingShape">
                  <wps:wsp>
                    <wps:cNvCnPr/>
                    <wps:spPr>
                      <a:xfrm rot="16200000" flipV="1">
                        <a:off x="0" y="0"/>
                        <a:ext cx="0" cy="310388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A3E4D" id="Straight Arrow Connector 48" o:spid="_x0000_s1026" type="#_x0000_t32" style="position:absolute;margin-left:441.9pt;margin-top:121.15pt;width:0;height:244.4pt;rotation:90;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" strokecolor="#f4b083 [1941]" strokeweight=".5pt">
              <v:stroke endarrow="ope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2E8E" w14:textId="77777777" w:rsidR="00267DED" w:rsidRDefault="00267DED">
    <w:pPr>
      <w:pStyle w:val="Header"/>
    </w:pPr>
    <w:r>
      <w:rPr>
        <w:noProof/>
        <w:lang w:eastAsia="en-IN"/>
      </w:rPr>
      <w:drawing>
        <wp:anchor distT="0" distB="0" distL="114300" distR="114300" simplePos="0" relativeHeight="251680768" behindDoc="1" locked="0" layoutInCell="1" allowOverlap="1" wp14:anchorId="2ADD042B" wp14:editId="7BF59F2A">
          <wp:simplePos x="0" y="0"/>
          <wp:positionH relativeFrom="column">
            <wp:posOffset>5255260</wp:posOffset>
          </wp:positionH>
          <wp:positionV relativeFrom="paragraph">
            <wp:posOffset>-417195</wp:posOffset>
          </wp:positionV>
          <wp:extent cx="1612265" cy="2117090"/>
          <wp:effectExtent l="0" t="0" r="6985"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V="1">
                    <a:off x="0" y="0"/>
                    <a:ext cx="1612265" cy="211709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0D48" w14:textId="77777777" w:rsidR="00267DED" w:rsidRDefault="00267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6D1"/>
    <w:multiLevelType w:val="multilevel"/>
    <w:tmpl w:val="132E28D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1E2027"/>
    <w:multiLevelType w:val="multilevel"/>
    <w:tmpl w:val="566CC0D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1C2F0E"/>
    <w:multiLevelType w:val="multilevel"/>
    <w:tmpl w:val="AD1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E1787"/>
    <w:multiLevelType w:val="multilevel"/>
    <w:tmpl w:val="ADB0BE12"/>
    <w:lvl w:ilvl="0">
      <w:start w:val="1"/>
      <w:numFmt w:val="upperLetter"/>
      <w:pStyle w:val="AppendixTitle"/>
      <w:suff w:val="space"/>
      <w:lvlText w:val="Appendix.%1"/>
      <w:lvlJc w:val="left"/>
      <w:pPr>
        <w:ind w:left="0" w:firstLine="0"/>
      </w:pPr>
      <w:rPr>
        <w:rFonts w:hint="default"/>
      </w:rPr>
    </w:lvl>
    <w:lvl w:ilvl="1">
      <w:start w:val="1"/>
      <w:numFmt w:val="decimal"/>
      <w:pStyle w:val="AppendixHeading1"/>
      <w:suff w:val="space"/>
      <w:lvlText w:val="%1.%2"/>
      <w:lvlJc w:val="left"/>
      <w:pPr>
        <w:ind w:left="-1049" w:firstLine="0"/>
      </w:pPr>
      <w:rPr>
        <w:rFonts w:hint="default"/>
      </w:rPr>
    </w:lvl>
    <w:lvl w:ilvl="2">
      <w:start w:val="1"/>
      <w:numFmt w:val="decimal"/>
      <w:pStyle w:val="AppendixHeading2"/>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7ED0AB3"/>
    <w:multiLevelType w:val="multilevel"/>
    <w:tmpl w:val="730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522DD"/>
    <w:multiLevelType w:val="multilevel"/>
    <w:tmpl w:val="671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17D3F"/>
    <w:multiLevelType w:val="multilevel"/>
    <w:tmpl w:val="3AF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CE40F0"/>
    <w:multiLevelType w:val="multilevel"/>
    <w:tmpl w:val="13E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2F6611E9"/>
    <w:multiLevelType w:val="multilevel"/>
    <w:tmpl w:val="B36C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86CD9"/>
    <w:multiLevelType w:val="hybridMultilevel"/>
    <w:tmpl w:val="973C7156"/>
    <w:lvl w:ilvl="0" w:tplc="E88CCB88">
      <w:start w:val="1"/>
      <w:numFmt w:val="bullet"/>
      <w:lvlText w:val="-"/>
      <w:lvlJc w:val="left"/>
      <w:pPr>
        <w:ind w:left="99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71E46B8"/>
    <w:multiLevelType w:val="multilevel"/>
    <w:tmpl w:val="A4E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B43499"/>
    <w:multiLevelType w:val="hybridMultilevel"/>
    <w:tmpl w:val="FE8CFDF0"/>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2C82309"/>
    <w:multiLevelType w:val="multilevel"/>
    <w:tmpl w:val="337C9A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8522612"/>
    <w:multiLevelType w:val="hybridMultilevel"/>
    <w:tmpl w:val="55A62E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49D70D87"/>
    <w:multiLevelType w:val="multilevel"/>
    <w:tmpl w:val="716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4569E"/>
    <w:multiLevelType w:val="hybridMultilevel"/>
    <w:tmpl w:val="818080B0"/>
    <w:lvl w:ilvl="0" w:tplc="E88CCB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A52AC"/>
    <w:multiLevelType w:val="multilevel"/>
    <w:tmpl w:val="B1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510EC3"/>
    <w:multiLevelType w:val="multilevel"/>
    <w:tmpl w:val="1BA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5E7B7A"/>
    <w:multiLevelType w:val="multilevel"/>
    <w:tmpl w:val="936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A3156"/>
    <w:multiLevelType w:val="multilevel"/>
    <w:tmpl w:val="CB54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EF302C"/>
    <w:multiLevelType w:val="hybridMultilevel"/>
    <w:tmpl w:val="71A08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D4E75"/>
    <w:multiLevelType w:val="hybridMultilevel"/>
    <w:tmpl w:val="4DBEC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8" w15:restartNumberingAfterBreak="0">
    <w:nsid w:val="77F12464"/>
    <w:multiLevelType w:val="hybridMultilevel"/>
    <w:tmpl w:val="CB366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072ADE"/>
    <w:multiLevelType w:val="hybridMultilevel"/>
    <w:tmpl w:val="7DB04004"/>
    <w:lvl w:ilvl="0" w:tplc="E88CCB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14AD0"/>
    <w:multiLevelType w:val="hybridMultilevel"/>
    <w:tmpl w:val="950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301365">
    <w:abstractNumId w:val="25"/>
  </w:num>
  <w:num w:numId="2" w16cid:durableId="661128811">
    <w:abstractNumId w:val="1"/>
  </w:num>
  <w:num w:numId="3" w16cid:durableId="1017580750">
    <w:abstractNumId w:val="3"/>
  </w:num>
  <w:num w:numId="4" w16cid:durableId="55860350">
    <w:abstractNumId w:val="7"/>
  </w:num>
  <w:num w:numId="5" w16cid:durableId="822504914">
    <w:abstractNumId w:val="18"/>
  </w:num>
  <w:num w:numId="6" w16cid:durableId="1601834974">
    <w:abstractNumId w:val="27"/>
  </w:num>
  <w:num w:numId="7" w16cid:durableId="177038709">
    <w:abstractNumId w:val="16"/>
  </w:num>
  <w:num w:numId="8" w16cid:durableId="810904592">
    <w:abstractNumId w:val="15"/>
  </w:num>
  <w:num w:numId="9" w16cid:durableId="966204657">
    <w:abstractNumId w:val="10"/>
  </w:num>
  <w:num w:numId="10" w16cid:durableId="1763258869">
    <w:abstractNumId w:val="9"/>
  </w:num>
  <w:num w:numId="11" w16cid:durableId="1366441433">
    <w:abstractNumId w:val="17"/>
  </w:num>
  <w:num w:numId="12" w16cid:durableId="532763987">
    <w:abstractNumId w:val="14"/>
  </w:num>
  <w:num w:numId="13" w16cid:durableId="1303803650">
    <w:abstractNumId w:val="30"/>
  </w:num>
  <w:num w:numId="14" w16cid:durableId="890070533">
    <w:abstractNumId w:val="12"/>
  </w:num>
  <w:num w:numId="15" w16cid:durableId="1825194260">
    <w:abstractNumId w:val="16"/>
  </w:num>
  <w:num w:numId="16" w16cid:durableId="1691761545">
    <w:abstractNumId w:val="16"/>
  </w:num>
  <w:num w:numId="17" w16cid:durableId="128328764">
    <w:abstractNumId w:val="16"/>
  </w:num>
  <w:num w:numId="18" w16cid:durableId="860817525">
    <w:abstractNumId w:val="20"/>
  </w:num>
  <w:num w:numId="19" w16cid:durableId="2058821034">
    <w:abstractNumId w:val="29"/>
  </w:num>
  <w:num w:numId="20" w16cid:durableId="1247612303">
    <w:abstractNumId w:val="16"/>
  </w:num>
  <w:num w:numId="21" w16cid:durableId="155459622">
    <w:abstractNumId w:val="28"/>
  </w:num>
  <w:num w:numId="22" w16cid:durableId="1106075666">
    <w:abstractNumId w:val="0"/>
  </w:num>
  <w:num w:numId="23" w16cid:durableId="1714235669">
    <w:abstractNumId w:val="19"/>
  </w:num>
  <w:num w:numId="24" w16cid:durableId="1730226334">
    <w:abstractNumId w:val="16"/>
  </w:num>
  <w:num w:numId="25" w16cid:durableId="236667207">
    <w:abstractNumId w:val="16"/>
  </w:num>
  <w:num w:numId="26" w16cid:durableId="914433784">
    <w:abstractNumId w:val="16"/>
  </w:num>
  <w:num w:numId="27" w16cid:durableId="788744471">
    <w:abstractNumId w:val="23"/>
  </w:num>
  <w:num w:numId="28" w16cid:durableId="1510674853">
    <w:abstractNumId w:val="2"/>
  </w:num>
  <w:num w:numId="29" w16cid:durableId="1246837107">
    <w:abstractNumId w:val="16"/>
  </w:num>
  <w:num w:numId="30" w16cid:durableId="905922600">
    <w:abstractNumId w:val="16"/>
  </w:num>
  <w:num w:numId="31" w16cid:durableId="107238473">
    <w:abstractNumId w:val="4"/>
  </w:num>
  <w:num w:numId="32" w16cid:durableId="1693917442">
    <w:abstractNumId w:val="16"/>
    <w:lvlOverride w:ilvl="0">
      <w:startOverride w:val="6"/>
    </w:lvlOverride>
    <w:lvlOverride w:ilvl="1">
      <w:startOverride w:val="2"/>
    </w:lvlOverride>
    <w:lvlOverride w:ilvl="2">
      <w:startOverride w:val="7"/>
    </w:lvlOverride>
  </w:num>
  <w:num w:numId="33" w16cid:durableId="358317692">
    <w:abstractNumId w:val="22"/>
  </w:num>
  <w:num w:numId="34" w16cid:durableId="2092307469">
    <w:abstractNumId w:val="26"/>
  </w:num>
  <w:num w:numId="35" w16cid:durableId="1940722671">
    <w:abstractNumId w:val="5"/>
  </w:num>
  <w:num w:numId="36" w16cid:durableId="994920554">
    <w:abstractNumId w:val="16"/>
  </w:num>
  <w:num w:numId="37" w16cid:durableId="1700624866">
    <w:abstractNumId w:val="8"/>
  </w:num>
  <w:num w:numId="38" w16cid:durableId="1731881882">
    <w:abstractNumId w:val="13"/>
  </w:num>
  <w:num w:numId="39" w16cid:durableId="496267026">
    <w:abstractNumId w:val="16"/>
  </w:num>
  <w:num w:numId="40" w16cid:durableId="1566455363">
    <w:abstractNumId w:val="6"/>
  </w:num>
  <w:num w:numId="41" w16cid:durableId="1885364267">
    <w:abstractNumId w:val="21"/>
  </w:num>
  <w:num w:numId="42" w16cid:durableId="666978388">
    <w:abstractNumId w:val="11"/>
  </w:num>
  <w:num w:numId="43" w16cid:durableId="1665740209">
    <w:abstractNumId w:val="16"/>
  </w:num>
  <w:num w:numId="44" w16cid:durableId="410280199">
    <w:abstractNumId w:val="16"/>
  </w:num>
  <w:num w:numId="45" w16cid:durableId="776632522">
    <w:abstractNumId w:val="16"/>
  </w:num>
  <w:num w:numId="46" w16cid:durableId="503319337">
    <w:abstractNumId w:val="16"/>
  </w:num>
  <w:num w:numId="47" w16cid:durableId="108102386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3AD3"/>
    <w:rsid w:val="00003131"/>
    <w:rsid w:val="000071C2"/>
    <w:rsid w:val="00007870"/>
    <w:rsid w:val="00012E81"/>
    <w:rsid w:val="000142A9"/>
    <w:rsid w:val="00021A68"/>
    <w:rsid w:val="00023BAF"/>
    <w:rsid w:val="00025D87"/>
    <w:rsid w:val="00026C95"/>
    <w:rsid w:val="00027E6E"/>
    <w:rsid w:val="00030547"/>
    <w:rsid w:val="00030A15"/>
    <w:rsid w:val="000328AB"/>
    <w:rsid w:val="00036587"/>
    <w:rsid w:val="000373A6"/>
    <w:rsid w:val="0004530D"/>
    <w:rsid w:val="00052BD9"/>
    <w:rsid w:val="00055C4B"/>
    <w:rsid w:val="000573D0"/>
    <w:rsid w:val="00061069"/>
    <w:rsid w:val="000627DC"/>
    <w:rsid w:val="00071D66"/>
    <w:rsid w:val="0007310E"/>
    <w:rsid w:val="00083AB0"/>
    <w:rsid w:val="00090CB3"/>
    <w:rsid w:val="000922CE"/>
    <w:rsid w:val="000A0422"/>
    <w:rsid w:val="000A5758"/>
    <w:rsid w:val="000A7129"/>
    <w:rsid w:val="000C0ED9"/>
    <w:rsid w:val="000C2BE7"/>
    <w:rsid w:val="000C2F32"/>
    <w:rsid w:val="000D3237"/>
    <w:rsid w:val="000D5D89"/>
    <w:rsid w:val="000E2210"/>
    <w:rsid w:val="000E7ECC"/>
    <w:rsid w:val="00103C15"/>
    <w:rsid w:val="0010427B"/>
    <w:rsid w:val="00104A99"/>
    <w:rsid w:val="00106186"/>
    <w:rsid w:val="00112A5F"/>
    <w:rsid w:val="001136E2"/>
    <w:rsid w:val="00113E88"/>
    <w:rsid w:val="00121826"/>
    <w:rsid w:val="0012425B"/>
    <w:rsid w:val="00124356"/>
    <w:rsid w:val="0012690E"/>
    <w:rsid w:val="00127065"/>
    <w:rsid w:val="00131D01"/>
    <w:rsid w:val="001331AD"/>
    <w:rsid w:val="001372EC"/>
    <w:rsid w:val="0014143D"/>
    <w:rsid w:val="00142BA4"/>
    <w:rsid w:val="001510BF"/>
    <w:rsid w:val="001601D1"/>
    <w:rsid w:val="00165721"/>
    <w:rsid w:val="0016643F"/>
    <w:rsid w:val="00180BEE"/>
    <w:rsid w:val="001928E3"/>
    <w:rsid w:val="00196DE9"/>
    <w:rsid w:val="001A01F0"/>
    <w:rsid w:val="001A6052"/>
    <w:rsid w:val="001B22C2"/>
    <w:rsid w:val="001B32FC"/>
    <w:rsid w:val="001B4890"/>
    <w:rsid w:val="001B59A4"/>
    <w:rsid w:val="001B7681"/>
    <w:rsid w:val="001B7E4B"/>
    <w:rsid w:val="001C2921"/>
    <w:rsid w:val="001C36D7"/>
    <w:rsid w:val="001C4E25"/>
    <w:rsid w:val="001D2EF2"/>
    <w:rsid w:val="001D6D38"/>
    <w:rsid w:val="001F0ADF"/>
    <w:rsid w:val="001F1F91"/>
    <w:rsid w:val="00201B62"/>
    <w:rsid w:val="0020639B"/>
    <w:rsid w:val="00212F44"/>
    <w:rsid w:val="00215860"/>
    <w:rsid w:val="00221DE0"/>
    <w:rsid w:val="00226C8C"/>
    <w:rsid w:val="002273C4"/>
    <w:rsid w:val="00230E40"/>
    <w:rsid w:val="002401D1"/>
    <w:rsid w:val="00240743"/>
    <w:rsid w:val="00246DA1"/>
    <w:rsid w:val="0025005F"/>
    <w:rsid w:val="002522C5"/>
    <w:rsid w:val="002560C6"/>
    <w:rsid w:val="00265CF5"/>
    <w:rsid w:val="00267B7A"/>
    <w:rsid w:val="00267DED"/>
    <w:rsid w:val="002752DD"/>
    <w:rsid w:val="00281957"/>
    <w:rsid w:val="00284C16"/>
    <w:rsid w:val="00291195"/>
    <w:rsid w:val="0029201E"/>
    <w:rsid w:val="002A71CF"/>
    <w:rsid w:val="002A7CCC"/>
    <w:rsid w:val="002B07F5"/>
    <w:rsid w:val="002B4963"/>
    <w:rsid w:val="002C3747"/>
    <w:rsid w:val="002C3DBA"/>
    <w:rsid w:val="002C6CB6"/>
    <w:rsid w:val="002D3F12"/>
    <w:rsid w:val="002D7698"/>
    <w:rsid w:val="002D7D5A"/>
    <w:rsid w:val="002D7F7B"/>
    <w:rsid w:val="002E31E0"/>
    <w:rsid w:val="00306EE7"/>
    <w:rsid w:val="003145A3"/>
    <w:rsid w:val="003206A9"/>
    <w:rsid w:val="00327556"/>
    <w:rsid w:val="0033169D"/>
    <w:rsid w:val="00331AD9"/>
    <w:rsid w:val="00333B63"/>
    <w:rsid w:val="003343AE"/>
    <w:rsid w:val="0034782E"/>
    <w:rsid w:val="00357F7B"/>
    <w:rsid w:val="00357FED"/>
    <w:rsid w:val="00360E34"/>
    <w:rsid w:val="00363345"/>
    <w:rsid w:val="00363540"/>
    <w:rsid w:val="003730A2"/>
    <w:rsid w:val="00375983"/>
    <w:rsid w:val="003A1D03"/>
    <w:rsid w:val="003A28CB"/>
    <w:rsid w:val="003A6794"/>
    <w:rsid w:val="003B0AC8"/>
    <w:rsid w:val="003B20F2"/>
    <w:rsid w:val="003B77BB"/>
    <w:rsid w:val="003C1F66"/>
    <w:rsid w:val="003C2885"/>
    <w:rsid w:val="003C6AAD"/>
    <w:rsid w:val="003C6E56"/>
    <w:rsid w:val="003C764F"/>
    <w:rsid w:val="003C7D8F"/>
    <w:rsid w:val="003D4CCD"/>
    <w:rsid w:val="003D631D"/>
    <w:rsid w:val="003E0B17"/>
    <w:rsid w:val="003E3676"/>
    <w:rsid w:val="003F0C55"/>
    <w:rsid w:val="003F2577"/>
    <w:rsid w:val="003F30E9"/>
    <w:rsid w:val="004065B6"/>
    <w:rsid w:val="00407453"/>
    <w:rsid w:val="00407CF0"/>
    <w:rsid w:val="00413047"/>
    <w:rsid w:val="00416EFB"/>
    <w:rsid w:val="00426CD6"/>
    <w:rsid w:val="00430A43"/>
    <w:rsid w:val="004361DD"/>
    <w:rsid w:val="00442A51"/>
    <w:rsid w:val="00444E40"/>
    <w:rsid w:val="00444E55"/>
    <w:rsid w:val="004461C3"/>
    <w:rsid w:val="00453C2C"/>
    <w:rsid w:val="00454351"/>
    <w:rsid w:val="00456848"/>
    <w:rsid w:val="00460B6B"/>
    <w:rsid w:val="00464E01"/>
    <w:rsid w:val="00465008"/>
    <w:rsid w:val="00471006"/>
    <w:rsid w:val="00482439"/>
    <w:rsid w:val="00487505"/>
    <w:rsid w:val="004876C9"/>
    <w:rsid w:val="004915F5"/>
    <w:rsid w:val="00495D29"/>
    <w:rsid w:val="004976E1"/>
    <w:rsid w:val="004A0D03"/>
    <w:rsid w:val="004A6248"/>
    <w:rsid w:val="004B1028"/>
    <w:rsid w:val="004B4723"/>
    <w:rsid w:val="004C75EC"/>
    <w:rsid w:val="004C7855"/>
    <w:rsid w:val="004D3DDD"/>
    <w:rsid w:val="004E3734"/>
    <w:rsid w:val="004F0638"/>
    <w:rsid w:val="004F34E3"/>
    <w:rsid w:val="00500197"/>
    <w:rsid w:val="00502AA5"/>
    <w:rsid w:val="0050408F"/>
    <w:rsid w:val="0050679F"/>
    <w:rsid w:val="00507847"/>
    <w:rsid w:val="00514C2C"/>
    <w:rsid w:val="00516D9B"/>
    <w:rsid w:val="00521F38"/>
    <w:rsid w:val="00536B21"/>
    <w:rsid w:val="00542C68"/>
    <w:rsid w:val="00553BDD"/>
    <w:rsid w:val="005540C9"/>
    <w:rsid w:val="0055735B"/>
    <w:rsid w:val="00561A51"/>
    <w:rsid w:val="00562CE5"/>
    <w:rsid w:val="00572266"/>
    <w:rsid w:val="00575362"/>
    <w:rsid w:val="0057558D"/>
    <w:rsid w:val="00585DBD"/>
    <w:rsid w:val="005906BD"/>
    <w:rsid w:val="005971E4"/>
    <w:rsid w:val="005B25E3"/>
    <w:rsid w:val="005B2863"/>
    <w:rsid w:val="005C0775"/>
    <w:rsid w:val="005C4390"/>
    <w:rsid w:val="005F2DAA"/>
    <w:rsid w:val="005F3939"/>
    <w:rsid w:val="005F6D5A"/>
    <w:rsid w:val="005F714E"/>
    <w:rsid w:val="00601EC9"/>
    <w:rsid w:val="0061570C"/>
    <w:rsid w:val="0062372B"/>
    <w:rsid w:val="00624DD3"/>
    <w:rsid w:val="006406D2"/>
    <w:rsid w:val="00641B45"/>
    <w:rsid w:val="006428FA"/>
    <w:rsid w:val="00644EE6"/>
    <w:rsid w:val="00647E3B"/>
    <w:rsid w:val="00654C91"/>
    <w:rsid w:val="00655487"/>
    <w:rsid w:val="00660222"/>
    <w:rsid w:val="006700CB"/>
    <w:rsid w:val="0067015E"/>
    <w:rsid w:val="0067689E"/>
    <w:rsid w:val="0068126A"/>
    <w:rsid w:val="006818EB"/>
    <w:rsid w:val="00682F1B"/>
    <w:rsid w:val="00685E3E"/>
    <w:rsid w:val="0069132E"/>
    <w:rsid w:val="006A33D6"/>
    <w:rsid w:val="006A56ED"/>
    <w:rsid w:val="006B2520"/>
    <w:rsid w:val="006B5666"/>
    <w:rsid w:val="006B773E"/>
    <w:rsid w:val="006C1E54"/>
    <w:rsid w:val="006C5333"/>
    <w:rsid w:val="006D03AE"/>
    <w:rsid w:val="006D1897"/>
    <w:rsid w:val="006E00B2"/>
    <w:rsid w:val="006E440F"/>
    <w:rsid w:val="006E7B37"/>
    <w:rsid w:val="006F0780"/>
    <w:rsid w:val="006F17EF"/>
    <w:rsid w:val="006F45EA"/>
    <w:rsid w:val="006F6070"/>
    <w:rsid w:val="006F6396"/>
    <w:rsid w:val="006F6473"/>
    <w:rsid w:val="00700C7A"/>
    <w:rsid w:val="007011CE"/>
    <w:rsid w:val="0070204B"/>
    <w:rsid w:val="00705900"/>
    <w:rsid w:val="00706B3A"/>
    <w:rsid w:val="00707834"/>
    <w:rsid w:val="00727872"/>
    <w:rsid w:val="00734216"/>
    <w:rsid w:val="00741FFB"/>
    <w:rsid w:val="00751E7C"/>
    <w:rsid w:val="00755067"/>
    <w:rsid w:val="00761858"/>
    <w:rsid w:val="00761A41"/>
    <w:rsid w:val="00764460"/>
    <w:rsid w:val="00772CE0"/>
    <w:rsid w:val="0077434C"/>
    <w:rsid w:val="0077668F"/>
    <w:rsid w:val="007805DC"/>
    <w:rsid w:val="00781798"/>
    <w:rsid w:val="00787375"/>
    <w:rsid w:val="007878C7"/>
    <w:rsid w:val="007878F2"/>
    <w:rsid w:val="00797900"/>
    <w:rsid w:val="007A2801"/>
    <w:rsid w:val="007A527D"/>
    <w:rsid w:val="007B1E75"/>
    <w:rsid w:val="007C1237"/>
    <w:rsid w:val="007C2E7D"/>
    <w:rsid w:val="007C579C"/>
    <w:rsid w:val="007C6A35"/>
    <w:rsid w:val="007D05DB"/>
    <w:rsid w:val="007E0EB0"/>
    <w:rsid w:val="007E47B5"/>
    <w:rsid w:val="007F11FD"/>
    <w:rsid w:val="007F18DA"/>
    <w:rsid w:val="00802E8F"/>
    <w:rsid w:val="0080777E"/>
    <w:rsid w:val="00813CDF"/>
    <w:rsid w:val="00823563"/>
    <w:rsid w:val="00825714"/>
    <w:rsid w:val="0083274B"/>
    <w:rsid w:val="0083355B"/>
    <w:rsid w:val="00840F5A"/>
    <w:rsid w:val="008504C5"/>
    <w:rsid w:val="00854738"/>
    <w:rsid w:val="00862ACF"/>
    <w:rsid w:val="008634DC"/>
    <w:rsid w:val="00867654"/>
    <w:rsid w:val="0087140D"/>
    <w:rsid w:val="008715F3"/>
    <w:rsid w:val="00876EB5"/>
    <w:rsid w:val="00882418"/>
    <w:rsid w:val="00887833"/>
    <w:rsid w:val="00887DAD"/>
    <w:rsid w:val="00894888"/>
    <w:rsid w:val="0089500A"/>
    <w:rsid w:val="00896305"/>
    <w:rsid w:val="008A1CE1"/>
    <w:rsid w:val="008A4993"/>
    <w:rsid w:val="008C140F"/>
    <w:rsid w:val="008C5972"/>
    <w:rsid w:val="008C6A2F"/>
    <w:rsid w:val="008D300B"/>
    <w:rsid w:val="008D667E"/>
    <w:rsid w:val="008D67B3"/>
    <w:rsid w:val="008E0DE6"/>
    <w:rsid w:val="008E6E73"/>
    <w:rsid w:val="008F2883"/>
    <w:rsid w:val="008F4B84"/>
    <w:rsid w:val="008F6C93"/>
    <w:rsid w:val="00900249"/>
    <w:rsid w:val="00900F83"/>
    <w:rsid w:val="0090512A"/>
    <w:rsid w:val="00910B92"/>
    <w:rsid w:val="009110BB"/>
    <w:rsid w:val="00920E71"/>
    <w:rsid w:val="0092213A"/>
    <w:rsid w:val="009259CC"/>
    <w:rsid w:val="00934D2A"/>
    <w:rsid w:val="0093723A"/>
    <w:rsid w:val="0094285E"/>
    <w:rsid w:val="00942DEF"/>
    <w:rsid w:val="00954C43"/>
    <w:rsid w:val="00964C69"/>
    <w:rsid w:val="009652B1"/>
    <w:rsid w:val="00965D07"/>
    <w:rsid w:val="0097073F"/>
    <w:rsid w:val="0097516E"/>
    <w:rsid w:val="009805DA"/>
    <w:rsid w:val="00980D08"/>
    <w:rsid w:val="00981927"/>
    <w:rsid w:val="00983C3D"/>
    <w:rsid w:val="009849E4"/>
    <w:rsid w:val="009861D4"/>
    <w:rsid w:val="00991DCB"/>
    <w:rsid w:val="009937AB"/>
    <w:rsid w:val="009A1F19"/>
    <w:rsid w:val="009A4C5D"/>
    <w:rsid w:val="009A5AAB"/>
    <w:rsid w:val="009B057E"/>
    <w:rsid w:val="009B1AA1"/>
    <w:rsid w:val="009B3D69"/>
    <w:rsid w:val="009B539A"/>
    <w:rsid w:val="009B5BBC"/>
    <w:rsid w:val="009C2343"/>
    <w:rsid w:val="009C4A04"/>
    <w:rsid w:val="009D0E46"/>
    <w:rsid w:val="009D4393"/>
    <w:rsid w:val="009D64FD"/>
    <w:rsid w:val="009D77CA"/>
    <w:rsid w:val="009F0054"/>
    <w:rsid w:val="009F0644"/>
    <w:rsid w:val="009F16A3"/>
    <w:rsid w:val="009F16D1"/>
    <w:rsid w:val="009F4639"/>
    <w:rsid w:val="00A01EB6"/>
    <w:rsid w:val="00A05F14"/>
    <w:rsid w:val="00A06D36"/>
    <w:rsid w:val="00A07A78"/>
    <w:rsid w:val="00A26F34"/>
    <w:rsid w:val="00A2732A"/>
    <w:rsid w:val="00A35E58"/>
    <w:rsid w:val="00A37E0A"/>
    <w:rsid w:val="00A40E6E"/>
    <w:rsid w:val="00A52C79"/>
    <w:rsid w:val="00A60855"/>
    <w:rsid w:val="00A67314"/>
    <w:rsid w:val="00A735DA"/>
    <w:rsid w:val="00A77DD6"/>
    <w:rsid w:val="00A80C92"/>
    <w:rsid w:val="00A84A0F"/>
    <w:rsid w:val="00A869D3"/>
    <w:rsid w:val="00A90DD1"/>
    <w:rsid w:val="00A93257"/>
    <w:rsid w:val="00AA3037"/>
    <w:rsid w:val="00AA5D29"/>
    <w:rsid w:val="00AB1473"/>
    <w:rsid w:val="00AB209A"/>
    <w:rsid w:val="00AC1520"/>
    <w:rsid w:val="00AD00B6"/>
    <w:rsid w:val="00AD0B0F"/>
    <w:rsid w:val="00AD2855"/>
    <w:rsid w:val="00AD5DAC"/>
    <w:rsid w:val="00AE05B1"/>
    <w:rsid w:val="00AE68FF"/>
    <w:rsid w:val="00AF2103"/>
    <w:rsid w:val="00AF2510"/>
    <w:rsid w:val="00AF2BC1"/>
    <w:rsid w:val="00AF74F6"/>
    <w:rsid w:val="00B02E68"/>
    <w:rsid w:val="00B0485D"/>
    <w:rsid w:val="00B062F7"/>
    <w:rsid w:val="00B07B27"/>
    <w:rsid w:val="00B16E93"/>
    <w:rsid w:val="00B17848"/>
    <w:rsid w:val="00B23ECD"/>
    <w:rsid w:val="00B26362"/>
    <w:rsid w:val="00B31309"/>
    <w:rsid w:val="00B31E1A"/>
    <w:rsid w:val="00B41856"/>
    <w:rsid w:val="00B43E66"/>
    <w:rsid w:val="00B4560E"/>
    <w:rsid w:val="00B47E51"/>
    <w:rsid w:val="00B50141"/>
    <w:rsid w:val="00B56854"/>
    <w:rsid w:val="00B5732A"/>
    <w:rsid w:val="00B60C3E"/>
    <w:rsid w:val="00B61222"/>
    <w:rsid w:val="00B66927"/>
    <w:rsid w:val="00B703A2"/>
    <w:rsid w:val="00B72288"/>
    <w:rsid w:val="00B758BC"/>
    <w:rsid w:val="00B844BD"/>
    <w:rsid w:val="00B85015"/>
    <w:rsid w:val="00B907F4"/>
    <w:rsid w:val="00B91AF2"/>
    <w:rsid w:val="00B9598F"/>
    <w:rsid w:val="00B970EC"/>
    <w:rsid w:val="00BA0F16"/>
    <w:rsid w:val="00BA3AD3"/>
    <w:rsid w:val="00BB026F"/>
    <w:rsid w:val="00BD001E"/>
    <w:rsid w:val="00BD0164"/>
    <w:rsid w:val="00BD37CD"/>
    <w:rsid w:val="00BE04B6"/>
    <w:rsid w:val="00BE0B4A"/>
    <w:rsid w:val="00BE34F9"/>
    <w:rsid w:val="00BE3C4E"/>
    <w:rsid w:val="00BE6390"/>
    <w:rsid w:val="00BF0390"/>
    <w:rsid w:val="00BF37E0"/>
    <w:rsid w:val="00BF7289"/>
    <w:rsid w:val="00BF7749"/>
    <w:rsid w:val="00C0646D"/>
    <w:rsid w:val="00C11AC1"/>
    <w:rsid w:val="00C12631"/>
    <w:rsid w:val="00C2249E"/>
    <w:rsid w:val="00C228C9"/>
    <w:rsid w:val="00C24F31"/>
    <w:rsid w:val="00C264EC"/>
    <w:rsid w:val="00C33046"/>
    <w:rsid w:val="00C336A1"/>
    <w:rsid w:val="00C41248"/>
    <w:rsid w:val="00C42290"/>
    <w:rsid w:val="00C47389"/>
    <w:rsid w:val="00C47C08"/>
    <w:rsid w:val="00C67556"/>
    <w:rsid w:val="00C72CAC"/>
    <w:rsid w:val="00C74BC8"/>
    <w:rsid w:val="00C82F88"/>
    <w:rsid w:val="00C903A1"/>
    <w:rsid w:val="00CB0D2C"/>
    <w:rsid w:val="00CB1816"/>
    <w:rsid w:val="00CB4AD0"/>
    <w:rsid w:val="00CB6F8B"/>
    <w:rsid w:val="00CB719A"/>
    <w:rsid w:val="00CC2E0C"/>
    <w:rsid w:val="00CC6E5C"/>
    <w:rsid w:val="00CD5E76"/>
    <w:rsid w:val="00CD6300"/>
    <w:rsid w:val="00CD76D4"/>
    <w:rsid w:val="00CE09A5"/>
    <w:rsid w:val="00CE3DBA"/>
    <w:rsid w:val="00CE57B4"/>
    <w:rsid w:val="00CF1B43"/>
    <w:rsid w:val="00CF2984"/>
    <w:rsid w:val="00D00BCF"/>
    <w:rsid w:val="00D04F65"/>
    <w:rsid w:val="00D05357"/>
    <w:rsid w:val="00D11BDA"/>
    <w:rsid w:val="00D12AF3"/>
    <w:rsid w:val="00D130B5"/>
    <w:rsid w:val="00D2156F"/>
    <w:rsid w:val="00D245E5"/>
    <w:rsid w:val="00D27E76"/>
    <w:rsid w:val="00D33356"/>
    <w:rsid w:val="00D342DA"/>
    <w:rsid w:val="00D3511D"/>
    <w:rsid w:val="00D3701E"/>
    <w:rsid w:val="00D4058A"/>
    <w:rsid w:val="00D432DC"/>
    <w:rsid w:val="00D4457F"/>
    <w:rsid w:val="00D51EEE"/>
    <w:rsid w:val="00D6066E"/>
    <w:rsid w:val="00D61139"/>
    <w:rsid w:val="00D6371D"/>
    <w:rsid w:val="00D642B8"/>
    <w:rsid w:val="00D661A3"/>
    <w:rsid w:val="00D83AFF"/>
    <w:rsid w:val="00D83E13"/>
    <w:rsid w:val="00D93863"/>
    <w:rsid w:val="00D96231"/>
    <w:rsid w:val="00D96401"/>
    <w:rsid w:val="00DB1B50"/>
    <w:rsid w:val="00DB2839"/>
    <w:rsid w:val="00DD4638"/>
    <w:rsid w:val="00DD5F94"/>
    <w:rsid w:val="00DE003E"/>
    <w:rsid w:val="00DE378B"/>
    <w:rsid w:val="00DE6033"/>
    <w:rsid w:val="00DE64B4"/>
    <w:rsid w:val="00DF0CFB"/>
    <w:rsid w:val="00DF5BBA"/>
    <w:rsid w:val="00E020AE"/>
    <w:rsid w:val="00E11569"/>
    <w:rsid w:val="00E12851"/>
    <w:rsid w:val="00E17D8E"/>
    <w:rsid w:val="00E20A6D"/>
    <w:rsid w:val="00E24B25"/>
    <w:rsid w:val="00E327A9"/>
    <w:rsid w:val="00E3318A"/>
    <w:rsid w:val="00E35A80"/>
    <w:rsid w:val="00E41049"/>
    <w:rsid w:val="00E4116F"/>
    <w:rsid w:val="00E460C6"/>
    <w:rsid w:val="00E4780D"/>
    <w:rsid w:val="00E63E07"/>
    <w:rsid w:val="00E647D6"/>
    <w:rsid w:val="00E70E2D"/>
    <w:rsid w:val="00E72105"/>
    <w:rsid w:val="00E74F51"/>
    <w:rsid w:val="00E77E1B"/>
    <w:rsid w:val="00E80CD8"/>
    <w:rsid w:val="00E8199E"/>
    <w:rsid w:val="00E82582"/>
    <w:rsid w:val="00E85D13"/>
    <w:rsid w:val="00E9062A"/>
    <w:rsid w:val="00E91F07"/>
    <w:rsid w:val="00EA1AE8"/>
    <w:rsid w:val="00EA613B"/>
    <w:rsid w:val="00EB038E"/>
    <w:rsid w:val="00EB375F"/>
    <w:rsid w:val="00EB6055"/>
    <w:rsid w:val="00ED74A8"/>
    <w:rsid w:val="00EE5B1C"/>
    <w:rsid w:val="00EE61C9"/>
    <w:rsid w:val="00EE7800"/>
    <w:rsid w:val="00F02CF3"/>
    <w:rsid w:val="00F02F90"/>
    <w:rsid w:val="00F03599"/>
    <w:rsid w:val="00F06F97"/>
    <w:rsid w:val="00F078CF"/>
    <w:rsid w:val="00F10EB1"/>
    <w:rsid w:val="00F13F56"/>
    <w:rsid w:val="00F144DF"/>
    <w:rsid w:val="00F15EF5"/>
    <w:rsid w:val="00F2202A"/>
    <w:rsid w:val="00F2275A"/>
    <w:rsid w:val="00F327C5"/>
    <w:rsid w:val="00F347E8"/>
    <w:rsid w:val="00F370A5"/>
    <w:rsid w:val="00F44489"/>
    <w:rsid w:val="00F50ABE"/>
    <w:rsid w:val="00F53437"/>
    <w:rsid w:val="00F67767"/>
    <w:rsid w:val="00F72A13"/>
    <w:rsid w:val="00F80661"/>
    <w:rsid w:val="00F82D8E"/>
    <w:rsid w:val="00F82ED5"/>
    <w:rsid w:val="00F9482E"/>
    <w:rsid w:val="00F94A3D"/>
    <w:rsid w:val="00F95F8C"/>
    <w:rsid w:val="00F96361"/>
    <w:rsid w:val="00FA40FA"/>
    <w:rsid w:val="00FA592F"/>
    <w:rsid w:val="00FA7D09"/>
    <w:rsid w:val="00FB0A2E"/>
    <w:rsid w:val="00FB16C4"/>
    <w:rsid w:val="00FB19A8"/>
    <w:rsid w:val="00FB1D86"/>
    <w:rsid w:val="00FB4A7E"/>
    <w:rsid w:val="00FC76E4"/>
    <w:rsid w:val="00FD5E75"/>
    <w:rsid w:val="00FD751B"/>
    <w:rsid w:val="00FE283C"/>
    <w:rsid w:val="00FE358F"/>
    <w:rsid w:val="00FE411A"/>
    <w:rsid w:val="00FF0E4B"/>
    <w:rsid w:val="00FF1B98"/>
    <w:rsid w:val="00FF4260"/>
    <w:rsid w:val="00FF572D"/>
    <w:rsid w:val="00FF7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F5978"/>
  <w15:docId w15:val="{3DAB87DE-974C-4BB3-A2C6-57EA2598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3B"/>
  </w:style>
  <w:style w:type="paragraph" w:styleId="Heading1">
    <w:name w:val="heading 1"/>
    <w:next w:val="BodyText"/>
    <w:link w:val="Heading1Char"/>
    <w:uiPriority w:val="9"/>
    <w:qFormat/>
    <w:rsid w:val="00647E3B"/>
    <w:pPr>
      <w:keepNext/>
      <w:keepLines/>
      <w:pageBreakBefore/>
      <w:numPr>
        <w:numId w:val="7"/>
      </w:numPr>
      <w:spacing w:before="360" w:after="120" w:line="276" w:lineRule="auto"/>
      <w:outlineLvl w:val="0"/>
    </w:pPr>
    <w:rPr>
      <w:rFonts w:asciiTheme="majorHAnsi" w:eastAsiaTheme="majorEastAsia" w:hAnsiTheme="majorHAnsi" w:cs="Arial"/>
      <w:b/>
      <w:bCs/>
      <w:color w:val="833C0B" w:themeColor="accent2" w:themeShade="80"/>
      <w:sz w:val="32"/>
      <w:szCs w:val="28"/>
      <w:lang w:val="en-US" w:eastAsia="ja-JP"/>
    </w:rPr>
  </w:style>
  <w:style w:type="paragraph" w:styleId="Heading2">
    <w:name w:val="heading 2"/>
    <w:basedOn w:val="Heading1"/>
    <w:next w:val="BodyText"/>
    <w:link w:val="Heading2Char"/>
    <w:uiPriority w:val="9"/>
    <w:unhideWhenUsed/>
    <w:qFormat/>
    <w:rsid w:val="00647E3B"/>
    <w:pPr>
      <w:pageBreakBefore w:val="0"/>
      <w:numPr>
        <w:ilvl w:val="1"/>
      </w:numPr>
      <w:outlineLvl w:val="1"/>
    </w:pPr>
    <w:rPr>
      <w:bCs w:val="0"/>
      <w:sz w:val="28"/>
    </w:rPr>
  </w:style>
  <w:style w:type="paragraph" w:styleId="Heading3">
    <w:name w:val="heading 3"/>
    <w:basedOn w:val="Normal"/>
    <w:next w:val="BodyText"/>
    <w:link w:val="Heading3Char"/>
    <w:uiPriority w:val="9"/>
    <w:unhideWhenUsed/>
    <w:qFormat/>
    <w:rsid w:val="00647E3B"/>
    <w:pPr>
      <w:keepNext/>
      <w:keepLines/>
      <w:numPr>
        <w:ilvl w:val="2"/>
        <w:numId w:val="7"/>
      </w:numPr>
      <w:spacing w:before="320" w:after="120" w:line="276" w:lineRule="auto"/>
      <w:jc w:val="both"/>
      <w:outlineLvl w:val="2"/>
    </w:pPr>
    <w:rPr>
      <w:rFonts w:asciiTheme="majorHAnsi" w:eastAsiaTheme="majorEastAsia" w:hAnsiTheme="majorHAnsi" w:cs="Arial"/>
      <w:b/>
      <w:bCs/>
      <w:color w:val="833C0B" w:themeColor="accent2" w:themeShade="80"/>
      <w:sz w:val="24"/>
      <w:lang w:val="en-US" w:eastAsia="ja-JP"/>
    </w:rPr>
  </w:style>
  <w:style w:type="paragraph" w:styleId="Heading4">
    <w:name w:val="heading 4"/>
    <w:basedOn w:val="Normal"/>
    <w:next w:val="BodyText"/>
    <w:link w:val="Heading4Char"/>
    <w:uiPriority w:val="9"/>
    <w:unhideWhenUsed/>
    <w:qFormat/>
    <w:rsid w:val="00647E3B"/>
    <w:pPr>
      <w:keepNext/>
      <w:keepLines/>
      <w:numPr>
        <w:ilvl w:val="3"/>
        <w:numId w:val="7"/>
      </w:numPr>
      <w:spacing w:before="200" w:after="0" w:line="276" w:lineRule="auto"/>
      <w:outlineLvl w:val="3"/>
    </w:pPr>
    <w:rPr>
      <w:rFonts w:eastAsiaTheme="majorEastAsia" w:cstheme="majorBidi"/>
      <w:bCs/>
      <w:iCs/>
      <w:color w:val="387BBA"/>
    </w:rPr>
  </w:style>
  <w:style w:type="paragraph" w:styleId="Heading5">
    <w:name w:val="heading 5"/>
    <w:basedOn w:val="Normal"/>
    <w:next w:val="Normal"/>
    <w:link w:val="Heading5Char"/>
    <w:uiPriority w:val="9"/>
    <w:unhideWhenUsed/>
    <w:qFormat/>
    <w:rsid w:val="00647E3B"/>
    <w:pPr>
      <w:keepNext/>
      <w:keepLines/>
      <w:numPr>
        <w:ilvl w:val="4"/>
        <w:numId w:val="7"/>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7CF0"/>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eastAsia="en-IN"/>
    </w:rPr>
  </w:style>
  <w:style w:type="paragraph" w:styleId="Heading7">
    <w:name w:val="heading 7"/>
    <w:basedOn w:val="Normal"/>
    <w:next w:val="Normal"/>
    <w:link w:val="Heading7Char"/>
    <w:uiPriority w:val="9"/>
    <w:semiHidden/>
    <w:unhideWhenUsed/>
    <w:qFormat/>
    <w:rsid w:val="00407CF0"/>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eastAsia="en-IN"/>
    </w:rPr>
  </w:style>
  <w:style w:type="paragraph" w:styleId="Heading8">
    <w:name w:val="heading 8"/>
    <w:basedOn w:val="Normal"/>
    <w:next w:val="Normal"/>
    <w:link w:val="Heading8Char"/>
    <w:uiPriority w:val="9"/>
    <w:semiHidden/>
    <w:unhideWhenUsed/>
    <w:qFormat/>
    <w:rsid w:val="00407CF0"/>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eastAsia="en-IN"/>
    </w:rPr>
  </w:style>
  <w:style w:type="paragraph" w:styleId="Heading9">
    <w:name w:val="heading 9"/>
    <w:basedOn w:val="Normal"/>
    <w:next w:val="Normal"/>
    <w:link w:val="Heading9Char"/>
    <w:uiPriority w:val="9"/>
    <w:semiHidden/>
    <w:unhideWhenUsed/>
    <w:qFormat/>
    <w:rsid w:val="00407CF0"/>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E3B"/>
    <w:rPr>
      <w:color w:val="808080"/>
    </w:rPr>
  </w:style>
  <w:style w:type="paragraph" w:styleId="Title">
    <w:name w:val="Title"/>
    <w:basedOn w:val="Normal"/>
    <w:next w:val="Normal"/>
    <w:link w:val="TitleChar"/>
    <w:uiPriority w:val="10"/>
    <w:qFormat/>
    <w:rsid w:val="00647E3B"/>
    <w:pPr>
      <w:spacing w:after="0" w:line="240" w:lineRule="auto"/>
      <w:contextualSpacing/>
      <w:jc w:val="right"/>
    </w:pPr>
    <w:rPr>
      <w:rFonts w:asciiTheme="majorHAnsi" w:eastAsiaTheme="majorEastAsia" w:hAnsiTheme="majorHAnsi" w:cstheme="majorBidi"/>
      <w:color w:val="833C0B" w:themeColor="accent2" w:themeShade="80"/>
      <w:spacing w:val="-10"/>
      <w:kern w:val="28"/>
      <w:sz w:val="80"/>
      <w:szCs w:val="56"/>
    </w:rPr>
  </w:style>
  <w:style w:type="character" w:customStyle="1" w:styleId="TitleChar">
    <w:name w:val="Title Char"/>
    <w:basedOn w:val="DefaultParagraphFont"/>
    <w:link w:val="Title"/>
    <w:uiPriority w:val="10"/>
    <w:rsid w:val="00647E3B"/>
    <w:rPr>
      <w:rFonts w:asciiTheme="majorHAnsi" w:eastAsiaTheme="majorEastAsia" w:hAnsiTheme="majorHAnsi" w:cstheme="majorBidi"/>
      <w:color w:val="833C0B" w:themeColor="accent2" w:themeShade="80"/>
      <w:spacing w:val="-10"/>
      <w:kern w:val="28"/>
      <w:sz w:val="80"/>
      <w:szCs w:val="56"/>
    </w:rPr>
  </w:style>
  <w:style w:type="paragraph" w:styleId="NoSpacing">
    <w:name w:val="No Spacing"/>
    <w:link w:val="NoSpacingChar"/>
    <w:uiPriority w:val="1"/>
    <w:qFormat/>
    <w:rsid w:val="00647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7E3B"/>
    <w:rPr>
      <w:rFonts w:eastAsiaTheme="minorEastAsia"/>
      <w:lang w:val="en-US"/>
    </w:rPr>
  </w:style>
  <w:style w:type="paragraph" w:styleId="BalloonText">
    <w:name w:val="Balloon Text"/>
    <w:basedOn w:val="Normal"/>
    <w:link w:val="BalloonTextChar"/>
    <w:uiPriority w:val="99"/>
    <w:semiHidden/>
    <w:unhideWhenUsed/>
    <w:rsid w:val="00647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E3B"/>
    <w:rPr>
      <w:rFonts w:ascii="Segoe UI" w:hAnsi="Segoe UI" w:cs="Segoe UI"/>
      <w:sz w:val="18"/>
      <w:szCs w:val="18"/>
    </w:rPr>
  </w:style>
  <w:style w:type="paragraph" w:styleId="Header">
    <w:name w:val="header"/>
    <w:basedOn w:val="Normal"/>
    <w:link w:val="HeaderChar"/>
    <w:uiPriority w:val="99"/>
    <w:unhideWhenUsed/>
    <w:rsid w:val="00647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E3B"/>
  </w:style>
  <w:style w:type="paragraph" w:styleId="Footer">
    <w:name w:val="footer"/>
    <w:basedOn w:val="Normal"/>
    <w:link w:val="FooterChar"/>
    <w:uiPriority w:val="99"/>
    <w:unhideWhenUsed/>
    <w:rsid w:val="00647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E3B"/>
  </w:style>
  <w:style w:type="table" w:styleId="TableGrid">
    <w:name w:val="Table Grid"/>
    <w:basedOn w:val="TableNormal"/>
    <w:uiPriority w:val="59"/>
    <w:rsid w:val="00647E3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47E3B"/>
    <w:rPr>
      <w:rFonts w:asciiTheme="majorHAnsi" w:eastAsiaTheme="majorEastAsia" w:hAnsiTheme="majorHAnsi" w:cs="Arial"/>
      <w:b/>
      <w:bCs/>
      <w:color w:val="833C0B" w:themeColor="accent2" w:themeShade="80"/>
      <w:sz w:val="32"/>
      <w:szCs w:val="28"/>
      <w:lang w:val="en-US" w:eastAsia="ja-JP"/>
    </w:rPr>
  </w:style>
  <w:style w:type="paragraph" w:styleId="TOCHeading">
    <w:name w:val="TOC Heading"/>
    <w:basedOn w:val="Heading1"/>
    <w:next w:val="Normal"/>
    <w:uiPriority w:val="39"/>
    <w:unhideWhenUsed/>
    <w:qFormat/>
    <w:rsid w:val="00647E3B"/>
    <w:pPr>
      <w:numPr>
        <w:numId w:val="0"/>
      </w:numPr>
      <w:outlineLvl w:val="9"/>
    </w:pPr>
  </w:style>
  <w:style w:type="paragraph" w:styleId="TOC1">
    <w:name w:val="toc 1"/>
    <w:basedOn w:val="Normal"/>
    <w:next w:val="Normal"/>
    <w:autoRedefine/>
    <w:uiPriority w:val="39"/>
    <w:unhideWhenUsed/>
    <w:rsid w:val="00647E3B"/>
    <w:pPr>
      <w:spacing w:after="100"/>
    </w:pPr>
  </w:style>
  <w:style w:type="character" w:styleId="Hyperlink">
    <w:name w:val="Hyperlink"/>
    <w:basedOn w:val="DefaultParagraphFont"/>
    <w:uiPriority w:val="99"/>
    <w:unhideWhenUsed/>
    <w:rsid w:val="00647E3B"/>
    <w:rPr>
      <w:color w:val="0563C1" w:themeColor="hyperlink"/>
      <w:u w:val="single"/>
    </w:rPr>
  </w:style>
  <w:style w:type="paragraph" w:styleId="Subtitle">
    <w:name w:val="Subtitle"/>
    <w:basedOn w:val="Normal"/>
    <w:next w:val="Normal"/>
    <w:link w:val="SubtitleChar"/>
    <w:uiPriority w:val="11"/>
    <w:qFormat/>
    <w:rsid w:val="00647E3B"/>
    <w:pPr>
      <w:jc w:val="right"/>
    </w:pPr>
    <w:rPr>
      <w:b/>
      <w:color w:val="833C0B" w:themeColor="accent2" w:themeShade="80"/>
      <w:sz w:val="48"/>
      <w:szCs w:val="36"/>
    </w:rPr>
  </w:style>
  <w:style w:type="character" w:customStyle="1" w:styleId="SubtitleChar">
    <w:name w:val="Subtitle Char"/>
    <w:basedOn w:val="DefaultParagraphFont"/>
    <w:link w:val="Subtitle"/>
    <w:uiPriority w:val="11"/>
    <w:rsid w:val="00647E3B"/>
    <w:rPr>
      <w:b/>
      <w:color w:val="833C0B" w:themeColor="accent2" w:themeShade="80"/>
      <w:sz w:val="48"/>
      <w:szCs w:val="36"/>
    </w:rPr>
  </w:style>
  <w:style w:type="character" w:customStyle="1" w:styleId="Heading2Char">
    <w:name w:val="Heading 2 Char"/>
    <w:basedOn w:val="DefaultParagraphFont"/>
    <w:link w:val="Heading2"/>
    <w:uiPriority w:val="9"/>
    <w:rsid w:val="00647E3B"/>
    <w:rPr>
      <w:rFonts w:asciiTheme="majorHAnsi" w:eastAsiaTheme="majorEastAsia" w:hAnsiTheme="majorHAnsi" w:cs="Arial"/>
      <w:b/>
      <w:color w:val="833C0B" w:themeColor="accent2" w:themeShade="80"/>
      <w:sz w:val="28"/>
      <w:szCs w:val="28"/>
      <w:lang w:val="en-US" w:eastAsia="ja-JP"/>
    </w:rPr>
  </w:style>
  <w:style w:type="paragraph" w:styleId="ListParagraph">
    <w:name w:val="List Paragraph"/>
    <w:aliases w:val="List Bulletized,B1 paragraph"/>
    <w:basedOn w:val="Normal"/>
    <w:link w:val="ListParagraphChar"/>
    <w:uiPriority w:val="34"/>
    <w:qFormat/>
    <w:rsid w:val="00647E3B"/>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647E3B"/>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647E3B"/>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647E3B"/>
    <w:rPr>
      <w:sz w:val="20"/>
      <w:szCs w:val="20"/>
      <w:lang w:val="en-US"/>
    </w:rPr>
  </w:style>
  <w:style w:type="character" w:styleId="FootnoteReference">
    <w:name w:val="footnote reference"/>
    <w:basedOn w:val="DefaultParagraphFont"/>
    <w:uiPriority w:val="99"/>
    <w:semiHidden/>
    <w:unhideWhenUsed/>
    <w:rsid w:val="00647E3B"/>
    <w:rPr>
      <w:vertAlign w:val="superscript"/>
    </w:rPr>
  </w:style>
  <w:style w:type="paragraph" w:styleId="Caption">
    <w:name w:val="caption"/>
    <w:basedOn w:val="Normal"/>
    <w:next w:val="Normal"/>
    <w:uiPriority w:val="35"/>
    <w:unhideWhenUsed/>
    <w:qFormat/>
    <w:rsid w:val="00647E3B"/>
    <w:pPr>
      <w:spacing w:after="200" w:line="240" w:lineRule="auto"/>
      <w:jc w:val="both"/>
    </w:pPr>
    <w:rPr>
      <w:i/>
      <w:iCs/>
      <w:color w:val="44546A" w:themeColor="text2"/>
      <w:sz w:val="18"/>
      <w:szCs w:val="18"/>
      <w:lang w:val="en-US"/>
    </w:rPr>
  </w:style>
  <w:style w:type="table" w:customStyle="1" w:styleId="PlainTable11">
    <w:name w:val="Plain Table 11"/>
    <w:basedOn w:val="TableNormal"/>
    <w:uiPriority w:val="41"/>
    <w:rsid w:val="00647E3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647E3B"/>
    <w:pPr>
      <w:spacing w:after="100"/>
      <w:ind w:left="220"/>
    </w:pPr>
  </w:style>
  <w:style w:type="paragraph" w:styleId="NormalWeb">
    <w:name w:val="Normal (Web)"/>
    <w:basedOn w:val="Normal"/>
    <w:uiPriority w:val="99"/>
    <w:unhideWhenUsed/>
    <w:rsid w:val="00647E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lockText">
    <w:name w:val="Block Text"/>
    <w:aliases w:val="Block Code Text"/>
    <w:basedOn w:val="Normal"/>
    <w:link w:val="BlockTextChar"/>
    <w:unhideWhenUsed/>
    <w:rsid w:val="00647E3B"/>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cs="Courier New"/>
      <w:iCs/>
      <w:color w:val="000000" w:themeColor="text1"/>
      <w:sz w:val="20"/>
      <w:lang w:val="en-US" w:eastAsia="ja-JP"/>
    </w:rPr>
  </w:style>
  <w:style w:type="paragraph" w:styleId="BodyText">
    <w:name w:val="Body Text"/>
    <w:link w:val="BodyTextChar"/>
    <w:uiPriority w:val="99"/>
    <w:unhideWhenUsed/>
    <w:rsid w:val="00647E3B"/>
    <w:pPr>
      <w:spacing w:after="120" w:line="276" w:lineRule="auto"/>
    </w:pPr>
  </w:style>
  <w:style w:type="character" w:customStyle="1" w:styleId="BodyTextChar">
    <w:name w:val="Body Text Char"/>
    <w:basedOn w:val="DefaultParagraphFont"/>
    <w:link w:val="BodyText"/>
    <w:uiPriority w:val="99"/>
    <w:rsid w:val="00647E3B"/>
  </w:style>
  <w:style w:type="paragraph" w:customStyle="1" w:styleId="BulletList1">
    <w:name w:val="Bullet List 1"/>
    <w:link w:val="BulletList1Char"/>
    <w:qFormat/>
    <w:rsid w:val="00647E3B"/>
    <w:pPr>
      <w:numPr>
        <w:numId w:val="4"/>
      </w:numPr>
      <w:spacing w:before="120" w:after="0" w:line="276" w:lineRule="auto"/>
    </w:pPr>
  </w:style>
  <w:style w:type="character" w:customStyle="1" w:styleId="BulletList1Char">
    <w:name w:val="Bullet List 1 Char"/>
    <w:basedOn w:val="DefaultParagraphFont"/>
    <w:link w:val="BulletList1"/>
    <w:rsid w:val="00647E3B"/>
  </w:style>
  <w:style w:type="paragraph" w:customStyle="1" w:styleId="BulletList2">
    <w:name w:val="Bullet List 2"/>
    <w:basedOn w:val="BulletList1"/>
    <w:link w:val="BulletList2Char"/>
    <w:qFormat/>
    <w:rsid w:val="00647E3B"/>
    <w:pPr>
      <w:numPr>
        <w:numId w:val="5"/>
      </w:numPr>
    </w:pPr>
  </w:style>
  <w:style w:type="character" w:customStyle="1" w:styleId="BulletList2Char">
    <w:name w:val="Bullet List 2 Char"/>
    <w:basedOn w:val="BulletList1Char"/>
    <w:link w:val="BulletList2"/>
    <w:rsid w:val="00647E3B"/>
  </w:style>
  <w:style w:type="paragraph" w:customStyle="1" w:styleId="BulletList3">
    <w:name w:val="Bullet List 3"/>
    <w:basedOn w:val="BulletList2"/>
    <w:link w:val="BulletList3Char"/>
    <w:qFormat/>
    <w:rsid w:val="00647E3B"/>
    <w:pPr>
      <w:numPr>
        <w:ilvl w:val="2"/>
      </w:numPr>
    </w:pPr>
  </w:style>
  <w:style w:type="character" w:customStyle="1" w:styleId="BulletList3Char">
    <w:name w:val="Bullet List 3 Char"/>
    <w:basedOn w:val="BulletList2Char"/>
    <w:link w:val="BulletList3"/>
    <w:rsid w:val="00647E3B"/>
  </w:style>
  <w:style w:type="paragraph" w:customStyle="1" w:styleId="BulletedNotes">
    <w:name w:val="Bulleted Notes"/>
    <w:basedOn w:val="Normal"/>
    <w:link w:val="BulletedNotesChar"/>
    <w:qFormat/>
    <w:rsid w:val="00647E3B"/>
    <w:pPr>
      <w:numPr>
        <w:numId w:val="6"/>
      </w:numPr>
      <w:shd w:val="clear" w:color="auto" w:fill="DEEAF6"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647E3B"/>
    <w:rPr>
      <w:shd w:val="clear" w:color="auto" w:fill="DEEAF6" w:themeFill="accent1" w:themeFillTint="33"/>
      <w:lang w:val="en-US" w:eastAsia="ja-JP"/>
    </w:rPr>
  </w:style>
  <w:style w:type="paragraph" w:customStyle="1" w:styleId="NoteText">
    <w:name w:val="Note Text"/>
    <w:link w:val="NoteTextChar"/>
    <w:uiPriority w:val="99"/>
    <w:rsid w:val="00647E3B"/>
    <w:pPr>
      <w:shd w:val="clear" w:color="auto" w:fill="DEEAF6"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647E3B"/>
    <w:rPr>
      <w:rFonts w:cs="Calibri"/>
      <w:szCs w:val="24"/>
      <w:shd w:val="clear" w:color="auto" w:fill="DEEAF6" w:themeFill="accent1" w:themeFillTint="33"/>
      <w:lang w:val="x-none"/>
    </w:rPr>
  </w:style>
  <w:style w:type="paragraph" w:customStyle="1" w:styleId="CautionText">
    <w:name w:val="Caution Text"/>
    <w:basedOn w:val="NoteText"/>
    <w:link w:val="CautionTextChar"/>
    <w:qFormat/>
    <w:rsid w:val="00647E3B"/>
    <w:pPr>
      <w:shd w:val="clear" w:color="auto" w:fill="F6E6E6"/>
    </w:pPr>
  </w:style>
  <w:style w:type="character" w:customStyle="1" w:styleId="CautionTextChar">
    <w:name w:val="Caution Text Char"/>
    <w:basedOn w:val="NoteTextChar"/>
    <w:link w:val="CautionText"/>
    <w:rsid w:val="00647E3B"/>
    <w:rPr>
      <w:rFonts w:cs="Calibri"/>
      <w:szCs w:val="24"/>
      <w:shd w:val="clear" w:color="auto" w:fill="F6E6E6"/>
      <w:lang w:val="x-none"/>
    </w:rPr>
  </w:style>
  <w:style w:type="paragraph" w:customStyle="1" w:styleId="CodeText">
    <w:name w:val="Code Text"/>
    <w:basedOn w:val="BodyText"/>
    <w:link w:val="CodeTextChar"/>
    <w:qFormat/>
    <w:rsid w:val="00647E3B"/>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647E3B"/>
    <w:rPr>
      <w:rFonts w:ascii="Courier New" w:hAnsi="Courier New" w:cs="Courier New"/>
      <w:sz w:val="20"/>
      <w:lang w:val="en-US" w:eastAsia="ja-JP"/>
    </w:rPr>
  </w:style>
  <w:style w:type="character" w:customStyle="1" w:styleId="Heading3Char">
    <w:name w:val="Heading 3 Char"/>
    <w:basedOn w:val="DefaultParagraphFont"/>
    <w:link w:val="Heading3"/>
    <w:uiPriority w:val="9"/>
    <w:rsid w:val="00647E3B"/>
    <w:rPr>
      <w:rFonts w:asciiTheme="majorHAnsi" w:eastAsiaTheme="majorEastAsia" w:hAnsiTheme="majorHAnsi" w:cs="Arial"/>
      <w:b/>
      <w:bCs/>
      <w:color w:val="833C0B" w:themeColor="accent2" w:themeShade="80"/>
      <w:sz w:val="24"/>
      <w:lang w:val="en-US" w:eastAsia="ja-JP"/>
    </w:rPr>
  </w:style>
  <w:style w:type="character" w:customStyle="1" w:styleId="Heading4Char">
    <w:name w:val="Heading 4 Char"/>
    <w:basedOn w:val="DefaultParagraphFont"/>
    <w:link w:val="Heading4"/>
    <w:uiPriority w:val="9"/>
    <w:rsid w:val="00647E3B"/>
    <w:rPr>
      <w:rFonts w:eastAsiaTheme="majorEastAsia" w:cstheme="majorBidi"/>
      <w:bCs/>
      <w:iCs/>
      <w:color w:val="387BBA"/>
    </w:rPr>
  </w:style>
  <w:style w:type="character" w:customStyle="1" w:styleId="Heading5Char">
    <w:name w:val="Heading 5 Char"/>
    <w:basedOn w:val="DefaultParagraphFont"/>
    <w:link w:val="Heading5"/>
    <w:uiPriority w:val="9"/>
    <w:rsid w:val="00647E3B"/>
    <w:rPr>
      <w:rFonts w:asciiTheme="majorHAnsi" w:eastAsiaTheme="majorEastAsia" w:hAnsiTheme="majorHAnsi" w:cstheme="majorBidi"/>
      <w:color w:val="1F4D78" w:themeColor="accent1" w:themeShade="7F"/>
    </w:rPr>
  </w:style>
  <w:style w:type="paragraph" w:customStyle="1" w:styleId="Numberinglist1">
    <w:name w:val="Numbering list 1"/>
    <w:basedOn w:val="BodyText"/>
    <w:link w:val="Numberinglist1Char"/>
    <w:qFormat/>
    <w:rsid w:val="00647E3B"/>
    <w:pPr>
      <w:numPr>
        <w:numId w:val="8"/>
      </w:numPr>
      <w:spacing w:before="120"/>
    </w:pPr>
    <w:rPr>
      <w:lang w:val="en-US" w:eastAsia="ja-JP"/>
    </w:rPr>
  </w:style>
  <w:style w:type="character" w:customStyle="1" w:styleId="Numberinglist1Char">
    <w:name w:val="Numbering list 1 Char"/>
    <w:basedOn w:val="BodyTextChar"/>
    <w:link w:val="Numberinglist1"/>
    <w:rsid w:val="00647E3B"/>
    <w:rPr>
      <w:lang w:val="en-US" w:eastAsia="ja-JP"/>
    </w:rPr>
  </w:style>
  <w:style w:type="paragraph" w:customStyle="1" w:styleId="Numberinglist2">
    <w:name w:val="Numbering list 2"/>
    <w:basedOn w:val="Numberinglist1"/>
    <w:link w:val="Numberinglist2Char"/>
    <w:qFormat/>
    <w:rsid w:val="00647E3B"/>
    <w:pPr>
      <w:numPr>
        <w:numId w:val="9"/>
      </w:numPr>
    </w:pPr>
  </w:style>
  <w:style w:type="character" w:customStyle="1" w:styleId="Numberinglist2Char">
    <w:name w:val="Numbering list 2 Char"/>
    <w:basedOn w:val="Numberinglist1Char"/>
    <w:link w:val="Numberinglist2"/>
    <w:rsid w:val="00647E3B"/>
    <w:rPr>
      <w:lang w:val="en-US" w:eastAsia="ja-JP"/>
    </w:rPr>
  </w:style>
  <w:style w:type="paragraph" w:customStyle="1" w:styleId="Numberinglist3">
    <w:name w:val="Numbering list 3"/>
    <w:basedOn w:val="Numberinglist2"/>
    <w:link w:val="Numberinglist3Char"/>
    <w:qFormat/>
    <w:rsid w:val="00647E3B"/>
    <w:pPr>
      <w:numPr>
        <w:ilvl w:val="1"/>
      </w:numPr>
      <w:spacing w:before="240"/>
      <w:jc w:val="both"/>
    </w:pPr>
  </w:style>
  <w:style w:type="character" w:customStyle="1" w:styleId="Numberinglist3Char">
    <w:name w:val="Numbering list 3 Char"/>
    <w:basedOn w:val="Numberinglist2Char"/>
    <w:link w:val="Numberinglist3"/>
    <w:rsid w:val="00647E3B"/>
    <w:rPr>
      <w:lang w:val="en-US" w:eastAsia="ja-JP"/>
    </w:rPr>
  </w:style>
  <w:style w:type="paragraph" w:customStyle="1" w:styleId="TableBlockText">
    <w:name w:val="Table Block Text"/>
    <w:basedOn w:val="BlockText"/>
    <w:link w:val="TableBlockTextChar"/>
    <w:qFormat/>
    <w:rsid w:val="00647E3B"/>
    <w:pPr>
      <w:tabs>
        <w:tab w:val="left" w:pos="0"/>
      </w:tabs>
      <w:spacing w:before="240"/>
      <w:ind w:left="57" w:right="170"/>
    </w:pPr>
    <w:rPr>
      <w:rFonts w:eastAsia="Times New Roman" w:cs="Times New Roman"/>
      <w:i/>
      <w:iCs w:val="0"/>
      <w:color w:val="auto"/>
      <w:sz w:val="18"/>
      <w:szCs w:val="20"/>
    </w:rPr>
  </w:style>
  <w:style w:type="character" w:customStyle="1" w:styleId="TableBlockTextChar">
    <w:name w:val="Table Block Text Char"/>
    <w:basedOn w:val="DefaultParagraphFont"/>
    <w:link w:val="TableBlockText"/>
    <w:rsid w:val="00647E3B"/>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647E3B"/>
    <w:pPr>
      <w:spacing w:before="120" w:after="120" w:line="276" w:lineRule="auto"/>
      <w:ind w:right="113"/>
    </w:pPr>
    <w:rPr>
      <w:bCs/>
      <w:lang w:val="en-US"/>
    </w:rPr>
  </w:style>
  <w:style w:type="character" w:customStyle="1" w:styleId="TableTextChar">
    <w:name w:val="Table Text Char"/>
    <w:basedOn w:val="DefaultParagraphFont"/>
    <w:link w:val="TableText"/>
    <w:rsid w:val="00647E3B"/>
    <w:rPr>
      <w:bCs/>
      <w:lang w:val="en-US"/>
    </w:rPr>
  </w:style>
  <w:style w:type="paragraph" w:customStyle="1" w:styleId="TableBullet">
    <w:name w:val="Table Bullet"/>
    <w:basedOn w:val="TableText"/>
    <w:qFormat/>
    <w:rsid w:val="00647E3B"/>
    <w:pPr>
      <w:numPr>
        <w:numId w:val="10"/>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647E3B"/>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647E3B"/>
    <w:rPr>
      <w:shd w:val="clear" w:color="auto" w:fill="D1E0F3"/>
      <w:lang w:val="en-US" w:eastAsia="ja-JP"/>
    </w:rPr>
  </w:style>
  <w:style w:type="paragraph" w:customStyle="1" w:styleId="TableCautionText">
    <w:name w:val="Table Caution Text"/>
    <w:basedOn w:val="TableNoteText"/>
    <w:link w:val="TableCautionTextChar"/>
    <w:qFormat/>
    <w:rsid w:val="00647E3B"/>
    <w:pPr>
      <w:shd w:val="clear" w:color="auto" w:fill="F6E6E6"/>
    </w:pPr>
  </w:style>
  <w:style w:type="character" w:customStyle="1" w:styleId="TableCautionTextChar">
    <w:name w:val="Table Caution Text Char"/>
    <w:basedOn w:val="TableNoteTextChar"/>
    <w:link w:val="TableCautionText"/>
    <w:rsid w:val="00647E3B"/>
    <w:rPr>
      <w:shd w:val="clear" w:color="auto" w:fill="F6E6E6"/>
      <w:lang w:val="en-US" w:eastAsia="ja-JP"/>
    </w:rPr>
  </w:style>
  <w:style w:type="paragraph" w:customStyle="1" w:styleId="TableHeader">
    <w:name w:val="Table Header"/>
    <w:basedOn w:val="Normal"/>
    <w:link w:val="TableHeaderChar"/>
    <w:qFormat/>
    <w:rsid w:val="00647E3B"/>
    <w:pPr>
      <w:spacing w:before="120" w:after="200" w:line="276" w:lineRule="auto"/>
      <w:ind w:left="113"/>
    </w:pPr>
    <w:rPr>
      <w:rFonts w:eastAsiaTheme="majorEastAsia" w:cstheme="majorBidi"/>
      <w:b/>
      <w:bCs/>
      <w:color w:val="833C0B" w:themeColor="accent2" w:themeShade="80"/>
      <w:szCs w:val="24"/>
    </w:rPr>
  </w:style>
  <w:style w:type="character" w:customStyle="1" w:styleId="TableHeaderChar">
    <w:name w:val="Table Header Char"/>
    <w:basedOn w:val="DefaultParagraphFont"/>
    <w:link w:val="TableHeader"/>
    <w:rsid w:val="00647E3B"/>
    <w:rPr>
      <w:rFonts w:eastAsiaTheme="majorEastAsia" w:cstheme="majorBidi"/>
      <w:b/>
      <w:bCs/>
      <w:color w:val="833C0B" w:themeColor="accent2" w:themeShade="80"/>
      <w:szCs w:val="24"/>
    </w:rPr>
  </w:style>
  <w:style w:type="paragraph" w:customStyle="1" w:styleId="AppendixTitle">
    <w:name w:val="Appendix Title"/>
    <w:basedOn w:val="Normal"/>
    <w:next w:val="BodyText"/>
    <w:link w:val="AppendixTitleChar"/>
    <w:qFormat/>
    <w:rsid w:val="00647E3B"/>
    <w:pPr>
      <w:pageBreakBefore/>
      <w:numPr>
        <w:numId w:val="3"/>
      </w:numPr>
      <w:tabs>
        <w:tab w:val="left" w:pos="-424"/>
        <w:tab w:val="left" w:pos="2160"/>
        <w:tab w:val="left" w:pos="5115"/>
      </w:tabs>
      <w:spacing w:before="360" w:after="120" w:line="360" w:lineRule="auto"/>
      <w:outlineLvl w:val="0"/>
    </w:pPr>
    <w:rPr>
      <w:rFonts w:asciiTheme="majorHAnsi" w:eastAsia="Times New Roman" w:hAnsiTheme="majorHAnsi" w:cs="Arial"/>
      <w:b/>
      <w:color w:val="833C0B" w:themeColor="accent2" w:themeShade="80"/>
      <w:kern w:val="32"/>
      <w:sz w:val="32"/>
      <w:szCs w:val="52"/>
      <w:lang w:val="en-US"/>
    </w:rPr>
  </w:style>
  <w:style w:type="character" w:customStyle="1" w:styleId="AppendixTitleChar">
    <w:name w:val="Appendix Title Char"/>
    <w:basedOn w:val="DefaultParagraphFont"/>
    <w:link w:val="AppendixTitle"/>
    <w:rsid w:val="00647E3B"/>
    <w:rPr>
      <w:rFonts w:asciiTheme="majorHAnsi" w:eastAsia="Times New Roman" w:hAnsiTheme="majorHAnsi" w:cs="Arial"/>
      <w:b/>
      <w:color w:val="833C0B" w:themeColor="accent2" w:themeShade="80"/>
      <w:kern w:val="32"/>
      <w:sz w:val="32"/>
      <w:szCs w:val="52"/>
      <w:lang w:val="en-US"/>
    </w:rPr>
  </w:style>
  <w:style w:type="paragraph" w:customStyle="1" w:styleId="AppendixHeading1">
    <w:name w:val="Appendix_Heading1"/>
    <w:basedOn w:val="Heading1"/>
    <w:next w:val="BodyText"/>
    <w:link w:val="AppendixHeading1Char"/>
    <w:autoRedefine/>
    <w:qFormat/>
    <w:rsid w:val="00647E3B"/>
    <w:pPr>
      <w:keepLines w:val="0"/>
      <w:pageBreakBefore w:val="0"/>
      <w:numPr>
        <w:ilvl w:val="1"/>
        <w:numId w:val="3"/>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647E3B"/>
    <w:rPr>
      <w:rFonts w:asciiTheme="majorHAnsi" w:eastAsia="Times New Roman" w:hAnsiTheme="majorHAnsi" w:cs="Arial"/>
      <w:b/>
      <w:bCs/>
      <w:color w:val="833C0B" w:themeColor="accent2" w:themeShade="80"/>
      <w:kern w:val="32"/>
      <w:sz w:val="28"/>
      <w:szCs w:val="28"/>
      <w:lang w:val="en-US" w:eastAsia="ja-JP"/>
    </w:rPr>
  </w:style>
  <w:style w:type="paragraph" w:customStyle="1" w:styleId="AppendixHeading2">
    <w:name w:val="Appendix_Heading2"/>
    <w:basedOn w:val="Heading2"/>
    <w:next w:val="BodyText"/>
    <w:link w:val="AppendixHeading2Char"/>
    <w:qFormat/>
    <w:rsid w:val="00647E3B"/>
    <w:pPr>
      <w:keepLines w:val="0"/>
      <w:numPr>
        <w:ilvl w:val="2"/>
        <w:numId w:val="3"/>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647E3B"/>
    <w:rPr>
      <w:rFonts w:asciiTheme="majorHAnsi" w:eastAsia="Times New Roman" w:hAnsiTheme="majorHAnsi" w:cs="Arial"/>
      <w:b/>
      <w:bCs/>
      <w:color w:val="833C0B" w:themeColor="accent2" w:themeShade="80"/>
      <w:kern w:val="32"/>
      <w:sz w:val="28"/>
      <w:szCs w:val="28"/>
      <w:lang w:val="en-US" w:eastAsia="ja-JP"/>
    </w:rPr>
  </w:style>
  <w:style w:type="character" w:customStyle="1" w:styleId="apple-converted-space">
    <w:name w:val="apple-converted-space"/>
    <w:basedOn w:val="DefaultParagraphFont"/>
    <w:rsid w:val="00647E3B"/>
  </w:style>
  <w:style w:type="paragraph" w:styleId="TOC3">
    <w:name w:val="toc 3"/>
    <w:basedOn w:val="Normal"/>
    <w:next w:val="Normal"/>
    <w:autoRedefine/>
    <w:uiPriority w:val="39"/>
    <w:unhideWhenUsed/>
    <w:rsid w:val="00647E3B"/>
    <w:pPr>
      <w:tabs>
        <w:tab w:val="left" w:pos="1320"/>
        <w:tab w:val="right" w:leader="dot" w:pos="9736"/>
      </w:tabs>
      <w:spacing w:after="100"/>
      <w:ind w:left="440"/>
    </w:pPr>
  </w:style>
  <w:style w:type="character" w:customStyle="1" w:styleId="BlockTextChar">
    <w:name w:val="Block Text Char"/>
    <w:aliases w:val="Block Code Text Char"/>
    <w:basedOn w:val="CodeTextChar"/>
    <w:link w:val="BlockText"/>
    <w:rsid w:val="00647E3B"/>
    <w:rPr>
      <w:rFonts w:ascii="Courier New" w:eastAsiaTheme="minorEastAsia" w:hAnsi="Courier New" w:cs="Courier New"/>
      <w:iCs/>
      <w:color w:val="000000" w:themeColor="text1"/>
      <w:sz w:val="20"/>
      <w:shd w:val="clear" w:color="auto" w:fill="EEECE1"/>
      <w:lang w:val="en-US" w:eastAsia="ja-JP"/>
    </w:rPr>
  </w:style>
  <w:style w:type="paragraph" w:customStyle="1" w:styleId="GlossaryTerm">
    <w:name w:val="Glossary Term"/>
    <w:basedOn w:val="BodyText"/>
    <w:link w:val="GlossaryTermChar"/>
    <w:qFormat/>
    <w:rsid w:val="00647E3B"/>
    <w:rPr>
      <w:color w:val="833C0B" w:themeColor="accent2" w:themeShade="80"/>
      <w:lang w:val="en-US" w:eastAsia="ja-JP"/>
    </w:rPr>
  </w:style>
  <w:style w:type="character" w:customStyle="1" w:styleId="GlossaryTermChar">
    <w:name w:val="Glossary Term Char"/>
    <w:basedOn w:val="BodyTextChar"/>
    <w:link w:val="GlossaryTerm"/>
    <w:rsid w:val="00647E3B"/>
    <w:rPr>
      <w:color w:val="833C0B" w:themeColor="accent2" w:themeShade="80"/>
      <w:lang w:val="en-US" w:eastAsia="ja-JP"/>
    </w:rPr>
  </w:style>
  <w:style w:type="character" w:customStyle="1" w:styleId="Heading6Char">
    <w:name w:val="Heading 6 Char"/>
    <w:basedOn w:val="DefaultParagraphFont"/>
    <w:link w:val="Heading6"/>
    <w:uiPriority w:val="9"/>
    <w:semiHidden/>
    <w:rsid w:val="00407CF0"/>
    <w:rPr>
      <w:rFonts w:asciiTheme="majorHAnsi" w:eastAsiaTheme="majorEastAsia" w:hAnsiTheme="majorHAnsi" w:cstheme="majorBidi"/>
      <w:i/>
      <w:iCs/>
      <w:color w:val="1F4D78" w:themeColor="accent1" w:themeShade="7F"/>
      <w:lang w:eastAsia="en-IN"/>
    </w:rPr>
  </w:style>
  <w:style w:type="character" w:customStyle="1" w:styleId="Heading7Char">
    <w:name w:val="Heading 7 Char"/>
    <w:basedOn w:val="DefaultParagraphFont"/>
    <w:link w:val="Heading7"/>
    <w:uiPriority w:val="9"/>
    <w:semiHidden/>
    <w:rsid w:val="00407CF0"/>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407CF0"/>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407CF0"/>
    <w:rPr>
      <w:rFonts w:asciiTheme="majorHAnsi" w:eastAsiaTheme="majorEastAsia" w:hAnsiTheme="majorHAnsi" w:cstheme="majorBidi"/>
      <w:i/>
      <w:iCs/>
      <w:color w:val="404040" w:themeColor="text1" w:themeTint="BF"/>
      <w:sz w:val="20"/>
      <w:szCs w:val="20"/>
      <w:lang w:eastAsia="en-IN"/>
    </w:rPr>
  </w:style>
  <w:style w:type="character" w:styleId="Strong">
    <w:name w:val="Strong"/>
    <w:basedOn w:val="DefaultParagraphFont"/>
    <w:uiPriority w:val="22"/>
    <w:qFormat/>
    <w:rsid w:val="00F2275A"/>
    <w:rPr>
      <w:b/>
      <w:bCs/>
    </w:rPr>
  </w:style>
  <w:style w:type="character" w:customStyle="1" w:styleId="ListParagraphChar">
    <w:name w:val="List Paragraph Char"/>
    <w:aliases w:val="List Bulletized Char,B1 paragraph Char"/>
    <w:basedOn w:val="DefaultParagraphFont"/>
    <w:link w:val="ListParagraph"/>
    <w:uiPriority w:val="34"/>
    <w:locked/>
    <w:rsid w:val="00C12631"/>
    <w:rPr>
      <w:lang w:val="en-US"/>
    </w:rPr>
  </w:style>
  <w:style w:type="character" w:styleId="Emphasis">
    <w:name w:val="Emphasis"/>
    <w:basedOn w:val="DefaultParagraphFont"/>
    <w:uiPriority w:val="20"/>
    <w:qFormat/>
    <w:rsid w:val="00D4058A"/>
    <w:rPr>
      <w:i/>
      <w:iCs/>
    </w:rPr>
  </w:style>
  <w:style w:type="paragraph" w:customStyle="1" w:styleId="Default">
    <w:name w:val="Default"/>
    <w:rsid w:val="005B25E3"/>
    <w:pPr>
      <w:autoSpaceDE w:val="0"/>
      <w:autoSpaceDN w:val="0"/>
      <w:adjustRightInd w:val="0"/>
      <w:spacing w:after="0" w:line="240" w:lineRule="auto"/>
    </w:pPr>
    <w:rPr>
      <w:rFonts w:ascii="Arial" w:hAnsi="Arial" w:cs="Arial"/>
      <w:color w:val="000000"/>
      <w:sz w:val="24"/>
      <w:szCs w:val="24"/>
      <w:lang w:val="en-US"/>
    </w:rPr>
  </w:style>
  <w:style w:type="character" w:styleId="FollowedHyperlink">
    <w:name w:val="FollowedHyperlink"/>
    <w:basedOn w:val="DefaultParagraphFont"/>
    <w:uiPriority w:val="99"/>
    <w:semiHidden/>
    <w:unhideWhenUsed/>
    <w:rsid w:val="00980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010">
      <w:bodyDiv w:val="1"/>
      <w:marLeft w:val="0"/>
      <w:marRight w:val="0"/>
      <w:marTop w:val="0"/>
      <w:marBottom w:val="0"/>
      <w:divBdr>
        <w:top w:val="none" w:sz="0" w:space="0" w:color="auto"/>
        <w:left w:val="none" w:sz="0" w:space="0" w:color="auto"/>
        <w:bottom w:val="none" w:sz="0" w:space="0" w:color="auto"/>
        <w:right w:val="none" w:sz="0" w:space="0" w:color="auto"/>
      </w:divBdr>
    </w:div>
    <w:div w:id="143393455">
      <w:bodyDiv w:val="1"/>
      <w:marLeft w:val="0"/>
      <w:marRight w:val="0"/>
      <w:marTop w:val="0"/>
      <w:marBottom w:val="0"/>
      <w:divBdr>
        <w:top w:val="none" w:sz="0" w:space="0" w:color="auto"/>
        <w:left w:val="none" w:sz="0" w:space="0" w:color="auto"/>
        <w:bottom w:val="none" w:sz="0" w:space="0" w:color="auto"/>
        <w:right w:val="none" w:sz="0" w:space="0" w:color="auto"/>
      </w:divBdr>
    </w:div>
    <w:div w:id="170999145">
      <w:bodyDiv w:val="1"/>
      <w:marLeft w:val="0"/>
      <w:marRight w:val="0"/>
      <w:marTop w:val="0"/>
      <w:marBottom w:val="0"/>
      <w:divBdr>
        <w:top w:val="none" w:sz="0" w:space="0" w:color="auto"/>
        <w:left w:val="none" w:sz="0" w:space="0" w:color="auto"/>
        <w:bottom w:val="none" w:sz="0" w:space="0" w:color="auto"/>
        <w:right w:val="none" w:sz="0" w:space="0" w:color="auto"/>
      </w:divBdr>
    </w:div>
    <w:div w:id="241332540">
      <w:bodyDiv w:val="1"/>
      <w:marLeft w:val="0"/>
      <w:marRight w:val="0"/>
      <w:marTop w:val="0"/>
      <w:marBottom w:val="0"/>
      <w:divBdr>
        <w:top w:val="none" w:sz="0" w:space="0" w:color="auto"/>
        <w:left w:val="none" w:sz="0" w:space="0" w:color="auto"/>
        <w:bottom w:val="none" w:sz="0" w:space="0" w:color="auto"/>
        <w:right w:val="none" w:sz="0" w:space="0" w:color="auto"/>
      </w:divBdr>
    </w:div>
    <w:div w:id="281033048">
      <w:bodyDiv w:val="1"/>
      <w:marLeft w:val="0"/>
      <w:marRight w:val="0"/>
      <w:marTop w:val="0"/>
      <w:marBottom w:val="0"/>
      <w:divBdr>
        <w:top w:val="none" w:sz="0" w:space="0" w:color="auto"/>
        <w:left w:val="none" w:sz="0" w:space="0" w:color="auto"/>
        <w:bottom w:val="none" w:sz="0" w:space="0" w:color="auto"/>
        <w:right w:val="none" w:sz="0" w:space="0" w:color="auto"/>
      </w:divBdr>
    </w:div>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345059412">
      <w:bodyDiv w:val="1"/>
      <w:marLeft w:val="0"/>
      <w:marRight w:val="0"/>
      <w:marTop w:val="0"/>
      <w:marBottom w:val="0"/>
      <w:divBdr>
        <w:top w:val="none" w:sz="0" w:space="0" w:color="auto"/>
        <w:left w:val="none" w:sz="0" w:space="0" w:color="auto"/>
        <w:bottom w:val="none" w:sz="0" w:space="0" w:color="auto"/>
        <w:right w:val="none" w:sz="0" w:space="0" w:color="auto"/>
      </w:divBdr>
    </w:div>
    <w:div w:id="515730083">
      <w:bodyDiv w:val="1"/>
      <w:marLeft w:val="0"/>
      <w:marRight w:val="0"/>
      <w:marTop w:val="0"/>
      <w:marBottom w:val="0"/>
      <w:divBdr>
        <w:top w:val="none" w:sz="0" w:space="0" w:color="auto"/>
        <w:left w:val="none" w:sz="0" w:space="0" w:color="auto"/>
        <w:bottom w:val="none" w:sz="0" w:space="0" w:color="auto"/>
        <w:right w:val="none" w:sz="0" w:space="0" w:color="auto"/>
      </w:divBdr>
    </w:div>
    <w:div w:id="542139338">
      <w:bodyDiv w:val="1"/>
      <w:marLeft w:val="0"/>
      <w:marRight w:val="0"/>
      <w:marTop w:val="0"/>
      <w:marBottom w:val="0"/>
      <w:divBdr>
        <w:top w:val="none" w:sz="0" w:space="0" w:color="auto"/>
        <w:left w:val="none" w:sz="0" w:space="0" w:color="auto"/>
        <w:bottom w:val="none" w:sz="0" w:space="0" w:color="auto"/>
        <w:right w:val="none" w:sz="0" w:space="0" w:color="auto"/>
      </w:divBdr>
    </w:div>
    <w:div w:id="600262921">
      <w:bodyDiv w:val="1"/>
      <w:marLeft w:val="0"/>
      <w:marRight w:val="0"/>
      <w:marTop w:val="0"/>
      <w:marBottom w:val="0"/>
      <w:divBdr>
        <w:top w:val="none" w:sz="0" w:space="0" w:color="auto"/>
        <w:left w:val="none" w:sz="0" w:space="0" w:color="auto"/>
        <w:bottom w:val="none" w:sz="0" w:space="0" w:color="auto"/>
        <w:right w:val="none" w:sz="0" w:space="0" w:color="auto"/>
      </w:divBdr>
    </w:div>
    <w:div w:id="606275821">
      <w:bodyDiv w:val="1"/>
      <w:marLeft w:val="0"/>
      <w:marRight w:val="0"/>
      <w:marTop w:val="0"/>
      <w:marBottom w:val="0"/>
      <w:divBdr>
        <w:top w:val="none" w:sz="0" w:space="0" w:color="auto"/>
        <w:left w:val="none" w:sz="0" w:space="0" w:color="auto"/>
        <w:bottom w:val="none" w:sz="0" w:space="0" w:color="auto"/>
        <w:right w:val="none" w:sz="0" w:space="0" w:color="auto"/>
      </w:divBdr>
    </w:div>
    <w:div w:id="625892287">
      <w:bodyDiv w:val="1"/>
      <w:marLeft w:val="0"/>
      <w:marRight w:val="0"/>
      <w:marTop w:val="0"/>
      <w:marBottom w:val="0"/>
      <w:divBdr>
        <w:top w:val="none" w:sz="0" w:space="0" w:color="auto"/>
        <w:left w:val="none" w:sz="0" w:space="0" w:color="auto"/>
        <w:bottom w:val="none" w:sz="0" w:space="0" w:color="auto"/>
        <w:right w:val="none" w:sz="0" w:space="0" w:color="auto"/>
      </w:divBdr>
    </w:div>
    <w:div w:id="704910287">
      <w:bodyDiv w:val="1"/>
      <w:marLeft w:val="0"/>
      <w:marRight w:val="0"/>
      <w:marTop w:val="0"/>
      <w:marBottom w:val="0"/>
      <w:divBdr>
        <w:top w:val="none" w:sz="0" w:space="0" w:color="auto"/>
        <w:left w:val="none" w:sz="0" w:space="0" w:color="auto"/>
        <w:bottom w:val="none" w:sz="0" w:space="0" w:color="auto"/>
        <w:right w:val="none" w:sz="0" w:space="0" w:color="auto"/>
      </w:divBdr>
    </w:div>
    <w:div w:id="947614620">
      <w:bodyDiv w:val="1"/>
      <w:marLeft w:val="0"/>
      <w:marRight w:val="0"/>
      <w:marTop w:val="0"/>
      <w:marBottom w:val="0"/>
      <w:divBdr>
        <w:top w:val="none" w:sz="0" w:space="0" w:color="auto"/>
        <w:left w:val="none" w:sz="0" w:space="0" w:color="auto"/>
        <w:bottom w:val="none" w:sz="0" w:space="0" w:color="auto"/>
        <w:right w:val="none" w:sz="0" w:space="0" w:color="auto"/>
      </w:divBdr>
    </w:div>
    <w:div w:id="990863106">
      <w:bodyDiv w:val="1"/>
      <w:marLeft w:val="0"/>
      <w:marRight w:val="0"/>
      <w:marTop w:val="0"/>
      <w:marBottom w:val="0"/>
      <w:divBdr>
        <w:top w:val="none" w:sz="0" w:space="0" w:color="auto"/>
        <w:left w:val="none" w:sz="0" w:space="0" w:color="auto"/>
        <w:bottom w:val="none" w:sz="0" w:space="0" w:color="auto"/>
        <w:right w:val="none" w:sz="0" w:space="0" w:color="auto"/>
      </w:divBdr>
    </w:div>
    <w:div w:id="992760100">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233465463">
      <w:bodyDiv w:val="1"/>
      <w:marLeft w:val="0"/>
      <w:marRight w:val="0"/>
      <w:marTop w:val="0"/>
      <w:marBottom w:val="0"/>
      <w:divBdr>
        <w:top w:val="none" w:sz="0" w:space="0" w:color="auto"/>
        <w:left w:val="none" w:sz="0" w:space="0" w:color="auto"/>
        <w:bottom w:val="none" w:sz="0" w:space="0" w:color="auto"/>
        <w:right w:val="none" w:sz="0" w:space="0" w:color="auto"/>
      </w:divBdr>
    </w:div>
    <w:div w:id="1254898218">
      <w:bodyDiv w:val="1"/>
      <w:marLeft w:val="0"/>
      <w:marRight w:val="0"/>
      <w:marTop w:val="0"/>
      <w:marBottom w:val="0"/>
      <w:divBdr>
        <w:top w:val="none" w:sz="0" w:space="0" w:color="auto"/>
        <w:left w:val="none" w:sz="0" w:space="0" w:color="auto"/>
        <w:bottom w:val="none" w:sz="0" w:space="0" w:color="auto"/>
        <w:right w:val="none" w:sz="0" w:space="0" w:color="auto"/>
      </w:divBdr>
    </w:div>
    <w:div w:id="1269393597">
      <w:bodyDiv w:val="1"/>
      <w:marLeft w:val="0"/>
      <w:marRight w:val="0"/>
      <w:marTop w:val="0"/>
      <w:marBottom w:val="0"/>
      <w:divBdr>
        <w:top w:val="none" w:sz="0" w:space="0" w:color="auto"/>
        <w:left w:val="none" w:sz="0" w:space="0" w:color="auto"/>
        <w:bottom w:val="none" w:sz="0" w:space="0" w:color="auto"/>
        <w:right w:val="none" w:sz="0" w:space="0" w:color="auto"/>
      </w:divBdr>
    </w:div>
    <w:div w:id="1372613813">
      <w:bodyDiv w:val="1"/>
      <w:marLeft w:val="0"/>
      <w:marRight w:val="0"/>
      <w:marTop w:val="0"/>
      <w:marBottom w:val="0"/>
      <w:divBdr>
        <w:top w:val="none" w:sz="0" w:space="0" w:color="auto"/>
        <w:left w:val="none" w:sz="0" w:space="0" w:color="auto"/>
        <w:bottom w:val="none" w:sz="0" w:space="0" w:color="auto"/>
        <w:right w:val="none" w:sz="0" w:space="0" w:color="auto"/>
      </w:divBdr>
    </w:div>
    <w:div w:id="1408041990">
      <w:bodyDiv w:val="1"/>
      <w:marLeft w:val="0"/>
      <w:marRight w:val="0"/>
      <w:marTop w:val="0"/>
      <w:marBottom w:val="0"/>
      <w:divBdr>
        <w:top w:val="none" w:sz="0" w:space="0" w:color="auto"/>
        <w:left w:val="none" w:sz="0" w:space="0" w:color="auto"/>
        <w:bottom w:val="none" w:sz="0" w:space="0" w:color="auto"/>
        <w:right w:val="none" w:sz="0" w:space="0" w:color="auto"/>
      </w:divBdr>
    </w:div>
    <w:div w:id="1435174454">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515026667">
      <w:bodyDiv w:val="1"/>
      <w:marLeft w:val="0"/>
      <w:marRight w:val="0"/>
      <w:marTop w:val="0"/>
      <w:marBottom w:val="0"/>
      <w:divBdr>
        <w:top w:val="none" w:sz="0" w:space="0" w:color="auto"/>
        <w:left w:val="none" w:sz="0" w:space="0" w:color="auto"/>
        <w:bottom w:val="none" w:sz="0" w:space="0" w:color="auto"/>
        <w:right w:val="none" w:sz="0" w:space="0" w:color="auto"/>
      </w:divBdr>
    </w:div>
    <w:div w:id="1549490438">
      <w:bodyDiv w:val="1"/>
      <w:marLeft w:val="0"/>
      <w:marRight w:val="0"/>
      <w:marTop w:val="0"/>
      <w:marBottom w:val="0"/>
      <w:divBdr>
        <w:top w:val="none" w:sz="0" w:space="0" w:color="auto"/>
        <w:left w:val="none" w:sz="0" w:space="0" w:color="auto"/>
        <w:bottom w:val="none" w:sz="0" w:space="0" w:color="auto"/>
        <w:right w:val="none" w:sz="0" w:space="0" w:color="auto"/>
      </w:divBdr>
    </w:div>
    <w:div w:id="1553033826">
      <w:bodyDiv w:val="1"/>
      <w:marLeft w:val="0"/>
      <w:marRight w:val="0"/>
      <w:marTop w:val="0"/>
      <w:marBottom w:val="0"/>
      <w:divBdr>
        <w:top w:val="none" w:sz="0" w:space="0" w:color="auto"/>
        <w:left w:val="none" w:sz="0" w:space="0" w:color="auto"/>
        <w:bottom w:val="none" w:sz="0" w:space="0" w:color="auto"/>
        <w:right w:val="none" w:sz="0" w:space="0" w:color="auto"/>
      </w:divBdr>
    </w:div>
    <w:div w:id="1555775446">
      <w:bodyDiv w:val="1"/>
      <w:marLeft w:val="0"/>
      <w:marRight w:val="0"/>
      <w:marTop w:val="0"/>
      <w:marBottom w:val="0"/>
      <w:divBdr>
        <w:top w:val="none" w:sz="0" w:space="0" w:color="auto"/>
        <w:left w:val="none" w:sz="0" w:space="0" w:color="auto"/>
        <w:bottom w:val="none" w:sz="0" w:space="0" w:color="auto"/>
        <w:right w:val="none" w:sz="0" w:space="0" w:color="auto"/>
      </w:divBdr>
    </w:div>
    <w:div w:id="1611425170">
      <w:bodyDiv w:val="1"/>
      <w:marLeft w:val="0"/>
      <w:marRight w:val="0"/>
      <w:marTop w:val="0"/>
      <w:marBottom w:val="0"/>
      <w:divBdr>
        <w:top w:val="none" w:sz="0" w:space="0" w:color="auto"/>
        <w:left w:val="none" w:sz="0" w:space="0" w:color="auto"/>
        <w:bottom w:val="none" w:sz="0" w:space="0" w:color="auto"/>
        <w:right w:val="none" w:sz="0" w:space="0" w:color="auto"/>
      </w:divBdr>
    </w:div>
    <w:div w:id="1628123455">
      <w:bodyDiv w:val="1"/>
      <w:marLeft w:val="0"/>
      <w:marRight w:val="0"/>
      <w:marTop w:val="0"/>
      <w:marBottom w:val="0"/>
      <w:divBdr>
        <w:top w:val="none" w:sz="0" w:space="0" w:color="auto"/>
        <w:left w:val="none" w:sz="0" w:space="0" w:color="auto"/>
        <w:bottom w:val="none" w:sz="0" w:space="0" w:color="auto"/>
        <w:right w:val="none" w:sz="0" w:space="0" w:color="auto"/>
      </w:divBdr>
    </w:div>
    <w:div w:id="16413813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 w:id="1744257138">
      <w:bodyDiv w:val="1"/>
      <w:marLeft w:val="0"/>
      <w:marRight w:val="0"/>
      <w:marTop w:val="0"/>
      <w:marBottom w:val="0"/>
      <w:divBdr>
        <w:top w:val="none" w:sz="0" w:space="0" w:color="auto"/>
        <w:left w:val="none" w:sz="0" w:space="0" w:color="auto"/>
        <w:bottom w:val="none" w:sz="0" w:space="0" w:color="auto"/>
        <w:right w:val="none" w:sz="0" w:space="0" w:color="auto"/>
      </w:divBdr>
    </w:div>
    <w:div w:id="1824816425">
      <w:bodyDiv w:val="1"/>
      <w:marLeft w:val="0"/>
      <w:marRight w:val="0"/>
      <w:marTop w:val="0"/>
      <w:marBottom w:val="0"/>
      <w:divBdr>
        <w:top w:val="none" w:sz="0" w:space="0" w:color="auto"/>
        <w:left w:val="none" w:sz="0" w:space="0" w:color="auto"/>
        <w:bottom w:val="none" w:sz="0" w:space="0" w:color="auto"/>
        <w:right w:val="none" w:sz="0" w:space="0" w:color="auto"/>
      </w:divBdr>
    </w:div>
    <w:div w:id="1827279035">
      <w:bodyDiv w:val="1"/>
      <w:marLeft w:val="0"/>
      <w:marRight w:val="0"/>
      <w:marTop w:val="0"/>
      <w:marBottom w:val="0"/>
      <w:divBdr>
        <w:top w:val="none" w:sz="0" w:space="0" w:color="auto"/>
        <w:left w:val="none" w:sz="0" w:space="0" w:color="auto"/>
        <w:bottom w:val="none" w:sz="0" w:space="0" w:color="auto"/>
        <w:right w:val="none" w:sz="0" w:space="0" w:color="auto"/>
      </w:divBdr>
    </w:div>
    <w:div w:id="1834639448">
      <w:bodyDiv w:val="1"/>
      <w:marLeft w:val="0"/>
      <w:marRight w:val="0"/>
      <w:marTop w:val="0"/>
      <w:marBottom w:val="0"/>
      <w:divBdr>
        <w:top w:val="none" w:sz="0" w:space="0" w:color="auto"/>
        <w:left w:val="none" w:sz="0" w:space="0" w:color="auto"/>
        <w:bottom w:val="none" w:sz="0" w:space="0" w:color="auto"/>
        <w:right w:val="none" w:sz="0" w:space="0" w:color="auto"/>
      </w:divBdr>
    </w:div>
    <w:div w:id="1922324354">
      <w:bodyDiv w:val="1"/>
      <w:marLeft w:val="0"/>
      <w:marRight w:val="0"/>
      <w:marTop w:val="0"/>
      <w:marBottom w:val="0"/>
      <w:divBdr>
        <w:top w:val="none" w:sz="0" w:space="0" w:color="auto"/>
        <w:left w:val="none" w:sz="0" w:space="0" w:color="auto"/>
        <w:bottom w:val="none" w:sz="0" w:space="0" w:color="auto"/>
        <w:right w:val="none" w:sz="0" w:space="0" w:color="auto"/>
      </w:divBdr>
    </w:div>
    <w:div w:id="19599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yperlink" Target="https://docs.aws.amazon.com/cognito/latest/developerguide/amazon-cognito-user-pools-using-tokens-verifying-a-jwt.html"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cloud.spring.io/spring-cloud-sleuth/"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12factor.net/" TargetMode="External"/><Relationship Id="rId20" Type="http://schemas.openxmlformats.org/officeDocument/2006/relationships/hyperlink" Target="https://12factor.net/"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image" Target="media/image11.png"/><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rabhyadav01\Desktop\Promotion2018\Sourabh\COE-Suggest-Series-Template-v1.1-H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884D5-AFE9-440C-9F99-BB28A377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COE-Suggest-Series-Template-v1.1-HLD</Template>
  <TotalTime>10670</TotalTime>
  <Pages>23</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Application Tracking System</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Tracking System</dc:title>
  <dc:subject>High Level Design Document</dc:subject>
  <dc:creator>Sourabh Yadav</dc:creator>
  <cp:lastModifiedBy>Sourabh Yadav</cp:lastModifiedBy>
  <cp:revision>323</cp:revision>
  <cp:lastPrinted>2016-05-05T05:51:00Z</cp:lastPrinted>
  <dcterms:created xsi:type="dcterms:W3CDTF">2018-12-12T18:23:00Z</dcterms:created>
  <dcterms:modified xsi:type="dcterms:W3CDTF">2023-02-13T04:05:00Z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