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F95E7" w14:textId="77777777" w:rsidR="003713BF" w:rsidRDefault="003713BF" w:rsidP="00AC248E">
      <w:pPr>
        <w:jc w:val="both"/>
        <w:rPr>
          <w:b/>
          <w:color w:val="548DD4" w:themeColor="text2" w:themeTint="99"/>
          <w:sz w:val="48"/>
        </w:rPr>
      </w:pPr>
    </w:p>
    <w:p w14:paraId="1F324D28" w14:textId="511058A1" w:rsidR="00000328" w:rsidRPr="0086578A" w:rsidRDefault="006D7373" w:rsidP="00AC248E">
      <w:pPr>
        <w:jc w:val="both"/>
        <w:rPr>
          <w:b/>
          <w:color w:val="548DD4" w:themeColor="text2" w:themeTint="99"/>
          <w:sz w:val="48"/>
        </w:rPr>
      </w:pPr>
      <w:proofErr w:type="spellStart"/>
      <w:r w:rsidRPr="0086578A">
        <w:rPr>
          <w:b/>
          <w:color w:val="548DD4" w:themeColor="text2" w:themeTint="99"/>
          <w:sz w:val="48"/>
        </w:rPr>
        <w:t>Udacity</w:t>
      </w:r>
      <w:proofErr w:type="spellEnd"/>
      <w:r w:rsidRPr="0086578A">
        <w:rPr>
          <w:b/>
          <w:color w:val="548DD4" w:themeColor="text2" w:themeTint="99"/>
          <w:sz w:val="48"/>
        </w:rPr>
        <w:t xml:space="preserve"> Data Analyst </w:t>
      </w:r>
      <w:proofErr w:type="spellStart"/>
      <w:r w:rsidRPr="0086578A">
        <w:rPr>
          <w:b/>
          <w:color w:val="548DD4" w:themeColor="text2" w:themeTint="99"/>
          <w:sz w:val="48"/>
        </w:rPr>
        <w:t>Nanodegree</w:t>
      </w:r>
      <w:proofErr w:type="spellEnd"/>
    </w:p>
    <w:p w14:paraId="67C6C4B5" w14:textId="77777777" w:rsidR="00000328" w:rsidRDefault="00000328" w:rsidP="00AC248E">
      <w:pPr>
        <w:jc w:val="both"/>
      </w:pPr>
    </w:p>
    <w:p w14:paraId="11028333" w14:textId="77777777" w:rsidR="003D1202" w:rsidRDefault="003D1202" w:rsidP="00AC248E">
      <w:pPr>
        <w:jc w:val="both"/>
      </w:pPr>
    </w:p>
    <w:p w14:paraId="1F546796" w14:textId="77777777" w:rsidR="00187D8B" w:rsidRDefault="00187D8B" w:rsidP="00AC248E">
      <w:pPr>
        <w:jc w:val="both"/>
        <w:rPr>
          <w:sz w:val="36"/>
        </w:rPr>
      </w:pPr>
    </w:p>
    <w:p w14:paraId="0416A137" w14:textId="77777777" w:rsidR="00187D8B" w:rsidRDefault="00187D8B" w:rsidP="00AC248E">
      <w:pPr>
        <w:jc w:val="both"/>
        <w:rPr>
          <w:sz w:val="36"/>
        </w:rPr>
      </w:pPr>
    </w:p>
    <w:p w14:paraId="5D1ACD24" w14:textId="77777777" w:rsidR="00A67221" w:rsidRDefault="00A67221" w:rsidP="00AC248E">
      <w:pPr>
        <w:jc w:val="both"/>
        <w:rPr>
          <w:sz w:val="36"/>
        </w:rPr>
      </w:pPr>
    </w:p>
    <w:p w14:paraId="683CCE9E" w14:textId="77777777" w:rsidR="00A67221" w:rsidRDefault="00A67221" w:rsidP="00AC248E">
      <w:pPr>
        <w:jc w:val="both"/>
        <w:rPr>
          <w:sz w:val="36"/>
        </w:rPr>
      </w:pPr>
    </w:p>
    <w:p w14:paraId="7FCF7CDB" w14:textId="77777777" w:rsidR="00A67221" w:rsidRDefault="00A67221" w:rsidP="00AC248E">
      <w:pPr>
        <w:jc w:val="both"/>
        <w:rPr>
          <w:sz w:val="36"/>
        </w:rPr>
      </w:pPr>
    </w:p>
    <w:p w14:paraId="55F5C841" w14:textId="77777777" w:rsidR="00A67221" w:rsidRDefault="00A67221" w:rsidP="00AC248E">
      <w:pPr>
        <w:jc w:val="both"/>
        <w:rPr>
          <w:sz w:val="36"/>
        </w:rPr>
      </w:pPr>
    </w:p>
    <w:p w14:paraId="73336589" w14:textId="77777777" w:rsidR="00187D8B" w:rsidRDefault="00187D8B" w:rsidP="00AC248E">
      <w:pPr>
        <w:jc w:val="both"/>
        <w:rPr>
          <w:sz w:val="36"/>
        </w:rPr>
      </w:pPr>
    </w:p>
    <w:p w14:paraId="61561DD9" w14:textId="77777777" w:rsidR="00D613BD" w:rsidRDefault="00D613BD" w:rsidP="00AC248E">
      <w:pPr>
        <w:jc w:val="both"/>
        <w:rPr>
          <w:sz w:val="36"/>
        </w:rPr>
      </w:pPr>
    </w:p>
    <w:p w14:paraId="5FDCEC7A" w14:textId="77777777" w:rsidR="00731947" w:rsidRDefault="00731947" w:rsidP="00AC248E">
      <w:pPr>
        <w:jc w:val="both"/>
        <w:rPr>
          <w:sz w:val="36"/>
        </w:rPr>
      </w:pPr>
    </w:p>
    <w:p w14:paraId="21A63472" w14:textId="2B3413FF" w:rsidR="00352836" w:rsidRPr="001111EF" w:rsidRDefault="00352836" w:rsidP="00AC248E">
      <w:pPr>
        <w:jc w:val="both"/>
        <w:rPr>
          <w:b/>
          <w:sz w:val="36"/>
        </w:rPr>
      </w:pPr>
      <w:r w:rsidRPr="001111EF">
        <w:rPr>
          <w:b/>
          <w:sz w:val="36"/>
        </w:rPr>
        <w:t>Introduction To Machine Learning</w:t>
      </w:r>
    </w:p>
    <w:p w14:paraId="3314D3AF" w14:textId="77777777" w:rsidR="0003406F" w:rsidRPr="001111EF" w:rsidRDefault="0003406F" w:rsidP="00AC248E">
      <w:pPr>
        <w:jc w:val="both"/>
        <w:rPr>
          <w:b/>
          <w:sz w:val="36"/>
        </w:rPr>
      </w:pPr>
    </w:p>
    <w:p w14:paraId="4109B3BF" w14:textId="682C4418" w:rsidR="0003406F" w:rsidRPr="001111EF" w:rsidRDefault="0003406F" w:rsidP="00AC248E">
      <w:pPr>
        <w:jc w:val="both"/>
        <w:rPr>
          <w:b/>
          <w:sz w:val="36"/>
        </w:rPr>
      </w:pPr>
      <w:r w:rsidRPr="001111EF">
        <w:rPr>
          <w:b/>
          <w:sz w:val="36"/>
        </w:rPr>
        <w:t xml:space="preserve">Project - Identify </w:t>
      </w:r>
      <w:r w:rsidR="00316CDE" w:rsidRPr="001111EF">
        <w:rPr>
          <w:b/>
          <w:sz w:val="36"/>
        </w:rPr>
        <w:t>Fraud from Enron Email</w:t>
      </w:r>
    </w:p>
    <w:p w14:paraId="31526ED3" w14:textId="77777777" w:rsidR="00187D8B" w:rsidRDefault="00187D8B" w:rsidP="00AC248E">
      <w:pPr>
        <w:jc w:val="both"/>
        <w:rPr>
          <w:sz w:val="36"/>
        </w:rPr>
      </w:pPr>
    </w:p>
    <w:p w14:paraId="427263A0" w14:textId="77777777" w:rsidR="00187D8B" w:rsidRDefault="00187D8B" w:rsidP="00AC248E">
      <w:pPr>
        <w:jc w:val="both"/>
        <w:rPr>
          <w:sz w:val="36"/>
        </w:rPr>
      </w:pPr>
    </w:p>
    <w:p w14:paraId="3964DC33" w14:textId="09D77E1A" w:rsidR="00187D8B" w:rsidRPr="00D32D17" w:rsidRDefault="00187D8B" w:rsidP="00AC248E">
      <w:pPr>
        <w:jc w:val="both"/>
        <w:rPr>
          <w:sz w:val="32"/>
        </w:rPr>
      </w:pPr>
      <w:r w:rsidRPr="00D32D17">
        <w:rPr>
          <w:sz w:val="32"/>
        </w:rPr>
        <w:t>Author – Sourabh Chakraborty</w:t>
      </w:r>
    </w:p>
    <w:p w14:paraId="2B0D4EBD" w14:textId="77777777" w:rsidR="00187D8B" w:rsidRPr="00D32D17" w:rsidRDefault="00187D8B" w:rsidP="00AC248E">
      <w:pPr>
        <w:jc w:val="both"/>
        <w:rPr>
          <w:sz w:val="32"/>
        </w:rPr>
      </w:pPr>
    </w:p>
    <w:p w14:paraId="38927157" w14:textId="51D2B940" w:rsidR="00187D8B" w:rsidRPr="00D32D17" w:rsidRDefault="00665F1F" w:rsidP="00AC248E">
      <w:pPr>
        <w:jc w:val="both"/>
        <w:rPr>
          <w:sz w:val="32"/>
        </w:rPr>
      </w:pPr>
      <w:r>
        <w:rPr>
          <w:sz w:val="32"/>
        </w:rPr>
        <w:t>Date – 09</w:t>
      </w:r>
      <w:r w:rsidR="00F40620">
        <w:rPr>
          <w:sz w:val="32"/>
        </w:rPr>
        <w:t>/</w:t>
      </w:r>
      <w:r>
        <w:rPr>
          <w:sz w:val="32"/>
        </w:rPr>
        <w:t>Dec</w:t>
      </w:r>
      <w:r w:rsidR="00187D8B" w:rsidRPr="00D32D17">
        <w:rPr>
          <w:sz w:val="32"/>
        </w:rPr>
        <w:t>/2017</w:t>
      </w:r>
    </w:p>
    <w:p w14:paraId="2790124D" w14:textId="77777777" w:rsidR="00A67221" w:rsidRDefault="00A67221" w:rsidP="00AC248E">
      <w:pPr>
        <w:jc w:val="both"/>
        <w:rPr>
          <w:sz w:val="36"/>
        </w:rPr>
      </w:pPr>
    </w:p>
    <w:p w14:paraId="2C4171B1" w14:textId="77777777" w:rsidR="0003406F" w:rsidRDefault="0003406F" w:rsidP="00AC248E">
      <w:pPr>
        <w:jc w:val="both"/>
        <w:rPr>
          <w:sz w:val="36"/>
        </w:rPr>
      </w:pPr>
    </w:p>
    <w:p w14:paraId="65B35BD4" w14:textId="77777777" w:rsidR="0003406F" w:rsidRDefault="0003406F" w:rsidP="00AC248E">
      <w:pPr>
        <w:jc w:val="both"/>
        <w:rPr>
          <w:sz w:val="36"/>
        </w:rPr>
      </w:pPr>
    </w:p>
    <w:p w14:paraId="2CD6CDA0" w14:textId="77777777" w:rsidR="0003406F" w:rsidRDefault="0003406F" w:rsidP="00AC248E">
      <w:pPr>
        <w:jc w:val="both"/>
        <w:rPr>
          <w:sz w:val="36"/>
        </w:rPr>
      </w:pPr>
    </w:p>
    <w:p w14:paraId="6CB50C97" w14:textId="77777777" w:rsidR="0098708C" w:rsidRDefault="0098708C" w:rsidP="00AC248E">
      <w:pPr>
        <w:jc w:val="both"/>
        <w:rPr>
          <w:sz w:val="36"/>
        </w:rPr>
      </w:pPr>
    </w:p>
    <w:p w14:paraId="78B0F15E" w14:textId="77777777" w:rsidR="0098708C" w:rsidRDefault="0098708C" w:rsidP="00AC248E">
      <w:pPr>
        <w:jc w:val="both"/>
        <w:rPr>
          <w:sz w:val="36"/>
        </w:rPr>
      </w:pPr>
    </w:p>
    <w:p w14:paraId="37288E5F" w14:textId="77777777" w:rsidR="0098708C" w:rsidRDefault="0098708C" w:rsidP="00AC248E">
      <w:pPr>
        <w:jc w:val="both"/>
        <w:rPr>
          <w:sz w:val="36"/>
        </w:rPr>
      </w:pPr>
    </w:p>
    <w:p w14:paraId="29EAA9A8" w14:textId="77777777" w:rsidR="0098708C" w:rsidRDefault="0098708C" w:rsidP="00AC248E">
      <w:pPr>
        <w:jc w:val="both"/>
        <w:rPr>
          <w:sz w:val="36"/>
        </w:rPr>
      </w:pPr>
    </w:p>
    <w:p w14:paraId="2A7B4F06" w14:textId="77777777" w:rsidR="0098708C" w:rsidRDefault="0098708C" w:rsidP="00AC248E">
      <w:pPr>
        <w:jc w:val="both"/>
        <w:rPr>
          <w:sz w:val="36"/>
        </w:rPr>
      </w:pPr>
    </w:p>
    <w:p w14:paraId="57936D79" w14:textId="77777777" w:rsidR="0098708C" w:rsidRDefault="0098708C" w:rsidP="00AC248E">
      <w:pPr>
        <w:jc w:val="both"/>
        <w:rPr>
          <w:sz w:val="36"/>
        </w:rPr>
      </w:pPr>
    </w:p>
    <w:p w14:paraId="4DDBA20F" w14:textId="77777777" w:rsidR="0098708C" w:rsidRDefault="0098708C" w:rsidP="00AC248E">
      <w:pPr>
        <w:jc w:val="both"/>
        <w:rPr>
          <w:sz w:val="36"/>
        </w:rPr>
      </w:pPr>
    </w:p>
    <w:p w14:paraId="50C69310" w14:textId="77777777" w:rsidR="003713BF" w:rsidRDefault="003713BF" w:rsidP="00AC248E">
      <w:pPr>
        <w:jc w:val="both"/>
        <w:rPr>
          <w:sz w:val="36"/>
        </w:rPr>
      </w:pPr>
    </w:p>
    <w:p w14:paraId="6C406715" w14:textId="77777777" w:rsidR="00E6488C" w:rsidRDefault="00E6488C" w:rsidP="00AC248E">
      <w:pPr>
        <w:jc w:val="both"/>
        <w:rPr>
          <w:b/>
          <w:sz w:val="36"/>
        </w:rPr>
      </w:pPr>
    </w:p>
    <w:p w14:paraId="48C438BA" w14:textId="3AC54AC9" w:rsidR="0052143B" w:rsidRPr="00822F56" w:rsidRDefault="000E7523" w:rsidP="00AC248E">
      <w:pPr>
        <w:jc w:val="both"/>
        <w:rPr>
          <w:b/>
          <w:sz w:val="36"/>
        </w:rPr>
      </w:pPr>
      <w:r w:rsidRPr="00822F56">
        <w:rPr>
          <w:b/>
          <w:sz w:val="36"/>
        </w:rPr>
        <w:lastRenderedPageBreak/>
        <w:t>Contents</w:t>
      </w:r>
    </w:p>
    <w:p w14:paraId="0B043080" w14:textId="77777777" w:rsidR="000E7523" w:rsidRPr="008A0462" w:rsidRDefault="000E7523" w:rsidP="00AC248E">
      <w:pPr>
        <w:jc w:val="both"/>
        <w:rPr>
          <w:sz w:val="28"/>
          <w:szCs w:val="28"/>
        </w:rPr>
      </w:pPr>
    </w:p>
    <w:p w14:paraId="2AC120D9" w14:textId="41F51E2F" w:rsidR="0052143B" w:rsidRPr="008A0462" w:rsidRDefault="008A0462" w:rsidP="00AC248E">
      <w:pPr>
        <w:jc w:val="both"/>
        <w:rPr>
          <w:sz w:val="28"/>
          <w:szCs w:val="28"/>
        </w:rPr>
      </w:pPr>
      <w:r w:rsidRPr="008A0462">
        <w:rPr>
          <w:sz w:val="28"/>
          <w:szCs w:val="28"/>
        </w:rPr>
        <w:t>1. Project Overview</w:t>
      </w:r>
    </w:p>
    <w:p w14:paraId="4E15E02D" w14:textId="74CA844A" w:rsidR="0052143B" w:rsidRPr="008A0462" w:rsidRDefault="008A0462" w:rsidP="00AC248E">
      <w:pPr>
        <w:jc w:val="both"/>
        <w:rPr>
          <w:sz w:val="28"/>
          <w:szCs w:val="28"/>
        </w:rPr>
      </w:pPr>
      <w:r>
        <w:rPr>
          <w:sz w:val="28"/>
          <w:szCs w:val="28"/>
        </w:rPr>
        <w:t xml:space="preserve">2. </w:t>
      </w:r>
      <w:r w:rsidR="00613EC6">
        <w:rPr>
          <w:sz w:val="28"/>
          <w:szCs w:val="28"/>
        </w:rPr>
        <w:t>Dataset Overview</w:t>
      </w:r>
    </w:p>
    <w:p w14:paraId="3845F2CB" w14:textId="263DA3F6" w:rsidR="0052143B" w:rsidRDefault="008A0462" w:rsidP="00AC248E">
      <w:pPr>
        <w:jc w:val="both"/>
        <w:rPr>
          <w:sz w:val="28"/>
          <w:szCs w:val="28"/>
        </w:rPr>
      </w:pPr>
      <w:r>
        <w:rPr>
          <w:sz w:val="28"/>
          <w:szCs w:val="28"/>
        </w:rPr>
        <w:t xml:space="preserve">3. </w:t>
      </w:r>
      <w:r w:rsidR="005A256E">
        <w:rPr>
          <w:sz w:val="28"/>
          <w:szCs w:val="28"/>
        </w:rPr>
        <w:t>Analysis</w:t>
      </w:r>
    </w:p>
    <w:p w14:paraId="04F985EC" w14:textId="738BF809" w:rsidR="008A0462" w:rsidRDefault="008A0462" w:rsidP="00AC248E">
      <w:pPr>
        <w:jc w:val="both"/>
        <w:rPr>
          <w:sz w:val="28"/>
          <w:szCs w:val="28"/>
        </w:rPr>
      </w:pPr>
      <w:r>
        <w:rPr>
          <w:sz w:val="28"/>
          <w:szCs w:val="28"/>
        </w:rPr>
        <w:t xml:space="preserve">4. </w:t>
      </w:r>
      <w:r w:rsidR="006A4C7A">
        <w:rPr>
          <w:sz w:val="28"/>
          <w:szCs w:val="28"/>
        </w:rPr>
        <w:t>Feature</w:t>
      </w:r>
      <w:r w:rsidR="005A256E">
        <w:rPr>
          <w:sz w:val="28"/>
          <w:szCs w:val="28"/>
        </w:rPr>
        <w:t xml:space="preserve"> </w:t>
      </w:r>
      <w:r w:rsidR="006A4C7A">
        <w:rPr>
          <w:sz w:val="28"/>
          <w:szCs w:val="28"/>
        </w:rPr>
        <w:t>Engineering</w:t>
      </w:r>
    </w:p>
    <w:p w14:paraId="75DB5DED" w14:textId="2900481B" w:rsidR="008A0462" w:rsidRDefault="008A0462" w:rsidP="00AC248E">
      <w:pPr>
        <w:jc w:val="both"/>
        <w:rPr>
          <w:sz w:val="28"/>
          <w:szCs w:val="28"/>
        </w:rPr>
      </w:pPr>
      <w:r>
        <w:rPr>
          <w:sz w:val="28"/>
          <w:szCs w:val="28"/>
        </w:rPr>
        <w:t xml:space="preserve">5. </w:t>
      </w:r>
      <w:r w:rsidR="00277BE4">
        <w:rPr>
          <w:sz w:val="28"/>
          <w:szCs w:val="28"/>
        </w:rPr>
        <w:t>Model Building &amp; Results</w:t>
      </w:r>
    </w:p>
    <w:p w14:paraId="6E80246B" w14:textId="4A0130AA" w:rsidR="0052143B" w:rsidRPr="008A0462" w:rsidRDefault="00277BE4" w:rsidP="00AC248E">
      <w:pPr>
        <w:jc w:val="both"/>
        <w:rPr>
          <w:sz w:val="28"/>
          <w:szCs w:val="28"/>
        </w:rPr>
      </w:pPr>
      <w:r>
        <w:rPr>
          <w:sz w:val="28"/>
          <w:szCs w:val="28"/>
        </w:rPr>
        <w:t xml:space="preserve">6. </w:t>
      </w:r>
      <w:r w:rsidR="0025700D">
        <w:rPr>
          <w:sz w:val="28"/>
          <w:szCs w:val="28"/>
        </w:rPr>
        <w:t>Validation</w:t>
      </w:r>
    </w:p>
    <w:p w14:paraId="4502126F" w14:textId="755BA3C2" w:rsidR="0052143B" w:rsidRPr="008A0462" w:rsidRDefault="00C810A9" w:rsidP="00AC248E">
      <w:pPr>
        <w:jc w:val="both"/>
        <w:rPr>
          <w:sz w:val="28"/>
          <w:szCs w:val="28"/>
        </w:rPr>
      </w:pPr>
      <w:r>
        <w:rPr>
          <w:sz w:val="28"/>
          <w:szCs w:val="28"/>
        </w:rPr>
        <w:t>7</w:t>
      </w:r>
      <w:r w:rsidR="003069EA">
        <w:rPr>
          <w:sz w:val="28"/>
          <w:szCs w:val="28"/>
        </w:rPr>
        <w:t>. Project Files</w:t>
      </w:r>
    </w:p>
    <w:p w14:paraId="7B8A0603" w14:textId="1C7E4E1D" w:rsidR="0052143B" w:rsidRDefault="00C810A9" w:rsidP="00AC248E">
      <w:pPr>
        <w:jc w:val="both"/>
        <w:rPr>
          <w:sz w:val="28"/>
          <w:szCs w:val="28"/>
        </w:rPr>
      </w:pPr>
      <w:r>
        <w:rPr>
          <w:sz w:val="28"/>
          <w:szCs w:val="28"/>
        </w:rPr>
        <w:t>8. Conclusion</w:t>
      </w:r>
    </w:p>
    <w:p w14:paraId="57A63B5E" w14:textId="77777777" w:rsidR="00C810A9" w:rsidRPr="008A0462" w:rsidRDefault="00C810A9" w:rsidP="00AC248E">
      <w:pPr>
        <w:jc w:val="both"/>
        <w:rPr>
          <w:sz w:val="28"/>
          <w:szCs w:val="28"/>
        </w:rPr>
      </w:pPr>
    </w:p>
    <w:p w14:paraId="79158B2F" w14:textId="77777777" w:rsidR="0052143B" w:rsidRPr="008A0462" w:rsidRDefault="0052143B" w:rsidP="00AC248E">
      <w:pPr>
        <w:jc w:val="both"/>
        <w:rPr>
          <w:sz w:val="28"/>
          <w:szCs w:val="28"/>
        </w:rPr>
      </w:pPr>
    </w:p>
    <w:p w14:paraId="4A899212" w14:textId="77777777" w:rsidR="0052143B" w:rsidRPr="008A0462" w:rsidRDefault="0052143B" w:rsidP="00AC248E">
      <w:pPr>
        <w:jc w:val="both"/>
        <w:rPr>
          <w:sz w:val="28"/>
          <w:szCs w:val="28"/>
        </w:rPr>
      </w:pPr>
    </w:p>
    <w:p w14:paraId="1AB58A18" w14:textId="77777777" w:rsidR="0052143B" w:rsidRPr="008A0462" w:rsidRDefault="0052143B" w:rsidP="00AC248E">
      <w:pPr>
        <w:jc w:val="both"/>
        <w:rPr>
          <w:sz w:val="28"/>
          <w:szCs w:val="28"/>
        </w:rPr>
      </w:pPr>
    </w:p>
    <w:p w14:paraId="417F6E1F" w14:textId="77777777" w:rsidR="0052143B" w:rsidRPr="008A0462" w:rsidRDefault="0052143B" w:rsidP="00AC248E">
      <w:pPr>
        <w:jc w:val="both"/>
        <w:rPr>
          <w:sz w:val="28"/>
          <w:szCs w:val="28"/>
        </w:rPr>
      </w:pPr>
    </w:p>
    <w:p w14:paraId="50B065F7" w14:textId="77777777" w:rsidR="0052143B" w:rsidRPr="008A0462" w:rsidRDefault="0052143B" w:rsidP="00AC248E">
      <w:pPr>
        <w:jc w:val="both"/>
        <w:rPr>
          <w:sz w:val="28"/>
          <w:szCs w:val="28"/>
        </w:rPr>
      </w:pPr>
    </w:p>
    <w:p w14:paraId="1A44923E" w14:textId="77777777" w:rsidR="0052143B" w:rsidRPr="008A0462" w:rsidRDefault="0052143B" w:rsidP="00AC248E">
      <w:pPr>
        <w:jc w:val="both"/>
        <w:rPr>
          <w:sz w:val="28"/>
          <w:szCs w:val="28"/>
        </w:rPr>
      </w:pPr>
    </w:p>
    <w:p w14:paraId="53AB2260" w14:textId="77777777" w:rsidR="0052143B" w:rsidRPr="008A0462" w:rsidRDefault="0052143B" w:rsidP="00AC248E">
      <w:pPr>
        <w:jc w:val="both"/>
        <w:rPr>
          <w:sz w:val="28"/>
          <w:szCs w:val="28"/>
        </w:rPr>
      </w:pPr>
    </w:p>
    <w:p w14:paraId="67528C26" w14:textId="77777777" w:rsidR="0052143B" w:rsidRPr="008A0462" w:rsidRDefault="0052143B" w:rsidP="00AC248E">
      <w:pPr>
        <w:jc w:val="both"/>
        <w:rPr>
          <w:sz w:val="28"/>
          <w:szCs w:val="28"/>
        </w:rPr>
      </w:pPr>
    </w:p>
    <w:p w14:paraId="64D76E63" w14:textId="77777777" w:rsidR="0052143B" w:rsidRPr="008A0462" w:rsidRDefault="0052143B" w:rsidP="00AC248E">
      <w:pPr>
        <w:jc w:val="both"/>
        <w:rPr>
          <w:sz w:val="28"/>
          <w:szCs w:val="28"/>
        </w:rPr>
      </w:pPr>
    </w:p>
    <w:p w14:paraId="37B2AAFA" w14:textId="77777777" w:rsidR="0052143B" w:rsidRPr="008A0462" w:rsidRDefault="0052143B" w:rsidP="00AC248E">
      <w:pPr>
        <w:jc w:val="both"/>
        <w:rPr>
          <w:sz w:val="28"/>
          <w:szCs w:val="28"/>
        </w:rPr>
      </w:pPr>
    </w:p>
    <w:p w14:paraId="5C55F895" w14:textId="77777777" w:rsidR="0052143B" w:rsidRPr="008A0462" w:rsidRDefault="0052143B" w:rsidP="00AC248E">
      <w:pPr>
        <w:jc w:val="both"/>
        <w:rPr>
          <w:sz w:val="28"/>
          <w:szCs w:val="28"/>
        </w:rPr>
      </w:pPr>
    </w:p>
    <w:p w14:paraId="692E5C12" w14:textId="77777777" w:rsidR="0052143B" w:rsidRDefault="0052143B" w:rsidP="00AC248E">
      <w:pPr>
        <w:jc w:val="both"/>
        <w:rPr>
          <w:sz w:val="36"/>
        </w:rPr>
      </w:pPr>
    </w:p>
    <w:p w14:paraId="328F069E" w14:textId="77777777" w:rsidR="0052143B" w:rsidRDefault="0052143B" w:rsidP="00AC248E">
      <w:pPr>
        <w:jc w:val="both"/>
        <w:rPr>
          <w:sz w:val="36"/>
        </w:rPr>
      </w:pPr>
    </w:p>
    <w:p w14:paraId="33FD9A57" w14:textId="77777777" w:rsidR="0052143B" w:rsidRDefault="0052143B" w:rsidP="00AC248E">
      <w:pPr>
        <w:jc w:val="both"/>
        <w:rPr>
          <w:sz w:val="36"/>
        </w:rPr>
      </w:pPr>
    </w:p>
    <w:p w14:paraId="2316C543" w14:textId="77777777" w:rsidR="0052143B" w:rsidRDefault="0052143B" w:rsidP="00AC248E">
      <w:pPr>
        <w:jc w:val="both"/>
        <w:rPr>
          <w:sz w:val="36"/>
        </w:rPr>
      </w:pPr>
    </w:p>
    <w:p w14:paraId="3B9A6405" w14:textId="77777777" w:rsidR="0052143B" w:rsidRDefault="0052143B" w:rsidP="00AC248E">
      <w:pPr>
        <w:jc w:val="both"/>
        <w:rPr>
          <w:sz w:val="36"/>
        </w:rPr>
      </w:pPr>
    </w:p>
    <w:p w14:paraId="2CFBF500" w14:textId="77777777" w:rsidR="0052143B" w:rsidRDefault="0052143B" w:rsidP="00AC248E">
      <w:pPr>
        <w:jc w:val="both"/>
        <w:rPr>
          <w:sz w:val="36"/>
        </w:rPr>
      </w:pPr>
    </w:p>
    <w:p w14:paraId="58F2CB07" w14:textId="77777777" w:rsidR="0052143B" w:rsidRDefault="0052143B" w:rsidP="00AC248E">
      <w:pPr>
        <w:jc w:val="both"/>
        <w:rPr>
          <w:sz w:val="36"/>
        </w:rPr>
      </w:pPr>
    </w:p>
    <w:p w14:paraId="7563B710" w14:textId="77777777" w:rsidR="0052143B" w:rsidRDefault="0052143B" w:rsidP="00AC248E">
      <w:pPr>
        <w:jc w:val="both"/>
        <w:rPr>
          <w:sz w:val="36"/>
        </w:rPr>
      </w:pPr>
    </w:p>
    <w:p w14:paraId="0D72D3C2" w14:textId="77777777" w:rsidR="0052143B" w:rsidRDefault="0052143B" w:rsidP="00AC248E">
      <w:pPr>
        <w:jc w:val="both"/>
        <w:rPr>
          <w:sz w:val="36"/>
        </w:rPr>
      </w:pPr>
    </w:p>
    <w:p w14:paraId="09325F2B" w14:textId="77777777" w:rsidR="0052143B" w:rsidRDefault="0052143B" w:rsidP="00AC248E">
      <w:pPr>
        <w:jc w:val="both"/>
        <w:rPr>
          <w:sz w:val="36"/>
        </w:rPr>
      </w:pPr>
    </w:p>
    <w:p w14:paraId="6C79B61B" w14:textId="77777777" w:rsidR="0052143B" w:rsidRDefault="0052143B" w:rsidP="00AC248E">
      <w:pPr>
        <w:jc w:val="both"/>
        <w:rPr>
          <w:sz w:val="36"/>
        </w:rPr>
      </w:pPr>
    </w:p>
    <w:p w14:paraId="144C2093" w14:textId="77777777" w:rsidR="0052143B" w:rsidRDefault="0052143B" w:rsidP="00AC248E">
      <w:pPr>
        <w:jc w:val="both"/>
        <w:rPr>
          <w:sz w:val="36"/>
        </w:rPr>
      </w:pPr>
    </w:p>
    <w:p w14:paraId="478A5722" w14:textId="77777777" w:rsidR="0052143B" w:rsidRDefault="0052143B" w:rsidP="00AC248E">
      <w:pPr>
        <w:jc w:val="both"/>
        <w:rPr>
          <w:sz w:val="36"/>
        </w:rPr>
      </w:pPr>
    </w:p>
    <w:p w14:paraId="213D81E1" w14:textId="77777777" w:rsidR="0052143B" w:rsidRDefault="0052143B" w:rsidP="00AC248E">
      <w:pPr>
        <w:jc w:val="both"/>
        <w:rPr>
          <w:sz w:val="36"/>
        </w:rPr>
      </w:pPr>
    </w:p>
    <w:p w14:paraId="3E4D437C" w14:textId="77777777" w:rsidR="00341721" w:rsidRDefault="00341721" w:rsidP="00AC248E">
      <w:pPr>
        <w:jc w:val="both"/>
        <w:rPr>
          <w:sz w:val="36"/>
        </w:rPr>
      </w:pPr>
    </w:p>
    <w:p w14:paraId="3B6FEB8C" w14:textId="77777777" w:rsidR="00626E93" w:rsidRDefault="00626E93" w:rsidP="00AC248E">
      <w:pPr>
        <w:jc w:val="both"/>
        <w:rPr>
          <w:sz w:val="36"/>
        </w:rPr>
      </w:pPr>
    </w:p>
    <w:p w14:paraId="52FA33B1" w14:textId="7592D847" w:rsidR="0098708C" w:rsidRPr="00D24F32" w:rsidRDefault="004C1208" w:rsidP="00AC248E">
      <w:pPr>
        <w:jc w:val="both"/>
        <w:rPr>
          <w:b/>
          <w:sz w:val="36"/>
        </w:rPr>
      </w:pPr>
      <w:r w:rsidRPr="00D24F32">
        <w:rPr>
          <w:b/>
          <w:sz w:val="36"/>
        </w:rPr>
        <w:t xml:space="preserve">1. </w:t>
      </w:r>
      <w:r w:rsidR="005A6A0E" w:rsidRPr="00D24F32">
        <w:rPr>
          <w:b/>
          <w:sz w:val="36"/>
        </w:rPr>
        <w:t>Project Overview</w:t>
      </w:r>
    </w:p>
    <w:p w14:paraId="0AB578D5" w14:textId="77777777" w:rsidR="008D1767" w:rsidRDefault="008D1767" w:rsidP="00AC248E">
      <w:pPr>
        <w:jc w:val="both"/>
        <w:rPr>
          <w:sz w:val="36"/>
        </w:rPr>
      </w:pPr>
    </w:p>
    <w:p w14:paraId="6ED42634" w14:textId="036BCBA8" w:rsidR="005A6A0E" w:rsidRPr="00600401" w:rsidRDefault="003D58B9" w:rsidP="00AC248E">
      <w:pPr>
        <w:ind w:left="284" w:right="-489"/>
        <w:jc w:val="both"/>
        <w:rPr>
          <w:sz w:val="22"/>
          <w:szCs w:val="22"/>
        </w:rPr>
      </w:pPr>
      <w:r w:rsidRPr="00600401">
        <w:rPr>
          <w:sz w:val="22"/>
          <w:szCs w:val="22"/>
        </w:rPr>
        <w:t>Enron Corporation was an American energy, commodities, and services company based in Houston, Texas. Enron employed approximately 20,000 staff and was one of the world's major electrici</w:t>
      </w:r>
      <w:r w:rsidR="003B7F05">
        <w:rPr>
          <w:sz w:val="22"/>
          <w:szCs w:val="22"/>
        </w:rPr>
        <w:t xml:space="preserve">ty, natural gas, communications, </w:t>
      </w:r>
      <w:r w:rsidR="00C470A2" w:rsidRPr="00600401">
        <w:rPr>
          <w:sz w:val="22"/>
          <w:szCs w:val="22"/>
        </w:rPr>
        <w:t>and pulp</w:t>
      </w:r>
      <w:r w:rsidRPr="00600401">
        <w:rPr>
          <w:sz w:val="22"/>
          <w:szCs w:val="22"/>
        </w:rPr>
        <w:t xml:space="preserve"> and paper companies, with claimed revenues of nearly $101 billion during 2000. Fortune named Enron "America's Most Innovative Company" for six consecutive years.</w:t>
      </w:r>
    </w:p>
    <w:p w14:paraId="0D0D4421" w14:textId="77777777" w:rsidR="004C1208" w:rsidRPr="00600401" w:rsidRDefault="004C1208" w:rsidP="00AC248E">
      <w:pPr>
        <w:ind w:left="284" w:right="-489"/>
        <w:jc w:val="both"/>
        <w:rPr>
          <w:sz w:val="22"/>
          <w:szCs w:val="22"/>
        </w:rPr>
      </w:pPr>
    </w:p>
    <w:p w14:paraId="7F833C4E" w14:textId="62A4804E" w:rsidR="00364201" w:rsidRDefault="00364201" w:rsidP="00AC248E">
      <w:pPr>
        <w:ind w:left="284" w:right="-489"/>
        <w:jc w:val="both"/>
        <w:rPr>
          <w:sz w:val="22"/>
          <w:szCs w:val="22"/>
        </w:rPr>
      </w:pPr>
      <w:r w:rsidRPr="00600401">
        <w:rPr>
          <w:sz w:val="22"/>
          <w:szCs w:val="22"/>
        </w:rPr>
        <w:t>At the end of 2001, it was revealed that its reported financial condition was sustained by institutionalized, systematic, and creatively planned accounting fraud, known since as the Enron scandal. Enron has since become a well-known example of willful corporate fraud and corruption.</w:t>
      </w:r>
      <w:r w:rsidR="0051458A">
        <w:rPr>
          <w:sz w:val="22"/>
          <w:szCs w:val="22"/>
        </w:rPr>
        <w:t xml:space="preserve"> </w:t>
      </w:r>
      <w:r w:rsidR="0051458A" w:rsidRPr="0051458A">
        <w:rPr>
          <w:sz w:val="22"/>
          <w:szCs w:val="22"/>
        </w:rPr>
        <w:t>Accounting fraud perpetrated by top executives resulted in one of the largest bankruptcies in U.S. History.</w:t>
      </w:r>
    </w:p>
    <w:p w14:paraId="23693941" w14:textId="77777777" w:rsidR="008B5B2A" w:rsidRDefault="008B5B2A" w:rsidP="00AC248E">
      <w:pPr>
        <w:ind w:left="284" w:right="-489"/>
        <w:jc w:val="both"/>
        <w:rPr>
          <w:sz w:val="22"/>
          <w:szCs w:val="22"/>
        </w:rPr>
      </w:pPr>
    </w:p>
    <w:p w14:paraId="16C63514" w14:textId="77E98332" w:rsidR="008B5B2A" w:rsidRDefault="00447DD4" w:rsidP="00AC248E">
      <w:pPr>
        <w:ind w:left="284" w:right="-489"/>
        <w:jc w:val="both"/>
        <w:rPr>
          <w:sz w:val="22"/>
          <w:szCs w:val="22"/>
        </w:rPr>
      </w:pPr>
      <w:r>
        <w:rPr>
          <w:sz w:val="22"/>
          <w:szCs w:val="22"/>
        </w:rPr>
        <w:t>It’s very much surprising that</w:t>
      </w:r>
      <w:r w:rsidR="008B5B2A" w:rsidRPr="008B5B2A">
        <w:rPr>
          <w:sz w:val="22"/>
          <w:szCs w:val="22"/>
        </w:rPr>
        <w:t xml:space="preserve"> over 600,000 emai</w:t>
      </w:r>
      <w:r w:rsidR="008B5B2A">
        <w:rPr>
          <w:sz w:val="22"/>
          <w:szCs w:val="22"/>
        </w:rPr>
        <w:t>ls generated by 158 employees</w:t>
      </w:r>
      <w:r w:rsidR="008B5B2A" w:rsidRPr="008B5B2A">
        <w:rPr>
          <w:sz w:val="22"/>
          <w:szCs w:val="22"/>
        </w:rPr>
        <w:t xml:space="preserve"> of the Enron Corporation and acquired by the Federal Energy Regulatory Commission during its investigation </w:t>
      </w:r>
      <w:r w:rsidR="00D97B43">
        <w:rPr>
          <w:sz w:val="22"/>
          <w:szCs w:val="22"/>
        </w:rPr>
        <w:t>after the company's collapse.</w:t>
      </w:r>
      <w:r w:rsidR="00162575">
        <w:rPr>
          <w:sz w:val="22"/>
          <w:szCs w:val="22"/>
        </w:rPr>
        <w:t xml:space="preserve"> This is refer</w:t>
      </w:r>
      <w:r w:rsidR="00CD165C">
        <w:rPr>
          <w:sz w:val="22"/>
          <w:szCs w:val="22"/>
        </w:rPr>
        <w:t>r</w:t>
      </w:r>
      <w:r w:rsidR="00162575">
        <w:rPr>
          <w:sz w:val="22"/>
          <w:szCs w:val="22"/>
        </w:rPr>
        <w:t>ed as the “Enron Corpus”.</w:t>
      </w:r>
    </w:p>
    <w:p w14:paraId="7791550D" w14:textId="77777777" w:rsidR="00D521A2" w:rsidRDefault="00D521A2" w:rsidP="00AC248E">
      <w:pPr>
        <w:ind w:left="284" w:right="-489"/>
        <w:jc w:val="both"/>
        <w:rPr>
          <w:sz w:val="22"/>
          <w:szCs w:val="22"/>
        </w:rPr>
      </w:pPr>
    </w:p>
    <w:p w14:paraId="1D78BAE7" w14:textId="121E0EFD" w:rsidR="00D521A2" w:rsidRDefault="00D521A2" w:rsidP="00AC248E">
      <w:pPr>
        <w:ind w:left="284" w:right="-489"/>
        <w:jc w:val="both"/>
        <w:rPr>
          <w:sz w:val="22"/>
          <w:szCs w:val="22"/>
        </w:rPr>
      </w:pPr>
      <w:r>
        <w:rPr>
          <w:sz w:val="22"/>
          <w:szCs w:val="22"/>
        </w:rPr>
        <w:t xml:space="preserve">The goal </w:t>
      </w:r>
      <w:r w:rsidR="00696D25">
        <w:rPr>
          <w:sz w:val="22"/>
          <w:szCs w:val="22"/>
        </w:rPr>
        <w:t xml:space="preserve">of this project </w:t>
      </w:r>
      <w:r w:rsidR="00124FA7">
        <w:rPr>
          <w:sz w:val="22"/>
          <w:szCs w:val="22"/>
        </w:rPr>
        <w:t xml:space="preserve">is </w:t>
      </w:r>
      <w:r w:rsidR="00696D25">
        <w:rPr>
          <w:sz w:val="22"/>
          <w:szCs w:val="22"/>
        </w:rPr>
        <w:t xml:space="preserve">to utilize the Enron corpus dataset to build a </w:t>
      </w:r>
      <w:r w:rsidR="00A66A14">
        <w:rPr>
          <w:sz w:val="22"/>
          <w:szCs w:val="22"/>
        </w:rPr>
        <w:t>machine-learning</w:t>
      </w:r>
      <w:r w:rsidR="00696D25">
        <w:rPr>
          <w:sz w:val="22"/>
          <w:szCs w:val="22"/>
        </w:rPr>
        <w:t xml:space="preserve"> </w:t>
      </w:r>
      <w:r w:rsidR="00E45260">
        <w:rPr>
          <w:sz w:val="22"/>
          <w:szCs w:val="22"/>
        </w:rPr>
        <w:t>algorithm</w:t>
      </w:r>
      <w:r w:rsidR="009823BF">
        <w:rPr>
          <w:sz w:val="22"/>
          <w:szCs w:val="22"/>
        </w:rPr>
        <w:t xml:space="preserve"> to identify the employees who </w:t>
      </w:r>
      <w:r w:rsidR="00027234">
        <w:rPr>
          <w:sz w:val="22"/>
          <w:szCs w:val="22"/>
        </w:rPr>
        <w:t>might have committed the fraud.</w:t>
      </w:r>
    </w:p>
    <w:p w14:paraId="15271ECE" w14:textId="77777777" w:rsidR="00662344" w:rsidRDefault="00662344" w:rsidP="00AC248E">
      <w:pPr>
        <w:ind w:left="284" w:right="-489"/>
        <w:jc w:val="both"/>
        <w:rPr>
          <w:sz w:val="22"/>
          <w:szCs w:val="22"/>
        </w:rPr>
      </w:pPr>
    </w:p>
    <w:p w14:paraId="18D58EA5" w14:textId="77777777" w:rsidR="00662344" w:rsidRDefault="00662344" w:rsidP="00AC248E">
      <w:pPr>
        <w:ind w:left="284" w:right="-489"/>
        <w:jc w:val="both"/>
        <w:rPr>
          <w:sz w:val="22"/>
          <w:szCs w:val="22"/>
        </w:rPr>
      </w:pPr>
    </w:p>
    <w:p w14:paraId="333E6BF9" w14:textId="08E5495B" w:rsidR="00662344" w:rsidRPr="00D24F32" w:rsidRDefault="00662344" w:rsidP="00AC248E">
      <w:pPr>
        <w:jc w:val="both"/>
        <w:rPr>
          <w:b/>
          <w:sz w:val="36"/>
        </w:rPr>
      </w:pPr>
      <w:r>
        <w:rPr>
          <w:b/>
          <w:sz w:val="36"/>
        </w:rPr>
        <w:t>2</w:t>
      </w:r>
      <w:r w:rsidRPr="00D24F32">
        <w:rPr>
          <w:b/>
          <w:sz w:val="36"/>
        </w:rPr>
        <w:t xml:space="preserve">. </w:t>
      </w:r>
      <w:r w:rsidR="00763332">
        <w:rPr>
          <w:b/>
          <w:sz w:val="36"/>
        </w:rPr>
        <w:t>Dataset Overview</w:t>
      </w:r>
    </w:p>
    <w:p w14:paraId="53CE0032" w14:textId="77777777" w:rsidR="00662344" w:rsidRDefault="00662344" w:rsidP="00AC248E">
      <w:pPr>
        <w:ind w:left="284" w:right="-489"/>
        <w:jc w:val="both"/>
        <w:rPr>
          <w:sz w:val="22"/>
          <w:szCs w:val="22"/>
        </w:rPr>
      </w:pPr>
    </w:p>
    <w:p w14:paraId="78A1F476" w14:textId="102C68BE" w:rsidR="00CB0434" w:rsidRDefault="002C1335" w:rsidP="00AC248E">
      <w:pPr>
        <w:ind w:left="284" w:right="-489"/>
        <w:jc w:val="both"/>
        <w:rPr>
          <w:sz w:val="22"/>
          <w:szCs w:val="22"/>
        </w:rPr>
      </w:pPr>
      <w:r>
        <w:rPr>
          <w:sz w:val="22"/>
          <w:szCs w:val="22"/>
        </w:rPr>
        <w:t xml:space="preserve">The Enron corpus dataset containing </w:t>
      </w:r>
      <w:r w:rsidR="00CB0434">
        <w:rPr>
          <w:sz w:val="22"/>
          <w:szCs w:val="22"/>
        </w:rPr>
        <w:t>emails</w:t>
      </w:r>
      <w:r>
        <w:rPr>
          <w:sz w:val="22"/>
          <w:szCs w:val="22"/>
        </w:rPr>
        <w:t xml:space="preserve"> data about 150 top management employees available at </w:t>
      </w:r>
      <w:hyperlink r:id="rId9" w:history="1">
        <w:r w:rsidRPr="00F62FC5">
          <w:rPr>
            <w:rStyle w:val="Hyperlink"/>
            <w:sz w:val="22"/>
            <w:szCs w:val="22"/>
          </w:rPr>
          <w:t>https://www.cs.cmu.edu/~./enron/</w:t>
        </w:r>
      </w:hyperlink>
      <w:r w:rsidR="00CB0434">
        <w:rPr>
          <w:sz w:val="22"/>
          <w:szCs w:val="22"/>
        </w:rPr>
        <w:t>.</w:t>
      </w:r>
    </w:p>
    <w:p w14:paraId="542488D9" w14:textId="77777777" w:rsidR="00CB0434" w:rsidRDefault="00CB0434" w:rsidP="00AC248E">
      <w:pPr>
        <w:ind w:left="284" w:right="-489"/>
        <w:jc w:val="both"/>
        <w:rPr>
          <w:sz w:val="22"/>
          <w:szCs w:val="22"/>
        </w:rPr>
      </w:pPr>
    </w:p>
    <w:p w14:paraId="1AD935B0" w14:textId="37E68710" w:rsidR="009E5B6C" w:rsidRDefault="00D4456A" w:rsidP="00AC248E">
      <w:pPr>
        <w:ind w:left="284" w:right="-489"/>
        <w:jc w:val="both"/>
        <w:rPr>
          <w:sz w:val="22"/>
          <w:szCs w:val="22"/>
        </w:rPr>
      </w:pPr>
      <w:r>
        <w:rPr>
          <w:sz w:val="22"/>
          <w:szCs w:val="22"/>
        </w:rPr>
        <w:t xml:space="preserve">The dataset is divided into 150 </w:t>
      </w:r>
      <w:r w:rsidR="001F2B25">
        <w:rPr>
          <w:sz w:val="22"/>
          <w:szCs w:val="22"/>
        </w:rPr>
        <w:t xml:space="preserve">named </w:t>
      </w:r>
      <w:r>
        <w:rPr>
          <w:sz w:val="22"/>
          <w:szCs w:val="22"/>
        </w:rPr>
        <w:t>directories and one directory represents an employee</w:t>
      </w:r>
      <w:r w:rsidR="007D4D94">
        <w:rPr>
          <w:sz w:val="22"/>
          <w:szCs w:val="22"/>
        </w:rPr>
        <w:t>. T</w:t>
      </w:r>
      <w:r>
        <w:rPr>
          <w:sz w:val="22"/>
          <w:szCs w:val="22"/>
        </w:rPr>
        <w:t>here are sub-directories for different stuffs like inbox, sent items, conversations etc.</w:t>
      </w:r>
    </w:p>
    <w:p w14:paraId="1140DAC6" w14:textId="77777777" w:rsidR="002212C7" w:rsidRDefault="002212C7" w:rsidP="00AC248E">
      <w:pPr>
        <w:ind w:left="284" w:right="-489"/>
        <w:jc w:val="both"/>
        <w:rPr>
          <w:sz w:val="22"/>
          <w:szCs w:val="22"/>
        </w:rPr>
      </w:pPr>
    </w:p>
    <w:p w14:paraId="00158648" w14:textId="2071CD26" w:rsidR="002212C7" w:rsidRDefault="00252A30" w:rsidP="00AC248E">
      <w:pPr>
        <w:ind w:left="284" w:right="-489"/>
        <w:jc w:val="both"/>
        <w:rPr>
          <w:sz w:val="22"/>
          <w:szCs w:val="22"/>
        </w:rPr>
      </w:pPr>
      <w:r>
        <w:rPr>
          <w:sz w:val="22"/>
          <w:szCs w:val="22"/>
        </w:rPr>
        <w:t>In the final project, a summary dataset was provided containing 3 categories of data as POI Label, Financial data &amp; Email data</w:t>
      </w:r>
      <w:r w:rsidR="000A18F1">
        <w:rPr>
          <w:sz w:val="22"/>
          <w:szCs w:val="22"/>
        </w:rPr>
        <w:t xml:space="preserve"> as pickle dump</w:t>
      </w:r>
      <w:r>
        <w:rPr>
          <w:sz w:val="22"/>
          <w:szCs w:val="22"/>
        </w:rPr>
        <w:t xml:space="preserve">. </w:t>
      </w:r>
    </w:p>
    <w:p w14:paraId="5BEB2C1C" w14:textId="77777777" w:rsidR="00D4456A" w:rsidRDefault="00D4456A" w:rsidP="00AC248E">
      <w:pPr>
        <w:ind w:left="284" w:right="-489"/>
        <w:jc w:val="both"/>
        <w:rPr>
          <w:sz w:val="22"/>
          <w:szCs w:val="22"/>
        </w:rPr>
      </w:pPr>
    </w:p>
    <w:p w14:paraId="0F0ED42B" w14:textId="4B59D49B" w:rsidR="00FF3369" w:rsidRDefault="00FF3369" w:rsidP="00AC248E">
      <w:pPr>
        <w:ind w:left="284" w:right="-489"/>
        <w:jc w:val="both"/>
        <w:rPr>
          <w:sz w:val="22"/>
          <w:szCs w:val="22"/>
        </w:rPr>
      </w:pPr>
      <w:r>
        <w:rPr>
          <w:sz w:val="22"/>
          <w:szCs w:val="22"/>
        </w:rPr>
        <w:t>There are 146 data records and 22 features as mentioned below</w:t>
      </w:r>
      <w:r w:rsidR="006C638F">
        <w:rPr>
          <w:sz w:val="22"/>
          <w:szCs w:val="22"/>
        </w:rPr>
        <w:t xml:space="preserve"> </w:t>
      </w:r>
      <w:r w:rsidR="00454466">
        <w:rPr>
          <w:sz w:val="22"/>
          <w:szCs w:val="22"/>
        </w:rPr>
        <w:t>(not including attribute Name, Email Address, and POI)</w:t>
      </w:r>
      <w:r>
        <w:rPr>
          <w:sz w:val="22"/>
          <w:szCs w:val="22"/>
        </w:rPr>
        <w:t>.</w:t>
      </w:r>
      <w:r w:rsidR="00C910CA">
        <w:rPr>
          <w:sz w:val="22"/>
          <w:szCs w:val="22"/>
        </w:rPr>
        <w:t xml:space="preserve"> </w:t>
      </w:r>
      <w:r w:rsidR="0046636D">
        <w:rPr>
          <w:sz w:val="22"/>
          <w:szCs w:val="22"/>
        </w:rPr>
        <w:t xml:space="preserve">Among 146 </w:t>
      </w:r>
      <w:r w:rsidR="001D22DA">
        <w:rPr>
          <w:sz w:val="22"/>
          <w:szCs w:val="22"/>
        </w:rPr>
        <w:t>people</w:t>
      </w:r>
      <w:r w:rsidR="00670C06">
        <w:rPr>
          <w:sz w:val="22"/>
          <w:szCs w:val="22"/>
        </w:rPr>
        <w:t xml:space="preserve"> there are 18 people who were marked as POI</w:t>
      </w:r>
      <w:r w:rsidR="0046636D">
        <w:rPr>
          <w:sz w:val="22"/>
          <w:szCs w:val="22"/>
        </w:rPr>
        <w:t>.</w:t>
      </w:r>
    </w:p>
    <w:tbl>
      <w:tblPr>
        <w:tblW w:w="8317" w:type="dxa"/>
        <w:tblLayout w:type="fixed"/>
        <w:tblLook w:val="04A0" w:firstRow="1" w:lastRow="0" w:firstColumn="1" w:lastColumn="0" w:noHBand="0" w:noVBand="1"/>
      </w:tblPr>
      <w:tblGrid>
        <w:gridCol w:w="2676"/>
        <w:gridCol w:w="2877"/>
        <w:gridCol w:w="2764"/>
      </w:tblGrid>
      <w:tr w:rsidR="003312F1" w:rsidRPr="003312F1" w14:paraId="73CE958C" w14:textId="77777777" w:rsidTr="002E20BD">
        <w:trPr>
          <w:trHeight w:val="300"/>
        </w:trPr>
        <w:tc>
          <w:tcPr>
            <w:tcW w:w="2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96AFB" w14:textId="10A25FE6" w:rsidR="003312F1" w:rsidRPr="006E666B" w:rsidRDefault="005875A4" w:rsidP="003312F1">
            <w:pPr>
              <w:framePr w:hSpace="180" w:wrap="notBeside" w:vAnchor="text" w:hAnchor="page" w:x="2272" w:y="382"/>
              <w:rPr>
                <w:rFonts w:ascii="Calibri" w:eastAsia="Times New Roman" w:hAnsi="Calibri" w:cs="Times New Roman"/>
                <w:b/>
                <w:color w:val="000000"/>
                <w:sz w:val="20"/>
                <w:szCs w:val="22"/>
              </w:rPr>
            </w:pPr>
            <w:r w:rsidRPr="006E666B">
              <w:rPr>
                <w:rFonts w:ascii="Calibri" w:eastAsia="Times New Roman" w:hAnsi="Calibri" w:cs="Times New Roman"/>
                <w:b/>
                <w:color w:val="000000"/>
                <w:sz w:val="20"/>
                <w:szCs w:val="22"/>
              </w:rPr>
              <w:t>FINANCIAL</w:t>
            </w:r>
          </w:p>
        </w:tc>
        <w:tc>
          <w:tcPr>
            <w:tcW w:w="2877" w:type="dxa"/>
            <w:tcBorders>
              <w:top w:val="single" w:sz="4" w:space="0" w:color="auto"/>
              <w:left w:val="nil"/>
              <w:bottom w:val="single" w:sz="4" w:space="0" w:color="auto"/>
              <w:right w:val="single" w:sz="4" w:space="0" w:color="auto"/>
            </w:tcBorders>
            <w:shd w:val="clear" w:color="auto" w:fill="auto"/>
            <w:noWrap/>
            <w:vAlign w:val="bottom"/>
            <w:hideMark/>
          </w:tcPr>
          <w:p w14:paraId="3F69F2E1" w14:textId="4F8DB3E9" w:rsidR="003312F1" w:rsidRPr="006E666B" w:rsidRDefault="005875A4" w:rsidP="003312F1">
            <w:pPr>
              <w:framePr w:hSpace="180" w:wrap="notBeside" w:vAnchor="text" w:hAnchor="page" w:x="2272" w:y="382"/>
              <w:rPr>
                <w:rFonts w:ascii="Calibri" w:eastAsia="Times New Roman" w:hAnsi="Calibri" w:cs="Times New Roman"/>
                <w:b/>
                <w:color w:val="000000"/>
                <w:sz w:val="20"/>
                <w:szCs w:val="22"/>
              </w:rPr>
            </w:pPr>
            <w:r w:rsidRPr="006E666B">
              <w:rPr>
                <w:rFonts w:ascii="Calibri" w:eastAsia="Times New Roman" w:hAnsi="Calibri" w:cs="Times New Roman"/>
                <w:b/>
                <w:color w:val="000000"/>
                <w:sz w:val="20"/>
                <w:szCs w:val="22"/>
              </w:rPr>
              <w:t>STOCK</w:t>
            </w:r>
          </w:p>
        </w:tc>
        <w:tc>
          <w:tcPr>
            <w:tcW w:w="2764" w:type="dxa"/>
            <w:tcBorders>
              <w:top w:val="single" w:sz="4" w:space="0" w:color="auto"/>
              <w:left w:val="nil"/>
              <w:bottom w:val="single" w:sz="4" w:space="0" w:color="auto"/>
              <w:right w:val="single" w:sz="4" w:space="0" w:color="auto"/>
            </w:tcBorders>
            <w:shd w:val="clear" w:color="auto" w:fill="auto"/>
            <w:noWrap/>
            <w:vAlign w:val="bottom"/>
            <w:hideMark/>
          </w:tcPr>
          <w:p w14:paraId="5E977774" w14:textId="32398E62" w:rsidR="003312F1" w:rsidRPr="006E666B" w:rsidRDefault="005875A4" w:rsidP="003312F1">
            <w:pPr>
              <w:framePr w:hSpace="180" w:wrap="notBeside" w:vAnchor="text" w:hAnchor="page" w:x="2272" w:y="382"/>
              <w:rPr>
                <w:rFonts w:ascii="Calibri" w:eastAsia="Times New Roman" w:hAnsi="Calibri" w:cs="Times New Roman"/>
                <w:b/>
                <w:color w:val="000000"/>
                <w:sz w:val="20"/>
                <w:szCs w:val="22"/>
              </w:rPr>
            </w:pPr>
            <w:r w:rsidRPr="006E666B">
              <w:rPr>
                <w:rFonts w:ascii="Calibri" w:eastAsia="Times New Roman" w:hAnsi="Calibri" w:cs="Times New Roman"/>
                <w:b/>
                <w:color w:val="000000"/>
                <w:sz w:val="20"/>
                <w:szCs w:val="22"/>
              </w:rPr>
              <w:t>EMAIL</w:t>
            </w:r>
          </w:p>
        </w:tc>
      </w:tr>
      <w:tr w:rsidR="003312F1" w:rsidRPr="003312F1" w14:paraId="0F8680F3" w14:textId="77777777" w:rsidTr="002E20BD">
        <w:trPr>
          <w:trHeight w:val="300"/>
        </w:trPr>
        <w:tc>
          <w:tcPr>
            <w:tcW w:w="2676" w:type="dxa"/>
            <w:tcBorders>
              <w:top w:val="nil"/>
              <w:left w:val="single" w:sz="4" w:space="0" w:color="auto"/>
              <w:bottom w:val="single" w:sz="4" w:space="0" w:color="auto"/>
              <w:right w:val="single" w:sz="4" w:space="0" w:color="auto"/>
            </w:tcBorders>
            <w:shd w:val="clear" w:color="auto" w:fill="auto"/>
            <w:noWrap/>
            <w:vAlign w:val="bottom"/>
            <w:hideMark/>
          </w:tcPr>
          <w:p w14:paraId="574C1817" w14:textId="6A8C176F" w:rsidR="005875A4"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SALARY</w:t>
            </w:r>
          </w:p>
        </w:tc>
        <w:tc>
          <w:tcPr>
            <w:tcW w:w="2877" w:type="dxa"/>
            <w:tcBorders>
              <w:top w:val="nil"/>
              <w:left w:val="nil"/>
              <w:bottom w:val="single" w:sz="4" w:space="0" w:color="auto"/>
              <w:right w:val="single" w:sz="4" w:space="0" w:color="auto"/>
            </w:tcBorders>
            <w:shd w:val="clear" w:color="auto" w:fill="auto"/>
            <w:noWrap/>
            <w:vAlign w:val="bottom"/>
            <w:hideMark/>
          </w:tcPr>
          <w:p w14:paraId="1D450A7E" w14:textId="17AAE413"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EXERCISED_STOCK_OPTIONS</w:t>
            </w:r>
          </w:p>
        </w:tc>
        <w:tc>
          <w:tcPr>
            <w:tcW w:w="2764" w:type="dxa"/>
            <w:tcBorders>
              <w:top w:val="nil"/>
              <w:left w:val="nil"/>
              <w:bottom w:val="single" w:sz="4" w:space="0" w:color="auto"/>
              <w:right w:val="single" w:sz="4" w:space="0" w:color="auto"/>
            </w:tcBorders>
            <w:shd w:val="clear" w:color="auto" w:fill="auto"/>
            <w:noWrap/>
            <w:vAlign w:val="bottom"/>
            <w:hideMark/>
          </w:tcPr>
          <w:p w14:paraId="7CB038F8" w14:textId="1988E0BC"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TO_MESSAGES</w:t>
            </w:r>
          </w:p>
        </w:tc>
      </w:tr>
      <w:tr w:rsidR="003312F1" w:rsidRPr="003312F1" w14:paraId="070E6E4F" w14:textId="77777777" w:rsidTr="002E20BD">
        <w:trPr>
          <w:trHeight w:val="300"/>
        </w:trPr>
        <w:tc>
          <w:tcPr>
            <w:tcW w:w="2676" w:type="dxa"/>
            <w:tcBorders>
              <w:top w:val="nil"/>
              <w:left w:val="single" w:sz="4" w:space="0" w:color="auto"/>
              <w:bottom w:val="single" w:sz="4" w:space="0" w:color="auto"/>
              <w:right w:val="single" w:sz="4" w:space="0" w:color="auto"/>
            </w:tcBorders>
            <w:shd w:val="clear" w:color="auto" w:fill="auto"/>
            <w:noWrap/>
            <w:vAlign w:val="bottom"/>
            <w:hideMark/>
          </w:tcPr>
          <w:p w14:paraId="360DB1AF" w14:textId="42EFCC5F"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DEFERRAL_PAYMENTS</w:t>
            </w:r>
          </w:p>
        </w:tc>
        <w:tc>
          <w:tcPr>
            <w:tcW w:w="2877" w:type="dxa"/>
            <w:tcBorders>
              <w:top w:val="nil"/>
              <w:left w:val="nil"/>
              <w:bottom w:val="single" w:sz="4" w:space="0" w:color="auto"/>
              <w:right w:val="single" w:sz="4" w:space="0" w:color="auto"/>
            </w:tcBorders>
            <w:shd w:val="clear" w:color="auto" w:fill="auto"/>
            <w:noWrap/>
            <w:vAlign w:val="bottom"/>
            <w:hideMark/>
          </w:tcPr>
          <w:p w14:paraId="46666462" w14:textId="43BCA804"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RESTRICTED_STOCK</w:t>
            </w:r>
          </w:p>
        </w:tc>
        <w:tc>
          <w:tcPr>
            <w:tcW w:w="2764" w:type="dxa"/>
            <w:tcBorders>
              <w:top w:val="nil"/>
              <w:left w:val="nil"/>
              <w:bottom w:val="single" w:sz="4" w:space="0" w:color="auto"/>
              <w:right w:val="single" w:sz="4" w:space="0" w:color="auto"/>
            </w:tcBorders>
            <w:shd w:val="clear" w:color="auto" w:fill="auto"/>
            <w:noWrap/>
            <w:vAlign w:val="bottom"/>
            <w:hideMark/>
          </w:tcPr>
          <w:p w14:paraId="6125ED53" w14:textId="3D209ED3"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FROM_THIS_PERSON_TO_POI</w:t>
            </w:r>
          </w:p>
        </w:tc>
      </w:tr>
      <w:tr w:rsidR="003312F1" w:rsidRPr="003312F1" w14:paraId="44865AC9" w14:textId="77777777" w:rsidTr="002E20BD">
        <w:trPr>
          <w:trHeight w:val="300"/>
        </w:trPr>
        <w:tc>
          <w:tcPr>
            <w:tcW w:w="2676" w:type="dxa"/>
            <w:tcBorders>
              <w:top w:val="nil"/>
              <w:left w:val="single" w:sz="4" w:space="0" w:color="auto"/>
              <w:bottom w:val="single" w:sz="4" w:space="0" w:color="auto"/>
              <w:right w:val="single" w:sz="4" w:space="0" w:color="auto"/>
            </w:tcBorders>
            <w:shd w:val="clear" w:color="auto" w:fill="auto"/>
            <w:noWrap/>
            <w:vAlign w:val="bottom"/>
            <w:hideMark/>
          </w:tcPr>
          <w:p w14:paraId="4FAA886B" w14:textId="07DB0AA6"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TOTAL_PAYMENTS</w:t>
            </w:r>
          </w:p>
        </w:tc>
        <w:tc>
          <w:tcPr>
            <w:tcW w:w="2877" w:type="dxa"/>
            <w:tcBorders>
              <w:top w:val="nil"/>
              <w:left w:val="nil"/>
              <w:bottom w:val="single" w:sz="4" w:space="0" w:color="auto"/>
              <w:right w:val="single" w:sz="4" w:space="0" w:color="auto"/>
            </w:tcBorders>
            <w:shd w:val="clear" w:color="auto" w:fill="auto"/>
            <w:noWrap/>
            <w:vAlign w:val="bottom"/>
            <w:hideMark/>
          </w:tcPr>
          <w:p w14:paraId="5C4041CB" w14:textId="64955917"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RESTRICTED_STOCK_DEFERRED</w:t>
            </w:r>
          </w:p>
        </w:tc>
        <w:tc>
          <w:tcPr>
            <w:tcW w:w="2764" w:type="dxa"/>
            <w:tcBorders>
              <w:top w:val="nil"/>
              <w:left w:val="nil"/>
              <w:bottom w:val="single" w:sz="4" w:space="0" w:color="auto"/>
              <w:right w:val="single" w:sz="4" w:space="0" w:color="auto"/>
            </w:tcBorders>
            <w:shd w:val="clear" w:color="auto" w:fill="auto"/>
            <w:noWrap/>
            <w:vAlign w:val="bottom"/>
            <w:hideMark/>
          </w:tcPr>
          <w:p w14:paraId="2828E92E" w14:textId="031994F9"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FROM_POI_TO_THIS_PERSON</w:t>
            </w:r>
          </w:p>
        </w:tc>
      </w:tr>
      <w:tr w:rsidR="003312F1" w:rsidRPr="003312F1" w14:paraId="0CB6E1B8" w14:textId="77777777" w:rsidTr="002E20BD">
        <w:trPr>
          <w:trHeight w:val="300"/>
        </w:trPr>
        <w:tc>
          <w:tcPr>
            <w:tcW w:w="2676" w:type="dxa"/>
            <w:tcBorders>
              <w:top w:val="nil"/>
              <w:left w:val="single" w:sz="4" w:space="0" w:color="auto"/>
              <w:bottom w:val="single" w:sz="4" w:space="0" w:color="auto"/>
              <w:right w:val="single" w:sz="4" w:space="0" w:color="auto"/>
            </w:tcBorders>
            <w:shd w:val="clear" w:color="auto" w:fill="auto"/>
            <w:noWrap/>
            <w:vAlign w:val="bottom"/>
            <w:hideMark/>
          </w:tcPr>
          <w:p w14:paraId="71559906" w14:textId="23BFC92D"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BONUS</w:t>
            </w:r>
          </w:p>
        </w:tc>
        <w:tc>
          <w:tcPr>
            <w:tcW w:w="2877" w:type="dxa"/>
            <w:tcBorders>
              <w:top w:val="nil"/>
              <w:left w:val="nil"/>
              <w:bottom w:val="single" w:sz="4" w:space="0" w:color="auto"/>
              <w:right w:val="single" w:sz="4" w:space="0" w:color="auto"/>
            </w:tcBorders>
            <w:shd w:val="clear" w:color="auto" w:fill="auto"/>
            <w:noWrap/>
            <w:vAlign w:val="bottom"/>
            <w:hideMark/>
          </w:tcPr>
          <w:p w14:paraId="7BDC6A5F" w14:textId="774BEC32"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TOTAL_STOCK_VALUE</w:t>
            </w:r>
          </w:p>
        </w:tc>
        <w:tc>
          <w:tcPr>
            <w:tcW w:w="2764" w:type="dxa"/>
            <w:tcBorders>
              <w:top w:val="nil"/>
              <w:left w:val="nil"/>
              <w:bottom w:val="single" w:sz="4" w:space="0" w:color="auto"/>
              <w:right w:val="single" w:sz="4" w:space="0" w:color="auto"/>
            </w:tcBorders>
            <w:shd w:val="clear" w:color="auto" w:fill="auto"/>
            <w:noWrap/>
            <w:vAlign w:val="bottom"/>
            <w:hideMark/>
          </w:tcPr>
          <w:p w14:paraId="51E9ADA1" w14:textId="472614DC"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FROM_MESSAGES</w:t>
            </w:r>
          </w:p>
        </w:tc>
      </w:tr>
      <w:tr w:rsidR="003312F1" w:rsidRPr="003312F1" w14:paraId="7DBF291F" w14:textId="77777777" w:rsidTr="002E20BD">
        <w:trPr>
          <w:trHeight w:val="300"/>
        </w:trPr>
        <w:tc>
          <w:tcPr>
            <w:tcW w:w="2676" w:type="dxa"/>
            <w:tcBorders>
              <w:top w:val="nil"/>
              <w:left w:val="single" w:sz="4" w:space="0" w:color="auto"/>
              <w:bottom w:val="single" w:sz="4" w:space="0" w:color="auto"/>
              <w:right w:val="single" w:sz="4" w:space="0" w:color="auto"/>
            </w:tcBorders>
            <w:shd w:val="clear" w:color="auto" w:fill="auto"/>
            <w:noWrap/>
            <w:vAlign w:val="bottom"/>
            <w:hideMark/>
          </w:tcPr>
          <w:p w14:paraId="5EFDF65B" w14:textId="2F6FF524"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SHARED_RECEIPT_WITH_POI</w:t>
            </w:r>
          </w:p>
        </w:tc>
        <w:tc>
          <w:tcPr>
            <w:tcW w:w="2877" w:type="dxa"/>
            <w:tcBorders>
              <w:top w:val="nil"/>
              <w:left w:val="nil"/>
              <w:bottom w:val="nil"/>
              <w:right w:val="nil"/>
            </w:tcBorders>
            <w:shd w:val="clear" w:color="auto" w:fill="auto"/>
            <w:noWrap/>
            <w:vAlign w:val="bottom"/>
            <w:hideMark/>
          </w:tcPr>
          <w:p w14:paraId="4FE0E8D5"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c>
          <w:tcPr>
            <w:tcW w:w="2764" w:type="dxa"/>
            <w:tcBorders>
              <w:top w:val="nil"/>
              <w:left w:val="nil"/>
              <w:bottom w:val="nil"/>
              <w:right w:val="nil"/>
            </w:tcBorders>
            <w:shd w:val="clear" w:color="auto" w:fill="auto"/>
            <w:noWrap/>
            <w:vAlign w:val="bottom"/>
            <w:hideMark/>
          </w:tcPr>
          <w:p w14:paraId="0251232D"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r>
      <w:tr w:rsidR="003312F1" w:rsidRPr="003312F1" w14:paraId="45EC4BC2" w14:textId="77777777" w:rsidTr="002E20BD">
        <w:trPr>
          <w:trHeight w:val="300"/>
        </w:trPr>
        <w:tc>
          <w:tcPr>
            <w:tcW w:w="2676" w:type="dxa"/>
            <w:tcBorders>
              <w:top w:val="nil"/>
              <w:left w:val="single" w:sz="4" w:space="0" w:color="auto"/>
              <w:bottom w:val="single" w:sz="4" w:space="0" w:color="auto"/>
              <w:right w:val="single" w:sz="4" w:space="0" w:color="auto"/>
            </w:tcBorders>
            <w:shd w:val="clear" w:color="auto" w:fill="auto"/>
            <w:noWrap/>
            <w:vAlign w:val="bottom"/>
            <w:hideMark/>
          </w:tcPr>
          <w:p w14:paraId="299977D0" w14:textId="5460337D"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EXPENSES</w:t>
            </w:r>
          </w:p>
        </w:tc>
        <w:tc>
          <w:tcPr>
            <w:tcW w:w="2877" w:type="dxa"/>
            <w:tcBorders>
              <w:top w:val="nil"/>
              <w:left w:val="nil"/>
              <w:bottom w:val="nil"/>
              <w:right w:val="nil"/>
            </w:tcBorders>
            <w:shd w:val="clear" w:color="auto" w:fill="auto"/>
            <w:noWrap/>
            <w:vAlign w:val="bottom"/>
            <w:hideMark/>
          </w:tcPr>
          <w:p w14:paraId="7F96202E"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c>
          <w:tcPr>
            <w:tcW w:w="2764" w:type="dxa"/>
            <w:tcBorders>
              <w:top w:val="nil"/>
              <w:left w:val="nil"/>
              <w:bottom w:val="nil"/>
              <w:right w:val="nil"/>
            </w:tcBorders>
            <w:shd w:val="clear" w:color="auto" w:fill="auto"/>
            <w:noWrap/>
            <w:vAlign w:val="bottom"/>
            <w:hideMark/>
          </w:tcPr>
          <w:p w14:paraId="3D5D78B3"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r>
      <w:tr w:rsidR="003312F1" w:rsidRPr="003312F1" w14:paraId="027B3FE4" w14:textId="77777777" w:rsidTr="002E20BD">
        <w:trPr>
          <w:trHeight w:val="300"/>
        </w:trPr>
        <w:tc>
          <w:tcPr>
            <w:tcW w:w="2676" w:type="dxa"/>
            <w:tcBorders>
              <w:top w:val="nil"/>
              <w:left w:val="single" w:sz="4" w:space="0" w:color="auto"/>
              <w:bottom w:val="single" w:sz="4" w:space="0" w:color="auto"/>
              <w:right w:val="single" w:sz="4" w:space="0" w:color="auto"/>
            </w:tcBorders>
            <w:shd w:val="clear" w:color="auto" w:fill="auto"/>
            <w:noWrap/>
            <w:vAlign w:val="bottom"/>
            <w:hideMark/>
          </w:tcPr>
          <w:p w14:paraId="15233E6D" w14:textId="76726537"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LOAN_ADVANCES</w:t>
            </w:r>
          </w:p>
        </w:tc>
        <w:tc>
          <w:tcPr>
            <w:tcW w:w="2877" w:type="dxa"/>
            <w:tcBorders>
              <w:top w:val="nil"/>
              <w:left w:val="nil"/>
              <w:bottom w:val="nil"/>
              <w:right w:val="nil"/>
            </w:tcBorders>
            <w:shd w:val="clear" w:color="auto" w:fill="auto"/>
            <w:noWrap/>
            <w:vAlign w:val="bottom"/>
            <w:hideMark/>
          </w:tcPr>
          <w:p w14:paraId="041E9320"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c>
          <w:tcPr>
            <w:tcW w:w="2764" w:type="dxa"/>
            <w:tcBorders>
              <w:top w:val="nil"/>
              <w:left w:val="nil"/>
              <w:bottom w:val="nil"/>
              <w:right w:val="nil"/>
            </w:tcBorders>
            <w:shd w:val="clear" w:color="auto" w:fill="auto"/>
            <w:noWrap/>
            <w:vAlign w:val="bottom"/>
            <w:hideMark/>
          </w:tcPr>
          <w:p w14:paraId="23FED698"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r>
      <w:tr w:rsidR="003312F1" w:rsidRPr="003312F1" w14:paraId="59C071BD" w14:textId="77777777" w:rsidTr="002E20BD">
        <w:trPr>
          <w:trHeight w:val="300"/>
        </w:trPr>
        <w:tc>
          <w:tcPr>
            <w:tcW w:w="2676" w:type="dxa"/>
            <w:tcBorders>
              <w:top w:val="nil"/>
              <w:left w:val="single" w:sz="4" w:space="0" w:color="auto"/>
              <w:bottom w:val="single" w:sz="4" w:space="0" w:color="auto"/>
              <w:right w:val="single" w:sz="4" w:space="0" w:color="auto"/>
            </w:tcBorders>
            <w:shd w:val="clear" w:color="auto" w:fill="auto"/>
            <w:noWrap/>
            <w:vAlign w:val="bottom"/>
            <w:hideMark/>
          </w:tcPr>
          <w:p w14:paraId="4D4EC9EC" w14:textId="65A44F60"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OTHER</w:t>
            </w:r>
          </w:p>
        </w:tc>
        <w:tc>
          <w:tcPr>
            <w:tcW w:w="2877" w:type="dxa"/>
            <w:tcBorders>
              <w:top w:val="nil"/>
              <w:left w:val="nil"/>
              <w:bottom w:val="nil"/>
              <w:right w:val="nil"/>
            </w:tcBorders>
            <w:shd w:val="clear" w:color="auto" w:fill="auto"/>
            <w:noWrap/>
            <w:vAlign w:val="bottom"/>
            <w:hideMark/>
          </w:tcPr>
          <w:p w14:paraId="62A53023"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c>
          <w:tcPr>
            <w:tcW w:w="2764" w:type="dxa"/>
            <w:tcBorders>
              <w:top w:val="nil"/>
              <w:left w:val="nil"/>
              <w:bottom w:val="nil"/>
              <w:right w:val="nil"/>
            </w:tcBorders>
            <w:shd w:val="clear" w:color="auto" w:fill="auto"/>
            <w:noWrap/>
            <w:vAlign w:val="bottom"/>
            <w:hideMark/>
          </w:tcPr>
          <w:p w14:paraId="7634918B"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r>
      <w:tr w:rsidR="003312F1" w:rsidRPr="003312F1" w14:paraId="3552A5B8" w14:textId="77777777" w:rsidTr="002E20BD">
        <w:trPr>
          <w:trHeight w:val="300"/>
        </w:trPr>
        <w:tc>
          <w:tcPr>
            <w:tcW w:w="2676" w:type="dxa"/>
            <w:tcBorders>
              <w:top w:val="nil"/>
              <w:left w:val="single" w:sz="4" w:space="0" w:color="auto"/>
              <w:bottom w:val="single" w:sz="4" w:space="0" w:color="auto"/>
              <w:right w:val="single" w:sz="4" w:space="0" w:color="auto"/>
            </w:tcBorders>
            <w:shd w:val="clear" w:color="auto" w:fill="auto"/>
            <w:noWrap/>
            <w:vAlign w:val="bottom"/>
            <w:hideMark/>
          </w:tcPr>
          <w:p w14:paraId="46D83D65" w14:textId="0E7A97F0"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DIRECTOR_FEES</w:t>
            </w:r>
          </w:p>
        </w:tc>
        <w:tc>
          <w:tcPr>
            <w:tcW w:w="2877" w:type="dxa"/>
            <w:tcBorders>
              <w:top w:val="nil"/>
              <w:left w:val="nil"/>
              <w:bottom w:val="nil"/>
              <w:right w:val="nil"/>
            </w:tcBorders>
            <w:shd w:val="clear" w:color="auto" w:fill="auto"/>
            <w:noWrap/>
            <w:vAlign w:val="bottom"/>
            <w:hideMark/>
          </w:tcPr>
          <w:p w14:paraId="70B82E72"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c>
          <w:tcPr>
            <w:tcW w:w="2764" w:type="dxa"/>
            <w:tcBorders>
              <w:top w:val="nil"/>
              <w:left w:val="nil"/>
              <w:bottom w:val="nil"/>
              <w:right w:val="nil"/>
            </w:tcBorders>
            <w:shd w:val="clear" w:color="auto" w:fill="auto"/>
            <w:noWrap/>
            <w:vAlign w:val="bottom"/>
            <w:hideMark/>
          </w:tcPr>
          <w:p w14:paraId="64DAB4B0"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r>
      <w:tr w:rsidR="003312F1" w:rsidRPr="003312F1" w14:paraId="693B5C6D" w14:textId="77777777" w:rsidTr="002E20BD">
        <w:trPr>
          <w:trHeight w:val="300"/>
        </w:trPr>
        <w:tc>
          <w:tcPr>
            <w:tcW w:w="2676" w:type="dxa"/>
            <w:tcBorders>
              <w:top w:val="nil"/>
              <w:left w:val="single" w:sz="4" w:space="0" w:color="auto"/>
              <w:bottom w:val="single" w:sz="4" w:space="0" w:color="auto"/>
              <w:right w:val="single" w:sz="4" w:space="0" w:color="auto"/>
            </w:tcBorders>
            <w:shd w:val="clear" w:color="auto" w:fill="auto"/>
            <w:noWrap/>
            <w:vAlign w:val="bottom"/>
            <w:hideMark/>
          </w:tcPr>
          <w:p w14:paraId="3EAC5F42" w14:textId="3E0AD996"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DEFERRED_INCOME</w:t>
            </w:r>
          </w:p>
        </w:tc>
        <w:tc>
          <w:tcPr>
            <w:tcW w:w="2877" w:type="dxa"/>
            <w:tcBorders>
              <w:top w:val="nil"/>
              <w:left w:val="nil"/>
              <w:bottom w:val="nil"/>
              <w:right w:val="nil"/>
            </w:tcBorders>
            <w:shd w:val="clear" w:color="auto" w:fill="auto"/>
            <w:noWrap/>
            <w:vAlign w:val="bottom"/>
            <w:hideMark/>
          </w:tcPr>
          <w:p w14:paraId="75CF3187"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c>
          <w:tcPr>
            <w:tcW w:w="2764" w:type="dxa"/>
            <w:tcBorders>
              <w:top w:val="nil"/>
              <w:left w:val="nil"/>
              <w:bottom w:val="nil"/>
              <w:right w:val="nil"/>
            </w:tcBorders>
            <w:shd w:val="clear" w:color="auto" w:fill="auto"/>
            <w:noWrap/>
            <w:vAlign w:val="bottom"/>
            <w:hideMark/>
          </w:tcPr>
          <w:p w14:paraId="28ABFDFB"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r>
      <w:tr w:rsidR="003312F1" w:rsidRPr="003312F1" w14:paraId="4307BBE2" w14:textId="77777777" w:rsidTr="002E20BD">
        <w:trPr>
          <w:trHeight w:val="300"/>
        </w:trPr>
        <w:tc>
          <w:tcPr>
            <w:tcW w:w="2676" w:type="dxa"/>
            <w:tcBorders>
              <w:top w:val="nil"/>
              <w:left w:val="single" w:sz="4" w:space="0" w:color="auto"/>
              <w:bottom w:val="single" w:sz="4" w:space="0" w:color="auto"/>
              <w:right w:val="single" w:sz="4" w:space="0" w:color="auto"/>
            </w:tcBorders>
            <w:shd w:val="clear" w:color="auto" w:fill="auto"/>
            <w:noWrap/>
            <w:vAlign w:val="bottom"/>
            <w:hideMark/>
          </w:tcPr>
          <w:p w14:paraId="25559E10" w14:textId="52F88C61"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LONG_TERM_INCENTIVE</w:t>
            </w:r>
          </w:p>
        </w:tc>
        <w:tc>
          <w:tcPr>
            <w:tcW w:w="2877" w:type="dxa"/>
            <w:tcBorders>
              <w:top w:val="nil"/>
              <w:left w:val="nil"/>
              <w:bottom w:val="nil"/>
              <w:right w:val="nil"/>
            </w:tcBorders>
            <w:shd w:val="clear" w:color="auto" w:fill="auto"/>
            <w:noWrap/>
            <w:vAlign w:val="bottom"/>
            <w:hideMark/>
          </w:tcPr>
          <w:p w14:paraId="609D84D5"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c>
          <w:tcPr>
            <w:tcW w:w="2764" w:type="dxa"/>
            <w:tcBorders>
              <w:top w:val="nil"/>
              <w:left w:val="nil"/>
              <w:bottom w:val="nil"/>
              <w:right w:val="nil"/>
            </w:tcBorders>
            <w:shd w:val="clear" w:color="auto" w:fill="auto"/>
            <w:noWrap/>
            <w:vAlign w:val="bottom"/>
            <w:hideMark/>
          </w:tcPr>
          <w:p w14:paraId="15FDC1FD"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r>
    </w:tbl>
    <w:p w14:paraId="46EE2EDE" w14:textId="77777777" w:rsidR="00FF3369" w:rsidRDefault="00FF3369" w:rsidP="00AC248E">
      <w:pPr>
        <w:ind w:left="284" w:right="-489"/>
        <w:jc w:val="both"/>
        <w:rPr>
          <w:sz w:val="22"/>
          <w:szCs w:val="22"/>
        </w:rPr>
      </w:pPr>
    </w:p>
    <w:p w14:paraId="7CC0F92F" w14:textId="74287163" w:rsidR="00662344" w:rsidRDefault="00FF3369" w:rsidP="00C62D31">
      <w:pPr>
        <w:ind w:left="284" w:right="-489"/>
        <w:jc w:val="both"/>
        <w:rPr>
          <w:sz w:val="22"/>
          <w:szCs w:val="22"/>
        </w:rPr>
      </w:pPr>
      <w:r>
        <w:rPr>
          <w:sz w:val="22"/>
          <w:szCs w:val="22"/>
        </w:rPr>
        <w:tab/>
      </w:r>
    </w:p>
    <w:p w14:paraId="68E01E42" w14:textId="1EBEACB3" w:rsidR="003679A8" w:rsidRPr="00D24F32" w:rsidRDefault="00AE1EC2" w:rsidP="00AC248E">
      <w:pPr>
        <w:jc w:val="both"/>
        <w:rPr>
          <w:b/>
          <w:sz w:val="36"/>
        </w:rPr>
      </w:pPr>
      <w:r>
        <w:rPr>
          <w:b/>
          <w:sz w:val="36"/>
        </w:rPr>
        <w:t>3</w:t>
      </w:r>
      <w:r w:rsidR="003679A8" w:rsidRPr="00D24F32">
        <w:rPr>
          <w:b/>
          <w:sz w:val="36"/>
        </w:rPr>
        <w:t xml:space="preserve">. </w:t>
      </w:r>
      <w:r w:rsidR="003679A8">
        <w:rPr>
          <w:b/>
          <w:sz w:val="36"/>
        </w:rPr>
        <w:t>Analysis</w:t>
      </w:r>
    </w:p>
    <w:p w14:paraId="71F77FAE" w14:textId="77777777" w:rsidR="00C5715B" w:rsidRDefault="00C5715B" w:rsidP="00AC248E">
      <w:pPr>
        <w:ind w:left="284" w:right="-489"/>
        <w:jc w:val="both"/>
        <w:rPr>
          <w:sz w:val="22"/>
          <w:szCs w:val="22"/>
        </w:rPr>
      </w:pPr>
    </w:p>
    <w:p w14:paraId="63623236" w14:textId="39847732" w:rsidR="00FB2F2F" w:rsidRPr="002944B9" w:rsidRDefault="00FB2F2F" w:rsidP="00AC248E">
      <w:pPr>
        <w:ind w:left="284" w:right="-489"/>
        <w:jc w:val="both"/>
        <w:rPr>
          <w:i/>
          <w:sz w:val="22"/>
          <w:szCs w:val="22"/>
        </w:rPr>
      </w:pPr>
      <w:r w:rsidRPr="002944B9">
        <w:rPr>
          <w:i/>
          <w:sz w:val="22"/>
          <w:szCs w:val="22"/>
          <w:highlight w:val="lightGray"/>
        </w:rPr>
        <w:t>Question: 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3EEA26D4" w14:textId="77777777" w:rsidR="00C5715B" w:rsidRDefault="00C5715B" w:rsidP="00AC248E">
      <w:pPr>
        <w:ind w:left="284" w:right="-489"/>
        <w:jc w:val="both"/>
        <w:rPr>
          <w:sz w:val="22"/>
          <w:szCs w:val="22"/>
        </w:rPr>
      </w:pPr>
    </w:p>
    <w:p w14:paraId="1F6BCD7F" w14:textId="33A228FC" w:rsidR="00366C33" w:rsidRPr="00334157" w:rsidRDefault="00366C33" w:rsidP="00AC248E">
      <w:pPr>
        <w:ind w:left="284" w:right="-489"/>
        <w:jc w:val="both"/>
        <w:rPr>
          <w:sz w:val="22"/>
          <w:szCs w:val="22"/>
        </w:rPr>
      </w:pPr>
      <w:r w:rsidRPr="00334157">
        <w:rPr>
          <w:sz w:val="22"/>
          <w:szCs w:val="22"/>
        </w:rPr>
        <w:t xml:space="preserve">The goal of this project </w:t>
      </w:r>
      <w:r w:rsidR="00CF6077">
        <w:rPr>
          <w:sz w:val="22"/>
          <w:szCs w:val="22"/>
        </w:rPr>
        <w:t>is</w:t>
      </w:r>
      <w:r w:rsidRPr="00334157">
        <w:rPr>
          <w:sz w:val="22"/>
          <w:szCs w:val="22"/>
        </w:rPr>
        <w:t xml:space="preserve"> to build a prediction model using the financial &amp; email summary features to identify the </w:t>
      </w:r>
      <w:r w:rsidR="00326859">
        <w:rPr>
          <w:sz w:val="22"/>
          <w:szCs w:val="22"/>
        </w:rPr>
        <w:t>probable</w:t>
      </w:r>
      <w:r w:rsidRPr="00334157">
        <w:rPr>
          <w:sz w:val="22"/>
          <w:szCs w:val="22"/>
        </w:rPr>
        <w:t xml:space="preserve"> POIs.</w:t>
      </w:r>
    </w:p>
    <w:p w14:paraId="48F77E6E" w14:textId="77777777" w:rsidR="00AB1809" w:rsidRPr="00334157" w:rsidRDefault="00AB1809" w:rsidP="00AC248E">
      <w:pPr>
        <w:ind w:left="284" w:right="-489"/>
        <w:jc w:val="both"/>
        <w:rPr>
          <w:sz w:val="22"/>
          <w:szCs w:val="22"/>
        </w:rPr>
      </w:pPr>
    </w:p>
    <w:p w14:paraId="59BA2970" w14:textId="472078ED" w:rsidR="00AB1809" w:rsidRPr="00334157" w:rsidRDefault="00AB1809" w:rsidP="00AC248E">
      <w:pPr>
        <w:ind w:left="284" w:right="-489"/>
        <w:jc w:val="both"/>
        <w:rPr>
          <w:sz w:val="22"/>
          <w:szCs w:val="22"/>
        </w:rPr>
      </w:pPr>
      <w:r w:rsidRPr="00334157">
        <w:rPr>
          <w:sz w:val="22"/>
          <w:szCs w:val="22"/>
        </w:rPr>
        <w:t xml:space="preserve">Machine learning </w:t>
      </w:r>
      <w:r w:rsidR="007C5ABF" w:rsidRPr="00334157">
        <w:rPr>
          <w:sz w:val="22"/>
          <w:szCs w:val="22"/>
        </w:rPr>
        <w:t xml:space="preserve">algorithms </w:t>
      </w:r>
      <w:r w:rsidRPr="00334157">
        <w:rPr>
          <w:sz w:val="22"/>
          <w:szCs w:val="22"/>
        </w:rPr>
        <w:t xml:space="preserve">will </w:t>
      </w:r>
      <w:r w:rsidR="007C5ABF" w:rsidRPr="00334157">
        <w:rPr>
          <w:sz w:val="22"/>
          <w:szCs w:val="22"/>
        </w:rPr>
        <w:t>learn</w:t>
      </w:r>
      <w:r w:rsidRPr="00334157">
        <w:rPr>
          <w:sz w:val="22"/>
          <w:szCs w:val="22"/>
        </w:rPr>
        <w:t xml:space="preserve"> the data features </w:t>
      </w:r>
      <w:r w:rsidR="007C5ABF" w:rsidRPr="00334157">
        <w:rPr>
          <w:sz w:val="22"/>
          <w:szCs w:val="22"/>
        </w:rPr>
        <w:t>to train a model that will be able to classify whether someone belongs to POI class or not.</w:t>
      </w:r>
      <w:r w:rsidR="00884F74" w:rsidRPr="00334157">
        <w:rPr>
          <w:sz w:val="22"/>
          <w:szCs w:val="22"/>
        </w:rPr>
        <w:t xml:space="preserve"> This is not a single operation instead a series of steps involved to </w:t>
      </w:r>
      <w:r w:rsidR="00CC5CDD" w:rsidRPr="00334157">
        <w:rPr>
          <w:sz w:val="22"/>
          <w:szCs w:val="22"/>
        </w:rPr>
        <w:t xml:space="preserve">scale &amp; </w:t>
      </w:r>
      <w:r w:rsidR="00884F74" w:rsidRPr="00334157">
        <w:rPr>
          <w:sz w:val="22"/>
          <w:szCs w:val="22"/>
        </w:rPr>
        <w:t xml:space="preserve">identify the best features across different class of algorithms with </w:t>
      </w:r>
      <w:r w:rsidR="00CC5CDD" w:rsidRPr="00334157">
        <w:rPr>
          <w:sz w:val="22"/>
          <w:szCs w:val="22"/>
        </w:rPr>
        <w:t xml:space="preserve">respective </w:t>
      </w:r>
      <w:r w:rsidR="00884F74" w:rsidRPr="00334157">
        <w:rPr>
          <w:sz w:val="22"/>
          <w:szCs w:val="22"/>
        </w:rPr>
        <w:t>parameters being tuned.</w:t>
      </w:r>
    </w:p>
    <w:p w14:paraId="0B505BB2" w14:textId="77777777" w:rsidR="00E7784A" w:rsidRPr="00334157" w:rsidRDefault="00E7784A" w:rsidP="00AC248E">
      <w:pPr>
        <w:ind w:left="284" w:right="-489"/>
        <w:jc w:val="both"/>
        <w:rPr>
          <w:sz w:val="22"/>
          <w:szCs w:val="22"/>
        </w:rPr>
      </w:pPr>
    </w:p>
    <w:p w14:paraId="24DA62DB" w14:textId="081C9FF9" w:rsidR="00E7784A" w:rsidRPr="00334157" w:rsidRDefault="00E7784A" w:rsidP="00AC248E">
      <w:pPr>
        <w:ind w:left="284" w:right="-489"/>
        <w:jc w:val="both"/>
        <w:rPr>
          <w:sz w:val="22"/>
          <w:szCs w:val="22"/>
        </w:rPr>
      </w:pPr>
      <w:r w:rsidRPr="00334157">
        <w:rPr>
          <w:sz w:val="22"/>
          <w:szCs w:val="22"/>
        </w:rPr>
        <w:t xml:space="preserve">The dataset is a summary of financial </w:t>
      </w:r>
      <w:r w:rsidR="00D63228" w:rsidRPr="00334157">
        <w:rPr>
          <w:sz w:val="22"/>
          <w:szCs w:val="22"/>
        </w:rPr>
        <w:t>&amp; email statistics of a person including important details like his/her salary, payments, loans, stocks, email exchanges etc.</w:t>
      </w:r>
    </w:p>
    <w:p w14:paraId="2523F694" w14:textId="77777777" w:rsidR="00D142DF" w:rsidRPr="00366C33" w:rsidRDefault="00D142DF" w:rsidP="00AC248E">
      <w:pPr>
        <w:ind w:left="284" w:right="-489"/>
        <w:jc w:val="both"/>
        <w:rPr>
          <w:szCs w:val="22"/>
        </w:rPr>
      </w:pPr>
    </w:p>
    <w:p w14:paraId="716282AE" w14:textId="59073E7C" w:rsidR="00644DF5" w:rsidRDefault="008266ED" w:rsidP="005D07EE">
      <w:pPr>
        <w:ind w:left="284" w:right="-489"/>
        <w:jc w:val="both"/>
        <w:rPr>
          <w:b/>
          <w:szCs w:val="22"/>
        </w:rPr>
      </w:pPr>
      <w:r>
        <w:rPr>
          <w:b/>
          <w:szCs w:val="22"/>
        </w:rPr>
        <w:t>Feature relations</w:t>
      </w:r>
      <w:r w:rsidR="00340371">
        <w:rPr>
          <w:b/>
          <w:szCs w:val="22"/>
        </w:rPr>
        <w:t xml:space="preserve"> &amp; Outliers</w:t>
      </w:r>
    </w:p>
    <w:p w14:paraId="6B57A74A" w14:textId="77777777" w:rsidR="00D927D2" w:rsidRPr="005D07EE" w:rsidRDefault="00D927D2" w:rsidP="005D07EE">
      <w:pPr>
        <w:ind w:left="284" w:right="-489"/>
        <w:jc w:val="both"/>
        <w:rPr>
          <w:b/>
          <w:szCs w:val="22"/>
        </w:rPr>
      </w:pPr>
    </w:p>
    <w:p w14:paraId="37E06D28" w14:textId="0688D7E3" w:rsidR="00C5715B" w:rsidRDefault="00A23A92" w:rsidP="00AC248E">
      <w:pPr>
        <w:ind w:left="284" w:right="-489"/>
        <w:jc w:val="both"/>
        <w:rPr>
          <w:sz w:val="22"/>
          <w:szCs w:val="22"/>
        </w:rPr>
      </w:pPr>
      <w:r>
        <w:rPr>
          <w:sz w:val="22"/>
          <w:szCs w:val="22"/>
        </w:rPr>
        <w:t>There were 2 records named “TOTAL”,  “</w:t>
      </w:r>
      <w:r w:rsidRPr="00A23A92">
        <w:rPr>
          <w:sz w:val="22"/>
          <w:szCs w:val="22"/>
        </w:rPr>
        <w:t>LOCKHART EUGENE E</w:t>
      </w:r>
      <w:r>
        <w:rPr>
          <w:sz w:val="22"/>
          <w:szCs w:val="22"/>
        </w:rPr>
        <w:t>”</w:t>
      </w:r>
      <w:r w:rsidR="00EE5F3A">
        <w:rPr>
          <w:sz w:val="22"/>
          <w:szCs w:val="22"/>
        </w:rPr>
        <w:t>, and “</w:t>
      </w:r>
      <w:r w:rsidR="00EE5F3A" w:rsidRPr="00EE5F3A">
        <w:rPr>
          <w:sz w:val="22"/>
          <w:szCs w:val="22"/>
        </w:rPr>
        <w:t>THE TRAVEL AGENCY IN THE PARK</w:t>
      </w:r>
      <w:r w:rsidR="00EE5F3A">
        <w:rPr>
          <w:sz w:val="22"/>
          <w:szCs w:val="22"/>
        </w:rPr>
        <w:t>”</w:t>
      </w:r>
      <w:r>
        <w:rPr>
          <w:sz w:val="22"/>
          <w:szCs w:val="22"/>
        </w:rPr>
        <w:t xml:space="preserve"> that </w:t>
      </w:r>
      <w:r w:rsidR="00823545">
        <w:rPr>
          <w:sz w:val="22"/>
          <w:szCs w:val="22"/>
        </w:rPr>
        <w:t>were</w:t>
      </w:r>
      <w:r>
        <w:rPr>
          <w:sz w:val="22"/>
          <w:szCs w:val="22"/>
        </w:rPr>
        <w:t xml:space="preserve"> be marked as invalid. TOTAL is simply the sum of all financial features and </w:t>
      </w:r>
      <w:r w:rsidR="00F25BEC">
        <w:rPr>
          <w:sz w:val="22"/>
          <w:szCs w:val="22"/>
        </w:rPr>
        <w:t>“</w:t>
      </w:r>
      <w:r w:rsidR="00F25BEC" w:rsidRPr="00F25BEC">
        <w:rPr>
          <w:sz w:val="22"/>
          <w:szCs w:val="22"/>
        </w:rPr>
        <w:t>LOCKHART EUGENE E</w:t>
      </w:r>
      <w:r w:rsidR="00F25BEC">
        <w:rPr>
          <w:sz w:val="22"/>
          <w:szCs w:val="22"/>
        </w:rPr>
        <w:t>” do</w:t>
      </w:r>
      <w:r w:rsidR="00431523">
        <w:rPr>
          <w:sz w:val="22"/>
          <w:szCs w:val="22"/>
        </w:rPr>
        <w:t xml:space="preserve">es not have any meaningful </w:t>
      </w:r>
      <w:r w:rsidR="009D2D45">
        <w:rPr>
          <w:sz w:val="22"/>
          <w:szCs w:val="22"/>
        </w:rPr>
        <w:t>information,</w:t>
      </w:r>
      <w:r w:rsidR="00431523">
        <w:rPr>
          <w:sz w:val="22"/>
          <w:szCs w:val="22"/>
        </w:rPr>
        <w:t xml:space="preserve"> </w:t>
      </w:r>
      <w:r w:rsidR="00F25BEC">
        <w:rPr>
          <w:sz w:val="22"/>
          <w:szCs w:val="22"/>
        </w:rPr>
        <w:t>as all the data items</w:t>
      </w:r>
      <w:r w:rsidR="00C23BED">
        <w:rPr>
          <w:sz w:val="22"/>
          <w:szCs w:val="22"/>
        </w:rPr>
        <w:t xml:space="preserve"> are </w:t>
      </w:r>
      <w:proofErr w:type="spellStart"/>
      <w:r w:rsidR="00C23BED">
        <w:rPr>
          <w:sz w:val="22"/>
          <w:szCs w:val="22"/>
        </w:rPr>
        <w:t>NaNs</w:t>
      </w:r>
      <w:proofErr w:type="spellEnd"/>
      <w:r w:rsidR="00F25BEC">
        <w:rPr>
          <w:sz w:val="22"/>
          <w:szCs w:val="22"/>
        </w:rPr>
        <w:t>.</w:t>
      </w:r>
    </w:p>
    <w:p w14:paraId="37C85EB7" w14:textId="77777777" w:rsidR="00C5715B" w:rsidRDefault="00C5715B" w:rsidP="00AC248E">
      <w:pPr>
        <w:ind w:left="284" w:right="-489"/>
        <w:jc w:val="both"/>
        <w:rPr>
          <w:sz w:val="22"/>
          <w:szCs w:val="22"/>
        </w:rPr>
      </w:pPr>
    </w:p>
    <w:p w14:paraId="128DD760" w14:textId="36C36BC5" w:rsidR="00B42181" w:rsidRDefault="00565020" w:rsidP="00AC248E">
      <w:pPr>
        <w:ind w:left="284" w:right="-489"/>
        <w:jc w:val="both"/>
        <w:rPr>
          <w:sz w:val="22"/>
          <w:szCs w:val="22"/>
        </w:rPr>
      </w:pPr>
      <w:r>
        <w:rPr>
          <w:sz w:val="22"/>
          <w:szCs w:val="22"/>
        </w:rPr>
        <w:t>I did some analysis on</w:t>
      </w:r>
      <w:r w:rsidR="00C959F0">
        <w:rPr>
          <w:sz w:val="22"/>
          <w:szCs w:val="22"/>
        </w:rPr>
        <w:t xml:space="preserve"> the relationships among the features</w:t>
      </w:r>
      <w:r>
        <w:rPr>
          <w:sz w:val="22"/>
          <w:szCs w:val="22"/>
        </w:rPr>
        <w:t>.</w:t>
      </w:r>
    </w:p>
    <w:p w14:paraId="5D76AC3E" w14:textId="77777777" w:rsidR="00B43ADA" w:rsidRDefault="00B43ADA" w:rsidP="00A728C2">
      <w:pPr>
        <w:ind w:right="-489"/>
        <w:jc w:val="both"/>
        <w:rPr>
          <w:sz w:val="22"/>
          <w:szCs w:val="22"/>
        </w:rPr>
      </w:pPr>
    </w:p>
    <w:p w14:paraId="11A31B85" w14:textId="05F50599" w:rsidR="003613D2" w:rsidRDefault="00B43ADA" w:rsidP="005D07EE">
      <w:pPr>
        <w:ind w:left="284" w:right="-489"/>
        <w:jc w:val="both"/>
        <w:rPr>
          <w:b/>
          <w:sz w:val="22"/>
          <w:szCs w:val="22"/>
        </w:rPr>
      </w:pPr>
      <w:r w:rsidRPr="00B43ADA">
        <w:rPr>
          <w:b/>
          <w:sz w:val="22"/>
          <w:szCs w:val="22"/>
        </w:rPr>
        <w:t>Salary Vs</w:t>
      </w:r>
      <w:r w:rsidR="00E874F5">
        <w:rPr>
          <w:b/>
          <w:sz w:val="22"/>
          <w:szCs w:val="22"/>
        </w:rPr>
        <w:t>.</w:t>
      </w:r>
      <w:r w:rsidRPr="00B43ADA">
        <w:rPr>
          <w:b/>
          <w:sz w:val="22"/>
          <w:szCs w:val="22"/>
        </w:rPr>
        <w:t xml:space="preserve"> Bonus</w:t>
      </w:r>
    </w:p>
    <w:p w14:paraId="23B7CE70" w14:textId="77777777" w:rsidR="00D73CEC" w:rsidRDefault="00D73CEC" w:rsidP="00AC248E">
      <w:pPr>
        <w:ind w:left="284" w:right="-489"/>
        <w:jc w:val="both"/>
        <w:rPr>
          <w:sz w:val="22"/>
          <w:szCs w:val="22"/>
        </w:rPr>
      </w:pPr>
      <w:r>
        <w:rPr>
          <w:sz w:val="22"/>
          <w:szCs w:val="22"/>
        </w:rPr>
        <w:t>The following people are identified as outliers:</w:t>
      </w:r>
    </w:p>
    <w:p w14:paraId="5D19F669" w14:textId="77777777" w:rsidR="00AC0966" w:rsidRDefault="00AC0966" w:rsidP="00AC248E">
      <w:pPr>
        <w:ind w:left="284" w:right="-489"/>
        <w:jc w:val="both"/>
        <w:rPr>
          <w:sz w:val="22"/>
          <w:szCs w:val="22"/>
        </w:rPr>
      </w:pPr>
    </w:p>
    <w:p w14:paraId="2E7082B7" w14:textId="77777777" w:rsidR="00D73CEC" w:rsidRPr="00AC0966" w:rsidRDefault="00113D9D" w:rsidP="00AC0966">
      <w:pPr>
        <w:pStyle w:val="ListParagraph"/>
        <w:numPr>
          <w:ilvl w:val="0"/>
          <w:numId w:val="1"/>
        </w:numPr>
        <w:ind w:right="-489"/>
        <w:jc w:val="both"/>
        <w:rPr>
          <w:sz w:val="22"/>
          <w:szCs w:val="22"/>
        </w:rPr>
      </w:pPr>
      <w:r w:rsidRPr="00AC0966">
        <w:rPr>
          <w:sz w:val="22"/>
          <w:szCs w:val="22"/>
        </w:rPr>
        <w:t xml:space="preserve">LAVORATO JOHN J </w:t>
      </w:r>
    </w:p>
    <w:p w14:paraId="527C267D" w14:textId="77777777" w:rsidR="00D73CEC" w:rsidRPr="00AC0966" w:rsidRDefault="00113D9D" w:rsidP="00AC0966">
      <w:pPr>
        <w:pStyle w:val="ListParagraph"/>
        <w:numPr>
          <w:ilvl w:val="0"/>
          <w:numId w:val="1"/>
        </w:numPr>
        <w:ind w:right="-489"/>
        <w:jc w:val="both"/>
        <w:rPr>
          <w:sz w:val="22"/>
          <w:szCs w:val="22"/>
        </w:rPr>
      </w:pPr>
      <w:r w:rsidRPr="00AC0966">
        <w:rPr>
          <w:sz w:val="22"/>
          <w:szCs w:val="22"/>
        </w:rPr>
        <w:t xml:space="preserve">WHALLEY LAWRENCE G </w:t>
      </w:r>
    </w:p>
    <w:p w14:paraId="71577B39" w14:textId="77777777" w:rsidR="00D73CEC" w:rsidRPr="00AC0966" w:rsidRDefault="00113D9D" w:rsidP="00AC0966">
      <w:pPr>
        <w:pStyle w:val="ListParagraph"/>
        <w:numPr>
          <w:ilvl w:val="0"/>
          <w:numId w:val="1"/>
        </w:numPr>
        <w:ind w:right="-489"/>
        <w:jc w:val="both"/>
        <w:rPr>
          <w:sz w:val="22"/>
          <w:szCs w:val="22"/>
        </w:rPr>
      </w:pPr>
      <w:r w:rsidRPr="00AC0966">
        <w:rPr>
          <w:sz w:val="22"/>
          <w:szCs w:val="22"/>
        </w:rPr>
        <w:t xml:space="preserve">LAY KENNETH L </w:t>
      </w:r>
    </w:p>
    <w:p w14:paraId="08416C01" w14:textId="77777777" w:rsidR="00D73CEC" w:rsidRPr="00AC0966" w:rsidRDefault="00113D9D" w:rsidP="00AC0966">
      <w:pPr>
        <w:pStyle w:val="ListParagraph"/>
        <w:numPr>
          <w:ilvl w:val="0"/>
          <w:numId w:val="1"/>
        </w:numPr>
        <w:ind w:right="-489"/>
        <w:jc w:val="both"/>
        <w:rPr>
          <w:sz w:val="22"/>
          <w:szCs w:val="22"/>
        </w:rPr>
      </w:pPr>
      <w:r w:rsidRPr="00AC0966">
        <w:rPr>
          <w:sz w:val="22"/>
          <w:szCs w:val="22"/>
        </w:rPr>
        <w:t xml:space="preserve">SKILLING JEFFREY K </w:t>
      </w:r>
    </w:p>
    <w:p w14:paraId="6771BF0D" w14:textId="33BD240E" w:rsidR="00113D9D" w:rsidRPr="00AC0966" w:rsidRDefault="00113D9D" w:rsidP="00AC0966">
      <w:pPr>
        <w:pStyle w:val="ListParagraph"/>
        <w:numPr>
          <w:ilvl w:val="0"/>
          <w:numId w:val="1"/>
        </w:numPr>
        <w:ind w:right="-489"/>
        <w:jc w:val="both"/>
        <w:rPr>
          <w:sz w:val="22"/>
          <w:szCs w:val="22"/>
        </w:rPr>
      </w:pPr>
      <w:r w:rsidRPr="00AC0966">
        <w:rPr>
          <w:sz w:val="22"/>
          <w:szCs w:val="22"/>
        </w:rPr>
        <w:t xml:space="preserve">FREVERT MARK A </w:t>
      </w:r>
    </w:p>
    <w:p w14:paraId="434A0316" w14:textId="4D881711" w:rsidR="00B04BDE" w:rsidRDefault="00B43ADA" w:rsidP="00C83F54">
      <w:pPr>
        <w:ind w:left="284" w:right="-489"/>
        <w:jc w:val="both"/>
        <w:rPr>
          <w:sz w:val="22"/>
          <w:szCs w:val="22"/>
        </w:rPr>
      </w:pPr>
      <w:r>
        <w:rPr>
          <w:noProof/>
          <w:sz w:val="22"/>
          <w:szCs w:val="22"/>
        </w:rPr>
        <w:drawing>
          <wp:inline distT="0" distB="0" distL="0" distR="0" wp14:anchorId="3D417EEC" wp14:editId="35A2BD77">
            <wp:extent cx="5156653" cy="30847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7470" cy="3085191"/>
                    </a:xfrm>
                    <a:prstGeom prst="rect">
                      <a:avLst/>
                    </a:prstGeom>
                    <a:noFill/>
                    <a:ln>
                      <a:noFill/>
                    </a:ln>
                  </pic:spPr>
                </pic:pic>
              </a:graphicData>
            </a:graphic>
          </wp:inline>
        </w:drawing>
      </w:r>
    </w:p>
    <w:p w14:paraId="08A2828A" w14:textId="09C526FE" w:rsidR="00B43ADA" w:rsidRDefault="00260EE1" w:rsidP="00AC248E">
      <w:pPr>
        <w:ind w:left="284" w:right="-489"/>
        <w:jc w:val="both"/>
        <w:rPr>
          <w:b/>
          <w:sz w:val="22"/>
          <w:szCs w:val="22"/>
        </w:rPr>
      </w:pPr>
      <w:r w:rsidRPr="001510CE">
        <w:rPr>
          <w:b/>
          <w:sz w:val="22"/>
          <w:szCs w:val="22"/>
        </w:rPr>
        <w:t>Expenses vs</w:t>
      </w:r>
      <w:r w:rsidR="006671BC" w:rsidRPr="001510CE">
        <w:rPr>
          <w:b/>
          <w:sz w:val="22"/>
          <w:szCs w:val="22"/>
        </w:rPr>
        <w:t>.</w:t>
      </w:r>
      <w:r w:rsidRPr="001510CE">
        <w:rPr>
          <w:b/>
          <w:sz w:val="22"/>
          <w:szCs w:val="22"/>
        </w:rPr>
        <w:t xml:space="preserve"> others</w:t>
      </w:r>
    </w:p>
    <w:p w14:paraId="22C89C2B" w14:textId="77777777" w:rsidR="0038347E" w:rsidRDefault="0038347E" w:rsidP="00AC248E">
      <w:pPr>
        <w:ind w:left="284" w:right="-489"/>
        <w:jc w:val="both"/>
        <w:rPr>
          <w:sz w:val="22"/>
          <w:szCs w:val="22"/>
        </w:rPr>
      </w:pPr>
      <w:r>
        <w:rPr>
          <w:sz w:val="22"/>
          <w:szCs w:val="22"/>
        </w:rPr>
        <w:t>The following people are identified as outliers:</w:t>
      </w:r>
    </w:p>
    <w:p w14:paraId="3AB3E799" w14:textId="1C058625" w:rsidR="0038347E" w:rsidRDefault="0038347E" w:rsidP="00AC248E">
      <w:pPr>
        <w:ind w:left="720" w:right="-489"/>
        <w:jc w:val="both"/>
        <w:rPr>
          <w:sz w:val="22"/>
          <w:szCs w:val="22"/>
        </w:rPr>
      </w:pPr>
      <w:r w:rsidRPr="0038347E">
        <w:rPr>
          <w:sz w:val="22"/>
          <w:szCs w:val="22"/>
        </w:rPr>
        <w:t>LAY KENNETH L</w:t>
      </w:r>
    </w:p>
    <w:p w14:paraId="1AF80B7E" w14:textId="196D46EC" w:rsidR="0038347E" w:rsidRPr="0038347E" w:rsidRDefault="0038347E" w:rsidP="00AC248E">
      <w:pPr>
        <w:ind w:left="720" w:right="-489"/>
        <w:jc w:val="both"/>
        <w:rPr>
          <w:sz w:val="22"/>
          <w:szCs w:val="22"/>
        </w:rPr>
      </w:pPr>
      <w:r w:rsidRPr="0038347E">
        <w:rPr>
          <w:sz w:val="22"/>
          <w:szCs w:val="22"/>
        </w:rPr>
        <w:t>FREVERT MARK A</w:t>
      </w:r>
    </w:p>
    <w:p w14:paraId="00480A23" w14:textId="77777777" w:rsidR="00260EE1" w:rsidRDefault="00260EE1" w:rsidP="00AC248E">
      <w:pPr>
        <w:ind w:left="284" w:right="-489"/>
        <w:jc w:val="both"/>
        <w:rPr>
          <w:sz w:val="22"/>
          <w:szCs w:val="22"/>
        </w:rPr>
      </w:pPr>
    </w:p>
    <w:p w14:paraId="76BC4163" w14:textId="14A27AFE" w:rsidR="00260EE1" w:rsidRDefault="00260EE1" w:rsidP="00AC248E">
      <w:pPr>
        <w:ind w:left="284" w:right="-489"/>
        <w:jc w:val="both"/>
        <w:rPr>
          <w:sz w:val="22"/>
          <w:szCs w:val="22"/>
        </w:rPr>
      </w:pPr>
      <w:r>
        <w:rPr>
          <w:noProof/>
          <w:sz w:val="22"/>
          <w:szCs w:val="22"/>
        </w:rPr>
        <w:drawing>
          <wp:inline distT="0" distB="0" distL="0" distR="0" wp14:anchorId="1726BDC2" wp14:editId="7712D925">
            <wp:extent cx="5217795" cy="324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065" cy="3244470"/>
                    </a:xfrm>
                    <a:prstGeom prst="rect">
                      <a:avLst/>
                    </a:prstGeom>
                    <a:noFill/>
                    <a:ln>
                      <a:noFill/>
                    </a:ln>
                  </pic:spPr>
                </pic:pic>
              </a:graphicData>
            </a:graphic>
          </wp:inline>
        </w:drawing>
      </w:r>
    </w:p>
    <w:p w14:paraId="1CE65B63" w14:textId="77777777" w:rsidR="00C5715B" w:rsidRDefault="00C5715B" w:rsidP="00DE33FD">
      <w:pPr>
        <w:ind w:right="-489"/>
        <w:jc w:val="both"/>
        <w:rPr>
          <w:sz w:val="22"/>
          <w:szCs w:val="22"/>
        </w:rPr>
      </w:pPr>
    </w:p>
    <w:p w14:paraId="4C4CB4B0" w14:textId="06DF1F2C" w:rsidR="00C5715B" w:rsidRDefault="00B962E7" w:rsidP="00AC248E">
      <w:pPr>
        <w:ind w:left="284" w:right="-489"/>
        <w:jc w:val="both"/>
        <w:rPr>
          <w:b/>
          <w:sz w:val="22"/>
          <w:szCs w:val="22"/>
        </w:rPr>
      </w:pPr>
      <w:r w:rsidRPr="00084561">
        <w:rPr>
          <w:b/>
          <w:sz w:val="22"/>
          <w:szCs w:val="22"/>
        </w:rPr>
        <w:t>Total Payments vs. Total Stock value</w:t>
      </w:r>
    </w:p>
    <w:p w14:paraId="5E912354" w14:textId="77777777" w:rsidR="00B04BDE" w:rsidRDefault="00B04BDE" w:rsidP="00AC248E">
      <w:pPr>
        <w:ind w:left="284" w:right="-489"/>
        <w:jc w:val="both"/>
        <w:rPr>
          <w:sz w:val="22"/>
          <w:szCs w:val="22"/>
        </w:rPr>
      </w:pPr>
      <w:r>
        <w:rPr>
          <w:sz w:val="22"/>
          <w:szCs w:val="22"/>
        </w:rPr>
        <w:t>The following people are identified as outliers:</w:t>
      </w:r>
    </w:p>
    <w:p w14:paraId="40899FCA" w14:textId="4AF46402" w:rsidR="00B04BDE" w:rsidRDefault="005752B2" w:rsidP="00AC248E">
      <w:pPr>
        <w:ind w:left="720" w:right="-489"/>
        <w:jc w:val="both"/>
        <w:rPr>
          <w:sz w:val="22"/>
          <w:szCs w:val="22"/>
        </w:rPr>
      </w:pPr>
      <w:r w:rsidRPr="005752B2">
        <w:rPr>
          <w:sz w:val="22"/>
          <w:szCs w:val="22"/>
        </w:rPr>
        <w:t xml:space="preserve">BAXTER JOHN </w:t>
      </w:r>
      <w:r>
        <w:rPr>
          <w:sz w:val="22"/>
          <w:szCs w:val="22"/>
        </w:rPr>
        <w:t>C</w:t>
      </w:r>
    </w:p>
    <w:p w14:paraId="0F18F179" w14:textId="54997406" w:rsidR="005752B2" w:rsidRDefault="005752B2" w:rsidP="00AC248E">
      <w:pPr>
        <w:ind w:left="720" w:right="-489"/>
        <w:jc w:val="both"/>
        <w:rPr>
          <w:sz w:val="22"/>
          <w:szCs w:val="22"/>
        </w:rPr>
      </w:pPr>
      <w:r w:rsidRPr="005752B2">
        <w:rPr>
          <w:sz w:val="22"/>
          <w:szCs w:val="22"/>
        </w:rPr>
        <w:t>LAY KENNETH L</w:t>
      </w:r>
    </w:p>
    <w:p w14:paraId="1E04FF12" w14:textId="1125B0E6" w:rsidR="005752B2" w:rsidRDefault="005752B2" w:rsidP="00AC248E">
      <w:pPr>
        <w:ind w:left="720" w:right="-489"/>
        <w:jc w:val="both"/>
        <w:rPr>
          <w:sz w:val="22"/>
          <w:szCs w:val="22"/>
        </w:rPr>
      </w:pPr>
      <w:r w:rsidRPr="005752B2">
        <w:rPr>
          <w:sz w:val="22"/>
          <w:szCs w:val="22"/>
        </w:rPr>
        <w:t>SKILLING JEFFREY K</w:t>
      </w:r>
    </w:p>
    <w:p w14:paraId="17F112DD" w14:textId="7B5225EC" w:rsidR="005752B2" w:rsidRDefault="005752B2" w:rsidP="00AC248E">
      <w:pPr>
        <w:ind w:left="720" w:right="-489"/>
        <w:jc w:val="both"/>
        <w:rPr>
          <w:sz w:val="22"/>
          <w:szCs w:val="22"/>
        </w:rPr>
      </w:pPr>
      <w:r w:rsidRPr="005752B2">
        <w:rPr>
          <w:sz w:val="22"/>
          <w:szCs w:val="22"/>
        </w:rPr>
        <w:t>FREVERT MARK A</w:t>
      </w:r>
    </w:p>
    <w:p w14:paraId="1985DA7A" w14:textId="19746F68" w:rsidR="005752B2" w:rsidRPr="0038347E" w:rsidRDefault="005752B2" w:rsidP="00AC248E">
      <w:pPr>
        <w:ind w:left="720" w:right="-489"/>
        <w:jc w:val="both"/>
        <w:rPr>
          <w:sz w:val="22"/>
          <w:szCs w:val="22"/>
        </w:rPr>
      </w:pPr>
      <w:r w:rsidRPr="005752B2">
        <w:rPr>
          <w:sz w:val="22"/>
          <w:szCs w:val="22"/>
        </w:rPr>
        <w:t>PAI LOU L</w:t>
      </w:r>
    </w:p>
    <w:p w14:paraId="3AA1299A" w14:textId="77777777" w:rsidR="00B04BDE" w:rsidRPr="00084561" w:rsidRDefault="00B04BDE" w:rsidP="00AC248E">
      <w:pPr>
        <w:ind w:left="284" w:right="-489"/>
        <w:jc w:val="both"/>
        <w:rPr>
          <w:b/>
          <w:sz w:val="22"/>
          <w:szCs w:val="22"/>
        </w:rPr>
      </w:pPr>
    </w:p>
    <w:p w14:paraId="35BCA7F8" w14:textId="2CADA22A" w:rsidR="00C5715B" w:rsidRDefault="00B962E7" w:rsidP="00AC248E">
      <w:pPr>
        <w:ind w:left="284" w:right="-489"/>
        <w:jc w:val="both"/>
        <w:rPr>
          <w:sz w:val="22"/>
          <w:szCs w:val="22"/>
        </w:rPr>
      </w:pPr>
      <w:r>
        <w:rPr>
          <w:noProof/>
          <w:sz w:val="22"/>
          <w:szCs w:val="22"/>
        </w:rPr>
        <w:drawing>
          <wp:inline distT="0" distB="0" distL="0" distR="0" wp14:anchorId="792B1C77" wp14:editId="2B260CFB">
            <wp:extent cx="4962091" cy="2949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2950111"/>
                    </a:xfrm>
                    <a:prstGeom prst="rect">
                      <a:avLst/>
                    </a:prstGeom>
                    <a:noFill/>
                    <a:ln>
                      <a:noFill/>
                    </a:ln>
                  </pic:spPr>
                </pic:pic>
              </a:graphicData>
            </a:graphic>
          </wp:inline>
        </w:drawing>
      </w:r>
    </w:p>
    <w:p w14:paraId="54F95D9B" w14:textId="77777777" w:rsidR="00084561" w:rsidRDefault="00084561" w:rsidP="007B3308">
      <w:pPr>
        <w:ind w:right="-489"/>
        <w:jc w:val="both"/>
        <w:rPr>
          <w:sz w:val="22"/>
          <w:szCs w:val="22"/>
        </w:rPr>
      </w:pPr>
    </w:p>
    <w:p w14:paraId="31480854" w14:textId="39D72AB8" w:rsidR="00573B4D" w:rsidRDefault="009B1EA4" w:rsidP="00FD434C">
      <w:pPr>
        <w:ind w:left="284" w:right="-489"/>
        <w:jc w:val="both"/>
        <w:rPr>
          <w:sz w:val="22"/>
          <w:szCs w:val="22"/>
        </w:rPr>
      </w:pPr>
      <w:r>
        <w:rPr>
          <w:sz w:val="22"/>
          <w:szCs w:val="22"/>
        </w:rPr>
        <w:t xml:space="preserve">There </w:t>
      </w:r>
      <w:r w:rsidR="00217A4C">
        <w:rPr>
          <w:sz w:val="22"/>
          <w:szCs w:val="22"/>
        </w:rPr>
        <w:t>was</w:t>
      </w:r>
      <w:r>
        <w:rPr>
          <w:sz w:val="22"/>
          <w:szCs w:val="22"/>
        </w:rPr>
        <w:t xml:space="preserve"> one person common as outlier “</w:t>
      </w:r>
      <w:r w:rsidRPr="009B1EA4">
        <w:rPr>
          <w:sz w:val="22"/>
          <w:szCs w:val="22"/>
        </w:rPr>
        <w:t>LAY KENNETH L</w:t>
      </w:r>
      <w:r w:rsidR="00773DC4">
        <w:rPr>
          <w:sz w:val="22"/>
          <w:szCs w:val="22"/>
        </w:rPr>
        <w:t>” and he happened</w:t>
      </w:r>
      <w:r>
        <w:rPr>
          <w:sz w:val="22"/>
          <w:szCs w:val="22"/>
        </w:rPr>
        <w:t xml:space="preserve"> to be the CEO </w:t>
      </w:r>
      <w:r w:rsidR="000F00B5">
        <w:rPr>
          <w:sz w:val="22"/>
          <w:szCs w:val="22"/>
        </w:rPr>
        <w:t xml:space="preserve">and Chairman </w:t>
      </w:r>
      <w:r>
        <w:rPr>
          <w:sz w:val="22"/>
          <w:szCs w:val="22"/>
        </w:rPr>
        <w:t>of Enron Corporation.</w:t>
      </w:r>
      <w:r w:rsidR="00573B4D">
        <w:rPr>
          <w:sz w:val="22"/>
          <w:szCs w:val="22"/>
        </w:rPr>
        <w:t xml:space="preserve"> I </w:t>
      </w:r>
      <w:r w:rsidR="00432920">
        <w:rPr>
          <w:sz w:val="22"/>
          <w:szCs w:val="22"/>
        </w:rPr>
        <w:t>did</w:t>
      </w:r>
      <w:r w:rsidR="00573B4D">
        <w:rPr>
          <w:sz w:val="22"/>
          <w:szCs w:val="22"/>
        </w:rPr>
        <w:t xml:space="preserve"> not remove the outliers as they </w:t>
      </w:r>
      <w:r w:rsidR="00515C0E">
        <w:rPr>
          <w:sz w:val="22"/>
          <w:szCs w:val="22"/>
        </w:rPr>
        <w:t>could have</w:t>
      </w:r>
      <w:r w:rsidR="00573B4D">
        <w:rPr>
          <w:sz w:val="22"/>
          <w:szCs w:val="22"/>
        </w:rPr>
        <w:t xml:space="preserve"> some </w:t>
      </w:r>
      <w:r w:rsidR="00FD02F4">
        <w:rPr>
          <w:sz w:val="22"/>
          <w:szCs w:val="22"/>
        </w:rPr>
        <w:t>different</w:t>
      </w:r>
      <w:r w:rsidR="00573B4D">
        <w:rPr>
          <w:sz w:val="22"/>
          <w:szCs w:val="22"/>
        </w:rPr>
        <w:t xml:space="preserve"> features from others and </w:t>
      </w:r>
      <w:r w:rsidR="009F74CA">
        <w:rPr>
          <w:sz w:val="22"/>
          <w:szCs w:val="22"/>
        </w:rPr>
        <w:t>could</w:t>
      </w:r>
      <w:r w:rsidR="00573B4D">
        <w:rPr>
          <w:sz w:val="22"/>
          <w:szCs w:val="22"/>
        </w:rPr>
        <w:t xml:space="preserve"> be crucial to find</w:t>
      </w:r>
      <w:r w:rsidR="00804582">
        <w:rPr>
          <w:sz w:val="22"/>
          <w:szCs w:val="22"/>
        </w:rPr>
        <w:t xml:space="preserve"> out</w:t>
      </w:r>
      <w:r w:rsidR="00573B4D">
        <w:rPr>
          <w:sz w:val="22"/>
          <w:szCs w:val="22"/>
        </w:rPr>
        <w:t xml:space="preserve"> the POIs.</w:t>
      </w:r>
    </w:p>
    <w:p w14:paraId="0947CD92" w14:textId="77777777" w:rsidR="00084561" w:rsidRDefault="00084561" w:rsidP="00AC248E">
      <w:pPr>
        <w:ind w:left="284" w:right="-489"/>
        <w:jc w:val="both"/>
        <w:rPr>
          <w:sz w:val="22"/>
          <w:szCs w:val="22"/>
        </w:rPr>
      </w:pPr>
    </w:p>
    <w:p w14:paraId="3B97AD6A" w14:textId="7628EB71" w:rsidR="00494E9F" w:rsidRPr="00D24F32" w:rsidRDefault="00494E9F" w:rsidP="00494E9F">
      <w:pPr>
        <w:jc w:val="both"/>
        <w:rPr>
          <w:b/>
          <w:sz w:val="36"/>
        </w:rPr>
      </w:pPr>
      <w:r>
        <w:rPr>
          <w:b/>
          <w:sz w:val="36"/>
        </w:rPr>
        <w:t>4</w:t>
      </w:r>
      <w:r w:rsidRPr="00D24F32">
        <w:rPr>
          <w:b/>
          <w:sz w:val="36"/>
        </w:rPr>
        <w:t xml:space="preserve">. </w:t>
      </w:r>
      <w:r>
        <w:rPr>
          <w:b/>
          <w:sz w:val="36"/>
        </w:rPr>
        <w:t>Feature Engineering</w:t>
      </w:r>
    </w:p>
    <w:p w14:paraId="20EA571B" w14:textId="77777777" w:rsidR="00662344" w:rsidRDefault="00662344" w:rsidP="00AC248E">
      <w:pPr>
        <w:ind w:left="284" w:right="-489"/>
        <w:jc w:val="both"/>
        <w:rPr>
          <w:sz w:val="22"/>
          <w:szCs w:val="22"/>
        </w:rPr>
      </w:pPr>
    </w:p>
    <w:p w14:paraId="13698EB2" w14:textId="77777777" w:rsidR="00697985" w:rsidRPr="00F00BE5" w:rsidRDefault="00697985" w:rsidP="00CD738E">
      <w:pPr>
        <w:ind w:left="284" w:right="-489"/>
        <w:jc w:val="both"/>
        <w:rPr>
          <w:i/>
          <w:sz w:val="22"/>
          <w:szCs w:val="22"/>
        </w:rPr>
      </w:pPr>
      <w:r w:rsidRPr="00F00BE5">
        <w:rPr>
          <w:i/>
          <w:sz w:val="22"/>
          <w:szCs w:val="22"/>
          <w:highlight w:val="lightGray"/>
        </w:rPr>
        <w:t xml:space="preserve">Question: 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F00BE5">
        <w:rPr>
          <w:i/>
          <w:sz w:val="22"/>
          <w:szCs w:val="22"/>
          <w:highlight w:val="lightGray"/>
        </w:rPr>
        <w:t>importances</w:t>
      </w:r>
      <w:proofErr w:type="spellEnd"/>
      <w:r w:rsidRPr="00F00BE5">
        <w:rPr>
          <w:i/>
          <w:sz w:val="22"/>
          <w:szCs w:val="22"/>
          <w:highlight w:val="lightGray"/>
        </w:rPr>
        <w:t xml:space="preserve"> of the features that you use, and if you used an automated feature selection function like </w:t>
      </w:r>
      <w:proofErr w:type="spellStart"/>
      <w:r w:rsidRPr="00F00BE5">
        <w:rPr>
          <w:i/>
          <w:sz w:val="22"/>
          <w:szCs w:val="22"/>
          <w:highlight w:val="lightGray"/>
        </w:rPr>
        <w:t>SelectKBest</w:t>
      </w:r>
      <w:proofErr w:type="spellEnd"/>
      <w:r w:rsidRPr="00F00BE5">
        <w:rPr>
          <w:i/>
          <w:sz w:val="22"/>
          <w:szCs w:val="22"/>
          <w:highlight w:val="lightGray"/>
        </w:rPr>
        <w:t>, please report the feature scores and reasons for your choice of parameter values.  [Relevant rubric items: “create new features”, “intelligently select features”, “properly scale features”]</w:t>
      </w:r>
    </w:p>
    <w:p w14:paraId="5A5BEB95" w14:textId="77777777" w:rsidR="00697985" w:rsidRDefault="00697985" w:rsidP="00697985">
      <w:pPr>
        <w:ind w:right="-489"/>
        <w:jc w:val="both"/>
        <w:rPr>
          <w:sz w:val="22"/>
          <w:szCs w:val="22"/>
        </w:rPr>
      </w:pPr>
    </w:p>
    <w:p w14:paraId="1ADD4E41" w14:textId="3DD38EA5" w:rsidR="00494E9F" w:rsidRDefault="00697985" w:rsidP="00AC248E">
      <w:pPr>
        <w:ind w:left="284" w:right="-489"/>
        <w:jc w:val="both"/>
        <w:rPr>
          <w:sz w:val="22"/>
          <w:szCs w:val="22"/>
        </w:rPr>
      </w:pPr>
      <w:r>
        <w:rPr>
          <w:sz w:val="22"/>
          <w:szCs w:val="22"/>
        </w:rPr>
        <w:t xml:space="preserve">The dataset </w:t>
      </w:r>
      <w:r w:rsidR="00A92AE8">
        <w:rPr>
          <w:sz w:val="22"/>
          <w:szCs w:val="22"/>
        </w:rPr>
        <w:t>had</w:t>
      </w:r>
      <w:r>
        <w:rPr>
          <w:sz w:val="22"/>
          <w:szCs w:val="22"/>
        </w:rPr>
        <w:t xml:space="preserve"> 22 attributes for a </w:t>
      </w:r>
      <w:r w:rsidR="00714881">
        <w:rPr>
          <w:sz w:val="22"/>
          <w:szCs w:val="22"/>
        </w:rPr>
        <w:t>person</w:t>
      </w:r>
      <w:r>
        <w:rPr>
          <w:sz w:val="22"/>
          <w:szCs w:val="22"/>
        </w:rPr>
        <w:t xml:space="preserve">. Person’s Name and email address cannot be considered a feature with importance. We removed these 2 features from the analysis. POI </w:t>
      </w:r>
      <w:r w:rsidR="00263577">
        <w:rPr>
          <w:sz w:val="22"/>
          <w:szCs w:val="22"/>
        </w:rPr>
        <w:t>was</w:t>
      </w:r>
      <w:r>
        <w:rPr>
          <w:sz w:val="22"/>
          <w:szCs w:val="22"/>
        </w:rPr>
        <w:t xml:space="preserve"> the target/label. We </w:t>
      </w:r>
      <w:r w:rsidR="002127E3">
        <w:rPr>
          <w:sz w:val="22"/>
          <w:szCs w:val="22"/>
        </w:rPr>
        <w:t>were</w:t>
      </w:r>
      <w:r>
        <w:rPr>
          <w:sz w:val="22"/>
          <w:szCs w:val="22"/>
        </w:rPr>
        <w:t xml:space="preserve"> left with 19 features to </w:t>
      </w:r>
      <w:r w:rsidR="00134F22">
        <w:rPr>
          <w:sz w:val="22"/>
          <w:szCs w:val="22"/>
        </w:rPr>
        <w:t>work with.</w:t>
      </w:r>
    </w:p>
    <w:p w14:paraId="2D93693E" w14:textId="77777777" w:rsidR="004D529E" w:rsidRDefault="004D529E" w:rsidP="00AC248E">
      <w:pPr>
        <w:ind w:left="284" w:right="-489"/>
        <w:jc w:val="both"/>
        <w:rPr>
          <w:sz w:val="22"/>
          <w:szCs w:val="22"/>
        </w:rPr>
      </w:pPr>
    </w:p>
    <w:p w14:paraId="33E5E98B" w14:textId="1CBFEE60" w:rsidR="004D529E" w:rsidRDefault="004D529E" w:rsidP="00DC37D8">
      <w:pPr>
        <w:ind w:left="284" w:right="-489"/>
        <w:jc w:val="both"/>
        <w:rPr>
          <w:b/>
          <w:szCs w:val="22"/>
        </w:rPr>
      </w:pPr>
      <w:r w:rsidRPr="001C3FA9">
        <w:rPr>
          <w:b/>
          <w:szCs w:val="22"/>
        </w:rPr>
        <w:t>New Features</w:t>
      </w:r>
    </w:p>
    <w:p w14:paraId="163D4A46" w14:textId="77777777" w:rsidR="004D529E" w:rsidRDefault="004D529E" w:rsidP="004D529E">
      <w:pPr>
        <w:ind w:left="284" w:right="-489"/>
        <w:jc w:val="both"/>
        <w:rPr>
          <w:sz w:val="22"/>
          <w:szCs w:val="22"/>
        </w:rPr>
      </w:pPr>
      <w:r>
        <w:rPr>
          <w:sz w:val="22"/>
          <w:szCs w:val="22"/>
        </w:rPr>
        <w:t xml:space="preserve">I added 3 new features as mentioned below. I believe the below features helped the model to learn how total payment; stock to payment ratio and email involvement with POI helped it distinct between a POI and non-POI. </w:t>
      </w:r>
    </w:p>
    <w:p w14:paraId="48570B90" w14:textId="77777777" w:rsidR="004D529E" w:rsidRDefault="004D529E" w:rsidP="004D529E">
      <w:pPr>
        <w:ind w:left="284" w:right="-489"/>
        <w:jc w:val="both"/>
        <w:rPr>
          <w:sz w:val="22"/>
          <w:szCs w:val="22"/>
        </w:rPr>
      </w:pPr>
    </w:p>
    <w:p w14:paraId="4E636CA0" w14:textId="77777777" w:rsidR="004D529E" w:rsidRDefault="004D529E" w:rsidP="004D529E">
      <w:pPr>
        <w:ind w:left="284" w:right="-489"/>
        <w:jc w:val="both"/>
        <w:rPr>
          <w:sz w:val="22"/>
          <w:szCs w:val="22"/>
        </w:rPr>
      </w:pPr>
      <w:r>
        <w:rPr>
          <w:sz w:val="22"/>
          <w:szCs w:val="22"/>
        </w:rPr>
        <w:t>Again there might be a person who has a huge number of emails compared to someone has less emails, and chances are there that the email with poi will be higher for him. But that does not always imply the person is a suspected POI. The EMAIL_PCT_WITH_POI will help the model to understand how much of a person’s emails involve a POI.</w:t>
      </w:r>
    </w:p>
    <w:p w14:paraId="574B23BE" w14:textId="77777777" w:rsidR="004D529E" w:rsidRPr="006D237B" w:rsidRDefault="004D529E" w:rsidP="004D529E">
      <w:pPr>
        <w:ind w:right="-489"/>
        <w:jc w:val="both"/>
        <w:rPr>
          <w:sz w:val="22"/>
          <w:szCs w:val="22"/>
        </w:rPr>
      </w:pPr>
    </w:p>
    <w:tbl>
      <w:tblPr>
        <w:tblStyle w:val="TableGrid"/>
        <w:tblW w:w="8505" w:type="dxa"/>
        <w:tblInd w:w="392" w:type="dxa"/>
        <w:tblLook w:val="04A0" w:firstRow="1" w:lastRow="0" w:firstColumn="1" w:lastColumn="0" w:noHBand="0" w:noVBand="1"/>
      </w:tblPr>
      <w:tblGrid>
        <w:gridCol w:w="3969"/>
        <w:gridCol w:w="4536"/>
      </w:tblGrid>
      <w:tr w:rsidR="004D529E" w14:paraId="52653907" w14:textId="77777777" w:rsidTr="00F52172">
        <w:tc>
          <w:tcPr>
            <w:tcW w:w="3969" w:type="dxa"/>
          </w:tcPr>
          <w:p w14:paraId="78A72642" w14:textId="77777777" w:rsidR="004D529E" w:rsidRPr="002703AB" w:rsidRDefault="004D529E" w:rsidP="008520B1">
            <w:pPr>
              <w:ind w:right="-489"/>
              <w:jc w:val="both"/>
              <w:rPr>
                <w:b/>
                <w:sz w:val="22"/>
                <w:szCs w:val="22"/>
              </w:rPr>
            </w:pPr>
            <w:r w:rsidRPr="002703AB">
              <w:rPr>
                <w:b/>
                <w:sz w:val="22"/>
                <w:szCs w:val="22"/>
              </w:rPr>
              <w:t>Feature Name</w:t>
            </w:r>
          </w:p>
        </w:tc>
        <w:tc>
          <w:tcPr>
            <w:tcW w:w="4536" w:type="dxa"/>
          </w:tcPr>
          <w:p w14:paraId="3F73A3F1" w14:textId="77777777" w:rsidR="004D529E" w:rsidRPr="002703AB" w:rsidRDefault="004D529E" w:rsidP="008520B1">
            <w:pPr>
              <w:ind w:right="-489"/>
              <w:jc w:val="both"/>
              <w:rPr>
                <w:b/>
                <w:sz w:val="22"/>
                <w:szCs w:val="22"/>
              </w:rPr>
            </w:pPr>
            <w:r w:rsidRPr="002703AB">
              <w:rPr>
                <w:b/>
                <w:sz w:val="22"/>
                <w:szCs w:val="22"/>
              </w:rPr>
              <w:t>Calculation</w:t>
            </w:r>
          </w:p>
        </w:tc>
      </w:tr>
      <w:tr w:rsidR="004D529E" w14:paraId="3F25C059" w14:textId="77777777" w:rsidTr="00F52172">
        <w:tc>
          <w:tcPr>
            <w:tcW w:w="3969" w:type="dxa"/>
          </w:tcPr>
          <w:p w14:paraId="1049B1A4" w14:textId="77777777" w:rsidR="004D529E" w:rsidRDefault="004D529E" w:rsidP="008520B1">
            <w:pPr>
              <w:ind w:right="-489"/>
              <w:jc w:val="both"/>
              <w:rPr>
                <w:sz w:val="22"/>
                <w:szCs w:val="22"/>
              </w:rPr>
            </w:pPr>
            <w:r w:rsidRPr="00A45353">
              <w:rPr>
                <w:sz w:val="22"/>
                <w:szCs w:val="22"/>
              </w:rPr>
              <w:t>COST_TO_COMPANY</w:t>
            </w:r>
          </w:p>
        </w:tc>
        <w:tc>
          <w:tcPr>
            <w:tcW w:w="4536" w:type="dxa"/>
          </w:tcPr>
          <w:p w14:paraId="763089DC" w14:textId="77777777" w:rsidR="004D529E" w:rsidRDefault="004D529E" w:rsidP="008520B1">
            <w:pPr>
              <w:ind w:right="-489"/>
              <w:jc w:val="both"/>
              <w:rPr>
                <w:sz w:val="22"/>
                <w:szCs w:val="22"/>
              </w:rPr>
            </w:pPr>
            <w:r>
              <w:rPr>
                <w:sz w:val="22"/>
                <w:szCs w:val="22"/>
              </w:rPr>
              <w:t>Total Payment + Total Stock</w:t>
            </w:r>
          </w:p>
        </w:tc>
      </w:tr>
      <w:tr w:rsidR="004D529E" w14:paraId="596939B9" w14:textId="77777777" w:rsidTr="00F52172">
        <w:tc>
          <w:tcPr>
            <w:tcW w:w="3969" w:type="dxa"/>
          </w:tcPr>
          <w:p w14:paraId="2650E0E3" w14:textId="77777777" w:rsidR="004D529E" w:rsidRDefault="004D529E" w:rsidP="008520B1">
            <w:pPr>
              <w:ind w:right="-489"/>
              <w:jc w:val="both"/>
              <w:rPr>
                <w:sz w:val="22"/>
                <w:szCs w:val="22"/>
              </w:rPr>
            </w:pPr>
            <w:r w:rsidRPr="00861F31">
              <w:rPr>
                <w:sz w:val="22"/>
                <w:szCs w:val="22"/>
              </w:rPr>
              <w:t>STOCK_TO_PAYMENT_RATIO</w:t>
            </w:r>
          </w:p>
        </w:tc>
        <w:tc>
          <w:tcPr>
            <w:tcW w:w="4536" w:type="dxa"/>
          </w:tcPr>
          <w:p w14:paraId="07D0340B" w14:textId="77777777" w:rsidR="004D529E" w:rsidRDefault="004D529E" w:rsidP="008520B1">
            <w:pPr>
              <w:ind w:right="-489"/>
              <w:jc w:val="both"/>
              <w:rPr>
                <w:sz w:val="22"/>
                <w:szCs w:val="22"/>
              </w:rPr>
            </w:pPr>
            <w:r>
              <w:rPr>
                <w:sz w:val="22"/>
                <w:szCs w:val="22"/>
              </w:rPr>
              <w:t>Total Stock / Total Payment</w:t>
            </w:r>
          </w:p>
        </w:tc>
      </w:tr>
      <w:tr w:rsidR="004D529E" w14:paraId="7F154CD2" w14:textId="77777777" w:rsidTr="00F52172">
        <w:tc>
          <w:tcPr>
            <w:tcW w:w="3969" w:type="dxa"/>
          </w:tcPr>
          <w:p w14:paraId="34D86319" w14:textId="77777777" w:rsidR="004D529E" w:rsidRDefault="004D529E" w:rsidP="008520B1">
            <w:pPr>
              <w:ind w:right="-489"/>
              <w:jc w:val="both"/>
              <w:rPr>
                <w:sz w:val="22"/>
                <w:szCs w:val="22"/>
              </w:rPr>
            </w:pPr>
            <w:r w:rsidRPr="00861F31">
              <w:rPr>
                <w:sz w:val="22"/>
                <w:szCs w:val="22"/>
              </w:rPr>
              <w:t>EMAIL_PCT_WITH_POI</w:t>
            </w:r>
          </w:p>
        </w:tc>
        <w:tc>
          <w:tcPr>
            <w:tcW w:w="4536" w:type="dxa"/>
          </w:tcPr>
          <w:p w14:paraId="6C5E7758" w14:textId="77777777" w:rsidR="004D529E" w:rsidRDefault="004D529E" w:rsidP="008520B1">
            <w:pPr>
              <w:ind w:right="-489"/>
              <w:jc w:val="both"/>
              <w:rPr>
                <w:sz w:val="22"/>
                <w:szCs w:val="22"/>
              </w:rPr>
            </w:pPr>
            <w:r>
              <w:rPr>
                <w:sz w:val="22"/>
                <w:szCs w:val="22"/>
              </w:rPr>
              <w:t>Email involving POI / Total Emails</w:t>
            </w:r>
          </w:p>
        </w:tc>
      </w:tr>
    </w:tbl>
    <w:p w14:paraId="6F311D2E" w14:textId="77777777" w:rsidR="004D529E" w:rsidRDefault="004D529E" w:rsidP="004D529E">
      <w:pPr>
        <w:ind w:right="-489"/>
        <w:jc w:val="both"/>
        <w:rPr>
          <w:sz w:val="22"/>
          <w:szCs w:val="22"/>
        </w:rPr>
      </w:pPr>
    </w:p>
    <w:p w14:paraId="2B0E2BC2" w14:textId="4A9D3234" w:rsidR="006E61E7" w:rsidRDefault="006E61E7" w:rsidP="006E61E7">
      <w:pPr>
        <w:ind w:left="284" w:right="-489"/>
        <w:jc w:val="both"/>
        <w:rPr>
          <w:sz w:val="22"/>
          <w:szCs w:val="22"/>
        </w:rPr>
      </w:pPr>
      <w:r>
        <w:rPr>
          <w:sz w:val="22"/>
          <w:szCs w:val="22"/>
        </w:rPr>
        <w:t>I used the features in some combination and selected the best set of combination based on the overall results by the base models.</w:t>
      </w:r>
      <w:r w:rsidR="00632071">
        <w:rPr>
          <w:sz w:val="22"/>
          <w:szCs w:val="22"/>
        </w:rPr>
        <w:t xml:space="preserve"> I could see the results are almost same.</w:t>
      </w:r>
    </w:p>
    <w:p w14:paraId="0B393A88" w14:textId="77777777" w:rsidR="004D529E" w:rsidRDefault="004D529E" w:rsidP="00AC248E">
      <w:pPr>
        <w:ind w:left="284" w:right="-489"/>
        <w:jc w:val="both"/>
        <w:rPr>
          <w:sz w:val="22"/>
          <w:szCs w:val="22"/>
        </w:rPr>
      </w:pPr>
    </w:p>
    <w:tbl>
      <w:tblPr>
        <w:tblW w:w="8505" w:type="dxa"/>
        <w:tblInd w:w="392" w:type="dxa"/>
        <w:tblLayout w:type="fixed"/>
        <w:tblLook w:val="04A0" w:firstRow="1" w:lastRow="0" w:firstColumn="1" w:lastColumn="0" w:noHBand="0" w:noVBand="1"/>
      </w:tblPr>
      <w:tblGrid>
        <w:gridCol w:w="2268"/>
        <w:gridCol w:w="1134"/>
        <w:gridCol w:w="1417"/>
        <w:gridCol w:w="993"/>
        <w:gridCol w:w="1559"/>
        <w:gridCol w:w="1134"/>
      </w:tblGrid>
      <w:tr w:rsidR="00F2489B" w:rsidRPr="00FB00BD" w14:paraId="46C3B772" w14:textId="77777777" w:rsidTr="003D3D44">
        <w:trPr>
          <w:trHeight w:val="297"/>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757F1" w14:textId="77777777" w:rsidR="00FB00BD" w:rsidRPr="003D3D44" w:rsidRDefault="00FB00BD" w:rsidP="00FB00BD">
            <w:pPr>
              <w:rPr>
                <w:rFonts w:ascii="Calibri" w:eastAsia="Times New Roman" w:hAnsi="Calibri" w:cs="Times New Roman"/>
                <w:color w:val="000000"/>
                <w:sz w:val="22"/>
              </w:rPr>
            </w:pPr>
            <w:r w:rsidRPr="003D3D44">
              <w:rPr>
                <w:rFonts w:ascii="Calibri" w:eastAsia="Times New Roman" w:hAnsi="Calibri" w:cs="Times New Roman"/>
                <w:color w:val="000000"/>
                <w:sz w:val="22"/>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BB59923" w14:textId="77777777" w:rsidR="00FB00BD" w:rsidRPr="003D3D44" w:rsidRDefault="00FB00BD" w:rsidP="00FB00BD">
            <w:pPr>
              <w:rPr>
                <w:rFonts w:ascii="Calibri" w:eastAsia="Times New Roman" w:hAnsi="Calibri" w:cs="Times New Roman"/>
                <w:b/>
                <w:bCs/>
                <w:color w:val="000000"/>
                <w:sz w:val="22"/>
              </w:rPr>
            </w:pPr>
            <w:r w:rsidRPr="003D3D44">
              <w:rPr>
                <w:rFonts w:ascii="Calibri" w:eastAsia="Times New Roman" w:hAnsi="Calibri" w:cs="Times New Roman"/>
                <w:b/>
                <w:bCs/>
                <w:color w:val="000000"/>
                <w:sz w:val="22"/>
              </w:rPr>
              <w:t>Metric</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40C0A35D" w14:textId="00BE9240" w:rsidR="00FB00BD" w:rsidRPr="003D3D44" w:rsidRDefault="000757B5" w:rsidP="00FB00BD">
            <w:pPr>
              <w:rPr>
                <w:rFonts w:ascii="Calibri" w:eastAsia="Times New Roman" w:hAnsi="Calibri" w:cs="Times New Roman"/>
                <w:b/>
                <w:bCs/>
                <w:color w:val="000000"/>
                <w:sz w:val="22"/>
              </w:rPr>
            </w:pPr>
            <w:r w:rsidRPr="003D3D44">
              <w:rPr>
                <w:rFonts w:ascii="Calibri" w:eastAsia="Times New Roman" w:hAnsi="Calibri" w:cs="Times New Roman"/>
                <w:b/>
                <w:bCs/>
                <w:color w:val="000000"/>
                <w:sz w:val="22"/>
              </w:rPr>
              <w:t>Gau</w:t>
            </w:r>
            <w:r w:rsidR="00FB00BD" w:rsidRPr="003D3D44">
              <w:rPr>
                <w:rFonts w:ascii="Calibri" w:eastAsia="Times New Roman" w:hAnsi="Calibri" w:cs="Times New Roman"/>
                <w:b/>
                <w:bCs/>
                <w:color w:val="000000"/>
                <w:sz w:val="22"/>
              </w:rPr>
              <w:t>ssian NB</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394803D9" w14:textId="77777777" w:rsidR="00FB00BD" w:rsidRPr="003D3D44" w:rsidRDefault="00FB00BD" w:rsidP="00FB00BD">
            <w:pPr>
              <w:rPr>
                <w:rFonts w:ascii="Calibri" w:eastAsia="Times New Roman" w:hAnsi="Calibri" w:cs="Times New Roman"/>
                <w:b/>
                <w:bCs/>
                <w:color w:val="000000"/>
                <w:sz w:val="22"/>
              </w:rPr>
            </w:pPr>
            <w:r w:rsidRPr="003D3D44">
              <w:rPr>
                <w:rFonts w:ascii="Calibri" w:eastAsia="Times New Roman" w:hAnsi="Calibri" w:cs="Times New Roman"/>
                <w:b/>
                <w:bCs/>
                <w:color w:val="000000"/>
                <w:sz w:val="22"/>
              </w:rPr>
              <w:t>SVM</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1AC8663D" w14:textId="77777777" w:rsidR="00FB00BD" w:rsidRPr="003D3D44" w:rsidRDefault="00FB00BD" w:rsidP="00FB00BD">
            <w:pPr>
              <w:rPr>
                <w:rFonts w:ascii="Calibri" w:eastAsia="Times New Roman" w:hAnsi="Calibri" w:cs="Times New Roman"/>
                <w:b/>
                <w:bCs/>
                <w:color w:val="000000"/>
                <w:sz w:val="22"/>
              </w:rPr>
            </w:pPr>
            <w:r w:rsidRPr="003D3D44">
              <w:rPr>
                <w:rFonts w:ascii="Calibri" w:eastAsia="Times New Roman" w:hAnsi="Calibri" w:cs="Times New Roman"/>
                <w:b/>
                <w:bCs/>
                <w:color w:val="000000"/>
                <w:sz w:val="22"/>
              </w:rPr>
              <w:t>Decision Tree</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1506F3CD" w14:textId="77777777" w:rsidR="00FB00BD" w:rsidRPr="003D3D44" w:rsidRDefault="00FB00BD" w:rsidP="00FB00BD">
            <w:pPr>
              <w:rPr>
                <w:rFonts w:ascii="Calibri" w:eastAsia="Times New Roman" w:hAnsi="Calibri" w:cs="Times New Roman"/>
                <w:b/>
                <w:bCs/>
                <w:color w:val="000000"/>
                <w:sz w:val="22"/>
              </w:rPr>
            </w:pPr>
            <w:r w:rsidRPr="003D3D44">
              <w:rPr>
                <w:rFonts w:ascii="Calibri" w:eastAsia="Times New Roman" w:hAnsi="Calibri" w:cs="Times New Roman"/>
                <w:b/>
                <w:bCs/>
                <w:color w:val="000000"/>
                <w:sz w:val="22"/>
              </w:rPr>
              <w:t>KNN</w:t>
            </w:r>
          </w:p>
        </w:tc>
      </w:tr>
      <w:tr w:rsidR="00F2489B" w:rsidRPr="00FB00BD" w14:paraId="08635FBB" w14:textId="77777777" w:rsidTr="003D3D44">
        <w:trPr>
          <w:trHeight w:val="297"/>
        </w:trPr>
        <w:tc>
          <w:tcPr>
            <w:tcW w:w="22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615E30" w14:textId="0F2C6D67" w:rsidR="00FB00BD" w:rsidRPr="003D3D44" w:rsidRDefault="00FB00BD" w:rsidP="009978D9">
            <w:pPr>
              <w:jc w:val="center"/>
              <w:rPr>
                <w:rFonts w:ascii="Calibri" w:eastAsia="Times New Roman" w:hAnsi="Calibri" w:cs="Times New Roman"/>
                <w:b/>
                <w:bCs/>
                <w:color w:val="000000"/>
                <w:sz w:val="22"/>
              </w:rPr>
            </w:pPr>
            <w:r w:rsidRPr="003D3D44">
              <w:rPr>
                <w:rFonts w:ascii="Calibri" w:eastAsia="Times New Roman" w:hAnsi="Calibri" w:cs="Times New Roman"/>
                <w:b/>
                <w:bCs/>
                <w:color w:val="000000"/>
                <w:sz w:val="22"/>
              </w:rPr>
              <w:t>ALL Features</w:t>
            </w:r>
            <w:r w:rsidR="009978D9">
              <w:rPr>
                <w:rFonts w:ascii="Calibri" w:eastAsia="Times New Roman" w:hAnsi="Calibri" w:cs="Times New Roman"/>
                <w:b/>
                <w:bCs/>
                <w:color w:val="000000"/>
                <w:sz w:val="22"/>
              </w:rPr>
              <w:t xml:space="preserve"> including new ones</w:t>
            </w:r>
          </w:p>
        </w:tc>
        <w:tc>
          <w:tcPr>
            <w:tcW w:w="1134" w:type="dxa"/>
            <w:tcBorders>
              <w:top w:val="nil"/>
              <w:left w:val="nil"/>
              <w:bottom w:val="single" w:sz="4" w:space="0" w:color="auto"/>
              <w:right w:val="single" w:sz="4" w:space="0" w:color="auto"/>
            </w:tcBorders>
            <w:shd w:val="clear" w:color="auto" w:fill="auto"/>
            <w:noWrap/>
            <w:vAlign w:val="bottom"/>
            <w:hideMark/>
          </w:tcPr>
          <w:p w14:paraId="7B67461A" w14:textId="77777777" w:rsidR="00FB00BD" w:rsidRPr="003D3D44" w:rsidRDefault="00FB00BD" w:rsidP="00FB00BD">
            <w:pPr>
              <w:rPr>
                <w:rFonts w:ascii="Calibri" w:eastAsia="Times New Roman" w:hAnsi="Calibri" w:cs="Times New Roman"/>
                <w:color w:val="000000"/>
                <w:sz w:val="22"/>
              </w:rPr>
            </w:pPr>
            <w:r w:rsidRPr="003D3D44">
              <w:rPr>
                <w:rFonts w:ascii="Calibri" w:eastAsia="Times New Roman" w:hAnsi="Calibri" w:cs="Times New Roman"/>
                <w:color w:val="000000"/>
                <w:sz w:val="22"/>
              </w:rPr>
              <w:t>Score</w:t>
            </w:r>
          </w:p>
        </w:tc>
        <w:tc>
          <w:tcPr>
            <w:tcW w:w="1417" w:type="dxa"/>
            <w:tcBorders>
              <w:top w:val="nil"/>
              <w:left w:val="nil"/>
              <w:bottom w:val="single" w:sz="4" w:space="0" w:color="auto"/>
              <w:right w:val="single" w:sz="4" w:space="0" w:color="auto"/>
            </w:tcBorders>
            <w:shd w:val="clear" w:color="auto" w:fill="auto"/>
            <w:noWrap/>
            <w:vAlign w:val="bottom"/>
            <w:hideMark/>
          </w:tcPr>
          <w:p w14:paraId="43F95E83" w14:textId="77777777" w:rsidR="00FB00BD" w:rsidRPr="003D3D44" w:rsidRDefault="00FB00BD" w:rsidP="00FB00BD">
            <w:pPr>
              <w:jc w:val="right"/>
              <w:rPr>
                <w:rFonts w:ascii="Calibri" w:eastAsia="Times New Roman" w:hAnsi="Calibri" w:cs="Times New Roman"/>
                <w:color w:val="000000"/>
                <w:sz w:val="22"/>
              </w:rPr>
            </w:pPr>
            <w:r w:rsidRPr="003D3D44">
              <w:rPr>
                <w:rFonts w:ascii="Calibri" w:eastAsia="Times New Roman" w:hAnsi="Calibri" w:cs="Times New Roman"/>
                <w:color w:val="000000"/>
                <w:sz w:val="22"/>
              </w:rPr>
              <w:t>0.4</w:t>
            </w:r>
          </w:p>
        </w:tc>
        <w:tc>
          <w:tcPr>
            <w:tcW w:w="993" w:type="dxa"/>
            <w:tcBorders>
              <w:top w:val="nil"/>
              <w:left w:val="nil"/>
              <w:bottom w:val="single" w:sz="4" w:space="0" w:color="auto"/>
              <w:right w:val="single" w:sz="4" w:space="0" w:color="auto"/>
            </w:tcBorders>
            <w:shd w:val="clear" w:color="auto" w:fill="auto"/>
            <w:noWrap/>
            <w:vAlign w:val="bottom"/>
            <w:hideMark/>
          </w:tcPr>
          <w:p w14:paraId="50ABA639" w14:textId="77777777" w:rsidR="00FB00BD" w:rsidRPr="003D3D44" w:rsidRDefault="00FB00BD" w:rsidP="00FB00BD">
            <w:pPr>
              <w:jc w:val="right"/>
              <w:rPr>
                <w:rFonts w:ascii="Calibri" w:eastAsia="Times New Roman" w:hAnsi="Calibri" w:cs="Times New Roman"/>
                <w:color w:val="000000"/>
                <w:sz w:val="22"/>
              </w:rPr>
            </w:pPr>
            <w:r w:rsidRPr="003D3D44">
              <w:rPr>
                <w:rFonts w:ascii="Calibri" w:eastAsia="Times New Roman" w:hAnsi="Calibri" w:cs="Times New Roman"/>
                <w:color w:val="000000"/>
                <w:sz w:val="22"/>
              </w:rPr>
              <w:t>0.9333</w:t>
            </w:r>
          </w:p>
        </w:tc>
        <w:tc>
          <w:tcPr>
            <w:tcW w:w="1559" w:type="dxa"/>
            <w:tcBorders>
              <w:top w:val="nil"/>
              <w:left w:val="nil"/>
              <w:bottom w:val="single" w:sz="4" w:space="0" w:color="auto"/>
              <w:right w:val="single" w:sz="4" w:space="0" w:color="auto"/>
            </w:tcBorders>
            <w:shd w:val="clear" w:color="auto" w:fill="auto"/>
            <w:noWrap/>
            <w:vAlign w:val="bottom"/>
            <w:hideMark/>
          </w:tcPr>
          <w:p w14:paraId="6414C25B" w14:textId="77777777" w:rsidR="00FB00BD" w:rsidRPr="003D3D44" w:rsidRDefault="00FB00BD" w:rsidP="00FB00BD">
            <w:pPr>
              <w:jc w:val="right"/>
              <w:rPr>
                <w:rFonts w:ascii="Calibri" w:eastAsia="Times New Roman" w:hAnsi="Calibri" w:cs="Times New Roman"/>
                <w:color w:val="000000"/>
                <w:sz w:val="22"/>
              </w:rPr>
            </w:pPr>
            <w:r w:rsidRPr="003D3D44">
              <w:rPr>
                <w:rFonts w:ascii="Calibri" w:eastAsia="Times New Roman" w:hAnsi="Calibri" w:cs="Times New Roman"/>
                <w:color w:val="000000"/>
                <w:sz w:val="22"/>
              </w:rPr>
              <w:t>0.8</w:t>
            </w:r>
          </w:p>
        </w:tc>
        <w:tc>
          <w:tcPr>
            <w:tcW w:w="1134" w:type="dxa"/>
            <w:tcBorders>
              <w:top w:val="nil"/>
              <w:left w:val="nil"/>
              <w:bottom w:val="single" w:sz="4" w:space="0" w:color="auto"/>
              <w:right w:val="single" w:sz="4" w:space="0" w:color="auto"/>
            </w:tcBorders>
            <w:shd w:val="clear" w:color="auto" w:fill="auto"/>
            <w:noWrap/>
            <w:vAlign w:val="bottom"/>
            <w:hideMark/>
          </w:tcPr>
          <w:p w14:paraId="0B70FB3F" w14:textId="77777777" w:rsidR="00FB00BD" w:rsidRPr="003D3D44" w:rsidRDefault="00FB00BD" w:rsidP="00FB00BD">
            <w:pPr>
              <w:jc w:val="right"/>
              <w:rPr>
                <w:rFonts w:ascii="Calibri" w:eastAsia="Times New Roman" w:hAnsi="Calibri" w:cs="Times New Roman"/>
                <w:color w:val="000000"/>
                <w:sz w:val="22"/>
                <w:highlight w:val="cyan"/>
              </w:rPr>
            </w:pPr>
            <w:r w:rsidRPr="003D3D44">
              <w:rPr>
                <w:rFonts w:ascii="Calibri" w:eastAsia="Times New Roman" w:hAnsi="Calibri" w:cs="Times New Roman"/>
                <w:color w:val="000000"/>
                <w:sz w:val="22"/>
                <w:highlight w:val="cyan"/>
              </w:rPr>
              <w:t>1</w:t>
            </w:r>
          </w:p>
        </w:tc>
      </w:tr>
      <w:tr w:rsidR="00F2489B" w:rsidRPr="00FB00BD" w14:paraId="256A2B5A" w14:textId="77777777" w:rsidTr="003D3D44">
        <w:trPr>
          <w:trHeight w:val="297"/>
        </w:trPr>
        <w:tc>
          <w:tcPr>
            <w:tcW w:w="2268" w:type="dxa"/>
            <w:vMerge/>
            <w:tcBorders>
              <w:top w:val="nil"/>
              <w:left w:val="single" w:sz="4" w:space="0" w:color="auto"/>
              <w:bottom w:val="single" w:sz="4" w:space="0" w:color="auto"/>
              <w:right w:val="single" w:sz="4" w:space="0" w:color="auto"/>
            </w:tcBorders>
            <w:vAlign w:val="center"/>
            <w:hideMark/>
          </w:tcPr>
          <w:p w14:paraId="675C331E" w14:textId="77777777" w:rsidR="00FB00BD" w:rsidRPr="003D3D44" w:rsidRDefault="00FB00BD" w:rsidP="00FB00BD">
            <w:pPr>
              <w:rPr>
                <w:rFonts w:ascii="Calibri" w:eastAsia="Times New Roman" w:hAnsi="Calibri" w:cs="Times New Roman"/>
                <w:b/>
                <w:bCs/>
                <w:color w:val="000000"/>
                <w:sz w:val="22"/>
              </w:rPr>
            </w:pPr>
          </w:p>
        </w:tc>
        <w:tc>
          <w:tcPr>
            <w:tcW w:w="1134" w:type="dxa"/>
            <w:tcBorders>
              <w:top w:val="nil"/>
              <w:left w:val="nil"/>
              <w:bottom w:val="single" w:sz="4" w:space="0" w:color="auto"/>
              <w:right w:val="single" w:sz="4" w:space="0" w:color="auto"/>
            </w:tcBorders>
            <w:shd w:val="clear" w:color="auto" w:fill="auto"/>
            <w:noWrap/>
            <w:vAlign w:val="bottom"/>
            <w:hideMark/>
          </w:tcPr>
          <w:p w14:paraId="5721E9DA" w14:textId="77777777" w:rsidR="00FB00BD" w:rsidRPr="003D3D44" w:rsidRDefault="00FB00BD" w:rsidP="00FB00BD">
            <w:pPr>
              <w:rPr>
                <w:rFonts w:ascii="Calibri" w:eastAsia="Times New Roman" w:hAnsi="Calibri" w:cs="Times New Roman"/>
                <w:color w:val="000000"/>
                <w:sz w:val="22"/>
              </w:rPr>
            </w:pPr>
            <w:r w:rsidRPr="003D3D44">
              <w:rPr>
                <w:rFonts w:ascii="Calibri" w:eastAsia="Times New Roman" w:hAnsi="Calibri" w:cs="Times New Roman"/>
                <w:color w:val="000000"/>
                <w:sz w:val="22"/>
              </w:rPr>
              <w:t>Accuracy</w:t>
            </w:r>
          </w:p>
        </w:tc>
        <w:tc>
          <w:tcPr>
            <w:tcW w:w="1417" w:type="dxa"/>
            <w:tcBorders>
              <w:top w:val="nil"/>
              <w:left w:val="nil"/>
              <w:bottom w:val="single" w:sz="4" w:space="0" w:color="auto"/>
              <w:right w:val="single" w:sz="4" w:space="0" w:color="auto"/>
            </w:tcBorders>
            <w:shd w:val="clear" w:color="auto" w:fill="auto"/>
            <w:noWrap/>
            <w:vAlign w:val="bottom"/>
            <w:hideMark/>
          </w:tcPr>
          <w:p w14:paraId="4B1535DF" w14:textId="77777777" w:rsidR="00FB00BD" w:rsidRPr="003D3D44" w:rsidRDefault="00FB00BD" w:rsidP="00FB00BD">
            <w:pPr>
              <w:jc w:val="right"/>
              <w:rPr>
                <w:rFonts w:ascii="Calibri" w:eastAsia="Times New Roman" w:hAnsi="Calibri" w:cs="Times New Roman"/>
                <w:color w:val="000000"/>
                <w:sz w:val="22"/>
              </w:rPr>
            </w:pPr>
            <w:r w:rsidRPr="003D3D44">
              <w:rPr>
                <w:rFonts w:ascii="Calibri" w:eastAsia="Times New Roman" w:hAnsi="Calibri" w:cs="Times New Roman"/>
                <w:color w:val="000000"/>
                <w:sz w:val="22"/>
              </w:rPr>
              <w:t>0.5759</w:t>
            </w:r>
          </w:p>
        </w:tc>
        <w:tc>
          <w:tcPr>
            <w:tcW w:w="993" w:type="dxa"/>
            <w:tcBorders>
              <w:top w:val="nil"/>
              <w:left w:val="nil"/>
              <w:bottom w:val="single" w:sz="4" w:space="0" w:color="auto"/>
              <w:right w:val="single" w:sz="4" w:space="0" w:color="auto"/>
            </w:tcBorders>
            <w:shd w:val="clear" w:color="auto" w:fill="auto"/>
            <w:noWrap/>
            <w:vAlign w:val="bottom"/>
            <w:hideMark/>
          </w:tcPr>
          <w:p w14:paraId="07C09883" w14:textId="77777777" w:rsidR="00FB00BD" w:rsidRPr="003D3D44" w:rsidRDefault="00FB00BD" w:rsidP="00FB00BD">
            <w:pPr>
              <w:rPr>
                <w:rFonts w:ascii="Calibri" w:eastAsia="Times New Roman" w:hAnsi="Calibri" w:cs="Times New Roman"/>
                <w:color w:val="000000"/>
                <w:sz w:val="22"/>
              </w:rPr>
            </w:pPr>
            <w:r w:rsidRPr="003D3D44">
              <w:rPr>
                <w:rFonts w:ascii="Calibri" w:eastAsia="Times New Roman" w:hAnsi="Calibri" w:cs="Times New Roman"/>
                <w:color w:val="000000"/>
                <w:sz w:val="22"/>
              </w:rPr>
              <w:t> </w:t>
            </w:r>
          </w:p>
        </w:tc>
        <w:tc>
          <w:tcPr>
            <w:tcW w:w="1559" w:type="dxa"/>
            <w:tcBorders>
              <w:top w:val="nil"/>
              <w:left w:val="nil"/>
              <w:bottom w:val="single" w:sz="4" w:space="0" w:color="auto"/>
              <w:right w:val="single" w:sz="4" w:space="0" w:color="auto"/>
            </w:tcBorders>
            <w:shd w:val="clear" w:color="auto" w:fill="auto"/>
            <w:noWrap/>
            <w:vAlign w:val="bottom"/>
            <w:hideMark/>
          </w:tcPr>
          <w:p w14:paraId="02A78DAB" w14:textId="77777777" w:rsidR="00FB00BD" w:rsidRPr="003D3D44" w:rsidRDefault="00FB00BD" w:rsidP="00FB00BD">
            <w:pPr>
              <w:jc w:val="right"/>
              <w:rPr>
                <w:rFonts w:ascii="Calibri" w:eastAsia="Times New Roman" w:hAnsi="Calibri" w:cs="Times New Roman"/>
                <w:color w:val="000000"/>
                <w:sz w:val="22"/>
              </w:rPr>
            </w:pPr>
            <w:r w:rsidRPr="003D3D44">
              <w:rPr>
                <w:rFonts w:ascii="Calibri" w:eastAsia="Times New Roman" w:hAnsi="Calibri" w:cs="Times New Roman"/>
                <w:color w:val="000000"/>
                <w:sz w:val="22"/>
              </w:rPr>
              <w:t>0.7992</w:t>
            </w:r>
          </w:p>
        </w:tc>
        <w:tc>
          <w:tcPr>
            <w:tcW w:w="1134" w:type="dxa"/>
            <w:tcBorders>
              <w:top w:val="nil"/>
              <w:left w:val="nil"/>
              <w:bottom w:val="single" w:sz="4" w:space="0" w:color="auto"/>
              <w:right w:val="single" w:sz="4" w:space="0" w:color="auto"/>
            </w:tcBorders>
            <w:shd w:val="clear" w:color="auto" w:fill="auto"/>
            <w:noWrap/>
            <w:vAlign w:val="bottom"/>
            <w:hideMark/>
          </w:tcPr>
          <w:p w14:paraId="70F295CF" w14:textId="77777777" w:rsidR="00FB00BD" w:rsidRPr="003D3D44" w:rsidRDefault="00FB00BD" w:rsidP="00FB00BD">
            <w:pPr>
              <w:jc w:val="right"/>
              <w:rPr>
                <w:rFonts w:ascii="Calibri" w:eastAsia="Times New Roman" w:hAnsi="Calibri" w:cs="Times New Roman"/>
                <w:color w:val="000000"/>
                <w:sz w:val="22"/>
                <w:highlight w:val="cyan"/>
              </w:rPr>
            </w:pPr>
            <w:r w:rsidRPr="003D3D44">
              <w:rPr>
                <w:rFonts w:ascii="Calibri" w:eastAsia="Times New Roman" w:hAnsi="Calibri" w:cs="Times New Roman"/>
                <w:color w:val="000000"/>
                <w:sz w:val="22"/>
                <w:highlight w:val="cyan"/>
              </w:rPr>
              <w:t>0.8831</w:t>
            </w:r>
          </w:p>
        </w:tc>
      </w:tr>
      <w:tr w:rsidR="00F2489B" w:rsidRPr="00FB00BD" w14:paraId="612DCFEF" w14:textId="77777777" w:rsidTr="003D3D44">
        <w:trPr>
          <w:trHeight w:val="297"/>
        </w:trPr>
        <w:tc>
          <w:tcPr>
            <w:tcW w:w="2268" w:type="dxa"/>
            <w:vMerge/>
            <w:tcBorders>
              <w:top w:val="nil"/>
              <w:left w:val="single" w:sz="4" w:space="0" w:color="auto"/>
              <w:bottom w:val="single" w:sz="4" w:space="0" w:color="auto"/>
              <w:right w:val="single" w:sz="4" w:space="0" w:color="auto"/>
            </w:tcBorders>
            <w:vAlign w:val="center"/>
            <w:hideMark/>
          </w:tcPr>
          <w:p w14:paraId="750DDD8E" w14:textId="77777777" w:rsidR="00FB00BD" w:rsidRPr="003D3D44" w:rsidRDefault="00FB00BD" w:rsidP="00FB00BD">
            <w:pPr>
              <w:rPr>
                <w:rFonts w:ascii="Calibri" w:eastAsia="Times New Roman" w:hAnsi="Calibri" w:cs="Times New Roman"/>
                <w:b/>
                <w:bCs/>
                <w:color w:val="000000"/>
                <w:sz w:val="22"/>
              </w:rPr>
            </w:pPr>
          </w:p>
        </w:tc>
        <w:tc>
          <w:tcPr>
            <w:tcW w:w="1134" w:type="dxa"/>
            <w:tcBorders>
              <w:top w:val="nil"/>
              <w:left w:val="nil"/>
              <w:bottom w:val="single" w:sz="4" w:space="0" w:color="auto"/>
              <w:right w:val="single" w:sz="4" w:space="0" w:color="auto"/>
            </w:tcBorders>
            <w:shd w:val="clear" w:color="auto" w:fill="auto"/>
            <w:noWrap/>
            <w:vAlign w:val="bottom"/>
            <w:hideMark/>
          </w:tcPr>
          <w:p w14:paraId="2FF983D4" w14:textId="77777777" w:rsidR="00FB00BD" w:rsidRPr="003D3D44" w:rsidRDefault="00FB00BD" w:rsidP="00FB00BD">
            <w:pPr>
              <w:rPr>
                <w:rFonts w:ascii="Calibri" w:eastAsia="Times New Roman" w:hAnsi="Calibri" w:cs="Times New Roman"/>
                <w:color w:val="000000"/>
                <w:sz w:val="22"/>
              </w:rPr>
            </w:pPr>
            <w:r w:rsidRPr="003D3D44">
              <w:rPr>
                <w:rFonts w:ascii="Calibri" w:eastAsia="Times New Roman" w:hAnsi="Calibri" w:cs="Times New Roman"/>
                <w:color w:val="000000"/>
                <w:sz w:val="22"/>
              </w:rPr>
              <w:t>Precision</w:t>
            </w:r>
          </w:p>
        </w:tc>
        <w:tc>
          <w:tcPr>
            <w:tcW w:w="1417" w:type="dxa"/>
            <w:tcBorders>
              <w:top w:val="nil"/>
              <w:left w:val="nil"/>
              <w:bottom w:val="single" w:sz="4" w:space="0" w:color="auto"/>
              <w:right w:val="single" w:sz="4" w:space="0" w:color="auto"/>
            </w:tcBorders>
            <w:shd w:val="clear" w:color="auto" w:fill="auto"/>
            <w:noWrap/>
            <w:vAlign w:val="bottom"/>
            <w:hideMark/>
          </w:tcPr>
          <w:p w14:paraId="12431D95" w14:textId="77777777" w:rsidR="00FB00BD" w:rsidRPr="003D3D44" w:rsidRDefault="00FB00BD" w:rsidP="00FB00BD">
            <w:pPr>
              <w:jc w:val="right"/>
              <w:rPr>
                <w:rFonts w:ascii="Calibri" w:eastAsia="Times New Roman" w:hAnsi="Calibri" w:cs="Times New Roman"/>
                <w:color w:val="000000"/>
                <w:sz w:val="22"/>
              </w:rPr>
            </w:pPr>
            <w:r w:rsidRPr="003D3D44">
              <w:rPr>
                <w:rFonts w:ascii="Calibri" w:eastAsia="Times New Roman" w:hAnsi="Calibri" w:cs="Times New Roman"/>
                <w:color w:val="000000"/>
                <w:sz w:val="22"/>
              </w:rPr>
              <w:t>0.2086</w:t>
            </w:r>
          </w:p>
        </w:tc>
        <w:tc>
          <w:tcPr>
            <w:tcW w:w="993" w:type="dxa"/>
            <w:tcBorders>
              <w:top w:val="nil"/>
              <w:left w:val="nil"/>
              <w:bottom w:val="single" w:sz="4" w:space="0" w:color="auto"/>
              <w:right w:val="single" w:sz="4" w:space="0" w:color="auto"/>
            </w:tcBorders>
            <w:shd w:val="clear" w:color="auto" w:fill="auto"/>
            <w:noWrap/>
            <w:vAlign w:val="bottom"/>
            <w:hideMark/>
          </w:tcPr>
          <w:p w14:paraId="33D28E22" w14:textId="77777777" w:rsidR="00FB00BD" w:rsidRPr="003D3D44" w:rsidRDefault="00FB00BD" w:rsidP="00FB00BD">
            <w:pPr>
              <w:rPr>
                <w:rFonts w:ascii="Calibri" w:eastAsia="Times New Roman" w:hAnsi="Calibri" w:cs="Times New Roman"/>
                <w:color w:val="000000"/>
                <w:sz w:val="22"/>
              </w:rPr>
            </w:pPr>
            <w:r w:rsidRPr="003D3D44">
              <w:rPr>
                <w:rFonts w:ascii="Calibri" w:eastAsia="Times New Roman" w:hAnsi="Calibri" w:cs="Times New Roman"/>
                <w:color w:val="000000"/>
                <w:sz w:val="22"/>
              </w:rPr>
              <w:t> </w:t>
            </w:r>
          </w:p>
        </w:tc>
        <w:tc>
          <w:tcPr>
            <w:tcW w:w="1559" w:type="dxa"/>
            <w:tcBorders>
              <w:top w:val="nil"/>
              <w:left w:val="nil"/>
              <w:bottom w:val="single" w:sz="4" w:space="0" w:color="auto"/>
              <w:right w:val="single" w:sz="4" w:space="0" w:color="auto"/>
            </w:tcBorders>
            <w:shd w:val="clear" w:color="auto" w:fill="auto"/>
            <w:noWrap/>
            <w:vAlign w:val="bottom"/>
            <w:hideMark/>
          </w:tcPr>
          <w:p w14:paraId="2FA38040" w14:textId="77777777" w:rsidR="00FB00BD" w:rsidRPr="003D3D44" w:rsidRDefault="00FB00BD" w:rsidP="00FB00BD">
            <w:pPr>
              <w:jc w:val="right"/>
              <w:rPr>
                <w:rFonts w:ascii="Calibri" w:eastAsia="Times New Roman" w:hAnsi="Calibri" w:cs="Times New Roman"/>
                <w:color w:val="000000"/>
                <w:sz w:val="22"/>
              </w:rPr>
            </w:pPr>
            <w:r w:rsidRPr="003D3D44">
              <w:rPr>
                <w:rFonts w:ascii="Calibri" w:eastAsia="Times New Roman" w:hAnsi="Calibri" w:cs="Times New Roman"/>
                <w:color w:val="000000"/>
                <w:sz w:val="22"/>
              </w:rPr>
              <w:t>0.2336</w:t>
            </w:r>
          </w:p>
        </w:tc>
        <w:tc>
          <w:tcPr>
            <w:tcW w:w="1134" w:type="dxa"/>
            <w:tcBorders>
              <w:top w:val="nil"/>
              <w:left w:val="nil"/>
              <w:bottom w:val="single" w:sz="4" w:space="0" w:color="auto"/>
              <w:right w:val="single" w:sz="4" w:space="0" w:color="auto"/>
            </w:tcBorders>
            <w:shd w:val="clear" w:color="auto" w:fill="auto"/>
            <w:noWrap/>
            <w:vAlign w:val="bottom"/>
            <w:hideMark/>
          </w:tcPr>
          <w:p w14:paraId="2E7BDF2F" w14:textId="77777777" w:rsidR="00FB00BD" w:rsidRPr="003D3D44" w:rsidRDefault="00FB00BD" w:rsidP="00FB00BD">
            <w:pPr>
              <w:jc w:val="right"/>
              <w:rPr>
                <w:rFonts w:ascii="Calibri" w:eastAsia="Times New Roman" w:hAnsi="Calibri" w:cs="Times New Roman"/>
                <w:color w:val="000000"/>
                <w:sz w:val="22"/>
                <w:highlight w:val="cyan"/>
              </w:rPr>
            </w:pPr>
            <w:r w:rsidRPr="003D3D44">
              <w:rPr>
                <w:rFonts w:ascii="Calibri" w:eastAsia="Times New Roman" w:hAnsi="Calibri" w:cs="Times New Roman"/>
                <w:color w:val="000000"/>
                <w:sz w:val="22"/>
                <w:highlight w:val="cyan"/>
              </w:rPr>
              <w:t>0.7217</w:t>
            </w:r>
          </w:p>
        </w:tc>
      </w:tr>
      <w:tr w:rsidR="00F2489B" w:rsidRPr="00FB00BD" w14:paraId="18AD4236" w14:textId="77777777" w:rsidTr="003D3D44">
        <w:trPr>
          <w:trHeight w:val="297"/>
        </w:trPr>
        <w:tc>
          <w:tcPr>
            <w:tcW w:w="2268" w:type="dxa"/>
            <w:vMerge/>
            <w:tcBorders>
              <w:top w:val="nil"/>
              <w:left w:val="single" w:sz="4" w:space="0" w:color="auto"/>
              <w:bottom w:val="single" w:sz="4" w:space="0" w:color="auto"/>
              <w:right w:val="single" w:sz="4" w:space="0" w:color="auto"/>
            </w:tcBorders>
            <w:vAlign w:val="center"/>
            <w:hideMark/>
          </w:tcPr>
          <w:p w14:paraId="358EF711" w14:textId="77777777" w:rsidR="00FB00BD" w:rsidRPr="003D3D44" w:rsidRDefault="00FB00BD" w:rsidP="00FB00BD">
            <w:pPr>
              <w:rPr>
                <w:rFonts w:ascii="Calibri" w:eastAsia="Times New Roman" w:hAnsi="Calibri" w:cs="Times New Roman"/>
                <w:b/>
                <w:bCs/>
                <w:color w:val="000000"/>
                <w:sz w:val="22"/>
              </w:rPr>
            </w:pPr>
          </w:p>
        </w:tc>
        <w:tc>
          <w:tcPr>
            <w:tcW w:w="1134" w:type="dxa"/>
            <w:tcBorders>
              <w:top w:val="nil"/>
              <w:left w:val="nil"/>
              <w:bottom w:val="single" w:sz="4" w:space="0" w:color="auto"/>
              <w:right w:val="single" w:sz="4" w:space="0" w:color="auto"/>
            </w:tcBorders>
            <w:shd w:val="clear" w:color="auto" w:fill="auto"/>
            <w:noWrap/>
            <w:vAlign w:val="bottom"/>
            <w:hideMark/>
          </w:tcPr>
          <w:p w14:paraId="48A90897" w14:textId="77777777" w:rsidR="00FB00BD" w:rsidRPr="003D3D44" w:rsidRDefault="00FB00BD" w:rsidP="00FB00BD">
            <w:pPr>
              <w:rPr>
                <w:rFonts w:ascii="Calibri" w:eastAsia="Times New Roman" w:hAnsi="Calibri" w:cs="Times New Roman"/>
                <w:color w:val="000000"/>
                <w:sz w:val="22"/>
              </w:rPr>
            </w:pPr>
            <w:r w:rsidRPr="003D3D44">
              <w:rPr>
                <w:rFonts w:ascii="Calibri" w:eastAsia="Times New Roman" w:hAnsi="Calibri" w:cs="Times New Roman"/>
                <w:color w:val="000000"/>
                <w:sz w:val="22"/>
              </w:rPr>
              <w:t>Recall</w:t>
            </w:r>
          </w:p>
        </w:tc>
        <w:tc>
          <w:tcPr>
            <w:tcW w:w="1417" w:type="dxa"/>
            <w:tcBorders>
              <w:top w:val="nil"/>
              <w:left w:val="nil"/>
              <w:bottom w:val="single" w:sz="4" w:space="0" w:color="auto"/>
              <w:right w:val="single" w:sz="4" w:space="0" w:color="auto"/>
            </w:tcBorders>
            <w:shd w:val="clear" w:color="auto" w:fill="auto"/>
            <w:noWrap/>
            <w:vAlign w:val="bottom"/>
            <w:hideMark/>
          </w:tcPr>
          <w:p w14:paraId="17BB524A" w14:textId="77777777" w:rsidR="00FB00BD" w:rsidRPr="003D3D44" w:rsidRDefault="00FB00BD" w:rsidP="00FB00BD">
            <w:pPr>
              <w:jc w:val="right"/>
              <w:rPr>
                <w:rFonts w:ascii="Calibri" w:eastAsia="Times New Roman" w:hAnsi="Calibri" w:cs="Times New Roman"/>
                <w:color w:val="000000"/>
                <w:sz w:val="22"/>
              </w:rPr>
            </w:pPr>
            <w:r w:rsidRPr="003D3D44">
              <w:rPr>
                <w:rFonts w:ascii="Calibri" w:eastAsia="Times New Roman" w:hAnsi="Calibri" w:cs="Times New Roman"/>
                <w:color w:val="000000"/>
                <w:sz w:val="22"/>
              </w:rPr>
              <w:t>0.781</w:t>
            </w:r>
          </w:p>
        </w:tc>
        <w:tc>
          <w:tcPr>
            <w:tcW w:w="993" w:type="dxa"/>
            <w:tcBorders>
              <w:top w:val="nil"/>
              <w:left w:val="nil"/>
              <w:bottom w:val="single" w:sz="4" w:space="0" w:color="auto"/>
              <w:right w:val="single" w:sz="4" w:space="0" w:color="auto"/>
            </w:tcBorders>
            <w:shd w:val="clear" w:color="auto" w:fill="auto"/>
            <w:noWrap/>
            <w:vAlign w:val="bottom"/>
            <w:hideMark/>
          </w:tcPr>
          <w:p w14:paraId="085094A9" w14:textId="77777777" w:rsidR="00FB00BD" w:rsidRPr="003D3D44" w:rsidRDefault="00FB00BD" w:rsidP="00FB00BD">
            <w:pPr>
              <w:rPr>
                <w:rFonts w:ascii="Calibri" w:eastAsia="Times New Roman" w:hAnsi="Calibri" w:cs="Times New Roman"/>
                <w:color w:val="000000"/>
                <w:sz w:val="22"/>
              </w:rPr>
            </w:pPr>
            <w:r w:rsidRPr="003D3D44">
              <w:rPr>
                <w:rFonts w:ascii="Calibri" w:eastAsia="Times New Roman" w:hAnsi="Calibri" w:cs="Times New Roman"/>
                <w:color w:val="000000"/>
                <w:sz w:val="22"/>
              </w:rPr>
              <w:t> </w:t>
            </w:r>
          </w:p>
        </w:tc>
        <w:tc>
          <w:tcPr>
            <w:tcW w:w="1559" w:type="dxa"/>
            <w:tcBorders>
              <w:top w:val="nil"/>
              <w:left w:val="nil"/>
              <w:bottom w:val="single" w:sz="4" w:space="0" w:color="auto"/>
              <w:right w:val="single" w:sz="4" w:space="0" w:color="auto"/>
            </w:tcBorders>
            <w:shd w:val="clear" w:color="auto" w:fill="auto"/>
            <w:noWrap/>
            <w:vAlign w:val="bottom"/>
            <w:hideMark/>
          </w:tcPr>
          <w:p w14:paraId="1663DE94" w14:textId="77777777" w:rsidR="00FB00BD" w:rsidRPr="003D3D44" w:rsidRDefault="00FB00BD" w:rsidP="00FB00BD">
            <w:pPr>
              <w:jc w:val="right"/>
              <w:rPr>
                <w:rFonts w:ascii="Calibri" w:eastAsia="Times New Roman" w:hAnsi="Calibri" w:cs="Times New Roman"/>
                <w:color w:val="000000"/>
                <w:sz w:val="22"/>
              </w:rPr>
            </w:pPr>
            <w:r w:rsidRPr="003D3D44">
              <w:rPr>
                <w:rFonts w:ascii="Calibri" w:eastAsia="Times New Roman" w:hAnsi="Calibri" w:cs="Times New Roman"/>
                <w:color w:val="000000"/>
                <w:sz w:val="22"/>
              </w:rPr>
              <w:t>0.222</w:t>
            </w:r>
          </w:p>
        </w:tc>
        <w:tc>
          <w:tcPr>
            <w:tcW w:w="1134" w:type="dxa"/>
            <w:tcBorders>
              <w:top w:val="nil"/>
              <w:left w:val="nil"/>
              <w:bottom w:val="single" w:sz="4" w:space="0" w:color="auto"/>
              <w:right w:val="single" w:sz="4" w:space="0" w:color="auto"/>
            </w:tcBorders>
            <w:shd w:val="clear" w:color="auto" w:fill="auto"/>
            <w:noWrap/>
            <w:vAlign w:val="bottom"/>
            <w:hideMark/>
          </w:tcPr>
          <w:p w14:paraId="105E9CAD" w14:textId="77777777" w:rsidR="00FB00BD" w:rsidRPr="003D3D44" w:rsidRDefault="00FB00BD" w:rsidP="00FB00BD">
            <w:pPr>
              <w:jc w:val="right"/>
              <w:rPr>
                <w:rFonts w:ascii="Calibri" w:eastAsia="Times New Roman" w:hAnsi="Calibri" w:cs="Times New Roman"/>
                <w:color w:val="000000"/>
                <w:sz w:val="22"/>
                <w:highlight w:val="cyan"/>
              </w:rPr>
            </w:pPr>
            <w:r w:rsidRPr="003D3D44">
              <w:rPr>
                <w:rFonts w:ascii="Calibri" w:eastAsia="Times New Roman" w:hAnsi="Calibri" w:cs="Times New Roman"/>
                <w:color w:val="000000"/>
                <w:sz w:val="22"/>
                <w:highlight w:val="cyan"/>
              </w:rPr>
              <w:t>0.201</w:t>
            </w:r>
          </w:p>
        </w:tc>
      </w:tr>
      <w:tr w:rsidR="00F2489B" w:rsidRPr="00FB00BD" w14:paraId="39F3BC78" w14:textId="77777777" w:rsidTr="003D3D44">
        <w:trPr>
          <w:trHeight w:val="297"/>
        </w:trPr>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14:paraId="49D1CF48" w14:textId="1E886634" w:rsidR="00FB00BD" w:rsidRPr="003D3D44" w:rsidRDefault="00CF6376" w:rsidP="00CF6376">
            <w:pPr>
              <w:jc w:val="center"/>
              <w:rPr>
                <w:rFonts w:ascii="Calibri" w:eastAsia="Times New Roman" w:hAnsi="Calibri" w:cs="Times New Roman"/>
                <w:b/>
                <w:bCs/>
                <w:color w:val="000000"/>
                <w:sz w:val="22"/>
              </w:rPr>
            </w:pPr>
            <w:r>
              <w:rPr>
                <w:rFonts w:ascii="Calibri" w:eastAsia="Times New Roman" w:hAnsi="Calibri" w:cs="Times New Roman"/>
                <w:b/>
                <w:bCs/>
                <w:color w:val="000000"/>
                <w:sz w:val="22"/>
              </w:rPr>
              <w:t xml:space="preserve">Some Basic </w:t>
            </w:r>
            <w:r w:rsidR="00FB00BD" w:rsidRPr="003D3D44">
              <w:rPr>
                <w:rFonts w:ascii="Calibri" w:eastAsia="Times New Roman" w:hAnsi="Calibri" w:cs="Times New Roman"/>
                <w:b/>
                <w:bCs/>
                <w:color w:val="000000"/>
                <w:sz w:val="22"/>
              </w:rPr>
              <w:t xml:space="preserve">Features </w:t>
            </w:r>
            <w:r w:rsidR="00DB7EDB" w:rsidRPr="003D3D44">
              <w:rPr>
                <w:rFonts w:ascii="Calibri" w:eastAsia="Times New Roman" w:hAnsi="Calibri" w:cs="Times New Roman"/>
                <w:b/>
                <w:bCs/>
                <w:color w:val="000000"/>
                <w:sz w:val="22"/>
              </w:rPr>
              <w:t>including</w:t>
            </w:r>
            <w:r w:rsidR="00FB00BD" w:rsidRPr="003D3D44">
              <w:rPr>
                <w:rFonts w:ascii="Calibri" w:eastAsia="Times New Roman" w:hAnsi="Calibri" w:cs="Times New Roman"/>
                <w:b/>
                <w:bCs/>
                <w:color w:val="000000"/>
                <w:sz w:val="22"/>
              </w:rPr>
              <w:t xml:space="preserve"> new ones</w:t>
            </w:r>
          </w:p>
        </w:tc>
        <w:tc>
          <w:tcPr>
            <w:tcW w:w="1134" w:type="dxa"/>
            <w:tcBorders>
              <w:top w:val="nil"/>
              <w:left w:val="nil"/>
              <w:bottom w:val="single" w:sz="4" w:space="0" w:color="auto"/>
              <w:right w:val="single" w:sz="4" w:space="0" w:color="auto"/>
            </w:tcBorders>
            <w:shd w:val="clear" w:color="auto" w:fill="auto"/>
            <w:noWrap/>
            <w:vAlign w:val="bottom"/>
            <w:hideMark/>
          </w:tcPr>
          <w:p w14:paraId="1109E9CE" w14:textId="77777777" w:rsidR="00FB00BD" w:rsidRPr="003D3D44" w:rsidRDefault="00FB00BD" w:rsidP="00FB00BD">
            <w:pPr>
              <w:rPr>
                <w:rFonts w:ascii="Calibri" w:eastAsia="Times New Roman" w:hAnsi="Calibri" w:cs="Times New Roman"/>
                <w:color w:val="000000"/>
                <w:sz w:val="22"/>
              </w:rPr>
            </w:pPr>
            <w:r w:rsidRPr="003D3D44">
              <w:rPr>
                <w:rFonts w:ascii="Calibri" w:eastAsia="Times New Roman" w:hAnsi="Calibri" w:cs="Times New Roman"/>
                <w:color w:val="000000"/>
                <w:sz w:val="22"/>
              </w:rPr>
              <w:t>Score</w:t>
            </w:r>
          </w:p>
        </w:tc>
        <w:tc>
          <w:tcPr>
            <w:tcW w:w="1417" w:type="dxa"/>
            <w:tcBorders>
              <w:top w:val="nil"/>
              <w:left w:val="nil"/>
              <w:bottom w:val="single" w:sz="4" w:space="0" w:color="auto"/>
              <w:right w:val="single" w:sz="4" w:space="0" w:color="auto"/>
            </w:tcBorders>
            <w:shd w:val="clear" w:color="auto" w:fill="auto"/>
            <w:noWrap/>
            <w:vAlign w:val="bottom"/>
            <w:hideMark/>
          </w:tcPr>
          <w:p w14:paraId="445B45D9" w14:textId="77777777" w:rsidR="00FB00BD" w:rsidRPr="003D3D44" w:rsidRDefault="00FB00BD" w:rsidP="00FB00BD">
            <w:pPr>
              <w:jc w:val="right"/>
              <w:rPr>
                <w:rFonts w:ascii="Calibri" w:eastAsia="Times New Roman" w:hAnsi="Calibri" w:cs="Times New Roman"/>
                <w:color w:val="000000"/>
                <w:sz w:val="22"/>
              </w:rPr>
            </w:pPr>
            <w:r w:rsidRPr="003D3D44">
              <w:rPr>
                <w:rFonts w:ascii="Calibri" w:eastAsia="Times New Roman" w:hAnsi="Calibri" w:cs="Times New Roman"/>
                <w:color w:val="000000"/>
                <w:sz w:val="22"/>
              </w:rPr>
              <w:t>0.7333</w:t>
            </w:r>
          </w:p>
        </w:tc>
        <w:tc>
          <w:tcPr>
            <w:tcW w:w="993" w:type="dxa"/>
            <w:tcBorders>
              <w:top w:val="nil"/>
              <w:left w:val="nil"/>
              <w:bottom w:val="single" w:sz="4" w:space="0" w:color="auto"/>
              <w:right w:val="single" w:sz="4" w:space="0" w:color="auto"/>
            </w:tcBorders>
            <w:shd w:val="clear" w:color="auto" w:fill="auto"/>
            <w:noWrap/>
            <w:vAlign w:val="bottom"/>
            <w:hideMark/>
          </w:tcPr>
          <w:p w14:paraId="7C9370A4" w14:textId="77777777" w:rsidR="00FB00BD" w:rsidRPr="003D3D44" w:rsidRDefault="00FB00BD" w:rsidP="00FB00BD">
            <w:pPr>
              <w:jc w:val="right"/>
              <w:rPr>
                <w:rFonts w:ascii="Calibri" w:eastAsia="Times New Roman" w:hAnsi="Calibri" w:cs="Times New Roman"/>
                <w:color w:val="000000"/>
                <w:sz w:val="22"/>
              </w:rPr>
            </w:pPr>
            <w:r w:rsidRPr="003D3D44">
              <w:rPr>
                <w:rFonts w:ascii="Calibri" w:eastAsia="Times New Roman" w:hAnsi="Calibri" w:cs="Times New Roman"/>
                <w:color w:val="000000"/>
                <w:sz w:val="22"/>
              </w:rPr>
              <w:t>0.9333</w:t>
            </w:r>
          </w:p>
        </w:tc>
        <w:tc>
          <w:tcPr>
            <w:tcW w:w="1559" w:type="dxa"/>
            <w:tcBorders>
              <w:top w:val="nil"/>
              <w:left w:val="nil"/>
              <w:bottom w:val="single" w:sz="4" w:space="0" w:color="auto"/>
              <w:right w:val="single" w:sz="4" w:space="0" w:color="auto"/>
            </w:tcBorders>
            <w:shd w:val="clear" w:color="auto" w:fill="auto"/>
            <w:noWrap/>
            <w:vAlign w:val="bottom"/>
            <w:hideMark/>
          </w:tcPr>
          <w:p w14:paraId="3F55497A" w14:textId="77777777" w:rsidR="00FB00BD" w:rsidRPr="003D3D44" w:rsidRDefault="00FB00BD" w:rsidP="00FB00BD">
            <w:pPr>
              <w:jc w:val="right"/>
              <w:rPr>
                <w:rFonts w:ascii="Calibri" w:eastAsia="Times New Roman" w:hAnsi="Calibri" w:cs="Times New Roman"/>
                <w:color w:val="000000"/>
                <w:sz w:val="22"/>
              </w:rPr>
            </w:pPr>
            <w:r w:rsidRPr="003D3D44">
              <w:rPr>
                <w:rFonts w:ascii="Calibri" w:eastAsia="Times New Roman" w:hAnsi="Calibri" w:cs="Times New Roman"/>
                <w:color w:val="000000"/>
                <w:sz w:val="22"/>
              </w:rPr>
              <w:t>0.8666</w:t>
            </w:r>
          </w:p>
        </w:tc>
        <w:tc>
          <w:tcPr>
            <w:tcW w:w="1134" w:type="dxa"/>
            <w:tcBorders>
              <w:top w:val="nil"/>
              <w:left w:val="nil"/>
              <w:bottom w:val="single" w:sz="4" w:space="0" w:color="auto"/>
              <w:right w:val="single" w:sz="4" w:space="0" w:color="auto"/>
            </w:tcBorders>
            <w:shd w:val="clear" w:color="auto" w:fill="auto"/>
            <w:noWrap/>
            <w:vAlign w:val="bottom"/>
            <w:hideMark/>
          </w:tcPr>
          <w:p w14:paraId="45F09793" w14:textId="77777777" w:rsidR="00FB00BD" w:rsidRPr="003D3D44" w:rsidRDefault="00FB00BD" w:rsidP="00FB00BD">
            <w:pPr>
              <w:jc w:val="right"/>
              <w:rPr>
                <w:rFonts w:ascii="Calibri" w:eastAsia="Times New Roman" w:hAnsi="Calibri" w:cs="Times New Roman"/>
                <w:color w:val="000000"/>
                <w:sz w:val="22"/>
                <w:highlight w:val="cyan"/>
              </w:rPr>
            </w:pPr>
            <w:r w:rsidRPr="003D3D44">
              <w:rPr>
                <w:rFonts w:ascii="Calibri" w:eastAsia="Times New Roman" w:hAnsi="Calibri" w:cs="Times New Roman"/>
                <w:color w:val="000000"/>
                <w:sz w:val="22"/>
                <w:highlight w:val="cyan"/>
              </w:rPr>
              <w:t>1</w:t>
            </w:r>
          </w:p>
        </w:tc>
      </w:tr>
      <w:tr w:rsidR="00F2489B" w:rsidRPr="00FB00BD" w14:paraId="1CC19B0B" w14:textId="77777777" w:rsidTr="003D3D44">
        <w:trPr>
          <w:trHeight w:val="297"/>
        </w:trPr>
        <w:tc>
          <w:tcPr>
            <w:tcW w:w="2268" w:type="dxa"/>
            <w:vMerge/>
            <w:tcBorders>
              <w:top w:val="nil"/>
              <w:left w:val="single" w:sz="4" w:space="0" w:color="auto"/>
              <w:bottom w:val="single" w:sz="4" w:space="0" w:color="auto"/>
              <w:right w:val="single" w:sz="4" w:space="0" w:color="auto"/>
            </w:tcBorders>
            <w:vAlign w:val="center"/>
            <w:hideMark/>
          </w:tcPr>
          <w:p w14:paraId="569207CE" w14:textId="77777777" w:rsidR="00FB00BD" w:rsidRPr="003D3D44" w:rsidRDefault="00FB00BD" w:rsidP="00FB00BD">
            <w:pPr>
              <w:rPr>
                <w:rFonts w:ascii="Calibri" w:eastAsia="Times New Roman" w:hAnsi="Calibri" w:cs="Times New Roman"/>
                <w:b/>
                <w:bCs/>
                <w:color w:val="000000"/>
                <w:sz w:val="22"/>
              </w:rPr>
            </w:pPr>
          </w:p>
        </w:tc>
        <w:tc>
          <w:tcPr>
            <w:tcW w:w="1134" w:type="dxa"/>
            <w:tcBorders>
              <w:top w:val="nil"/>
              <w:left w:val="nil"/>
              <w:bottom w:val="single" w:sz="4" w:space="0" w:color="auto"/>
              <w:right w:val="single" w:sz="4" w:space="0" w:color="auto"/>
            </w:tcBorders>
            <w:shd w:val="clear" w:color="auto" w:fill="auto"/>
            <w:noWrap/>
            <w:vAlign w:val="bottom"/>
            <w:hideMark/>
          </w:tcPr>
          <w:p w14:paraId="3B425D3A" w14:textId="77777777" w:rsidR="00FB00BD" w:rsidRPr="003D3D44" w:rsidRDefault="00FB00BD" w:rsidP="00FB00BD">
            <w:pPr>
              <w:rPr>
                <w:rFonts w:ascii="Calibri" w:eastAsia="Times New Roman" w:hAnsi="Calibri" w:cs="Times New Roman"/>
                <w:color w:val="000000"/>
                <w:sz w:val="22"/>
              </w:rPr>
            </w:pPr>
            <w:r w:rsidRPr="003D3D44">
              <w:rPr>
                <w:rFonts w:ascii="Calibri" w:eastAsia="Times New Roman" w:hAnsi="Calibri" w:cs="Times New Roman"/>
                <w:color w:val="000000"/>
                <w:sz w:val="22"/>
              </w:rPr>
              <w:t>Accuracy</w:t>
            </w:r>
          </w:p>
        </w:tc>
        <w:tc>
          <w:tcPr>
            <w:tcW w:w="1417" w:type="dxa"/>
            <w:tcBorders>
              <w:top w:val="nil"/>
              <w:left w:val="nil"/>
              <w:bottom w:val="single" w:sz="4" w:space="0" w:color="auto"/>
              <w:right w:val="single" w:sz="4" w:space="0" w:color="auto"/>
            </w:tcBorders>
            <w:shd w:val="clear" w:color="auto" w:fill="auto"/>
            <w:noWrap/>
            <w:vAlign w:val="bottom"/>
            <w:hideMark/>
          </w:tcPr>
          <w:p w14:paraId="7BFF496B" w14:textId="77777777" w:rsidR="00FB00BD" w:rsidRPr="003D3D44" w:rsidRDefault="00FB00BD" w:rsidP="00FB00BD">
            <w:pPr>
              <w:jc w:val="right"/>
              <w:rPr>
                <w:rFonts w:ascii="Calibri" w:eastAsia="Times New Roman" w:hAnsi="Calibri" w:cs="Times New Roman"/>
                <w:color w:val="000000"/>
                <w:sz w:val="22"/>
              </w:rPr>
            </w:pPr>
            <w:r w:rsidRPr="003D3D44">
              <w:rPr>
                <w:rFonts w:ascii="Calibri" w:eastAsia="Times New Roman" w:hAnsi="Calibri" w:cs="Times New Roman"/>
                <w:color w:val="000000"/>
                <w:sz w:val="22"/>
              </w:rPr>
              <w:t>0.7148</w:t>
            </w:r>
          </w:p>
        </w:tc>
        <w:tc>
          <w:tcPr>
            <w:tcW w:w="993" w:type="dxa"/>
            <w:tcBorders>
              <w:top w:val="nil"/>
              <w:left w:val="nil"/>
              <w:bottom w:val="single" w:sz="4" w:space="0" w:color="auto"/>
              <w:right w:val="single" w:sz="4" w:space="0" w:color="auto"/>
            </w:tcBorders>
            <w:shd w:val="clear" w:color="auto" w:fill="auto"/>
            <w:noWrap/>
            <w:vAlign w:val="bottom"/>
            <w:hideMark/>
          </w:tcPr>
          <w:p w14:paraId="0BB0756D" w14:textId="77777777" w:rsidR="00FB00BD" w:rsidRPr="003D3D44" w:rsidRDefault="00FB00BD" w:rsidP="00FB00BD">
            <w:pPr>
              <w:rPr>
                <w:rFonts w:ascii="Calibri" w:eastAsia="Times New Roman" w:hAnsi="Calibri" w:cs="Times New Roman"/>
                <w:color w:val="000000"/>
                <w:sz w:val="22"/>
              </w:rPr>
            </w:pPr>
            <w:r w:rsidRPr="003D3D44">
              <w:rPr>
                <w:rFonts w:ascii="Calibri" w:eastAsia="Times New Roman" w:hAnsi="Calibri" w:cs="Times New Roman"/>
                <w:color w:val="000000"/>
                <w:sz w:val="22"/>
              </w:rPr>
              <w:t> </w:t>
            </w:r>
          </w:p>
        </w:tc>
        <w:tc>
          <w:tcPr>
            <w:tcW w:w="1559" w:type="dxa"/>
            <w:tcBorders>
              <w:top w:val="nil"/>
              <w:left w:val="nil"/>
              <w:bottom w:val="single" w:sz="4" w:space="0" w:color="auto"/>
              <w:right w:val="single" w:sz="4" w:space="0" w:color="auto"/>
            </w:tcBorders>
            <w:shd w:val="clear" w:color="auto" w:fill="auto"/>
            <w:noWrap/>
            <w:vAlign w:val="bottom"/>
            <w:hideMark/>
          </w:tcPr>
          <w:p w14:paraId="0B958B47" w14:textId="77777777" w:rsidR="00FB00BD" w:rsidRPr="003D3D44" w:rsidRDefault="00FB00BD" w:rsidP="00FB00BD">
            <w:pPr>
              <w:jc w:val="right"/>
              <w:rPr>
                <w:rFonts w:ascii="Calibri" w:eastAsia="Times New Roman" w:hAnsi="Calibri" w:cs="Times New Roman"/>
                <w:color w:val="000000"/>
                <w:sz w:val="22"/>
              </w:rPr>
            </w:pPr>
            <w:r w:rsidRPr="003D3D44">
              <w:rPr>
                <w:rFonts w:ascii="Calibri" w:eastAsia="Times New Roman" w:hAnsi="Calibri" w:cs="Times New Roman"/>
                <w:color w:val="000000"/>
                <w:sz w:val="22"/>
              </w:rPr>
              <w:t>0.804</w:t>
            </w:r>
          </w:p>
        </w:tc>
        <w:tc>
          <w:tcPr>
            <w:tcW w:w="1134" w:type="dxa"/>
            <w:tcBorders>
              <w:top w:val="nil"/>
              <w:left w:val="nil"/>
              <w:bottom w:val="single" w:sz="4" w:space="0" w:color="auto"/>
              <w:right w:val="single" w:sz="4" w:space="0" w:color="auto"/>
            </w:tcBorders>
            <w:shd w:val="clear" w:color="auto" w:fill="auto"/>
            <w:noWrap/>
            <w:vAlign w:val="bottom"/>
            <w:hideMark/>
          </w:tcPr>
          <w:p w14:paraId="030CCA82" w14:textId="77777777" w:rsidR="00FB00BD" w:rsidRPr="003D3D44" w:rsidRDefault="00FB00BD" w:rsidP="00FB00BD">
            <w:pPr>
              <w:jc w:val="right"/>
              <w:rPr>
                <w:rFonts w:ascii="Calibri" w:eastAsia="Times New Roman" w:hAnsi="Calibri" w:cs="Times New Roman"/>
                <w:color w:val="000000"/>
                <w:sz w:val="22"/>
                <w:highlight w:val="cyan"/>
              </w:rPr>
            </w:pPr>
            <w:r w:rsidRPr="003D3D44">
              <w:rPr>
                <w:rFonts w:ascii="Calibri" w:eastAsia="Times New Roman" w:hAnsi="Calibri" w:cs="Times New Roman"/>
                <w:color w:val="000000"/>
                <w:sz w:val="22"/>
                <w:highlight w:val="cyan"/>
              </w:rPr>
              <w:t>0.884</w:t>
            </w:r>
          </w:p>
        </w:tc>
      </w:tr>
      <w:tr w:rsidR="00F2489B" w:rsidRPr="00FB00BD" w14:paraId="688E0BD6" w14:textId="77777777" w:rsidTr="003D3D44">
        <w:trPr>
          <w:trHeight w:val="297"/>
        </w:trPr>
        <w:tc>
          <w:tcPr>
            <w:tcW w:w="2268" w:type="dxa"/>
            <w:vMerge/>
            <w:tcBorders>
              <w:top w:val="nil"/>
              <w:left w:val="single" w:sz="4" w:space="0" w:color="auto"/>
              <w:bottom w:val="single" w:sz="4" w:space="0" w:color="auto"/>
              <w:right w:val="single" w:sz="4" w:space="0" w:color="auto"/>
            </w:tcBorders>
            <w:vAlign w:val="center"/>
            <w:hideMark/>
          </w:tcPr>
          <w:p w14:paraId="4A65C938" w14:textId="77777777" w:rsidR="00FB00BD" w:rsidRPr="003D3D44" w:rsidRDefault="00FB00BD" w:rsidP="00FB00BD">
            <w:pPr>
              <w:rPr>
                <w:rFonts w:ascii="Calibri" w:eastAsia="Times New Roman" w:hAnsi="Calibri" w:cs="Times New Roman"/>
                <w:b/>
                <w:bCs/>
                <w:color w:val="000000"/>
                <w:sz w:val="22"/>
              </w:rPr>
            </w:pPr>
          </w:p>
        </w:tc>
        <w:tc>
          <w:tcPr>
            <w:tcW w:w="1134" w:type="dxa"/>
            <w:tcBorders>
              <w:top w:val="nil"/>
              <w:left w:val="nil"/>
              <w:bottom w:val="single" w:sz="4" w:space="0" w:color="auto"/>
              <w:right w:val="single" w:sz="4" w:space="0" w:color="auto"/>
            </w:tcBorders>
            <w:shd w:val="clear" w:color="auto" w:fill="auto"/>
            <w:noWrap/>
            <w:vAlign w:val="bottom"/>
            <w:hideMark/>
          </w:tcPr>
          <w:p w14:paraId="3DE53A1E" w14:textId="77777777" w:rsidR="00FB00BD" w:rsidRPr="003D3D44" w:rsidRDefault="00FB00BD" w:rsidP="00FB00BD">
            <w:pPr>
              <w:rPr>
                <w:rFonts w:ascii="Calibri" w:eastAsia="Times New Roman" w:hAnsi="Calibri" w:cs="Times New Roman"/>
                <w:color w:val="000000"/>
                <w:sz w:val="22"/>
              </w:rPr>
            </w:pPr>
            <w:r w:rsidRPr="003D3D44">
              <w:rPr>
                <w:rFonts w:ascii="Calibri" w:eastAsia="Times New Roman" w:hAnsi="Calibri" w:cs="Times New Roman"/>
                <w:color w:val="000000"/>
                <w:sz w:val="22"/>
              </w:rPr>
              <w:t>Precision</w:t>
            </w:r>
          </w:p>
        </w:tc>
        <w:tc>
          <w:tcPr>
            <w:tcW w:w="1417" w:type="dxa"/>
            <w:tcBorders>
              <w:top w:val="nil"/>
              <w:left w:val="nil"/>
              <w:bottom w:val="single" w:sz="4" w:space="0" w:color="auto"/>
              <w:right w:val="single" w:sz="4" w:space="0" w:color="auto"/>
            </w:tcBorders>
            <w:shd w:val="clear" w:color="auto" w:fill="auto"/>
            <w:noWrap/>
            <w:vAlign w:val="bottom"/>
            <w:hideMark/>
          </w:tcPr>
          <w:p w14:paraId="1DF36366" w14:textId="77777777" w:rsidR="00FB00BD" w:rsidRPr="003D3D44" w:rsidRDefault="00FB00BD" w:rsidP="00FB00BD">
            <w:pPr>
              <w:jc w:val="right"/>
              <w:rPr>
                <w:rFonts w:ascii="Calibri" w:eastAsia="Times New Roman" w:hAnsi="Calibri" w:cs="Times New Roman"/>
                <w:color w:val="000000"/>
                <w:sz w:val="22"/>
              </w:rPr>
            </w:pPr>
            <w:r w:rsidRPr="003D3D44">
              <w:rPr>
                <w:rFonts w:ascii="Calibri" w:eastAsia="Times New Roman" w:hAnsi="Calibri" w:cs="Times New Roman"/>
                <w:color w:val="000000"/>
                <w:sz w:val="22"/>
              </w:rPr>
              <w:t>0.2519</w:t>
            </w:r>
          </w:p>
        </w:tc>
        <w:tc>
          <w:tcPr>
            <w:tcW w:w="993" w:type="dxa"/>
            <w:tcBorders>
              <w:top w:val="nil"/>
              <w:left w:val="nil"/>
              <w:bottom w:val="single" w:sz="4" w:space="0" w:color="auto"/>
              <w:right w:val="single" w:sz="4" w:space="0" w:color="auto"/>
            </w:tcBorders>
            <w:shd w:val="clear" w:color="auto" w:fill="auto"/>
            <w:noWrap/>
            <w:vAlign w:val="bottom"/>
            <w:hideMark/>
          </w:tcPr>
          <w:p w14:paraId="1D38F302" w14:textId="77777777" w:rsidR="00FB00BD" w:rsidRPr="003D3D44" w:rsidRDefault="00FB00BD" w:rsidP="00FB00BD">
            <w:pPr>
              <w:rPr>
                <w:rFonts w:ascii="Calibri" w:eastAsia="Times New Roman" w:hAnsi="Calibri" w:cs="Times New Roman"/>
                <w:color w:val="000000"/>
                <w:sz w:val="22"/>
              </w:rPr>
            </w:pPr>
            <w:r w:rsidRPr="003D3D44">
              <w:rPr>
                <w:rFonts w:ascii="Calibri" w:eastAsia="Times New Roman" w:hAnsi="Calibri" w:cs="Times New Roman"/>
                <w:color w:val="000000"/>
                <w:sz w:val="22"/>
              </w:rPr>
              <w:t> </w:t>
            </w:r>
          </w:p>
        </w:tc>
        <w:tc>
          <w:tcPr>
            <w:tcW w:w="1559" w:type="dxa"/>
            <w:tcBorders>
              <w:top w:val="nil"/>
              <w:left w:val="nil"/>
              <w:bottom w:val="single" w:sz="4" w:space="0" w:color="auto"/>
              <w:right w:val="single" w:sz="4" w:space="0" w:color="auto"/>
            </w:tcBorders>
            <w:shd w:val="clear" w:color="auto" w:fill="auto"/>
            <w:noWrap/>
            <w:vAlign w:val="bottom"/>
            <w:hideMark/>
          </w:tcPr>
          <w:p w14:paraId="2CCF5AFC" w14:textId="77777777" w:rsidR="00FB00BD" w:rsidRPr="003D3D44" w:rsidRDefault="00FB00BD" w:rsidP="00FB00BD">
            <w:pPr>
              <w:jc w:val="right"/>
              <w:rPr>
                <w:rFonts w:ascii="Calibri" w:eastAsia="Times New Roman" w:hAnsi="Calibri" w:cs="Times New Roman"/>
                <w:color w:val="000000"/>
                <w:sz w:val="22"/>
              </w:rPr>
            </w:pPr>
            <w:r w:rsidRPr="003D3D44">
              <w:rPr>
                <w:rFonts w:ascii="Calibri" w:eastAsia="Times New Roman" w:hAnsi="Calibri" w:cs="Times New Roman"/>
                <w:color w:val="000000"/>
                <w:sz w:val="22"/>
              </w:rPr>
              <w:t>0.2609</w:t>
            </w:r>
          </w:p>
        </w:tc>
        <w:tc>
          <w:tcPr>
            <w:tcW w:w="1134" w:type="dxa"/>
            <w:tcBorders>
              <w:top w:val="nil"/>
              <w:left w:val="nil"/>
              <w:bottom w:val="single" w:sz="4" w:space="0" w:color="auto"/>
              <w:right w:val="single" w:sz="4" w:space="0" w:color="auto"/>
            </w:tcBorders>
            <w:shd w:val="clear" w:color="auto" w:fill="auto"/>
            <w:noWrap/>
            <w:vAlign w:val="bottom"/>
            <w:hideMark/>
          </w:tcPr>
          <w:p w14:paraId="29E2456C" w14:textId="77777777" w:rsidR="00FB00BD" w:rsidRPr="003D3D44" w:rsidRDefault="00FB00BD" w:rsidP="00FB00BD">
            <w:pPr>
              <w:jc w:val="right"/>
              <w:rPr>
                <w:rFonts w:ascii="Calibri" w:eastAsia="Times New Roman" w:hAnsi="Calibri" w:cs="Times New Roman"/>
                <w:color w:val="000000"/>
                <w:sz w:val="22"/>
                <w:highlight w:val="cyan"/>
              </w:rPr>
            </w:pPr>
            <w:r w:rsidRPr="003D3D44">
              <w:rPr>
                <w:rFonts w:ascii="Calibri" w:eastAsia="Times New Roman" w:hAnsi="Calibri" w:cs="Times New Roman"/>
                <w:color w:val="000000"/>
                <w:sz w:val="22"/>
                <w:highlight w:val="cyan"/>
              </w:rPr>
              <w:t>0.7329</w:t>
            </w:r>
          </w:p>
        </w:tc>
      </w:tr>
      <w:tr w:rsidR="00F2489B" w:rsidRPr="00FB00BD" w14:paraId="2681D694" w14:textId="77777777" w:rsidTr="003D3D44">
        <w:trPr>
          <w:trHeight w:val="297"/>
        </w:trPr>
        <w:tc>
          <w:tcPr>
            <w:tcW w:w="2268" w:type="dxa"/>
            <w:vMerge/>
            <w:tcBorders>
              <w:top w:val="nil"/>
              <w:left w:val="single" w:sz="4" w:space="0" w:color="auto"/>
              <w:bottom w:val="single" w:sz="4" w:space="0" w:color="auto"/>
              <w:right w:val="single" w:sz="4" w:space="0" w:color="auto"/>
            </w:tcBorders>
            <w:vAlign w:val="center"/>
            <w:hideMark/>
          </w:tcPr>
          <w:p w14:paraId="2C68F526" w14:textId="77777777" w:rsidR="00FB00BD" w:rsidRPr="003D3D44" w:rsidRDefault="00FB00BD" w:rsidP="00FB00BD">
            <w:pPr>
              <w:rPr>
                <w:rFonts w:ascii="Calibri" w:eastAsia="Times New Roman" w:hAnsi="Calibri" w:cs="Times New Roman"/>
                <w:b/>
                <w:bCs/>
                <w:color w:val="000000"/>
                <w:sz w:val="22"/>
              </w:rPr>
            </w:pPr>
          </w:p>
        </w:tc>
        <w:tc>
          <w:tcPr>
            <w:tcW w:w="1134" w:type="dxa"/>
            <w:tcBorders>
              <w:top w:val="nil"/>
              <w:left w:val="nil"/>
              <w:bottom w:val="single" w:sz="4" w:space="0" w:color="auto"/>
              <w:right w:val="single" w:sz="4" w:space="0" w:color="auto"/>
            </w:tcBorders>
            <w:shd w:val="clear" w:color="auto" w:fill="auto"/>
            <w:noWrap/>
            <w:vAlign w:val="bottom"/>
            <w:hideMark/>
          </w:tcPr>
          <w:p w14:paraId="51917591" w14:textId="77777777" w:rsidR="00FB00BD" w:rsidRPr="003D3D44" w:rsidRDefault="00FB00BD" w:rsidP="00FB00BD">
            <w:pPr>
              <w:rPr>
                <w:rFonts w:ascii="Calibri" w:eastAsia="Times New Roman" w:hAnsi="Calibri" w:cs="Times New Roman"/>
                <w:color w:val="000000"/>
                <w:sz w:val="22"/>
              </w:rPr>
            </w:pPr>
            <w:r w:rsidRPr="003D3D44">
              <w:rPr>
                <w:rFonts w:ascii="Calibri" w:eastAsia="Times New Roman" w:hAnsi="Calibri" w:cs="Times New Roman"/>
                <w:color w:val="000000"/>
                <w:sz w:val="22"/>
              </w:rPr>
              <w:t>Recall</w:t>
            </w:r>
          </w:p>
        </w:tc>
        <w:tc>
          <w:tcPr>
            <w:tcW w:w="1417" w:type="dxa"/>
            <w:tcBorders>
              <w:top w:val="nil"/>
              <w:left w:val="nil"/>
              <w:bottom w:val="single" w:sz="4" w:space="0" w:color="auto"/>
              <w:right w:val="single" w:sz="4" w:space="0" w:color="auto"/>
            </w:tcBorders>
            <w:shd w:val="clear" w:color="auto" w:fill="auto"/>
            <w:noWrap/>
            <w:vAlign w:val="bottom"/>
            <w:hideMark/>
          </w:tcPr>
          <w:p w14:paraId="54580F72" w14:textId="77777777" w:rsidR="00FB00BD" w:rsidRPr="003D3D44" w:rsidRDefault="00FB00BD" w:rsidP="00FB00BD">
            <w:pPr>
              <w:jc w:val="right"/>
              <w:rPr>
                <w:rFonts w:ascii="Calibri" w:eastAsia="Times New Roman" w:hAnsi="Calibri" w:cs="Times New Roman"/>
                <w:color w:val="000000"/>
                <w:sz w:val="22"/>
              </w:rPr>
            </w:pPr>
            <w:r w:rsidRPr="003D3D44">
              <w:rPr>
                <w:rFonts w:ascii="Calibri" w:eastAsia="Times New Roman" w:hAnsi="Calibri" w:cs="Times New Roman"/>
                <w:color w:val="000000"/>
                <w:sz w:val="22"/>
              </w:rPr>
              <w:t>0.5785</w:t>
            </w:r>
          </w:p>
        </w:tc>
        <w:tc>
          <w:tcPr>
            <w:tcW w:w="993" w:type="dxa"/>
            <w:tcBorders>
              <w:top w:val="nil"/>
              <w:left w:val="nil"/>
              <w:bottom w:val="single" w:sz="4" w:space="0" w:color="auto"/>
              <w:right w:val="single" w:sz="4" w:space="0" w:color="auto"/>
            </w:tcBorders>
            <w:shd w:val="clear" w:color="auto" w:fill="auto"/>
            <w:noWrap/>
            <w:vAlign w:val="bottom"/>
            <w:hideMark/>
          </w:tcPr>
          <w:p w14:paraId="5155651A" w14:textId="77777777" w:rsidR="00FB00BD" w:rsidRPr="003D3D44" w:rsidRDefault="00FB00BD" w:rsidP="00FB00BD">
            <w:pPr>
              <w:rPr>
                <w:rFonts w:ascii="Calibri" w:eastAsia="Times New Roman" w:hAnsi="Calibri" w:cs="Times New Roman"/>
                <w:color w:val="000000"/>
                <w:sz w:val="22"/>
              </w:rPr>
            </w:pPr>
            <w:r w:rsidRPr="003D3D44">
              <w:rPr>
                <w:rFonts w:ascii="Calibri" w:eastAsia="Times New Roman" w:hAnsi="Calibri" w:cs="Times New Roman"/>
                <w:color w:val="000000"/>
                <w:sz w:val="22"/>
              </w:rPr>
              <w:t> </w:t>
            </w:r>
          </w:p>
        </w:tc>
        <w:tc>
          <w:tcPr>
            <w:tcW w:w="1559" w:type="dxa"/>
            <w:tcBorders>
              <w:top w:val="nil"/>
              <w:left w:val="nil"/>
              <w:bottom w:val="single" w:sz="4" w:space="0" w:color="auto"/>
              <w:right w:val="single" w:sz="4" w:space="0" w:color="auto"/>
            </w:tcBorders>
            <w:shd w:val="clear" w:color="auto" w:fill="auto"/>
            <w:noWrap/>
            <w:vAlign w:val="bottom"/>
            <w:hideMark/>
          </w:tcPr>
          <w:p w14:paraId="5414645F" w14:textId="77777777" w:rsidR="00FB00BD" w:rsidRPr="003D3D44" w:rsidRDefault="00FB00BD" w:rsidP="00FB00BD">
            <w:pPr>
              <w:jc w:val="right"/>
              <w:rPr>
                <w:rFonts w:ascii="Calibri" w:eastAsia="Times New Roman" w:hAnsi="Calibri" w:cs="Times New Roman"/>
                <w:color w:val="000000"/>
                <w:sz w:val="22"/>
              </w:rPr>
            </w:pPr>
            <w:r w:rsidRPr="003D3D44">
              <w:rPr>
                <w:rFonts w:ascii="Calibri" w:eastAsia="Times New Roman" w:hAnsi="Calibri" w:cs="Times New Roman"/>
                <w:color w:val="000000"/>
                <w:sz w:val="22"/>
              </w:rPr>
              <w:t>0.2565</w:t>
            </w:r>
          </w:p>
        </w:tc>
        <w:tc>
          <w:tcPr>
            <w:tcW w:w="1134" w:type="dxa"/>
            <w:tcBorders>
              <w:top w:val="nil"/>
              <w:left w:val="nil"/>
              <w:bottom w:val="single" w:sz="4" w:space="0" w:color="auto"/>
              <w:right w:val="single" w:sz="4" w:space="0" w:color="auto"/>
            </w:tcBorders>
            <w:shd w:val="clear" w:color="auto" w:fill="auto"/>
            <w:noWrap/>
            <w:vAlign w:val="bottom"/>
            <w:hideMark/>
          </w:tcPr>
          <w:p w14:paraId="2D5B66C1" w14:textId="77777777" w:rsidR="00FB00BD" w:rsidRPr="003D3D44" w:rsidRDefault="00FB00BD" w:rsidP="00FB00BD">
            <w:pPr>
              <w:jc w:val="right"/>
              <w:rPr>
                <w:rFonts w:ascii="Calibri" w:eastAsia="Times New Roman" w:hAnsi="Calibri" w:cs="Times New Roman"/>
                <w:color w:val="000000"/>
                <w:sz w:val="22"/>
                <w:highlight w:val="cyan"/>
              </w:rPr>
            </w:pPr>
            <w:r w:rsidRPr="003D3D44">
              <w:rPr>
                <w:rFonts w:ascii="Calibri" w:eastAsia="Times New Roman" w:hAnsi="Calibri" w:cs="Times New Roman"/>
                <w:color w:val="000000"/>
                <w:sz w:val="22"/>
                <w:highlight w:val="cyan"/>
              </w:rPr>
              <w:t>0.2045</w:t>
            </w:r>
          </w:p>
        </w:tc>
      </w:tr>
      <w:tr w:rsidR="00F2489B" w:rsidRPr="00FB00BD" w14:paraId="642380BA" w14:textId="77777777" w:rsidTr="003D3D44">
        <w:trPr>
          <w:trHeight w:val="297"/>
        </w:trPr>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14:paraId="5E11A4C9" w14:textId="77777777" w:rsidR="00FB00BD" w:rsidRPr="003D3D44" w:rsidRDefault="00FB00BD" w:rsidP="00FB00BD">
            <w:pPr>
              <w:jc w:val="center"/>
              <w:rPr>
                <w:rFonts w:ascii="Calibri" w:eastAsia="Times New Roman" w:hAnsi="Calibri" w:cs="Times New Roman"/>
                <w:b/>
                <w:bCs/>
                <w:color w:val="000000"/>
                <w:sz w:val="22"/>
              </w:rPr>
            </w:pPr>
            <w:r w:rsidRPr="003D3D44">
              <w:rPr>
                <w:rFonts w:ascii="Calibri" w:eastAsia="Times New Roman" w:hAnsi="Calibri" w:cs="Times New Roman"/>
                <w:b/>
                <w:bCs/>
                <w:color w:val="000000"/>
                <w:sz w:val="22"/>
              </w:rPr>
              <w:t>Selected Features without new ones</w:t>
            </w:r>
          </w:p>
        </w:tc>
        <w:tc>
          <w:tcPr>
            <w:tcW w:w="1134" w:type="dxa"/>
            <w:tcBorders>
              <w:top w:val="nil"/>
              <w:left w:val="nil"/>
              <w:bottom w:val="single" w:sz="4" w:space="0" w:color="auto"/>
              <w:right w:val="single" w:sz="4" w:space="0" w:color="auto"/>
            </w:tcBorders>
            <w:shd w:val="clear" w:color="auto" w:fill="auto"/>
            <w:noWrap/>
            <w:vAlign w:val="bottom"/>
            <w:hideMark/>
          </w:tcPr>
          <w:p w14:paraId="65EB95A0" w14:textId="77777777" w:rsidR="00FB00BD" w:rsidRPr="003D3D44" w:rsidRDefault="00FB00BD" w:rsidP="00FB00BD">
            <w:pPr>
              <w:rPr>
                <w:rFonts w:ascii="Calibri" w:eastAsia="Times New Roman" w:hAnsi="Calibri" w:cs="Times New Roman"/>
                <w:color w:val="000000"/>
                <w:sz w:val="22"/>
              </w:rPr>
            </w:pPr>
            <w:r w:rsidRPr="003D3D44">
              <w:rPr>
                <w:rFonts w:ascii="Calibri" w:eastAsia="Times New Roman" w:hAnsi="Calibri" w:cs="Times New Roman"/>
                <w:color w:val="000000"/>
                <w:sz w:val="22"/>
              </w:rPr>
              <w:t>Score</w:t>
            </w:r>
          </w:p>
        </w:tc>
        <w:tc>
          <w:tcPr>
            <w:tcW w:w="1417" w:type="dxa"/>
            <w:tcBorders>
              <w:top w:val="nil"/>
              <w:left w:val="nil"/>
              <w:bottom w:val="single" w:sz="4" w:space="0" w:color="auto"/>
              <w:right w:val="single" w:sz="4" w:space="0" w:color="auto"/>
            </w:tcBorders>
            <w:shd w:val="clear" w:color="auto" w:fill="auto"/>
            <w:noWrap/>
            <w:vAlign w:val="bottom"/>
            <w:hideMark/>
          </w:tcPr>
          <w:p w14:paraId="19D7F677" w14:textId="77777777" w:rsidR="00FB00BD" w:rsidRPr="003D3D44" w:rsidRDefault="00FB00BD" w:rsidP="00FB00BD">
            <w:pPr>
              <w:jc w:val="right"/>
              <w:rPr>
                <w:rFonts w:ascii="Calibri" w:eastAsia="Times New Roman" w:hAnsi="Calibri" w:cs="Times New Roman"/>
                <w:color w:val="000000"/>
                <w:sz w:val="22"/>
              </w:rPr>
            </w:pPr>
            <w:r w:rsidRPr="003D3D44">
              <w:rPr>
                <w:rFonts w:ascii="Calibri" w:eastAsia="Times New Roman" w:hAnsi="Calibri" w:cs="Times New Roman"/>
                <w:color w:val="000000"/>
                <w:sz w:val="22"/>
              </w:rPr>
              <w:t>0.9333</w:t>
            </w:r>
          </w:p>
        </w:tc>
        <w:tc>
          <w:tcPr>
            <w:tcW w:w="993" w:type="dxa"/>
            <w:tcBorders>
              <w:top w:val="nil"/>
              <w:left w:val="nil"/>
              <w:bottom w:val="single" w:sz="4" w:space="0" w:color="auto"/>
              <w:right w:val="single" w:sz="4" w:space="0" w:color="auto"/>
            </w:tcBorders>
            <w:shd w:val="clear" w:color="auto" w:fill="auto"/>
            <w:noWrap/>
            <w:vAlign w:val="bottom"/>
            <w:hideMark/>
          </w:tcPr>
          <w:p w14:paraId="0D16F6D2" w14:textId="77777777" w:rsidR="00FB00BD" w:rsidRPr="003D3D44" w:rsidRDefault="00FB00BD" w:rsidP="00FB00BD">
            <w:pPr>
              <w:jc w:val="right"/>
              <w:rPr>
                <w:rFonts w:ascii="Calibri" w:eastAsia="Times New Roman" w:hAnsi="Calibri" w:cs="Times New Roman"/>
                <w:color w:val="000000"/>
                <w:sz w:val="22"/>
              </w:rPr>
            </w:pPr>
            <w:r w:rsidRPr="003D3D44">
              <w:rPr>
                <w:rFonts w:ascii="Calibri" w:eastAsia="Times New Roman" w:hAnsi="Calibri" w:cs="Times New Roman"/>
                <w:color w:val="000000"/>
                <w:sz w:val="22"/>
              </w:rPr>
              <w:t>0.9333</w:t>
            </w:r>
          </w:p>
        </w:tc>
        <w:tc>
          <w:tcPr>
            <w:tcW w:w="1559" w:type="dxa"/>
            <w:tcBorders>
              <w:top w:val="nil"/>
              <w:left w:val="nil"/>
              <w:bottom w:val="single" w:sz="4" w:space="0" w:color="auto"/>
              <w:right w:val="single" w:sz="4" w:space="0" w:color="auto"/>
            </w:tcBorders>
            <w:shd w:val="clear" w:color="auto" w:fill="auto"/>
            <w:noWrap/>
            <w:vAlign w:val="bottom"/>
            <w:hideMark/>
          </w:tcPr>
          <w:p w14:paraId="4507839F" w14:textId="77777777" w:rsidR="00FB00BD" w:rsidRPr="003D3D44" w:rsidRDefault="00FB00BD" w:rsidP="00FB00BD">
            <w:pPr>
              <w:jc w:val="right"/>
              <w:rPr>
                <w:rFonts w:ascii="Calibri" w:eastAsia="Times New Roman" w:hAnsi="Calibri" w:cs="Times New Roman"/>
                <w:color w:val="000000"/>
                <w:sz w:val="22"/>
              </w:rPr>
            </w:pPr>
            <w:r w:rsidRPr="003D3D44">
              <w:rPr>
                <w:rFonts w:ascii="Calibri" w:eastAsia="Times New Roman" w:hAnsi="Calibri" w:cs="Times New Roman"/>
                <w:color w:val="000000"/>
                <w:sz w:val="22"/>
              </w:rPr>
              <w:t>0.7333</w:t>
            </w:r>
          </w:p>
        </w:tc>
        <w:tc>
          <w:tcPr>
            <w:tcW w:w="1134" w:type="dxa"/>
            <w:tcBorders>
              <w:top w:val="nil"/>
              <w:left w:val="nil"/>
              <w:bottom w:val="single" w:sz="4" w:space="0" w:color="auto"/>
              <w:right w:val="single" w:sz="4" w:space="0" w:color="auto"/>
            </w:tcBorders>
            <w:shd w:val="clear" w:color="auto" w:fill="auto"/>
            <w:noWrap/>
            <w:vAlign w:val="bottom"/>
            <w:hideMark/>
          </w:tcPr>
          <w:p w14:paraId="4C51407B" w14:textId="77777777" w:rsidR="00FB00BD" w:rsidRPr="003D3D44" w:rsidRDefault="00FB00BD" w:rsidP="00FB00BD">
            <w:pPr>
              <w:jc w:val="right"/>
              <w:rPr>
                <w:rFonts w:ascii="Calibri" w:eastAsia="Times New Roman" w:hAnsi="Calibri" w:cs="Times New Roman"/>
                <w:color w:val="000000"/>
                <w:sz w:val="22"/>
                <w:highlight w:val="cyan"/>
              </w:rPr>
            </w:pPr>
            <w:r w:rsidRPr="003D3D44">
              <w:rPr>
                <w:rFonts w:ascii="Calibri" w:eastAsia="Times New Roman" w:hAnsi="Calibri" w:cs="Times New Roman"/>
                <w:color w:val="000000"/>
                <w:sz w:val="22"/>
                <w:highlight w:val="cyan"/>
              </w:rPr>
              <w:t>1</w:t>
            </w:r>
          </w:p>
        </w:tc>
      </w:tr>
      <w:tr w:rsidR="00F2489B" w:rsidRPr="00FB00BD" w14:paraId="429D7A65" w14:textId="77777777" w:rsidTr="003D3D44">
        <w:trPr>
          <w:trHeight w:val="297"/>
        </w:trPr>
        <w:tc>
          <w:tcPr>
            <w:tcW w:w="2268" w:type="dxa"/>
            <w:vMerge/>
            <w:tcBorders>
              <w:top w:val="nil"/>
              <w:left w:val="single" w:sz="4" w:space="0" w:color="auto"/>
              <w:bottom w:val="single" w:sz="4" w:space="0" w:color="auto"/>
              <w:right w:val="single" w:sz="4" w:space="0" w:color="auto"/>
            </w:tcBorders>
            <w:vAlign w:val="center"/>
            <w:hideMark/>
          </w:tcPr>
          <w:p w14:paraId="410E5BCD" w14:textId="77777777" w:rsidR="00FB00BD" w:rsidRPr="00FB00BD" w:rsidRDefault="00FB00BD" w:rsidP="00FB00BD">
            <w:pPr>
              <w:rPr>
                <w:rFonts w:ascii="Calibri" w:eastAsia="Times New Roman" w:hAnsi="Calibri" w:cs="Times New Roman"/>
                <w:b/>
                <w:bCs/>
                <w:color w:val="000000"/>
              </w:rPr>
            </w:pPr>
          </w:p>
        </w:tc>
        <w:tc>
          <w:tcPr>
            <w:tcW w:w="1134" w:type="dxa"/>
            <w:tcBorders>
              <w:top w:val="nil"/>
              <w:left w:val="nil"/>
              <w:bottom w:val="single" w:sz="4" w:space="0" w:color="auto"/>
              <w:right w:val="single" w:sz="4" w:space="0" w:color="auto"/>
            </w:tcBorders>
            <w:shd w:val="clear" w:color="auto" w:fill="auto"/>
            <w:noWrap/>
            <w:vAlign w:val="bottom"/>
            <w:hideMark/>
          </w:tcPr>
          <w:p w14:paraId="5EE4A774" w14:textId="77777777" w:rsidR="00FB00BD" w:rsidRPr="00FB00BD" w:rsidRDefault="00FB00BD" w:rsidP="00FB00BD">
            <w:pPr>
              <w:rPr>
                <w:rFonts w:ascii="Calibri" w:eastAsia="Times New Roman" w:hAnsi="Calibri" w:cs="Times New Roman"/>
                <w:color w:val="000000"/>
              </w:rPr>
            </w:pPr>
            <w:r w:rsidRPr="00FB00BD">
              <w:rPr>
                <w:rFonts w:ascii="Calibri" w:eastAsia="Times New Roman" w:hAnsi="Calibri" w:cs="Times New Roman"/>
                <w:color w:val="000000"/>
              </w:rPr>
              <w:t>Accuracy</w:t>
            </w:r>
          </w:p>
        </w:tc>
        <w:tc>
          <w:tcPr>
            <w:tcW w:w="1417" w:type="dxa"/>
            <w:tcBorders>
              <w:top w:val="nil"/>
              <w:left w:val="nil"/>
              <w:bottom w:val="single" w:sz="4" w:space="0" w:color="auto"/>
              <w:right w:val="single" w:sz="4" w:space="0" w:color="auto"/>
            </w:tcBorders>
            <w:shd w:val="clear" w:color="auto" w:fill="auto"/>
            <w:noWrap/>
            <w:vAlign w:val="bottom"/>
            <w:hideMark/>
          </w:tcPr>
          <w:p w14:paraId="04F90122" w14:textId="77777777" w:rsidR="00FB00BD" w:rsidRPr="00FB00BD" w:rsidRDefault="00FB00BD" w:rsidP="00FB00BD">
            <w:pPr>
              <w:jc w:val="right"/>
              <w:rPr>
                <w:rFonts w:ascii="Calibri" w:eastAsia="Times New Roman" w:hAnsi="Calibri" w:cs="Times New Roman"/>
                <w:color w:val="000000"/>
              </w:rPr>
            </w:pPr>
            <w:r w:rsidRPr="00FB00BD">
              <w:rPr>
                <w:rFonts w:ascii="Calibri" w:eastAsia="Times New Roman" w:hAnsi="Calibri" w:cs="Times New Roman"/>
                <w:color w:val="000000"/>
              </w:rPr>
              <w:t>0.7947</w:t>
            </w:r>
          </w:p>
        </w:tc>
        <w:tc>
          <w:tcPr>
            <w:tcW w:w="993" w:type="dxa"/>
            <w:tcBorders>
              <w:top w:val="nil"/>
              <w:left w:val="nil"/>
              <w:bottom w:val="single" w:sz="4" w:space="0" w:color="auto"/>
              <w:right w:val="single" w:sz="4" w:space="0" w:color="auto"/>
            </w:tcBorders>
            <w:shd w:val="clear" w:color="auto" w:fill="auto"/>
            <w:noWrap/>
            <w:vAlign w:val="bottom"/>
            <w:hideMark/>
          </w:tcPr>
          <w:p w14:paraId="5FAD2FB8" w14:textId="77777777" w:rsidR="00FB00BD" w:rsidRPr="00FB00BD" w:rsidRDefault="00FB00BD" w:rsidP="00FB00BD">
            <w:pPr>
              <w:rPr>
                <w:rFonts w:ascii="Calibri" w:eastAsia="Times New Roman" w:hAnsi="Calibri" w:cs="Times New Roman"/>
                <w:color w:val="000000"/>
              </w:rPr>
            </w:pPr>
            <w:r w:rsidRPr="00FB00BD">
              <w:rPr>
                <w:rFonts w:ascii="Calibri" w:eastAsia="Times New Roman" w:hAnsi="Calibri" w:cs="Times New Roman"/>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14:paraId="120C92CB" w14:textId="77777777" w:rsidR="00FB00BD" w:rsidRPr="00FB00BD" w:rsidRDefault="00FB00BD" w:rsidP="00FB00BD">
            <w:pPr>
              <w:jc w:val="right"/>
              <w:rPr>
                <w:rFonts w:ascii="Calibri" w:eastAsia="Times New Roman" w:hAnsi="Calibri" w:cs="Times New Roman"/>
                <w:color w:val="000000"/>
              </w:rPr>
            </w:pPr>
            <w:r w:rsidRPr="00FB00BD">
              <w:rPr>
                <w:rFonts w:ascii="Calibri" w:eastAsia="Times New Roman" w:hAnsi="Calibri" w:cs="Times New Roman"/>
                <w:color w:val="000000"/>
              </w:rPr>
              <w:t>0.7962</w:t>
            </w:r>
          </w:p>
        </w:tc>
        <w:tc>
          <w:tcPr>
            <w:tcW w:w="1134" w:type="dxa"/>
            <w:tcBorders>
              <w:top w:val="nil"/>
              <w:left w:val="nil"/>
              <w:bottom w:val="single" w:sz="4" w:space="0" w:color="auto"/>
              <w:right w:val="single" w:sz="4" w:space="0" w:color="auto"/>
            </w:tcBorders>
            <w:shd w:val="clear" w:color="auto" w:fill="auto"/>
            <w:noWrap/>
            <w:vAlign w:val="bottom"/>
            <w:hideMark/>
          </w:tcPr>
          <w:p w14:paraId="07682D46" w14:textId="77777777" w:rsidR="00FB00BD" w:rsidRPr="00FE45EB" w:rsidRDefault="00FB00BD" w:rsidP="00FB00BD">
            <w:pPr>
              <w:jc w:val="right"/>
              <w:rPr>
                <w:rFonts w:ascii="Calibri" w:eastAsia="Times New Roman" w:hAnsi="Calibri" w:cs="Times New Roman"/>
                <w:color w:val="000000"/>
                <w:highlight w:val="cyan"/>
              </w:rPr>
            </w:pPr>
            <w:r w:rsidRPr="00FE45EB">
              <w:rPr>
                <w:rFonts w:ascii="Calibri" w:eastAsia="Times New Roman" w:hAnsi="Calibri" w:cs="Times New Roman"/>
                <w:color w:val="000000"/>
                <w:highlight w:val="cyan"/>
              </w:rPr>
              <w:t>0.8854</w:t>
            </w:r>
          </w:p>
        </w:tc>
      </w:tr>
      <w:tr w:rsidR="00F2489B" w:rsidRPr="00FB00BD" w14:paraId="58C12239" w14:textId="77777777" w:rsidTr="003D3D44">
        <w:trPr>
          <w:trHeight w:val="297"/>
        </w:trPr>
        <w:tc>
          <w:tcPr>
            <w:tcW w:w="2268" w:type="dxa"/>
            <w:vMerge/>
            <w:tcBorders>
              <w:top w:val="nil"/>
              <w:left w:val="single" w:sz="4" w:space="0" w:color="auto"/>
              <w:bottom w:val="single" w:sz="4" w:space="0" w:color="auto"/>
              <w:right w:val="single" w:sz="4" w:space="0" w:color="auto"/>
            </w:tcBorders>
            <w:vAlign w:val="center"/>
            <w:hideMark/>
          </w:tcPr>
          <w:p w14:paraId="2E6D55BA" w14:textId="77777777" w:rsidR="00FB00BD" w:rsidRPr="00FB00BD" w:rsidRDefault="00FB00BD" w:rsidP="00FB00BD">
            <w:pPr>
              <w:rPr>
                <w:rFonts w:ascii="Calibri" w:eastAsia="Times New Roman" w:hAnsi="Calibri" w:cs="Times New Roman"/>
                <w:b/>
                <w:bCs/>
                <w:color w:val="000000"/>
              </w:rPr>
            </w:pPr>
          </w:p>
        </w:tc>
        <w:tc>
          <w:tcPr>
            <w:tcW w:w="1134" w:type="dxa"/>
            <w:tcBorders>
              <w:top w:val="nil"/>
              <w:left w:val="nil"/>
              <w:bottom w:val="single" w:sz="4" w:space="0" w:color="auto"/>
              <w:right w:val="single" w:sz="4" w:space="0" w:color="auto"/>
            </w:tcBorders>
            <w:shd w:val="clear" w:color="auto" w:fill="auto"/>
            <w:noWrap/>
            <w:vAlign w:val="bottom"/>
            <w:hideMark/>
          </w:tcPr>
          <w:p w14:paraId="337E7CAA" w14:textId="77777777" w:rsidR="00FB00BD" w:rsidRPr="00FB00BD" w:rsidRDefault="00FB00BD" w:rsidP="00FB00BD">
            <w:pPr>
              <w:rPr>
                <w:rFonts w:ascii="Calibri" w:eastAsia="Times New Roman" w:hAnsi="Calibri" w:cs="Times New Roman"/>
                <w:color w:val="000000"/>
              </w:rPr>
            </w:pPr>
            <w:r w:rsidRPr="00FB00BD">
              <w:rPr>
                <w:rFonts w:ascii="Calibri" w:eastAsia="Times New Roman" w:hAnsi="Calibri" w:cs="Times New Roman"/>
                <w:color w:val="000000"/>
              </w:rPr>
              <w:t>Precision</w:t>
            </w:r>
          </w:p>
        </w:tc>
        <w:tc>
          <w:tcPr>
            <w:tcW w:w="1417" w:type="dxa"/>
            <w:tcBorders>
              <w:top w:val="nil"/>
              <w:left w:val="nil"/>
              <w:bottom w:val="single" w:sz="4" w:space="0" w:color="auto"/>
              <w:right w:val="single" w:sz="4" w:space="0" w:color="auto"/>
            </w:tcBorders>
            <w:shd w:val="clear" w:color="auto" w:fill="auto"/>
            <w:noWrap/>
            <w:vAlign w:val="bottom"/>
            <w:hideMark/>
          </w:tcPr>
          <w:p w14:paraId="16815329" w14:textId="77777777" w:rsidR="00FB00BD" w:rsidRPr="00FB00BD" w:rsidRDefault="00FB00BD" w:rsidP="00FB00BD">
            <w:pPr>
              <w:jc w:val="right"/>
              <w:rPr>
                <w:rFonts w:ascii="Calibri" w:eastAsia="Times New Roman" w:hAnsi="Calibri" w:cs="Times New Roman"/>
                <w:color w:val="000000"/>
              </w:rPr>
            </w:pPr>
            <w:r w:rsidRPr="00FB00BD">
              <w:rPr>
                <w:rFonts w:ascii="Calibri" w:eastAsia="Times New Roman" w:hAnsi="Calibri" w:cs="Times New Roman"/>
                <w:color w:val="000000"/>
              </w:rPr>
              <w:t>0.2734</w:t>
            </w:r>
          </w:p>
        </w:tc>
        <w:tc>
          <w:tcPr>
            <w:tcW w:w="993" w:type="dxa"/>
            <w:tcBorders>
              <w:top w:val="nil"/>
              <w:left w:val="nil"/>
              <w:bottom w:val="single" w:sz="4" w:space="0" w:color="auto"/>
              <w:right w:val="single" w:sz="4" w:space="0" w:color="auto"/>
            </w:tcBorders>
            <w:shd w:val="clear" w:color="auto" w:fill="auto"/>
            <w:noWrap/>
            <w:vAlign w:val="bottom"/>
            <w:hideMark/>
          </w:tcPr>
          <w:p w14:paraId="7A6017B8" w14:textId="77777777" w:rsidR="00FB00BD" w:rsidRPr="00FB00BD" w:rsidRDefault="00FB00BD" w:rsidP="00FB00BD">
            <w:pPr>
              <w:rPr>
                <w:rFonts w:ascii="Calibri" w:eastAsia="Times New Roman" w:hAnsi="Calibri" w:cs="Times New Roman"/>
                <w:color w:val="000000"/>
              </w:rPr>
            </w:pPr>
            <w:r w:rsidRPr="00FB00BD">
              <w:rPr>
                <w:rFonts w:ascii="Calibri" w:eastAsia="Times New Roman" w:hAnsi="Calibri" w:cs="Times New Roman"/>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14:paraId="537AE727" w14:textId="77777777" w:rsidR="00FB00BD" w:rsidRPr="00FB00BD" w:rsidRDefault="00FB00BD" w:rsidP="00FB00BD">
            <w:pPr>
              <w:jc w:val="right"/>
              <w:rPr>
                <w:rFonts w:ascii="Calibri" w:eastAsia="Times New Roman" w:hAnsi="Calibri" w:cs="Times New Roman"/>
                <w:color w:val="000000"/>
              </w:rPr>
            </w:pPr>
            <w:r w:rsidRPr="00FB00BD">
              <w:rPr>
                <w:rFonts w:ascii="Calibri" w:eastAsia="Times New Roman" w:hAnsi="Calibri" w:cs="Times New Roman"/>
                <w:color w:val="000000"/>
              </w:rPr>
              <w:t>0.2401</w:t>
            </w:r>
          </w:p>
        </w:tc>
        <w:tc>
          <w:tcPr>
            <w:tcW w:w="1134" w:type="dxa"/>
            <w:tcBorders>
              <w:top w:val="nil"/>
              <w:left w:val="nil"/>
              <w:bottom w:val="single" w:sz="4" w:space="0" w:color="auto"/>
              <w:right w:val="single" w:sz="4" w:space="0" w:color="auto"/>
            </w:tcBorders>
            <w:shd w:val="clear" w:color="auto" w:fill="auto"/>
            <w:noWrap/>
            <w:vAlign w:val="bottom"/>
            <w:hideMark/>
          </w:tcPr>
          <w:p w14:paraId="2D02A001" w14:textId="77777777" w:rsidR="00FB00BD" w:rsidRPr="00FE45EB" w:rsidRDefault="00FB00BD" w:rsidP="00FB00BD">
            <w:pPr>
              <w:jc w:val="right"/>
              <w:rPr>
                <w:rFonts w:ascii="Calibri" w:eastAsia="Times New Roman" w:hAnsi="Calibri" w:cs="Times New Roman"/>
                <w:color w:val="000000"/>
                <w:highlight w:val="cyan"/>
              </w:rPr>
            </w:pPr>
            <w:r w:rsidRPr="00FE45EB">
              <w:rPr>
                <w:rFonts w:ascii="Calibri" w:eastAsia="Times New Roman" w:hAnsi="Calibri" w:cs="Times New Roman"/>
                <w:color w:val="000000"/>
                <w:highlight w:val="cyan"/>
              </w:rPr>
              <w:t>0.7473</w:t>
            </w:r>
          </w:p>
        </w:tc>
      </w:tr>
      <w:tr w:rsidR="00F2489B" w:rsidRPr="00FB00BD" w14:paraId="1361FA78" w14:textId="77777777" w:rsidTr="003D3D44">
        <w:trPr>
          <w:trHeight w:val="297"/>
        </w:trPr>
        <w:tc>
          <w:tcPr>
            <w:tcW w:w="2268" w:type="dxa"/>
            <w:vMerge/>
            <w:tcBorders>
              <w:top w:val="nil"/>
              <w:left w:val="single" w:sz="4" w:space="0" w:color="auto"/>
              <w:bottom w:val="nil"/>
              <w:right w:val="single" w:sz="4" w:space="0" w:color="auto"/>
            </w:tcBorders>
            <w:vAlign w:val="center"/>
            <w:hideMark/>
          </w:tcPr>
          <w:p w14:paraId="044AD913" w14:textId="77777777" w:rsidR="00FB00BD" w:rsidRPr="00FB00BD" w:rsidRDefault="00FB00BD" w:rsidP="00FB00BD">
            <w:pPr>
              <w:rPr>
                <w:rFonts w:ascii="Calibri" w:eastAsia="Times New Roman" w:hAnsi="Calibri" w:cs="Times New Roman"/>
                <w:b/>
                <w:bCs/>
                <w:color w:val="000000"/>
              </w:rPr>
            </w:pPr>
          </w:p>
        </w:tc>
        <w:tc>
          <w:tcPr>
            <w:tcW w:w="1134" w:type="dxa"/>
            <w:tcBorders>
              <w:top w:val="nil"/>
              <w:left w:val="nil"/>
              <w:bottom w:val="nil"/>
              <w:right w:val="single" w:sz="4" w:space="0" w:color="auto"/>
            </w:tcBorders>
            <w:shd w:val="clear" w:color="auto" w:fill="auto"/>
            <w:noWrap/>
            <w:vAlign w:val="bottom"/>
            <w:hideMark/>
          </w:tcPr>
          <w:p w14:paraId="467664C0" w14:textId="77777777" w:rsidR="00FB00BD" w:rsidRPr="00FB00BD" w:rsidRDefault="00FB00BD" w:rsidP="00FB00BD">
            <w:pPr>
              <w:rPr>
                <w:rFonts w:ascii="Calibri" w:eastAsia="Times New Roman" w:hAnsi="Calibri" w:cs="Times New Roman"/>
                <w:color w:val="000000"/>
              </w:rPr>
            </w:pPr>
            <w:r w:rsidRPr="00FB00BD">
              <w:rPr>
                <w:rFonts w:ascii="Calibri" w:eastAsia="Times New Roman" w:hAnsi="Calibri" w:cs="Times New Roman"/>
                <w:color w:val="000000"/>
              </w:rPr>
              <w:t>Recall</w:t>
            </w:r>
          </w:p>
        </w:tc>
        <w:tc>
          <w:tcPr>
            <w:tcW w:w="1417" w:type="dxa"/>
            <w:tcBorders>
              <w:top w:val="nil"/>
              <w:left w:val="nil"/>
              <w:bottom w:val="nil"/>
              <w:right w:val="single" w:sz="4" w:space="0" w:color="auto"/>
            </w:tcBorders>
            <w:shd w:val="clear" w:color="auto" w:fill="auto"/>
            <w:noWrap/>
            <w:vAlign w:val="bottom"/>
            <w:hideMark/>
          </w:tcPr>
          <w:p w14:paraId="4703F217" w14:textId="77777777" w:rsidR="00FB00BD" w:rsidRPr="00FB00BD" w:rsidRDefault="00FB00BD" w:rsidP="00FB00BD">
            <w:pPr>
              <w:jc w:val="right"/>
              <w:rPr>
                <w:rFonts w:ascii="Calibri" w:eastAsia="Times New Roman" w:hAnsi="Calibri" w:cs="Times New Roman"/>
                <w:color w:val="000000"/>
              </w:rPr>
            </w:pPr>
            <w:r w:rsidRPr="00FB00BD">
              <w:rPr>
                <w:rFonts w:ascii="Calibri" w:eastAsia="Times New Roman" w:hAnsi="Calibri" w:cs="Times New Roman"/>
                <w:color w:val="000000"/>
              </w:rPr>
              <w:t>0.3255</w:t>
            </w:r>
          </w:p>
        </w:tc>
        <w:tc>
          <w:tcPr>
            <w:tcW w:w="993" w:type="dxa"/>
            <w:tcBorders>
              <w:top w:val="nil"/>
              <w:left w:val="nil"/>
              <w:bottom w:val="nil"/>
              <w:right w:val="single" w:sz="4" w:space="0" w:color="auto"/>
            </w:tcBorders>
            <w:shd w:val="clear" w:color="auto" w:fill="auto"/>
            <w:noWrap/>
            <w:vAlign w:val="bottom"/>
            <w:hideMark/>
          </w:tcPr>
          <w:p w14:paraId="7D6B3C1C" w14:textId="77777777" w:rsidR="00FB00BD" w:rsidRPr="00FB00BD" w:rsidRDefault="00FB00BD" w:rsidP="00FB00BD">
            <w:pPr>
              <w:rPr>
                <w:rFonts w:ascii="Calibri" w:eastAsia="Times New Roman" w:hAnsi="Calibri" w:cs="Times New Roman"/>
                <w:color w:val="000000"/>
              </w:rPr>
            </w:pPr>
            <w:r w:rsidRPr="00FB00BD">
              <w:rPr>
                <w:rFonts w:ascii="Calibri" w:eastAsia="Times New Roman" w:hAnsi="Calibri" w:cs="Times New Roman"/>
                <w:color w:val="000000"/>
              </w:rPr>
              <w:t> </w:t>
            </w:r>
          </w:p>
        </w:tc>
        <w:tc>
          <w:tcPr>
            <w:tcW w:w="1559" w:type="dxa"/>
            <w:tcBorders>
              <w:top w:val="nil"/>
              <w:left w:val="nil"/>
              <w:bottom w:val="nil"/>
              <w:right w:val="single" w:sz="4" w:space="0" w:color="auto"/>
            </w:tcBorders>
            <w:shd w:val="clear" w:color="auto" w:fill="auto"/>
            <w:noWrap/>
            <w:vAlign w:val="bottom"/>
            <w:hideMark/>
          </w:tcPr>
          <w:p w14:paraId="15EE039F" w14:textId="77777777" w:rsidR="00FB00BD" w:rsidRPr="00FB00BD" w:rsidRDefault="00FB00BD" w:rsidP="00FB00BD">
            <w:pPr>
              <w:jc w:val="right"/>
              <w:rPr>
                <w:rFonts w:ascii="Calibri" w:eastAsia="Times New Roman" w:hAnsi="Calibri" w:cs="Times New Roman"/>
                <w:color w:val="000000"/>
              </w:rPr>
            </w:pPr>
            <w:r w:rsidRPr="00FB00BD">
              <w:rPr>
                <w:rFonts w:ascii="Calibri" w:eastAsia="Times New Roman" w:hAnsi="Calibri" w:cs="Times New Roman"/>
                <w:color w:val="000000"/>
              </w:rPr>
              <w:t>0.244</w:t>
            </w:r>
          </w:p>
        </w:tc>
        <w:tc>
          <w:tcPr>
            <w:tcW w:w="1134" w:type="dxa"/>
            <w:tcBorders>
              <w:top w:val="nil"/>
              <w:left w:val="nil"/>
              <w:bottom w:val="nil"/>
              <w:right w:val="single" w:sz="4" w:space="0" w:color="auto"/>
            </w:tcBorders>
            <w:shd w:val="clear" w:color="auto" w:fill="auto"/>
            <w:noWrap/>
            <w:vAlign w:val="bottom"/>
            <w:hideMark/>
          </w:tcPr>
          <w:p w14:paraId="670DB191" w14:textId="77777777" w:rsidR="00FB00BD" w:rsidRPr="00FE45EB" w:rsidRDefault="00FB00BD" w:rsidP="00FB00BD">
            <w:pPr>
              <w:jc w:val="right"/>
              <w:rPr>
                <w:rFonts w:ascii="Calibri" w:eastAsia="Times New Roman" w:hAnsi="Calibri" w:cs="Times New Roman"/>
                <w:color w:val="000000"/>
                <w:highlight w:val="cyan"/>
              </w:rPr>
            </w:pPr>
            <w:r w:rsidRPr="00FE45EB">
              <w:rPr>
                <w:rFonts w:ascii="Calibri" w:eastAsia="Times New Roman" w:hAnsi="Calibri" w:cs="Times New Roman"/>
                <w:color w:val="000000"/>
                <w:highlight w:val="cyan"/>
              </w:rPr>
              <w:t>0.213</w:t>
            </w:r>
          </w:p>
        </w:tc>
      </w:tr>
      <w:tr w:rsidR="005C7EC0" w:rsidRPr="00FB00BD" w14:paraId="02617257" w14:textId="77777777" w:rsidTr="003D3D44">
        <w:trPr>
          <w:trHeight w:val="85"/>
        </w:trPr>
        <w:tc>
          <w:tcPr>
            <w:tcW w:w="2268" w:type="dxa"/>
            <w:tcBorders>
              <w:top w:val="nil"/>
              <w:left w:val="single" w:sz="4" w:space="0" w:color="auto"/>
              <w:bottom w:val="single" w:sz="4" w:space="0" w:color="auto"/>
              <w:right w:val="single" w:sz="4" w:space="0" w:color="auto"/>
            </w:tcBorders>
            <w:vAlign w:val="center"/>
          </w:tcPr>
          <w:p w14:paraId="73833DA6" w14:textId="77777777" w:rsidR="005C7EC0" w:rsidRPr="00FB00BD" w:rsidRDefault="005C7EC0" w:rsidP="00FB00BD">
            <w:pPr>
              <w:rPr>
                <w:rFonts w:ascii="Calibri" w:eastAsia="Times New Roman" w:hAnsi="Calibri" w:cs="Times New Roman"/>
                <w:b/>
                <w:bCs/>
                <w:color w:val="000000"/>
              </w:rPr>
            </w:pPr>
          </w:p>
        </w:tc>
        <w:tc>
          <w:tcPr>
            <w:tcW w:w="1134" w:type="dxa"/>
            <w:tcBorders>
              <w:top w:val="nil"/>
              <w:left w:val="nil"/>
              <w:bottom w:val="single" w:sz="4" w:space="0" w:color="auto"/>
              <w:right w:val="single" w:sz="4" w:space="0" w:color="auto"/>
            </w:tcBorders>
            <w:shd w:val="clear" w:color="auto" w:fill="auto"/>
            <w:noWrap/>
            <w:vAlign w:val="bottom"/>
          </w:tcPr>
          <w:p w14:paraId="0CE0F581" w14:textId="77777777" w:rsidR="005C7EC0" w:rsidRPr="00FB00BD" w:rsidRDefault="005C7EC0" w:rsidP="00FB00BD">
            <w:pPr>
              <w:rPr>
                <w:rFonts w:ascii="Calibri" w:eastAsia="Times New Roman" w:hAnsi="Calibri" w:cs="Times New Roman"/>
                <w:color w:val="000000"/>
              </w:rPr>
            </w:pPr>
          </w:p>
        </w:tc>
        <w:tc>
          <w:tcPr>
            <w:tcW w:w="1417" w:type="dxa"/>
            <w:tcBorders>
              <w:top w:val="nil"/>
              <w:left w:val="nil"/>
              <w:bottom w:val="single" w:sz="4" w:space="0" w:color="auto"/>
              <w:right w:val="single" w:sz="4" w:space="0" w:color="auto"/>
            </w:tcBorders>
            <w:shd w:val="clear" w:color="auto" w:fill="auto"/>
            <w:noWrap/>
            <w:vAlign w:val="bottom"/>
          </w:tcPr>
          <w:p w14:paraId="2D37146E" w14:textId="77777777" w:rsidR="005C7EC0" w:rsidRPr="00FB00BD" w:rsidRDefault="005C7EC0" w:rsidP="003E30A0">
            <w:pPr>
              <w:rPr>
                <w:rFonts w:ascii="Calibri" w:eastAsia="Times New Roman" w:hAnsi="Calibri" w:cs="Times New Roman"/>
                <w:color w:val="000000"/>
              </w:rPr>
            </w:pPr>
          </w:p>
        </w:tc>
        <w:tc>
          <w:tcPr>
            <w:tcW w:w="993" w:type="dxa"/>
            <w:tcBorders>
              <w:top w:val="nil"/>
              <w:left w:val="nil"/>
              <w:bottom w:val="single" w:sz="4" w:space="0" w:color="auto"/>
              <w:right w:val="single" w:sz="4" w:space="0" w:color="auto"/>
            </w:tcBorders>
            <w:shd w:val="clear" w:color="auto" w:fill="auto"/>
            <w:noWrap/>
            <w:vAlign w:val="bottom"/>
          </w:tcPr>
          <w:p w14:paraId="35178D23" w14:textId="77777777" w:rsidR="005C7EC0" w:rsidRPr="00FB00BD" w:rsidRDefault="005C7EC0" w:rsidP="00FB00BD">
            <w:pPr>
              <w:rPr>
                <w:rFonts w:ascii="Calibri" w:eastAsia="Times New Roman" w:hAnsi="Calibri" w:cs="Times New Roman"/>
                <w:color w:val="000000"/>
              </w:rPr>
            </w:pPr>
          </w:p>
        </w:tc>
        <w:tc>
          <w:tcPr>
            <w:tcW w:w="1559" w:type="dxa"/>
            <w:tcBorders>
              <w:top w:val="nil"/>
              <w:left w:val="nil"/>
              <w:bottom w:val="single" w:sz="4" w:space="0" w:color="auto"/>
              <w:right w:val="single" w:sz="4" w:space="0" w:color="auto"/>
            </w:tcBorders>
            <w:shd w:val="clear" w:color="auto" w:fill="auto"/>
            <w:noWrap/>
            <w:vAlign w:val="bottom"/>
          </w:tcPr>
          <w:p w14:paraId="638E5500" w14:textId="77777777" w:rsidR="005C7EC0" w:rsidRPr="00FB00BD" w:rsidRDefault="005C7EC0" w:rsidP="003E30A0">
            <w:pPr>
              <w:rPr>
                <w:rFonts w:ascii="Calibri" w:eastAsia="Times New Roman" w:hAnsi="Calibri" w:cs="Times New Roman"/>
                <w:color w:val="000000"/>
              </w:rPr>
            </w:pPr>
          </w:p>
        </w:tc>
        <w:tc>
          <w:tcPr>
            <w:tcW w:w="1134" w:type="dxa"/>
            <w:tcBorders>
              <w:top w:val="nil"/>
              <w:left w:val="nil"/>
              <w:bottom w:val="single" w:sz="4" w:space="0" w:color="auto"/>
              <w:right w:val="single" w:sz="4" w:space="0" w:color="auto"/>
            </w:tcBorders>
            <w:shd w:val="clear" w:color="auto" w:fill="auto"/>
            <w:noWrap/>
            <w:vAlign w:val="bottom"/>
          </w:tcPr>
          <w:p w14:paraId="665FC04F" w14:textId="77777777" w:rsidR="005C7EC0" w:rsidRPr="00FE45EB" w:rsidRDefault="005C7EC0" w:rsidP="00265F4B">
            <w:pPr>
              <w:rPr>
                <w:rFonts w:ascii="Calibri" w:eastAsia="Times New Roman" w:hAnsi="Calibri" w:cs="Times New Roman"/>
                <w:color w:val="000000"/>
                <w:highlight w:val="cyan"/>
              </w:rPr>
            </w:pPr>
          </w:p>
        </w:tc>
      </w:tr>
    </w:tbl>
    <w:p w14:paraId="1596D688" w14:textId="77777777" w:rsidR="00134F22" w:rsidRDefault="00134F22" w:rsidP="00B42267">
      <w:pPr>
        <w:ind w:right="-489"/>
        <w:jc w:val="both"/>
        <w:rPr>
          <w:sz w:val="22"/>
          <w:szCs w:val="22"/>
        </w:rPr>
      </w:pPr>
    </w:p>
    <w:p w14:paraId="38E17CF8" w14:textId="670E5B8E" w:rsidR="00D42BE5" w:rsidRDefault="00DC0C2B" w:rsidP="005B6C6C">
      <w:pPr>
        <w:ind w:left="284" w:right="-489"/>
        <w:jc w:val="both"/>
        <w:rPr>
          <w:sz w:val="22"/>
          <w:szCs w:val="22"/>
        </w:rPr>
      </w:pPr>
      <w:r>
        <w:rPr>
          <w:sz w:val="22"/>
          <w:szCs w:val="22"/>
        </w:rPr>
        <w:t xml:space="preserve">The following features </w:t>
      </w:r>
      <w:r w:rsidR="00936D39">
        <w:rPr>
          <w:sz w:val="22"/>
          <w:szCs w:val="22"/>
        </w:rPr>
        <w:t>were</w:t>
      </w:r>
      <w:r>
        <w:rPr>
          <w:sz w:val="22"/>
          <w:szCs w:val="22"/>
        </w:rPr>
        <w:t xml:space="preserve"> used in the final </w:t>
      </w:r>
      <w:r w:rsidR="002A6095">
        <w:rPr>
          <w:sz w:val="22"/>
          <w:szCs w:val="22"/>
        </w:rPr>
        <w:t>model</w:t>
      </w:r>
      <w:r w:rsidR="00607E7F">
        <w:rPr>
          <w:sz w:val="22"/>
          <w:szCs w:val="22"/>
        </w:rPr>
        <w:t xml:space="preserve"> as I find them enough to generate best results</w:t>
      </w:r>
      <w:r>
        <w:rPr>
          <w:sz w:val="22"/>
          <w:szCs w:val="22"/>
        </w:rPr>
        <w:t>.</w:t>
      </w:r>
      <w:r w:rsidR="00BC4AE7">
        <w:rPr>
          <w:sz w:val="22"/>
          <w:szCs w:val="22"/>
        </w:rPr>
        <w:t xml:space="preserve"> Rest of the features were not </w:t>
      </w:r>
      <w:r w:rsidR="00E02B89">
        <w:rPr>
          <w:sz w:val="22"/>
          <w:szCs w:val="22"/>
        </w:rPr>
        <w:t>used in final model</w:t>
      </w:r>
      <w:r w:rsidR="001E63DA">
        <w:rPr>
          <w:sz w:val="22"/>
          <w:szCs w:val="22"/>
        </w:rPr>
        <w:t xml:space="preserve"> as those did not help to </w:t>
      </w:r>
      <w:r w:rsidR="00422D70">
        <w:rPr>
          <w:sz w:val="22"/>
          <w:szCs w:val="22"/>
        </w:rPr>
        <w:t>get a better result instead using all the features increased the run time exponentially</w:t>
      </w:r>
      <w:r w:rsidR="00E02B89">
        <w:rPr>
          <w:sz w:val="22"/>
          <w:szCs w:val="22"/>
        </w:rPr>
        <w:t>.</w:t>
      </w:r>
    </w:p>
    <w:p w14:paraId="7D7D5C09" w14:textId="6355FA1A" w:rsidR="00373E9B" w:rsidRDefault="00373E9B" w:rsidP="00A471E6">
      <w:pPr>
        <w:ind w:right="-489"/>
        <w:jc w:val="both"/>
        <w:rPr>
          <w:sz w:val="22"/>
          <w:szCs w:val="22"/>
        </w:rPr>
      </w:pPr>
    </w:p>
    <w:tbl>
      <w:tblPr>
        <w:tblW w:w="8080" w:type="dxa"/>
        <w:tblInd w:w="817" w:type="dxa"/>
        <w:tblLayout w:type="fixed"/>
        <w:tblLook w:val="04A0" w:firstRow="1" w:lastRow="0" w:firstColumn="1" w:lastColumn="0" w:noHBand="0" w:noVBand="1"/>
      </w:tblPr>
      <w:tblGrid>
        <w:gridCol w:w="3827"/>
        <w:gridCol w:w="4253"/>
      </w:tblGrid>
      <w:tr w:rsidR="00373E9B" w:rsidRPr="00373E9B" w14:paraId="0185938A" w14:textId="77777777" w:rsidTr="00A7124D">
        <w:trPr>
          <w:trHeight w:val="320"/>
        </w:trPr>
        <w:tc>
          <w:tcPr>
            <w:tcW w:w="382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D40CF36" w14:textId="294EC611" w:rsidR="00373E9B" w:rsidRPr="00373E9B" w:rsidRDefault="00DC2A3B" w:rsidP="00373E9B">
            <w:pPr>
              <w:rPr>
                <w:rFonts w:ascii="Calibri" w:eastAsia="Times New Roman" w:hAnsi="Calibri" w:cs="Times New Roman"/>
                <w:b/>
                <w:bCs/>
                <w:color w:val="000000"/>
                <w:sz w:val="20"/>
                <w:szCs w:val="22"/>
              </w:rPr>
            </w:pPr>
            <w:r>
              <w:rPr>
                <w:rFonts w:ascii="Calibri" w:eastAsia="Times New Roman" w:hAnsi="Calibri" w:cs="Times New Roman"/>
                <w:b/>
                <w:bCs/>
                <w:color w:val="000000"/>
                <w:sz w:val="20"/>
                <w:szCs w:val="22"/>
              </w:rPr>
              <w:t>BASIC</w:t>
            </w:r>
            <w:r w:rsidR="00373E9B" w:rsidRPr="00373E9B">
              <w:rPr>
                <w:rFonts w:ascii="Calibri" w:eastAsia="Times New Roman" w:hAnsi="Calibri" w:cs="Times New Roman"/>
                <w:b/>
                <w:bCs/>
                <w:color w:val="000000"/>
                <w:sz w:val="20"/>
                <w:szCs w:val="22"/>
              </w:rPr>
              <w:t xml:space="preserve"> FEATURES</w:t>
            </w:r>
            <w:r w:rsidR="00BC4AE7">
              <w:rPr>
                <w:rFonts w:ascii="Calibri" w:eastAsia="Times New Roman" w:hAnsi="Calibri" w:cs="Times New Roman"/>
                <w:b/>
                <w:bCs/>
                <w:color w:val="000000"/>
                <w:sz w:val="20"/>
                <w:szCs w:val="22"/>
              </w:rPr>
              <w:t xml:space="preserve"> for final model</w:t>
            </w:r>
          </w:p>
        </w:tc>
        <w:tc>
          <w:tcPr>
            <w:tcW w:w="4253" w:type="dxa"/>
            <w:tcBorders>
              <w:top w:val="single" w:sz="8" w:space="0" w:color="auto"/>
              <w:left w:val="nil"/>
              <w:bottom w:val="single" w:sz="8" w:space="0" w:color="auto"/>
              <w:right w:val="single" w:sz="8" w:space="0" w:color="auto"/>
            </w:tcBorders>
            <w:shd w:val="clear" w:color="auto" w:fill="auto"/>
            <w:noWrap/>
            <w:vAlign w:val="center"/>
            <w:hideMark/>
          </w:tcPr>
          <w:p w14:paraId="4A5A33E4" w14:textId="77777777" w:rsidR="00373E9B" w:rsidRPr="00373E9B" w:rsidRDefault="00373E9B" w:rsidP="00373E9B">
            <w:pPr>
              <w:rPr>
                <w:rFonts w:ascii="Calibri" w:eastAsia="Times New Roman" w:hAnsi="Calibri" w:cs="Times New Roman"/>
                <w:b/>
                <w:bCs/>
                <w:color w:val="000000"/>
                <w:sz w:val="20"/>
                <w:szCs w:val="22"/>
              </w:rPr>
            </w:pPr>
            <w:r w:rsidRPr="00373E9B">
              <w:rPr>
                <w:rFonts w:ascii="Calibri" w:eastAsia="Times New Roman" w:hAnsi="Calibri" w:cs="Times New Roman"/>
                <w:b/>
                <w:bCs/>
                <w:color w:val="000000"/>
                <w:sz w:val="20"/>
                <w:szCs w:val="22"/>
              </w:rPr>
              <w:t>NEW FEATURES (Not Used in Final Model)</w:t>
            </w:r>
          </w:p>
        </w:tc>
      </w:tr>
      <w:tr w:rsidR="00373E9B" w:rsidRPr="00373E9B" w14:paraId="2F247EC5" w14:textId="77777777" w:rsidTr="00A7124D">
        <w:trPr>
          <w:trHeight w:val="320"/>
        </w:trPr>
        <w:tc>
          <w:tcPr>
            <w:tcW w:w="3827" w:type="dxa"/>
            <w:tcBorders>
              <w:top w:val="nil"/>
              <w:left w:val="single" w:sz="8" w:space="0" w:color="auto"/>
              <w:bottom w:val="single" w:sz="8" w:space="0" w:color="auto"/>
              <w:right w:val="single" w:sz="8" w:space="0" w:color="auto"/>
            </w:tcBorders>
            <w:shd w:val="clear" w:color="auto" w:fill="auto"/>
            <w:noWrap/>
            <w:vAlign w:val="center"/>
            <w:hideMark/>
          </w:tcPr>
          <w:p w14:paraId="7C79C336" w14:textId="77777777" w:rsidR="00373E9B" w:rsidRPr="00373E9B" w:rsidRDefault="00373E9B" w:rsidP="00373E9B">
            <w:pPr>
              <w:rPr>
                <w:rFonts w:ascii="Calibri" w:eastAsia="Times New Roman" w:hAnsi="Calibri" w:cs="Times New Roman"/>
                <w:color w:val="000000"/>
                <w:sz w:val="20"/>
                <w:szCs w:val="22"/>
              </w:rPr>
            </w:pPr>
            <w:r w:rsidRPr="00373E9B">
              <w:rPr>
                <w:rFonts w:ascii="Calibri" w:eastAsia="Times New Roman" w:hAnsi="Calibri" w:cs="Times New Roman"/>
                <w:color w:val="000000"/>
                <w:sz w:val="20"/>
                <w:szCs w:val="22"/>
              </w:rPr>
              <w:t>SALARY</w:t>
            </w:r>
          </w:p>
        </w:tc>
        <w:tc>
          <w:tcPr>
            <w:tcW w:w="4253" w:type="dxa"/>
            <w:tcBorders>
              <w:top w:val="nil"/>
              <w:left w:val="nil"/>
              <w:bottom w:val="single" w:sz="8" w:space="0" w:color="auto"/>
              <w:right w:val="single" w:sz="8" w:space="0" w:color="auto"/>
            </w:tcBorders>
            <w:shd w:val="clear" w:color="auto" w:fill="auto"/>
            <w:noWrap/>
            <w:vAlign w:val="center"/>
            <w:hideMark/>
          </w:tcPr>
          <w:p w14:paraId="6642E3A8" w14:textId="77777777" w:rsidR="00373E9B" w:rsidRPr="00373E9B" w:rsidRDefault="00373E9B" w:rsidP="00373E9B">
            <w:pPr>
              <w:rPr>
                <w:rFonts w:ascii="Calibri" w:eastAsia="Times New Roman" w:hAnsi="Calibri" w:cs="Times New Roman"/>
                <w:color w:val="000000"/>
                <w:sz w:val="20"/>
                <w:szCs w:val="22"/>
              </w:rPr>
            </w:pPr>
            <w:r w:rsidRPr="00373E9B">
              <w:rPr>
                <w:rFonts w:ascii="Calibri" w:eastAsia="Times New Roman" w:hAnsi="Calibri" w:cs="Times New Roman"/>
                <w:color w:val="000000"/>
                <w:sz w:val="20"/>
                <w:szCs w:val="22"/>
              </w:rPr>
              <w:t>COST_TO_COMPANY</w:t>
            </w:r>
          </w:p>
        </w:tc>
      </w:tr>
      <w:tr w:rsidR="00373E9B" w:rsidRPr="00373E9B" w14:paraId="1E9AAB64" w14:textId="77777777" w:rsidTr="00A7124D">
        <w:trPr>
          <w:trHeight w:val="320"/>
        </w:trPr>
        <w:tc>
          <w:tcPr>
            <w:tcW w:w="3827" w:type="dxa"/>
            <w:tcBorders>
              <w:top w:val="nil"/>
              <w:left w:val="single" w:sz="8" w:space="0" w:color="auto"/>
              <w:bottom w:val="single" w:sz="8" w:space="0" w:color="auto"/>
              <w:right w:val="single" w:sz="8" w:space="0" w:color="auto"/>
            </w:tcBorders>
            <w:shd w:val="clear" w:color="auto" w:fill="auto"/>
            <w:noWrap/>
            <w:vAlign w:val="center"/>
            <w:hideMark/>
          </w:tcPr>
          <w:p w14:paraId="26202422" w14:textId="77777777" w:rsidR="00373E9B" w:rsidRPr="00373E9B" w:rsidRDefault="00373E9B" w:rsidP="00373E9B">
            <w:pPr>
              <w:rPr>
                <w:rFonts w:ascii="Calibri" w:eastAsia="Times New Roman" w:hAnsi="Calibri" w:cs="Times New Roman"/>
                <w:color w:val="000000"/>
                <w:sz w:val="20"/>
                <w:szCs w:val="22"/>
              </w:rPr>
            </w:pPr>
            <w:r w:rsidRPr="00373E9B">
              <w:rPr>
                <w:rFonts w:ascii="Calibri" w:eastAsia="Times New Roman" w:hAnsi="Calibri" w:cs="Times New Roman"/>
                <w:color w:val="000000"/>
                <w:sz w:val="20"/>
                <w:szCs w:val="22"/>
              </w:rPr>
              <w:t>BONUS</w:t>
            </w:r>
          </w:p>
        </w:tc>
        <w:tc>
          <w:tcPr>
            <w:tcW w:w="4253" w:type="dxa"/>
            <w:tcBorders>
              <w:top w:val="nil"/>
              <w:left w:val="nil"/>
              <w:bottom w:val="single" w:sz="8" w:space="0" w:color="auto"/>
              <w:right w:val="single" w:sz="8" w:space="0" w:color="auto"/>
            </w:tcBorders>
            <w:shd w:val="clear" w:color="auto" w:fill="auto"/>
            <w:noWrap/>
            <w:vAlign w:val="center"/>
            <w:hideMark/>
          </w:tcPr>
          <w:p w14:paraId="3A16FAA7" w14:textId="77777777" w:rsidR="00373E9B" w:rsidRPr="00373E9B" w:rsidRDefault="00373E9B" w:rsidP="00373E9B">
            <w:pPr>
              <w:rPr>
                <w:rFonts w:ascii="Calibri" w:eastAsia="Times New Roman" w:hAnsi="Calibri" w:cs="Times New Roman"/>
                <w:color w:val="000000"/>
                <w:sz w:val="20"/>
                <w:szCs w:val="22"/>
              </w:rPr>
            </w:pPr>
            <w:r w:rsidRPr="00373E9B">
              <w:rPr>
                <w:rFonts w:ascii="Calibri" w:eastAsia="Times New Roman" w:hAnsi="Calibri" w:cs="Times New Roman"/>
                <w:color w:val="000000"/>
                <w:sz w:val="20"/>
                <w:szCs w:val="22"/>
              </w:rPr>
              <w:t>STOCK_TO_PAYMENT_RATIO</w:t>
            </w:r>
          </w:p>
        </w:tc>
      </w:tr>
      <w:tr w:rsidR="00373E9B" w:rsidRPr="00373E9B" w14:paraId="4A7C84E0" w14:textId="77777777" w:rsidTr="00A7124D">
        <w:trPr>
          <w:trHeight w:val="320"/>
        </w:trPr>
        <w:tc>
          <w:tcPr>
            <w:tcW w:w="3827" w:type="dxa"/>
            <w:tcBorders>
              <w:top w:val="nil"/>
              <w:left w:val="single" w:sz="8" w:space="0" w:color="auto"/>
              <w:bottom w:val="single" w:sz="8" w:space="0" w:color="auto"/>
              <w:right w:val="single" w:sz="8" w:space="0" w:color="auto"/>
            </w:tcBorders>
            <w:shd w:val="clear" w:color="auto" w:fill="auto"/>
            <w:noWrap/>
            <w:vAlign w:val="center"/>
            <w:hideMark/>
          </w:tcPr>
          <w:p w14:paraId="2EADE330" w14:textId="77777777" w:rsidR="00373E9B" w:rsidRPr="00373E9B" w:rsidRDefault="00373E9B" w:rsidP="00373E9B">
            <w:pPr>
              <w:rPr>
                <w:rFonts w:ascii="Calibri" w:eastAsia="Times New Roman" w:hAnsi="Calibri" w:cs="Times New Roman"/>
                <w:color w:val="000000"/>
                <w:sz w:val="20"/>
                <w:szCs w:val="22"/>
              </w:rPr>
            </w:pPr>
            <w:r w:rsidRPr="00373E9B">
              <w:rPr>
                <w:rFonts w:ascii="Calibri" w:eastAsia="Times New Roman" w:hAnsi="Calibri" w:cs="Times New Roman"/>
                <w:color w:val="000000"/>
                <w:sz w:val="20"/>
                <w:szCs w:val="22"/>
              </w:rPr>
              <w:t>DIRECTOR_FEES</w:t>
            </w:r>
          </w:p>
        </w:tc>
        <w:tc>
          <w:tcPr>
            <w:tcW w:w="4253" w:type="dxa"/>
            <w:tcBorders>
              <w:top w:val="nil"/>
              <w:left w:val="nil"/>
              <w:bottom w:val="single" w:sz="8" w:space="0" w:color="auto"/>
              <w:right w:val="single" w:sz="8" w:space="0" w:color="auto"/>
            </w:tcBorders>
            <w:shd w:val="clear" w:color="auto" w:fill="auto"/>
            <w:noWrap/>
            <w:vAlign w:val="center"/>
            <w:hideMark/>
          </w:tcPr>
          <w:p w14:paraId="5FF16354" w14:textId="77777777" w:rsidR="00373E9B" w:rsidRPr="00373E9B" w:rsidRDefault="00373E9B" w:rsidP="00373E9B">
            <w:pPr>
              <w:rPr>
                <w:rFonts w:ascii="Calibri" w:eastAsia="Times New Roman" w:hAnsi="Calibri" w:cs="Times New Roman"/>
                <w:color w:val="000000"/>
                <w:sz w:val="20"/>
                <w:szCs w:val="22"/>
              </w:rPr>
            </w:pPr>
            <w:r w:rsidRPr="00373E9B">
              <w:rPr>
                <w:rFonts w:ascii="Calibri" w:eastAsia="Times New Roman" w:hAnsi="Calibri" w:cs="Times New Roman"/>
                <w:color w:val="000000"/>
                <w:sz w:val="20"/>
                <w:szCs w:val="22"/>
              </w:rPr>
              <w:t>EMAIL_PCT_WITH_POI</w:t>
            </w:r>
          </w:p>
        </w:tc>
      </w:tr>
      <w:tr w:rsidR="00373E9B" w:rsidRPr="00373E9B" w14:paraId="02CEC846" w14:textId="77777777" w:rsidTr="00A7124D">
        <w:trPr>
          <w:trHeight w:val="320"/>
        </w:trPr>
        <w:tc>
          <w:tcPr>
            <w:tcW w:w="3827" w:type="dxa"/>
            <w:tcBorders>
              <w:top w:val="nil"/>
              <w:left w:val="single" w:sz="8" w:space="0" w:color="auto"/>
              <w:bottom w:val="single" w:sz="8" w:space="0" w:color="auto"/>
              <w:right w:val="single" w:sz="8" w:space="0" w:color="auto"/>
            </w:tcBorders>
            <w:shd w:val="clear" w:color="auto" w:fill="auto"/>
            <w:noWrap/>
            <w:vAlign w:val="center"/>
            <w:hideMark/>
          </w:tcPr>
          <w:p w14:paraId="26026CC7" w14:textId="77777777" w:rsidR="00373E9B" w:rsidRPr="00373E9B" w:rsidRDefault="00373E9B" w:rsidP="00373E9B">
            <w:pPr>
              <w:rPr>
                <w:rFonts w:ascii="Calibri" w:eastAsia="Times New Roman" w:hAnsi="Calibri" w:cs="Times New Roman"/>
                <w:color w:val="000000"/>
                <w:sz w:val="20"/>
                <w:szCs w:val="22"/>
              </w:rPr>
            </w:pPr>
            <w:r w:rsidRPr="00373E9B">
              <w:rPr>
                <w:rFonts w:ascii="Calibri" w:eastAsia="Times New Roman" w:hAnsi="Calibri" w:cs="Times New Roman"/>
                <w:color w:val="000000"/>
                <w:sz w:val="20"/>
                <w:szCs w:val="22"/>
              </w:rPr>
              <w:t>OTHER</w:t>
            </w:r>
          </w:p>
        </w:tc>
        <w:tc>
          <w:tcPr>
            <w:tcW w:w="4253" w:type="dxa"/>
            <w:tcBorders>
              <w:top w:val="nil"/>
              <w:left w:val="nil"/>
              <w:bottom w:val="nil"/>
              <w:right w:val="nil"/>
            </w:tcBorders>
            <w:shd w:val="clear" w:color="auto" w:fill="auto"/>
            <w:noWrap/>
            <w:vAlign w:val="bottom"/>
            <w:hideMark/>
          </w:tcPr>
          <w:p w14:paraId="4613DB3F" w14:textId="77777777" w:rsidR="00373E9B" w:rsidRPr="00373E9B" w:rsidRDefault="00373E9B" w:rsidP="00373E9B">
            <w:pPr>
              <w:rPr>
                <w:rFonts w:ascii="Cambria" w:eastAsia="Times New Roman" w:hAnsi="Cambria" w:cs="Times New Roman"/>
                <w:color w:val="000000"/>
                <w:sz w:val="20"/>
              </w:rPr>
            </w:pPr>
          </w:p>
        </w:tc>
      </w:tr>
      <w:tr w:rsidR="00373E9B" w:rsidRPr="00373E9B" w14:paraId="2A29E3FE" w14:textId="77777777" w:rsidTr="00A7124D">
        <w:trPr>
          <w:trHeight w:val="320"/>
        </w:trPr>
        <w:tc>
          <w:tcPr>
            <w:tcW w:w="3827" w:type="dxa"/>
            <w:tcBorders>
              <w:top w:val="nil"/>
              <w:left w:val="single" w:sz="8" w:space="0" w:color="auto"/>
              <w:bottom w:val="single" w:sz="8" w:space="0" w:color="auto"/>
              <w:right w:val="single" w:sz="8" w:space="0" w:color="auto"/>
            </w:tcBorders>
            <w:shd w:val="clear" w:color="auto" w:fill="auto"/>
            <w:noWrap/>
            <w:vAlign w:val="center"/>
            <w:hideMark/>
          </w:tcPr>
          <w:p w14:paraId="51E5C460" w14:textId="77777777" w:rsidR="00373E9B" w:rsidRPr="00373E9B" w:rsidRDefault="00373E9B" w:rsidP="00373E9B">
            <w:pPr>
              <w:rPr>
                <w:rFonts w:ascii="Calibri" w:eastAsia="Times New Roman" w:hAnsi="Calibri" w:cs="Times New Roman"/>
                <w:color w:val="000000"/>
                <w:sz w:val="20"/>
                <w:szCs w:val="22"/>
              </w:rPr>
            </w:pPr>
            <w:r w:rsidRPr="00373E9B">
              <w:rPr>
                <w:rFonts w:ascii="Calibri" w:eastAsia="Times New Roman" w:hAnsi="Calibri" w:cs="Times New Roman"/>
                <w:color w:val="000000"/>
                <w:sz w:val="20"/>
                <w:szCs w:val="22"/>
              </w:rPr>
              <w:t>TOTAL_PAYMENTS</w:t>
            </w:r>
          </w:p>
        </w:tc>
        <w:tc>
          <w:tcPr>
            <w:tcW w:w="4253" w:type="dxa"/>
            <w:tcBorders>
              <w:top w:val="nil"/>
              <w:left w:val="nil"/>
              <w:bottom w:val="nil"/>
              <w:right w:val="nil"/>
            </w:tcBorders>
            <w:shd w:val="clear" w:color="auto" w:fill="auto"/>
            <w:noWrap/>
            <w:vAlign w:val="bottom"/>
            <w:hideMark/>
          </w:tcPr>
          <w:p w14:paraId="76AB7163" w14:textId="77777777" w:rsidR="00373E9B" w:rsidRPr="00373E9B" w:rsidRDefault="00373E9B" w:rsidP="00373E9B">
            <w:pPr>
              <w:rPr>
                <w:rFonts w:ascii="Cambria" w:eastAsia="Times New Roman" w:hAnsi="Cambria" w:cs="Times New Roman"/>
                <w:color w:val="000000"/>
                <w:sz w:val="20"/>
              </w:rPr>
            </w:pPr>
          </w:p>
        </w:tc>
      </w:tr>
      <w:tr w:rsidR="00373E9B" w:rsidRPr="00373E9B" w14:paraId="23BD8974" w14:textId="77777777" w:rsidTr="00A7124D">
        <w:trPr>
          <w:trHeight w:val="320"/>
        </w:trPr>
        <w:tc>
          <w:tcPr>
            <w:tcW w:w="3827" w:type="dxa"/>
            <w:tcBorders>
              <w:top w:val="nil"/>
              <w:left w:val="single" w:sz="8" w:space="0" w:color="auto"/>
              <w:bottom w:val="single" w:sz="8" w:space="0" w:color="auto"/>
              <w:right w:val="single" w:sz="8" w:space="0" w:color="auto"/>
            </w:tcBorders>
            <w:shd w:val="clear" w:color="auto" w:fill="auto"/>
            <w:noWrap/>
            <w:vAlign w:val="center"/>
            <w:hideMark/>
          </w:tcPr>
          <w:p w14:paraId="241C5906" w14:textId="77777777" w:rsidR="00373E9B" w:rsidRPr="00373E9B" w:rsidRDefault="00373E9B" w:rsidP="00373E9B">
            <w:pPr>
              <w:rPr>
                <w:rFonts w:ascii="Calibri" w:eastAsia="Times New Roman" w:hAnsi="Calibri" w:cs="Times New Roman"/>
                <w:color w:val="000000"/>
                <w:sz w:val="20"/>
                <w:szCs w:val="22"/>
              </w:rPr>
            </w:pPr>
            <w:r w:rsidRPr="00373E9B">
              <w:rPr>
                <w:rFonts w:ascii="Calibri" w:eastAsia="Times New Roman" w:hAnsi="Calibri" w:cs="Times New Roman"/>
                <w:color w:val="000000"/>
                <w:sz w:val="20"/>
                <w:szCs w:val="22"/>
              </w:rPr>
              <w:t>TOTAL_STOCK_VALUE</w:t>
            </w:r>
          </w:p>
        </w:tc>
        <w:tc>
          <w:tcPr>
            <w:tcW w:w="4253" w:type="dxa"/>
            <w:tcBorders>
              <w:top w:val="nil"/>
              <w:left w:val="nil"/>
              <w:bottom w:val="nil"/>
              <w:right w:val="nil"/>
            </w:tcBorders>
            <w:shd w:val="clear" w:color="auto" w:fill="auto"/>
            <w:noWrap/>
            <w:vAlign w:val="bottom"/>
            <w:hideMark/>
          </w:tcPr>
          <w:p w14:paraId="6E8FF52C" w14:textId="77777777" w:rsidR="00373E9B" w:rsidRPr="00373E9B" w:rsidRDefault="00373E9B" w:rsidP="00373E9B">
            <w:pPr>
              <w:rPr>
                <w:rFonts w:ascii="Cambria" w:eastAsia="Times New Roman" w:hAnsi="Cambria" w:cs="Times New Roman"/>
                <w:color w:val="000000"/>
                <w:sz w:val="20"/>
              </w:rPr>
            </w:pPr>
          </w:p>
        </w:tc>
      </w:tr>
      <w:tr w:rsidR="00373E9B" w:rsidRPr="00373E9B" w14:paraId="64CB58D8" w14:textId="77777777" w:rsidTr="00A7124D">
        <w:trPr>
          <w:trHeight w:val="320"/>
        </w:trPr>
        <w:tc>
          <w:tcPr>
            <w:tcW w:w="3827" w:type="dxa"/>
            <w:tcBorders>
              <w:top w:val="nil"/>
              <w:left w:val="single" w:sz="8" w:space="0" w:color="auto"/>
              <w:bottom w:val="single" w:sz="8" w:space="0" w:color="auto"/>
              <w:right w:val="single" w:sz="8" w:space="0" w:color="auto"/>
            </w:tcBorders>
            <w:shd w:val="clear" w:color="auto" w:fill="auto"/>
            <w:noWrap/>
            <w:vAlign w:val="center"/>
            <w:hideMark/>
          </w:tcPr>
          <w:p w14:paraId="394EF358" w14:textId="77777777" w:rsidR="00373E9B" w:rsidRPr="00373E9B" w:rsidRDefault="00373E9B" w:rsidP="00373E9B">
            <w:pPr>
              <w:rPr>
                <w:rFonts w:ascii="Calibri" w:eastAsia="Times New Roman" w:hAnsi="Calibri" w:cs="Times New Roman"/>
                <w:color w:val="000000"/>
                <w:sz w:val="20"/>
                <w:szCs w:val="22"/>
              </w:rPr>
            </w:pPr>
            <w:r w:rsidRPr="00373E9B">
              <w:rPr>
                <w:rFonts w:ascii="Calibri" w:eastAsia="Times New Roman" w:hAnsi="Calibri" w:cs="Times New Roman"/>
                <w:color w:val="000000"/>
                <w:sz w:val="20"/>
                <w:szCs w:val="22"/>
              </w:rPr>
              <w:t>EXERCISED_STOCK_OPTIONS</w:t>
            </w:r>
          </w:p>
        </w:tc>
        <w:tc>
          <w:tcPr>
            <w:tcW w:w="4253" w:type="dxa"/>
            <w:tcBorders>
              <w:top w:val="nil"/>
              <w:left w:val="nil"/>
              <w:bottom w:val="nil"/>
              <w:right w:val="nil"/>
            </w:tcBorders>
            <w:shd w:val="clear" w:color="auto" w:fill="auto"/>
            <w:noWrap/>
            <w:vAlign w:val="bottom"/>
            <w:hideMark/>
          </w:tcPr>
          <w:p w14:paraId="24DA4665" w14:textId="77777777" w:rsidR="00373E9B" w:rsidRPr="00373E9B" w:rsidRDefault="00373E9B" w:rsidP="00373E9B">
            <w:pPr>
              <w:rPr>
                <w:rFonts w:ascii="Cambria" w:eastAsia="Times New Roman" w:hAnsi="Cambria" w:cs="Times New Roman"/>
                <w:color w:val="000000"/>
                <w:sz w:val="20"/>
              </w:rPr>
            </w:pPr>
          </w:p>
        </w:tc>
      </w:tr>
      <w:tr w:rsidR="00373E9B" w:rsidRPr="00373E9B" w14:paraId="5D1EA067" w14:textId="77777777" w:rsidTr="00A7124D">
        <w:trPr>
          <w:trHeight w:val="320"/>
        </w:trPr>
        <w:tc>
          <w:tcPr>
            <w:tcW w:w="3827" w:type="dxa"/>
            <w:tcBorders>
              <w:top w:val="nil"/>
              <w:left w:val="single" w:sz="8" w:space="0" w:color="auto"/>
              <w:bottom w:val="single" w:sz="8" w:space="0" w:color="auto"/>
              <w:right w:val="single" w:sz="8" w:space="0" w:color="auto"/>
            </w:tcBorders>
            <w:shd w:val="clear" w:color="auto" w:fill="auto"/>
            <w:noWrap/>
            <w:vAlign w:val="center"/>
            <w:hideMark/>
          </w:tcPr>
          <w:p w14:paraId="681C5399" w14:textId="77777777" w:rsidR="00373E9B" w:rsidRPr="00373E9B" w:rsidRDefault="00373E9B" w:rsidP="00373E9B">
            <w:pPr>
              <w:rPr>
                <w:rFonts w:ascii="Calibri" w:eastAsia="Times New Roman" w:hAnsi="Calibri" w:cs="Times New Roman"/>
                <w:color w:val="000000"/>
                <w:sz w:val="20"/>
                <w:szCs w:val="22"/>
              </w:rPr>
            </w:pPr>
            <w:r w:rsidRPr="00373E9B">
              <w:rPr>
                <w:rFonts w:ascii="Calibri" w:eastAsia="Times New Roman" w:hAnsi="Calibri" w:cs="Times New Roman"/>
                <w:color w:val="000000"/>
                <w:sz w:val="20"/>
                <w:szCs w:val="22"/>
              </w:rPr>
              <w:t>RESTRICTED_STOCK</w:t>
            </w:r>
          </w:p>
        </w:tc>
        <w:tc>
          <w:tcPr>
            <w:tcW w:w="4253" w:type="dxa"/>
            <w:tcBorders>
              <w:top w:val="nil"/>
              <w:left w:val="nil"/>
              <w:bottom w:val="nil"/>
              <w:right w:val="nil"/>
            </w:tcBorders>
            <w:shd w:val="clear" w:color="auto" w:fill="auto"/>
            <w:noWrap/>
            <w:vAlign w:val="bottom"/>
            <w:hideMark/>
          </w:tcPr>
          <w:p w14:paraId="21BFFB76" w14:textId="77777777" w:rsidR="00373E9B" w:rsidRPr="00373E9B" w:rsidRDefault="00373E9B" w:rsidP="00373E9B">
            <w:pPr>
              <w:rPr>
                <w:rFonts w:ascii="Calibri" w:eastAsia="Times New Roman" w:hAnsi="Calibri" w:cs="Times New Roman"/>
                <w:color w:val="000000"/>
                <w:sz w:val="20"/>
              </w:rPr>
            </w:pPr>
          </w:p>
        </w:tc>
      </w:tr>
    </w:tbl>
    <w:p w14:paraId="74EBEAA0" w14:textId="77777777" w:rsidR="00B14BDC" w:rsidRDefault="00B14BDC" w:rsidP="0048290A">
      <w:pPr>
        <w:ind w:right="-489"/>
        <w:jc w:val="both"/>
        <w:rPr>
          <w:sz w:val="22"/>
          <w:szCs w:val="22"/>
        </w:rPr>
      </w:pPr>
    </w:p>
    <w:p w14:paraId="1995034C" w14:textId="26544850" w:rsidR="00B14BDC" w:rsidRDefault="006C6A52" w:rsidP="00AC248E">
      <w:pPr>
        <w:ind w:left="284" w:right="-489"/>
        <w:jc w:val="both"/>
        <w:rPr>
          <w:sz w:val="22"/>
          <w:szCs w:val="22"/>
        </w:rPr>
      </w:pPr>
      <w:r>
        <w:rPr>
          <w:sz w:val="22"/>
          <w:szCs w:val="22"/>
        </w:rPr>
        <w:t xml:space="preserve">The restricted stock </w:t>
      </w:r>
      <w:r w:rsidR="00843F6D">
        <w:rPr>
          <w:sz w:val="22"/>
          <w:szCs w:val="22"/>
        </w:rPr>
        <w:t>deferred</w:t>
      </w:r>
      <w:r w:rsidR="002B0A83">
        <w:rPr>
          <w:sz w:val="22"/>
          <w:szCs w:val="22"/>
        </w:rPr>
        <w:t xml:space="preserve"> </w:t>
      </w:r>
      <w:r w:rsidR="00B113E8">
        <w:rPr>
          <w:sz w:val="22"/>
          <w:szCs w:val="22"/>
        </w:rPr>
        <w:t xml:space="preserve">feature was </w:t>
      </w:r>
      <w:r w:rsidR="00B14BDC">
        <w:rPr>
          <w:sz w:val="22"/>
          <w:szCs w:val="22"/>
        </w:rPr>
        <w:t>no</w:t>
      </w:r>
      <w:r w:rsidR="00904FBA">
        <w:rPr>
          <w:sz w:val="22"/>
          <w:szCs w:val="22"/>
        </w:rPr>
        <w:t xml:space="preserve">t used as most of the cases </w:t>
      </w:r>
      <w:r w:rsidR="005F2D5F">
        <w:rPr>
          <w:sz w:val="22"/>
          <w:szCs w:val="22"/>
        </w:rPr>
        <w:t>it</w:t>
      </w:r>
      <w:r w:rsidR="00506FA1">
        <w:rPr>
          <w:sz w:val="22"/>
          <w:szCs w:val="22"/>
        </w:rPr>
        <w:t xml:space="preserve"> </w:t>
      </w:r>
      <w:r w:rsidR="005F2D5F">
        <w:rPr>
          <w:sz w:val="22"/>
          <w:szCs w:val="22"/>
        </w:rPr>
        <w:t>was</w:t>
      </w:r>
      <w:r w:rsidR="0075497D">
        <w:rPr>
          <w:sz w:val="22"/>
          <w:szCs w:val="22"/>
        </w:rPr>
        <w:t xml:space="preserve"> cancel</w:t>
      </w:r>
      <w:r w:rsidR="005F2D5F">
        <w:rPr>
          <w:sz w:val="22"/>
          <w:szCs w:val="22"/>
        </w:rPr>
        <w:t>led</w:t>
      </w:r>
      <w:r w:rsidR="00904FBA">
        <w:rPr>
          <w:sz w:val="22"/>
          <w:szCs w:val="22"/>
        </w:rPr>
        <w:t xml:space="preserve"> </w:t>
      </w:r>
      <w:r w:rsidR="005F2D5F">
        <w:rPr>
          <w:sz w:val="22"/>
          <w:szCs w:val="22"/>
        </w:rPr>
        <w:t>by restricted stock feature</w:t>
      </w:r>
      <w:r w:rsidR="00904FBA">
        <w:rPr>
          <w:sz w:val="22"/>
          <w:szCs w:val="22"/>
        </w:rPr>
        <w:t>. Th</w:t>
      </w:r>
      <w:r w:rsidR="00E57734">
        <w:rPr>
          <w:sz w:val="22"/>
          <w:szCs w:val="22"/>
        </w:rPr>
        <w:t xml:space="preserve">e exercised stock option </w:t>
      </w:r>
      <w:r w:rsidR="007630CE">
        <w:rPr>
          <w:sz w:val="22"/>
          <w:szCs w:val="22"/>
        </w:rPr>
        <w:t>and total stock value were</w:t>
      </w:r>
      <w:r w:rsidR="002D317A">
        <w:rPr>
          <w:sz w:val="22"/>
          <w:szCs w:val="22"/>
        </w:rPr>
        <w:t xml:space="preserve"> included as restricted stock is sometimes 0</w:t>
      </w:r>
      <w:r w:rsidR="00904FBA">
        <w:rPr>
          <w:sz w:val="22"/>
          <w:szCs w:val="22"/>
        </w:rPr>
        <w:t>.</w:t>
      </w:r>
      <w:r w:rsidR="00E67B2A">
        <w:rPr>
          <w:sz w:val="22"/>
          <w:szCs w:val="22"/>
        </w:rPr>
        <w:t xml:space="preserve"> Below screenshot will show the relationships </w:t>
      </w:r>
      <w:r w:rsidR="009B07F2">
        <w:rPr>
          <w:sz w:val="22"/>
          <w:szCs w:val="22"/>
        </w:rPr>
        <w:t>among</w:t>
      </w:r>
      <w:r w:rsidR="00273E24">
        <w:rPr>
          <w:sz w:val="22"/>
          <w:szCs w:val="22"/>
        </w:rPr>
        <w:t xml:space="preserve"> the</w:t>
      </w:r>
      <w:r w:rsidR="00E67B2A">
        <w:rPr>
          <w:sz w:val="22"/>
          <w:szCs w:val="22"/>
        </w:rPr>
        <w:t xml:space="preserve"> stock values.</w:t>
      </w:r>
    </w:p>
    <w:p w14:paraId="02A2E33F" w14:textId="77777777" w:rsidR="00904FBA" w:rsidRDefault="00904FBA" w:rsidP="00AC248E">
      <w:pPr>
        <w:ind w:left="284" w:right="-489"/>
        <w:jc w:val="both"/>
        <w:rPr>
          <w:sz w:val="22"/>
          <w:szCs w:val="22"/>
        </w:rPr>
      </w:pPr>
    </w:p>
    <w:p w14:paraId="370FE55C" w14:textId="1B6D5F66" w:rsidR="00494E9F" w:rsidRDefault="00904FBA" w:rsidP="004E4808">
      <w:pPr>
        <w:ind w:left="284" w:right="-489"/>
        <w:jc w:val="both"/>
        <w:rPr>
          <w:sz w:val="22"/>
          <w:szCs w:val="22"/>
        </w:rPr>
      </w:pPr>
      <w:r>
        <w:rPr>
          <w:noProof/>
          <w:sz w:val="22"/>
          <w:szCs w:val="22"/>
        </w:rPr>
        <w:drawing>
          <wp:inline distT="0" distB="0" distL="0" distR="0" wp14:anchorId="5517B33D" wp14:editId="0673D4A1">
            <wp:extent cx="5416139" cy="28214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0740" cy="2829032"/>
                    </a:xfrm>
                    <a:prstGeom prst="rect">
                      <a:avLst/>
                    </a:prstGeom>
                    <a:noFill/>
                    <a:ln>
                      <a:noFill/>
                    </a:ln>
                  </pic:spPr>
                </pic:pic>
              </a:graphicData>
            </a:graphic>
          </wp:inline>
        </w:drawing>
      </w:r>
    </w:p>
    <w:p w14:paraId="602FEC37" w14:textId="77777777" w:rsidR="003D01EC" w:rsidRDefault="003D01EC" w:rsidP="00AC248E">
      <w:pPr>
        <w:ind w:right="-489"/>
        <w:jc w:val="both"/>
        <w:rPr>
          <w:sz w:val="22"/>
          <w:szCs w:val="22"/>
        </w:rPr>
      </w:pPr>
    </w:p>
    <w:p w14:paraId="41F34F14" w14:textId="4F6B7AC4" w:rsidR="001C3FA9" w:rsidRPr="00675486" w:rsidRDefault="00675486" w:rsidP="00EE2BC3">
      <w:pPr>
        <w:ind w:left="284" w:right="-489"/>
        <w:jc w:val="both"/>
        <w:rPr>
          <w:b/>
          <w:szCs w:val="22"/>
        </w:rPr>
      </w:pPr>
      <w:r w:rsidRPr="00675486">
        <w:rPr>
          <w:b/>
          <w:szCs w:val="22"/>
        </w:rPr>
        <w:t>Feature Scaling</w:t>
      </w:r>
    </w:p>
    <w:p w14:paraId="52E7C39D" w14:textId="77777777" w:rsidR="004C1208" w:rsidRPr="00600401" w:rsidRDefault="004C1208" w:rsidP="00EE2BC3">
      <w:pPr>
        <w:ind w:left="284" w:right="-489"/>
        <w:jc w:val="both"/>
        <w:rPr>
          <w:sz w:val="22"/>
          <w:szCs w:val="22"/>
        </w:rPr>
      </w:pPr>
    </w:p>
    <w:p w14:paraId="2048345B" w14:textId="2B433F9C" w:rsidR="004C1208" w:rsidRDefault="004341FB" w:rsidP="00EE2BC3">
      <w:pPr>
        <w:ind w:left="284" w:right="-489"/>
        <w:jc w:val="both"/>
        <w:rPr>
          <w:sz w:val="22"/>
          <w:szCs w:val="22"/>
        </w:rPr>
      </w:pPr>
      <w:r>
        <w:rPr>
          <w:sz w:val="22"/>
          <w:szCs w:val="22"/>
        </w:rPr>
        <w:t>A pipeline</w:t>
      </w:r>
      <w:r w:rsidR="00EF1C4D">
        <w:rPr>
          <w:sz w:val="22"/>
          <w:szCs w:val="22"/>
        </w:rPr>
        <w:t xml:space="preserve"> was</w:t>
      </w:r>
      <w:r>
        <w:rPr>
          <w:sz w:val="22"/>
          <w:szCs w:val="22"/>
        </w:rPr>
        <w:t xml:space="preserve"> created that </w:t>
      </w:r>
      <w:r w:rsidR="00B2302D">
        <w:rPr>
          <w:sz w:val="22"/>
          <w:szCs w:val="22"/>
        </w:rPr>
        <w:t>utilized</w:t>
      </w:r>
      <w:r w:rsidR="00EF1C4D">
        <w:rPr>
          <w:sz w:val="22"/>
          <w:szCs w:val="22"/>
        </w:rPr>
        <w:t xml:space="preserve"> </w:t>
      </w:r>
      <w:r w:rsidR="009C1FB4">
        <w:rPr>
          <w:sz w:val="22"/>
          <w:szCs w:val="22"/>
        </w:rPr>
        <w:t>“</w:t>
      </w:r>
      <w:proofErr w:type="spellStart"/>
      <w:r w:rsidRPr="009C1FB4">
        <w:rPr>
          <w:b/>
          <w:sz w:val="22"/>
          <w:szCs w:val="22"/>
        </w:rPr>
        <w:t>MinMaxScalar</w:t>
      </w:r>
      <w:proofErr w:type="spellEnd"/>
      <w:r w:rsidR="009C1FB4">
        <w:rPr>
          <w:sz w:val="22"/>
          <w:szCs w:val="22"/>
        </w:rPr>
        <w:t>”</w:t>
      </w:r>
      <w:r>
        <w:rPr>
          <w:sz w:val="22"/>
          <w:szCs w:val="22"/>
        </w:rPr>
        <w:t xml:space="preserve"> for scaling the features within a range of 0-1. </w:t>
      </w:r>
      <w:r w:rsidR="00815691">
        <w:rPr>
          <w:sz w:val="22"/>
          <w:szCs w:val="22"/>
        </w:rPr>
        <w:t>This scal</w:t>
      </w:r>
      <w:r w:rsidR="00962209">
        <w:rPr>
          <w:sz w:val="22"/>
          <w:szCs w:val="22"/>
        </w:rPr>
        <w:t xml:space="preserve">ing was required as </w:t>
      </w:r>
      <w:r w:rsidR="00815691">
        <w:rPr>
          <w:sz w:val="22"/>
          <w:szCs w:val="22"/>
        </w:rPr>
        <w:t xml:space="preserve">PCA </w:t>
      </w:r>
      <w:r w:rsidR="00962209">
        <w:rPr>
          <w:sz w:val="22"/>
          <w:szCs w:val="22"/>
        </w:rPr>
        <w:t>was used and it generally</w:t>
      </w:r>
      <w:r w:rsidR="00815691">
        <w:rPr>
          <w:sz w:val="22"/>
          <w:szCs w:val="22"/>
        </w:rPr>
        <w:t xml:space="preserve"> works very </w:t>
      </w:r>
      <w:r w:rsidR="006248B7">
        <w:rPr>
          <w:sz w:val="22"/>
          <w:szCs w:val="22"/>
        </w:rPr>
        <w:t>well</w:t>
      </w:r>
      <w:r w:rsidR="00815691">
        <w:rPr>
          <w:sz w:val="22"/>
          <w:szCs w:val="22"/>
        </w:rPr>
        <w:t xml:space="preserve"> when features are scaled properly.</w:t>
      </w:r>
    </w:p>
    <w:p w14:paraId="488DA7D8" w14:textId="77777777" w:rsidR="004E6C02" w:rsidRDefault="004E6C02" w:rsidP="00EE2BC3">
      <w:pPr>
        <w:ind w:left="284" w:right="-489"/>
        <w:jc w:val="both"/>
        <w:rPr>
          <w:sz w:val="22"/>
          <w:szCs w:val="22"/>
        </w:rPr>
      </w:pPr>
    </w:p>
    <w:p w14:paraId="469C1122" w14:textId="2CF900DA" w:rsidR="003220F4" w:rsidRDefault="003220F4" w:rsidP="00EE2BC3">
      <w:pPr>
        <w:ind w:left="284" w:right="-489"/>
        <w:jc w:val="both"/>
        <w:rPr>
          <w:sz w:val="22"/>
          <w:szCs w:val="22"/>
        </w:rPr>
      </w:pPr>
      <w:r>
        <w:rPr>
          <w:sz w:val="22"/>
          <w:szCs w:val="22"/>
        </w:rPr>
        <w:t>To se</w:t>
      </w:r>
      <w:r w:rsidR="00DF7853">
        <w:rPr>
          <w:sz w:val="22"/>
          <w:szCs w:val="22"/>
        </w:rPr>
        <w:t xml:space="preserve">lect best features the pipeline made </w:t>
      </w:r>
      <w:r>
        <w:rPr>
          <w:sz w:val="22"/>
          <w:szCs w:val="22"/>
        </w:rPr>
        <w:t>use of “</w:t>
      </w:r>
      <w:proofErr w:type="spellStart"/>
      <w:r w:rsidRPr="009C1FB4">
        <w:rPr>
          <w:b/>
          <w:sz w:val="22"/>
          <w:szCs w:val="22"/>
        </w:rPr>
        <w:t>SelectKBest</w:t>
      </w:r>
      <w:proofErr w:type="spellEnd"/>
      <w:r>
        <w:rPr>
          <w:sz w:val="22"/>
          <w:szCs w:val="22"/>
        </w:rPr>
        <w:t>” to select k-best feature</w:t>
      </w:r>
      <w:r w:rsidR="00701748">
        <w:rPr>
          <w:sz w:val="22"/>
          <w:szCs w:val="22"/>
        </w:rPr>
        <w:t>s</w:t>
      </w:r>
      <w:r>
        <w:rPr>
          <w:sz w:val="22"/>
          <w:szCs w:val="22"/>
        </w:rPr>
        <w:t xml:space="preserve">. Different values of “k” </w:t>
      </w:r>
      <w:r w:rsidR="00FB4F3D">
        <w:rPr>
          <w:sz w:val="22"/>
          <w:szCs w:val="22"/>
        </w:rPr>
        <w:t>were</w:t>
      </w:r>
      <w:r>
        <w:rPr>
          <w:sz w:val="22"/>
          <w:szCs w:val="22"/>
        </w:rPr>
        <w:t xml:space="preserve"> supplied to the pipeline</w:t>
      </w:r>
      <w:r w:rsidR="003D5FD6">
        <w:rPr>
          <w:sz w:val="22"/>
          <w:szCs w:val="22"/>
        </w:rPr>
        <w:t xml:space="preserve"> to find the best value of K</w:t>
      </w:r>
      <w:r>
        <w:rPr>
          <w:sz w:val="22"/>
          <w:szCs w:val="22"/>
        </w:rPr>
        <w:t xml:space="preserve">. </w:t>
      </w:r>
      <w:r w:rsidR="008520B1">
        <w:rPr>
          <w:sz w:val="22"/>
          <w:szCs w:val="22"/>
        </w:rPr>
        <w:t xml:space="preserve">As </w:t>
      </w:r>
      <w:r>
        <w:rPr>
          <w:sz w:val="22"/>
          <w:szCs w:val="22"/>
        </w:rPr>
        <w:t xml:space="preserve">PCA </w:t>
      </w:r>
      <w:r w:rsidR="00B84EB9">
        <w:rPr>
          <w:sz w:val="22"/>
          <w:szCs w:val="22"/>
        </w:rPr>
        <w:t>was</w:t>
      </w:r>
      <w:r>
        <w:rPr>
          <w:sz w:val="22"/>
          <w:szCs w:val="22"/>
        </w:rPr>
        <w:t xml:space="preserve"> used </w:t>
      </w:r>
      <w:r w:rsidR="00B86D42">
        <w:rPr>
          <w:sz w:val="22"/>
          <w:szCs w:val="22"/>
        </w:rPr>
        <w:t xml:space="preserve">for final model so </w:t>
      </w:r>
      <w:r w:rsidR="00B86D42" w:rsidRPr="00305382">
        <w:rPr>
          <w:b/>
          <w:sz w:val="22"/>
          <w:szCs w:val="22"/>
        </w:rPr>
        <w:t xml:space="preserve">the </w:t>
      </w:r>
      <w:r w:rsidRPr="00305382">
        <w:rPr>
          <w:b/>
          <w:sz w:val="22"/>
          <w:szCs w:val="22"/>
        </w:rPr>
        <w:t xml:space="preserve">K-best </w:t>
      </w:r>
      <w:r w:rsidR="00B86D42" w:rsidRPr="00305382">
        <w:rPr>
          <w:b/>
          <w:sz w:val="22"/>
          <w:szCs w:val="22"/>
        </w:rPr>
        <w:t>selection was not used in the final model</w:t>
      </w:r>
      <w:r w:rsidR="00B86D42">
        <w:rPr>
          <w:sz w:val="22"/>
          <w:szCs w:val="22"/>
        </w:rPr>
        <w:t xml:space="preserve">. PCA was used </w:t>
      </w:r>
      <w:r>
        <w:rPr>
          <w:sz w:val="22"/>
          <w:szCs w:val="22"/>
        </w:rPr>
        <w:t xml:space="preserve">to reduce dimensionality and </w:t>
      </w:r>
      <w:r w:rsidR="00B84EB9">
        <w:rPr>
          <w:sz w:val="22"/>
          <w:szCs w:val="22"/>
        </w:rPr>
        <w:t>to generate the best</w:t>
      </w:r>
      <w:r>
        <w:rPr>
          <w:sz w:val="22"/>
          <w:szCs w:val="22"/>
        </w:rPr>
        <w:t xml:space="preserve"> </w:t>
      </w:r>
      <w:r w:rsidR="00E03753">
        <w:rPr>
          <w:sz w:val="22"/>
          <w:szCs w:val="22"/>
        </w:rPr>
        <w:t>set</w:t>
      </w:r>
      <w:r>
        <w:rPr>
          <w:sz w:val="22"/>
          <w:szCs w:val="22"/>
        </w:rPr>
        <w:t xml:space="preserve"> of c</w:t>
      </w:r>
      <w:bookmarkStart w:id="0" w:name="_GoBack"/>
      <w:bookmarkEnd w:id="0"/>
      <w:r>
        <w:rPr>
          <w:sz w:val="22"/>
          <w:szCs w:val="22"/>
        </w:rPr>
        <w:t xml:space="preserve">omponents. The </w:t>
      </w:r>
      <w:r w:rsidR="00FF3440">
        <w:rPr>
          <w:sz w:val="22"/>
          <w:szCs w:val="22"/>
        </w:rPr>
        <w:t xml:space="preserve">number of components </w:t>
      </w:r>
      <w:r w:rsidR="0047597A">
        <w:rPr>
          <w:sz w:val="22"/>
          <w:szCs w:val="22"/>
        </w:rPr>
        <w:t>was</w:t>
      </w:r>
      <w:r>
        <w:rPr>
          <w:sz w:val="22"/>
          <w:szCs w:val="22"/>
        </w:rPr>
        <w:t xml:space="preserve"> passed to the pipeline </w:t>
      </w:r>
      <w:r w:rsidR="0047597A">
        <w:rPr>
          <w:sz w:val="22"/>
          <w:szCs w:val="22"/>
        </w:rPr>
        <w:t>ranged</w:t>
      </w:r>
      <w:r>
        <w:rPr>
          <w:sz w:val="22"/>
          <w:szCs w:val="22"/>
        </w:rPr>
        <w:t xml:space="preserve"> from </w:t>
      </w:r>
      <w:r w:rsidR="00461BD5">
        <w:rPr>
          <w:sz w:val="22"/>
          <w:szCs w:val="22"/>
        </w:rPr>
        <w:t>3 – 8</w:t>
      </w:r>
      <w:r>
        <w:rPr>
          <w:sz w:val="22"/>
          <w:szCs w:val="22"/>
        </w:rPr>
        <w:t>.</w:t>
      </w:r>
    </w:p>
    <w:p w14:paraId="39055A20" w14:textId="77777777" w:rsidR="00FF3440" w:rsidRDefault="00FF3440" w:rsidP="00EE2BC3">
      <w:pPr>
        <w:ind w:left="284" w:right="-489"/>
        <w:jc w:val="both"/>
        <w:rPr>
          <w:sz w:val="22"/>
          <w:szCs w:val="22"/>
        </w:rPr>
      </w:pPr>
    </w:p>
    <w:p w14:paraId="5569D845" w14:textId="12E6778B" w:rsidR="00EE4658" w:rsidRDefault="00A8066E" w:rsidP="00EE2BC3">
      <w:pPr>
        <w:ind w:left="284" w:right="-489"/>
        <w:jc w:val="both"/>
        <w:rPr>
          <w:sz w:val="22"/>
          <w:szCs w:val="22"/>
        </w:rPr>
      </w:pPr>
      <w:r>
        <w:rPr>
          <w:sz w:val="22"/>
          <w:szCs w:val="22"/>
        </w:rPr>
        <w:t>At the heart t</w:t>
      </w:r>
      <w:r w:rsidR="00EE4658">
        <w:rPr>
          <w:sz w:val="22"/>
          <w:szCs w:val="22"/>
        </w:rPr>
        <w:t xml:space="preserve">he pipeline </w:t>
      </w:r>
      <w:r>
        <w:rPr>
          <w:sz w:val="22"/>
          <w:szCs w:val="22"/>
        </w:rPr>
        <w:t>contained</w:t>
      </w:r>
      <w:r w:rsidR="00EE4658">
        <w:rPr>
          <w:sz w:val="22"/>
          <w:szCs w:val="22"/>
        </w:rPr>
        <w:t xml:space="preserve"> a classification </w:t>
      </w:r>
      <w:r w:rsidR="00227861">
        <w:rPr>
          <w:sz w:val="22"/>
          <w:szCs w:val="22"/>
        </w:rPr>
        <w:t>algorithm</w:t>
      </w:r>
      <w:r w:rsidR="00EE4658">
        <w:rPr>
          <w:sz w:val="22"/>
          <w:szCs w:val="22"/>
        </w:rPr>
        <w:t xml:space="preserve"> that use</w:t>
      </w:r>
      <w:r w:rsidR="004E74EA">
        <w:rPr>
          <w:sz w:val="22"/>
          <w:szCs w:val="22"/>
        </w:rPr>
        <w:t>d</w:t>
      </w:r>
      <w:r w:rsidR="00EE4658">
        <w:rPr>
          <w:sz w:val="22"/>
          <w:szCs w:val="22"/>
        </w:rPr>
        <w:t xml:space="preserve"> the components generated by PCA.</w:t>
      </w:r>
      <w:r w:rsidR="00227861">
        <w:rPr>
          <w:sz w:val="22"/>
          <w:szCs w:val="22"/>
        </w:rPr>
        <w:t xml:space="preserve"> I tried different set of algorithms and </w:t>
      </w:r>
      <w:r w:rsidR="00F10395">
        <w:rPr>
          <w:sz w:val="22"/>
          <w:szCs w:val="22"/>
        </w:rPr>
        <w:t>found</w:t>
      </w:r>
      <w:r w:rsidR="00F20091">
        <w:rPr>
          <w:sz w:val="22"/>
          <w:szCs w:val="22"/>
        </w:rPr>
        <w:t xml:space="preserve"> K-</w:t>
      </w:r>
      <w:r w:rsidR="00227861">
        <w:rPr>
          <w:sz w:val="22"/>
          <w:szCs w:val="22"/>
        </w:rPr>
        <w:t xml:space="preserve">Nearest Neighbor to </w:t>
      </w:r>
      <w:r w:rsidR="007B1E25">
        <w:rPr>
          <w:sz w:val="22"/>
          <w:szCs w:val="22"/>
        </w:rPr>
        <w:t xml:space="preserve">provide the </w:t>
      </w:r>
      <w:r w:rsidR="00227861">
        <w:rPr>
          <w:sz w:val="22"/>
          <w:szCs w:val="22"/>
        </w:rPr>
        <w:t>most optimal</w:t>
      </w:r>
      <w:r w:rsidR="007B1E25">
        <w:rPr>
          <w:sz w:val="22"/>
          <w:szCs w:val="22"/>
        </w:rPr>
        <w:t xml:space="preserve"> result</w:t>
      </w:r>
      <w:r w:rsidR="00227861">
        <w:rPr>
          <w:sz w:val="22"/>
          <w:szCs w:val="22"/>
        </w:rPr>
        <w:t>.</w:t>
      </w:r>
    </w:p>
    <w:p w14:paraId="61474E73" w14:textId="77777777" w:rsidR="009C1FB4" w:rsidRDefault="009C1FB4" w:rsidP="00EE2BC3">
      <w:pPr>
        <w:ind w:left="284" w:right="-489"/>
        <w:jc w:val="both"/>
        <w:rPr>
          <w:sz w:val="22"/>
          <w:szCs w:val="22"/>
        </w:rPr>
      </w:pPr>
    </w:p>
    <w:p w14:paraId="05ABD5BC" w14:textId="45E17420" w:rsidR="00290C57" w:rsidRDefault="00290C57" w:rsidP="00EE2BC3">
      <w:pPr>
        <w:ind w:left="284" w:right="-489"/>
        <w:jc w:val="both"/>
        <w:rPr>
          <w:sz w:val="22"/>
          <w:szCs w:val="22"/>
        </w:rPr>
      </w:pPr>
      <w:r>
        <w:rPr>
          <w:sz w:val="22"/>
          <w:szCs w:val="22"/>
        </w:rPr>
        <w:t xml:space="preserve">All these pipeline options </w:t>
      </w:r>
      <w:r w:rsidR="00572E65">
        <w:rPr>
          <w:sz w:val="22"/>
          <w:szCs w:val="22"/>
        </w:rPr>
        <w:t>were</w:t>
      </w:r>
      <w:r>
        <w:rPr>
          <w:sz w:val="22"/>
          <w:szCs w:val="22"/>
        </w:rPr>
        <w:t xml:space="preserve"> passed to it as a set of estimators with </w:t>
      </w:r>
      <w:r w:rsidR="00661F00">
        <w:rPr>
          <w:sz w:val="22"/>
          <w:szCs w:val="22"/>
        </w:rPr>
        <w:t>respective</w:t>
      </w:r>
      <w:r>
        <w:rPr>
          <w:sz w:val="22"/>
          <w:szCs w:val="22"/>
        </w:rPr>
        <w:t xml:space="preserve"> parameter set for each estimator.</w:t>
      </w:r>
    </w:p>
    <w:p w14:paraId="2BA12C17" w14:textId="77777777" w:rsidR="002F1EC5" w:rsidRDefault="002F1EC5" w:rsidP="00AC248E">
      <w:pPr>
        <w:ind w:right="-489"/>
        <w:jc w:val="both"/>
        <w:rPr>
          <w:sz w:val="22"/>
          <w:szCs w:val="22"/>
        </w:rPr>
      </w:pPr>
    </w:p>
    <w:p w14:paraId="61254293" w14:textId="148AD300" w:rsidR="002F1EC5" w:rsidRDefault="002F1EC5" w:rsidP="00EE2BC3">
      <w:pPr>
        <w:ind w:left="284" w:right="-489"/>
        <w:jc w:val="both"/>
        <w:rPr>
          <w:sz w:val="22"/>
          <w:szCs w:val="22"/>
        </w:rPr>
      </w:pPr>
      <w:r>
        <w:rPr>
          <w:sz w:val="22"/>
          <w:szCs w:val="22"/>
        </w:rPr>
        <w:t>I used “</w:t>
      </w:r>
      <w:r w:rsidRPr="002F1EC5">
        <w:rPr>
          <w:b/>
          <w:sz w:val="22"/>
          <w:szCs w:val="22"/>
        </w:rPr>
        <w:t>GridSearchCV</w:t>
      </w:r>
      <w:r>
        <w:rPr>
          <w:sz w:val="22"/>
          <w:szCs w:val="22"/>
        </w:rPr>
        <w:t xml:space="preserve">” to use the pipeline </w:t>
      </w:r>
      <w:r w:rsidR="005A370C">
        <w:rPr>
          <w:sz w:val="22"/>
          <w:szCs w:val="22"/>
        </w:rPr>
        <w:t>to</w:t>
      </w:r>
      <w:r w:rsidR="004901D2">
        <w:rPr>
          <w:sz w:val="22"/>
          <w:szCs w:val="22"/>
        </w:rPr>
        <w:t xml:space="preserve"> find out the most optimal </w:t>
      </w:r>
      <w:r w:rsidR="0075551A">
        <w:rPr>
          <w:sz w:val="22"/>
          <w:szCs w:val="22"/>
        </w:rPr>
        <w:t>set of parameters for best result</w:t>
      </w:r>
      <w:r>
        <w:rPr>
          <w:sz w:val="22"/>
          <w:szCs w:val="22"/>
        </w:rPr>
        <w:t>.</w:t>
      </w:r>
    </w:p>
    <w:p w14:paraId="7D12E4FF" w14:textId="77777777" w:rsidR="002D0289" w:rsidRDefault="002D0289" w:rsidP="00EE2BC3">
      <w:pPr>
        <w:ind w:left="284" w:right="-489"/>
        <w:jc w:val="both"/>
        <w:rPr>
          <w:sz w:val="22"/>
          <w:szCs w:val="22"/>
        </w:rPr>
      </w:pPr>
    </w:p>
    <w:p w14:paraId="59D397F3" w14:textId="452813E2" w:rsidR="008373B9" w:rsidRDefault="00A728C2" w:rsidP="00A246CC">
      <w:pPr>
        <w:jc w:val="both"/>
        <w:rPr>
          <w:b/>
          <w:sz w:val="36"/>
        </w:rPr>
      </w:pPr>
      <w:r>
        <w:rPr>
          <w:b/>
          <w:sz w:val="36"/>
        </w:rPr>
        <w:t>5</w:t>
      </w:r>
      <w:r w:rsidRPr="00D24F32">
        <w:rPr>
          <w:b/>
          <w:sz w:val="36"/>
        </w:rPr>
        <w:t xml:space="preserve">. </w:t>
      </w:r>
      <w:r>
        <w:rPr>
          <w:b/>
          <w:sz w:val="36"/>
        </w:rPr>
        <w:t>Model Building &amp; Results</w:t>
      </w:r>
    </w:p>
    <w:p w14:paraId="2D8FADA1" w14:textId="77777777" w:rsidR="00A246CC" w:rsidRPr="00A246CC" w:rsidRDefault="00A246CC" w:rsidP="00A246CC">
      <w:pPr>
        <w:jc w:val="both"/>
        <w:rPr>
          <w:b/>
          <w:sz w:val="36"/>
        </w:rPr>
      </w:pPr>
    </w:p>
    <w:p w14:paraId="679840E0" w14:textId="77777777" w:rsidR="002D0289" w:rsidRPr="002D0289" w:rsidRDefault="002D0289" w:rsidP="00EE2BC3">
      <w:pPr>
        <w:ind w:left="284" w:right="-489"/>
        <w:jc w:val="both"/>
        <w:rPr>
          <w:i/>
          <w:sz w:val="22"/>
          <w:szCs w:val="22"/>
        </w:rPr>
      </w:pPr>
      <w:r w:rsidRPr="002D0289">
        <w:rPr>
          <w:i/>
          <w:sz w:val="22"/>
          <w:szCs w:val="22"/>
          <w:highlight w:val="lightGray"/>
        </w:rPr>
        <w:t>Question: What algorithm did you end up using? What other one(s) did you try? How did model performance differ between algorithms?  [Relevant rubric item: “pick an algorithm”]</w:t>
      </w:r>
    </w:p>
    <w:p w14:paraId="6821631A" w14:textId="77777777" w:rsidR="002D0289" w:rsidRDefault="002D0289" w:rsidP="00EE2BC3">
      <w:pPr>
        <w:ind w:left="284" w:right="-489"/>
        <w:jc w:val="both"/>
        <w:rPr>
          <w:sz w:val="22"/>
          <w:szCs w:val="22"/>
        </w:rPr>
      </w:pPr>
    </w:p>
    <w:p w14:paraId="63E3CEC9" w14:textId="1404C9E3" w:rsidR="002D0289" w:rsidRDefault="001B0EE6" w:rsidP="00EE2BC3">
      <w:pPr>
        <w:ind w:left="284" w:right="-489"/>
        <w:jc w:val="both"/>
        <w:rPr>
          <w:sz w:val="22"/>
          <w:szCs w:val="22"/>
        </w:rPr>
      </w:pPr>
      <w:r>
        <w:rPr>
          <w:sz w:val="22"/>
          <w:szCs w:val="22"/>
        </w:rPr>
        <w:t>I tried a number of algorithms and can categorize them into following.</w:t>
      </w:r>
    </w:p>
    <w:p w14:paraId="0D12599E" w14:textId="77777777" w:rsidR="001B0EE6" w:rsidRDefault="001B0EE6" w:rsidP="00EE2BC3">
      <w:pPr>
        <w:ind w:left="284" w:right="-489"/>
        <w:jc w:val="both"/>
        <w:rPr>
          <w:sz w:val="22"/>
          <w:szCs w:val="22"/>
        </w:rPr>
      </w:pPr>
    </w:p>
    <w:p w14:paraId="12D477D6" w14:textId="75598E72" w:rsidR="001B0EE6" w:rsidRPr="00391A26" w:rsidRDefault="00E4590C" w:rsidP="00AD2213">
      <w:pPr>
        <w:pStyle w:val="ListParagraph"/>
        <w:numPr>
          <w:ilvl w:val="0"/>
          <w:numId w:val="2"/>
        </w:numPr>
        <w:ind w:left="567" w:right="-489" w:firstLine="0"/>
        <w:jc w:val="both"/>
        <w:rPr>
          <w:i/>
          <w:sz w:val="22"/>
          <w:szCs w:val="22"/>
        </w:rPr>
      </w:pPr>
      <w:r>
        <w:rPr>
          <w:i/>
          <w:sz w:val="22"/>
          <w:szCs w:val="22"/>
        </w:rPr>
        <w:t xml:space="preserve"> </w:t>
      </w:r>
      <w:r w:rsidR="006D6E19">
        <w:rPr>
          <w:i/>
          <w:sz w:val="22"/>
          <w:szCs w:val="22"/>
        </w:rPr>
        <w:t xml:space="preserve"> </w:t>
      </w:r>
      <w:r w:rsidR="001B0EE6" w:rsidRPr="00391A26">
        <w:rPr>
          <w:i/>
          <w:sz w:val="22"/>
          <w:szCs w:val="22"/>
        </w:rPr>
        <w:t>Base Models – Naïve Bayes (Gaussian), SVC, KNN, Decision Tree etc.</w:t>
      </w:r>
    </w:p>
    <w:p w14:paraId="16C1B883" w14:textId="4EA6F032" w:rsidR="001B0EE6" w:rsidRPr="00391A26" w:rsidRDefault="00E4590C" w:rsidP="00AD2213">
      <w:pPr>
        <w:pStyle w:val="ListParagraph"/>
        <w:numPr>
          <w:ilvl w:val="0"/>
          <w:numId w:val="2"/>
        </w:numPr>
        <w:ind w:left="567" w:right="-489" w:firstLine="0"/>
        <w:jc w:val="both"/>
        <w:rPr>
          <w:i/>
          <w:sz w:val="22"/>
          <w:szCs w:val="22"/>
        </w:rPr>
      </w:pPr>
      <w:r>
        <w:rPr>
          <w:i/>
          <w:sz w:val="22"/>
          <w:szCs w:val="22"/>
        </w:rPr>
        <w:t xml:space="preserve"> </w:t>
      </w:r>
      <w:r w:rsidR="006D6E19">
        <w:rPr>
          <w:i/>
          <w:sz w:val="22"/>
          <w:szCs w:val="22"/>
        </w:rPr>
        <w:t xml:space="preserve"> </w:t>
      </w:r>
      <w:r w:rsidR="001B0EE6" w:rsidRPr="00391A26">
        <w:rPr>
          <w:i/>
          <w:sz w:val="22"/>
          <w:szCs w:val="22"/>
        </w:rPr>
        <w:t xml:space="preserve">Advanced Models – Uses Ensemble models (Random Forest, </w:t>
      </w:r>
      <w:proofErr w:type="spellStart"/>
      <w:r w:rsidR="001B0EE6" w:rsidRPr="00391A26">
        <w:rPr>
          <w:i/>
          <w:sz w:val="22"/>
          <w:szCs w:val="22"/>
        </w:rPr>
        <w:t>ExtraTree</w:t>
      </w:r>
      <w:proofErr w:type="spellEnd"/>
      <w:r w:rsidR="001B0EE6" w:rsidRPr="00391A26">
        <w:rPr>
          <w:i/>
          <w:sz w:val="22"/>
          <w:szCs w:val="22"/>
        </w:rPr>
        <w:t xml:space="preserve">, </w:t>
      </w:r>
      <w:proofErr w:type="spellStart"/>
      <w:r w:rsidR="001B0EE6" w:rsidRPr="00391A26">
        <w:rPr>
          <w:i/>
          <w:sz w:val="22"/>
          <w:szCs w:val="22"/>
        </w:rPr>
        <w:t>AdaBoost</w:t>
      </w:r>
      <w:proofErr w:type="spellEnd"/>
      <w:r w:rsidR="001B0EE6" w:rsidRPr="00391A26">
        <w:rPr>
          <w:i/>
          <w:sz w:val="22"/>
          <w:szCs w:val="22"/>
        </w:rPr>
        <w:t xml:space="preserve"> etc.)</w:t>
      </w:r>
    </w:p>
    <w:p w14:paraId="3580D5E7" w14:textId="57B17A20" w:rsidR="002D0289" w:rsidRPr="00391A26" w:rsidRDefault="006D6E19" w:rsidP="00AD2213">
      <w:pPr>
        <w:pStyle w:val="ListParagraph"/>
        <w:numPr>
          <w:ilvl w:val="0"/>
          <w:numId w:val="2"/>
        </w:numPr>
        <w:ind w:left="567" w:right="-489" w:firstLine="0"/>
        <w:jc w:val="both"/>
        <w:rPr>
          <w:i/>
          <w:sz w:val="22"/>
          <w:szCs w:val="22"/>
        </w:rPr>
      </w:pPr>
      <w:r>
        <w:rPr>
          <w:i/>
          <w:sz w:val="22"/>
          <w:szCs w:val="22"/>
        </w:rPr>
        <w:t xml:space="preserve"> </w:t>
      </w:r>
      <w:r w:rsidR="00E4590C">
        <w:rPr>
          <w:i/>
          <w:sz w:val="22"/>
          <w:szCs w:val="22"/>
        </w:rPr>
        <w:t xml:space="preserve"> </w:t>
      </w:r>
      <w:r w:rsidR="001B0EE6" w:rsidRPr="00391A26">
        <w:rPr>
          <w:i/>
          <w:sz w:val="22"/>
          <w:szCs w:val="22"/>
        </w:rPr>
        <w:t>Pipeline models – GridSearchCV with proper pipelines</w:t>
      </w:r>
    </w:p>
    <w:p w14:paraId="26F65023" w14:textId="77777777" w:rsidR="002D0289" w:rsidRDefault="002D0289" w:rsidP="00EE2BC3">
      <w:pPr>
        <w:ind w:left="284" w:right="-489"/>
        <w:jc w:val="both"/>
        <w:rPr>
          <w:sz w:val="22"/>
          <w:szCs w:val="22"/>
        </w:rPr>
      </w:pPr>
    </w:p>
    <w:p w14:paraId="7C596698" w14:textId="77777777" w:rsidR="00BC32A1" w:rsidRDefault="00A246CC" w:rsidP="00EE2BC3">
      <w:pPr>
        <w:ind w:left="284" w:right="-489"/>
        <w:jc w:val="both"/>
        <w:rPr>
          <w:sz w:val="22"/>
          <w:szCs w:val="22"/>
        </w:rPr>
      </w:pPr>
      <w:r>
        <w:rPr>
          <w:sz w:val="22"/>
          <w:szCs w:val="22"/>
        </w:rPr>
        <w:t>There were some</w:t>
      </w:r>
      <w:r w:rsidR="003F3B14">
        <w:rPr>
          <w:sz w:val="22"/>
          <w:szCs w:val="22"/>
        </w:rPr>
        <w:t xml:space="preserve"> difference</w:t>
      </w:r>
      <w:r w:rsidR="00347F2F">
        <w:rPr>
          <w:sz w:val="22"/>
          <w:szCs w:val="22"/>
        </w:rPr>
        <w:t>s</w:t>
      </w:r>
      <w:r w:rsidR="003F3B14">
        <w:rPr>
          <w:sz w:val="22"/>
          <w:szCs w:val="22"/>
        </w:rPr>
        <w:t xml:space="preserve"> with base models and find the KNN to</w:t>
      </w:r>
      <w:r w:rsidR="00457FB8">
        <w:rPr>
          <w:sz w:val="22"/>
          <w:szCs w:val="22"/>
        </w:rPr>
        <w:t xml:space="preserve"> produce</w:t>
      </w:r>
      <w:r w:rsidR="003F3B14">
        <w:rPr>
          <w:sz w:val="22"/>
          <w:szCs w:val="22"/>
        </w:rPr>
        <w:t xml:space="preserve"> best score</w:t>
      </w:r>
      <w:r w:rsidR="00632C5A">
        <w:rPr>
          <w:sz w:val="22"/>
          <w:szCs w:val="22"/>
        </w:rPr>
        <w:t xml:space="preserve"> for a subset of base features as mentioned earlier</w:t>
      </w:r>
      <w:r w:rsidR="003F3B14">
        <w:rPr>
          <w:sz w:val="22"/>
          <w:szCs w:val="22"/>
        </w:rPr>
        <w:t xml:space="preserve">. Then I tried </w:t>
      </w:r>
      <w:r w:rsidR="00B27578">
        <w:rPr>
          <w:sz w:val="22"/>
          <w:szCs w:val="22"/>
        </w:rPr>
        <w:t xml:space="preserve">some </w:t>
      </w:r>
      <w:r w:rsidR="003F3B14">
        <w:rPr>
          <w:sz w:val="22"/>
          <w:szCs w:val="22"/>
        </w:rPr>
        <w:t xml:space="preserve">advanced models </w:t>
      </w:r>
      <w:r w:rsidR="00504024">
        <w:rPr>
          <w:sz w:val="22"/>
          <w:szCs w:val="22"/>
        </w:rPr>
        <w:t>involving</w:t>
      </w:r>
      <w:r w:rsidR="003F3B14">
        <w:rPr>
          <w:sz w:val="22"/>
          <w:szCs w:val="22"/>
        </w:rPr>
        <w:t xml:space="preserve"> ensemble methods. </w:t>
      </w:r>
      <w:r w:rsidR="0054109F">
        <w:rPr>
          <w:sz w:val="22"/>
          <w:szCs w:val="22"/>
        </w:rPr>
        <w:t xml:space="preserve">Those models did not </w:t>
      </w:r>
      <w:r w:rsidR="0029731F">
        <w:rPr>
          <w:sz w:val="22"/>
          <w:szCs w:val="22"/>
        </w:rPr>
        <w:t>yield an optimal set of scores for</w:t>
      </w:r>
      <w:r w:rsidR="0054109F">
        <w:rPr>
          <w:sz w:val="22"/>
          <w:szCs w:val="22"/>
        </w:rPr>
        <w:t xml:space="preserve"> the me</w:t>
      </w:r>
      <w:r w:rsidR="00097C07">
        <w:rPr>
          <w:sz w:val="22"/>
          <w:szCs w:val="22"/>
        </w:rPr>
        <w:t>trics like precision, recall, F-</w:t>
      </w:r>
      <w:r w:rsidR="0054109F">
        <w:rPr>
          <w:sz w:val="22"/>
          <w:szCs w:val="22"/>
        </w:rPr>
        <w:t>scores</w:t>
      </w:r>
      <w:r w:rsidR="0029731F">
        <w:rPr>
          <w:sz w:val="22"/>
          <w:szCs w:val="22"/>
        </w:rPr>
        <w:t xml:space="preserve"> combined</w:t>
      </w:r>
      <w:r w:rsidR="009D77C2">
        <w:rPr>
          <w:sz w:val="22"/>
          <w:szCs w:val="22"/>
        </w:rPr>
        <w:t xml:space="preserve"> together</w:t>
      </w:r>
      <w:r w:rsidR="0054109F">
        <w:rPr>
          <w:sz w:val="22"/>
          <w:szCs w:val="22"/>
        </w:rPr>
        <w:t>.</w:t>
      </w:r>
      <w:r w:rsidR="00D5512C">
        <w:rPr>
          <w:sz w:val="22"/>
          <w:szCs w:val="22"/>
        </w:rPr>
        <w:t xml:space="preserve"> </w:t>
      </w:r>
    </w:p>
    <w:p w14:paraId="032E01AC" w14:textId="77777777" w:rsidR="00BC32A1" w:rsidRDefault="00BC32A1" w:rsidP="00EE2BC3">
      <w:pPr>
        <w:ind w:left="284" w:right="-489"/>
        <w:jc w:val="both"/>
        <w:rPr>
          <w:sz w:val="22"/>
          <w:szCs w:val="22"/>
        </w:rPr>
      </w:pPr>
    </w:p>
    <w:p w14:paraId="3CD6F885" w14:textId="295E69C2" w:rsidR="003F3B14" w:rsidRDefault="00D5512C" w:rsidP="00EE2BC3">
      <w:pPr>
        <w:ind w:left="284" w:right="-489"/>
        <w:jc w:val="both"/>
        <w:rPr>
          <w:sz w:val="22"/>
          <w:szCs w:val="22"/>
        </w:rPr>
      </w:pPr>
      <w:r>
        <w:rPr>
          <w:sz w:val="22"/>
          <w:szCs w:val="22"/>
        </w:rPr>
        <w:t>Later I tried to build pipelines with feature scaling enable</w:t>
      </w:r>
      <w:r w:rsidR="000A7C82">
        <w:rPr>
          <w:sz w:val="22"/>
          <w:szCs w:val="22"/>
        </w:rPr>
        <w:t>d</w:t>
      </w:r>
      <w:r>
        <w:rPr>
          <w:sz w:val="22"/>
          <w:szCs w:val="22"/>
        </w:rPr>
        <w:t xml:space="preserve">, PCA for dimension reduction, and classifier with parameter sets to intelligently select the best set of combination using GridSearchCV model with Stratified </w:t>
      </w:r>
      <w:r w:rsidR="00555C59">
        <w:rPr>
          <w:sz w:val="22"/>
          <w:szCs w:val="22"/>
        </w:rPr>
        <w:t>Shuffle</w:t>
      </w:r>
      <w:r w:rsidR="001A0790">
        <w:rPr>
          <w:sz w:val="22"/>
          <w:szCs w:val="22"/>
        </w:rPr>
        <w:t xml:space="preserve"> split cross validator with 1000 splits chosen at random</w:t>
      </w:r>
      <w:r>
        <w:rPr>
          <w:sz w:val="22"/>
          <w:szCs w:val="22"/>
        </w:rPr>
        <w:t>.</w:t>
      </w:r>
      <w:r w:rsidR="000A7C82">
        <w:rPr>
          <w:sz w:val="22"/>
          <w:szCs w:val="22"/>
        </w:rPr>
        <w:t xml:space="preserve"> This improved the different metrics score and could achieve a decent result.</w:t>
      </w:r>
    </w:p>
    <w:p w14:paraId="1E553872" w14:textId="77777777" w:rsidR="0040666D" w:rsidRDefault="0040666D" w:rsidP="00EE2BC3">
      <w:pPr>
        <w:ind w:left="284" w:right="-489"/>
        <w:jc w:val="both"/>
        <w:rPr>
          <w:sz w:val="22"/>
          <w:szCs w:val="22"/>
        </w:rPr>
      </w:pPr>
    </w:p>
    <w:p w14:paraId="3F918E94" w14:textId="233C5D26" w:rsidR="002D0289" w:rsidRPr="002D0289" w:rsidRDefault="002D0289" w:rsidP="008345B6">
      <w:pPr>
        <w:ind w:left="284" w:right="-489"/>
        <w:jc w:val="both"/>
        <w:rPr>
          <w:i/>
          <w:sz w:val="22"/>
          <w:szCs w:val="22"/>
        </w:rPr>
      </w:pPr>
      <w:r w:rsidRPr="002D0289">
        <w:rPr>
          <w:i/>
          <w:sz w:val="22"/>
          <w:szCs w:val="22"/>
          <w:highlight w:val="lightGray"/>
        </w:rPr>
        <w:t>Question: 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14:paraId="2A9AD370" w14:textId="77777777" w:rsidR="002D0289" w:rsidRDefault="002D0289" w:rsidP="00AC248E">
      <w:pPr>
        <w:ind w:right="-489"/>
        <w:jc w:val="both"/>
        <w:rPr>
          <w:sz w:val="22"/>
          <w:szCs w:val="22"/>
        </w:rPr>
      </w:pPr>
    </w:p>
    <w:p w14:paraId="16C6BA74" w14:textId="48B7AAFD" w:rsidR="00CB2F9B" w:rsidRDefault="00CB2F9B" w:rsidP="00854638">
      <w:pPr>
        <w:ind w:left="284" w:right="-489"/>
        <w:jc w:val="both"/>
        <w:rPr>
          <w:sz w:val="22"/>
          <w:szCs w:val="22"/>
        </w:rPr>
      </w:pPr>
      <w:r>
        <w:rPr>
          <w:sz w:val="22"/>
          <w:szCs w:val="22"/>
        </w:rPr>
        <w:t xml:space="preserve">Each algorithm has its own set of parameters </w:t>
      </w:r>
      <w:r w:rsidR="005F03DB">
        <w:rPr>
          <w:sz w:val="22"/>
          <w:szCs w:val="22"/>
        </w:rPr>
        <w:t xml:space="preserve">used to create decision boundaries. Any </w:t>
      </w:r>
      <w:r w:rsidR="009840DD">
        <w:rPr>
          <w:sz w:val="22"/>
          <w:szCs w:val="22"/>
        </w:rPr>
        <w:t>change</w:t>
      </w:r>
      <w:r>
        <w:rPr>
          <w:sz w:val="22"/>
          <w:szCs w:val="22"/>
        </w:rPr>
        <w:t xml:space="preserve"> in </w:t>
      </w:r>
      <w:r w:rsidR="005D5962">
        <w:rPr>
          <w:sz w:val="22"/>
          <w:szCs w:val="22"/>
        </w:rPr>
        <w:t xml:space="preserve">a </w:t>
      </w:r>
      <w:r>
        <w:rPr>
          <w:sz w:val="22"/>
          <w:szCs w:val="22"/>
        </w:rPr>
        <w:t xml:space="preserve">parameter </w:t>
      </w:r>
      <w:r w:rsidR="009840DD">
        <w:rPr>
          <w:sz w:val="22"/>
          <w:szCs w:val="22"/>
        </w:rPr>
        <w:t>may produce</w:t>
      </w:r>
      <w:r>
        <w:rPr>
          <w:sz w:val="22"/>
          <w:szCs w:val="22"/>
        </w:rPr>
        <w:t xml:space="preserve"> different classifi</w:t>
      </w:r>
      <w:r w:rsidR="00FD168C">
        <w:rPr>
          <w:sz w:val="22"/>
          <w:szCs w:val="22"/>
        </w:rPr>
        <w:t>cation boundary</w:t>
      </w:r>
      <w:r>
        <w:rPr>
          <w:sz w:val="22"/>
          <w:szCs w:val="22"/>
        </w:rPr>
        <w:t xml:space="preserve"> and </w:t>
      </w:r>
      <w:r w:rsidR="00E7772C">
        <w:rPr>
          <w:sz w:val="22"/>
          <w:szCs w:val="22"/>
        </w:rPr>
        <w:t>predictions</w:t>
      </w:r>
      <w:r>
        <w:rPr>
          <w:sz w:val="22"/>
          <w:szCs w:val="22"/>
        </w:rPr>
        <w:t>.</w:t>
      </w:r>
    </w:p>
    <w:p w14:paraId="43EFA9CB" w14:textId="77777777" w:rsidR="00486EDC" w:rsidRDefault="00486EDC" w:rsidP="00854638">
      <w:pPr>
        <w:ind w:left="284" w:right="-489"/>
        <w:jc w:val="both"/>
        <w:rPr>
          <w:sz w:val="22"/>
          <w:szCs w:val="22"/>
        </w:rPr>
      </w:pPr>
    </w:p>
    <w:p w14:paraId="5C51AB7C" w14:textId="79BDFD64" w:rsidR="00486EDC" w:rsidRDefault="00486EDC" w:rsidP="00854638">
      <w:pPr>
        <w:ind w:left="284" w:right="-489"/>
        <w:jc w:val="both"/>
        <w:rPr>
          <w:sz w:val="22"/>
          <w:szCs w:val="22"/>
        </w:rPr>
      </w:pPr>
      <w:r>
        <w:rPr>
          <w:sz w:val="22"/>
          <w:szCs w:val="22"/>
        </w:rPr>
        <w:t xml:space="preserve">Parameters can be adjusted so that the model can generate optimal results. </w:t>
      </w:r>
      <w:r w:rsidR="00125C94">
        <w:rPr>
          <w:sz w:val="22"/>
          <w:szCs w:val="22"/>
        </w:rPr>
        <w:t>Along with the prediction score there are other scores like precision &amp; recall that need to be optimized.</w:t>
      </w:r>
      <w:r>
        <w:rPr>
          <w:sz w:val="22"/>
          <w:szCs w:val="22"/>
        </w:rPr>
        <w:t xml:space="preserve"> </w:t>
      </w:r>
      <w:r w:rsidR="00125C94">
        <w:rPr>
          <w:sz w:val="22"/>
          <w:szCs w:val="22"/>
        </w:rPr>
        <w:t>Thus a model can provide an</w:t>
      </w:r>
      <w:r>
        <w:rPr>
          <w:sz w:val="22"/>
          <w:szCs w:val="22"/>
        </w:rPr>
        <w:t xml:space="preserve"> optimal solution. </w:t>
      </w:r>
    </w:p>
    <w:p w14:paraId="60EBB45A" w14:textId="77777777" w:rsidR="00CB2F9B" w:rsidRDefault="00CB2F9B" w:rsidP="00854638">
      <w:pPr>
        <w:ind w:left="284" w:right="-489"/>
        <w:jc w:val="both"/>
        <w:rPr>
          <w:sz w:val="22"/>
          <w:szCs w:val="22"/>
        </w:rPr>
      </w:pPr>
    </w:p>
    <w:p w14:paraId="493F1F57" w14:textId="7D622610" w:rsidR="00CB2F9B" w:rsidRDefault="00CB2F9B" w:rsidP="00854638">
      <w:pPr>
        <w:ind w:left="284" w:right="-489"/>
        <w:jc w:val="both"/>
        <w:rPr>
          <w:sz w:val="22"/>
          <w:szCs w:val="22"/>
        </w:rPr>
      </w:pPr>
      <w:r>
        <w:rPr>
          <w:sz w:val="22"/>
          <w:szCs w:val="22"/>
        </w:rPr>
        <w:t>Sometimes the model can score high but other scores like recall, accuracy etc. may be</w:t>
      </w:r>
      <w:r w:rsidR="000F61C6">
        <w:rPr>
          <w:sz w:val="22"/>
          <w:szCs w:val="22"/>
        </w:rPr>
        <w:t xml:space="preserve"> very</w:t>
      </w:r>
      <w:r>
        <w:rPr>
          <w:sz w:val="22"/>
          <w:szCs w:val="22"/>
        </w:rPr>
        <w:t xml:space="preserve"> low. </w:t>
      </w:r>
      <w:r w:rsidR="00BF2AEA">
        <w:rPr>
          <w:sz w:val="22"/>
          <w:szCs w:val="22"/>
        </w:rPr>
        <w:t>In t</w:t>
      </w:r>
      <w:r w:rsidR="001121D8">
        <w:rPr>
          <w:sz w:val="22"/>
          <w:szCs w:val="22"/>
        </w:rPr>
        <w:t>hose case</w:t>
      </w:r>
      <w:r w:rsidR="00BF2AEA">
        <w:rPr>
          <w:sz w:val="22"/>
          <w:szCs w:val="22"/>
        </w:rPr>
        <w:t>s</w:t>
      </w:r>
      <w:r w:rsidR="00486EDC">
        <w:rPr>
          <w:sz w:val="22"/>
          <w:szCs w:val="22"/>
        </w:rPr>
        <w:t xml:space="preserve"> a high number of FALSE POSITIVES</w:t>
      </w:r>
      <w:r w:rsidR="0085732C">
        <w:rPr>
          <w:sz w:val="22"/>
          <w:szCs w:val="22"/>
        </w:rPr>
        <w:t xml:space="preserve"> and FALSE NEGETIVES can be encountered</w:t>
      </w:r>
      <w:r w:rsidR="00486EDC">
        <w:rPr>
          <w:sz w:val="22"/>
          <w:szCs w:val="22"/>
        </w:rPr>
        <w:t xml:space="preserve">. </w:t>
      </w:r>
      <w:r>
        <w:rPr>
          <w:sz w:val="22"/>
          <w:szCs w:val="22"/>
        </w:rPr>
        <w:t>This is why we need to optimize a solution that will</w:t>
      </w:r>
      <w:r w:rsidR="00723CA9">
        <w:rPr>
          <w:sz w:val="22"/>
          <w:szCs w:val="22"/>
        </w:rPr>
        <w:t xml:space="preserve"> help achieving overall accuracy</w:t>
      </w:r>
      <w:r>
        <w:rPr>
          <w:sz w:val="22"/>
          <w:szCs w:val="22"/>
        </w:rPr>
        <w:t>.</w:t>
      </w:r>
    </w:p>
    <w:p w14:paraId="15A23429" w14:textId="77777777" w:rsidR="00CB2F9B" w:rsidRDefault="00CB2F9B" w:rsidP="000A0C1B">
      <w:pPr>
        <w:ind w:right="-489"/>
        <w:jc w:val="both"/>
        <w:rPr>
          <w:sz w:val="22"/>
          <w:szCs w:val="22"/>
        </w:rPr>
      </w:pPr>
    </w:p>
    <w:p w14:paraId="1C9539C9" w14:textId="7EB669FE" w:rsidR="000A0C1B" w:rsidRDefault="000A0C1B" w:rsidP="00854638">
      <w:pPr>
        <w:ind w:left="284" w:right="-489"/>
        <w:jc w:val="both"/>
        <w:rPr>
          <w:sz w:val="22"/>
          <w:szCs w:val="22"/>
        </w:rPr>
      </w:pPr>
      <w:r>
        <w:rPr>
          <w:sz w:val="22"/>
          <w:szCs w:val="22"/>
        </w:rPr>
        <w:t xml:space="preserve">Base models were tested with a variety of parameters to understand </w:t>
      </w:r>
      <w:r w:rsidR="004366DE">
        <w:rPr>
          <w:sz w:val="22"/>
          <w:szCs w:val="22"/>
        </w:rPr>
        <w:t>how they we</w:t>
      </w:r>
      <w:r w:rsidR="00C508F0">
        <w:rPr>
          <w:sz w:val="22"/>
          <w:szCs w:val="22"/>
        </w:rPr>
        <w:t xml:space="preserve">re </w:t>
      </w:r>
      <w:r>
        <w:rPr>
          <w:sz w:val="22"/>
          <w:szCs w:val="22"/>
        </w:rPr>
        <w:t>performing on the unseen data.</w:t>
      </w:r>
      <w:r w:rsidR="00D302E0">
        <w:rPr>
          <w:sz w:val="22"/>
          <w:szCs w:val="22"/>
        </w:rPr>
        <w:t xml:space="preserve"> It was found that the K-Nearest Neighbor to yield the best score, </w:t>
      </w:r>
      <w:r w:rsidR="005273D1">
        <w:rPr>
          <w:sz w:val="22"/>
          <w:szCs w:val="22"/>
        </w:rPr>
        <w:t>yet somewhat unwanted p</w:t>
      </w:r>
      <w:r w:rsidR="00D302E0">
        <w:rPr>
          <w:sz w:val="22"/>
          <w:szCs w:val="22"/>
        </w:rPr>
        <w:t>recision</w:t>
      </w:r>
      <w:r w:rsidR="00E000DA">
        <w:rPr>
          <w:sz w:val="22"/>
          <w:szCs w:val="22"/>
        </w:rPr>
        <w:t xml:space="preserve"> </w:t>
      </w:r>
      <w:r w:rsidR="00A87AAB">
        <w:rPr>
          <w:sz w:val="22"/>
          <w:szCs w:val="22"/>
        </w:rPr>
        <w:t xml:space="preserve">&amp; recall </w:t>
      </w:r>
      <w:r w:rsidR="005273D1">
        <w:rPr>
          <w:sz w:val="22"/>
          <w:szCs w:val="22"/>
        </w:rPr>
        <w:t>values</w:t>
      </w:r>
      <w:r w:rsidR="00A87AAB">
        <w:rPr>
          <w:sz w:val="22"/>
          <w:szCs w:val="22"/>
        </w:rPr>
        <w:t xml:space="preserve"> were encountered</w:t>
      </w:r>
      <w:r w:rsidR="00D302E0">
        <w:rPr>
          <w:sz w:val="22"/>
          <w:szCs w:val="22"/>
        </w:rPr>
        <w:t>.</w:t>
      </w:r>
    </w:p>
    <w:p w14:paraId="10AE4555" w14:textId="77777777" w:rsidR="002D0289" w:rsidRDefault="002D0289" w:rsidP="00854638">
      <w:pPr>
        <w:ind w:left="284" w:right="-489"/>
        <w:jc w:val="both"/>
        <w:rPr>
          <w:sz w:val="22"/>
          <w:szCs w:val="22"/>
        </w:rPr>
      </w:pPr>
    </w:p>
    <w:p w14:paraId="23D68C25" w14:textId="63232D1C" w:rsidR="000A0C1B" w:rsidRDefault="000A0C1B" w:rsidP="00854638">
      <w:pPr>
        <w:ind w:left="284" w:right="-489"/>
        <w:jc w:val="both"/>
        <w:rPr>
          <w:sz w:val="22"/>
          <w:szCs w:val="22"/>
        </w:rPr>
      </w:pPr>
      <w:r>
        <w:rPr>
          <w:sz w:val="22"/>
          <w:szCs w:val="22"/>
        </w:rPr>
        <w:t>Similarly advanced models</w:t>
      </w:r>
      <w:r w:rsidR="00714B5B">
        <w:rPr>
          <w:sz w:val="22"/>
          <w:szCs w:val="22"/>
        </w:rPr>
        <w:t xml:space="preserve"> using </w:t>
      </w:r>
      <w:r w:rsidR="009E3ECC">
        <w:rPr>
          <w:sz w:val="22"/>
          <w:szCs w:val="22"/>
        </w:rPr>
        <w:t>ensemble</w:t>
      </w:r>
      <w:r w:rsidR="00714B5B">
        <w:rPr>
          <w:sz w:val="22"/>
          <w:szCs w:val="22"/>
        </w:rPr>
        <w:t xml:space="preserve"> methods</w:t>
      </w:r>
      <w:r>
        <w:rPr>
          <w:sz w:val="22"/>
          <w:szCs w:val="22"/>
        </w:rPr>
        <w:t xml:space="preserve"> were tested with a variety</w:t>
      </w:r>
      <w:r w:rsidR="002A4945">
        <w:rPr>
          <w:sz w:val="22"/>
          <w:szCs w:val="22"/>
        </w:rPr>
        <w:t xml:space="preserve"> of </w:t>
      </w:r>
      <w:r w:rsidR="00D903D3">
        <w:rPr>
          <w:sz w:val="22"/>
          <w:szCs w:val="22"/>
        </w:rPr>
        <w:t xml:space="preserve">different </w:t>
      </w:r>
      <w:r w:rsidR="00BE454C">
        <w:rPr>
          <w:sz w:val="22"/>
          <w:szCs w:val="22"/>
        </w:rPr>
        <w:t>parameters but could not get expected results with them.</w:t>
      </w:r>
    </w:p>
    <w:p w14:paraId="7F71A2A5" w14:textId="77777777" w:rsidR="00266373" w:rsidRDefault="00266373" w:rsidP="00854638">
      <w:pPr>
        <w:ind w:left="284" w:right="-489"/>
        <w:jc w:val="both"/>
        <w:rPr>
          <w:sz w:val="22"/>
          <w:szCs w:val="22"/>
        </w:rPr>
      </w:pPr>
    </w:p>
    <w:p w14:paraId="4579865B" w14:textId="39B62045" w:rsidR="00266373" w:rsidRDefault="00037918" w:rsidP="00854638">
      <w:pPr>
        <w:ind w:left="284" w:right="-489"/>
        <w:jc w:val="both"/>
        <w:rPr>
          <w:sz w:val="22"/>
          <w:szCs w:val="22"/>
        </w:rPr>
      </w:pPr>
      <w:r>
        <w:rPr>
          <w:sz w:val="22"/>
          <w:szCs w:val="22"/>
        </w:rPr>
        <w:t>The</w:t>
      </w:r>
      <w:r w:rsidR="00F05FC5">
        <w:rPr>
          <w:sz w:val="22"/>
          <w:szCs w:val="22"/>
        </w:rPr>
        <w:t xml:space="preserve"> summary of</w:t>
      </w:r>
      <w:r w:rsidR="0076017A">
        <w:rPr>
          <w:sz w:val="22"/>
          <w:szCs w:val="22"/>
        </w:rPr>
        <w:t xml:space="preserve"> results</w:t>
      </w:r>
      <w:r>
        <w:rPr>
          <w:sz w:val="22"/>
          <w:szCs w:val="22"/>
        </w:rPr>
        <w:t xml:space="preserve"> provided below</w:t>
      </w:r>
      <w:r w:rsidR="00AE5E80">
        <w:rPr>
          <w:sz w:val="22"/>
          <w:szCs w:val="22"/>
        </w:rPr>
        <w:t>.</w:t>
      </w:r>
    </w:p>
    <w:p w14:paraId="5DCE4D60" w14:textId="77777777" w:rsidR="002D0289" w:rsidRDefault="002D0289" w:rsidP="00AC248E">
      <w:pPr>
        <w:ind w:right="-489"/>
        <w:jc w:val="both"/>
        <w:rPr>
          <w:sz w:val="22"/>
          <w:szCs w:val="22"/>
        </w:rPr>
      </w:pPr>
    </w:p>
    <w:p w14:paraId="0F66F0F8" w14:textId="01A20463" w:rsidR="00121973" w:rsidRPr="00121973" w:rsidRDefault="00121973" w:rsidP="00854638">
      <w:pPr>
        <w:ind w:left="284" w:right="-489"/>
        <w:jc w:val="both"/>
        <w:rPr>
          <w:b/>
          <w:sz w:val="22"/>
          <w:szCs w:val="22"/>
        </w:rPr>
      </w:pPr>
      <w:r w:rsidRPr="00121973">
        <w:rPr>
          <w:b/>
          <w:sz w:val="22"/>
          <w:szCs w:val="22"/>
        </w:rPr>
        <w:t>Base Model Results</w:t>
      </w:r>
    </w:p>
    <w:p w14:paraId="7B371330" w14:textId="77777777" w:rsidR="00121973" w:rsidRDefault="00121973" w:rsidP="00854638">
      <w:pPr>
        <w:ind w:left="284" w:right="-489"/>
        <w:jc w:val="both"/>
        <w:rPr>
          <w:sz w:val="22"/>
          <w:szCs w:val="22"/>
        </w:rPr>
      </w:pPr>
    </w:p>
    <w:tbl>
      <w:tblPr>
        <w:tblW w:w="8505" w:type="dxa"/>
        <w:tblInd w:w="392" w:type="dxa"/>
        <w:tblLayout w:type="fixed"/>
        <w:tblLook w:val="04A0" w:firstRow="1" w:lastRow="0" w:firstColumn="1" w:lastColumn="0" w:noHBand="0" w:noVBand="1"/>
      </w:tblPr>
      <w:tblGrid>
        <w:gridCol w:w="2126"/>
        <w:gridCol w:w="941"/>
        <w:gridCol w:w="1090"/>
        <w:gridCol w:w="1158"/>
        <w:gridCol w:w="1046"/>
        <w:gridCol w:w="1011"/>
        <w:gridCol w:w="1133"/>
      </w:tblGrid>
      <w:tr w:rsidR="00AD5D5C" w:rsidRPr="006967DD" w14:paraId="035FE623" w14:textId="77777777" w:rsidTr="009E3BF4">
        <w:trPr>
          <w:trHeight w:val="305"/>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B1814" w14:textId="77777777" w:rsidR="006967DD" w:rsidRPr="00AD5D5C" w:rsidRDefault="006967DD" w:rsidP="00AD5D5C">
            <w:pPr>
              <w:rPr>
                <w:rFonts w:ascii="Calibri" w:eastAsia="Times New Roman" w:hAnsi="Calibri" w:cs="Times New Roman"/>
                <w:b/>
                <w:bCs/>
                <w:color w:val="000000"/>
                <w:sz w:val="22"/>
              </w:rPr>
            </w:pPr>
            <w:r w:rsidRPr="00AD5D5C">
              <w:rPr>
                <w:rFonts w:ascii="Calibri" w:eastAsia="Times New Roman" w:hAnsi="Calibri" w:cs="Times New Roman"/>
                <w:b/>
                <w:bCs/>
                <w:color w:val="000000"/>
                <w:sz w:val="22"/>
              </w:rPr>
              <w:t>Model</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0F075ED5" w14:textId="77777777" w:rsidR="006967DD" w:rsidRPr="00AD5D5C" w:rsidRDefault="006967DD" w:rsidP="00AD5D5C">
            <w:pPr>
              <w:rPr>
                <w:rFonts w:ascii="Calibri" w:eastAsia="Times New Roman" w:hAnsi="Calibri" w:cs="Times New Roman"/>
                <w:b/>
                <w:bCs/>
                <w:color w:val="000000"/>
                <w:sz w:val="22"/>
              </w:rPr>
            </w:pPr>
            <w:r w:rsidRPr="00AD5D5C">
              <w:rPr>
                <w:rFonts w:ascii="Calibri" w:eastAsia="Times New Roman" w:hAnsi="Calibri" w:cs="Times New Roman"/>
                <w:b/>
                <w:bCs/>
                <w:color w:val="000000"/>
                <w:sz w:val="22"/>
              </w:rPr>
              <w:t>Score</w:t>
            </w:r>
          </w:p>
        </w:tc>
        <w:tc>
          <w:tcPr>
            <w:tcW w:w="1090" w:type="dxa"/>
            <w:tcBorders>
              <w:top w:val="single" w:sz="4" w:space="0" w:color="auto"/>
              <w:left w:val="nil"/>
              <w:bottom w:val="single" w:sz="4" w:space="0" w:color="auto"/>
              <w:right w:val="single" w:sz="4" w:space="0" w:color="auto"/>
            </w:tcBorders>
            <w:shd w:val="clear" w:color="auto" w:fill="auto"/>
            <w:noWrap/>
            <w:vAlign w:val="bottom"/>
            <w:hideMark/>
          </w:tcPr>
          <w:p w14:paraId="28CDC143" w14:textId="25096FDC" w:rsidR="006967DD" w:rsidRPr="00AD5D5C" w:rsidRDefault="005A4331" w:rsidP="00AD5D5C">
            <w:pPr>
              <w:ind w:left="85" w:hanging="142"/>
              <w:rPr>
                <w:rFonts w:ascii="Calibri" w:eastAsia="Times New Roman" w:hAnsi="Calibri" w:cs="Times New Roman"/>
                <w:b/>
                <w:bCs/>
                <w:color w:val="000000"/>
                <w:sz w:val="22"/>
              </w:rPr>
            </w:pPr>
            <w:r>
              <w:rPr>
                <w:rFonts w:ascii="Calibri" w:eastAsia="Times New Roman" w:hAnsi="Calibri" w:cs="Times New Roman"/>
                <w:b/>
                <w:bCs/>
                <w:color w:val="000000"/>
                <w:sz w:val="22"/>
              </w:rPr>
              <w:t xml:space="preserve"> </w:t>
            </w:r>
            <w:r w:rsidR="006967DD" w:rsidRPr="00AD5D5C">
              <w:rPr>
                <w:rFonts w:ascii="Calibri" w:eastAsia="Times New Roman" w:hAnsi="Calibri" w:cs="Times New Roman"/>
                <w:b/>
                <w:bCs/>
                <w:color w:val="000000"/>
                <w:sz w:val="22"/>
              </w:rPr>
              <w:t>Accuracy</w:t>
            </w:r>
          </w:p>
        </w:tc>
        <w:tc>
          <w:tcPr>
            <w:tcW w:w="1158" w:type="dxa"/>
            <w:tcBorders>
              <w:top w:val="single" w:sz="4" w:space="0" w:color="auto"/>
              <w:left w:val="nil"/>
              <w:bottom w:val="single" w:sz="4" w:space="0" w:color="auto"/>
              <w:right w:val="single" w:sz="4" w:space="0" w:color="auto"/>
            </w:tcBorders>
            <w:shd w:val="clear" w:color="auto" w:fill="auto"/>
            <w:noWrap/>
            <w:vAlign w:val="bottom"/>
            <w:hideMark/>
          </w:tcPr>
          <w:p w14:paraId="787BDD6F" w14:textId="77777777" w:rsidR="006967DD" w:rsidRPr="00AD5D5C" w:rsidRDefault="006967DD" w:rsidP="005A4331">
            <w:pPr>
              <w:rPr>
                <w:rFonts w:ascii="Calibri" w:eastAsia="Times New Roman" w:hAnsi="Calibri" w:cs="Times New Roman"/>
                <w:b/>
                <w:bCs/>
                <w:color w:val="000000"/>
                <w:sz w:val="22"/>
              </w:rPr>
            </w:pPr>
            <w:r w:rsidRPr="00AD5D5C">
              <w:rPr>
                <w:rFonts w:ascii="Calibri" w:eastAsia="Times New Roman" w:hAnsi="Calibri" w:cs="Times New Roman"/>
                <w:b/>
                <w:bCs/>
                <w:color w:val="000000"/>
                <w:sz w:val="22"/>
              </w:rPr>
              <w:t>Precision</w:t>
            </w:r>
          </w:p>
        </w:tc>
        <w:tc>
          <w:tcPr>
            <w:tcW w:w="1046" w:type="dxa"/>
            <w:tcBorders>
              <w:top w:val="single" w:sz="4" w:space="0" w:color="auto"/>
              <w:left w:val="nil"/>
              <w:bottom w:val="single" w:sz="4" w:space="0" w:color="auto"/>
              <w:right w:val="single" w:sz="4" w:space="0" w:color="auto"/>
            </w:tcBorders>
            <w:shd w:val="clear" w:color="auto" w:fill="auto"/>
            <w:noWrap/>
            <w:vAlign w:val="bottom"/>
            <w:hideMark/>
          </w:tcPr>
          <w:p w14:paraId="42EAF112" w14:textId="77777777" w:rsidR="006967DD" w:rsidRPr="00AD5D5C" w:rsidRDefault="006967DD" w:rsidP="005A4331">
            <w:pPr>
              <w:ind w:left="105"/>
              <w:rPr>
                <w:rFonts w:ascii="Calibri" w:eastAsia="Times New Roman" w:hAnsi="Calibri" w:cs="Times New Roman"/>
                <w:b/>
                <w:bCs/>
                <w:color w:val="000000"/>
                <w:sz w:val="22"/>
              </w:rPr>
            </w:pPr>
            <w:r w:rsidRPr="00AD5D5C">
              <w:rPr>
                <w:rFonts w:ascii="Calibri" w:eastAsia="Times New Roman" w:hAnsi="Calibri" w:cs="Times New Roman"/>
                <w:b/>
                <w:bCs/>
                <w:color w:val="000000"/>
                <w:sz w:val="22"/>
              </w:rPr>
              <w:t>Recall</w:t>
            </w:r>
          </w:p>
        </w:tc>
        <w:tc>
          <w:tcPr>
            <w:tcW w:w="1011" w:type="dxa"/>
            <w:tcBorders>
              <w:top w:val="single" w:sz="4" w:space="0" w:color="auto"/>
              <w:left w:val="nil"/>
              <w:bottom w:val="single" w:sz="4" w:space="0" w:color="auto"/>
              <w:right w:val="single" w:sz="4" w:space="0" w:color="auto"/>
            </w:tcBorders>
            <w:shd w:val="clear" w:color="auto" w:fill="auto"/>
            <w:noWrap/>
            <w:vAlign w:val="bottom"/>
            <w:hideMark/>
          </w:tcPr>
          <w:p w14:paraId="4A2F2238" w14:textId="77777777" w:rsidR="006967DD" w:rsidRPr="00AD5D5C" w:rsidRDefault="006967DD" w:rsidP="005A4331">
            <w:pPr>
              <w:ind w:left="70"/>
              <w:rPr>
                <w:rFonts w:ascii="Calibri" w:eastAsia="Times New Roman" w:hAnsi="Calibri" w:cs="Times New Roman"/>
                <w:b/>
                <w:bCs/>
                <w:color w:val="000000"/>
                <w:sz w:val="22"/>
              </w:rPr>
            </w:pPr>
            <w:r w:rsidRPr="00AD5D5C">
              <w:rPr>
                <w:rFonts w:ascii="Calibri" w:eastAsia="Times New Roman" w:hAnsi="Calibri" w:cs="Times New Roman"/>
                <w:b/>
                <w:bCs/>
                <w:color w:val="000000"/>
                <w:sz w:val="22"/>
              </w:rPr>
              <w:t>F1</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0D40A0A7" w14:textId="77777777" w:rsidR="006967DD" w:rsidRPr="00AD5D5C" w:rsidRDefault="006967DD" w:rsidP="005A4331">
            <w:pPr>
              <w:ind w:left="33"/>
              <w:rPr>
                <w:rFonts w:ascii="Calibri" w:eastAsia="Times New Roman" w:hAnsi="Calibri" w:cs="Times New Roman"/>
                <w:b/>
                <w:bCs/>
                <w:color w:val="000000"/>
                <w:sz w:val="22"/>
              </w:rPr>
            </w:pPr>
            <w:r w:rsidRPr="00AD5D5C">
              <w:rPr>
                <w:rFonts w:ascii="Calibri" w:eastAsia="Times New Roman" w:hAnsi="Calibri" w:cs="Times New Roman"/>
                <w:b/>
                <w:bCs/>
                <w:color w:val="000000"/>
                <w:sz w:val="22"/>
              </w:rPr>
              <w:t>F2</w:t>
            </w:r>
          </w:p>
        </w:tc>
      </w:tr>
      <w:tr w:rsidR="00AD5D5C" w:rsidRPr="006967DD" w14:paraId="794ECD58" w14:textId="77777777" w:rsidTr="009E3BF4">
        <w:trPr>
          <w:trHeight w:val="305"/>
        </w:trPr>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110C7A6D" w14:textId="77777777" w:rsidR="006967DD" w:rsidRPr="00AD5D5C" w:rsidRDefault="006967DD" w:rsidP="00AD5D5C">
            <w:pPr>
              <w:rPr>
                <w:rFonts w:ascii="Calibri" w:eastAsia="Times New Roman" w:hAnsi="Calibri" w:cs="Times New Roman"/>
                <w:b/>
                <w:bCs/>
                <w:color w:val="000000"/>
                <w:sz w:val="22"/>
              </w:rPr>
            </w:pPr>
            <w:r w:rsidRPr="00AD5D5C">
              <w:rPr>
                <w:rFonts w:ascii="Calibri" w:eastAsia="Times New Roman" w:hAnsi="Calibri" w:cs="Times New Roman"/>
                <w:b/>
                <w:bCs/>
                <w:color w:val="000000"/>
                <w:sz w:val="22"/>
              </w:rPr>
              <w:t>Gaussian Naïve Bayes</w:t>
            </w:r>
          </w:p>
        </w:tc>
        <w:tc>
          <w:tcPr>
            <w:tcW w:w="941" w:type="dxa"/>
            <w:tcBorders>
              <w:top w:val="nil"/>
              <w:left w:val="nil"/>
              <w:bottom w:val="single" w:sz="4" w:space="0" w:color="auto"/>
              <w:right w:val="single" w:sz="4" w:space="0" w:color="auto"/>
            </w:tcBorders>
            <w:shd w:val="clear" w:color="auto" w:fill="auto"/>
            <w:noWrap/>
            <w:vAlign w:val="bottom"/>
            <w:hideMark/>
          </w:tcPr>
          <w:p w14:paraId="26C1536F" w14:textId="77777777" w:rsidR="006967DD" w:rsidRPr="00AD5D5C" w:rsidRDefault="006967DD" w:rsidP="00AD5D5C">
            <w:pPr>
              <w:rPr>
                <w:rFonts w:ascii="Calibri" w:eastAsia="Times New Roman" w:hAnsi="Calibri" w:cs="Times New Roman"/>
                <w:color w:val="000000"/>
                <w:sz w:val="22"/>
              </w:rPr>
            </w:pPr>
            <w:r w:rsidRPr="00AD5D5C">
              <w:rPr>
                <w:rFonts w:ascii="Calibri" w:eastAsia="Times New Roman" w:hAnsi="Calibri" w:cs="Times New Roman"/>
                <w:color w:val="000000"/>
                <w:sz w:val="22"/>
              </w:rPr>
              <w:t>0.9333</w:t>
            </w:r>
          </w:p>
        </w:tc>
        <w:tc>
          <w:tcPr>
            <w:tcW w:w="1090" w:type="dxa"/>
            <w:tcBorders>
              <w:top w:val="nil"/>
              <w:left w:val="nil"/>
              <w:bottom w:val="single" w:sz="4" w:space="0" w:color="auto"/>
              <w:right w:val="single" w:sz="4" w:space="0" w:color="auto"/>
            </w:tcBorders>
            <w:shd w:val="clear" w:color="auto" w:fill="auto"/>
            <w:noWrap/>
            <w:vAlign w:val="bottom"/>
            <w:hideMark/>
          </w:tcPr>
          <w:p w14:paraId="61AA86C4" w14:textId="77777777" w:rsidR="006967DD" w:rsidRPr="00AD5D5C" w:rsidRDefault="006967DD" w:rsidP="005A4331">
            <w:pPr>
              <w:ind w:left="85" w:hanging="85"/>
              <w:rPr>
                <w:rFonts w:ascii="Calibri" w:eastAsia="Times New Roman" w:hAnsi="Calibri" w:cs="Times New Roman"/>
                <w:color w:val="000000"/>
                <w:sz w:val="22"/>
              </w:rPr>
            </w:pPr>
            <w:r w:rsidRPr="00AD5D5C">
              <w:rPr>
                <w:rFonts w:ascii="Calibri" w:eastAsia="Times New Roman" w:hAnsi="Calibri" w:cs="Times New Roman"/>
                <w:color w:val="000000"/>
                <w:sz w:val="22"/>
              </w:rPr>
              <w:t>0.7148</w:t>
            </w:r>
          </w:p>
        </w:tc>
        <w:tc>
          <w:tcPr>
            <w:tcW w:w="1158" w:type="dxa"/>
            <w:tcBorders>
              <w:top w:val="nil"/>
              <w:left w:val="nil"/>
              <w:bottom w:val="single" w:sz="4" w:space="0" w:color="auto"/>
              <w:right w:val="single" w:sz="4" w:space="0" w:color="auto"/>
            </w:tcBorders>
            <w:shd w:val="clear" w:color="auto" w:fill="auto"/>
            <w:noWrap/>
            <w:vAlign w:val="bottom"/>
            <w:hideMark/>
          </w:tcPr>
          <w:p w14:paraId="6600E4F1" w14:textId="77777777" w:rsidR="006967DD" w:rsidRPr="00AD5D5C" w:rsidRDefault="006967DD" w:rsidP="005A4331">
            <w:pPr>
              <w:rPr>
                <w:rFonts w:ascii="Calibri" w:eastAsia="Times New Roman" w:hAnsi="Calibri" w:cs="Times New Roman"/>
                <w:color w:val="000000"/>
                <w:sz w:val="22"/>
              </w:rPr>
            </w:pPr>
            <w:r w:rsidRPr="00AD5D5C">
              <w:rPr>
                <w:rFonts w:ascii="Calibri" w:eastAsia="Times New Roman" w:hAnsi="Calibri" w:cs="Times New Roman"/>
                <w:color w:val="000000"/>
                <w:sz w:val="22"/>
              </w:rPr>
              <w:t>0.2519</w:t>
            </w:r>
          </w:p>
        </w:tc>
        <w:tc>
          <w:tcPr>
            <w:tcW w:w="1046" w:type="dxa"/>
            <w:tcBorders>
              <w:top w:val="nil"/>
              <w:left w:val="nil"/>
              <w:bottom w:val="single" w:sz="4" w:space="0" w:color="auto"/>
              <w:right w:val="single" w:sz="4" w:space="0" w:color="auto"/>
            </w:tcBorders>
            <w:shd w:val="clear" w:color="auto" w:fill="auto"/>
            <w:noWrap/>
            <w:vAlign w:val="bottom"/>
            <w:hideMark/>
          </w:tcPr>
          <w:p w14:paraId="4B5BE64A" w14:textId="77777777" w:rsidR="006967DD" w:rsidRPr="00AD5D5C" w:rsidRDefault="006967DD" w:rsidP="005A4331">
            <w:pPr>
              <w:ind w:left="105"/>
              <w:rPr>
                <w:rFonts w:ascii="Calibri" w:eastAsia="Times New Roman" w:hAnsi="Calibri" w:cs="Times New Roman"/>
                <w:color w:val="000000"/>
                <w:sz w:val="22"/>
              </w:rPr>
            </w:pPr>
            <w:r w:rsidRPr="00AD5D5C">
              <w:rPr>
                <w:rFonts w:ascii="Calibri" w:eastAsia="Times New Roman" w:hAnsi="Calibri" w:cs="Times New Roman"/>
                <w:color w:val="000000"/>
                <w:sz w:val="22"/>
              </w:rPr>
              <w:t>0.5785</w:t>
            </w:r>
          </w:p>
        </w:tc>
        <w:tc>
          <w:tcPr>
            <w:tcW w:w="1011" w:type="dxa"/>
            <w:tcBorders>
              <w:top w:val="nil"/>
              <w:left w:val="nil"/>
              <w:bottom w:val="single" w:sz="4" w:space="0" w:color="auto"/>
              <w:right w:val="single" w:sz="4" w:space="0" w:color="auto"/>
            </w:tcBorders>
            <w:shd w:val="clear" w:color="auto" w:fill="auto"/>
            <w:noWrap/>
            <w:vAlign w:val="bottom"/>
            <w:hideMark/>
          </w:tcPr>
          <w:p w14:paraId="1F9E7E93" w14:textId="77777777" w:rsidR="006967DD" w:rsidRPr="00AD5D5C" w:rsidRDefault="006967DD" w:rsidP="005A4331">
            <w:pPr>
              <w:ind w:left="70"/>
              <w:rPr>
                <w:rFonts w:ascii="Calibri" w:eastAsia="Times New Roman" w:hAnsi="Calibri" w:cs="Times New Roman"/>
                <w:color w:val="000000"/>
                <w:sz w:val="22"/>
              </w:rPr>
            </w:pPr>
            <w:r w:rsidRPr="00AD5D5C">
              <w:rPr>
                <w:rFonts w:ascii="Calibri" w:eastAsia="Times New Roman" w:hAnsi="Calibri" w:cs="Times New Roman"/>
                <w:color w:val="000000"/>
                <w:sz w:val="22"/>
              </w:rPr>
              <w:t>0.351</w:t>
            </w:r>
          </w:p>
        </w:tc>
        <w:tc>
          <w:tcPr>
            <w:tcW w:w="1133" w:type="dxa"/>
            <w:tcBorders>
              <w:top w:val="nil"/>
              <w:left w:val="nil"/>
              <w:bottom w:val="single" w:sz="4" w:space="0" w:color="auto"/>
              <w:right w:val="single" w:sz="4" w:space="0" w:color="auto"/>
            </w:tcBorders>
            <w:shd w:val="clear" w:color="auto" w:fill="auto"/>
            <w:noWrap/>
            <w:vAlign w:val="bottom"/>
            <w:hideMark/>
          </w:tcPr>
          <w:p w14:paraId="1E6A9124" w14:textId="77777777" w:rsidR="006967DD" w:rsidRPr="00AD5D5C" w:rsidRDefault="006967DD" w:rsidP="005A4331">
            <w:pPr>
              <w:ind w:left="33"/>
              <w:rPr>
                <w:rFonts w:ascii="Calibri" w:eastAsia="Times New Roman" w:hAnsi="Calibri" w:cs="Times New Roman"/>
                <w:color w:val="000000"/>
                <w:sz w:val="22"/>
              </w:rPr>
            </w:pPr>
            <w:r w:rsidRPr="00AD5D5C">
              <w:rPr>
                <w:rFonts w:ascii="Calibri" w:eastAsia="Times New Roman" w:hAnsi="Calibri" w:cs="Times New Roman"/>
                <w:color w:val="000000"/>
                <w:sz w:val="22"/>
              </w:rPr>
              <w:t>0.4594</w:t>
            </w:r>
          </w:p>
        </w:tc>
      </w:tr>
      <w:tr w:rsidR="00AD5D5C" w:rsidRPr="006967DD" w14:paraId="6B89AE02" w14:textId="77777777" w:rsidTr="009E3BF4">
        <w:trPr>
          <w:trHeight w:val="305"/>
        </w:trPr>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5F289CCE" w14:textId="77777777" w:rsidR="006967DD" w:rsidRPr="00AD5D5C" w:rsidRDefault="006967DD" w:rsidP="00AD5D5C">
            <w:pPr>
              <w:rPr>
                <w:rFonts w:ascii="Calibri" w:eastAsia="Times New Roman" w:hAnsi="Calibri" w:cs="Times New Roman"/>
                <w:b/>
                <w:bCs/>
                <w:color w:val="000000"/>
                <w:sz w:val="22"/>
              </w:rPr>
            </w:pPr>
            <w:r w:rsidRPr="00AD5D5C">
              <w:rPr>
                <w:rFonts w:ascii="Calibri" w:eastAsia="Times New Roman" w:hAnsi="Calibri" w:cs="Times New Roman"/>
                <w:b/>
                <w:bCs/>
                <w:color w:val="000000"/>
                <w:sz w:val="22"/>
              </w:rPr>
              <w:t>SVM</w:t>
            </w:r>
          </w:p>
        </w:tc>
        <w:tc>
          <w:tcPr>
            <w:tcW w:w="941" w:type="dxa"/>
            <w:tcBorders>
              <w:top w:val="nil"/>
              <w:left w:val="nil"/>
              <w:bottom w:val="single" w:sz="4" w:space="0" w:color="auto"/>
              <w:right w:val="single" w:sz="4" w:space="0" w:color="auto"/>
            </w:tcBorders>
            <w:shd w:val="clear" w:color="auto" w:fill="auto"/>
            <w:noWrap/>
            <w:vAlign w:val="bottom"/>
            <w:hideMark/>
          </w:tcPr>
          <w:p w14:paraId="34148425" w14:textId="77777777" w:rsidR="006967DD" w:rsidRPr="00AD5D5C" w:rsidRDefault="006967DD" w:rsidP="00AD5D5C">
            <w:pPr>
              <w:rPr>
                <w:rFonts w:ascii="Calibri" w:eastAsia="Times New Roman" w:hAnsi="Calibri" w:cs="Times New Roman"/>
                <w:color w:val="000000"/>
                <w:sz w:val="22"/>
              </w:rPr>
            </w:pPr>
            <w:r w:rsidRPr="00AD5D5C">
              <w:rPr>
                <w:rFonts w:ascii="Calibri" w:eastAsia="Times New Roman" w:hAnsi="Calibri" w:cs="Times New Roman"/>
                <w:color w:val="000000"/>
                <w:sz w:val="22"/>
              </w:rPr>
              <w:t>0.9333</w:t>
            </w:r>
          </w:p>
        </w:tc>
        <w:tc>
          <w:tcPr>
            <w:tcW w:w="1090" w:type="dxa"/>
            <w:tcBorders>
              <w:top w:val="nil"/>
              <w:left w:val="nil"/>
              <w:bottom w:val="single" w:sz="4" w:space="0" w:color="auto"/>
              <w:right w:val="single" w:sz="4" w:space="0" w:color="auto"/>
            </w:tcBorders>
            <w:shd w:val="clear" w:color="auto" w:fill="auto"/>
            <w:noWrap/>
            <w:vAlign w:val="bottom"/>
            <w:hideMark/>
          </w:tcPr>
          <w:p w14:paraId="121E5C35" w14:textId="77777777" w:rsidR="006967DD" w:rsidRPr="00AD5D5C" w:rsidRDefault="006967DD" w:rsidP="005A4331">
            <w:pPr>
              <w:ind w:left="85" w:hanging="85"/>
              <w:rPr>
                <w:rFonts w:ascii="Calibri" w:eastAsia="Times New Roman" w:hAnsi="Calibri" w:cs="Times New Roman"/>
                <w:color w:val="000000"/>
                <w:sz w:val="22"/>
              </w:rPr>
            </w:pPr>
            <w:r w:rsidRPr="00AD5D5C">
              <w:rPr>
                <w:rFonts w:ascii="Calibri" w:eastAsia="Times New Roman" w:hAnsi="Calibri" w:cs="Times New Roman"/>
                <w:color w:val="000000"/>
                <w:sz w:val="22"/>
              </w:rPr>
              <w:t>NA</w:t>
            </w:r>
          </w:p>
        </w:tc>
        <w:tc>
          <w:tcPr>
            <w:tcW w:w="1158" w:type="dxa"/>
            <w:tcBorders>
              <w:top w:val="nil"/>
              <w:left w:val="nil"/>
              <w:bottom w:val="single" w:sz="4" w:space="0" w:color="auto"/>
              <w:right w:val="single" w:sz="4" w:space="0" w:color="auto"/>
            </w:tcBorders>
            <w:shd w:val="clear" w:color="auto" w:fill="auto"/>
            <w:noWrap/>
            <w:vAlign w:val="bottom"/>
            <w:hideMark/>
          </w:tcPr>
          <w:p w14:paraId="31C40BC9" w14:textId="77777777" w:rsidR="006967DD" w:rsidRPr="00AD5D5C" w:rsidRDefault="006967DD" w:rsidP="005A4331">
            <w:pPr>
              <w:rPr>
                <w:rFonts w:ascii="Calibri" w:eastAsia="Times New Roman" w:hAnsi="Calibri" w:cs="Times New Roman"/>
                <w:color w:val="000000"/>
                <w:sz w:val="22"/>
              </w:rPr>
            </w:pPr>
            <w:r w:rsidRPr="00AD5D5C">
              <w:rPr>
                <w:rFonts w:ascii="Calibri" w:eastAsia="Times New Roman" w:hAnsi="Calibri" w:cs="Times New Roman"/>
                <w:color w:val="000000"/>
                <w:sz w:val="22"/>
              </w:rPr>
              <w:t>NA</w:t>
            </w:r>
          </w:p>
        </w:tc>
        <w:tc>
          <w:tcPr>
            <w:tcW w:w="1046" w:type="dxa"/>
            <w:tcBorders>
              <w:top w:val="nil"/>
              <w:left w:val="nil"/>
              <w:bottom w:val="single" w:sz="4" w:space="0" w:color="auto"/>
              <w:right w:val="single" w:sz="4" w:space="0" w:color="auto"/>
            </w:tcBorders>
            <w:shd w:val="clear" w:color="auto" w:fill="auto"/>
            <w:noWrap/>
            <w:vAlign w:val="bottom"/>
            <w:hideMark/>
          </w:tcPr>
          <w:p w14:paraId="4904F024" w14:textId="77777777" w:rsidR="006967DD" w:rsidRPr="00AD5D5C" w:rsidRDefault="006967DD" w:rsidP="005A4331">
            <w:pPr>
              <w:ind w:left="105"/>
              <w:rPr>
                <w:rFonts w:ascii="Calibri" w:eastAsia="Times New Roman" w:hAnsi="Calibri" w:cs="Times New Roman"/>
                <w:color w:val="000000"/>
                <w:sz w:val="22"/>
              </w:rPr>
            </w:pPr>
            <w:r w:rsidRPr="00AD5D5C">
              <w:rPr>
                <w:rFonts w:ascii="Calibri" w:eastAsia="Times New Roman" w:hAnsi="Calibri" w:cs="Times New Roman"/>
                <w:color w:val="000000"/>
                <w:sz w:val="22"/>
              </w:rPr>
              <w:t>NA</w:t>
            </w:r>
          </w:p>
        </w:tc>
        <w:tc>
          <w:tcPr>
            <w:tcW w:w="1011" w:type="dxa"/>
            <w:tcBorders>
              <w:top w:val="nil"/>
              <w:left w:val="nil"/>
              <w:bottom w:val="single" w:sz="4" w:space="0" w:color="auto"/>
              <w:right w:val="single" w:sz="4" w:space="0" w:color="auto"/>
            </w:tcBorders>
            <w:shd w:val="clear" w:color="auto" w:fill="auto"/>
            <w:noWrap/>
            <w:vAlign w:val="bottom"/>
            <w:hideMark/>
          </w:tcPr>
          <w:p w14:paraId="5D7D71EA" w14:textId="77777777" w:rsidR="006967DD" w:rsidRPr="00AD5D5C" w:rsidRDefault="006967DD" w:rsidP="005A4331">
            <w:pPr>
              <w:ind w:left="70"/>
              <w:rPr>
                <w:rFonts w:ascii="Calibri" w:eastAsia="Times New Roman" w:hAnsi="Calibri" w:cs="Times New Roman"/>
                <w:color w:val="000000"/>
                <w:sz w:val="22"/>
              </w:rPr>
            </w:pPr>
            <w:r w:rsidRPr="00AD5D5C">
              <w:rPr>
                <w:rFonts w:ascii="Calibri" w:eastAsia="Times New Roman" w:hAnsi="Calibri" w:cs="Times New Roman"/>
                <w:color w:val="000000"/>
                <w:sz w:val="22"/>
              </w:rPr>
              <w:t>NA</w:t>
            </w:r>
          </w:p>
        </w:tc>
        <w:tc>
          <w:tcPr>
            <w:tcW w:w="1133" w:type="dxa"/>
            <w:tcBorders>
              <w:top w:val="nil"/>
              <w:left w:val="nil"/>
              <w:bottom w:val="single" w:sz="4" w:space="0" w:color="auto"/>
              <w:right w:val="single" w:sz="4" w:space="0" w:color="auto"/>
            </w:tcBorders>
            <w:shd w:val="clear" w:color="auto" w:fill="auto"/>
            <w:noWrap/>
            <w:vAlign w:val="bottom"/>
            <w:hideMark/>
          </w:tcPr>
          <w:p w14:paraId="3087F9DF" w14:textId="77777777" w:rsidR="006967DD" w:rsidRPr="00AD5D5C" w:rsidRDefault="006967DD" w:rsidP="005A4331">
            <w:pPr>
              <w:ind w:left="33"/>
              <w:rPr>
                <w:rFonts w:ascii="Calibri" w:eastAsia="Times New Roman" w:hAnsi="Calibri" w:cs="Times New Roman"/>
                <w:color w:val="000000"/>
                <w:sz w:val="22"/>
              </w:rPr>
            </w:pPr>
            <w:r w:rsidRPr="00AD5D5C">
              <w:rPr>
                <w:rFonts w:ascii="Calibri" w:eastAsia="Times New Roman" w:hAnsi="Calibri" w:cs="Times New Roman"/>
                <w:color w:val="000000"/>
                <w:sz w:val="22"/>
              </w:rPr>
              <w:t>NA</w:t>
            </w:r>
          </w:p>
        </w:tc>
      </w:tr>
      <w:tr w:rsidR="00AD5D5C" w:rsidRPr="006967DD" w14:paraId="3DECC278" w14:textId="77777777" w:rsidTr="009E3BF4">
        <w:trPr>
          <w:trHeight w:val="305"/>
        </w:trPr>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1BE5864E" w14:textId="77777777" w:rsidR="006967DD" w:rsidRPr="00AD5D5C" w:rsidRDefault="006967DD" w:rsidP="00AD5D5C">
            <w:pPr>
              <w:rPr>
                <w:rFonts w:ascii="Calibri" w:eastAsia="Times New Roman" w:hAnsi="Calibri" w:cs="Times New Roman"/>
                <w:b/>
                <w:bCs/>
                <w:color w:val="000000"/>
                <w:sz w:val="22"/>
              </w:rPr>
            </w:pPr>
            <w:r w:rsidRPr="00AD5D5C">
              <w:rPr>
                <w:rFonts w:ascii="Calibri" w:eastAsia="Times New Roman" w:hAnsi="Calibri" w:cs="Times New Roman"/>
                <w:b/>
                <w:bCs/>
                <w:color w:val="000000"/>
                <w:sz w:val="22"/>
              </w:rPr>
              <w:t>Decision Tree</w:t>
            </w:r>
          </w:p>
        </w:tc>
        <w:tc>
          <w:tcPr>
            <w:tcW w:w="941" w:type="dxa"/>
            <w:tcBorders>
              <w:top w:val="nil"/>
              <w:left w:val="nil"/>
              <w:bottom w:val="single" w:sz="4" w:space="0" w:color="auto"/>
              <w:right w:val="single" w:sz="4" w:space="0" w:color="auto"/>
            </w:tcBorders>
            <w:shd w:val="clear" w:color="auto" w:fill="auto"/>
            <w:noWrap/>
            <w:vAlign w:val="bottom"/>
            <w:hideMark/>
          </w:tcPr>
          <w:p w14:paraId="4F5E1050" w14:textId="77777777" w:rsidR="006967DD" w:rsidRPr="00AD5D5C" w:rsidRDefault="006967DD" w:rsidP="00AD5D5C">
            <w:pPr>
              <w:rPr>
                <w:rFonts w:ascii="Calibri" w:eastAsia="Times New Roman" w:hAnsi="Calibri" w:cs="Times New Roman"/>
                <w:color w:val="000000"/>
                <w:sz w:val="22"/>
              </w:rPr>
            </w:pPr>
            <w:r w:rsidRPr="00AD5D5C">
              <w:rPr>
                <w:rFonts w:ascii="Calibri" w:eastAsia="Times New Roman" w:hAnsi="Calibri" w:cs="Times New Roman"/>
                <w:color w:val="000000"/>
                <w:sz w:val="22"/>
              </w:rPr>
              <w:t>0.8</w:t>
            </w:r>
          </w:p>
        </w:tc>
        <w:tc>
          <w:tcPr>
            <w:tcW w:w="1090" w:type="dxa"/>
            <w:tcBorders>
              <w:top w:val="nil"/>
              <w:left w:val="nil"/>
              <w:bottom w:val="single" w:sz="4" w:space="0" w:color="auto"/>
              <w:right w:val="single" w:sz="4" w:space="0" w:color="auto"/>
            </w:tcBorders>
            <w:shd w:val="clear" w:color="auto" w:fill="auto"/>
            <w:noWrap/>
            <w:vAlign w:val="bottom"/>
            <w:hideMark/>
          </w:tcPr>
          <w:p w14:paraId="66A4ACD2" w14:textId="77777777" w:rsidR="006967DD" w:rsidRPr="00AD5D5C" w:rsidRDefault="006967DD" w:rsidP="005A4331">
            <w:pPr>
              <w:ind w:left="85" w:hanging="85"/>
              <w:rPr>
                <w:rFonts w:ascii="Calibri" w:eastAsia="Times New Roman" w:hAnsi="Calibri" w:cs="Times New Roman"/>
                <w:color w:val="000000"/>
                <w:sz w:val="22"/>
              </w:rPr>
            </w:pPr>
            <w:r w:rsidRPr="00AD5D5C">
              <w:rPr>
                <w:rFonts w:ascii="Calibri" w:eastAsia="Times New Roman" w:hAnsi="Calibri" w:cs="Times New Roman"/>
                <w:color w:val="000000"/>
                <w:sz w:val="22"/>
              </w:rPr>
              <w:t>0.8034</w:t>
            </w:r>
          </w:p>
        </w:tc>
        <w:tc>
          <w:tcPr>
            <w:tcW w:w="1158" w:type="dxa"/>
            <w:tcBorders>
              <w:top w:val="nil"/>
              <w:left w:val="nil"/>
              <w:bottom w:val="single" w:sz="4" w:space="0" w:color="auto"/>
              <w:right w:val="single" w:sz="4" w:space="0" w:color="auto"/>
            </w:tcBorders>
            <w:shd w:val="clear" w:color="auto" w:fill="auto"/>
            <w:noWrap/>
            <w:vAlign w:val="bottom"/>
            <w:hideMark/>
          </w:tcPr>
          <w:p w14:paraId="5686D35F" w14:textId="77777777" w:rsidR="006967DD" w:rsidRPr="00AD5D5C" w:rsidRDefault="006967DD" w:rsidP="005A4331">
            <w:pPr>
              <w:rPr>
                <w:rFonts w:ascii="Calibri" w:eastAsia="Times New Roman" w:hAnsi="Calibri" w:cs="Times New Roman"/>
                <w:color w:val="000000"/>
                <w:sz w:val="22"/>
              </w:rPr>
            </w:pPr>
            <w:r w:rsidRPr="00AD5D5C">
              <w:rPr>
                <w:rFonts w:ascii="Calibri" w:eastAsia="Times New Roman" w:hAnsi="Calibri" w:cs="Times New Roman"/>
                <w:color w:val="000000"/>
                <w:sz w:val="22"/>
              </w:rPr>
              <w:t>0.26</w:t>
            </w:r>
          </w:p>
        </w:tc>
        <w:tc>
          <w:tcPr>
            <w:tcW w:w="1046" w:type="dxa"/>
            <w:tcBorders>
              <w:top w:val="nil"/>
              <w:left w:val="nil"/>
              <w:bottom w:val="single" w:sz="4" w:space="0" w:color="auto"/>
              <w:right w:val="single" w:sz="4" w:space="0" w:color="auto"/>
            </w:tcBorders>
            <w:shd w:val="clear" w:color="auto" w:fill="auto"/>
            <w:noWrap/>
            <w:vAlign w:val="bottom"/>
            <w:hideMark/>
          </w:tcPr>
          <w:p w14:paraId="0D67D09C" w14:textId="77777777" w:rsidR="006967DD" w:rsidRPr="00AD5D5C" w:rsidRDefault="006967DD" w:rsidP="005A4331">
            <w:pPr>
              <w:ind w:left="105"/>
              <w:rPr>
                <w:rFonts w:ascii="Calibri" w:eastAsia="Times New Roman" w:hAnsi="Calibri" w:cs="Times New Roman"/>
                <w:color w:val="000000"/>
                <w:sz w:val="22"/>
              </w:rPr>
            </w:pPr>
            <w:r w:rsidRPr="00AD5D5C">
              <w:rPr>
                <w:rFonts w:ascii="Calibri" w:eastAsia="Times New Roman" w:hAnsi="Calibri" w:cs="Times New Roman"/>
                <w:color w:val="000000"/>
                <w:sz w:val="22"/>
              </w:rPr>
              <w:t>0.257</w:t>
            </w:r>
          </w:p>
        </w:tc>
        <w:tc>
          <w:tcPr>
            <w:tcW w:w="1011" w:type="dxa"/>
            <w:tcBorders>
              <w:top w:val="nil"/>
              <w:left w:val="nil"/>
              <w:bottom w:val="single" w:sz="4" w:space="0" w:color="auto"/>
              <w:right w:val="single" w:sz="4" w:space="0" w:color="auto"/>
            </w:tcBorders>
            <w:shd w:val="clear" w:color="auto" w:fill="auto"/>
            <w:noWrap/>
            <w:vAlign w:val="bottom"/>
            <w:hideMark/>
          </w:tcPr>
          <w:p w14:paraId="62BAB621" w14:textId="77777777" w:rsidR="006967DD" w:rsidRPr="00AD5D5C" w:rsidRDefault="006967DD" w:rsidP="005A4331">
            <w:pPr>
              <w:ind w:left="70"/>
              <w:rPr>
                <w:rFonts w:ascii="Calibri" w:eastAsia="Times New Roman" w:hAnsi="Calibri" w:cs="Times New Roman"/>
                <w:color w:val="000000"/>
                <w:sz w:val="22"/>
              </w:rPr>
            </w:pPr>
            <w:r w:rsidRPr="00AD5D5C">
              <w:rPr>
                <w:rFonts w:ascii="Calibri" w:eastAsia="Times New Roman" w:hAnsi="Calibri" w:cs="Times New Roman"/>
                <w:color w:val="000000"/>
                <w:sz w:val="22"/>
              </w:rPr>
              <w:t>0.2584</w:t>
            </w:r>
          </w:p>
        </w:tc>
        <w:tc>
          <w:tcPr>
            <w:tcW w:w="1133" w:type="dxa"/>
            <w:tcBorders>
              <w:top w:val="nil"/>
              <w:left w:val="nil"/>
              <w:bottom w:val="single" w:sz="4" w:space="0" w:color="auto"/>
              <w:right w:val="single" w:sz="4" w:space="0" w:color="auto"/>
            </w:tcBorders>
            <w:shd w:val="clear" w:color="auto" w:fill="auto"/>
            <w:noWrap/>
            <w:vAlign w:val="bottom"/>
            <w:hideMark/>
          </w:tcPr>
          <w:p w14:paraId="2FE9F871" w14:textId="77777777" w:rsidR="006967DD" w:rsidRPr="00AD5D5C" w:rsidRDefault="006967DD" w:rsidP="005A4331">
            <w:pPr>
              <w:ind w:left="33"/>
              <w:rPr>
                <w:rFonts w:ascii="Calibri" w:eastAsia="Times New Roman" w:hAnsi="Calibri" w:cs="Times New Roman"/>
                <w:color w:val="000000"/>
                <w:sz w:val="22"/>
              </w:rPr>
            </w:pPr>
            <w:r w:rsidRPr="00AD5D5C">
              <w:rPr>
                <w:rFonts w:ascii="Calibri" w:eastAsia="Times New Roman" w:hAnsi="Calibri" w:cs="Times New Roman"/>
                <w:color w:val="000000"/>
                <w:sz w:val="22"/>
              </w:rPr>
              <w:t>0.2575</w:t>
            </w:r>
          </w:p>
        </w:tc>
      </w:tr>
      <w:tr w:rsidR="00AD5D5C" w:rsidRPr="006967DD" w14:paraId="69007219" w14:textId="77777777" w:rsidTr="009E3BF4">
        <w:trPr>
          <w:trHeight w:val="75"/>
        </w:trPr>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3EED5102" w14:textId="77777777" w:rsidR="006967DD" w:rsidRPr="00AD5D5C" w:rsidRDefault="006967DD" w:rsidP="00AD5D5C">
            <w:pPr>
              <w:rPr>
                <w:rFonts w:ascii="Calibri" w:eastAsia="Times New Roman" w:hAnsi="Calibri" w:cs="Times New Roman"/>
                <w:b/>
                <w:bCs/>
                <w:color w:val="000000"/>
                <w:sz w:val="22"/>
              </w:rPr>
            </w:pPr>
            <w:r w:rsidRPr="00AD5D5C">
              <w:rPr>
                <w:rFonts w:ascii="Calibri" w:eastAsia="Times New Roman" w:hAnsi="Calibri" w:cs="Times New Roman"/>
                <w:b/>
                <w:bCs/>
                <w:color w:val="000000"/>
                <w:sz w:val="22"/>
              </w:rPr>
              <w:t>K Nearest Neighbor</w:t>
            </w:r>
          </w:p>
        </w:tc>
        <w:tc>
          <w:tcPr>
            <w:tcW w:w="941" w:type="dxa"/>
            <w:tcBorders>
              <w:top w:val="nil"/>
              <w:left w:val="nil"/>
              <w:bottom w:val="single" w:sz="4" w:space="0" w:color="auto"/>
              <w:right w:val="single" w:sz="4" w:space="0" w:color="auto"/>
            </w:tcBorders>
            <w:shd w:val="clear" w:color="auto" w:fill="auto"/>
            <w:noWrap/>
            <w:vAlign w:val="bottom"/>
            <w:hideMark/>
          </w:tcPr>
          <w:p w14:paraId="31498448" w14:textId="77777777" w:rsidR="006967DD" w:rsidRPr="00AD5D5C" w:rsidRDefault="006967DD" w:rsidP="00AD5D5C">
            <w:pPr>
              <w:rPr>
                <w:rFonts w:ascii="Calibri" w:eastAsia="Times New Roman" w:hAnsi="Calibri" w:cs="Times New Roman"/>
                <w:color w:val="000000"/>
                <w:sz w:val="22"/>
              </w:rPr>
            </w:pPr>
            <w:r w:rsidRPr="00AD5D5C">
              <w:rPr>
                <w:rFonts w:ascii="Calibri" w:eastAsia="Times New Roman" w:hAnsi="Calibri" w:cs="Times New Roman"/>
                <w:color w:val="000000"/>
                <w:sz w:val="22"/>
              </w:rPr>
              <w:t>1</w:t>
            </w:r>
          </w:p>
        </w:tc>
        <w:tc>
          <w:tcPr>
            <w:tcW w:w="1090" w:type="dxa"/>
            <w:tcBorders>
              <w:top w:val="nil"/>
              <w:left w:val="nil"/>
              <w:bottom w:val="single" w:sz="4" w:space="0" w:color="auto"/>
              <w:right w:val="single" w:sz="4" w:space="0" w:color="auto"/>
            </w:tcBorders>
            <w:shd w:val="clear" w:color="auto" w:fill="auto"/>
            <w:noWrap/>
            <w:vAlign w:val="bottom"/>
            <w:hideMark/>
          </w:tcPr>
          <w:p w14:paraId="6C648DBA" w14:textId="77777777" w:rsidR="006967DD" w:rsidRPr="00AD5D5C" w:rsidRDefault="006967DD" w:rsidP="005A4331">
            <w:pPr>
              <w:ind w:left="85" w:hanging="85"/>
              <w:rPr>
                <w:rFonts w:ascii="Calibri" w:eastAsia="Times New Roman" w:hAnsi="Calibri" w:cs="Times New Roman"/>
                <w:color w:val="000000"/>
                <w:sz w:val="22"/>
              </w:rPr>
            </w:pPr>
            <w:r w:rsidRPr="00AD5D5C">
              <w:rPr>
                <w:rFonts w:ascii="Calibri" w:eastAsia="Times New Roman" w:hAnsi="Calibri" w:cs="Times New Roman"/>
                <w:color w:val="000000"/>
                <w:sz w:val="22"/>
              </w:rPr>
              <w:t>0.884</w:t>
            </w:r>
          </w:p>
        </w:tc>
        <w:tc>
          <w:tcPr>
            <w:tcW w:w="1158" w:type="dxa"/>
            <w:tcBorders>
              <w:top w:val="nil"/>
              <w:left w:val="nil"/>
              <w:bottom w:val="single" w:sz="4" w:space="0" w:color="auto"/>
              <w:right w:val="single" w:sz="4" w:space="0" w:color="auto"/>
            </w:tcBorders>
            <w:shd w:val="clear" w:color="auto" w:fill="auto"/>
            <w:noWrap/>
            <w:vAlign w:val="bottom"/>
            <w:hideMark/>
          </w:tcPr>
          <w:p w14:paraId="689E1506" w14:textId="77777777" w:rsidR="006967DD" w:rsidRPr="00AD5D5C" w:rsidRDefault="006967DD" w:rsidP="005A4331">
            <w:pPr>
              <w:rPr>
                <w:rFonts w:ascii="Calibri" w:eastAsia="Times New Roman" w:hAnsi="Calibri" w:cs="Times New Roman"/>
                <w:color w:val="000000"/>
                <w:sz w:val="22"/>
              </w:rPr>
            </w:pPr>
            <w:r w:rsidRPr="00AD5D5C">
              <w:rPr>
                <w:rFonts w:ascii="Calibri" w:eastAsia="Times New Roman" w:hAnsi="Calibri" w:cs="Times New Roman"/>
                <w:color w:val="000000"/>
                <w:sz w:val="22"/>
              </w:rPr>
              <w:t>0.7329</w:t>
            </w:r>
          </w:p>
        </w:tc>
        <w:tc>
          <w:tcPr>
            <w:tcW w:w="1046" w:type="dxa"/>
            <w:tcBorders>
              <w:top w:val="nil"/>
              <w:left w:val="nil"/>
              <w:bottom w:val="single" w:sz="4" w:space="0" w:color="auto"/>
              <w:right w:val="single" w:sz="4" w:space="0" w:color="auto"/>
            </w:tcBorders>
            <w:shd w:val="clear" w:color="auto" w:fill="auto"/>
            <w:noWrap/>
            <w:vAlign w:val="bottom"/>
            <w:hideMark/>
          </w:tcPr>
          <w:p w14:paraId="13997C25" w14:textId="77777777" w:rsidR="006967DD" w:rsidRPr="00AD5D5C" w:rsidRDefault="006967DD" w:rsidP="005A4331">
            <w:pPr>
              <w:ind w:left="105"/>
              <w:rPr>
                <w:rFonts w:ascii="Calibri" w:eastAsia="Times New Roman" w:hAnsi="Calibri" w:cs="Times New Roman"/>
                <w:color w:val="000000"/>
                <w:sz w:val="22"/>
              </w:rPr>
            </w:pPr>
            <w:r w:rsidRPr="00AD5D5C">
              <w:rPr>
                <w:rFonts w:ascii="Calibri" w:eastAsia="Times New Roman" w:hAnsi="Calibri" w:cs="Times New Roman"/>
                <w:color w:val="000000"/>
                <w:sz w:val="22"/>
              </w:rPr>
              <w:t>0.2045</w:t>
            </w:r>
          </w:p>
        </w:tc>
        <w:tc>
          <w:tcPr>
            <w:tcW w:w="1011" w:type="dxa"/>
            <w:tcBorders>
              <w:top w:val="nil"/>
              <w:left w:val="nil"/>
              <w:bottom w:val="single" w:sz="4" w:space="0" w:color="auto"/>
              <w:right w:val="single" w:sz="4" w:space="0" w:color="auto"/>
            </w:tcBorders>
            <w:shd w:val="clear" w:color="auto" w:fill="auto"/>
            <w:noWrap/>
            <w:vAlign w:val="bottom"/>
            <w:hideMark/>
          </w:tcPr>
          <w:p w14:paraId="023C5FAD" w14:textId="77777777" w:rsidR="006967DD" w:rsidRPr="00AD5D5C" w:rsidRDefault="006967DD" w:rsidP="005A4331">
            <w:pPr>
              <w:ind w:left="70"/>
              <w:rPr>
                <w:rFonts w:ascii="Calibri" w:eastAsia="Times New Roman" w:hAnsi="Calibri" w:cs="Times New Roman"/>
                <w:color w:val="000000"/>
                <w:sz w:val="22"/>
              </w:rPr>
            </w:pPr>
            <w:r w:rsidRPr="00AD5D5C">
              <w:rPr>
                <w:rFonts w:ascii="Calibri" w:eastAsia="Times New Roman" w:hAnsi="Calibri" w:cs="Times New Roman"/>
                <w:color w:val="000000"/>
                <w:sz w:val="22"/>
              </w:rPr>
              <w:t>0.3197</w:t>
            </w:r>
          </w:p>
        </w:tc>
        <w:tc>
          <w:tcPr>
            <w:tcW w:w="1133" w:type="dxa"/>
            <w:tcBorders>
              <w:top w:val="nil"/>
              <w:left w:val="nil"/>
              <w:bottom w:val="single" w:sz="4" w:space="0" w:color="auto"/>
              <w:right w:val="single" w:sz="4" w:space="0" w:color="auto"/>
            </w:tcBorders>
            <w:shd w:val="clear" w:color="auto" w:fill="auto"/>
            <w:noWrap/>
            <w:vAlign w:val="bottom"/>
            <w:hideMark/>
          </w:tcPr>
          <w:p w14:paraId="612F2738" w14:textId="77777777" w:rsidR="006967DD" w:rsidRPr="00AD5D5C" w:rsidRDefault="006967DD" w:rsidP="005A4331">
            <w:pPr>
              <w:ind w:left="33"/>
              <w:rPr>
                <w:rFonts w:ascii="Calibri" w:eastAsia="Times New Roman" w:hAnsi="Calibri" w:cs="Times New Roman"/>
                <w:color w:val="000000"/>
                <w:sz w:val="22"/>
              </w:rPr>
            </w:pPr>
            <w:r w:rsidRPr="00AD5D5C">
              <w:rPr>
                <w:rFonts w:ascii="Calibri" w:eastAsia="Times New Roman" w:hAnsi="Calibri" w:cs="Times New Roman"/>
                <w:color w:val="000000"/>
                <w:sz w:val="22"/>
              </w:rPr>
              <w:t>0.2389</w:t>
            </w:r>
          </w:p>
        </w:tc>
      </w:tr>
    </w:tbl>
    <w:p w14:paraId="0F6CD0E0" w14:textId="77777777" w:rsidR="00B65BC6" w:rsidRDefault="00B65BC6" w:rsidP="00854638">
      <w:pPr>
        <w:ind w:left="284" w:right="-489"/>
        <w:jc w:val="both"/>
        <w:rPr>
          <w:sz w:val="22"/>
          <w:szCs w:val="22"/>
        </w:rPr>
      </w:pPr>
    </w:p>
    <w:p w14:paraId="31B128CF" w14:textId="77777777" w:rsidR="00AE5E80" w:rsidRDefault="00AE5E80" w:rsidP="00854638">
      <w:pPr>
        <w:ind w:left="284" w:right="-489"/>
        <w:jc w:val="both"/>
        <w:rPr>
          <w:sz w:val="22"/>
          <w:szCs w:val="22"/>
        </w:rPr>
      </w:pPr>
    </w:p>
    <w:p w14:paraId="0AE80204" w14:textId="695EC451" w:rsidR="00121973" w:rsidRPr="00EB44BE" w:rsidRDefault="00586505" w:rsidP="00854638">
      <w:pPr>
        <w:ind w:left="284" w:right="-489"/>
        <w:jc w:val="both"/>
        <w:rPr>
          <w:b/>
          <w:sz w:val="22"/>
          <w:szCs w:val="22"/>
        </w:rPr>
      </w:pPr>
      <w:r w:rsidRPr="00EB44BE">
        <w:rPr>
          <w:b/>
          <w:sz w:val="22"/>
          <w:szCs w:val="22"/>
        </w:rPr>
        <w:t>Advanced Model Results</w:t>
      </w:r>
    </w:p>
    <w:p w14:paraId="341A2088" w14:textId="77777777" w:rsidR="00586505" w:rsidRDefault="00586505" w:rsidP="00854638">
      <w:pPr>
        <w:ind w:left="284" w:right="-489"/>
        <w:jc w:val="both"/>
        <w:rPr>
          <w:sz w:val="22"/>
          <w:szCs w:val="22"/>
        </w:rPr>
      </w:pPr>
    </w:p>
    <w:tbl>
      <w:tblPr>
        <w:tblW w:w="8505" w:type="dxa"/>
        <w:tblInd w:w="392" w:type="dxa"/>
        <w:tblLook w:val="04A0" w:firstRow="1" w:lastRow="0" w:firstColumn="1" w:lastColumn="0" w:noHBand="0" w:noVBand="1"/>
      </w:tblPr>
      <w:tblGrid>
        <w:gridCol w:w="2171"/>
        <w:gridCol w:w="941"/>
        <w:gridCol w:w="1147"/>
        <w:gridCol w:w="1185"/>
        <w:gridCol w:w="941"/>
        <w:gridCol w:w="968"/>
        <w:gridCol w:w="1152"/>
      </w:tblGrid>
      <w:tr w:rsidR="00422170" w:rsidRPr="000F6E88" w14:paraId="3C5B25F1" w14:textId="77777777" w:rsidTr="009131CB">
        <w:trPr>
          <w:trHeight w:val="272"/>
        </w:trPr>
        <w:tc>
          <w:tcPr>
            <w:tcW w:w="21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2CBD2" w14:textId="77777777" w:rsidR="000F6E88" w:rsidRPr="007D1C48" w:rsidRDefault="000F6E88" w:rsidP="007D1C48">
            <w:pPr>
              <w:ind w:left="34"/>
              <w:rPr>
                <w:rFonts w:ascii="Calibri" w:eastAsia="Times New Roman" w:hAnsi="Calibri" w:cs="Times New Roman"/>
                <w:b/>
                <w:bCs/>
                <w:color w:val="000000"/>
                <w:sz w:val="22"/>
              </w:rPr>
            </w:pPr>
            <w:r w:rsidRPr="007D1C48">
              <w:rPr>
                <w:rFonts w:ascii="Calibri" w:eastAsia="Times New Roman" w:hAnsi="Calibri" w:cs="Times New Roman"/>
                <w:b/>
                <w:bCs/>
                <w:color w:val="000000"/>
                <w:sz w:val="22"/>
              </w:rPr>
              <w:t>Model</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18E1E346" w14:textId="77777777" w:rsidR="000F6E88" w:rsidRPr="007D1C48" w:rsidRDefault="000F6E88" w:rsidP="007D1C48">
            <w:pPr>
              <w:rPr>
                <w:rFonts w:ascii="Calibri" w:eastAsia="Times New Roman" w:hAnsi="Calibri" w:cs="Times New Roman"/>
                <w:b/>
                <w:bCs/>
                <w:color w:val="000000"/>
                <w:sz w:val="22"/>
              </w:rPr>
            </w:pPr>
            <w:r w:rsidRPr="007D1C48">
              <w:rPr>
                <w:rFonts w:ascii="Calibri" w:eastAsia="Times New Roman" w:hAnsi="Calibri" w:cs="Times New Roman"/>
                <w:b/>
                <w:bCs/>
                <w:color w:val="000000"/>
                <w:sz w:val="22"/>
              </w:rPr>
              <w:t>Score</w:t>
            </w:r>
          </w:p>
        </w:tc>
        <w:tc>
          <w:tcPr>
            <w:tcW w:w="1147" w:type="dxa"/>
            <w:tcBorders>
              <w:top w:val="single" w:sz="4" w:space="0" w:color="auto"/>
              <w:left w:val="nil"/>
              <w:bottom w:val="single" w:sz="4" w:space="0" w:color="auto"/>
              <w:right w:val="single" w:sz="4" w:space="0" w:color="auto"/>
            </w:tcBorders>
            <w:shd w:val="clear" w:color="auto" w:fill="auto"/>
            <w:noWrap/>
            <w:vAlign w:val="bottom"/>
            <w:hideMark/>
          </w:tcPr>
          <w:p w14:paraId="2CD8BFCF" w14:textId="77777777" w:rsidR="000F6E88" w:rsidRPr="007D1C48" w:rsidRDefault="000F6E88" w:rsidP="007D1C48">
            <w:pPr>
              <w:rPr>
                <w:rFonts w:ascii="Calibri" w:eastAsia="Times New Roman" w:hAnsi="Calibri" w:cs="Times New Roman"/>
                <w:b/>
                <w:bCs/>
                <w:color w:val="000000"/>
                <w:sz w:val="22"/>
              </w:rPr>
            </w:pPr>
            <w:r w:rsidRPr="007D1C48">
              <w:rPr>
                <w:rFonts w:ascii="Calibri" w:eastAsia="Times New Roman" w:hAnsi="Calibri" w:cs="Times New Roman"/>
                <w:b/>
                <w:bCs/>
                <w:color w:val="000000"/>
                <w:sz w:val="22"/>
              </w:rPr>
              <w:t>Accuracy</w:t>
            </w:r>
          </w:p>
        </w:tc>
        <w:tc>
          <w:tcPr>
            <w:tcW w:w="1185" w:type="dxa"/>
            <w:tcBorders>
              <w:top w:val="single" w:sz="4" w:space="0" w:color="auto"/>
              <w:left w:val="nil"/>
              <w:bottom w:val="single" w:sz="4" w:space="0" w:color="auto"/>
              <w:right w:val="single" w:sz="4" w:space="0" w:color="auto"/>
            </w:tcBorders>
            <w:shd w:val="clear" w:color="auto" w:fill="auto"/>
            <w:noWrap/>
            <w:vAlign w:val="bottom"/>
            <w:hideMark/>
          </w:tcPr>
          <w:p w14:paraId="124337B4" w14:textId="77777777" w:rsidR="000F6E88" w:rsidRPr="007D1C48" w:rsidRDefault="000F6E88" w:rsidP="007D1C48">
            <w:pPr>
              <w:ind w:left="27"/>
              <w:rPr>
                <w:rFonts w:ascii="Calibri" w:eastAsia="Times New Roman" w:hAnsi="Calibri" w:cs="Times New Roman"/>
                <w:b/>
                <w:bCs/>
                <w:color w:val="000000"/>
                <w:sz w:val="22"/>
              </w:rPr>
            </w:pPr>
            <w:r w:rsidRPr="007D1C48">
              <w:rPr>
                <w:rFonts w:ascii="Calibri" w:eastAsia="Times New Roman" w:hAnsi="Calibri" w:cs="Times New Roman"/>
                <w:b/>
                <w:bCs/>
                <w:color w:val="000000"/>
                <w:sz w:val="22"/>
              </w:rPr>
              <w:t>Precision</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37BC9D27" w14:textId="77777777" w:rsidR="000F6E88" w:rsidRPr="007D1C48" w:rsidRDefault="000F6E88" w:rsidP="007D1C48">
            <w:pPr>
              <w:rPr>
                <w:rFonts w:ascii="Calibri" w:eastAsia="Times New Roman" w:hAnsi="Calibri" w:cs="Times New Roman"/>
                <w:b/>
                <w:bCs/>
                <w:color w:val="000000"/>
                <w:sz w:val="22"/>
              </w:rPr>
            </w:pPr>
            <w:r w:rsidRPr="007D1C48">
              <w:rPr>
                <w:rFonts w:ascii="Calibri" w:eastAsia="Times New Roman" w:hAnsi="Calibri" w:cs="Times New Roman"/>
                <w:b/>
                <w:bCs/>
                <w:color w:val="000000"/>
                <w:sz w:val="22"/>
              </w:rPr>
              <w:t>Recall</w:t>
            </w:r>
          </w:p>
        </w:tc>
        <w:tc>
          <w:tcPr>
            <w:tcW w:w="968" w:type="dxa"/>
            <w:tcBorders>
              <w:top w:val="single" w:sz="4" w:space="0" w:color="auto"/>
              <w:left w:val="nil"/>
              <w:bottom w:val="single" w:sz="4" w:space="0" w:color="auto"/>
              <w:right w:val="single" w:sz="4" w:space="0" w:color="auto"/>
            </w:tcBorders>
            <w:shd w:val="clear" w:color="auto" w:fill="auto"/>
            <w:noWrap/>
            <w:vAlign w:val="bottom"/>
            <w:hideMark/>
          </w:tcPr>
          <w:p w14:paraId="59E5B3D0" w14:textId="77777777" w:rsidR="000F6E88" w:rsidRPr="007D1C48" w:rsidRDefault="000F6E88" w:rsidP="007D1C48">
            <w:pPr>
              <w:ind w:left="27"/>
              <w:rPr>
                <w:rFonts w:ascii="Calibri" w:eastAsia="Times New Roman" w:hAnsi="Calibri" w:cs="Times New Roman"/>
                <w:b/>
                <w:bCs/>
                <w:color w:val="000000"/>
                <w:sz w:val="22"/>
              </w:rPr>
            </w:pPr>
            <w:r w:rsidRPr="007D1C48">
              <w:rPr>
                <w:rFonts w:ascii="Calibri" w:eastAsia="Times New Roman" w:hAnsi="Calibri" w:cs="Times New Roman"/>
                <w:b/>
                <w:bCs/>
                <w:color w:val="000000"/>
                <w:sz w:val="22"/>
              </w:rPr>
              <w:t>F1</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5C3019D0" w14:textId="77777777" w:rsidR="000F6E88" w:rsidRPr="007D1C48" w:rsidRDefault="000F6E88" w:rsidP="007D1C48">
            <w:pPr>
              <w:ind w:left="52"/>
              <w:rPr>
                <w:rFonts w:ascii="Calibri" w:eastAsia="Times New Roman" w:hAnsi="Calibri" w:cs="Times New Roman"/>
                <w:b/>
                <w:bCs/>
                <w:color w:val="000000"/>
                <w:sz w:val="22"/>
              </w:rPr>
            </w:pPr>
            <w:r w:rsidRPr="007D1C48">
              <w:rPr>
                <w:rFonts w:ascii="Calibri" w:eastAsia="Times New Roman" w:hAnsi="Calibri" w:cs="Times New Roman"/>
                <w:b/>
                <w:bCs/>
                <w:color w:val="000000"/>
                <w:sz w:val="22"/>
              </w:rPr>
              <w:t>F2</w:t>
            </w:r>
          </w:p>
        </w:tc>
      </w:tr>
      <w:tr w:rsidR="00422170" w:rsidRPr="000F6E88" w14:paraId="104E8438" w14:textId="77777777" w:rsidTr="009131CB">
        <w:trPr>
          <w:trHeight w:val="272"/>
        </w:trPr>
        <w:tc>
          <w:tcPr>
            <w:tcW w:w="2171" w:type="dxa"/>
            <w:tcBorders>
              <w:top w:val="nil"/>
              <w:left w:val="single" w:sz="4" w:space="0" w:color="auto"/>
              <w:bottom w:val="single" w:sz="4" w:space="0" w:color="auto"/>
              <w:right w:val="single" w:sz="4" w:space="0" w:color="auto"/>
            </w:tcBorders>
            <w:shd w:val="clear" w:color="auto" w:fill="auto"/>
            <w:noWrap/>
            <w:vAlign w:val="bottom"/>
            <w:hideMark/>
          </w:tcPr>
          <w:p w14:paraId="0FCB5F2D" w14:textId="77777777" w:rsidR="000F6E88" w:rsidRPr="007D1C48" w:rsidRDefault="000F6E88" w:rsidP="007D1C48">
            <w:pPr>
              <w:ind w:left="34"/>
              <w:rPr>
                <w:rFonts w:ascii="Calibri" w:eastAsia="Times New Roman" w:hAnsi="Calibri" w:cs="Times New Roman"/>
                <w:b/>
                <w:bCs/>
                <w:color w:val="000000"/>
                <w:sz w:val="22"/>
              </w:rPr>
            </w:pPr>
            <w:r w:rsidRPr="007D1C48">
              <w:rPr>
                <w:rFonts w:ascii="Calibri" w:eastAsia="Times New Roman" w:hAnsi="Calibri" w:cs="Times New Roman"/>
                <w:b/>
                <w:bCs/>
                <w:color w:val="000000"/>
                <w:sz w:val="22"/>
              </w:rPr>
              <w:t>Random Forest</w:t>
            </w:r>
          </w:p>
        </w:tc>
        <w:tc>
          <w:tcPr>
            <w:tcW w:w="941" w:type="dxa"/>
            <w:tcBorders>
              <w:top w:val="nil"/>
              <w:left w:val="nil"/>
              <w:bottom w:val="single" w:sz="4" w:space="0" w:color="auto"/>
              <w:right w:val="single" w:sz="4" w:space="0" w:color="auto"/>
            </w:tcBorders>
            <w:shd w:val="clear" w:color="auto" w:fill="auto"/>
            <w:noWrap/>
            <w:vAlign w:val="bottom"/>
            <w:hideMark/>
          </w:tcPr>
          <w:p w14:paraId="080F05E9"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0.8666</w:t>
            </w:r>
          </w:p>
        </w:tc>
        <w:tc>
          <w:tcPr>
            <w:tcW w:w="1147" w:type="dxa"/>
            <w:tcBorders>
              <w:top w:val="nil"/>
              <w:left w:val="nil"/>
              <w:bottom w:val="single" w:sz="4" w:space="0" w:color="auto"/>
              <w:right w:val="single" w:sz="4" w:space="0" w:color="auto"/>
            </w:tcBorders>
            <w:shd w:val="clear" w:color="auto" w:fill="auto"/>
            <w:noWrap/>
            <w:vAlign w:val="bottom"/>
            <w:hideMark/>
          </w:tcPr>
          <w:p w14:paraId="436276D7"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0.8554</w:t>
            </w:r>
          </w:p>
        </w:tc>
        <w:tc>
          <w:tcPr>
            <w:tcW w:w="1185" w:type="dxa"/>
            <w:tcBorders>
              <w:top w:val="nil"/>
              <w:left w:val="nil"/>
              <w:bottom w:val="single" w:sz="4" w:space="0" w:color="auto"/>
              <w:right w:val="single" w:sz="4" w:space="0" w:color="auto"/>
            </w:tcBorders>
            <w:shd w:val="clear" w:color="auto" w:fill="auto"/>
            <w:noWrap/>
            <w:vAlign w:val="bottom"/>
            <w:hideMark/>
          </w:tcPr>
          <w:p w14:paraId="3375DC9D" w14:textId="77777777" w:rsidR="000F6E88" w:rsidRPr="007D1C48" w:rsidRDefault="000F6E88" w:rsidP="007D1C48">
            <w:pPr>
              <w:ind w:left="27"/>
              <w:rPr>
                <w:rFonts w:ascii="Calibri" w:eastAsia="Times New Roman" w:hAnsi="Calibri" w:cs="Times New Roman"/>
                <w:color w:val="000000"/>
                <w:sz w:val="22"/>
              </w:rPr>
            </w:pPr>
            <w:r w:rsidRPr="007D1C48">
              <w:rPr>
                <w:rFonts w:ascii="Calibri" w:eastAsia="Times New Roman" w:hAnsi="Calibri" w:cs="Times New Roman"/>
                <w:color w:val="000000"/>
                <w:sz w:val="22"/>
              </w:rPr>
              <w:t>0.3669</w:t>
            </w:r>
          </w:p>
        </w:tc>
        <w:tc>
          <w:tcPr>
            <w:tcW w:w="941" w:type="dxa"/>
            <w:tcBorders>
              <w:top w:val="nil"/>
              <w:left w:val="nil"/>
              <w:bottom w:val="single" w:sz="4" w:space="0" w:color="auto"/>
              <w:right w:val="single" w:sz="4" w:space="0" w:color="auto"/>
            </w:tcBorders>
            <w:shd w:val="clear" w:color="auto" w:fill="auto"/>
            <w:noWrap/>
            <w:vAlign w:val="bottom"/>
            <w:hideMark/>
          </w:tcPr>
          <w:p w14:paraId="4B9D49F4"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0.1165</w:t>
            </w:r>
          </w:p>
        </w:tc>
        <w:tc>
          <w:tcPr>
            <w:tcW w:w="968" w:type="dxa"/>
            <w:tcBorders>
              <w:top w:val="nil"/>
              <w:left w:val="nil"/>
              <w:bottom w:val="single" w:sz="4" w:space="0" w:color="auto"/>
              <w:right w:val="single" w:sz="4" w:space="0" w:color="auto"/>
            </w:tcBorders>
            <w:shd w:val="clear" w:color="auto" w:fill="auto"/>
            <w:noWrap/>
            <w:vAlign w:val="bottom"/>
            <w:hideMark/>
          </w:tcPr>
          <w:p w14:paraId="6C2AE417" w14:textId="77777777" w:rsidR="000F6E88" w:rsidRPr="007D1C48" w:rsidRDefault="000F6E88" w:rsidP="007D1C48">
            <w:pPr>
              <w:ind w:left="27"/>
              <w:rPr>
                <w:rFonts w:ascii="Calibri" w:eastAsia="Times New Roman" w:hAnsi="Calibri" w:cs="Times New Roman"/>
                <w:color w:val="000000"/>
                <w:sz w:val="22"/>
              </w:rPr>
            </w:pPr>
            <w:r w:rsidRPr="007D1C48">
              <w:rPr>
                <w:rFonts w:ascii="Calibri" w:eastAsia="Times New Roman" w:hAnsi="Calibri" w:cs="Times New Roman"/>
                <w:color w:val="000000"/>
                <w:sz w:val="22"/>
              </w:rPr>
              <w:t>0.1768</w:t>
            </w:r>
          </w:p>
        </w:tc>
        <w:tc>
          <w:tcPr>
            <w:tcW w:w="1152" w:type="dxa"/>
            <w:tcBorders>
              <w:top w:val="nil"/>
              <w:left w:val="nil"/>
              <w:bottom w:val="single" w:sz="4" w:space="0" w:color="auto"/>
              <w:right w:val="single" w:sz="4" w:space="0" w:color="auto"/>
            </w:tcBorders>
            <w:shd w:val="clear" w:color="auto" w:fill="auto"/>
            <w:noWrap/>
            <w:vAlign w:val="bottom"/>
            <w:hideMark/>
          </w:tcPr>
          <w:p w14:paraId="447D2703" w14:textId="77777777" w:rsidR="000F6E88" w:rsidRPr="007D1C48" w:rsidRDefault="000F6E88" w:rsidP="007D1C48">
            <w:pPr>
              <w:ind w:left="52"/>
              <w:rPr>
                <w:rFonts w:ascii="Calibri" w:eastAsia="Times New Roman" w:hAnsi="Calibri" w:cs="Times New Roman"/>
                <w:color w:val="000000"/>
                <w:sz w:val="22"/>
              </w:rPr>
            </w:pPr>
            <w:r w:rsidRPr="007D1C48">
              <w:rPr>
                <w:rFonts w:ascii="Calibri" w:eastAsia="Times New Roman" w:hAnsi="Calibri" w:cs="Times New Roman"/>
                <w:color w:val="000000"/>
                <w:sz w:val="22"/>
              </w:rPr>
              <w:t>0.1349</w:t>
            </w:r>
          </w:p>
        </w:tc>
      </w:tr>
      <w:tr w:rsidR="00422170" w:rsidRPr="000F6E88" w14:paraId="03D637F4" w14:textId="77777777" w:rsidTr="009131CB">
        <w:trPr>
          <w:trHeight w:val="272"/>
        </w:trPr>
        <w:tc>
          <w:tcPr>
            <w:tcW w:w="2171" w:type="dxa"/>
            <w:tcBorders>
              <w:top w:val="nil"/>
              <w:left w:val="single" w:sz="4" w:space="0" w:color="auto"/>
              <w:bottom w:val="single" w:sz="4" w:space="0" w:color="auto"/>
              <w:right w:val="single" w:sz="4" w:space="0" w:color="auto"/>
            </w:tcBorders>
            <w:shd w:val="clear" w:color="auto" w:fill="auto"/>
            <w:noWrap/>
            <w:vAlign w:val="bottom"/>
            <w:hideMark/>
          </w:tcPr>
          <w:p w14:paraId="2F3321ED" w14:textId="77777777" w:rsidR="000F6E88" w:rsidRPr="007D1C48" w:rsidRDefault="000F6E88" w:rsidP="007D1C48">
            <w:pPr>
              <w:ind w:left="34"/>
              <w:rPr>
                <w:rFonts w:ascii="Calibri" w:eastAsia="Times New Roman" w:hAnsi="Calibri" w:cs="Times New Roman"/>
                <w:b/>
                <w:bCs/>
                <w:color w:val="000000"/>
                <w:sz w:val="22"/>
              </w:rPr>
            </w:pPr>
            <w:r w:rsidRPr="007D1C48">
              <w:rPr>
                <w:rFonts w:ascii="Calibri" w:eastAsia="Times New Roman" w:hAnsi="Calibri" w:cs="Times New Roman"/>
                <w:b/>
                <w:bCs/>
                <w:color w:val="000000"/>
                <w:sz w:val="22"/>
              </w:rPr>
              <w:t>Extra Tree Classifier</w:t>
            </w:r>
          </w:p>
        </w:tc>
        <w:tc>
          <w:tcPr>
            <w:tcW w:w="941" w:type="dxa"/>
            <w:tcBorders>
              <w:top w:val="nil"/>
              <w:left w:val="nil"/>
              <w:bottom w:val="single" w:sz="4" w:space="0" w:color="auto"/>
              <w:right w:val="single" w:sz="4" w:space="0" w:color="auto"/>
            </w:tcBorders>
            <w:shd w:val="clear" w:color="auto" w:fill="auto"/>
            <w:noWrap/>
            <w:vAlign w:val="bottom"/>
            <w:hideMark/>
          </w:tcPr>
          <w:p w14:paraId="57A942CF"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0.8683</w:t>
            </w:r>
          </w:p>
        </w:tc>
        <w:tc>
          <w:tcPr>
            <w:tcW w:w="1147" w:type="dxa"/>
            <w:tcBorders>
              <w:top w:val="nil"/>
              <w:left w:val="nil"/>
              <w:bottom w:val="single" w:sz="4" w:space="0" w:color="auto"/>
              <w:right w:val="single" w:sz="4" w:space="0" w:color="auto"/>
            </w:tcBorders>
            <w:shd w:val="clear" w:color="auto" w:fill="auto"/>
            <w:noWrap/>
            <w:vAlign w:val="bottom"/>
            <w:hideMark/>
          </w:tcPr>
          <w:p w14:paraId="1374E481"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NA</w:t>
            </w:r>
          </w:p>
        </w:tc>
        <w:tc>
          <w:tcPr>
            <w:tcW w:w="1185" w:type="dxa"/>
            <w:tcBorders>
              <w:top w:val="nil"/>
              <w:left w:val="nil"/>
              <w:bottom w:val="single" w:sz="4" w:space="0" w:color="auto"/>
              <w:right w:val="single" w:sz="4" w:space="0" w:color="auto"/>
            </w:tcBorders>
            <w:shd w:val="clear" w:color="auto" w:fill="auto"/>
            <w:noWrap/>
            <w:vAlign w:val="bottom"/>
            <w:hideMark/>
          </w:tcPr>
          <w:p w14:paraId="066EF286" w14:textId="77777777" w:rsidR="000F6E88" w:rsidRPr="007D1C48" w:rsidRDefault="000F6E88" w:rsidP="007D1C48">
            <w:pPr>
              <w:ind w:left="27"/>
              <w:rPr>
                <w:rFonts w:ascii="Calibri" w:eastAsia="Times New Roman" w:hAnsi="Calibri" w:cs="Times New Roman"/>
                <w:color w:val="000000"/>
                <w:sz w:val="22"/>
              </w:rPr>
            </w:pPr>
            <w:r w:rsidRPr="007D1C48">
              <w:rPr>
                <w:rFonts w:ascii="Calibri" w:eastAsia="Times New Roman" w:hAnsi="Calibri" w:cs="Times New Roman"/>
                <w:color w:val="000000"/>
                <w:sz w:val="22"/>
              </w:rPr>
              <w:t>NA</w:t>
            </w:r>
          </w:p>
        </w:tc>
        <w:tc>
          <w:tcPr>
            <w:tcW w:w="941" w:type="dxa"/>
            <w:tcBorders>
              <w:top w:val="nil"/>
              <w:left w:val="nil"/>
              <w:bottom w:val="single" w:sz="4" w:space="0" w:color="auto"/>
              <w:right w:val="single" w:sz="4" w:space="0" w:color="auto"/>
            </w:tcBorders>
            <w:shd w:val="clear" w:color="auto" w:fill="auto"/>
            <w:noWrap/>
            <w:vAlign w:val="bottom"/>
            <w:hideMark/>
          </w:tcPr>
          <w:p w14:paraId="695AA0FF"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NA</w:t>
            </w:r>
          </w:p>
        </w:tc>
        <w:tc>
          <w:tcPr>
            <w:tcW w:w="968" w:type="dxa"/>
            <w:tcBorders>
              <w:top w:val="nil"/>
              <w:left w:val="nil"/>
              <w:bottom w:val="single" w:sz="4" w:space="0" w:color="auto"/>
              <w:right w:val="single" w:sz="4" w:space="0" w:color="auto"/>
            </w:tcBorders>
            <w:shd w:val="clear" w:color="auto" w:fill="auto"/>
            <w:noWrap/>
            <w:vAlign w:val="bottom"/>
            <w:hideMark/>
          </w:tcPr>
          <w:p w14:paraId="54DF37D1" w14:textId="77777777" w:rsidR="000F6E88" w:rsidRPr="007D1C48" w:rsidRDefault="000F6E88" w:rsidP="007D1C48">
            <w:pPr>
              <w:ind w:left="27"/>
              <w:rPr>
                <w:rFonts w:ascii="Calibri" w:eastAsia="Times New Roman" w:hAnsi="Calibri" w:cs="Times New Roman"/>
                <w:color w:val="000000"/>
                <w:sz w:val="22"/>
              </w:rPr>
            </w:pPr>
            <w:r w:rsidRPr="007D1C48">
              <w:rPr>
                <w:rFonts w:ascii="Calibri" w:eastAsia="Times New Roman" w:hAnsi="Calibri" w:cs="Times New Roman"/>
                <w:color w:val="000000"/>
                <w:sz w:val="22"/>
              </w:rPr>
              <w:t>NA</w:t>
            </w:r>
          </w:p>
        </w:tc>
        <w:tc>
          <w:tcPr>
            <w:tcW w:w="1152" w:type="dxa"/>
            <w:tcBorders>
              <w:top w:val="nil"/>
              <w:left w:val="nil"/>
              <w:bottom w:val="single" w:sz="4" w:space="0" w:color="auto"/>
              <w:right w:val="single" w:sz="4" w:space="0" w:color="auto"/>
            </w:tcBorders>
            <w:shd w:val="clear" w:color="auto" w:fill="auto"/>
            <w:noWrap/>
            <w:vAlign w:val="bottom"/>
            <w:hideMark/>
          </w:tcPr>
          <w:p w14:paraId="126D3D52" w14:textId="77777777" w:rsidR="000F6E88" w:rsidRPr="007D1C48" w:rsidRDefault="000F6E88" w:rsidP="007D1C48">
            <w:pPr>
              <w:ind w:left="52"/>
              <w:rPr>
                <w:rFonts w:ascii="Calibri" w:eastAsia="Times New Roman" w:hAnsi="Calibri" w:cs="Times New Roman"/>
                <w:color w:val="000000"/>
                <w:sz w:val="22"/>
              </w:rPr>
            </w:pPr>
            <w:r w:rsidRPr="007D1C48">
              <w:rPr>
                <w:rFonts w:ascii="Calibri" w:eastAsia="Times New Roman" w:hAnsi="Calibri" w:cs="Times New Roman"/>
                <w:color w:val="000000"/>
                <w:sz w:val="22"/>
              </w:rPr>
              <w:t>NA</w:t>
            </w:r>
          </w:p>
        </w:tc>
      </w:tr>
      <w:tr w:rsidR="00422170" w:rsidRPr="000F6E88" w14:paraId="0A965DAF" w14:textId="77777777" w:rsidTr="009131CB">
        <w:trPr>
          <w:trHeight w:val="272"/>
        </w:trPr>
        <w:tc>
          <w:tcPr>
            <w:tcW w:w="2171" w:type="dxa"/>
            <w:tcBorders>
              <w:top w:val="nil"/>
              <w:left w:val="single" w:sz="4" w:space="0" w:color="auto"/>
              <w:bottom w:val="single" w:sz="4" w:space="0" w:color="auto"/>
              <w:right w:val="single" w:sz="4" w:space="0" w:color="auto"/>
            </w:tcBorders>
            <w:shd w:val="clear" w:color="auto" w:fill="auto"/>
            <w:noWrap/>
            <w:vAlign w:val="bottom"/>
            <w:hideMark/>
          </w:tcPr>
          <w:p w14:paraId="4C2D31DB" w14:textId="77777777" w:rsidR="000F6E88" w:rsidRPr="007D1C48" w:rsidRDefault="000F6E88" w:rsidP="007D1C48">
            <w:pPr>
              <w:ind w:left="34"/>
              <w:rPr>
                <w:rFonts w:ascii="Calibri" w:eastAsia="Times New Roman" w:hAnsi="Calibri" w:cs="Times New Roman"/>
                <w:b/>
                <w:bCs/>
                <w:color w:val="000000"/>
                <w:sz w:val="22"/>
              </w:rPr>
            </w:pPr>
            <w:r w:rsidRPr="007D1C48">
              <w:rPr>
                <w:rFonts w:ascii="Calibri" w:eastAsia="Times New Roman" w:hAnsi="Calibri" w:cs="Times New Roman"/>
                <w:b/>
                <w:bCs/>
                <w:color w:val="000000"/>
                <w:sz w:val="22"/>
              </w:rPr>
              <w:t>Bagging Classifier</w:t>
            </w:r>
          </w:p>
        </w:tc>
        <w:tc>
          <w:tcPr>
            <w:tcW w:w="941" w:type="dxa"/>
            <w:tcBorders>
              <w:top w:val="nil"/>
              <w:left w:val="nil"/>
              <w:bottom w:val="single" w:sz="4" w:space="0" w:color="auto"/>
              <w:right w:val="single" w:sz="4" w:space="0" w:color="auto"/>
            </w:tcBorders>
            <w:shd w:val="clear" w:color="auto" w:fill="auto"/>
            <w:noWrap/>
            <w:vAlign w:val="bottom"/>
            <w:hideMark/>
          </w:tcPr>
          <w:p w14:paraId="7CDE6A75"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0.9333</w:t>
            </w:r>
          </w:p>
        </w:tc>
        <w:tc>
          <w:tcPr>
            <w:tcW w:w="1147" w:type="dxa"/>
            <w:tcBorders>
              <w:top w:val="nil"/>
              <w:left w:val="nil"/>
              <w:bottom w:val="single" w:sz="4" w:space="0" w:color="auto"/>
              <w:right w:val="single" w:sz="4" w:space="0" w:color="auto"/>
            </w:tcBorders>
            <w:shd w:val="clear" w:color="auto" w:fill="auto"/>
            <w:noWrap/>
            <w:vAlign w:val="bottom"/>
            <w:hideMark/>
          </w:tcPr>
          <w:p w14:paraId="7BA70AC7"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0.8668</w:t>
            </w:r>
          </w:p>
        </w:tc>
        <w:tc>
          <w:tcPr>
            <w:tcW w:w="1185" w:type="dxa"/>
            <w:tcBorders>
              <w:top w:val="nil"/>
              <w:left w:val="nil"/>
              <w:bottom w:val="single" w:sz="4" w:space="0" w:color="auto"/>
              <w:right w:val="single" w:sz="4" w:space="0" w:color="auto"/>
            </w:tcBorders>
            <w:shd w:val="clear" w:color="auto" w:fill="auto"/>
            <w:noWrap/>
            <w:vAlign w:val="bottom"/>
            <w:hideMark/>
          </w:tcPr>
          <w:p w14:paraId="5255734C" w14:textId="77777777" w:rsidR="000F6E88" w:rsidRPr="007D1C48" w:rsidRDefault="000F6E88" w:rsidP="007D1C48">
            <w:pPr>
              <w:ind w:left="27"/>
              <w:rPr>
                <w:rFonts w:ascii="Calibri" w:eastAsia="Times New Roman" w:hAnsi="Calibri" w:cs="Times New Roman"/>
                <w:color w:val="000000"/>
                <w:sz w:val="22"/>
              </w:rPr>
            </w:pPr>
            <w:r w:rsidRPr="007D1C48">
              <w:rPr>
                <w:rFonts w:ascii="Calibri" w:eastAsia="Times New Roman" w:hAnsi="Calibri" w:cs="Times New Roman"/>
                <w:color w:val="000000"/>
                <w:sz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3334FFF4"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0.0015</w:t>
            </w:r>
          </w:p>
        </w:tc>
        <w:tc>
          <w:tcPr>
            <w:tcW w:w="968" w:type="dxa"/>
            <w:tcBorders>
              <w:top w:val="nil"/>
              <w:left w:val="nil"/>
              <w:bottom w:val="single" w:sz="4" w:space="0" w:color="auto"/>
              <w:right w:val="single" w:sz="4" w:space="0" w:color="auto"/>
            </w:tcBorders>
            <w:shd w:val="clear" w:color="auto" w:fill="auto"/>
            <w:noWrap/>
            <w:vAlign w:val="bottom"/>
            <w:hideMark/>
          </w:tcPr>
          <w:p w14:paraId="134C0936" w14:textId="77777777" w:rsidR="000F6E88" w:rsidRPr="007D1C48" w:rsidRDefault="000F6E88" w:rsidP="007D1C48">
            <w:pPr>
              <w:ind w:left="27"/>
              <w:rPr>
                <w:rFonts w:ascii="Calibri" w:eastAsia="Times New Roman" w:hAnsi="Calibri" w:cs="Times New Roman"/>
                <w:color w:val="000000"/>
                <w:sz w:val="22"/>
              </w:rPr>
            </w:pPr>
            <w:r w:rsidRPr="007D1C48">
              <w:rPr>
                <w:rFonts w:ascii="Calibri" w:eastAsia="Times New Roman" w:hAnsi="Calibri" w:cs="Times New Roman"/>
                <w:color w:val="000000"/>
                <w:sz w:val="22"/>
              </w:rPr>
              <w:t>0.003</w:t>
            </w:r>
          </w:p>
        </w:tc>
        <w:tc>
          <w:tcPr>
            <w:tcW w:w="1152" w:type="dxa"/>
            <w:tcBorders>
              <w:top w:val="nil"/>
              <w:left w:val="nil"/>
              <w:bottom w:val="single" w:sz="4" w:space="0" w:color="auto"/>
              <w:right w:val="single" w:sz="4" w:space="0" w:color="auto"/>
            </w:tcBorders>
            <w:shd w:val="clear" w:color="auto" w:fill="auto"/>
            <w:noWrap/>
            <w:vAlign w:val="bottom"/>
            <w:hideMark/>
          </w:tcPr>
          <w:p w14:paraId="670A20BA" w14:textId="77777777" w:rsidR="000F6E88" w:rsidRPr="007D1C48" w:rsidRDefault="000F6E88" w:rsidP="007D1C48">
            <w:pPr>
              <w:ind w:left="52"/>
              <w:rPr>
                <w:rFonts w:ascii="Calibri" w:eastAsia="Times New Roman" w:hAnsi="Calibri" w:cs="Times New Roman"/>
                <w:color w:val="000000"/>
                <w:sz w:val="22"/>
              </w:rPr>
            </w:pPr>
            <w:r w:rsidRPr="007D1C48">
              <w:rPr>
                <w:rFonts w:ascii="Calibri" w:eastAsia="Times New Roman" w:hAnsi="Calibri" w:cs="Times New Roman"/>
                <w:color w:val="000000"/>
                <w:sz w:val="22"/>
              </w:rPr>
              <w:t>0.0018</w:t>
            </w:r>
          </w:p>
        </w:tc>
      </w:tr>
      <w:tr w:rsidR="00422170" w:rsidRPr="000F6E88" w14:paraId="31DA994E" w14:textId="77777777" w:rsidTr="009131CB">
        <w:trPr>
          <w:trHeight w:val="75"/>
        </w:trPr>
        <w:tc>
          <w:tcPr>
            <w:tcW w:w="2171" w:type="dxa"/>
            <w:tcBorders>
              <w:top w:val="nil"/>
              <w:left w:val="single" w:sz="4" w:space="0" w:color="auto"/>
              <w:bottom w:val="single" w:sz="4" w:space="0" w:color="auto"/>
              <w:right w:val="single" w:sz="4" w:space="0" w:color="auto"/>
            </w:tcBorders>
            <w:shd w:val="clear" w:color="auto" w:fill="auto"/>
            <w:noWrap/>
            <w:vAlign w:val="bottom"/>
            <w:hideMark/>
          </w:tcPr>
          <w:p w14:paraId="4594BB72" w14:textId="77777777" w:rsidR="000F6E88" w:rsidRPr="007D1C48" w:rsidRDefault="000F6E88" w:rsidP="007D1C48">
            <w:pPr>
              <w:ind w:left="34"/>
              <w:rPr>
                <w:rFonts w:ascii="Calibri" w:eastAsia="Times New Roman" w:hAnsi="Calibri" w:cs="Times New Roman"/>
                <w:b/>
                <w:bCs/>
                <w:color w:val="000000"/>
                <w:sz w:val="22"/>
              </w:rPr>
            </w:pPr>
            <w:r w:rsidRPr="007D1C48">
              <w:rPr>
                <w:rFonts w:ascii="Calibri" w:eastAsia="Times New Roman" w:hAnsi="Calibri" w:cs="Times New Roman"/>
                <w:b/>
                <w:bCs/>
                <w:color w:val="000000"/>
                <w:sz w:val="22"/>
              </w:rPr>
              <w:t>Ada Boost</w:t>
            </w:r>
          </w:p>
        </w:tc>
        <w:tc>
          <w:tcPr>
            <w:tcW w:w="941" w:type="dxa"/>
            <w:tcBorders>
              <w:top w:val="nil"/>
              <w:left w:val="nil"/>
              <w:bottom w:val="single" w:sz="4" w:space="0" w:color="auto"/>
              <w:right w:val="single" w:sz="4" w:space="0" w:color="auto"/>
            </w:tcBorders>
            <w:shd w:val="clear" w:color="auto" w:fill="auto"/>
            <w:noWrap/>
            <w:vAlign w:val="bottom"/>
            <w:hideMark/>
          </w:tcPr>
          <w:p w14:paraId="75E7D914"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0.866</w:t>
            </w:r>
          </w:p>
        </w:tc>
        <w:tc>
          <w:tcPr>
            <w:tcW w:w="1147" w:type="dxa"/>
            <w:tcBorders>
              <w:top w:val="nil"/>
              <w:left w:val="nil"/>
              <w:bottom w:val="single" w:sz="4" w:space="0" w:color="auto"/>
              <w:right w:val="single" w:sz="4" w:space="0" w:color="auto"/>
            </w:tcBorders>
            <w:shd w:val="clear" w:color="auto" w:fill="auto"/>
            <w:noWrap/>
            <w:vAlign w:val="bottom"/>
            <w:hideMark/>
          </w:tcPr>
          <w:p w14:paraId="5A7FDE35"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0.8395</w:t>
            </w:r>
          </w:p>
        </w:tc>
        <w:tc>
          <w:tcPr>
            <w:tcW w:w="1185" w:type="dxa"/>
            <w:tcBorders>
              <w:top w:val="nil"/>
              <w:left w:val="nil"/>
              <w:bottom w:val="single" w:sz="4" w:space="0" w:color="auto"/>
              <w:right w:val="single" w:sz="4" w:space="0" w:color="auto"/>
            </w:tcBorders>
            <w:shd w:val="clear" w:color="auto" w:fill="auto"/>
            <w:noWrap/>
            <w:vAlign w:val="bottom"/>
            <w:hideMark/>
          </w:tcPr>
          <w:p w14:paraId="767C8086" w14:textId="77777777" w:rsidR="000F6E88" w:rsidRPr="007D1C48" w:rsidRDefault="000F6E88" w:rsidP="007D1C48">
            <w:pPr>
              <w:ind w:left="27"/>
              <w:rPr>
                <w:rFonts w:ascii="Calibri" w:eastAsia="Times New Roman" w:hAnsi="Calibri" w:cs="Times New Roman"/>
                <w:color w:val="000000"/>
                <w:sz w:val="22"/>
              </w:rPr>
            </w:pPr>
            <w:r w:rsidRPr="007D1C48">
              <w:rPr>
                <w:rFonts w:ascii="Calibri" w:eastAsia="Times New Roman" w:hAnsi="Calibri" w:cs="Times New Roman"/>
                <w:color w:val="000000"/>
                <w:sz w:val="22"/>
              </w:rPr>
              <w:t>0.3056</w:t>
            </w:r>
          </w:p>
        </w:tc>
        <w:tc>
          <w:tcPr>
            <w:tcW w:w="941" w:type="dxa"/>
            <w:tcBorders>
              <w:top w:val="nil"/>
              <w:left w:val="nil"/>
              <w:bottom w:val="single" w:sz="4" w:space="0" w:color="auto"/>
              <w:right w:val="single" w:sz="4" w:space="0" w:color="auto"/>
            </w:tcBorders>
            <w:shd w:val="clear" w:color="auto" w:fill="auto"/>
            <w:noWrap/>
            <w:vAlign w:val="bottom"/>
            <w:hideMark/>
          </w:tcPr>
          <w:p w14:paraId="215B9CC0"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0.16</w:t>
            </w:r>
          </w:p>
        </w:tc>
        <w:tc>
          <w:tcPr>
            <w:tcW w:w="968" w:type="dxa"/>
            <w:tcBorders>
              <w:top w:val="nil"/>
              <w:left w:val="nil"/>
              <w:bottom w:val="single" w:sz="4" w:space="0" w:color="auto"/>
              <w:right w:val="single" w:sz="4" w:space="0" w:color="auto"/>
            </w:tcBorders>
            <w:shd w:val="clear" w:color="auto" w:fill="auto"/>
            <w:noWrap/>
            <w:vAlign w:val="bottom"/>
            <w:hideMark/>
          </w:tcPr>
          <w:p w14:paraId="52994632" w14:textId="77777777" w:rsidR="000F6E88" w:rsidRPr="007D1C48" w:rsidRDefault="000F6E88" w:rsidP="007D1C48">
            <w:pPr>
              <w:ind w:left="27"/>
              <w:rPr>
                <w:rFonts w:ascii="Calibri" w:eastAsia="Times New Roman" w:hAnsi="Calibri" w:cs="Times New Roman"/>
                <w:color w:val="000000"/>
                <w:sz w:val="22"/>
              </w:rPr>
            </w:pPr>
            <w:r w:rsidRPr="007D1C48">
              <w:rPr>
                <w:rFonts w:ascii="Calibri" w:eastAsia="Times New Roman" w:hAnsi="Calibri" w:cs="Times New Roman"/>
                <w:color w:val="000000"/>
                <w:sz w:val="22"/>
              </w:rPr>
              <w:t>0.21</w:t>
            </w:r>
          </w:p>
        </w:tc>
        <w:tc>
          <w:tcPr>
            <w:tcW w:w="1152" w:type="dxa"/>
            <w:tcBorders>
              <w:top w:val="nil"/>
              <w:left w:val="nil"/>
              <w:bottom w:val="single" w:sz="4" w:space="0" w:color="auto"/>
              <w:right w:val="single" w:sz="4" w:space="0" w:color="auto"/>
            </w:tcBorders>
            <w:shd w:val="clear" w:color="auto" w:fill="auto"/>
            <w:noWrap/>
            <w:vAlign w:val="bottom"/>
            <w:hideMark/>
          </w:tcPr>
          <w:p w14:paraId="5D26BAD6" w14:textId="77777777" w:rsidR="000F6E88" w:rsidRPr="007D1C48" w:rsidRDefault="000F6E88" w:rsidP="007D1C48">
            <w:pPr>
              <w:ind w:left="52"/>
              <w:rPr>
                <w:rFonts w:ascii="Calibri" w:eastAsia="Times New Roman" w:hAnsi="Calibri" w:cs="Times New Roman"/>
                <w:color w:val="000000"/>
                <w:sz w:val="22"/>
              </w:rPr>
            </w:pPr>
            <w:r w:rsidRPr="007D1C48">
              <w:rPr>
                <w:rFonts w:ascii="Calibri" w:eastAsia="Times New Roman" w:hAnsi="Calibri" w:cs="Times New Roman"/>
                <w:color w:val="000000"/>
                <w:sz w:val="22"/>
              </w:rPr>
              <w:t>0.1768</w:t>
            </w:r>
          </w:p>
        </w:tc>
      </w:tr>
    </w:tbl>
    <w:p w14:paraId="04DA5900" w14:textId="77777777" w:rsidR="00FF42D9" w:rsidRDefault="00FF42D9" w:rsidP="00B352D3">
      <w:pPr>
        <w:ind w:right="-489"/>
        <w:jc w:val="both"/>
        <w:rPr>
          <w:sz w:val="22"/>
          <w:szCs w:val="22"/>
        </w:rPr>
      </w:pPr>
    </w:p>
    <w:p w14:paraId="79ACA3E2" w14:textId="4D5CF787" w:rsidR="005E0398" w:rsidRPr="001B755E" w:rsidRDefault="00324C3C" w:rsidP="00324C3C">
      <w:pPr>
        <w:ind w:right="-489"/>
        <w:jc w:val="both"/>
        <w:rPr>
          <w:b/>
          <w:szCs w:val="22"/>
        </w:rPr>
      </w:pPr>
      <w:r>
        <w:rPr>
          <w:sz w:val="22"/>
          <w:szCs w:val="22"/>
        </w:rPr>
        <w:t xml:space="preserve">      </w:t>
      </w:r>
      <w:r w:rsidR="005E0398" w:rsidRPr="001B755E">
        <w:rPr>
          <w:b/>
          <w:szCs w:val="22"/>
        </w:rPr>
        <w:t>Tuning</w:t>
      </w:r>
    </w:p>
    <w:p w14:paraId="08CBD88E" w14:textId="77777777" w:rsidR="008C0B9F" w:rsidRDefault="008C0B9F" w:rsidP="00854638">
      <w:pPr>
        <w:ind w:left="284" w:right="-489"/>
        <w:jc w:val="both"/>
        <w:rPr>
          <w:b/>
          <w:sz w:val="22"/>
          <w:szCs w:val="22"/>
        </w:rPr>
      </w:pPr>
    </w:p>
    <w:p w14:paraId="6413FEAB" w14:textId="2622E88C" w:rsidR="005E0398" w:rsidRDefault="009077CD" w:rsidP="005E0398">
      <w:pPr>
        <w:ind w:left="284" w:right="-489"/>
        <w:jc w:val="both"/>
        <w:rPr>
          <w:sz w:val="22"/>
          <w:szCs w:val="22"/>
        </w:rPr>
      </w:pPr>
      <w:r>
        <w:rPr>
          <w:sz w:val="22"/>
          <w:szCs w:val="22"/>
        </w:rPr>
        <w:t>Finally pipeline</w:t>
      </w:r>
      <w:r w:rsidR="00070459">
        <w:rPr>
          <w:sz w:val="22"/>
          <w:szCs w:val="22"/>
        </w:rPr>
        <w:t>s</w:t>
      </w:r>
      <w:r w:rsidR="005E0398">
        <w:rPr>
          <w:sz w:val="22"/>
          <w:szCs w:val="22"/>
        </w:rPr>
        <w:t xml:space="preserve"> were created on the base classifiers to understand what are the features that will yield the most optimal results. Pipeline was created using estimators as </w:t>
      </w:r>
      <w:proofErr w:type="spellStart"/>
      <w:r w:rsidR="005E0398" w:rsidRPr="00C74FB1">
        <w:rPr>
          <w:b/>
          <w:sz w:val="22"/>
          <w:szCs w:val="22"/>
        </w:rPr>
        <w:t>MaxMinScalar</w:t>
      </w:r>
      <w:proofErr w:type="spellEnd"/>
      <w:r w:rsidR="005E0398">
        <w:rPr>
          <w:sz w:val="22"/>
          <w:szCs w:val="22"/>
        </w:rPr>
        <w:t xml:space="preserve"> for feature scaling, </w:t>
      </w:r>
      <w:proofErr w:type="spellStart"/>
      <w:r w:rsidR="005E0398" w:rsidRPr="00C74FB1">
        <w:rPr>
          <w:b/>
          <w:sz w:val="22"/>
          <w:szCs w:val="22"/>
        </w:rPr>
        <w:t>SelectKBest</w:t>
      </w:r>
      <w:proofErr w:type="spellEnd"/>
      <w:r w:rsidR="005E0398">
        <w:rPr>
          <w:sz w:val="22"/>
          <w:szCs w:val="22"/>
        </w:rPr>
        <w:t xml:space="preserve"> for feature selection, </w:t>
      </w:r>
      <w:r w:rsidR="005E0398" w:rsidRPr="00C74FB1">
        <w:rPr>
          <w:b/>
          <w:sz w:val="22"/>
          <w:szCs w:val="22"/>
        </w:rPr>
        <w:t>PCA</w:t>
      </w:r>
      <w:r w:rsidR="005E0398">
        <w:rPr>
          <w:sz w:val="22"/>
          <w:szCs w:val="22"/>
        </w:rPr>
        <w:t xml:space="preserve"> for dimensionality reduction, and </w:t>
      </w:r>
      <w:proofErr w:type="spellStart"/>
      <w:r w:rsidR="005E0398" w:rsidRPr="00C74FB1">
        <w:rPr>
          <w:b/>
          <w:sz w:val="22"/>
          <w:szCs w:val="22"/>
        </w:rPr>
        <w:t>KNearestNeighbor</w:t>
      </w:r>
      <w:proofErr w:type="spellEnd"/>
      <w:r w:rsidR="005E0398">
        <w:rPr>
          <w:sz w:val="22"/>
          <w:szCs w:val="22"/>
        </w:rPr>
        <w:t xml:space="preserve"> as classifier</w:t>
      </w:r>
      <w:r w:rsidR="00BC18DA">
        <w:rPr>
          <w:sz w:val="22"/>
          <w:szCs w:val="22"/>
        </w:rPr>
        <w:t xml:space="preserve"> </w:t>
      </w:r>
      <w:r w:rsidR="00816474">
        <w:rPr>
          <w:sz w:val="22"/>
          <w:szCs w:val="22"/>
        </w:rPr>
        <w:t>(however not used in final model)</w:t>
      </w:r>
      <w:r w:rsidR="005E0398">
        <w:rPr>
          <w:sz w:val="22"/>
          <w:szCs w:val="22"/>
        </w:rPr>
        <w:t>. Estimators were provided with a set of input parameters to find out the best parameter combination. It was found the KNN pipeline model produced the most optimal solution with decent score, accuracy, precision, and recall values.</w:t>
      </w:r>
    </w:p>
    <w:p w14:paraId="6F1814DA" w14:textId="77777777" w:rsidR="005E0398" w:rsidRDefault="005E0398" w:rsidP="0059754F">
      <w:pPr>
        <w:ind w:right="-489"/>
        <w:jc w:val="both"/>
        <w:rPr>
          <w:b/>
          <w:sz w:val="22"/>
          <w:szCs w:val="22"/>
        </w:rPr>
      </w:pPr>
    </w:p>
    <w:p w14:paraId="5516832B" w14:textId="7B8C392B" w:rsidR="00A845D2" w:rsidRPr="00EB44BE" w:rsidRDefault="00A845D2" w:rsidP="00854638">
      <w:pPr>
        <w:ind w:left="284" w:right="-489"/>
        <w:jc w:val="both"/>
        <w:rPr>
          <w:b/>
          <w:sz w:val="22"/>
          <w:szCs w:val="22"/>
        </w:rPr>
      </w:pPr>
      <w:r>
        <w:rPr>
          <w:b/>
          <w:sz w:val="22"/>
          <w:szCs w:val="22"/>
        </w:rPr>
        <w:t>GridSearchCV</w:t>
      </w:r>
      <w:r w:rsidRPr="00EB44BE">
        <w:rPr>
          <w:b/>
          <w:sz w:val="22"/>
          <w:szCs w:val="22"/>
        </w:rPr>
        <w:t xml:space="preserve"> Model Results</w:t>
      </w:r>
    </w:p>
    <w:p w14:paraId="7B0BA2D8" w14:textId="77777777" w:rsidR="00586505" w:rsidRDefault="00586505" w:rsidP="00854638">
      <w:pPr>
        <w:ind w:left="284" w:right="-489"/>
        <w:jc w:val="both"/>
        <w:rPr>
          <w:sz w:val="22"/>
          <w:szCs w:val="22"/>
        </w:rPr>
      </w:pPr>
    </w:p>
    <w:tbl>
      <w:tblPr>
        <w:tblW w:w="8505" w:type="dxa"/>
        <w:tblInd w:w="392" w:type="dxa"/>
        <w:tblLayout w:type="fixed"/>
        <w:tblLook w:val="04A0" w:firstRow="1" w:lastRow="0" w:firstColumn="1" w:lastColumn="0" w:noHBand="0" w:noVBand="1"/>
      </w:tblPr>
      <w:tblGrid>
        <w:gridCol w:w="1984"/>
        <w:gridCol w:w="851"/>
        <w:gridCol w:w="1134"/>
        <w:gridCol w:w="1134"/>
        <w:gridCol w:w="992"/>
        <w:gridCol w:w="992"/>
        <w:gridCol w:w="1418"/>
      </w:tblGrid>
      <w:tr w:rsidR="00936A5B" w:rsidRPr="005867CF" w14:paraId="2F6C87E4" w14:textId="77777777" w:rsidTr="00442614">
        <w:trPr>
          <w:trHeight w:val="144"/>
        </w:trPr>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F589F" w14:textId="2EE66687" w:rsidR="005867CF" w:rsidRPr="00E03A26" w:rsidRDefault="000A24B3" w:rsidP="00936A5B">
            <w:pPr>
              <w:ind w:left="34"/>
              <w:rPr>
                <w:rFonts w:ascii="Calibri" w:eastAsia="Times New Roman" w:hAnsi="Calibri" w:cs="Times New Roman"/>
                <w:b/>
                <w:bCs/>
                <w:color w:val="000000"/>
                <w:sz w:val="22"/>
              </w:rPr>
            </w:pPr>
            <w:r>
              <w:rPr>
                <w:rFonts w:ascii="Calibri" w:eastAsia="Times New Roman" w:hAnsi="Calibri" w:cs="Times New Roman"/>
                <w:b/>
                <w:bCs/>
                <w:color w:val="000000"/>
                <w:sz w:val="22"/>
              </w:rPr>
              <w:t xml:space="preserve">Best </w:t>
            </w:r>
            <w:r w:rsidR="005867CF" w:rsidRPr="00E03A26">
              <w:rPr>
                <w:rFonts w:ascii="Calibri" w:eastAsia="Times New Roman" w:hAnsi="Calibri" w:cs="Times New Roman"/>
                <w:b/>
                <w:bCs/>
                <w:color w:val="000000"/>
                <w:sz w:val="22"/>
              </w:rPr>
              <w:t>Model</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827A275" w14:textId="77777777" w:rsidR="005867CF" w:rsidRPr="00E03A26" w:rsidRDefault="005867CF" w:rsidP="00E03A26">
            <w:pPr>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Score</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3901C0C" w14:textId="77777777" w:rsidR="005867CF" w:rsidRPr="00E03A26" w:rsidRDefault="005867CF" w:rsidP="00E03A26">
            <w:pPr>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Accuracy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A90E560" w14:textId="77777777" w:rsidR="005867CF" w:rsidRPr="00E03A26" w:rsidRDefault="005867CF" w:rsidP="00E03A26">
            <w:pPr>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Precision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3BC9F2B" w14:textId="77777777" w:rsidR="005867CF" w:rsidRPr="00E03A26" w:rsidRDefault="005867CF" w:rsidP="00E03A26">
            <w:pPr>
              <w:ind w:left="-11"/>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Recall</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163301E0" w14:textId="77777777" w:rsidR="005867CF" w:rsidRPr="00E03A26" w:rsidRDefault="005867CF" w:rsidP="00E03A26">
            <w:pPr>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F1</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3DDBAC44" w14:textId="77777777" w:rsidR="005867CF" w:rsidRPr="00E03A26" w:rsidRDefault="005867CF" w:rsidP="00E03A26">
            <w:pPr>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F2</w:t>
            </w:r>
          </w:p>
        </w:tc>
      </w:tr>
      <w:tr w:rsidR="007944AC" w:rsidRPr="005867CF" w14:paraId="6D12151B" w14:textId="77777777" w:rsidTr="00442614">
        <w:trPr>
          <w:trHeight w:val="144"/>
        </w:trPr>
        <w:tc>
          <w:tcPr>
            <w:tcW w:w="1984" w:type="dxa"/>
            <w:tcBorders>
              <w:top w:val="nil"/>
              <w:left w:val="single" w:sz="4" w:space="0" w:color="auto"/>
              <w:bottom w:val="single" w:sz="4" w:space="0" w:color="auto"/>
              <w:right w:val="single" w:sz="4" w:space="0" w:color="auto"/>
            </w:tcBorders>
            <w:shd w:val="clear" w:color="auto" w:fill="auto"/>
            <w:noWrap/>
            <w:vAlign w:val="bottom"/>
            <w:hideMark/>
          </w:tcPr>
          <w:p w14:paraId="71A611D6" w14:textId="2F602FFF" w:rsidR="007944AC" w:rsidRPr="00E03A26" w:rsidRDefault="007944AC" w:rsidP="00F078FF">
            <w:pPr>
              <w:ind w:left="34"/>
              <w:rPr>
                <w:rFonts w:ascii="Calibri" w:eastAsia="Times New Roman" w:hAnsi="Calibri" w:cs="Times New Roman"/>
                <w:b/>
                <w:bCs/>
                <w:color w:val="000000"/>
                <w:sz w:val="22"/>
              </w:rPr>
            </w:pPr>
            <w:r>
              <w:rPr>
                <w:rFonts w:ascii="Calibri" w:eastAsia="Times New Roman" w:hAnsi="Calibri" w:cs="Times New Roman"/>
                <w:b/>
                <w:bCs/>
                <w:color w:val="000000"/>
                <w:sz w:val="22"/>
              </w:rPr>
              <w:t>Final KNN Model</w:t>
            </w:r>
            <w:r w:rsidRPr="00E03A26">
              <w:rPr>
                <w:rFonts w:ascii="Calibri" w:eastAsia="Times New Roman" w:hAnsi="Calibri" w:cs="Times New Roman"/>
                <w:b/>
                <w:bCs/>
                <w:color w:val="000000"/>
                <w:sz w:val="22"/>
              </w:rPr>
              <w:t xml:space="preserve"> </w:t>
            </w:r>
          </w:p>
        </w:tc>
        <w:tc>
          <w:tcPr>
            <w:tcW w:w="851" w:type="dxa"/>
            <w:tcBorders>
              <w:top w:val="nil"/>
              <w:left w:val="nil"/>
              <w:bottom w:val="single" w:sz="4" w:space="0" w:color="auto"/>
              <w:right w:val="single" w:sz="4" w:space="0" w:color="auto"/>
            </w:tcBorders>
            <w:shd w:val="clear" w:color="auto" w:fill="auto"/>
            <w:noWrap/>
            <w:vAlign w:val="bottom"/>
            <w:hideMark/>
          </w:tcPr>
          <w:p w14:paraId="0B07410C" w14:textId="7AD6188D" w:rsidR="007944AC" w:rsidRPr="00E03A26" w:rsidRDefault="007944AC" w:rsidP="00E03A26">
            <w:pPr>
              <w:rPr>
                <w:rFonts w:ascii="Calibri" w:eastAsia="Times New Roman" w:hAnsi="Calibri" w:cs="Times New Roman"/>
                <w:color w:val="000000"/>
                <w:sz w:val="22"/>
              </w:rPr>
            </w:pPr>
            <w:r>
              <w:rPr>
                <w:rFonts w:ascii="Calibri" w:eastAsia="Times New Roman" w:hAnsi="Calibri" w:cs="Times New Roman"/>
                <w:color w:val="000000"/>
                <w:sz w:val="22"/>
              </w:rPr>
              <w:t>1.0</w:t>
            </w:r>
          </w:p>
        </w:tc>
        <w:tc>
          <w:tcPr>
            <w:tcW w:w="1134" w:type="dxa"/>
            <w:tcBorders>
              <w:top w:val="nil"/>
              <w:left w:val="nil"/>
              <w:bottom w:val="single" w:sz="4" w:space="0" w:color="auto"/>
              <w:right w:val="single" w:sz="4" w:space="0" w:color="auto"/>
            </w:tcBorders>
            <w:shd w:val="clear" w:color="auto" w:fill="auto"/>
            <w:noWrap/>
            <w:vAlign w:val="bottom"/>
            <w:hideMark/>
          </w:tcPr>
          <w:p w14:paraId="3057180A" w14:textId="6EF55677" w:rsidR="007944AC" w:rsidRPr="00E03A26" w:rsidRDefault="007944AC" w:rsidP="00E03A26">
            <w:pPr>
              <w:rPr>
                <w:rFonts w:ascii="Calibri" w:eastAsia="Times New Roman" w:hAnsi="Calibri" w:cs="Times New Roman"/>
                <w:color w:val="000000"/>
                <w:sz w:val="22"/>
              </w:rPr>
            </w:pPr>
            <w:r w:rsidRPr="001D4582">
              <w:rPr>
                <w:rFonts w:ascii="Calibri" w:eastAsia="Times New Roman" w:hAnsi="Calibri" w:cs="Times New Roman"/>
                <w:color w:val="000000"/>
                <w:sz w:val="22"/>
              </w:rPr>
              <w:t>0.83547</w:t>
            </w:r>
          </w:p>
        </w:tc>
        <w:tc>
          <w:tcPr>
            <w:tcW w:w="1134" w:type="dxa"/>
            <w:tcBorders>
              <w:top w:val="nil"/>
              <w:left w:val="nil"/>
              <w:bottom w:val="single" w:sz="4" w:space="0" w:color="auto"/>
              <w:right w:val="single" w:sz="4" w:space="0" w:color="auto"/>
            </w:tcBorders>
            <w:shd w:val="clear" w:color="auto" w:fill="auto"/>
            <w:noWrap/>
            <w:vAlign w:val="bottom"/>
            <w:hideMark/>
          </w:tcPr>
          <w:p w14:paraId="184217B2" w14:textId="714CDABC" w:rsidR="007944AC" w:rsidRPr="00E03A26" w:rsidRDefault="007944AC" w:rsidP="00E03A26">
            <w:pPr>
              <w:rPr>
                <w:rFonts w:ascii="Calibri" w:eastAsia="Times New Roman" w:hAnsi="Calibri" w:cs="Times New Roman"/>
                <w:color w:val="000000"/>
                <w:sz w:val="22"/>
              </w:rPr>
            </w:pPr>
            <w:r w:rsidRPr="001D4582">
              <w:rPr>
                <w:rFonts w:ascii="Calibri" w:eastAsia="Times New Roman" w:hAnsi="Calibri" w:cs="Times New Roman"/>
                <w:color w:val="000000"/>
                <w:sz w:val="22"/>
              </w:rPr>
              <w:t>0.39126</w:t>
            </w:r>
          </w:p>
        </w:tc>
        <w:tc>
          <w:tcPr>
            <w:tcW w:w="992" w:type="dxa"/>
            <w:tcBorders>
              <w:top w:val="nil"/>
              <w:left w:val="nil"/>
              <w:bottom w:val="single" w:sz="4" w:space="0" w:color="auto"/>
              <w:right w:val="single" w:sz="4" w:space="0" w:color="auto"/>
            </w:tcBorders>
            <w:shd w:val="clear" w:color="auto" w:fill="auto"/>
            <w:noWrap/>
            <w:vAlign w:val="bottom"/>
            <w:hideMark/>
          </w:tcPr>
          <w:p w14:paraId="3A93B5E5" w14:textId="6EA6BDA8" w:rsidR="007944AC" w:rsidRPr="00E03A26" w:rsidRDefault="007944AC" w:rsidP="00E03A26">
            <w:pPr>
              <w:ind w:left="-11"/>
              <w:rPr>
                <w:rFonts w:ascii="Calibri" w:eastAsia="Times New Roman" w:hAnsi="Calibri" w:cs="Times New Roman"/>
                <w:color w:val="000000"/>
                <w:sz w:val="22"/>
              </w:rPr>
            </w:pPr>
            <w:r w:rsidRPr="001D4582">
              <w:rPr>
                <w:rFonts w:ascii="Calibri" w:eastAsia="Times New Roman" w:hAnsi="Calibri" w:cs="Times New Roman"/>
                <w:color w:val="000000"/>
                <w:sz w:val="22"/>
              </w:rPr>
              <w:t>0.42100</w:t>
            </w:r>
          </w:p>
        </w:tc>
        <w:tc>
          <w:tcPr>
            <w:tcW w:w="992" w:type="dxa"/>
            <w:tcBorders>
              <w:top w:val="nil"/>
              <w:left w:val="nil"/>
              <w:bottom w:val="single" w:sz="4" w:space="0" w:color="auto"/>
              <w:right w:val="single" w:sz="4" w:space="0" w:color="auto"/>
            </w:tcBorders>
            <w:shd w:val="clear" w:color="auto" w:fill="auto"/>
            <w:noWrap/>
            <w:vAlign w:val="bottom"/>
            <w:hideMark/>
          </w:tcPr>
          <w:p w14:paraId="4FB5EECD" w14:textId="1B38E59F" w:rsidR="007944AC" w:rsidRPr="00E03A26" w:rsidRDefault="007944AC" w:rsidP="00E03A26">
            <w:pPr>
              <w:rPr>
                <w:rFonts w:ascii="Calibri" w:eastAsia="Times New Roman" w:hAnsi="Calibri" w:cs="Times New Roman"/>
                <w:color w:val="000000"/>
                <w:sz w:val="22"/>
              </w:rPr>
            </w:pPr>
            <w:r w:rsidRPr="001D4582">
              <w:rPr>
                <w:rFonts w:ascii="Calibri" w:eastAsia="Times New Roman" w:hAnsi="Calibri" w:cs="Times New Roman"/>
                <w:color w:val="000000"/>
                <w:sz w:val="22"/>
              </w:rPr>
              <w:t>0.40559</w:t>
            </w:r>
          </w:p>
        </w:tc>
        <w:tc>
          <w:tcPr>
            <w:tcW w:w="1418" w:type="dxa"/>
            <w:tcBorders>
              <w:top w:val="nil"/>
              <w:left w:val="nil"/>
              <w:bottom w:val="single" w:sz="4" w:space="0" w:color="auto"/>
              <w:right w:val="single" w:sz="4" w:space="0" w:color="auto"/>
            </w:tcBorders>
            <w:shd w:val="clear" w:color="auto" w:fill="auto"/>
            <w:noWrap/>
            <w:vAlign w:val="bottom"/>
            <w:hideMark/>
          </w:tcPr>
          <w:p w14:paraId="11971BCC" w14:textId="1E5B76C2" w:rsidR="007944AC" w:rsidRPr="00E03A26" w:rsidRDefault="007944AC" w:rsidP="00E03A26">
            <w:pPr>
              <w:rPr>
                <w:rFonts w:ascii="Calibri" w:eastAsia="Times New Roman" w:hAnsi="Calibri" w:cs="Times New Roman"/>
                <w:color w:val="000000"/>
                <w:sz w:val="22"/>
              </w:rPr>
            </w:pPr>
            <w:r w:rsidRPr="001D4582">
              <w:rPr>
                <w:rFonts w:ascii="Calibri" w:eastAsia="Times New Roman" w:hAnsi="Calibri" w:cs="Times New Roman"/>
                <w:color w:val="000000"/>
                <w:sz w:val="22"/>
              </w:rPr>
              <w:t>0.41470</w:t>
            </w:r>
          </w:p>
        </w:tc>
      </w:tr>
    </w:tbl>
    <w:p w14:paraId="08734257" w14:textId="77777777" w:rsidR="00586505" w:rsidRDefault="00586505" w:rsidP="00AC248E">
      <w:pPr>
        <w:ind w:right="-489"/>
        <w:jc w:val="both"/>
        <w:rPr>
          <w:sz w:val="22"/>
          <w:szCs w:val="22"/>
        </w:rPr>
      </w:pPr>
    </w:p>
    <w:p w14:paraId="726E2EFA" w14:textId="602ABDEF" w:rsidR="00077946" w:rsidRDefault="006D77C4" w:rsidP="00077946">
      <w:pPr>
        <w:ind w:left="284" w:right="-489"/>
        <w:jc w:val="both"/>
        <w:rPr>
          <w:b/>
          <w:sz w:val="22"/>
          <w:szCs w:val="22"/>
        </w:rPr>
      </w:pPr>
      <w:r w:rsidRPr="006D77C4">
        <w:rPr>
          <w:b/>
          <w:sz w:val="22"/>
          <w:szCs w:val="22"/>
        </w:rPr>
        <w:t>Best Estimator Parameters</w:t>
      </w:r>
    </w:p>
    <w:p w14:paraId="2394543D" w14:textId="77777777" w:rsidR="006D77C4" w:rsidRDefault="006D77C4" w:rsidP="00077946">
      <w:pPr>
        <w:ind w:left="284" w:right="-489"/>
        <w:jc w:val="both"/>
        <w:rPr>
          <w:b/>
          <w:sz w:val="22"/>
          <w:szCs w:val="22"/>
        </w:rPr>
      </w:pPr>
    </w:p>
    <w:tbl>
      <w:tblPr>
        <w:tblW w:w="8505" w:type="dxa"/>
        <w:tblInd w:w="392" w:type="dxa"/>
        <w:tblLayout w:type="fixed"/>
        <w:tblLook w:val="04A0" w:firstRow="1" w:lastRow="0" w:firstColumn="1" w:lastColumn="0" w:noHBand="0" w:noVBand="1"/>
      </w:tblPr>
      <w:tblGrid>
        <w:gridCol w:w="1417"/>
        <w:gridCol w:w="1843"/>
        <w:gridCol w:w="1559"/>
        <w:gridCol w:w="1560"/>
        <w:gridCol w:w="2126"/>
      </w:tblGrid>
      <w:tr w:rsidR="00A80C39" w:rsidRPr="00550757" w14:paraId="4D2FC555" w14:textId="77777777" w:rsidTr="00A80C39">
        <w:trPr>
          <w:trHeight w:val="300"/>
        </w:trPr>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14:paraId="050C2610" w14:textId="77777777" w:rsidR="00550757" w:rsidRPr="00550757" w:rsidRDefault="00550757" w:rsidP="00550757">
            <w:pPr>
              <w:rPr>
                <w:rFonts w:ascii="Calibri" w:eastAsia="Times New Roman" w:hAnsi="Calibri" w:cs="Times New Roman"/>
                <w:b/>
                <w:bCs/>
                <w:color w:val="000000"/>
                <w:sz w:val="18"/>
              </w:rPr>
            </w:pPr>
            <w:r w:rsidRPr="00550757">
              <w:rPr>
                <w:rFonts w:ascii="Calibri" w:eastAsia="Times New Roman" w:hAnsi="Calibri" w:cs="Times New Roman"/>
                <w:b/>
                <w:bCs/>
                <w:color w:val="000000"/>
                <w:sz w:val="18"/>
              </w:rPr>
              <w:t>Purpose</w:t>
            </w:r>
          </w:p>
        </w:tc>
        <w:tc>
          <w:tcPr>
            <w:tcW w:w="1843" w:type="dxa"/>
            <w:tcBorders>
              <w:top w:val="single" w:sz="4" w:space="0" w:color="auto"/>
              <w:left w:val="nil"/>
              <w:bottom w:val="single" w:sz="4" w:space="0" w:color="auto"/>
              <w:right w:val="single" w:sz="4" w:space="0" w:color="auto"/>
            </w:tcBorders>
            <w:shd w:val="clear" w:color="auto" w:fill="auto"/>
            <w:noWrap/>
            <w:hideMark/>
          </w:tcPr>
          <w:p w14:paraId="3E1CF9A5" w14:textId="77777777" w:rsidR="00550757" w:rsidRPr="00550757" w:rsidRDefault="00550757" w:rsidP="00550757">
            <w:pPr>
              <w:rPr>
                <w:rFonts w:ascii="Calibri" w:eastAsia="Times New Roman" w:hAnsi="Calibri" w:cs="Times New Roman"/>
                <w:b/>
                <w:bCs/>
                <w:color w:val="000000"/>
                <w:sz w:val="18"/>
              </w:rPr>
            </w:pPr>
            <w:r w:rsidRPr="00550757">
              <w:rPr>
                <w:rFonts w:ascii="Calibri" w:eastAsia="Times New Roman" w:hAnsi="Calibri" w:cs="Times New Roman"/>
                <w:b/>
                <w:bCs/>
                <w:color w:val="000000"/>
                <w:sz w:val="18"/>
              </w:rPr>
              <w:t>Name</w:t>
            </w:r>
          </w:p>
        </w:tc>
        <w:tc>
          <w:tcPr>
            <w:tcW w:w="1559" w:type="dxa"/>
            <w:tcBorders>
              <w:top w:val="single" w:sz="4" w:space="0" w:color="auto"/>
              <w:left w:val="nil"/>
              <w:bottom w:val="single" w:sz="4" w:space="0" w:color="auto"/>
              <w:right w:val="single" w:sz="4" w:space="0" w:color="auto"/>
            </w:tcBorders>
            <w:shd w:val="clear" w:color="auto" w:fill="auto"/>
            <w:noWrap/>
            <w:hideMark/>
          </w:tcPr>
          <w:p w14:paraId="78A213DE" w14:textId="77777777" w:rsidR="00550757" w:rsidRPr="00550757" w:rsidRDefault="00550757" w:rsidP="00550757">
            <w:pPr>
              <w:rPr>
                <w:rFonts w:ascii="Calibri" w:eastAsia="Times New Roman" w:hAnsi="Calibri" w:cs="Times New Roman"/>
                <w:b/>
                <w:bCs/>
                <w:color w:val="000000"/>
                <w:sz w:val="18"/>
              </w:rPr>
            </w:pPr>
            <w:r w:rsidRPr="00550757">
              <w:rPr>
                <w:rFonts w:ascii="Calibri" w:eastAsia="Times New Roman" w:hAnsi="Calibri" w:cs="Times New Roman"/>
                <w:b/>
                <w:bCs/>
                <w:color w:val="000000"/>
                <w:sz w:val="18"/>
              </w:rPr>
              <w:t>Parameter Name</w:t>
            </w:r>
          </w:p>
        </w:tc>
        <w:tc>
          <w:tcPr>
            <w:tcW w:w="1560" w:type="dxa"/>
            <w:tcBorders>
              <w:top w:val="single" w:sz="4" w:space="0" w:color="auto"/>
              <w:left w:val="nil"/>
              <w:bottom w:val="single" w:sz="4" w:space="0" w:color="auto"/>
              <w:right w:val="single" w:sz="4" w:space="0" w:color="auto"/>
            </w:tcBorders>
            <w:shd w:val="clear" w:color="auto" w:fill="auto"/>
            <w:noWrap/>
            <w:hideMark/>
          </w:tcPr>
          <w:p w14:paraId="7CE11F2F" w14:textId="77777777" w:rsidR="00550757" w:rsidRPr="00550757" w:rsidRDefault="00550757" w:rsidP="00550757">
            <w:pPr>
              <w:rPr>
                <w:rFonts w:ascii="Calibri" w:eastAsia="Times New Roman" w:hAnsi="Calibri" w:cs="Times New Roman"/>
                <w:b/>
                <w:bCs/>
                <w:color w:val="000000"/>
                <w:sz w:val="18"/>
              </w:rPr>
            </w:pPr>
            <w:r w:rsidRPr="00550757">
              <w:rPr>
                <w:rFonts w:ascii="Calibri" w:eastAsia="Times New Roman" w:hAnsi="Calibri" w:cs="Times New Roman"/>
                <w:b/>
                <w:bCs/>
                <w:color w:val="000000"/>
                <w:sz w:val="18"/>
              </w:rPr>
              <w:t>Parameter Value Range</w:t>
            </w:r>
          </w:p>
        </w:tc>
        <w:tc>
          <w:tcPr>
            <w:tcW w:w="2126" w:type="dxa"/>
            <w:tcBorders>
              <w:top w:val="single" w:sz="4" w:space="0" w:color="auto"/>
              <w:left w:val="nil"/>
              <w:bottom w:val="single" w:sz="4" w:space="0" w:color="auto"/>
              <w:right w:val="single" w:sz="4" w:space="0" w:color="auto"/>
            </w:tcBorders>
            <w:shd w:val="clear" w:color="auto" w:fill="auto"/>
            <w:noWrap/>
            <w:hideMark/>
          </w:tcPr>
          <w:p w14:paraId="637651DF" w14:textId="77777777" w:rsidR="00550757" w:rsidRPr="00550757" w:rsidRDefault="00550757" w:rsidP="00550757">
            <w:pPr>
              <w:rPr>
                <w:rFonts w:ascii="Calibri" w:eastAsia="Times New Roman" w:hAnsi="Calibri" w:cs="Times New Roman"/>
                <w:b/>
                <w:bCs/>
                <w:color w:val="000000"/>
                <w:sz w:val="18"/>
              </w:rPr>
            </w:pPr>
            <w:r w:rsidRPr="00550757">
              <w:rPr>
                <w:rFonts w:ascii="Calibri" w:eastAsia="Times New Roman" w:hAnsi="Calibri" w:cs="Times New Roman"/>
                <w:b/>
                <w:bCs/>
                <w:color w:val="000000"/>
                <w:sz w:val="18"/>
              </w:rPr>
              <w:t>Best Estimator Parameter Value</w:t>
            </w:r>
          </w:p>
        </w:tc>
      </w:tr>
      <w:tr w:rsidR="00A80C39" w:rsidRPr="00550757" w14:paraId="1551AEB2" w14:textId="77777777" w:rsidTr="00A80C39">
        <w:trPr>
          <w:trHeight w:val="300"/>
        </w:trPr>
        <w:tc>
          <w:tcPr>
            <w:tcW w:w="1417" w:type="dxa"/>
            <w:tcBorders>
              <w:top w:val="nil"/>
              <w:left w:val="single" w:sz="4" w:space="0" w:color="auto"/>
              <w:bottom w:val="single" w:sz="4" w:space="0" w:color="auto"/>
              <w:right w:val="single" w:sz="4" w:space="0" w:color="auto"/>
            </w:tcBorders>
            <w:shd w:val="clear" w:color="auto" w:fill="auto"/>
            <w:noWrap/>
            <w:hideMark/>
          </w:tcPr>
          <w:p w14:paraId="3CB2283E" w14:textId="77777777" w:rsidR="00550757" w:rsidRPr="00550757" w:rsidRDefault="00550757" w:rsidP="00550757">
            <w:pPr>
              <w:rPr>
                <w:rFonts w:ascii="Calibri" w:eastAsia="Times New Roman" w:hAnsi="Calibri" w:cs="Times New Roman"/>
                <w:b/>
                <w:color w:val="000000"/>
                <w:sz w:val="18"/>
              </w:rPr>
            </w:pPr>
            <w:r w:rsidRPr="00550757">
              <w:rPr>
                <w:rFonts w:ascii="Calibri" w:eastAsia="Times New Roman" w:hAnsi="Calibri" w:cs="Times New Roman"/>
                <w:b/>
                <w:color w:val="000000"/>
                <w:sz w:val="18"/>
              </w:rPr>
              <w:t>Feature Scaling</w:t>
            </w:r>
          </w:p>
        </w:tc>
        <w:tc>
          <w:tcPr>
            <w:tcW w:w="1843" w:type="dxa"/>
            <w:tcBorders>
              <w:top w:val="nil"/>
              <w:left w:val="nil"/>
              <w:bottom w:val="single" w:sz="4" w:space="0" w:color="auto"/>
              <w:right w:val="single" w:sz="4" w:space="0" w:color="auto"/>
            </w:tcBorders>
            <w:shd w:val="clear" w:color="auto" w:fill="auto"/>
            <w:noWrap/>
            <w:hideMark/>
          </w:tcPr>
          <w:p w14:paraId="19BEAE9D" w14:textId="77777777" w:rsidR="00550757" w:rsidRPr="00550757" w:rsidRDefault="00550757" w:rsidP="00550757">
            <w:pPr>
              <w:rPr>
                <w:rFonts w:ascii="Calibri" w:eastAsia="Times New Roman" w:hAnsi="Calibri" w:cs="Times New Roman"/>
                <w:color w:val="000000"/>
                <w:sz w:val="18"/>
              </w:rPr>
            </w:pPr>
            <w:proofErr w:type="spellStart"/>
            <w:r w:rsidRPr="00550757">
              <w:rPr>
                <w:rFonts w:ascii="Calibri" w:eastAsia="Times New Roman" w:hAnsi="Calibri" w:cs="Times New Roman"/>
                <w:color w:val="000000"/>
                <w:sz w:val="18"/>
              </w:rPr>
              <w:t>MaxMinScalar</w:t>
            </w:r>
            <w:proofErr w:type="spellEnd"/>
          </w:p>
        </w:tc>
        <w:tc>
          <w:tcPr>
            <w:tcW w:w="1559" w:type="dxa"/>
            <w:tcBorders>
              <w:top w:val="nil"/>
              <w:left w:val="nil"/>
              <w:bottom w:val="single" w:sz="4" w:space="0" w:color="auto"/>
              <w:right w:val="single" w:sz="4" w:space="0" w:color="auto"/>
            </w:tcBorders>
            <w:shd w:val="clear" w:color="auto" w:fill="auto"/>
            <w:noWrap/>
            <w:hideMark/>
          </w:tcPr>
          <w:p w14:paraId="433D7994" w14:textId="77777777" w:rsidR="00550757" w:rsidRPr="00550757" w:rsidRDefault="00550757" w:rsidP="00550757">
            <w:pPr>
              <w:rPr>
                <w:rFonts w:ascii="Calibri" w:eastAsia="Times New Roman" w:hAnsi="Calibri" w:cs="Times New Roman"/>
                <w:color w:val="000000"/>
                <w:sz w:val="18"/>
              </w:rPr>
            </w:pPr>
            <w:r w:rsidRPr="00550757">
              <w:rPr>
                <w:rFonts w:ascii="Calibri" w:eastAsia="Times New Roman" w:hAnsi="Calibri" w:cs="Times New Roman"/>
                <w:color w:val="000000"/>
                <w:sz w:val="18"/>
              </w:rPr>
              <w:t>NA</w:t>
            </w:r>
          </w:p>
        </w:tc>
        <w:tc>
          <w:tcPr>
            <w:tcW w:w="1560" w:type="dxa"/>
            <w:tcBorders>
              <w:top w:val="nil"/>
              <w:left w:val="nil"/>
              <w:bottom w:val="single" w:sz="4" w:space="0" w:color="auto"/>
              <w:right w:val="single" w:sz="4" w:space="0" w:color="auto"/>
            </w:tcBorders>
            <w:shd w:val="clear" w:color="auto" w:fill="auto"/>
            <w:noWrap/>
            <w:hideMark/>
          </w:tcPr>
          <w:p w14:paraId="286DF39D" w14:textId="77777777" w:rsidR="00550757" w:rsidRPr="00550757" w:rsidRDefault="00550757" w:rsidP="00550757">
            <w:pPr>
              <w:rPr>
                <w:rFonts w:ascii="Calibri" w:eastAsia="Times New Roman" w:hAnsi="Calibri" w:cs="Times New Roman"/>
                <w:color w:val="000000"/>
                <w:sz w:val="18"/>
              </w:rPr>
            </w:pPr>
            <w:r w:rsidRPr="00550757">
              <w:rPr>
                <w:rFonts w:ascii="Calibri" w:eastAsia="Times New Roman" w:hAnsi="Calibri" w:cs="Times New Roman"/>
                <w:color w:val="000000"/>
                <w:sz w:val="18"/>
              </w:rPr>
              <w:t>NA</w:t>
            </w:r>
          </w:p>
        </w:tc>
        <w:tc>
          <w:tcPr>
            <w:tcW w:w="2126" w:type="dxa"/>
            <w:tcBorders>
              <w:top w:val="nil"/>
              <w:left w:val="nil"/>
              <w:bottom w:val="single" w:sz="4" w:space="0" w:color="auto"/>
              <w:right w:val="single" w:sz="4" w:space="0" w:color="auto"/>
            </w:tcBorders>
            <w:shd w:val="clear" w:color="auto" w:fill="auto"/>
            <w:noWrap/>
            <w:hideMark/>
          </w:tcPr>
          <w:p w14:paraId="1D27A781" w14:textId="77777777" w:rsidR="00550757" w:rsidRPr="00550757" w:rsidRDefault="00550757" w:rsidP="00550757">
            <w:pPr>
              <w:rPr>
                <w:rFonts w:ascii="Calibri" w:eastAsia="Times New Roman" w:hAnsi="Calibri" w:cs="Times New Roman"/>
                <w:color w:val="000000"/>
                <w:sz w:val="18"/>
              </w:rPr>
            </w:pPr>
            <w:proofErr w:type="spellStart"/>
            <w:proofErr w:type="gramStart"/>
            <w:r w:rsidRPr="00550757">
              <w:rPr>
                <w:rFonts w:ascii="Calibri" w:eastAsia="Times New Roman" w:hAnsi="Calibri" w:cs="Times New Roman"/>
                <w:color w:val="000000"/>
                <w:sz w:val="18"/>
              </w:rPr>
              <w:t>feature</w:t>
            </w:r>
            <w:proofErr w:type="gramEnd"/>
            <w:r w:rsidRPr="00550757">
              <w:rPr>
                <w:rFonts w:ascii="Calibri" w:eastAsia="Times New Roman" w:hAnsi="Calibri" w:cs="Times New Roman"/>
                <w:color w:val="000000"/>
                <w:sz w:val="18"/>
              </w:rPr>
              <w:t>_range</w:t>
            </w:r>
            <w:proofErr w:type="spellEnd"/>
            <w:r w:rsidRPr="00550757">
              <w:rPr>
                <w:rFonts w:ascii="Calibri" w:eastAsia="Times New Roman" w:hAnsi="Calibri" w:cs="Times New Roman"/>
                <w:color w:val="000000"/>
                <w:sz w:val="18"/>
              </w:rPr>
              <w:t>=(0, 1)</w:t>
            </w:r>
          </w:p>
        </w:tc>
      </w:tr>
      <w:tr w:rsidR="00A80C39" w:rsidRPr="00550757" w14:paraId="56FD025E" w14:textId="77777777" w:rsidTr="00A80C39">
        <w:trPr>
          <w:trHeight w:val="300"/>
        </w:trPr>
        <w:tc>
          <w:tcPr>
            <w:tcW w:w="1417" w:type="dxa"/>
            <w:vMerge w:val="restart"/>
            <w:tcBorders>
              <w:top w:val="nil"/>
              <w:left w:val="single" w:sz="4" w:space="0" w:color="auto"/>
              <w:right w:val="single" w:sz="4" w:space="0" w:color="auto"/>
            </w:tcBorders>
            <w:shd w:val="clear" w:color="auto" w:fill="auto"/>
            <w:noWrap/>
            <w:hideMark/>
          </w:tcPr>
          <w:p w14:paraId="2C2A422C" w14:textId="77777777" w:rsidR="00550757" w:rsidRPr="003E1828" w:rsidRDefault="00550757" w:rsidP="00550757">
            <w:pPr>
              <w:rPr>
                <w:rFonts w:ascii="Calibri" w:eastAsia="Times New Roman" w:hAnsi="Calibri" w:cs="Times New Roman"/>
                <w:b/>
                <w:color w:val="000000"/>
                <w:sz w:val="18"/>
              </w:rPr>
            </w:pPr>
            <w:r w:rsidRPr="00550757">
              <w:rPr>
                <w:rFonts w:ascii="Calibri" w:eastAsia="Times New Roman" w:hAnsi="Calibri" w:cs="Times New Roman"/>
                <w:b/>
                <w:color w:val="000000"/>
                <w:sz w:val="18"/>
              </w:rPr>
              <w:t>Reduce Dimensionality</w:t>
            </w:r>
          </w:p>
          <w:p w14:paraId="79A7AA4B" w14:textId="6C396886" w:rsidR="00550757" w:rsidRPr="00550757" w:rsidRDefault="00550757" w:rsidP="00550757">
            <w:pPr>
              <w:rPr>
                <w:rFonts w:ascii="Calibri" w:eastAsia="Times New Roman" w:hAnsi="Calibri" w:cs="Times New Roman"/>
                <w:b/>
                <w:color w:val="000000"/>
                <w:sz w:val="18"/>
              </w:rPr>
            </w:pPr>
            <w:r w:rsidRPr="00550757">
              <w:rPr>
                <w:rFonts w:ascii="Calibri" w:eastAsia="Times New Roman" w:hAnsi="Calibri" w:cs="Times New Roman"/>
                <w:b/>
                <w:color w:val="000000"/>
                <w:sz w:val="18"/>
              </w:rPr>
              <w:t> </w:t>
            </w:r>
          </w:p>
        </w:tc>
        <w:tc>
          <w:tcPr>
            <w:tcW w:w="1843" w:type="dxa"/>
            <w:vMerge w:val="restart"/>
            <w:tcBorders>
              <w:top w:val="nil"/>
              <w:left w:val="nil"/>
              <w:right w:val="single" w:sz="4" w:space="0" w:color="auto"/>
            </w:tcBorders>
            <w:shd w:val="clear" w:color="auto" w:fill="auto"/>
            <w:noWrap/>
            <w:hideMark/>
          </w:tcPr>
          <w:p w14:paraId="2F456756" w14:textId="77777777" w:rsidR="00550757" w:rsidRPr="00A80C39" w:rsidRDefault="00550757" w:rsidP="00550757">
            <w:pPr>
              <w:rPr>
                <w:rFonts w:ascii="Calibri" w:eastAsia="Times New Roman" w:hAnsi="Calibri" w:cs="Times New Roman"/>
                <w:color w:val="000000"/>
                <w:sz w:val="18"/>
              </w:rPr>
            </w:pPr>
            <w:r w:rsidRPr="00550757">
              <w:rPr>
                <w:rFonts w:ascii="Calibri" w:eastAsia="Times New Roman" w:hAnsi="Calibri" w:cs="Times New Roman"/>
                <w:color w:val="000000"/>
                <w:sz w:val="18"/>
              </w:rPr>
              <w:t>PCA</w:t>
            </w:r>
          </w:p>
          <w:p w14:paraId="303CF1F6" w14:textId="149A0B50" w:rsidR="00550757" w:rsidRPr="00550757" w:rsidRDefault="00550757" w:rsidP="00550757">
            <w:pPr>
              <w:rPr>
                <w:rFonts w:ascii="Calibri" w:eastAsia="Times New Roman" w:hAnsi="Calibri" w:cs="Times New Roman"/>
                <w:color w:val="000000"/>
                <w:sz w:val="18"/>
              </w:rPr>
            </w:pPr>
            <w:r w:rsidRPr="00550757">
              <w:rPr>
                <w:rFonts w:ascii="Calibri" w:eastAsia="Times New Roman" w:hAnsi="Calibri" w:cs="Times New Roman"/>
                <w:color w:val="000000"/>
                <w:sz w:val="18"/>
              </w:rPr>
              <w:t> </w:t>
            </w:r>
          </w:p>
        </w:tc>
        <w:tc>
          <w:tcPr>
            <w:tcW w:w="1559" w:type="dxa"/>
            <w:tcBorders>
              <w:top w:val="nil"/>
              <w:left w:val="nil"/>
              <w:bottom w:val="single" w:sz="4" w:space="0" w:color="auto"/>
              <w:right w:val="single" w:sz="4" w:space="0" w:color="auto"/>
            </w:tcBorders>
            <w:shd w:val="clear" w:color="auto" w:fill="auto"/>
            <w:noWrap/>
            <w:hideMark/>
          </w:tcPr>
          <w:p w14:paraId="2D1B47CE" w14:textId="77777777" w:rsidR="00550757" w:rsidRPr="00550757" w:rsidRDefault="00550757" w:rsidP="00550757">
            <w:pPr>
              <w:rPr>
                <w:rFonts w:ascii="Calibri" w:eastAsia="Times New Roman" w:hAnsi="Calibri" w:cs="Times New Roman"/>
                <w:color w:val="000000"/>
                <w:sz w:val="18"/>
              </w:rPr>
            </w:pPr>
            <w:proofErr w:type="spellStart"/>
            <w:proofErr w:type="gramStart"/>
            <w:r w:rsidRPr="00550757">
              <w:rPr>
                <w:rFonts w:ascii="Calibri" w:eastAsia="Times New Roman" w:hAnsi="Calibri" w:cs="Times New Roman"/>
                <w:color w:val="000000"/>
                <w:sz w:val="18"/>
              </w:rPr>
              <w:t>n</w:t>
            </w:r>
            <w:proofErr w:type="gramEnd"/>
            <w:r w:rsidRPr="00550757">
              <w:rPr>
                <w:rFonts w:ascii="Calibri" w:eastAsia="Times New Roman" w:hAnsi="Calibri" w:cs="Times New Roman"/>
                <w:color w:val="000000"/>
                <w:sz w:val="18"/>
              </w:rPr>
              <w:t>_components</w:t>
            </w:r>
            <w:proofErr w:type="spellEnd"/>
          </w:p>
        </w:tc>
        <w:tc>
          <w:tcPr>
            <w:tcW w:w="1560" w:type="dxa"/>
            <w:tcBorders>
              <w:top w:val="nil"/>
              <w:left w:val="nil"/>
              <w:bottom w:val="single" w:sz="4" w:space="0" w:color="auto"/>
              <w:right w:val="single" w:sz="4" w:space="0" w:color="auto"/>
            </w:tcBorders>
            <w:shd w:val="clear" w:color="auto" w:fill="auto"/>
            <w:noWrap/>
            <w:hideMark/>
          </w:tcPr>
          <w:p w14:paraId="0A9E70B9" w14:textId="77777777" w:rsidR="00550757" w:rsidRPr="00550757" w:rsidRDefault="00550757" w:rsidP="00550757">
            <w:pPr>
              <w:rPr>
                <w:rFonts w:ascii="Calibri" w:eastAsia="Times New Roman" w:hAnsi="Calibri" w:cs="Times New Roman"/>
                <w:color w:val="000000"/>
                <w:sz w:val="18"/>
              </w:rPr>
            </w:pPr>
            <w:proofErr w:type="gramStart"/>
            <w:r w:rsidRPr="00550757">
              <w:rPr>
                <w:rFonts w:ascii="Calibri" w:eastAsia="Times New Roman" w:hAnsi="Calibri" w:cs="Times New Roman"/>
                <w:color w:val="000000"/>
                <w:sz w:val="18"/>
              </w:rPr>
              <w:t>3  to</w:t>
            </w:r>
            <w:proofErr w:type="gramEnd"/>
            <w:r w:rsidRPr="00550757">
              <w:rPr>
                <w:rFonts w:ascii="Calibri" w:eastAsia="Times New Roman" w:hAnsi="Calibri" w:cs="Times New Roman"/>
                <w:color w:val="000000"/>
                <w:sz w:val="18"/>
              </w:rPr>
              <w:t xml:space="preserve"> 8</w:t>
            </w:r>
          </w:p>
        </w:tc>
        <w:tc>
          <w:tcPr>
            <w:tcW w:w="2126" w:type="dxa"/>
            <w:tcBorders>
              <w:top w:val="nil"/>
              <w:left w:val="nil"/>
              <w:bottom w:val="single" w:sz="4" w:space="0" w:color="auto"/>
              <w:right w:val="single" w:sz="4" w:space="0" w:color="auto"/>
            </w:tcBorders>
            <w:shd w:val="clear" w:color="auto" w:fill="auto"/>
            <w:noWrap/>
            <w:hideMark/>
          </w:tcPr>
          <w:p w14:paraId="7B57163C" w14:textId="77777777" w:rsidR="00550757" w:rsidRPr="00550757" w:rsidRDefault="00550757" w:rsidP="00550757">
            <w:pPr>
              <w:rPr>
                <w:rFonts w:ascii="Calibri" w:eastAsia="Times New Roman" w:hAnsi="Calibri" w:cs="Times New Roman"/>
                <w:color w:val="000000"/>
                <w:sz w:val="18"/>
              </w:rPr>
            </w:pPr>
            <w:r w:rsidRPr="00550757">
              <w:rPr>
                <w:rFonts w:ascii="Calibri" w:eastAsia="Times New Roman" w:hAnsi="Calibri" w:cs="Times New Roman"/>
                <w:color w:val="000000"/>
                <w:sz w:val="18"/>
              </w:rPr>
              <w:t>7</w:t>
            </w:r>
          </w:p>
        </w:tc>
      </w:tr>
      <w:tr w:rsidR="00A80C39" w:rsidRPr="00550757" w14:paraId="012B7161" w14:textId="77777777" w:rsidTr="00A80C39">
        <w:trPr>
          <w:trHeight w:val="300"/>
        </w:trPr>
        <w:tc>
          <w:tcPr>
            <w:tcW w:w="1417" w:type="dxa"/>
            <w:vMerge/>
            <w:tcBorders>
              <w:left w:val="single" w:sz="4" w:space="0" w:color="auto"/>
              <w:bottom w:val="single" w:sz="4" w:space="0" w:color="auto"/>
              <w:right w:val="single" w:sz="4" w:space="0" w:color="auto"/>
            </w:tcBorders>
            <w:shd w:val="clear" w:color="auto" w:fill="auto"/>
            <w:noWrap/>
            <w:hideMark/>
          </w:tcPr>
          <w:p w14:paraId="4350B2AE" w14:textId="73916706" w:rsidR="00550757" w:rsidRPr="00550757" w:rsidRDefault="00550757" w:rsidP="00550757">
            <w:pPr>
              <w:rPr>
                <w:rFonts w:ascii="Calibri" w:eastAsia="Times New Roman" w:hAnsi="Calibri" w:cs="Times New Roman"/>
                <w:b/>
                <w:color w:val="000000"/>
                <w:sz w:val="18"/>
              </w:rPr>
            </w:pPr>
          </w:p>
        </w:tc>
        <w:tc>
          <w:tcPr>
            <w:tcW w:w="1843" w:type="dxa"/>
            <w:vMerge/>
            <w:tcBorders>
              <w:left w:val="nil"/>
              <w:bottom w:val="single" w:sz="4" w:space="0" w:color="auto"/>
              <w:right w:val="single" w:sz="4" w:space="0" w:color="auto"/>
            </w:tcBorders>
            <w:shd w:val="clear" w:color="auto" w:fill="auto"/>
            <w:noWrap/>
            <w:hideMark/>
          </w:tcPr>
          <w:p w14:paraId="09E39195" w14:textId="6FD73CD3" w:rsidR="00550757" w:rsidRPr="00550757" w:rsidRDefault="00550757" w:rsidP="00550757">
            <w:pPr>
              <w:rPr>
                <w:rFonts w:ascii="Calibri" w:eastAsia="Times New Roman" w:hAnsi="Calibri" w:cs="Times New Roman"/>
                <w:color w:val="000000"/>
                <w:sz w:val="18"/>
              </w:rPr>
            </w:pPr>
          </w:p>
        </w:tc>
        <w:tc>
          <w:tcPr>
            <w:tcW w:w="1559" w:type="dxa"/>
            <w:tcBorders>
              <w:top w:val="nil"/>
              <w:left w:val="nil"/>
              <w:bottom w:val="single" w:sz="4" w:space="0" w:color="auto"/>
              <w:right w:val="single" w:sz="4" w:space="0" w:color="auto"/>
            </w:tcBorders>
            <w:shd w:val="clear" w:color="auto" w:fill="auto"/>
            <w:noWrap/>
            <w:hideMark/>
          </w:tcPr>
          <w:p w14:paraId="7A54C8D5" w14:textId="77777777" w:rsidR="00550757" w:rsidRPr="00550757" w:rsidRDefault="00550757" w:rsidP="00550757">
            <w:pPr>
              <w:rPr>
                <w:rFonts w:ascii="Calibri" w:eastAsia="Times New Roman" w:hAnsi="Calibri" w:cs="Times New Roman"/>
                <w:color w:val="000000"/>
                <w:sz w:val="18"/>
              </w:rPr>
            </w:pPr>
            <w:proofErr w:type="gramStart"/>
            <w:r w:rsidRPr="00550757">
              <w:rPr>
                <w:rFonts w:ascii="Calibri" w:eastAsia="Times New Roman" w:hAnsi="Calibri" w:cs="Times New Roman"/>
                <w:color w:val="000000"/>
                <w:sz w:val="18"/>
              </w:rPr>
              <w:t>whiten</w:t>
            </w:r>
            <w:proofErr w:type="gramEnd"/>
          </w:p>
        </w:tc>
        <w:tc>
          <w:tcPr>
            <w:tcW w:w="1560" w:type="dxa"/>
            <w:tcBorders>
              <w:top w:val="nil"/>
              <w:left w:val="nil"/>
              <w:bottom w:val="single" w:sz="4" w:space="0" w:color="auto"/>
              <w:right w:val="single" w:sz="4" w:space="0" w:color="auto"/>
            </w:tcBorders>
            <w:shd w:val="clear" w:color="auto" w:fill="auto"/>
            <w:noWrap/>
            <w:hideMark/>
          </w:tcPr>
          <w:p w14:paraId="21A98D11" w14:textId="77777777" w:rsidR="00550757" w:rsidRPr="00550757" w:rsidRDefault="00550757" w:rsidP="00550757">
            <w:pPr>
              <w:rPr>
                <w:rFonts w:ascii="Calibri" w:eastAsia="Times New Roman" w:hAnsi="Calibri" w:cs="Times New Roman"/>
                <w:color w:val="000000"/>
                <w:sz w:val="18"/>
              </w:rPr>
            </w:pPr>
            <w:r w:rsidRPr="00550757">
              <w:rPr>
                <w:rFonts w:ascii="Calibri" w:eastAsia="Times New Roman" w:hAnsi="Calibri" w:cs="Times New Roman"/>
                <w:color w:val="000000"/>
                <w:sz w:val="18"/>
              </w:rPr>
              <w:t>TRUE, FALSE</w:t>
            </w:r>
          </w:p>
        </w:tc>
        <w:tc>
          <w:tcPr>
            <w:tcW w:w="2126" w:type="dxa"/>
            <w:tcBorders>
              <w:top w:val="nil"/>
              <w:left w:val="nil"/>
              <w:bottom w:val="single" w:sz="4" w:space="0" w:color="auto"/>
              <w:right w:val="single" w:sz="4" w:space="0" w:color="auto"/>
            </w:tcBorders>
            <w:shd w:val="clear" w:color="auto" w:fill="auto"/>
            <w:noWrap/>
            <w:hideMark/>
          </w:tcPr>
          <w:p w14:paraId="0095780E" w14:textId="77777777" w:rsidR="00550757" w:rsidRPr="00550757" w:rsidRDefault="00550757" w:rsidP="00550757">
            <w:pPr>
              <w:rPr>
                <w:rFonts w:ascii="Calibri" w:eastAsia="Times New Roman" w:hAnsi="Calibri" w:cs="Times New Roman"/>
                <w:color w:val="000000"/>
                <w:sz w:val="18"/>
              </w:rPr>
            </w:pPr>
            <w:r w:rsidRPr="00550757">
              <w:rPr>
                <w:rFonts w:ascii="Calibri" w:eastAsia="Times New Roman" w:hAnsi="Calibri" w:cs="Times New Roman"/>
                <w:color w:val="000000"/>
                <w:sz w:val="18"/>
              </w:rPr>
              <w:t>FALSE</w:t>
            </w:r>
          </w:p>
        </w:tc>
      </w:tr>
      <w:tr w:rsidR="00A80C39" w:rsidRPr="00550757" w14:paraId="0A50A1FF" w14:textId="77777777" w:rsidTr="00A80C39">
        <w:trPr>
          <w:trHeight w:val="300"/>
        </w:trPr>
        <w:tc>
          <w:tcPr>
            <w:tcW w:w="1417" w:type="dxa"/>
            <w:vMerge w:val="restart"/>
            <w:tcBorders>
              <w:top w:val="nil"/>
              <w:left w:val="single" w:sz="4" w:space="0" w:color="auto"/>
              <w:right w:val="single" w:sz="4" w:space="0" w:color="auto"/>
            </w:tcBorders>
            <w:shd w:val="clear" w:color="auto" w:fill="auto"/>
            <w:noWrap/>
            <w:hideMark/>
          </w:tcPr>
          <w:p w14:paraId="492310DB" w14:textId="77777777" w:rsidR="00550757" w:rsidRPr="003E1828" w:rsidRDefault="00550757" w:rsidP="00550757">
            <w:pPr>
              <w:rPr>
                <w:rFonts w:ascii="Calibri" w:eastAsia="Times New Roman" w:hAnsi="Calibri" w:cs="Times New Roman"/>
                <w:b/>
                <w:color w:val="000000"/>
                <w:sz w:val="18"/>
              </w:rPr>
            </w:pPr>
            <w:r w:rsidRPr="00550757">
              <w:rPr>
                <w:rFonts w:ascii="Calibri" w:eastAsia="Times New Roman" w:hAnsi="Calibri" w:cs="Times New Roman"/>
                <w:b/>
                <w:color w:val="000000"/>
                <w:sz w:val="18"/>
              </w:rPr>
              <w:t>Classifier</w:t>
            </w:r>
          </w:p>
          <w:p w14:paraId="614A6EE2" w14:textId="77777777" w:rsidR="00550757" w:rsidRPr="003E1828" w:rsidRDefault="00550757" w:rsidP="00550757">
            <w:pPr>
              <w:rPr>
                <w:rFonts w:ascii="Calibri" w:eastAsia="Times New Roman" w:hAnsi="Calibri" w:cs="Times New Roman"/>
                <w:b/>
                <w:color w:val="000000"/>
                <w:sz w:val="18"/>
              </w:rPr>
            </w:pPr>
            <w:r w:rsidRPr="00550757">
              <w:rPr>
                <w:rFonts w:ascii="Calibri" w:eastAsia="Times New Roman" w:hAnsi="Calibri" w:cs="Times New Roman"/>
                <w:b/>
                <w:color w:val="000000"/>
                <w:sz w:val="18"/>
              </w:rPr>
              <w:t> </w:t>
            </w:r>
          </w:p>
          <w:p w14:paraId="7AA943DE" w14:textId="7F8CBF52" w:rsidR="00550757" w:rsidRPr="00550757" w:rsidRDefault="00550757" w:rsidP="00550757">
            <w:pPr>
              <w:rPr>
                <w:rFonts w:ascii="Calibri" w:eastAsia="Times New Roman" w:hAnsi="Calibri" w:cs="Times New Roman"/>
                <w:b/>
                <w:color w:val="000000"/>
                <w:sz w:val="18"/>
              </w:rPr>
            </w:pPr>
            <w:r w:rsidRPr="00550757">
              <w:rPr>
                <w:rFonts w:ascii="Calibri" w:eastAsia="Times New Roman" w:hAnsi="Calibri" w:cs="Times New Roman"/>
                <w:b/>
                <w:color w:val="000000"/>
                <w:sz w:val="18"/>
              </w:rPr>
              <w:t> </w:t>
            </w:r>
          </w:p>
        </w:tc>
        <w:tc>
          <w:tcPr>
            <w:tcW w:w="1843" w:type="dxa"/>
            <w:vMerge w:val="restart"/>
            <w:tcBorders>
              <w:top w:val="nil"/>
              <w:left w:val="nil"/>
              <w:right w:val="single" w:sz="4" w:space="0" w:color="auto"/>
            </w:tcBorders>
            <w:shd w:val="clear" w:color="auto" w:fill="auto"/>
            <w:noWrap/>
            <w:hideMark/>
          </w:tcPr>
          <w:p w14:paraId="376DC809" w14:textId="77777777" w:rsidR="00550757" w:rsidRPr="00A80C39" w:rsidRDefault="00550757" w:rsidP="00550757">
            <w:pPr>
              <w:rPr>
                <w:rFonts w:ascii="Calibri" w:eastAsia="Times New Roman" w:hAnsi="Calibri" w:cs="Times New Roman"/>
                <w:color w:val="000000"/>
                <w:sz w:val="18"/>
              </w:rPr>
            </w:pPr>
            <w:proofErr w:type="spellStart"/>
            <w:r w:rsidRPr="00550757">
              <w:rPr>
                <w:rFonts w:ascii="Calibri" w:eastAsia="Times New Roman" w:hAnsi="Calibri" w:cs="Times New Roman"/>
                <w:color w:val="000000"/>
                <w:sz w:val="18"/>
              </w:rPr>
              <w:t>KNeighborsClassifier</w:t>
            </w:r>
            <w:proofErr w:type="spellEnd"/>
          </w:p>
          <w:p w14:paraId="099FD019" w14:textId="77777777" w:rsidR="00550757" w:rsidRPr="00A80C39" w:rsidRDefault="00550757" w:rsidP="00550757">
            <w:pPr>
              <w:rPr>
                <w:rFonts w:ascii="Calibri" w:eastAsia="Times New Roman" w:hAnsi="Calibri" w:cs="Times New Roman"/>
                <w:color w:val="000000"/>
                <w:sz w:val="18"/>
              </w:rPr>
            </w:pPr>
            <w:r w:rsidRPr="00550757">
              <w:rPr>
                <w:rFonts w:ascii="Calibri" w:eastAsia="Times New Roman" w:hAnsi="Calibri" w:cs="Times New Roman"/>
                <w:color w:val="000000"/>
                <w:sz w:val="18"/>
              </w:rPr>
              <w:t> </w:t>
            </w:r>
          </w:p>
          <w:p w14:paraId="4A9D98BD" w14:textId="52FF05DB" w:rsidR="00550757" w:rsidRPr="00550757" w:rsidRDefault="00550757" w:rsidP="00550757">
            <w:pPr>
              <w:rPr>
                <w:rFonts w:ascii="Calibri" w:eastAsia="Times New Roman" w:hAnsi="Calibri" w:cs="Times New Roman"/>
                <w:color w:val="000000"/>
                <w:sz w:val="18"/>
              </w:rPr>
            </w:pPr>
            <w:r w:rsidRPr="00550757">
              <w:rPr>
                <w:rFonts w:ascii="Calibri" w:eastAsia="Times New Roman" w:hAnsi="Calibri" w:cs="Times New Roman"/>
                <w:color w:val="000000"/>
                <w:sz w:val="18"/>
              </w:rPr>
              <w:t> </w:t>
            </w:r>
          </w:p>
        </w:tc>
        <w:tc>
          <w:tcPr>
            <w:tcW w:w="1559" w:type="dxa"/>
            <w:tcBorders>
              <w:top w:val="nil"/>
              <w:left w:val="nil"/>
              <w:bottom w:val="single" w:sz="4" w:space="0" w:color="auto"/>
              <w:right w:val="single" w:sz="4" w:space="0" w:color="auto"/>
            </w:tcBorders>
            <w:shd w:val="clear" w:color="auto" w:fill="auto"/>
            <w:noWrap/>
            <w:hideMark/>
          </w:tcPr>
          <w:p w14:paraId="1AF96A59" w14:textId="77777777" w:rsidR="00550757" w:rsidRPr="00550757" w:rsidRDefault="00550757" w:rsidP="00550757">
            <w:pPr>
              <w:rPr>
                <w:rFonts w:ascii="Calibri" w:eastAsia="Times New Roman" w:hAnsi="Calibri" w:cs="Times New Roman"/>
                <w:color w:val="000000"/>
                <w:sz w:val="18"/>
              </w:rPr>
            </w:pPr>
            <w:proofErr w:type="spellStart"/>
            <w:proofErr w:type="gramStart"/>
            <w:r w:rsidRPr="00550757">
              <w:rPr>
                <w:rFonts w:ascii="Calibri" w:eastAsia="Times New Roman" w:hAnsi="Calibri" w:cs="Times New Roman"/>
                <w:color w:val="000000"/>
                <w:sz w:val="18"/>
              </w:rPr>
              <w:t>n</w:t>
            </w:r>
            <w:proofErr w:type="gramEnd"/>
            <w:r w:rsidRPr="00550757">
              <w:rPr>
                <w:rFonts w:ascii="Calibri" w:eastAsia="Times New Roman" w:hAnsi="Calibri" w:cs="Times New Roman"/>
                <w:color w:val="000000"/>
                <w:sz w:val="18"/>
              </w:rPr>
              <w:t>_neighbors</w:t>
            </w:r>
            <w:proofErr w:type="spellEnd"/>
          </w:p>
        </w:tc>
        <w:tc>
          <w:tcPr>
            <w:tcW w:w="1560" w:type="dxa"/>
            <w:tcBorders>
              <w:top w:val="nil"/>
              <w:left w:val="nil"/>
              <w:bottom w:val="single" w:sz="4" w:space="0" w:color="auto"/>
              <w:right w:val="single" w:sz="4" w:space="0" w:color="auto"/>
            </w:tcBorders>
            <w:shd w:val="clear" w:color="auto" w:fill="auto"/>
            <w:noWrap/>
            <w:hideMark/>
          </w:tcPr>
          <w:p w14:paraId="6D718A15" w14:textId="77777777" w:rsidR="00550757" w:rsidRPr="00550757" w:rsidRDefault="00550757" w:rsidP="00550757">
            <w:pPr>
              <w:rPr>
                <w:rFonts w:ascii="Calibri" w:eastAsia="Times New Roman" w:hAnsi="Calibri" w:cs="Times New Roman"/>
                <w:color w:val="000000"/>
                <w:sz w:val="18"/>
              </w:rPr>
            </w:pPr>
            <w:r w:rsidRPr="00550757">
              <w:rPr>
                <w:rFonts w:ascii="Calibri" w:eastAsia="Times New Roman" w:hAnsi="Calibri" w:cs="Times New Roman"/>
                <w:color w:val="000000"/>
                <w:sz w:val="18"/>
              </w:rPr>
              <w:t>1, 2, 3, 4, 5, 8, 10</w:t>
            </w:r>
          </w:p>
        </w:tc>
        <w:tc>
          <w:tcPr>
            <w:tcW w:w="2126" w:type="dxa"/>
            <w:tcBorders>
              <w:top w:val="nil"/>
              <w:left w:val="nil"/>
              <w:bottom w:val="single" w:sz="4" w:space="0" w:color="auto"/>
              <w:right w:val="single" w:sz="4" w:space="0" w:color="auto"/>
            </w:tcBorders>
            <w:shd w:val="clear" w:color="auto" w:fill="auto"/>
            <w:noWrap/>
            <w:hideMark/>
          </w:tcPr>
          <w:p w14:paraId="37CB38D9" w14:textId="77777777" w:rsidR="00550757" w:rsidRPr="00550757" w:rsidRDefault="00550757" w:rsidP="00550757">
            <w:pPr>
              <w:rPr>
                <w:rFonts w:ascii="Calibri" w:eastAsia="Times New Roman" w:hAnsi="Calibri" w:cs="Times New Roman"/>
                <w:color w:val="000000"/>
                <w:sz w:val="18"/>
              </w:rPr>
            </w:pPr>
            <w:r w:rsidRPr="00550757">
              <w:rPr>
                <w:rFonts w:ascii="Calibri" w:eastAsia="Times New Roman" w:hAnsi="Calibri" w:cs="Times New Roman"/>
                <w:color w:val="000000"/>
                <w:sz w:val="18"/>
              </w:rPr>
              <w:t>1</w:t>
            </w:r>
          </w:p>
        </w:tc>
      </w:tr>
      <w:tr w:rsidR="00A80C39" w:rsidRPr="00550757" w14:paraId="071D746B" w14:textId="77777777" w:rsidTr="00A80C39">
        <w:trPr>
          <w:trHeight w:val="300"/>
        </w:trPr>
        <w:tc>
          <w:tcPr>
            <w:tcW w:w="1417" w:type="dxa"/>
            <w:vMerge/>
            <w:tcBorders>
              <w:left w:val="single" w:sz="4" w:space="0" w:color="auto"/>
              <w:right w:val="single" w:sz="4" w:space="0" w:color="auto"/>
            </w:tcBorders>
            <w:shd w:val="clear" w:color="auto" w:fill="auto"/>
            <w:noWrap/>
            <w:hideMark/>
          </w:tcPr>
          <w:p w14:paraId="526359D9" w14:textId="4C789619" w:rsidR="00550757" w:rsidRPr="00550757" w:rsidRDefault="00550757" w:rsidP="00550757">
            <w:pPr>
              <w:rPr>
                <w:rFonts w:ascii="Calibri" w:eastAsia="Times New Roman" w:hAnsi="Calibri" w:cs="Times New Roman"/>
                <w:color w:val="000000"/>
                <w:sz w:val="18"/>
              </w:rPr>
            </w:pPr>
          </w:p>
        </w:tc>
        <w:tc>
          <w:tcPr>
            <w:tcW w:w="1843" w:type="dxa"/>
            <w:vMerge/>
            <w:tcBorders>
              <w:left w:val="nil"/>
              <w:right w:val="single" w:sz="4" w:space="0" w:color="auto"/>
            </w:tcBorders>
            <w:shd w:val="clear" w:color="auto" w:fill="auto"/>
            <w:noWrap/>
            <w:hideMark/>
          </w:tcPr>
          <w:p w14:paraId="487ACC19" w14:textId="2E1D5C61" w:rsidR="00550757" w:rsidRPr="00550757" w:rsidRDefault="00550757" w:rsidP="00550757">
            <w:pPr>
              <w:rPr>
                <w:rFonts w:ascii="Calibri" w:eastAsia="Times New Roman" w:hAnsi="Calibri" w:cs="Times New Roman"/>
                <w:color w:val="000000"/>
                <w:sz w:val="18"/>
              </w:rPr>
            </w:pPr>
          </w:p>
        </w:tc>
        <w:tc>
          <w:tcPr>
            <w:tcW w:w="1559" w:type="dxa"/>
            <w:tcBorders>
              <w:top w:val="nil"/>
              <w:left w:val="nil"/>
              <w:bottom w:val="single" w:sz="4" w:space="0" w:color="auto"/>
              <w:right w:val="single" w:sz="4" w:space="0" w:color="auto"/>
            </w:tcBorders>
            <w:shd w:val="clear" w:color="auto" w:fill="auto"/>
            <w:noWrap/>
            <w:hideMark/>
          </w:tcPr>
          <w:p w14:paraId="29F4B4FF" w14:textId="77777777" w:rsidR="00550757" w:rsidRPr="00550757" w:rsidRDefault="00550757" w:rsidP="00550757">
            <w:pPr>
              <w:rPr>
                <w:rFonts w:ascii="Calibri" w:eastAsia="Times New Roman" w:hAnsi="Calibri" w:cs="Times New Roman"/>
                <w:color w:val="000000"/>
                <w:sz w:val="18"/>
              </w:rPr>
            </w:pPr>
            <w:proofErr w:type="gramStart"/>
            <w:r w:rsidRPr="00550757">
              <w:rPr>
                <w:rFonts w:ascii="Calibri" w:eastAsia="Times New Roman" w:hAnsi="Calibri" w:cs="Times New Roman"/>
                <w:color w:val="000000"/>
                <w:sz w:val="18"/>
              </w:rPr>
              <w:t>algorithm</w:t>
            </w:r>
            <w:proofErr w:type="gramEnd"/>
          </w:p>
        </w:tc>
        <w:tc>
          <w:tcPr>
            <w:tcW w:w="1560" w:type="dxa"/>
            <w:tcBorders>
              <w:top w:val="nil"/>
              <w:left w:val="nil"/>
              <w:bottom w:val="single" w:sz="4" w:space="0" w:color="auto"/>
              <w:right w:val="single" w:sz="4" w:space="0" w:color="auto"/>
            </w:tcBorders>
            <w:shd w:val="clear" w:color="auto" w:fill="auto"/>
            <w:noWrap/>
            <w:hideMark/>
          </w:tcPr>
          <w:p w14:paraId="2BD07347" w14:textId="77777777" w:rsidR="00550757" w:rsidRPr="00550757" w:rsidRDefault="00550757" w:rsidP="00550757">
            <w:pPr>
              <w:rPr>
                <w:rFonts w:ascii="Calibri" w:eastAsia="Times New Roman" w:hAnsi="Calibri" w:cs="Times New Roman"/>
                <w:color w:val="000000"/>
                <w:sz w:val="18"/>
              </w:rPr>
            </w:pPr>
            <w:proofErr w:type="spellStart"/>
            <w:proofErr w:type="gramStart"/>
            <w:r w:rsidRPr="00550757">
              <w:rPr>
                <w:rFonts w:ascii="Calibri" w:eastAsia="Times New Roman" w:hAnsi="Calibri" w:cs="Times New Roman"/>
                <w:color w:val="000000"/>
                <w:sz w:val="18"/>
              </w:rPr>
              <w:t>kd</w:t>
            </w:r>
            <w:proofErr w:type="gramEnd"/>
            <w:r w:rsidRPr="00550757">
              <w:rPr>
                <w:rFonts w:ascii="Calibri" w:eastAsia="Times New Roman" w:hAnsi="Calibri" w:cs="Times New Roman"/>
                <w:color w:val="000000"/>
                <w:sz w:val="18"/>
              </w:rPr>
              <w:t>_tree</w:t>
            </w:r>
            <w:proofErr w:type="spellEnd"/>
            <w:r w:rsidRPr="00550757">
              <w:rPr>
                <w:rFonts w:ascii="Calibri" w:eastAsia="Times New Roman" w:hAnsi="Calibri" w:cs="Times New Roman"/>
                <w:color w:val="000000"/>
                <w:sz w:val="18"/>
              </w:rPr>
              <w:t>', '</w:t>
            </w:r>
            <w:proofErr w:type="spellStart"/>
            <w:r w:rsidRPr="00550757">
              <w:rPr>
                <w:rFonts w:ascii="Calibri" w:eastAsia="Times New Roman" w:hAnsi="Calibri" w:cs="Times New Roman"/>
                <w:color w:val="000000"/>
                <w:sz w:val="18"/>
              </w:rPr>
              <w:t>ball_tree</w:t>
            </w:r>
            <w:proofErr w:type="spellEnd"/>
            <w:r w:rsidRPr="00550757">
              <w:rPr>
                <w:rFonts w:ascii="Calibri" w:eastAsia="Times New Roman" w:hAnsi="Calibri" w:cs="Times New Roman"/>
                <w:color w:val="000000"/>
                <w:sz w:val="18"/>
              </w:rPr>
              <w:t>'</w:t>
            </w:r>
          </w:p>
        </w:tc>
        <w:tc>
          <w:tcPr>
            <w:tcW w:w="2126" w:type="dxa"/>
            <w:tcBorders>
              <w:top w:val="nil"/>
              <w:left w:val="nil"/>
              <w:bottom w:val="single" w:sz="4" w:space="0" w:color="auto"/>
              <w:right w:val="single" w:sz="4" w:space="0" w:color="auto"/>
            </w:tcBorders>
            <w:shd w:val="clear" w:color="auto" w:fill="auto"/>
            <w:noWrap/>
            <w:hideMark/>
          </w:tcPr>
          <w:p w14:paraId="76E3400F" w14:textId="77777777" w:rsidR="00550757" w:rsidRPr="00550757" w:rsidRDefault="00550757" w:rsidP="00550757">
            <w:pPr>
              <w:rPr>
                <w:rFonts w:ascii="Calibri" w:eastAsia="Times New Roman" w:hAnsi="Calibri" w:cs="Times New Roman"/>
                <w:color w:val="000000"/>
                <w:sz w:val="18"/>
              </w:rPr>
            </w:pPr>
            <w:proofErr w:type="spellStart"/>
            <w:proofErr w:type="gramStart"/>
            <w:r w:rsidRPr="00550757">
              <w:rPr>
                <w:rFonts w:ascii="Calibri" w:eastAsia="Times New Roman" w:hAnsi="Calibri" w:cs="Times New Roman"/>
                <w:color w:val="000000"/>
                <w:sz w:val="18"/>
              </w:rPr>
              <w:t>ball</w:t>
            </w:r>
            <w:proofErr w:type="gramEnd"/>
            <w:r w:rsidRPr="00550757">
              <w:rPr>
                <w:rFonts w:ascii="Calibri" w:eastAsia="Times New Roman" w:hAnsi="Calibri" w:cs="Times New Roman"/>
                <w:color w:val="000000"/>
                <w:sz w:val="18"/>
              </w:rPr>
              <w:t>_tree</w:t>
            </w:r>
            <w:proofErr w:type="spellEnd"/>
          </w:p>
        </w:tc>
      </w:tr>
      <w:tr w:rsidR="00A80C39" w:rsidRPr="00550757" w14:paraId="656CDB4A" w14:textId="77777777" w:rsidTr="00A80C39">
        <w:trPr>
          <w:trHeight w:val="300"/>
        </w:trPr>
        <w:tc>
          <w:tcPr>
            <w:tcW w:w="1417" w:type="dxa"/>
            <w:vMerge/>
            <w:tcBorders>
              <w:left w:val="single" w:sz="4" w:space="0" w:color="auto"/>
              <w:bottom w:val="single" w:sz="4" w:space="0" w:color="auto"/>
              <w:right w:val="single" w:sz="4" w:space="0" w:color="auto"/>
            </w:tcBorders>
            <w:shd w:val="clear" w:color="auto" w:fill="auto"/>
            <w:noWrap/>
            <w:hideMark/>
          </w:tcPr>
          <w:p w14:paraId="1007CED1" w14:textId="799A76F8" w:rsidR="00550757" w:rsidRPr="00550757" w:rsidRDefault="00550757" w:rsidP="00550757">
            <w:pPr>
              <w:rPr>
                <w:rFonts w:ascii="Calibri" w:eastAsia="Times New Roman" w:hAnsi="Calibri" w:cs="Times New Roman"/>
                <w:color w:val="000000"/>
                <w:sz w:val="18"/>
              </w:rPr>
            </w:pPr>
          </w:p>
        </w:tc>
        <w:tc>
          <w:tcPr>
            <w:tcW w:w="1843" w:type="dxa"/>
            <w:vMerge/>
            <w:tcBorders>
              <w:left w:val="nil"/>
              <w:bottom w:val="single" w:sz="4" w:space="0" w:color="auto"/>
              <w:right w:val="single" w:sz="4" w:space="0" w:color="auto"/>
            </w:tcBorders>
            <w:shd w:val="clear" w:color="auto" w:fill="auto"/>
            <w:noWrap/>
            <w:hideMark/>
          </w:tcPr>
          <w:p w14:paraId="1695E645" w14:textId="62A90D25" w:rsidR="00550757" w:rsidRPr="00550757" w:rsidRDefault="00550757" w:rsidP="00550757">
            <w:pPr>
              <w:rPr>
                <w:rFonts w:ascii="Calibri" w:eastAsia="Times New Roman" w:hAnsi="Calibri" w:cs="Times New Roman"/>
                <w:color w:val="000000"/>
                <w:sz w:val="18"/>
              </w:rPr>
            </w:pPr>
          </w:p>
        </w:tc>
        <w:tc>
          <w:tcPr>
            <w:tcW w:w="1559" w:type="dxa"/>
            <w:tcBorders>
              <w:top w:val="nil"/>
              <w:left w:val="nil"/>
              <w:bottom w:val="single" w:sz="4" w:space="0" w:color="auto"/>
              <w:right w:val="single" w:sz="4" w:space="0" w:color="auto"/>
            </w:tcBorders>
            <w:shd w:val="clear" w:color="auto" w:fill="auto"/>
            <w:noWrap/>
            <w:hideMark/>
          </w:tcPr>
          <w:p w14:paraId="0FAF9D57" w14:textId="77777777" w:rsidR="00550757" w:rsidRPr="00550757" w:rsidRDefault="00550757" w:rsidP="00550757">
            <w:pPr>
              <w:rPr>
                <w:rFonts w:ascii="Calibri" w:eastAsia="Times New Roman" w:hAnsi="Calibri" w:cs="Times New Roman"/>
                <w:color w:val="000000"/>
                <w:sz w:val="18"/>
              </w:rPr>
            </w:pPr>
            <w:proofErr w:type="spellStart"/>
            <w:proofErr w:type="gramStart"/>
            <w:r w:rsidRPr="00550757">
              <w:rPr>
                <w:rFonts w:ascii="Calibri" w:eastAsia="Times New Roman" w:hAnsi="Calibri" w:cs="Times New Roman"/>
                <w:color w:val="000000"/>
                <w:sz w:val="18"/>
              </w:rPr>
              <w:t>leaf</w:t>
            </w:r>
            <w:proofErr w:type="gramEnd"/>
            <w:r w:rsidRPr="00550757">
              <w:rPr>
                <w:rFonts w:ascii="Calibri" w:eastAsia="Times New Roman" w:hAnsi="Calibri" w:cs="Times New Roman"/>
                <w:color w:val="000000"/>
                <w:sz w:val="18"/>
              </w:rPr>
              <w:t>_size</w:t>
            </w:r>
            <w:proofErr w:type="spellEnd"/>
          </w:p>
        </w:tc>
        <w:tc>
          <w:tcPr>
            <w:tcW w:w="1560" w:type="dxa"/>
            <w:tcBorders>
              <w:top w:val="nil"/>
              <w:left w:val="nil"/>
              <w:bottom w:val="single" w:sz="4" w:space="0" w:color="auto"/>
              <w:right w:val="single" w:sz="4" w:space="0" w:color="auto"/>
            </w:tcBorders>
            <w:shd w:val="clear" w:color="auto" w:fill="auto"/>
            <w:noWrap/>
            <w:hideMark/>
          </w:tcPr>
          <w:p w14:paraId="5F33D5E4" w14:textId="77777777" w:rsidR="00550757" w:rsidRPr="00550757" w:rsidRDefault="00550757" w:rsidP="00550757">
            <w:pPr>
              <w:rPr>
                <w:rFonts w:ascii="Calibri" w:eastAsia="Times New Roman" w:hAnsi="Calibri" w:cs="Times New Roman"/>
                <w:color w:val="000000"/>
                <w:sz w:val="18"/>
              </w:rPr>
            </w:pPr>
            <w:r w:rsidRPr="00550757">
              <w:rPr>
                <w:rFonts w:ascii="Calibri" w:eastAsia="Times New Roman" w:hAnsi="Calibri" w:cs="Times New Roman"/>
                <w:color w:val="000000"/>
                <w:sz w:val="18"/>
              </w:rPr>
              <w:t>1, 2, 3, 4, 5, 10</w:t>
            </w:r>
          </w:p>
        </w:tc>
        <w:tc>
          <w:tcPr>
            <w:tcW w:w="2126" w:type="dxa"/>
            <w:tcBorders>
              <w:top w:val="nil"/>
              <w:left w:val="nil"/>
              <w:bottom w:val="single" w:sz="4" w:space="0" w:color="auto"/>
              <w:right w:val="single" w:sz="4" w:space="0" w:color="auto"/>
            </w:tcBorders>
            <w:shd w:val="clear" w:color="auto" w:fill="auto"/>
            <w:noWrap/>
            <w:hideMark/>
          </w:tcPr>
          <w:p w14:paraId="62A16A03" w14:textId="77777777" w:rsidR="00550757" w:rsidRPr="00550757" w:rsidRDefault="00550757" w:rsidP="00550757">
            <w:pPr>
              <w:rPr>
                <w:rFonts w:ascii="Calibri" w:eastAsia="Times New Roman" w:hAnsi="Calibri" w:cs="Times New Roman"/>
                <w:color w:val="000000"/>
                <w:sz w:val="18"/>
              </w:rPr>
            </w:pPr>
            <w:r w:rsidRPr="00550757">
              <w:rPr>
                <w:rFonts w:ascii="Calibri" w:eastAsia="Times New Roman" w:hAnsi="Calibri" w:cs="Times New Roman"/>
                <w:color w:val="000000"/>
                <w:sz w:val="18"/>
              </w:rPr>
              <w:t>1</w:t>
            </w:r>
          </w:p>
        </w:tc>
      </w:tr>
    </w:tbl>
    <w:p w14:paraId="42A90F62" w14:textId="77777777" w:rsidR="004A726E" w:rsidRDefault="004A726E" w:rsidP="00077946">
      <w:pPr>
        <w:ind w:left="284" w:right="-489"/>
        <w:jc w:val="both"/>
        <w:rPr>
          <w:b/>
          <w:sz w:val="22"/>
          <w:szCs w:val="22"/>
        </w:rPr>
      </w:pPr>
    </w:p>
    <w:p w14:paraId="0C706036" w14:textId="77777777" w:rsidR="006D77C4" w:rsidRDefault="006D77C4" w:rsidP="00077946">
      <w:pPr>
        <w:ind w:left="284" w:right="-489"/>
        <w:jc w:val="both"/>
        <w:rPr>
          <w:sz w:val="22"/>
          <w:szCs w:val="22"/>
        </w:rPr>
      </w:pPr>
    </w:p>
    <w:p w14:paraId="76A6039B" w14:textId="77777777" w:rsidR="00601969" w:rsidRDefault="00601969" w:rsidP="00077946">
      <w:pPr>
        <w:ind w:left="284" w:right="-489"/>
        <w:jc w:val="both"/>
        <w:rPr>
          <w:sz w:val="22"/>
          <w:szCs w:val="22"/>
        </w:rPr>
      </w:pPr>
    </w:p>
    <w:p w14:paraId="59E5533C" w14:textId="77777777" w:rsidR="00601969" w:rsidRPr="006D77C4" w:rsidRDefault="00601969" w:rsidP="00077946">
      <w:pPr>
        <w:ind w:left="284" w:right="-489"/>
        <w:jc w:val="both"/>
        <w:rPr>
          <w:sz w:val="22"/>
          <w:szCs w:val="22"/>
        </w:rPr>
      </w:pPr>
    </w:p>
    <w:p w14:paraId="7391A9D6" w14:textId="77777777" w:rsidR="00077946" w:rsidRDefault="00077946" w:rsidP="00AC248E">
      <w:pPr>
        <w:ind w:right="-489"/>
        <w:jc w:val="both"/>
        <w:rPr>
          <w:sz w:val="22"/>
          <w:szCs w:val="22"/>
        </w:rPr>
      </w:pPr>
    </w:p>
    <w:p w14:paraId="44D61F7A" w14:textId="77777777" w:rsidR="00885D2D" w:rsidRDefault="00885D2D" w:rsidP="00AC248E">
      <w:pPr>
        <w:ind w:right="-489"/>
        <w:jc w:val="both"/>
        <w:rPr>
          <w:sz w:val="22"/>
          <w:szCs w:val="22"/>
        </w:rPr>
      </w:pPr>
    </w:p>
    <w:p w14:paraId="72F6D4CF" w14:textId="00F841E7" w:rsidR="00821D79" w:rsidRPr="00821D79" w:rsidRDefault="00E75B08" w:rsidP="00821D79">
      <w:pPr>
        <w:jc w:val="both"/>
        <w:rPr>
          <w:b/>
          <w:sz w:val="36"/>
        </w:rPr>
      </w:pPr>
      <w:r>
        <w:rPr>
          <w:b/>
          <w:sz w:val="36"/>
        </w:rPr>
        <w:t>6</w:t>
      </w:r>
      <w:r w:rsidR="00821D79" w:rsidRPr="00D24F32">
        <w:rPr>
          <w:b/>
          <w:sz w:val="36"/>
        </w:rPr>
        <w:t xml:space="preserve">. </w:t>
      </w:r>
      <w:r w:rsidR="00821D79">
        <w:rPr>
          <w:b/>
          <w:sz w:val="36"/>
        </w:rPr>
        <w:t>Validation</w:t>
      </w:r>
    </w:p>
    <w:p w14:paraId="4E7B3C28" w14:textId="77777777" w:rsidR="002D0289" w:rsidRDefault="002D0289" w:rsidP="00AC248E">
      <w:pPr>
        <w:ind w:right="-489"/>
        <w:jc w:val="both"/>
        <w:rPr>
          <w:sz w:val="22"/>
          <w:szCs w:val="22"/>
        </w:rPr>
      </w:pPr>
    </w:p>
    <w:p w14:paraId="68BFB407" w14:textId="1BE7F893" w:rsidR="002D0289" w:rsidRPr="002D0289" w:rsidRDefault="002D0289" w:rsidP="000F5F6F">
      <w:pPr>
        <w:ind w:left="284" w:right="-489"/>
        <w:jc w:val="both"/>
        <w:rPr>
          <w:i/>
          <w:sz w:val="22"/>
          <w:szCs w:val="22"/>
        </w:rPr>
      </w:pPr>
      <w:r w:rsidRPr="002D0289">
        <w:rPr>
          <w:i/>
          <w:sz w:val="22"/>
          <w:szCs w:val="22"/>
          <w:highlight w:val="lightGray"/>
        </w:rPr>
        <w:t>Question: What is validation, and what’s a classic mistake you can make if you do it wrong? How did you validate your analysis?  [Relevant rubric items: “discuss validation”, “validation strategy”]</w:t>
      </w:r>
    </w:p>
    <w:p w14:paraId="1D6A6728" w14:textId="77777777" w:rsidR="002D0289" w:rsidRDefault="002D0289" w:rsidP="000F5F6F">
      <w:pPr>
        <w:ind w:left="284" w:right="-489"/>
        <w:jc w:val="both"/>
        <w:rPr>
          <w:sz w:val="22"/>
          <w:szCs w:val="22"/>
        </w:rPr>
      </w:pPr>
    </w:p>
    <w:p w14:paraId="6C3CD787" w14:textId="11609860" w:rsidR="00846EC3" w:rsidRDefault="00D824F6" w:rsidP="000F5F6F">
      <w:pPr>
        <w:ind w:left="284" w:right="-489"/>
        <w:jc w:val="both"/>
        <w:rPr>
          <w:sz w:val="22"/>
          <w:szCs w:val="22"/>
        </w:rPr>
      </w:pPr>
      <w:r>
        <w:rPr>
          <w:sz w:val="22"/>
          <w:szCs w:val="22"/>
        </w:rPr>
        <w:t>Vali</w:t>
      </w:r>
      <w:r w:rsidR="001F4897">
        <w:rPr>
          <w:sz w:val="22"/>
          <w:szCs w:val="22"/>
        </w:rPr>
        <w:t>d</w:t>
      </w:r>
      <w:r>
        <w:rPr>
          <w:sz w:val="22"/>
          <w:szCs w:val="22"/>
        </w:rPr>
        <w:t xml:space="preserve">ation </w:t>
      </w:r>
      <w:r w:rsidR="001F4897">
        <w:rPr>
          <w:sz w:val="22"/>
          <w:szCs w:val="22"/>
        </w:rPr>
        <w:t>is the process of verifying the output. For machine learning models the output is set of predictions and scores. As this is a supervised classification problem the test set can be prepared to run the prediction model and the predicted labels can be validated against the test set.</w:t>
      </w:r>
    </w:p>
    <w:p w14:paraId="75253593" w14:textId="77777777" w:rsidR="00846EC3" w:rsidRDefault="00846EC3" w:rsidP="000F5F6F">
      <w:pPr>
        <w:ind w:left="284" w:right="-489"/>
        <w:jc w:val="both"/>
        <w:rPr>
          <w:sz w:val="22"/>
          <w:szCs w:val="22"/>
        </w:rPr>
      </w:pPr>
    </w:p>
    <w:p w14:paraId="05439B60" w14:textId="3F361AF7" w:rsidR="004E6C46" w:rsidRDefault="00067266" w:rsidP="00EE6519">
      <w:pPr>
        <w:ind w:left="284" w:right="-489"/>
        <w:jc w:val="both"/>
        <w:rPr>
          <w:sz w:val="22"/>
          <w:szCs w:val="22"/>
        </w:rPr>
      </w:pPr>
      <w:r>
        <w:rPr>
          <w:sz w:val="22"/>
          <w:szCs w:val="22"/>
        </w:rPr>
        <w:t xml:space="preserve">A classic mistake is to over fit the model that can produce excellent predictions on the training data but it fails to generate </w:t>
      </w:r>
      <w:r w:rsidR="0057603D">
        <w:rPr>
          <w:sz w:val="22"/>
          <w:szCs w:val="22"/>
        </w:rPr>
        <w:t>decent predictions</w:t>
      </w:r>
      <w:r>
        <w:rPr>
          <w:sz w:val="22"/>
          <w:szCs w:val="22"/>
        </w:rPr>
        <w:t xml:space="preserve"> on the unseen data.</w:t>
      </w:r>
      <w:r w:rsidR="008E39A8">
        <w:rPr>
          <w:sz w:val="22"/>
          <w:szCs w:val="22"/>
        </w:rPr>
        <w:t xml:space="preserve"> Over fitting </w:t>
      </w:r>
      <w:r w:rsidR="009F6536">
        <w:rPr>
          <w:sz w:val="22"/>
          <w:szCs w:val="22"/>
        </w:rPr>
        <w:t>were eliminated using cross-validation techniques</w:t>
      </w:r>
      <w:r w:rsidR="008E39A8">
        <w:rPr>
          <w:sz w:val="22"/>
          <w:szCs w:val="22"/>
        </w:rPr>
        <w:t xml:space="preserve">. </w:t>
      </w:r>
    </w:p>
    <w:p w14:paraId="0DAC5612" w14:textId="77777777" w:rsidR="004E6C46" w:rsidRDefault="004E6C46" w:rsidP="000F5F6F">
      <w:pPr>
        <w:ind w:left="284" w:right="-489"/>
        <w:jc w:val="both"/>
        <w:rPr>
          <w:sz w:val="22"/>
          <w:szCs w:val="22"/>
        </w:rPr>
      </w:pPr>
    </w:p>
    <w:p w14:paraId="24E94EF5" w14:textId="317BD173" w:rsidR="00846EC3" w:rsidRDefault="00A76AC8" w:rsidP="003B0597">
      <w:pPr>
        <w:ind w:left="284" w:right="-489"/>
        <w:jc w:val="both"/>
        <w:rPr>
          <w:sz w:val="22"/>
          <w:szCs w:val="22"/>
        </w:rPr>
      </w:pPr>
      <w:r w:rsidRPr="00A76AC8">
        <w:rPr>
          <w:b/>
          <w:i/>
          <w:sz w:val="22"/>
          <w:szCs w:val="22"/>
        </w:rPr>
        <w:t>StratifiedShuffleSplit</w:t>
      </w:r>
      <w:r>
        <w:rPr>
          <w:b/>
          <w:i/>
          <w:sz w:val="22"/>
          <w:szCs w:val="22"/>
        </w:rPr>
        <w:t xml:space="preserve"> </w:t>
      </w:r>
      <w:r w:rsidR="00EE2C12">
        <w:rPr>
          <w:sz w:val="22"/>
          <w:szCs w:val="22"/>
        </w:rPr>
        <w:t xml:space="preserve">cross-validation was used to validate the results. </w:t>
      </w:r>
      <w:r w:rsidR="0082143A">
        <w:rPr>
          <w:sz w:val="22"/>
          <w:szCs w:val="22"/>
        </w:rPr>
        <w:t xml:space="preserve">By default, </w:t>
      </w:r>
      <w:r w:rsidR="003B0597" w:rsidRPr="00052EEC">
        <w:rPr>
          <w:b/>
          <w:i/>
          <w:sz w:val="22"/>
          <w:szCs w:val="22"/>
        </w:rPr>
        <w:t>GridSearchCV</w:t>
      </w:r>
      <w:r w:rsidR="003B0597">
        <w:rPr>
          <w:sz w:val="22"/>
          <w:szCs w:val="22"/>
        </w:rPr>
        <w:t xml:space="preserve"> does a 3-Fold cross validation. As the</w:t>
      </w:r>
      <w:r w:rsidR="00915855">
        <w:rPr>
          <w:sz w:val="22"/>
          <w:szCs w:val="22"/>
        </w:rPr>
        <w:t xml:space="preserve"> target</w:t>
      </w:r>
      <w:r w:rsidR="003B0597">
        <w:rPr>
          <w:sz w:val="22"/>
          <w:szCs w:val="22"/>
        </w:rPr>
        <w:t xml:space="preserve"> label is binary class the</w:t>
      </w:r>
      <w:r w:rsidR="00915855">
        <w:rPr>
          <w:sz w:val="22"/>
          <w:szCs w:val="22"/>
        </w:rPr>
        <w:t xml:space="preserve"> final model used a </w:t>
      </w:r>
      <w:r w:rsidR="00915855" w:rsidRPr="00A76AC8">
        <w:rPr>
          <w:b/>
          <w:i/>
          <w:sz w:val="22"/>
          <w:szCs w:val="22"/>
        </w:rPr>
        <w:t>StratifiedShuffleSpli</w:t>
      </w:r>
      <w:r w:rsidR="00915855">
        <w:rPr>
          <w:b/>
          <w:i/>
          <w:sz w:val="22"/>
          <w:szCs w:val="22"/>
        </w:rPr>
        <w:t>t</w:t>
      </w:r>
      <w:r w:rsidR="003B0597">
        <w:rPr>
          <w:sz w:val="22"/>
          <w:szCs w:val="22"/>
        </w:rPr>
        <w:t xml:space="preserve"> validator. </w:t>
      </w:r>
    </w:p>
    <w:p w14:paraId="6D4CD571" w14:textId="77777777" w:rsidR="00915855" w:rsidRDefault="00915855" w:rsidP="003B0597">
      <w:pPr>
        <w:ind w:left="284" w:right="-489"/>
        <w:jc w:val="both"/>
        <w:rPr>
          <w:sz w:val="22"/>
          <w:szCs w:val="22"/>
        </w:rPr>
      </w:pPr>
    </w:p>
    <w:p w14:paraId="0231A486" w14:textId="1296AB3F" w:rsidR="001C4CFA" w:rsidRDefault="00963127" w:rsidP="00571176">
      <w:pPr>
        <w:ind w:left="284" w:right="-489"/>
        <w:jc w:val="both"/>
        <w:rPr>
          <w:sz w:val="22"/>
          <w:szCs w:val="22"/>
        </w:rPr>
      </w:pPr>
      <w:r>
        <w:rPr>
          <w:sz w:val="22"/>
          <w:szCs w:val="22"/>
        </w:rPr>
        <w:t>In</w:t>
      </w:r>
      <w:r w:rsidR="001C4CFA">
        <w:rPr>
          <w:sz w:val="22"/>
          <w:szCs w:val="22"/>
        </w:rPr>
        <w:t xml:space="preserve"> case of </w:t>
      </w:r>
      <w:r w:rsidRPr="00A76AC8">
        <w:rPr>
          <w:b/>
          <w:i/>
          <w:sz w:val="22"/>
          <w:szCs w:val="22"/>
        </w:rPr>
        <w:t>StratifiedShuffleSpli</w:t>
      </w:r>
      <w:r>
        <w:rPr>
          <w:b/>
          <w:i/>
          <w:sz w:val="22"/>
          <w:szCs w:val="22"/>
        </w:rPr>
        <w:t>t</w:t>
      </w:r>
      <w:r>
        <w:rPr>
          <w:sz w:val="22"/>
          <w:szCs w:val="22"/>
        </w:rPr>
        <w:t xml:space="preserve"> the data </w:t>
      </w:r>
      <w:r w:rsidR="001C4CFA">
        <w:rPr>
          <w:sz w:val="22"/>
          <w:szCs w:val="22"/>
        </w:rPr>
        <w:t>is</w:t>
      </w:r>
      <w:r w:rsidR="004F41E5">
        <w:rPr>
          <w:sz w:val="22"/>
          <w:szCs w:val="22"/>
        </w:rPr>
        <w:t xml:space="preserve"> randomly</w:t>
      </w:r>
      <w:r>
        <w:rPr>
          <w:sz w:val="22"/>
          <w:szCs w:val="22"/>
        </w:rPr>
        <w:t xml:space="preserve"> </w:t>
      </w:r>
      <w:r w:rsidR="00705A2D">
        <w:rPr>
          <w:sz w:val="22"/>
          <w:szCs w:val="22"/>
        </w:rPr>
        <w:t>shuffled and split every time</w:t>
      </w:r>
      <w:r w:rsidR="001C4CFA">
        <w:rPr>
          <w:sz w:val="22"/>
          <w:szCs w:val="22"/>
        </w:rPr>
        <w:t>.</w:t>
      </w:r>
      <w:r w:rsidR="001E5804">
        <w:rPr>
          <w:sz w:val="22"/>
          <w:szCs w:val="22"/>
        </w:rPr>
        <w:t xml:space="preserve"> In final model the data is split 1000 times. Different test sets can have overlapping elements.</w:t>
      </w:r>
      <w:r w:rsidR="0060571C">
        <w:rPr>
          <w:sz w:val="22"/>
          <w:szCs w:val="22"/>
        </w:rPr>
        <w:t xml:space="preserve"> This makes the data splits more balanced.</w:t>
      </w:r>
      <w:r w:rsidR="00C4696B">
        <w:rPr>
          <w:sz w:val="22"/>
          <w:szCs w:val="22"/>
        </w:rPr>
        <w:t xml:space="preserve"> Then classifier runs on each split, and finally aggregates results to produce </w:t>
      </w:r>
      <w:r w:rsidR="00F9744A">
        <w:rPr>
          <w:sz w:val="22"/>
          <w:szCs w:val="22"/>
        </w:rPr>
        <w:t>the final set of predictions</w:t>
      </w:r>
      <w:r w:rsidR="00C4696B">
        <w:rPr>
          <w:sz w:val="22"/>
          <w:szCs w:val="22"/>
        </w:rPr>
        <w:t>.</w:t>
      </w:r>
    </w:p>
    <w:p w14:paraId="39345BCA" w14:textId="77777777" w:rsidR="00571176" w:rsidRDefault="00571176" w:rsidP="00571176">
      <w:pPr>
        <w:ind w:left="284" w:right="-489"/>
        <w:jc w:val="both"/>
        <w:rPr>
          <w:sz w:val="22"/>
          <w:szCs w:val="22"/>
        </w:rPr>
      </w:pPr>
    </w:p>
    <w:p w14:paraId="37A540AB" w14:textId="59AEBA42" w:rsidR="00915855" w:rsidRDefault="00915855" w:rsidP="003B0597">
      <w:pPr>
        <w:ind w:left="284" w:right="-489"/>
        <w:jc w:val="both"/>
        <w:rPr>
          <w:sz w:val="22"/>
          <w:szCs w:val="22"/>
        </w:rPr>
      </w:pPr>
      <w:r w:rsidRPr="007D1F20">
        <w:rPr>
          <w:sz w:val="22"/>
          <w:szCs w:val="22"/>
        </w:rPr>
        <w:t>Due to the class imbalance problem</w:t>
      </w:r>
      <w:r>
        <w:rPr>
          <w:sz w:val="22"/>
          <w:szCs w:val="22"/>
        </w:rPr>
        <w:t xml:space="preserve">, </w:t>
      </w:r>
      <w:r w:rsidRPr="007D1F20">
        <w:rPr>
          <w:sz w:val="22"/>
          <w:szCs w:val="22"/>
        </w:rPr>
        <w:t>it is preferred to use a stratified shuffle split instead. This ensures that an equal ratio of POIs to non-POIs is found in the training and test sets.</w:t>
      </w:r>
    </w:p>
    <w:p w14:paraId="39F023D6" w14:textId="77777777" w:rsidR="002D0289" w:rsidRDefault="002D0289" w:rsidP="00AC248E">
      <w:pPr>
        <w:ind w:right="-489"/>
        <w:jc w:val="both"/>
        <w:rPr>
          <w:sz w:val="22"/>
          <w:szCs w:val="22"/>
        </w:rPr>
      </w:pPr>
    </w:p>
    <w:p w14:paraId="2B59E254" w14:textId="7121E396" w:rsidR="002D0289" w:rsidRPr="008161A9" w:rsidRDefault="008161A9" w:rsidP="005C1F5D">
      <w:pPr>
        <w:ind w:left="284" w:right="-489"/>
        <w:jc w:val="both"/>
        <w:rPr>
          <w:i/>
          <w:sz w:val="22"/>
          <w:szCs w:val="22"/>
        </w:rPr>
      </w:pPr>
      <w:r w:rsidRPr="008161A9">
        <w:rPr>
          <w:i/>
          <w:sz w:val="22"/>
          <w:szCs w:val="22"/>
          <w:highlight w:val="lightGray"/>
        </w:rPr>
        <w:t>Question: Give at least 2 evaluation metrics and your average performance for each of them.  Explain an interpretation of your metrics that says something human-understandable about your algorithm’s performance. [Relevant rubric item: “usage of evaluation metrics”]</w:t>
      </w:r>
    </w:p>
    <w:p w14:paraId="2D37DF99" w14:textId="77777777" w:rsidR="002D0289" w:rsidRDefault="002D0289" w:rsidP="005C1F5D">
      <w:pPr>
        <w:ind w:left="284" w:right="-489"/>
        <w:jc w:val="both"/>
        <w:rPr>
          <w:sz w:val="22"/>
          <w:szCs w:val="22"/>
        </w:rPr>
      </w:pPr>
    </w:p>
    <w:p w14:paraId="5389C57A" w14:textId="56404F7E" w:rsidR="002D0289" w:rsidRDefault="00CD4D13" w:rsidP="005C1F5D">
      <w:pPr>
        <w:ind w:left="284" w:right="-489"/>
        <w:jc w:val="both"/>
        <w:rPr>
          <w:sz w:val="22"/>
          <w:szCs w:val="22"/>
        </w:rPr>
      </w:pPr>
      <w:r>
        <w:rPr>
          <w:sz w:val="22"/>
          <w:szCs w:val="22"/>
        </w:rPr>
        <w:t>There were a number of evaluation metrics that were considered</w:t>
      </w:r>
      <w:r w:rsidR="00D95CFE">
        <w:rPr>
          <w:sz w:val="22"/>
          <w:szCs w:val="22"/>
        </w:rPr>
        <w:t xml:space="preserve"> for performance by the model. One of the </w:t>
      </w:r>
      <w:r w:rsidR="00A74A41">
        <w:rPr>
          <w:sz w:val="22"/>
          <w:szCs w:val="22"/>
        </w:rPr>
        <w:t>goals</w:t>
      </w:r>
      <w:r w:rsidR="00D95CFE">
        <w:rPr>
          <w:sz w:val="22"/>
          <w:szCs w:val="22"/>
        </w:rPr>
        <w:t xml:space="preserve"> </w:t>
      </w:r>
      <w:r>
        <w:rPr>
          <w:sz w:val="22"/>
          <w:szCs w:val="22"/>
        </w:rPr>
        <w:t>of this project</w:t>
      </w:r>
      <w:r w:rsidR="00846F2C">
        <w:rPr>
          <w:sz w:val="22"/>
          <w:szCs w:val="22"/>
        </w:rPr>
        <w:t xml:space="preserve"> was</w:t>
      </w:r>
      <w:r>
        <w:rPr>
          <w:sz w:val="22"/>
          <w:szCs w:val="22"/>
        </w:rPr>
        <w:t xml:space="preserve"> to get precision &amp; recall scores more than 0.3. A test classifier was provided to test the classifier for calculating all these metrics. </w:t>
      </w:r>
      <w:r w:rsidR="003551D5">
        <w:rPr>
          <w:sz w:val="22"/>
          <w:szCs w:val="22"/>
        </w:rPr>
        <w:t xml:space="preserve">The test classifier module follows the </w:t>
      </w:r>
      <w:r w:rsidR="00EA71A3">
        <w:rPr>
          <w:sz w:val="22"/>
          <w:szCs w:val="22"/>
        </w:rPr>
        <w:t>similar</w:t>
      </w:r>
      <w:r w:rsidR="003551D5">
        <w:rPr>
          <w:sz w:val="22"/>
          <w:szCs w:val="22"/>
        </w:rPr>
        <w:t xml:space="preserve"> </w:t>
      </w:r>
      <w:r w:rsidR="00735EBA">
        <w:rPr>
          <w:sz w:val="22"/>
          <w:szCs w:val="22"/>
        </w:rPr>
        <w:t>approach of performing</w:t>
      </w:r>
      <w:r w:rsidR="003551D5">
        <w:rPr>
          <w:sz w:val="22"/>
          <w:szCs w:val="22"/>
        </w:rPr>
        <w:t xml:space="preserve"> a K-</w:t>
      </w:r>
      <w:r w:rsidR="002B6ECC">
        <w:rPr>
          <w:sz w:val="22"/>
          <w:szCs w:val="22"/>
        </w:rPr>
        <w:t>Fold (</w:t>
      </w:r>
      <w:r w:rsidR="003551D5">
        <w:rPr>
          <w:sz w:val="22"/>
          <w:szCs w:val="22"/>
        </w:rPr>
        <w:t xml:space="preserve">K is 1000) Stratified </w:t>
      </w:r>
      <w:r w:rsidR="00E459D0">
        <w:rPr>
          <w:sz w:val="22"/>
          <w:szCs w:val="22"/>
        </w:rPr>
        <w:t xml:space="preserve">Shuffle </w:t>
      </w:r>
      <w:r w:rsidR="00F9489F">
        <w:rPr>
          <w:sz w:val="22"/>
          <w:szCs w:val="22"/>
        </w:rPr>
        <w:t xml:space="preserve">splits for </w:t>
      </w:r>
      <w:r w:rsidR="003551D5">
        <w:rPr>
          <w:sz w:val="22"/>
          <w:szCs w:val="22"/>
        </w:rPr>
        <w:t xml:space="preserve">cross validation. </w:t>
      </w:r>
    </w:p>
    <w:p w14:paraId="6769AB71" w14:textId="77777777" w:rsidR="002D0289" w:rsidRDefault="002D0289" w:rsidP="005C1F5D">
      <w:pPr>
        <w:ind w:left="284" w:right="-489"/>
        <w:jc w:val="both"/>
        <w:rPr>
          <w:sz w:val="22"/>
          <w:szCs w:val="22"/>
        </w:rPr>
      </w:pPr>
    </w:p>
    <w:p w14:paraId="5BE2EAE3" w14:textId="0660142F" w:rsidR="002D0289" w:rsidRDefault="00233138" w:rsidP="005C1F5D">
      <w:pPr>
        <w:ind w:left="284" w:right="-489"/>
        <w:jc w:val="both"/>
        <w:rPr>
          <w:sz w:val="22"/>
          <w:szCs w:val="22"/>
        </w:rPr>
      </w:pPr>
      <w:r>
        <w:rPr>
          <w:sz w:val="22"/>
          <w:szCs w:val="22"/>
        </w:rPr>
        <w:t>Using the</w:t>
      </w:r>
      <w:r w:rsidR="00A47C48">
        <w:rPr>
          <w:sz w:val="22"/>
          <w:szCs w:val="22"/>
        </w:rPr>
        <w:t xml:space="preserve"> KNN classifier the final </w:t>
      </w:r>
      <w:r w:rsidR="00A47C48" w:rsidRPr="004E3C12">
        <w:rPr>
          <w:b/>
          <w:sz w:val="22"/>
          <w:szCs w:val="22"/>
        </w:rPr>
        <w:t>GridSearchCV</w:t>
      </w:r>
      <w:r w:rsidR="00A47C48">
        <w:rPr>
          <w:sz w:val="22"/>
          <w:szCs w:val="22"/>
        </w:rPr>
        <w:t xml:space="preserve"> model was able to achieve the below scores.</w:t>
      </w:r>
    </w:p>
    <w:p w14:paraId="08A698F6" w14:textId="77777777" w:rsidR="002D0289" w:rsidRDefault="002D0289" w:rsidP="005C1F5D">
      <w:pPr>
        <w:ind w:left="284" w:right="-489"/>
        <w:jc w:val="both"/>
        <w:rPr>
          <w:sz w:val="22"/>
          <w:szCs w:val="22"/>
        </w:rPr>
      </w:pPr>
    </w:p>
    <w:tbl>
      <w:tblPr>
        <w:tblW w:w="836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538"/>
        <w:gridCol w:w="1553"/>
        <w:gridCol w:w="1153"/>
        <w:gridCol w:w="1262"/>
        <w:gridCol w:w="1596"/>
      </w:tblGrid>
      <w:tr w:rsidR="00C71A5C" w:rsidRPr="00E03A26" w14:paraId="576ACAF1" w14:textId="77777777" w:rsidTr="00A35600">
        <w:trPr>
          <w:trHeight w:val="144"/>
        </w:trPr>
        <w:tc>
          <w:tcPr>
            <w:tcW w:w="941" w:type="dxa"/>
            <w:shd w:val="clear" w:color="auto" w:fill="auto"/>
            <w:noWrap/>
            <w:vAlign w:val="bottom"/>
            <w:hideMark/>
          </w:tcPr>
          <w:p w14:paraId="575A3CAF" w14:textId="273FC666" w:rsidR="00C71A5C" w:rsidRPr="00E03A26" w:rsidRDefault="000A5BCE" w:rsidP="00A35600">
            <w:pPr>
              <w:rPr>
                <w:rFonts w:ascii="Calibri" w:eastAsia="Times New Roman" w:hAnsi="Calibri" w:cs="Times New Roman"/>
                <w:b/>
                <w:bCs/>
                <w:color w:val="000000"/>
                <w:sz w:val="22"/>
              </w:rPr>
            </w:pPr>
            <w:r>
              <w:rPr>
                <w:rFonts w:ascii="Calibri" w:eastAsia="Times New Roman" w:hAnsi="Calibri" w:cs="Times New Roman"/>
                <w:b/>
                <w:bCs/>
                <w:color w:val="000000"/>
                <w:sz w:val="22"/>
              </w:rPr>
              <w:t xml:space="preserve">Best </w:t>
            </w:r>
            <w:r w:rsidR="00C71A5C" w:rsidRPr="00E03A26">
              <w:rPr>
                <w:rFonts w:ascii="Calibri" w:eastAsia="Times New Roman" w:hAnsi="Calibri" w:cs="Times New Roman"/>
                <w:b/>
                <w:bCs/>
                <w:color w:val="000000"/>
                <w:sz w:val="22"/>
              </w:rPr>
              <w:t>Score</w:t>
            </w:r>
          </w:p>
        </w:tc>
        <w:tc>
          <w:tcPr>
            <w:tcW w:w="1147" w:type="dxa"/>
            <w:shd w:val="clear" w:color="auto" w:fill="auto"/>
            <w:noWrap/>
            <w:vAlign w:val="bottom"/>
            <w:hideMark/>
          </w:tcPr>
          <w:p w14:paraId="3BD6DD2A" w14:textId="77777777" w:rsidR="00C71A5C" w:rsidRPr="00E03A26" w:rsidRDefault="00C71A5C" w:rsidP="00A35600">
            <w:pPr>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Accuracy</w:t>
            </w:r>
          </w:p>
        </w:tc>
        <w:tc>
          <w:tcPr>
            <w:tcW w:w="1158" w:type="dxa"/>
            <w:shd w:val="clear" w:color="auto" w:fill="auto"/>
            <w:noWrap/>
            <w:vAlign w:val="bottom"/>
            <w:hideMark/>
          </w:tcPr>
          <w:p w14:paraId="3CEF7B0F" w14:textId="77777777" w:rsidR="00C71A5C" w:rsidRPr="00E03A26" w:rsidRDefault="00C71A5C" w:rsidP="00A35600">
            <w:pPr>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Precision</w:t>
            </w:r>
          </w:p>
        </w:tc>
        <w:tc>
          <w:tcPr>
            <w:tcW w:w="860" w:type="dxa"/>
            <w:shd w:val="clear" w:color="auto" w:fill="auto"/>
            <w:noWrap/>
            <w:vAlign w:val="bottom"/>
            <w:hideMark/>
          </w:tcPr>
          <w:p w14:paraId="4A50D061" w14:textId="77777777" w:rsidR="00C71A5C" w:rsidRPr="00E03A26" w:rsidRDefault="00C71A5C" w:rsidP="00A35600">
            <w:pPr>
              <w:ind w:left="-11"/>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Recall</w:t>
            </w:r>
          </w:p>
        </w:tc>
        <w:tc>
          <w:tcPr>
            <w:tcW w:w="941" w:type="dxa"/>
            <w:shd w:val="clear" w:color="auto" w:fill="auto"/>
            <w:noWrap/>
            <w:vAlign w:val="bottom"/>
            <w:hideMark/>
          </w:tcPr>
          <w:p w14:paraId="19570297" w14:textId="77777777" w:rsidR="00C71A5C" w:rsidRPr="00E03A26" w:rsidRDefault="00C71A5C" w:rsidP="00A35600">
            <w:pPr>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F1</w:t>
            </w:r>
          </w:p>
        </w:tc>
        <w:tc>
          <w:tcPr>
            <w:tcW w:w="1190" w:type="dxa"/>
            <w:shd w:val="clear" w:color="auto" w:fill="auto"/>
            <w:noWrap/>
            <w:vAlign w:val="bottom"/>
            <w:hideMark/>
          </w:tcPr>
          <w:p w14:paraId="3A0B1D2B" w14:textId="77777777" w:rsidR="00C71A5C" w:rsidRPr="00E03A26" w:rsidRDefault="00C71A5C" w:rsidP="00A35600">
            <w:pPr>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F2</w:t>
            </w:r>
          </w:p>
        </w:tc>
      </w:tr>
      <w:tr w:rsidR="00C71A5C" w:rsidRPr="00E03A26" w14:paraId="64C98C0D" w14:textId="77777777" w:rsidTr="00A35600">
        <w:trPr>
          <w:trHeight w:val="144"/>
        </w:trPr>
        <w:tc>
          <w:tcPr>
            <w:tcW w:w="941" w:type="dxa"/>
            <w:shd w:val="clear" w:color="auto" w:fill="auto"/>
            <w:noWrap/>
            <w:vAlign w:val="bottom"/>
            <w:hideMark/>
          </w:tcPr>
          <w:p w14:paraId="36F874F7" w14:textId="618C1B0D" w:rsidR="00C71A5C" w:rsidRPr="00E03A26" w:rsidRDefault="00081900" w:rsidP="00A35600">
            <w:pPr>
              <w:rPr>
                <w:rFonts w:ascii="Calibri" w:eastAsia="Times New Roman" w:hAnsi="Calibri" w:cs="Times New Roman"/>
                <w:color w:val="000000"/>
                <w:sz w:val="22"/>
              </w:rPr>
            </w:pPr>
            <w:r>
              <w:rPr>
                <w:rFonts w:ascii="Calibri" w:eastAsia="Times New Roman" w:hAnsi="Calibri" w:cs="Times New Roman"/>
                <w:color w:val="000000"/>
                <w:sz w:val="22"/>
              </w:rPr>
              <w:t>1.0</w:t>
            </w:r>
          </w:p>
        </w:tc>
        <w:tc>
          <w:tcPr>
            <w:tcW w:w="1147" w:type="dxa"/>
            <w:shd w:val="clear" w:color="auto" w:fill="auto"/>
            <w:noWrap/>
            <w:vAlign w:val="bottom"/>
            <w:hideMark/>
          </w:tcPr>
          <w:p w14:paraId="74ABF368" w14:textId="194AB6F0" w:rsidR="00C71A5C" w:rsidRPr="00E03A26" w:rsidRDefault="001D4582" w:rsidP="00A35600">
            <w:pPr>
              <w:rPr>
                <w:rFonts w:ascii="Calibri" w:eastAsia="Times New Roman" w:hAnsi="Calibri" w:cs="Times New Roman"/>
                <w:color w:val="000000"/>
                <w:sz w:val="22"/>
              </w:rPr>
            </w:pPr>
            <w:r w:rsidRPr="001D4582">
              <w:rPr>
                <w:rFonts w:ascii="Calibri" w:eastAsia="Times New Roman" w:hAnsi="Calibri" w:cs="Times New Roman"/>
                <w:color w:val="000000"/>
                <w:sz w:val="22"/>
              </w:rPr>
              <w:t>0.83547</w:t>
            </w:r>
          </w:p>
        </w:tc>
        <w:tc>
          <w:tcPr>
            <w:tcW w:w="1158" w:type="dxa"/>
            <w:shd w:val="clear" w:color="auto" w:fill="auto"/>
            <w:noWrap/>
            <w:vAlign w:val="bottom"/>
            <w:hideMark/>
          </w:tcPr>
          <w:p w14:paraId="03A5C828" w14:textId="4D1310A6" w:rsidR="00C71A5C" w:rsidRPr="00E03A26" w:rsidRDefault="001D4582" w:rsidP="00A35600">
            <w:pPr>
              <w:rPr>
                <w:rFonts w:ascii="Calibri" w:eastAsia="Times New Roman" w:hAnsi="Calibri" w:cs="Times New Roman"/>
                <w:color w:val="000000"/>
                <w:sz w:val="22"/>
              </w:rPr>
            </w:pPr>
            <w:r w:rsidRPr="001D4582">
              <w:rPr>
                <w:rFonts w:ascii="Calibri" w:eastAsia="Times New Roman" w:hAnsi="Calibri" w:cs="Times New Roman"/>
                <w:color w:val="000000"/>
                <w:sz w:val="22"/>
              </w:rPr>
              <w:t>0.39126</w:t>
            </w:r>
          </w:p>
        </w:tc>
        <w:tc>
          <w:tcPr>
            <w:tcW w:w="860" w:type="dxa"/>
            <w:shd w:val="clear" w:color="auto" w:fill="auto"/>
            <w:noWrap/>
            <w:vAlign w:val="bottom"/>
            <w:hideMark/>
          </w:tcPr>
          <w:p w14:paraId="09FC6540" w14:textId="18436FA5" w:rsidR="00C71A5C" w:rsidRPr="00E03A26" w:rsidRDefault="001D4582" w:rsidP="00A35600">
            <w:pPr>
              <w:ind w:left="-11"/>
              <w:rPr>
                <w:rFonts w:ascii="Calibri" w:eastAsia="Times New Roman" w:hAnsi="Calibri" w:cs="Times New Roman"/>
                <w:color w:val="000000"/>
                <w:sz w:val="22"/>
              </w:rPr>
            </w:pPr>
            <w:r w:rsidRPr="001D4582">
              <w:rPr>
                <w:rFonts w:ascii="Calibri" w:eastAsia="Times New Roman" w:hAnsi="Calibri" w:cs="Times New Roman"/>
                <w:color w:val="000000"/>
                <w:sz w:val="22"/>
              </w:rPr>
              <w:t>0.42100</w:t>
            </w:r>
          </w:p>
        </w:tc>
        <w:tc>
          <w:tcPr>
            <w:tcW w:w="941" w:type="dxa"/>
            <w:shd w:val="clear" w:color="auto" w:fill="auto"/>
            <w:noWrap/>
            <w:vAlign w:val="bottom"/>
            <w:hideMark/>
          </w:tcPr>
          <w:p w14:paraId="32C4FD00" w14:textId="45C2E742" w:rsidR="00C71A5C" w:rsidRPr="00E03A26" w:rsidRDefault="001D4582" w:rsidP="00A35600">
            <w:pPr>
              <w:rPr>
                <w:rFonts w:ascii="Calibri" w:eastAsia="Times New Roman" w:hAnsi="Calibri" w:cs="Times New Roman"/>
                <w:color w:val="000000"/>
                <w:sz w:val="22"/>
              </w:rPr>
            </w:pPr>
            <w:r w:rsidRPr="001D4582">
              <w:rPr>
                <w:rFonts w:ascii="Calibri" w:eastAsia="Times New Roman" w:hAnsi="Calibri" w:cs="Times New Roman"/>
                <w:color w:val="000000"/>
                <w:sz w:val="22"/>
              </w:rPr>
              <w:t>0.40559</w:t>
            </w:r>
          </w:p>
        </w:tc>
        <w:tc>
          <w:tcPr>
            <w:tcW w:w="1190" w:type="dxa"/>
            <w:shd w:val="clear" w:color="auto" w:fill="auto"/>
            <w:noWrap/>
            <w:vAlign w:val="bottom"/>
            <w:hideMark/>
          </w:tcPr>
          <w:p w14:paraId="4A2ABE0B" w14:textId="3D513E13" w:rsidR="00C71A5C" w:rsidRPr="00E03A26" w:rsidRDefault="001D4582" w:rsidP="00A35600">
            <w:pPr>
              <w:rPr>
                <w:rFonts w:ascii="Calibri" w:eastAsia="Times New Roman" w:hAnsi="Calibri" w:cs="Times New Roman"/>
                <w:color w:val="000000"/>
                <w:sz w:val="22"/>
              </w:rPr>
            </w:pPr>
            <w:r w:rsidRPr="001D4582">
              <w:rPr>
                <w:rFonts w:ascii="Calibri" w:eastAsia="Times New Roman" w:hAnsi="Calibri" w:cs="Times New Roman"/>
                <w:color w:val="000000"/>
                <w:sz w:val="22"/>
              </w:rPr>
              <w:t>0.41470</w:t>
            </w:r>
          </w:p>
        </w:tc>
      </w:tr>
    </w:tbl>
    <w:p w14:paraId="462D6A77" w14:textId="77777777" w:rsidR="00C71A5C" w:rsidRDefault="00C71A5C" w:rsidP="005C1F5D">
      <w:pPr>
        <w:ind w:left="284" w:right="-489"/>
        <w:jc w:val="both"/>
        <w:rPr>
          <w:sz w:val="22"/>
          <w:szCs w:val="22"/>
        </w:rPr>
      </w:pPr>
    </w:p>
    <w:p w14:paraId="70D1B55B" w14:textId="7E134596" w:rsidR="00CB5998" w:rsidRDefault="004D5651" w:rsidP="005C1F5D">
      <w:pPr>
        <w:ind w:left="284" w:right="-489"/>
        <w:jc w:val="both"/>
        <w:rPr>
          <w:sz w:val="22"/>
          <w:szCs w:val="22"/>
        </w:rPr>
      </w:pPr>
      <w:r w:rsidRPr="00F81258">
        <w:rPr>
          <w:b/>
          <w:sz w:val="22"/>
          <w:szCs w:val="22"/>
        </w:rPr>
        <w:t>Best Score</w:t>
      </w:r>
      <w:r>
        <w:rPr>
          <w:sz w:val="22"/>
          <w:szCs w:val="22"/>
        </w:rPr>
        <w:t xml:space="preserve"> – Mean </w:t>
      </w:r>
      <w:r w:rsidR="0067372A">
        <w:rPr>
          <w:sz w:val="22"/>
          <w:szCs w:val="22"/>
        </w:rPr>
        <w:t>cross-validated</w:t>
      </w:r>
      <w:r>
        <w:rPr>
          <w:sz w:val="22"/>
          <w:szCs w:val="22"/>
        </w:rPr>
        <w:t xml:space="preserve"> score of the best estimator</w:t>
      </w:r>
    </w:p>
    <w:p w14:paraId="763D460F" w14:textId="54ADED14" w:rsidR="0067372A" w:rsidRDefault="00333F72" w:rsidP="005C1F5D">
      <w:pPr>
        <w:ind w:left="284" w:right="-489"/>
        <w:jc w:val="both"/>
        <w:rPr>
          <w:sz w:val="22"/>
          <w:szCs w:val="22"/>
        </w:rPr>
      </w:pPr>
      <w:r w:rsidRPr="00F81258">
        <w:rPr>
          <w:b/>
          <w:sz w:val="22"/>
          <w:szCs w:val="22"/>
        </w:rPr>
        <w:t>Accuracy</w:t>
      </w:r>
      <w:r>
        <w:rPr>
          <w:sz w:val="22"/>
          <w:szCs w:val="22"/>
        </w:rPr>
        <w:t xml:space="preserve"> – How much of predicted results are correct</w:t>
      </w:r>
    </w:p>
    <w:p w14:paraId="004C5F73" w14:textId="5ABBD340" w:rsidR="00C71A5C" w:rsidRDefault="00333F72" w:rsidP="005C1F5D">
      <w:pPr>
        <w:ind w:left="284" w:right="-489"/>
        <w:jc w:val="both"/>
        <w:rPr>
          <w:sz w:val="22"/>
          <w:szCs w:val="22"/>
        </w:rPr>
      </w:pPr>
      <w:r w:rsidRPr="00F81258">
        <w:rPr>
          <w:b/>
          <w:sz w:val="22"/>
          <w:szCs w:val="22"/>
        </w:rPr>
        <w:t>Precision</w:t>
      </w:r>
      <w:r>
        <w:rPr>
          <w:sz w:val="22"/>
          <w:szCs w:val="22"/>
        </w:rPr>
        <w:t xml:space="preserve"> – Positive predictive value, i.e., how much of positive predictions are correct.</w:t>
      </w:r>
    </w:p>
    <w:p w14:paraId="58C45BD2" w14:textId="1F66C17F" w:rsidR="00B22DC7" w:rsidRDefault="00B22DC7" w:rsidP="005C1F5D">
      <w:pPr>
        <w:ind w:left="284" w:right="-489"/>
        <w:jc w:val="both"/>
        <w:rPr>
          <w:sz w:val="22"/>
          <w:szCs w:val="22"/>
        </w:rPr>
      </w:pPr>
      <w:r>
        <w:rPr>
          <w:sz w:val="22"/>
          <w:szCs w:val="22"/>
        </w:rPr>
        <w:tab/>
      </w:r>
      <w:r>
        <w:rPr>
          <w:sz w:val="22"/>
          <w:szCs w:val="22"/>
        </w:rPr>
        <w:tab/>
      </w:r>
    </w:p>
    <w:p w14:paraId="00037331" w14:textId="46B248D9" w:rsidR="00B22DC7" w:rsidRDefault="00B22DC7" w:rsidP="005C1F5D">
      <w:pPr>
        <w:ind w:left="284" w:right="-489"/>
        <w:jc w:val="both"/>
        <w:rPr>
          <w:sz w:val="22"/>
          <w:szCs w:val="22"/>
        </w:rPr>
      </w:pPr>
      <w:r>
        <w:rPr>
          <w:sz w:val="22"/>
          <w:szCs w:val="22"/>
        </w:rPr>
        <w:tab/>
      </w:r>
      <w:r>
        <w:rPr>
          <w:sz w:val="22"/>
          <w:szCs w:val="22"/>
        </w:rPr>
        <w:tab/>
        <w:t>Precision = True Positive</w:t>
      </w:r>
      <w:r w:rsidR="001B6DB6">
        <w:rPr>
          <w:sz w:val="22"/>
          <w:szCs w:val="22"/>
        </w:rPr>
        <w:t>s</w:t>
      </w:r>
      <w:r>
        <w:rPr>
          <w:sz w:val="22"/>
          <w:szCs w:val="22"/>
        </w:rPr>
        <w:t xml:space="preserve"> / (True Positive</w:t>
      </w:r>
      <w:r w:rsidR="001B6DB6">
        <w:rPr>
          <w:sz w:val="22"/>
          <w:szCs w:val="22"/>
        </w:rPr>
        <w:t>s</w:t>
      </w:r>
      <w:r>
        <w:rPr>
          <w:sz w:val="22"/>
          <w:szCs w:val="22"/>
        </w:rPr>
        <w:t xml:space="preserve"> + False Positive</w:t>
      </w:r>
      <w:r w:rsidR="001B6DB6">
        <w:rPr>
          <w:sz w:val="22"/>
          <w:szCs w:val="22"/>
        </w:rPr>
        <w:t>s</w:t>
      </w:r>
      <w:r>
        <w:rPr>
          <w:sz w:val="22"/>
          <w:szCs w:val="22"/>
        </w:rPr>
        <w:t>)</w:t>
      </w:r>
    </w:p>
    <w:p w14:paraId="0CF666CB" w14:textId="77777777" w:rsidR="00C71A5C" w:rsidRDefault="00C71A5C" w:rsidP="005C1F5D">
      <w:pPr>
        <w:ind w:left="284" w:right="-489"/>
        <w:jc w:val="both"/>
        <w:rPr>
          <w:sz w:val="22"/>
          <w:szCs w:val="22"/>
        </w:rPr>
      </w:pPr>
    </w:p>
    <w:p w14:paraId="63D22D12" w14:textId="25FC1C63" w:rsidR="00C71A5C" w:rsidRDefault="00FE22A4" w:rsidP="00E33D14">
      <w:pPr>
        <w:ind w:left="284" w:right="-489"/>
        <w:jc w:val="both"/>
        <w:rPr>
          <w:sz w:val="22"/>
          <w:szCs w:val="22"/>
        </w:rPr>
      </w:pPr>
      <w:r w:rsidRPr="00F81258">
        <w:rPr>
          <w:b/>
          <w:sz w:val="22"/>
          <w:szCs w:val="22"/>
        </w:rPr>
        <w:t>Recall</w:t>
      </w:r>
      <w:r>
        <w:rPr>
          <w:sz w:val="22"/>
          <w:szCs w:val="22"/>
        </w:rPr>
        <w:t xml:space="preserve"> - </w:t>
      </w:r>
      <w:r w:rsidR="0034439B">
        <w:rPr>
          <w:sz w:val="22"/>
          <w:szCs w:val="22"/>
        </w:rPr>
        <w:t>percent</w:t>
      </w:r>
      <w:r w:rsidRPr="00FE22A4">
        <w:rPr>
          <w:sz w:val="22"/>
          <w:szCs w:val="22"/>
        </w:rPr>
        <w:t xml:space="preserve"> of true positives belong to the positive class</w:t>
      </w:r>
    </w:p>
    <w:p w14:paraId="068EBCC5" w14:textId="77777777" w:rsidR="00A35600" w:rsidRDefault="00A35600" w:rsidP="00E33D14">
      <w:pPr>
        <w:ind w:left="284" w:right="-489"/>
        <w:jc w:val="both"/>
        <w:rPr>
          <w:sz w:val="22"/>
          <w:szCs w:val="22"/>
        </w:rPr>
      </w:pPr>
    </w:p>
    <w:p w14:paraId="2CEC7888" w14:textId="23CB8ED1" w:rsidR="00A35600" w:rsidRDefault="00A35600" w:rsidP="00E33D14">
      <w:pPr>
        <w:ind w:left="284" w:right="-489"/>
        <w:jc w:val="both"/>
        <w:rPr>
          <w:sz w:val="22"/>
          <w:szCs w:val="22"/>
        </w:rPr>
      </w:pPr>
      <w:r>
        <w:rPr>
          <w:sz w:val="22"/>
          <w:szCs w:val="22"/>
        </w:rPr>
        <w:tab/>
      </w:r>
      <w:r>
        <w:rPr>
          <w:sz w:val="22"/>
          <w:szCs w:val="22"/>
        </w:rPr>
        <w:tab/>
        <w:t xml:space="preserve">Recall = True Positives / (True Positives + </w:t>
      </w:r>
      <w:r w:rsidR="000552E7">
        <w:rPr>
          <w:sz w:val="22"/>
          <w:szCs w:val="22"/>
        </w:rPr>
        <w:t>False Negatives</w:t>
      </w:r>
      <w:r>
        <w:rPr>
          <w:sz w:val="22"/>
          <w:szCs w:val="22"/>
        </w:rPr>
        <w:t>)</w:t>
      </w:r>
    </w:p>
    <w:p w14:paraId="41B52F08" w14:textId="77777777" w:rsidR="001C502E" w:rsidRDefault="001C502E" w:rsidP="00E33D14">
      <w:pPr>
        <w:ind w:left="284" w:right="-489"/>
        <w:jc w:val="both"/>
        <w:rPr>
          <w:sz w:val="22"/>
          <w:szCs w:val="22"/>
        </w:rPr>
      </w:pPr>
    </w:p>
    <w:p w14:paraId="11180404" w14:textId="4C3F7331" w:rsidR="00C71A5C" w:rsidRDefault="00B0114F" w:rsidP="005C1F5D">
      <w:pPr>
        <w:ind w:left="284" w:right="-489"/>
        <w:jc w:val="both"/>
        <w:rPr>
          <w:sz w:val="22"/>
          <w:szCs w:val="22"/>
        </w:rPr>
      </w:pPr>
      <w:r w:rsidRPr="00B0114F">
        <w:rPr>
          <w:b/>
          <w:sz w:val="22"/>
          <w:szCs w:val="22"/>
        </w:rPr>
        <w:t>F Score</w:t>
      </w:r>
      <w:r w:rsidR="00E43D3D">
        <w:rPr>
          <w:b/>
          <w:sz w:val="22"/>
          <w:szCs w:val="22"/>
        </w:rPr>
        <w:t>s</w:t>
      </w:r>
      <w:r>
        <w:rPr>
          <w:sz w:val="22"/>
          <w:szCs w:val="22"/>
        </w:rPr>
        <w:t xml:space="preserve"> – Harmonic mean of precision and recall</w:t>
      </w:r>
    </w:p>
    <w:p w14:paraId="55073B4D" w14:textId="77777777" w:rsidR="00B0114F" w:rsidRDefault="00B0114F" w:rsidP="005C1F5D">
      <w:pPr>
        <w:ind w:left="284" w:right="-489"/>
        <w:jc w:val="both"/>
        <w:rPr>
          <w:sz w:val="22"/>
          <w:szCs w:val="22"/>
        </w:rPr>
      </w:pPr>
    </w:p>
    <w:p w14:paraId="238F2EF9" w14:textId="5B181F8E" w:rsidR="006866F8" w:rsidRDefault="006866F8" w:rsidP="00566BF5">
      <w:pPr>
        <w:ind w:left="284" w:right="-489"/>
        <w:jc w:val="both"/>
        <w:rPr>
          <w:sz w:val="22"/>
          <w:szCs w:val="22"/>
        </w:rPr>
      </w:pPr>
      <w:r>
        <w:rPr>
          <w:sz w:val="22"/>
          <w:szCs w:val="22"/>
        </w:rPr>
        <w:tab/>
      </w:r>
      <w:r>
        <w:rPr>
          <w:sz w:val="22"/>
          <w:szCs w:val="22"/>
        </w:rPr>
        <w:tab/>
      </w:r>
      <w:r>
        <w:rPr>
          <w:noProof/>
          <w:sz w:val="22"/>
          <w:szCs w:val="22"/>
        </w:rPr>
        <w:drawing>
          <wp:inline distT="0" distB="0" distL="0" distR="0" wp14:anchorId="32A272E3" wp14:editId="58FD272B">
            <wp:extent cx="2972468" cy="75632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2 at 12.22.38 AM.png"/>
                    <pic:cNvPicPr/>
                  </pic:nvPicPr>
                  <pic:blipFill>
                    <a:blip r:embed="rId14">
                      <a:extLst>
                        <a:ext uri="{28A0092B-C50C-407E-A947-70E740481C1C}">
                          <a14:useLocalDpi xmlns:a14="http://schemas.microsoft.com/office/drawing/2010/main" val="0"/>
                        </a:ext>
                      </a:extLst>
                    </a:blip>
                    <a:stretch>
                      <a:fillRect/>
                    </a:stretch>
                  </pic:blipFill>
                  <pic:spPr>
                    <a:xfrm>
                      <a:off x="0" y="0"/>
                      <a:ext cx="2974399" cy="756812"/>
                    </a:xfrm>
                    <a:prstGeom prst="rect">
                      <a:avLst/>
                    </a:prstGeom>
                  </pic:spPr>
                </pic:pic>
              </a:graphicData>
            </a:graphic>
          </wp:inline>
        </w:drawing>
      </w:r>
    </w:p>
    <w:p w14:paraId="4709D282" w14:textId="77777777" w:rsidR="006866F8" w:rsidRDefault="006866F8" w:rsidP="005C1F5D">
      <w:pPr>
        <w:ind w:left="284" w:right="-489"/>
        <w:jc w:val="both"/>
        <w:rPr>
          <w:sz w:val="22"/>
          <w:szCs w:val="22"/>
        </w:rPr>
      </w:pPr>
    </w:p>
    <w:p w14:paraId="5EDDAD13" w14:textId="15BB617F" w:rsidR="006866F8" w:rsidRDefault="00A32E48" w:rsidP="005C1F5D">
      <w:pPr>
        <w:ind w:left="284" w:right="-489"/>
        <w:jc w:val="both"/>
        <w:rPr>
          <w:sz w:val="22"/>
          <w:szCs w:val="22"/>
        </w:rPr>
      </w:pPr>
      <w:r>
        <w:rPr>
          <w:sz w:val="22"/>
          <w:szCs w:val="22"/>
        </w:rPr>
        <w:t xml:space="preserve">The precision score tells us that around </w:t>
      </w:r>
      <w:r w:rsidR="007E32E9">
        <w:rPr>
          <w:sz w:val="22"/>
          <w:szCs w:val="22"/>
        </w:rPr>
        <w:t>60% non-POIs were marked as POIs</w:t>
      </w:r>
      <w:r>
        <w:rPr>
          <w:sz w:val="22"/>
          <w:szCs w:val="22"/>
        </w:rPr>
        <w:t>.</w:t>
      </w:r>
      <w:r w:rsidR="0020576B">
        <w:rPr>
          <w:sz w:val="22"/>
          <w:szCs w:val="22"/>
        </w:rPr>
        <w:t xml:space="preserve"> From the recall score we can say around 40% of actual POIs were </w:t>
      </w:r>
      <w:r w:rsidR="0007557B">
        <w:rPr>
          <w:sz w:val="22"/>
          <w:szCs w:val="22"/>
        </w:rPr>
        <w:t>identified correctly</w:t>
      </w:r>
      <w:r w:rsidR="0020576B">
        <w:rPr>
          <w:sz w:val="22"/>
          <w:szCs w:val="22"/>
        </w:rPr>
        <w:t xml:space="preserve">, and </w:t>
      </w:r>
      <w:r w:rsidR="0007557B">
        <w:rPr>
          <w:sz w:val="22"/>
          <w:szCs w:val="22"/>
        </w:rPr>
        <w:t>rest</w:t>
      </w:r>
      <w:r w:rsidR="0020576B">
        <w:rPr>
          <w:sz w:val="22"/>
          <w:szCs w:val="22"/>
        </w:rPr>
        <w:t xml:space="preserve"> </w:t>
      </w:r>
      <w:r w:rsidR="00702550">
        <w:rPr>
          <w:sz w:val="22"/>
          <w:szCs w:val="22"/>
        </w:rPr>
        <w:t>60% of POIs were marked as non-POI</w:t>
      </w:r>
      <w:r w:rsidR="0020576B">
        <w:rPr>
          <w:sz w:val="22"/>
          <w:szCs w:val="22"/>
        </w:rPr>
        <w:t>.</w:t>
      </w:r>
    </w:p>
    <w:p w14:paraId="1ADBA986" w14:textId="77777777" w:rsidR="00D12916" w:rsidRDefault="00D12916" w:rsidP="00464C4D">
      <w:pPr>
        <w:ind w:right="-489"/>
        <w:jc w:val="both"/>
        <w:rPr>
          <w:sz w:val="22"/>
          <w:szCs w:val="22"/>
        </w:rPr>
      </w:pPr>
    </w:p>
    <w:p w14:paraId="78034B20" w14:textId="77777777" w:rsidR="00D12916" w:rsidRDefault="00D12916" w:rsidP="00464C4D">
      <w:pPr>
        <w:ind w:right="-489"/>
        <w:jc w:val="both"/>
        <w:rPr>
          <w:sz w:val="22"/>
          <w:szCs w:val="22"/>
        </w:rPr>
      </w:pPr>
    </w:p>
    <w:p w14:paraId="3165F579" w14:textId="77777777" w:rsidR="00D12916" w:rsidRDefault="00D12916" w:rsidP="00464C4D">
      <w:pPr>
        <w:ind w:right="-489"/>
        <w:jc w:val="both"/>
        <w:rPr>
          <w:sz w:val="22"/>
          <w:szCs w:val="22"/>
        </w:rPr>
      </w:pPr>
    </w:p>
    <w:p w14:paraId="352FC21B" w14:textId="169438C1" w:rsidR="002B578D" w:rsidRPr="00464C4D" w:rsidRDefault="003D4BE0" w:rsidP="00464C4D">
      <w:pPr>
        <w:jc w:val="both"/>
        <w:rPr>
          <w:b/>
          <w:sz w:val="36"/>
        </w:rPr>
      </w:pPr>
      <w:r>
        <w:rPr>
          <w:b/>
          <w:sz w:val="36"/>
        </w:rPr>
        <w:t>7</w:t>
      </w:r>
      <w:r w:rsidRPr="00D24F32">
        <w:rPr>
          <w:b/>
          <w:sz w:val="36"/>
        </w:rPr>
        <w:t xml:space="preserve">. </w:t>
      </w:r>
      <w:r w:rsidR="00AF0E8B">
        <w:rPr>
          <w:b/>
          <w:sz w:val="36"/>
        </w:rPr>
        <w:t>Project Files</w:t>
      </w:r>
    </w:p>
    <w:p w14:paraId="6B8178C9" w14:textId="63C4F913" w:rsidR="004E5981" w:rsidRDefault="00FA079B" w:rsidP="00464C4D">
      <w:pPr>
        <w:ind w:left="284" w:right="-489"/>
        <w:jc w:val="both"/>
        <w:rPr>
          <w:sz w:val="22"/>
          <w:szCs w:val="22"/>
        </w:rPr>
      </w:pPr>
      <w:r>
        <w:rPr>
          <w:sz w:val="22"/>
          <w:szCs w:val="22"/>
        </w:rPr>
        <w:t>The below table list all the input &amp; source code files with a short description.</w:t>
      </w:r>
    </w:p>
    <w:p w14:paraId="6103B44C" w14:textId="77777777" w:rsidR="004E5981" w:rsidRDefault="004E5981" w:rsidP="005C1F5D">
      <w:pPr>
        <w:ind w:left="284" w:right="-489"/>
        <w:jc w:val="both"/>
        <w:rPr>
          <w:sz w:val="22"/>
          <w:szCs w:val="22"/>
        </w:rPr>
      </w:pPr>
    </w:p>
    <w:tbl>
      <w:tblPr>
        <w:tblW w:w="8505" w:type="dxa"/>
        <w:tblInd w:w="392" w:type="dxa"/>
        <w:tblLayout w:type="fixed"/>
        <w:tblLook w:val="04A0" w:firstRow="1" w:lastRow="0" w:firstColumn="1" w:lastColumn="0" w:noHBand="0" w:noVBand="1"/>
      </w:tblPr>
      <w:tblGrid>
        <w:gridCol w:w="2580"/>
        <w:gridCol w:w="1899"/>
        <w:gridCol w:w="4026"/>
      </w:tblGrid>
      <w:tr w:rsidR="004E5981" w:rsidRPr="004E5981" w14:paraId="6AA67F89" w14:textId="77777777" w:rsidTr="00B57FE1">
        <w:trPr>
          <w:trHeight w:val="30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989D7" w14:textId="77777777" w:rsidR="004E5981" w:rsidRPr="004E5981" w:rsidRDefault="004E5981" w:rsidP="004E5981">
            <w:pPr>
              <w:rPr>
                <w:rFonts w:ascii="Calibri" w:eastAsia="Times New Roman" w:hAnsi="Calibri" w:cs="Times New Roman"/>
                <w:b/>
                <w:bCs/>
                <w:color w:val="000000"/>
                <w:sz w:val="22"/>
                <w:szCs w:val="22"/>
              </w:rPr>
            </w:pPr>
            <w:r w:rsidRPr="004E5981">
              <w:rPr>
                <w:rFonts w:ascii="Calibri" w:eastAsia="Times New Roman" w:hAnsi="Calibri" w:cs="Times New Roman"/>
                <w:b/>
                <w:bCs/>
                <w:color w:val="000000"/>
                <w:sz w:val="22"/>
                <w:szCs w:val="22"/>
              </w:rPr>
              <w:t>File Name</w:t>
            </w:r>
          </w:p>
        </w:tc>
        <w:tc>
          <w:tcPr>
            <w:tcW w:w="1899" w:type="dxa"/>
            <w:tcBorders>
              <w:top w:val="single" w:sz="4" w:space="0" w:color="auto"/>
              <w:left w:val="nil"/>
              <w:bottom w:val="single" w:sz="4" w:space="0" w:color="auto"/>
              <w:right w:val="single" w:sz="4" w:space="0" w:color="auto"/>
            </w:tcBorders>
            <w:shd w:val="clear" w:color="auto" w:fill="auto"/>
            <w:noWrap/>
            <w:vAlign w:val="bottom"/>
            <w:hideMark/>
          </w:tcPr>
          <w:p w14:paraId="5289D67E" w14:textId="77777777" w:rsidR="004E5981" w:rsidRPr="004E5981" w:rsidRDefault="004E5981" w:rsidP="004E5981">
            <w:pPr>
              <w:rPr>
                <w:rFonts w:ascii="Calibri" w:eastAsia="Times New Roman" w:hAnsi="Calibri" w:cs="Times New Roman"/>
                <w:b/>
                <w:bCs/>
                <w:color w:val="000000"/>
                <w:sz w:val="22"/>
                <w:szCs w:val="22"/>
              </w:rPr>
            </w:pPr>
            <w:r w:rsidRPr="004E5981">
              <w:rPr>
                <w:rFonts w:ascii="Calibri" w:eastAsia="Times New Roman" w:hAnsi="Calibri" w:cs="Times New Roman"/>
                <w:b/>
                <w:bCs/>
                <w:color w:val="000000"/>
                <w:sz w:val="22"/>
                <w:szCs w:val="22"/>
              </w:rPr>
              <w:t>Directory</w:t>
            </w:r>
          </w:p>
        </w:tc>
        <w:tc>
          <w:tcPr>
            <w:tcW w:w="4026" w:type="dxa"/>
            <w:tcBorders>
              <w:top w:val="single" w:sz="4" w:space="0" w:color="auto"/>
              <w:left w:val="nil"/>
              <w:bottom w:val="single" w:sz="4" w:space="0" w:color="auto"/>
              <w:right w:val="single" w:sz="4" w:space="0" w:color="auto"/>
            </w:tcBorders>
            <w:shd w:val="clear" w:color="auto" w:fill="auto"/>
            <w:noWrap/>
            <w:vAlign w:val="bottom"/>
            <w:hideMark/>
          </w:tcPr>
          <w:p w14:paraId="0CF6945E" w14:textId="77777777" w:rsidR="004E5981" w:rsidRPr="004E5981" w:rsidRDefault="004E5981" w:rsidP="004E5981">
            <w:pPr>
              <w:rPr>
                <w:rFonts w:ascii="Calibri" w:eastAsia="Times New Roman" w:hAnsi="Calibri" w:cs="Times New Roman"/>
                <w:b/>
                <w:bCs/>
                <w:color w:val="000000"/>
                <w:sz w:val="22"/>
                <w:szCs w:val="22"/>
              </w:rPr>
            </w:pPr>
            <w:r w:rsidRPr="004E5981">
              <w:rPr>
                <w:rFonts w:ascii="Calibri" w:eastAsia="Times New Roman" w:hAnsi="Calibri" w:cs="Times New Roman"/>
                <w:b/>
                <w:bCs/>
                <w:color w:val="000000"/>
                <w:sz w:val="22"/>
                <w:szCs w:val="22"/>
              </w:rPr>
              <w:t>Description</w:t>
            </w:r>
          </w:p>
        </w:tc>
      </w:tr>
      <w:tr w:rsidR="004E5981" w:rsidRPr="004E5981" w14:paraId="5B2B24F3" w14:textId="77777777" w:rsidTr="00B57FE1">
        <w:trPr>
          <w:trHeight w:val="285"/>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0779D1D" w14:textId="77777777" w:rsidR="004E5981" w:rsidRPr="004E5981" w:rsidRDefault="004E5981" w:rsidP="004E5981">
            <w:pPr>
              <w:rPr>
                <w:rFonts w:ascii="Calibri" w:eastAsia="Times New Roman" w:hAnsi="Calibri" w:cs="Times New Roman"/>
                <w:color w:val="000000"/>
                <w:sz w:val="22"/>
                <w:szCs w:val="22"/>
              </w:rPr>
            </w:pPr>
            <w:proofErr w:type="spellStart"/>
            <w:proofErr w:type="gramStart"/>
            <w:r w:rsidRPr="004E5981">
              <w:rPr>
                <w:rFonts w:ascii="Calibri" w:eastAsia="Times New Roman" w:hAnsi="Calibri" w:cs="Times New Roman"/>
                <w:color w:val="000000"/>
                <w:sz w:val="22"/>
                <w:szCs w:val="22"/>
              </w:rPr>
              <w:t>final</w:t>
            </w:r>
            <w:proofErr w:type="gramEnd"/>
            <w:r w:rsidRPr="004E5981">
              <w:rPr>
                <w:rFonts w:ascii="Calibri" w:eastAsia="Times New Roman" w:hAnsi="Calibri" w:cs="Times New Roman"/>
                <w:color w:val="000000"/>
                <w:sz w:val="22"/>
                <w:szCs w:val="22"/>
              </w:rPr>
              <w:t>_project_dataset.pkl</w:t>
            </w:r>
            <w:proofErr w:type="spellEnd"/>
          </w:p>
        </w:tc>
        <w:tc>
          <w:tcPr>
            <w:tcW w:w="1899" w:type="dxa"/>
            <w:tcBorders>
              <w:top w:val="nil"/>
              <w:left w:val="nil"/>
              <w:bottom w:val="single" w:sz="4" w:space="0" w:color="auto"/>
              <w:right w:val="single" w:sz="4" w:space="0" w:color="auto"/>
            </w:tcBorders>
            <w:shd w:val="clear" w:color="auto" w:fill="auto"/>
            <w:noWrap/>
            <w:vAlign w:val="bottom"/>
            <w:hideMark/>
          </w:tcPr>
          <w:p w14:paraId="57D31C0E" w14:textId="77777777" w:rsidR="004E5981" w:rsidRPr="004E5981" w:rsidRDefault="004E5981" w:rsidP="004E5981">
            <w:pPr>
              <w:rPr>
                <w:rFonts w:ascii="Calibri" w:eastAsia="Times New Roman" w:hAnsi="Calibri" w:cs="Times New Roman"/>
                <w:color w:val="000000"/>
                <w:sz w:val="22"/>
                <w:szCs w:val="22"/>
              </w:rPr>
            </w:pPr>
            <w:proofErr w:type="spellStart"/>
            <w:proofErr w:type="gramStart"/>
            <w:r w:rsidRPr="004E5981">
              <w:rPr>
                <w:rFonts w:ascii="Calibri" w:eastAsia="Times New Roman" w:hAnsi="Calibri" w:cs="Times New Roman"/>
                <w:color w:val="000000"/>
                <w:sz w:val="22"/>
                <w:szCs w:val="22"/>
              </w:rPr>
              <w:t>final</w:t>
            </w:r>
            <w:proofErr w:type="gramEnd"/>
            <w:r w:rsidRPr="004E5981">
              <w:rPr>
                <w:rFonts w:ascii="Calibri" w:eastAsia="Times New Roman" w:hAnsi="Calibri" w:cs="Times New Roman"/>
                <w:color w:val="000000"/>
                <w:sz w:val="22"/>
                <w:szCs w:val="22"/>
              </w:rPr>
              <w:t>_project</w:t>
            </w:r>
            <w:proofErr w:type="spellEnd"/>
            <w:r w:rsidRPr="004E5981">
              <w:rPr>
                <w:rFonts w:ascii="Calibri" w:eastAsia="Times New Roman" w:hAnsi="Calibri" w:cs="Times New Roman"/>
                <w:color w:val="000000"/>
                <w:sz w:val="22"/>
                <w:szCs w:val="22"/>
              </w:rPr>
              <w:t>/</w:t>
            </w:r>
          </w:p>
        </w:tc>
        <w:tc>
          <w:tcPr>
            <w:tcW w:w="4026" w:type="dxa"/>
            <w:tcBorders>
              <w:top w:val="nil"/>
              <w:left w:val="nil"/>
              <w:bottom w:val="single" w:sz="4" w:space="0" w:color="auto"/>
              <w:right w:val="single" w:sz="4" w:space="0" w:color="auto"/>
            </w:tcBorders>
            <w:shd w:val="clear" w:color="auto" w:fill="auto"/>
            <w:vAlign w:val="bottom"/>
            <w:hideMark/>
          </w:tcPr>
          <w:p w14:paraId="58E8199B" w14:textId="49A1BC3D"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 xml:space="preserve">This file contains all </w:t>
            </w:r>
            <w:r w:rsidR="006332A4">
              <w:rPr>
                <w:rFonts w:ascii="Calibri" w:eastAsia="Times New Roman" w:hAnsi="Calibri" w:cs="Times New Roman"/>
                <w:color w:val="000000"/>
                <w:sz w:val="22"/>
                <w:szCs w:val="22"/>
              </w:rPr>
              <w:t>the 146 top employees data.</w:t>
            </w:r>
          </w:p>
        </w:tc>
      </w:tr>
      <w:tr w:rsidR="004E5981" w:rsidRPr="004E5981" w14:paraId="40B0140F" w14:textId="77777777" w:rsidTr="00B57FE1">
        <w:trPr>
          <w:trHeight w:val="279"/>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1356FB9" w14:textId="77777777" w:rsidR="004E5981" w:rsidRPr="004E5981" w:rsidRDefault="004E5981" w:rsidP="004E5981">
            <w:pPr>
              <w:rPr>
                <w:rFonts w:ascii="Calibri" w:eastAsia="Times New Roman" w:hAnsi="Calibri" w:cs="Times New Roman"/>
                <w:color w:val="000000"/>
                <w:sz w:val="22"/>
                <w:szCs w:val="22"/>
              </w:rPr>
            </w:pPr>
            <w:proofErr w:type="gramStart"/>
            <w:r w:rsidRPr="004E5981">
              <w:rPr>
                <w:rFonts w:ascii="Calibri" w:eastAsia="Times New Roman" w:hAnsi="Calibri" w:cs="Times New Roman"/>
                <w:color w:val="000000"/>
                <w:sz w:val="22"/>
                <w:szCs w:val="22"/>
              </w:rPr>
              <w:t>poi</w:t>
            </w:r>
            <w:proofErr w:type="gramEnd"/>
            <w:r w:rsidRPr="004E5981">
              <w:rPr>
                <w:rFonts w:ascii="Calibri" w:eastAsia="Times New Roman" w:hAnsi="Calibri" w:cs="Times New Roman"/>
                <w:color w:val="000000"/>
                <w:sz w:val="22"/>
                <w:szCs w:val="22"/>
              </w:rPr>
              <w:t>_id.py</w:t>
            </w:r>
          </w:p>
        </w:tc>
        <w:tc>
          <w:tcPr>
            <w:tcW w:w="1899" w:type="dxa"/>
            <w:tcBorders>
              <w:top w:val="nil"/>
              <w:left w:val="nil"/>
              <w:bottom w:val="single" w:sz="4" w:space="0" w:color="auto"/>
              <w:right w:val="single" w:sz="4" w:space="0" w:color="auto"/>
            </w:tcBorders>
            <w:shd w:val="clear" w:color="auto" w:fill="auto"/>
            <w:noWrap/>
            <w:vAlign w:val="bottom"/>
            <w:hideMark/>
          </w:tcPr>
          <w:p w14:paraId="1A0BBFD6" w14:textId="77777777" w:rsidR="004E5981" w:rsidRPr="004E5981" w:rsidRDefault="004E5981" w:rsidP="004E5981">
            <w:pPr>
              <w:rPr>
                <w:rFonts w:ascii="Calibri" w:eastAsia="Times New Roman" w:hAnsi="Calibri" w:cs="Times New Roman"/>
                <w:color w:val="000000"/>
                <w:sz w:val="22"/>
                <w:szCs w:val="22"/>
              </w:rPr>
            </w:pPr>
            <w:proofErr w:type="spellStart"/>
            <w:proofErr w:type="gramStart"/>
            <w:r w:rsidRPr="004E5981">
              <w:rPr>
                <w:rFonts w:ascii="Calibri" w:eastAsia="Times New Roman" w:hAnsi="Calibri" w:cs="Times New Roman"/>
                <w:color w:val="000000"/>
                <w:sz w:val="22"/>
                <w:szCs w:val="22"/>
              </w:rPr>
              <w:t>final</w:t>
            </w:r>
            <w:proofErr w:type="gramEnd"/>
            <w:r w:rsidRPr="004E5981">
              <w:rPr>
                <w:rFonts w:ascii="Calibri" w:eastAsia="Times New Roman" w:hAnsi="Calibri" w:cs="Times New Roman"/>
                <w:color w:val="000000"/>
                <w:sz w:val="22"/>
                <w:szCs w:val="22"/>
              </w:rPr>
              <w:t>_project</w:t>
            </w:r>
            <w:proofErr w:type="spellEnd"/>
            <w:r w:rsidRPr="004E5981">
              <w:rPr>
                <w:rFonts w:ascii="Calibri" w:eastAsia="Times New Roman" w:hAnsi="Calibri" w:cs="Times New Roman"/>
                <w:color w:val="000000"/>
                <w:sz w:val="22"/>
                <w:szCs w:val="22"/>
              </w:rPr>
              <w:t>/</w:t>
            </w:r>
          </w:p>
        </w:tc>
        <w:tc>
          <w:tcPr>
            <w:tcW w:w="4026" w:type="dxa"/>
            <w:tcBorders>
              <w:top w:val="nil"/>
              <w:left w:val="nil"/>
              <w:bottom w:val="single" w:sz="4" w:space="0" w:color="auto"/>
              <w:right w:val="single" w:sz="4" w:space="0" w:color="auto"/>
            </w:tcBorders>
            <w:shd w:val="clear" w:color="auto" w:fill="auto"/>
            <w:vAlign w:val="bottom"/>
            <w:hideMark/>
          </w:tcPr>
          <w:p w14:paraId="4FCB2DFD" w14:textId="05859BAB" w:rsidR="004E5981" w:rsidRPr="004E5981" w:rsidRDefault="004E5981" w:rsidP="006332A4">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 xml:space="preserve">The main project file that runs all the steps. </w:t>
            </w:r>
          </w:p>
        </w:tc>
      </w:tr>
      <w:tr w:rsidR="004E5981" w:rsidRPr="004E5981" w14:paraId="42CB70A5" w14:textId="77777777" w:rsidTr="00B57FE1">
        <w:trPr>
          <w:trHeight w:val="548"/>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3DFE526D" w14:textId="77777777" w:rsidR="004E5981" w:rsidRPr="004E5981" w:rsidRDefault="004E5981" w:rsidP="004E5981">
            <w:pPr>
              <w:rPr>
                <w:rFonts w:ascii="Calibri" w:eastAsia="Times New Roman" w:hAnsi="Calibri" w:cs="Times New Roman"/>
                <w:color w:val="000000"/>
                <w:sz w:val="22"/>
                <w:szCs w:val="22"/>
              </w:rPr>
            </w:pPr>
            <w:proofErr w:type="gramStart"/>
            <w:r w:rsidRPr="004E5981">
              <w:rPr>
                <w:rFonts w:ascii="Calibri" w:eastAsia="Times New Roman" w:hAnsi="Calibri" w:cs="Times New Roman"/>
                <w:color w:val="000000"/>
                <w:sz w:val="22"/>
                <w:szCs w:val="22"/>
              </w:rPr>
              <w:t>tester.py</w:t>
            </w:r>
            <w:proofErr w:type="gramEnd"/>
          </w:p>
        </w:tc>
        <w:tc>
          <w:tcPr>
            <w:tcW w:w="1899" w:type="dxa"/>
            <w:tcBorders>
              <w:top w:val="nil"/>
              <w:left w:val="nil"/>
              <w:bottom w:val="single" w:sz="4" w:space="0" w:color="auto"/>
              <w:right w:val="single" w:sz="4" w:space="0" w:color="auto"/>
            </w:tcBorders>
            <w:shd w:val="clear" w:color="auto" w:fill="auto"/>
            <w:noWrap/>
            <w:vAlign w:val="bottom"/>
            <w:hideMark/>
          </w:tcPr>
          <w:p w14:paraId="60ACE44E" w14:textId="77777777" w:rsidR="004E5981" w:rsidRPr="004E5981" w:rsidRDefault="004E5981" w:rsidP="004E5981">
            <w:pPr>
              <w:rPr>
                <w:rFonts w:ascii="Calibri" w:eastAsia="Times New Roman" w:hAnsi="Calibri" w:cs="Times New Roman"/>
                <w:color w:val="000000"/>
                <w:sz w:val="22"/>
                <w:szCs w:val="22"/>
              </w:rPr>
            </w:pPr>
            <w:proofErr w:type="spellStart"/>
            <w:proofErr w:type="gramStart"/>
            <w:r w:rsidRPr="004E5981">
              <w:rPr>
                <w:rFonts w:ascii="Calibri" w:eastAsia="Times New Roman" w:hAnsi="Calibri" w:cs="Times New Roman"/>
                <w:color w:val="000000"/>
                <w:sz w:val="22"/>
                <w:szCs w:val="22"/>
              </w:rPr>
              <w:t>final</w:t>
            </w:r>
            <w:proofErr w:type="gramEnd"/>
            <w:r w:rsidRPr="004E5981">
              <w:rPr>
                <w:rFonts w:ascii="Calibri" w:eastAsia="Times New Roman" w:hAnsi="Calibri" w:cs="Times New Roman"/>
                <w:color w:val="000000"/>
                <w:sz w:val="22"/>
                <w:szCs w:val="22"/>
              </w:rPr>
              <w:t>_project</w:t>
            </w:r>
            <w:proofErr w:type="spellEnd"/>
            <w:r w:rsidRPr="004E5981">
              <w:rPr>
                <w:rFonts w:ascii="Calibri" w:eastAsia="Times New Roman" w:hAnsi="Calibri" w:cs="Times New Roman"/>
                <w:color w:val="000000"/>
                <w:sz w:val="22"/>
                <w:szCs w:val="22"/>
              </w:rPr>
              <w:t>/</w:t>
            </w:r>
          </w:p>
        </w:tc>
        <w:tc>
          <w:tcPr>
            <w:tcW w:w="4026" w:type="dxa"/>
            <w:tcBorders>
              <w:top w:val="nil"/>
              <w:left w:val="nil"/>
              <w:bottom w:val="single" w:sz="4" w:space="0" w:color="auto"/>
              <w:right w:val="single" w:sz="4" w:space="0" w:color="auto"/>
            </w:tcBorders>
            <w:shd w:val="clear" w:color="auto" w:fill="auto"/>
            <w:vAlign w:val="bottom"/>
            <w:hideMark/>
          </w:tcPr>
          <w:p w14:paraId="63BF73D4" w14:textId="2668AB70" w:rsidR="004E5981" w:rsidRPr="004E5981" w:rsidRDefault="006332A4" w:rsidP="004E5981">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w:t>
            </w:r>
            <w:r w:rsidR="004E5981" w:rsidRPr="004E5981">
              <w:rPr>
                <w:rFonts w:ascii="Calibri" w:eastAsia="Times New Roman" w:hAnsi="Calibri" w:cs="Times New Roman"/>
                <w:color w:val="000000"/>
                <w:sz w:val="22"/>
                <w:szCs w:val="22"/>
              </w:rPr>
              <w:t xml:space="preserve">rovided by </w:t>
            </w:r>
            <w:proofErr w:type="spellStart"/>
            <w:r w:rsidR="004E5981" w:rsidRPr="004E5981">
              <w:rPr>
                <w:rFonts w:ascii="Calibri" w:eastAsia="Times New Roman" w:hAnsi="Calibri" w:cs="Times New Roman"/>
                <w:color w:val="000000"/>
                <w:sz w:val="22"/>
                <w:szCs w:val="22"/>
              </w:rPr>
              <w:t>Udacity</w:t>
            </w:r>
            <w:proofErr w:type="spellEnd"/>
            <w:r w:rsidR="004E5981" w:rsidRPr="004E5981">
              <w:rPr>
                <w:rFonts w:ascii="Calibri" w:eastAsia="Times New Roman" w:hAnsi="Calibri" w:cs="Times New Roman"/>
                <w:color w:val="000000"/>
                <w:sz w:val="22"/>
                <w:szCs w:val="22"/>
              </w:rPr>
              <w:t xml:space="preserve"> team </w:t>
            </w:r>
            <w:r w:rsidR="00BE2C33">
              <w:rPr>
                <w:rFonts w:ascii="Calibri" w:eastAsia="Times New Roman" w:hAnsi="Calibri" w:cs="Times New Roman"/>
                <w:color w:val="000000"/>
                <w:sz w:val="22"/>
                <w:szCs w:val="22"/>
              </w:rPr>
              <w:t xml:space="preserve">and used </w:t>
            </w:r>
            <w:r w:rsidR="004E5981" w:rsidRPr="004E5981">
              <w:rPr>
                <w:rFonts w:ascii="Calibri" w:eastAsia="Times New Roman" w:hAnsi="Calibri" w:cs="Times New Roman"/>
                <w:color w:val="000000"/>
                <w:sz w:val="22"/>
                <w:szCs w:val="22"/>
              </w:rPr>
              <w:t>to perform cross-validation on the classifiers for scores.</w:t>
            </w:r>
          </w:p>
        </w:tc>
      </w:tr>
      <w:tr w:rsidR="004E5981" w:rsidRPr="004E5981" w14:paraId="69B6B8A0" w14:textId="77777777" w:rsidTr="00B57FE1">
        <w:trPr>
          <w:trHeight w:val="57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1AD419C" w14:textId="77777777" w:rsidR="004E5981" w:rsidRPr="004E5981" w:rsidRDefault="004E5981" w:rsidP="004E5981">
            <w:pPr>
              <w:rPr>
                <w:rFonts w:ascii="Calibri" w:eastAsia="Times New Roman" w:hAnsi="Calibri" w:cs="Times New Roman"/>
                <w:color w:val="000000"/>
                <w:sz w:val="22"/>
                <w:szCs w:val="22"/>
              </w:rPr>
            </w:pPr>
            <w:proofErr w:type="gramStart"/>
            <w:r w:rsidRPr="004E5981">
              <w:rPr>
                <w:rFonts w:ascii="Calibri" w:eastAsia="Times New Roman" w:hAnsi="Calibri" w:cs="Times New Roman"/>
                <w:color w:val="000000"/>
                <w:sz w:val="22"/>
                <w:szCs w:val="22"/>
              </w:rPr>
              <w:t>data</w:t>
            </w:r>
            <w:proofErr w:type="gramEnd"/>
            <w:r w:rsidRPr="004E5981">
              <w:rPr>
                <w:rFonts w:ascii="Calibri" w:eastAsia="Times New Roman" w:hAnsi="Calibri" w:cs="Times New Roman"/>
                <w:color w:val="000000"/>
                <w:sz w:val="22"/>
                <w:szCs w:val="22"/>
              </w:rPr>
              <w:t>_operations.py</w:t>
            </w:r>
          </w:p>
        </w:tc>
        <w:tc>
          <w:tcPr>
            <w:tcW w:w="1899" w:type="dxa"/>
            <w:tcBorders>
              <w:top w:val="nil"/>
              <w:left w:val="nil"/>
              <w:bottom w:val="single" w:sz="4" w:space="0" w:color="auto"/>
              <w:right w:val="single" w:sz="4" w:space="0" w:color="auto"/>
            </w:tcBorders>
            <w:shd w:val="clear" w:color="auto" w:fill="auto"/>
            <w:noWrap/>
            <w:vAlign w:val="bottom"/>
            <w:hideMark/>
          </w:tcPr>
          <w:p w14:paraId="3EBAC514" w14:textId="77777777" w:rsidR="004E5981" w:rsidRPr="004E5981" w:rsidRDefault="004E5981" w:rsidP="004E5981">
            <w:pPr>
              <w:rPr>
                <w:rFonts w:ascii="Calibri" w:eastAsia="Times New Roman" w:hAnsi="Calibri" w:cs="Times New Roman"/>
                <w:color w:val="000000"/>
                <w:sz w:val="22"/>
                <w:szCs w:val="22"/>
              </w:rPr>
            </w:pPr>
            <w:proofErr w:type="spellStart"/>
            <w:proofErr w:type="gramStart"/>
            <w:r w:rsidRPr="004E5981">
              <w:rPr>
                <w:rFonts w:ascii="Calibri" w:eastAsia="Times New Roman" w:hAnsi="Calibri" w:cs="Times New Roman"/>
                <w:color w:val="000000"/>
                <w:sz w:val="22"/>
                <w:szCs w:val="22"/>
              </w:rPr>
              <w:t>final</w:t>
            </w:r>
            <w:proofErr w:type="gramEnd"/>
            <w:r w:rsidRPr="004E5981">
              <w:rPr>
                <w:rFonts w:ascii="Calibri" w:eastAsia="Times New Roman" w:hAnsi="Calibri" w:cs="Times New Roman"/>
                <w:color w:val="000000"/>
                <w:sz w:val="22"/>
                <w:szCs w:val="22"/>
              </w:rPr>
              <w:t>_project</w:t>
            </w:r>
            <w:proofErr w:type="spellEnd"/>
            <w:r w:rsidRPr="004E5981">
              <w:rPr>
                <w:rFonts w:ascii="Calibri" w:eastAsia="Times New Roman" w:hAnsi="Calibri" w:cs="Times New Roman"/>
                <w:color w:val="000000"/>
                <w:sz w:val="22"/>
                <w:szCs w:val="22"/>
              </w:rPr>
              <w:t>/</w:t>
            </w:r>
            <w:proofErr w:type="spellStart"/>
            <w:r w:rsidRPr="004E5981">
              <w:rPr>
                <w:rFonts w:ascii="Calibri" w:eastAsia="Times New Roman" w:hAnsi="Calibri" w:cs="Times New Roman"/>
                <w:color w:val="000000"/>
                <w:sz w:val="22"/>
                <w:szCs w:val="22"/>
              </w:rPr>
              <w:t>utils</w:t>
            </w:r>
            <w:proofErr w:type="spellEnd"/>
            <w:r w:rsidRPr="004E5981">
              <w:rPr>
                <w:rFonts w:ascii="Calibri" w:eastAsia="Times New Roman" w:hAnsi="Calibri" w:cs="Times New Roman"/>
                <w:color w:val="000000"/>
                <w:sz w:val="22"/>
                <w:szCs w:val="22"/>
              </w:rPr>
              <w:t>/</w:t>
            </w:r>
          </w:p>
        </w:tc>
        <w:tc>
          <w:tcPr>
            <w:tcW w:w="4026" w:type="dxa"/>
            <w:tcBorders>
              <w:top w:val="nil"/>
              <w:left w:val="nil"/>
              <w:bottom w:val="single" w:sz="4" w:space="0" w:color="auto"/>
              <w:right w:val="single" w:sz="4" w:space="0" w:color="auto"/>
            </w:tcBorders>
            <w:shd w:val="clear" w:color="auto" w:fill="auto"/>
            <w:vAlign w:val="bottom"/>
            <w:hideMark/>
          </w:tcPr>
          <w:p w14:paraId="1E276E14" w14:textId="77777777"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This python script does data cleaning activity and adds new features to the dataset.</w:t>
            </w:r>
          </w:p>
        </w:tc>
      </w:tr>
      <w:tr w:rsidR="004E5981" w:rsidRPr="004E5981" w14:paraId="304ADE0B" w14:textId="77777777" w:rsidTr="00B57FE1">
        <w:trPr>
          <w:trHeight w:val="56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1D5B748" w14:textId="77777777" w:rsidR="004E5981" w:rsidRPr="004E5981" w:rsidRDefault="004E5981" w:rsidP="004E5981">
            <w:pPr>
              <w:rPr>
                <w:rFonts w:ascii="Calibri" w:eastAsia="Times New Roman" w:hAnsi="Calibri" w:cs="Times New Roman"/>
                <w:color w:val="000000"/>
                <w:sz w:val="22"/>
                <w:szCs w:val="22"/>
              </w:rPr>
            </w:pPr>
            <w:proofErr w:type="gramStart"/>
            <w:r w:rsidRPr="004E5981">
              <w:rPr>
                <w:rFonts w:ascii="Calibri" w:eastAsia="Times New Roman" w:hAnsi="Calibri" w:cs="Times New Roman"/>
                <w:color w:val="000000"/>
                <w:sz w:val="22"/>
                <w:szCs w:val="22"/>
              </w:rPr>
              <w:t>poi</w:t>
            </w:r>
            <w:proofErr w:type="gramEnd"/>
            <w:r w:rsidRPr="004E5981">
              <w:rPr>
                <w:rFonts w:ascii="Calibri" w:eastAsia="Times New Roman" w:hAnsi="Calibri" w:cs="Times New Roman"/>
                <w:color w:val="000000"/>
                <w:sz w:val="22"/>
                <w:szCs w:val="22"/>
              </w:rPr>
              <w:t>_outliers.py</w:t>
            </w:r>
          </w:p>
        </w:tc>
        <w:tc>
          <w:tcPr>
            <w:tcW w:w="1899" w:type="dxa"/>
            <w:tcBorders>
              <w:top w:val="nil"/>
              <w:left w:val="nil"/>
              <w:bottom w:val="single" w:sz="4" w:space="0" w:color="auto"/>
              <w:right w:val="single" w:sz="4" w:space="0" w:color="auto"/>
            </w:tcBorders>
            <w:shd w:val="clear" w:color="auto" w:fill="auto"/>
            <w:noWrap/>
            <w:vAlign w:val="bottom"/>
            <w:hideMark/>
          </w:tcPr>
          <w:p w14:paraId="1EE500E0" w14:textId="77777777" w:rsidR="004E5981" w:rsidRPr="004E5981" w:rsidRDefault="004E5981" w:rsidP="004E5981">
            <w:pPr>
              <w:rPr>
                <w:rFonts w:ascii="Calibri" w:eastAsia="Times New Roman" w:hAnsi="Calibri" w:cs="Times New Roman"/>
                <w:color w:val="000000"/>
                <w:sz w:val="22"/>
                <w:szCs w:val="22"/>
              </w:rPr>
            </w:pPr>
            <w:proofErr w:type="spellStart"/>
            <w:proofErr w:type="gramStart"/>
            <w:r w:rsidRPr="004E5981">
              <w:rPr>
                <w:rFonts w:ascii="Calibri" w:eastAsia="Times New Roman" w:hAnsi="Calibri" w:cs="Times New Roman"/>
                <w:color w:val="000000"/>
                <w:sz w:val="22"/>
                <w:szCs w:val="22"/>
              </w:rPr>
              <w:t>final</w:t>
            </w:r>
            <w:proofErr w:type="gramEnd"/>
            <w:r w:rsidRPr="004E5981">
              <w:rPr>
                <w:rFonts w:ascii="Calibri" w:eastAsia="Times New Roman" w:hAnsi="Calibri" w:cs="Times New Roman"/>
                <w:color w:val="000000"/>
                <w:sz w:val="22"/>
                <w:szCs w:val="22"/>
              </w:rPr>
              <w:t>_project</w:t>
            </w:r>
            <w:proofErr w:type="spellEnd"/>
            <w:r w:rsidRPr="004E5981">
              <w:rPr>
                <w:rFonts w:ascii="Calibri" w:eastAsia="Times New Roman" w:hAnsi="Calibri" w:cs="Times New Roman"/>
                <w:color w:val="000000"/>
                <w:sz w:val="22"/>
                <w:szCs w:val="22"/>
              </w:rPr>
              <w:t>/</w:t>
            </w:r>
            <w:proofErr w:type="spellStart"/>
            <w:r w:rsidRPr="004E5981">
              <w:rPr>
                <w:rFonts w:ascii="Calibri" w:eastAsia="Times New Roman" w:hAnsi="Calibri" w:cs="Times New Roman"/>
                <w:color w:val="000000"/>
                <w:sz w:val="22"/>
                <w:szCs w:val="22"/>
              </w:rPr>
              <w:t>utils</w:t>
            </w:r>
            <w:proofErr w:type="spellEnd"/>
            <w:r w:rsidRPr="004E5981">
              <w:rPr>
                <w:rFonts w:ascii="Calibri" w:eastAsia="Times New Roman" w:hAnsi="Calibri" w:cs="Times New Roman"/>
                <w:color w:val="000000"/>
                <w:sz w:val="22"/>
                <w:szCs w:val="22"/>
              </w:rPr>
              <w:t>/</w:t>
            </w:r>
          </w:p>
        </w:tc>
        <w:tc>
          <w:tcPr>
            <w:tcW w:w="4026" w:type="dxa"/>
            <w:tcBorders>
              <w:top w:val="nil"/>
              <w:left w:val="nil"/>
              <w:bottom w:val="single" w:sz="4" w:space="0" w:color="auto"/>
              <w:right w:val="single" w:sz="4" w:space="0" w:color="auto"/>
            </w:tcBorders>
            <w:shd w:val="clear" w:color="auto" w:fill="auto"/>
            <w:vAlign w:val="bottom"/>
            <w:hideMark/>
          </w:tcPr>
          <w:p w14:paraId="525F624C" w14:textId="77777777"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This python script does the outlier identification and plots them in RED.</w:t>
            </w:r>
          </w:p>
        </w:tc>
      </w:tr>
      <w:tr w:rsidR="004E5981" w:rsidRPr="004E5981" w14:paraId="6147810E" w14:textId="77777777" w:rsidTr="00B57FE1">
        <w:trPr>
          <w:trHeight w:val="56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3351D12" w14:textId="77777777" w:rsidR="004E5981" w:rsidRPr="004E5981" w:rsidRDefault="004E5981" w:rsidP="004E5981">
            <w:pPr>
              <w:rPr>
                <w:rFonts w:ascii="Calibri" w:eastAsia="Times New Roman" w:hAnsi="Calibri" w:cs="Times New Roman"/>
                <w:color w:val="000000"/>
                <w:sz w:val="22"/>
                <w:szCs w:val="22"/>
              </w:rPr>
            </w:pPr>
            <w:proofErr w:type="gramStart"/>
            <w:r w:rsidRPr="004E5981">
              <w:rPr>
                <w:rFonts w:ascii="Calibri" w:eastAsia="Times New Roman" w:hAnsi="Calibri" w:cs="Times New Roman"/>
                <w:color w:val="000000"/>
                <w:sz w:val="22"/>
                <w:szCs w:val="22"/>
              </w:rPr>
              <w:t>basic</w:t>
            </w:r>
            <w:proofErr w:type="gramEnd"/>
            <w:r w:rsidRPr="004E5981">
              <w:rPr>
                <w:rFonts w:ascii="Calibri" w:eastAsia="Times New Roman" w:hAnsi="Calibri" w:cs="Times New Roman"/>
                <w:color w:val="000000"/>
                <w:sz w:val="22"/>
                <w:szCs w:val="22"/>
              </w:rPr>
              <w:t>_models.py</w:t>
            </w:r>
          </w:p>
        </w:tc>
        <w:tc>
          <w:tcPr>
            <w:tcW w:w="1899" w:type="dxa"/>
            <w:tcBorders>
              <w:top w:val="nil"/>
              <w:left w:val="nil"/>
              <w:bottom w:val="single" w:sz="4" w:space="0" w:color="auto"/>
              <w:right w:val="single" w:sz="4" w:space="0" w:color="auto"/>
            </w:tcBorders>
            <w:shd w:val="clear" w:color="auto" w:fill="auto"/>
            <w:noWrap/>
            <w:vAlign w:val="bottom"/>
            <w:hideMark/>
          </w:tcPr>
          <w:p w14:paraId="67A9038B" w14:textId="77777777" w:rsidR="004E5981" w:rsidRPr="004E5981" w:rsidRDefault="004E5981" w:rsidP="004E5981">
            <w:pPr>
              <w:rPr>
                <w:rFonts w:ascii="Calibri" w:eastAsia="Times New Roman" w:hAnsi="Calibri" w:cs="Times New Roman"/>
                <w:color w:val="000000"/>
                <w:sz w:val="22"/>
                <w:szCs w:val="22"/>
              </w:rPr>
            </w:pPr>
            <w:proofErr w:type="spellStart"/>
            <w:proofErr w:type="gramStart"/>
            <w:r w:rsidRPr="004E5981">
              <w:rPr>
                <w:rFonts w:ascii="Calibri" w:eastAsia="Times New Roman" w:hAnsi="Calibri" w:cs="Times New Roman"/>
                <w:color w:val="000000"/>
                <w:sz w:val="22"/>
                <w:szCs w:val="22"/>
              </w:rPr>
              <w:t>final</w:t>
            </w:r>
            <w:proofErr w:type="gramEnd"/>
            <w:r w:rsidRPr="004E5981">
              <w:rPr>
                <w:rFonts w:ascii="Calibri" w:eastAsia="Times New Roman" w:hAnsi="Calibri" w:cs="Times New Roman"/>
                <w:color w:val="000000"/>
                <w:sz w:val="22"/>
                <w:szCs w:val="22"/>
              </w:rPr>
              <w:t>_project</w:t>
            </w:r>
            <w:proofErr w:type="spellEnd"/>
            <w:r w:rsidRPr="004E5981">
              <w:rPr>
                <w:rFonts w:ascii="Calibri" w:eastAsia="Times New Roman" w:hAnsi="Calibri" w:cs="Times New Roman"/>
                <w:color w:val="000000"/>
                <w:sz w:val="22"/>
                <w:szCs w:val="22"/>
              </w:rPr>
              <w:t>/</w:t>
            </w:r>
            <w:proofErr w:type="spellStart"/>
            <w:r w:rsidRPr="004E5981">
              <w:rPr>
                <w:rFonts w:ascii="Calibri" w:eastAsia="Times New Roman" w:hAnsi="Calibri" w:cs="Times New Roman"/>
                <w:color w:val="000000"/>
                <w:sz w:val="22"/>
                <w:szCs w:val="22"/>
              </w:rPr>
              <w:t>utils</w:t>
            </w:r>
            <w:proofErr w:type="spellEnd"/>
            <w:r w:rsidRPr="004E5981">
              <w:rPr>
                <w:rFonts w:ascii="Calibri" w:eastAsia="Times New Roman" w:hAnsi="Calibri" w:cs="Times New Roman"/>
                <w:color w:val="000000"/>
                <w:sz w:val="22"/>
                <w:szCs w:val="22"/>
              </w:rPr>
              <w:t>/</w:t>
            </w:r>
          </w:p>
        </w:tc>
        <w:tc>
          <w:tcPr>
            <w:tcW w:w="4026" w:type="dxa"/>
            <w:tcBorders>
              <w:top w:val="nil"/>
              <w:left w:val="nil"/>
              <w:bottom w:val="single" w:sz="4" w:space="0" w:color="auto"/>
              <w:right w:val="single" w:sz="4" w:space="0" w:color="auto"/>
            </w:tcBorders>
            <w:shd w:val="clear" w:color="auto" w:fill="auto"/>
            <w:vAlign w:val="bottom"/>
            <w:hideMark/>
          </w:tcPr>
          <w:p w14:paraId="59F9DAB0" w14:textId="3E19FD0D" w:rsidR="004E5981" w:rsidRPr="004E5981" w:rsidRDefault="004E5981" w:rsidP="00A2466E">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This python script contains all base models tested as part of this project.</w:t>
            </w:r>
          </w:p>
        </w:tc>
      </w:tr>
      <w:tr w:rsidR="004E5981" w:rsidRPr="004E5981" w14:paraId="26CF49F6" w14:textId="77777777" w:rsidTr="00B57FE1">
        <w:trPr>
          <w:trHeight w:val="397"/>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0F2EDE3D" w14:textId="77777777" w:rsidR="004E5981" w:rsidRPr="004E5981" w:rsidRDefault="004E5981" w:rsidP="004E5981">
            <w:pPr>
              <w:rPr>
                <w:rFonts w:ascii="Calibri" w:eastAsia="Times New Roman" w:hAnsi="Calibri" w:cs="Times New Roman"/>
                <w:color w:val="000000"/>
                <w:sz w:val="22"/>
                <w:szCs w:val="22"/>
              </w:rPr>
            </w:pPr>
            <w:proofErr w:type="gramStart"/>
            <w:r w:rsidRPr="004E5981">
              <w:rPr>
                <w:rFonts w:ascii="Calibri" w:eastAsia="Times New Roman" w:hAnsi="Calibri" w:cs="Times New Roman"/>
                <w:color w:val="000000"/>
                <w:sz w:val="22"/>
                <w:szCs w:val="22"/>
              </w:rPr>
              <w:t>advanced</w:t>
            </w:r>
            <w:proofErr w:type="gramEnd"/>
            <w:r w:rsidRPr="004E5981">
              <w:rPr>
                <w:rFonts w:ascii="Calibri" w:eastAsia="Times New Roman" w:hAnsi="Calibri" w:cs="Times New Roman"/>
                <w:color w:val="000000"/>
                <w:sz w:val="22"/>
                <w:szCs w:val="22"/>
              </w:rPr>
              <w:t>_models.py</w:t>
            </w:r>
          </w:p>
        </w:tc>
        <w:tc>
          <w:tcPr>
            <w:tcW w:w="1899" w:type="dxa"/>
            <w:tcBorders>
              <w:top w:val="nil"/>
              <w:left w:val="nil"/>
              <w:bottom w:val="single" w:sz="4" w:space="0" w:color="auto"/>
              <w:right w:val="single" w:sz="4" w:space="0" w:color="auto"/>
            </w:tcBorders>
            <w:shd w:val="clear" w:color="auto" w:fill="auto"/>
            <w:noWrap/>
            <w:vAlign w:val="bottom"/>
            <w:hideMark/>
          </w:tcPr>
          <w:p w14:paraId="14109012" w14:textId="77777777" w:rsidR="004E5981" w:rsidRPr="004E5981" w:rsidRDefault="004E5981" w:rsidP="004E5981">
            <w:pPr>
              <w:rPr>
                <w:rFonts w:ascii="Calibri" w:eastAsia="Times New Roman" w:hAnsi="Calibri" w:cs="Times New Roman"/>
                <w:color w:val="000000"/>
                <w:sz w:val="22"/>
                <w:szCs w:val="22"/>
              </w:rPr>
            </w:pPr>
            <w:proofErr w:type="spellStart"/>
            <w:proofErr w:type="gramStart"/>
            <w:r w:rsidRPr="004E5981">
              <w:rPr>
                <w:rFonts w:ascii="Calibri" w:eastAsia="Times New Roman" w:hAnsi="Calibri" w:cs="Times New Roman"/>
                <w:color w:val="000000"/>
                <w:sz w:val="22"/>
                <w:szCs w:val="22"/>
              </w:rPr>
              <w:t>final</w:t>
            </w:r>
            <w:proofErr w:type="gramEnd"/>
            <w:r w:rsidRPr="004E5981">
              <w:rPr>
                <w:rFonts w:ascii="Calibri" w:eastAsia="Times New Roman" w:hAnsi="Calibri" w:cs="Times New Roman"/>
                <w:color w:val="000000"/>
                <w:sz w:val="22"/>
                <w:szCs w:val="22"/>
              </w:rPr>
              <w:t>_project</w:t>
            </w:r>
            <w:proofErr w:type="spellEnd"/>
            <w:r w:rsidRPr="004E5981">
              <w:rPr>
                <w:rFonts w:ascii="Calibri" w:eastAsia="Times New Roman" w:hAnsi="Calibri" w:cs="Times New Roman"/>
                <w:color w:val="000000"/>
                <w:sz w:val="22"/>
                <w:szCs w:val="22"/>
              </w:rPr>
              <w:t>/</w:t>
            </w:r>
            <w:proofErr w:type="spellStart"/>
            <w:r w:rsidRPr="004E5981">
              <w:rPr>
                <w:rFonts w:ascii="Calibri" w:eastAsia="Times New Roman" w:hAnsi="Calibri" w:cs="Times New Roman"/>
                <w:color w:val="000000"/>
                <w:sz w:val="22"/>
                <w:szCs w:val="22"/>
              </w:rPr>
              <w:t>utils</w:t>
            </w:r>
            <w:proofErr w:type="spellEnd"/>
            <w:r w:rsidRPr="004E5981">
              <w:rPr>
                <w:rFonts w:ascii="Calibri" w:eastAsia="Times New Roman" w:hAnsi="Calibri" w:cs="Times New Roman"/>
                <w:color w:val="000000"/>
                <w:sz w:val="22"/>
                <w:szCs w:val="22"/>
              </w:rPr>
              <w:t>/</w:t>
            </w:r>
          </w:p>
        </w:tc>
        <w:tc>
          <w:tcPr>
            <w:tcW w:w="4026" w:type="dxa"/>
            <w:tcBorders>
              <w:top w:val="nil"/>
              <w:left w:val="nil"/>
              <w:bottom w:val="single" w:sz="4" w:space="0" w:color="auto"/>
              <w:right w:val="single" w:sz="4" w:space="0" w:color="auto"/>
            </w:tcBorders>
            <w:shd w:val="clear" w:color="auto" w:fill="auto"/>
            <w:vAlign w:val="bottom"/>
            <w:hideMark/>
          </w:tcPr>
          <w:p w14:paraId="5A73C812" w14:textId="7C0EAD72"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This python sc</w:t>
            </w:r>
            <w:r w:rsidR="00002710">
              <w:rPr>
                <w:rFonts w:ascii="Calibri" w:eastAsia="Times New Roman" w:hAnsi="Calibri" w:cs="Times New Roman"/>
                <w:color w:val="000000"/>
                <w:sz w:val="22"/>
                <w:szCs w:val="22"/>
              </w:rPr>
              <w:t xml:space="preserve">ript contains all the advanced </w:t>
            </w:r>
            <w:r w:rsidRPr="004E5981">
              <w:rPr>
                <w:rFonts w:ascii="Calibri" w:eastAsia="Times New Roman" w:hAnsi="Calibri" w:cs="Times New Roman"/>
                <w:color w:val="000000"/>
                <w:sz w:val="22"/>
                <w:szCs w:val="22"/>
              </w:rPr>
              <w:t>models build using ensemble methods.</w:t>
            </w:r>
          </w:p>
        </w:tc>
      </w:tr>
      <w:tr w:rsidR="004E5981" w:rsidRPr="004E5981" w14:paraId="77264307" w14:textId="77777777" w:rsidTr="00B57FE1">
        <w:trPr>
          <w:trHeight w:val="858"/>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95519A9" w14:textId="77777777" w:rsidR="004E5981" w:rsidRPr="004E5981" w:rsidRDefault="004E5981" w:rsidP="004E5981">
            <w:pPr>
              <w:rPr>
                <w:rFonts w:ascii="Calibri" w:eastAsia="Times New Roman" w:hAnsi="Calibri" w:cs="Times New Roman"/>
                <w:color w:val="000000"/>
                <w:sz w:val="22"/>
                <w:szCs w:val="22"/>
              </w:rPr>
            </w:pPr>
            <w:proofErr w:type="gramStart"/>
            <w:r w:rsidRPr="004E5981">
              <w:rPr>
                <w:rFonts w:ascii="Calibri" w:eastAsia="Times New Roman" w:hAnsi="Calibri" w:cs="Times New Roman"/>
                <w:color w:val="000000"/>
                <w:sz w:val="22"/>
                <w:szCs w:val="22"/>
              </w:rPr>
              <w:t>pipeline</w:t>
            </w:r>
            <w:proofErr w:type="gramEnd"/>
            <w:r w:rsidRPr="004E5981">
              <w:rPr>
                <w:rFonts w:ascii="Calibri" w:eastAsia="Times New Roman" w:hAnsi="Calibri" w:cs="Times New Roman"/>
                <w:color w:val="000000"/>
                <w:sz w:val="22"/>
                <w:szCs w:val="22"/>
              </w:rPr>
              <w:t>_models.py</w:t>
            </w:r>
          </w:p>
        </w:tc>
        <w:tc>
          <w:tcPr>
            <w:tcW w:w="1899" w:type="dxa"/>
            <w:tcBorders>
              <w:top w:val="nil"/>
              <w:left w:val="nil"/>
              <w:bottom w:val="single" w:sz="4" w:space="0" w:color="auto"/>
              <w:right w:val="single" w:sz="4" w:space="0" w:color="auto"/>
            </w:tcBorders>
            <w:shd w:val="clear" w:color="auto" w:fill="auto"/>
            <w:noWrap/>
            <w:vAlign w:val="bottom"/>
            <w:hideMark/>
          </w:tcPr>
          <w:p w14:paraId="50C66A8B" w14:textId="77777777" w:rsidR="004E5981" w:rsidRPr="004E5981" w:rsidRDefault="004E5981" w:rsidP="004E5981">
            <w:pPr>
              <w:rPr>
                <w:rFonts w:ascii="Calibri" w:eastAsia="Times New Roman" w:hAnsi="Calibri" w:cs="Times New Roman"/>
                <w:color w:val="000000"/>
                <w:sz w:val="22"/>
                <w:szCs w:val="22"/>
              </w:rPr>
            </w:pPr>
            <w:proofErr w:type="spellStart"/>
            <w:proofErr w:type="gramStart"/>
            <w:r w:rsidRPr="004E5981">
              <w:rPr>
                <w:rFonts w:ascii="Calibri" w:eastAsia="Times New Roman" w:hAnsi="Calibri" w:cs="Times New Roman"/>
                <w:color w:val="000000"/>
                <w:sz w:val="22"/>
                <w:szCs w:val="22"/>
              </w:rPr>
              <w:t>final</w:t>
            </w:r>
            <w:proofErr w:type="gramEnd"/>
            <w:r w:rsidRPr="004E5981">
              <w:rPr>
                <w:rFonts w:ascii="Calibri" w:eastAsia="Times New Roman" w:hAnsi="Calibri" w:cs="Times New Roman"/>
                <w:color w:val="000000"/>
                <w:sz w:val="22"/>
                <w:szCs w:val="22"/>
              </w:rPr>
              <w:t>_project</w:t>
            </w:r>
            <w:proofErr w:type="spellEnd"/>
            <w:r w:rsidRPr="004E5981">
              <w:rPr>
                <w:rFonts w:ascii="Calibri" w:eastAsia="Times New Roman" w:hAnsi="Calibri" w:cs="Times New Roman"/>
                <w:color w:val="000000"/>
                <w:sz w:val="22"/>
                <w:szCs w:val="22"/>
              </w:rPr>
              <w:t>/</w:t>
            </w:r>
            <w:proofErr w:type="spellStart"/>
            <w:r w:rsidRPr="004E5981">
              <w:rPr>
                <w:rFonts w:ascii="Calibri" w:eastAsia="Times New Roman" w:hAnsi="Calibri" w:cs="Times New Roman"/>
                <w:color w:val="000000"/>
                <w:sz w:val="22"/>
                <w:szCs w:val="22"/>
              </w:rPr>
              <w:t>utils</w:t>
            </w:r>
            <w:proofErr w:type="spellEnd"/>
            <w:r w:rsidRPr="004E5981">
              <w:rPr>
                <w:rFonts w:ascii="Calibri" w:eastAsia="Times New Roman" w:hAnsi="Calibri" w:cs="Times New Roman"/>
                <w:color w:val="000000"/>
                <w:sz w:val="22"/>
                <w:szCs w:val="22"/>
              </w:rPr>
              <w:t>/</w:t>
            </w:r>
          </w:p>
        </w:tc>
        <w:tc>
          <w:tcPr>
            <w:tcW w:w="4026" w:type="dxa"/>
            <w:tcBorders>
              <w:top w:val="nil"/>
              <w:left w:val="nil"/>
              <w:bottom w:val="single" w:sz="4" w:space="0" w:color="auto"/>
              <w:right w:val="single" w:sz="4" w:space="0" w:color="auto"/>
            </w:tcBorders>
            <w:shd w:val="clear" w:color="auto" w:fill="auto"/>
            <w:vAlign w:val="bottom"/>
            <w:hideMark/>
          </w:tcPr>
          <w:p w14:paraId="66F243F7" w14:textId="1FD07182"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 xml:space="preserve">This python script contains all the intelligent models that used </w:t>
            </w:r>
            <w:proofErr w:type="spellStart"/>
            <w:r w:rsidRPr="004E5981">
              <w:rPr>
                <w:rFonts w:ascii="Calibri" w:eastAsia="Times New Roman" w:hAnsi="Calibri" w:cs="Times New Roman"/>
                <w:color w:val="000000"/>
                <w:sz w:val="22"/>
                <w:szCs w:val="22"/>
              </w:rPr>
              <w:t>RandomizedSearchCV</w:t>
            </w:r>
            <w:proofErr w:type="spellEnd"/>
            <w:r w:rsidRPr="004E5981">
              <w:rPr>
                <w:rFonts w:ascii="Calibri" w:eastAsia="Times New Roman" w:hAnsi="Calibri" w:cs="Times New Roman"/>
                <w:color w:val="000000"/>
                <w:sz w:val="22"/>
                <w:szCs w:val="22"/>
              </w:rPr>
              <w:t xml:space="preserve"> or GridSearchCV to find out best set of features, </w:t>
            </w:r>
            <w:r w:rsidR="004E0E6A" w:rsidRPr="004E5981">
              <w:rPr>
                <w:rFonts w:ascii="Calibri" w:eastAsia="Times New Roman" w:hAnsi="Calibri" w:cs="Times New Roman"/>
                <w:color w:val="000000"/>
                <w:sz w:val="22"/>
                <w:szCs w:val="22"/>
              </w:rPr>
              <w:t>parameter</w:t>
            </w:r>
            <w:r w:rsidRPr="004E5981">
              <w:rPr>
                <w:rFonts w:ascii="Calibri" w:eastAsia="Times New Roman" w:hAnsi="Calibri" w:cs="Times New Roman"/>
                <w:color w:val="000000"/>
                <w:sz w:val="22"/>
                <w:szCs w:val="22"/>
              </w:rPr>
              <w:t xml:space="preserve"> values for a classifier.</w:t>
            </w:r>
          </w:p>
        </w:tc>
      </w:tr>
    </w:tbl>
    <w:p w14:paraId="3648A889" w14:textId="77777777" w:rsidR="00073C9E" w:rsidRDefault="00073C9E" w:rsidP="00E14219">
      <w:pPr>
        <w:ind w:right="-489"/>
        <w:jc w:val="both"/>
        <w:rPr>
          <w:sz w:val="22"/>
          <w:szCs w:val="22"/>
        </w:rPr>
      </w:pPr>
    </w:p>
    <w:p w14:paraId="58792E29" w14:textId="77777777" w:rsidR="00073C9E" w:rsidRDefault="00073C9E" w:rsidP="00073C9E">
      <w:pPr>
        <w:ind w:left="284" w:right="-489"/>
        <w:jc w:val="both"/>
        <w:rPr>
          <w:sz w:val="22"/>
          <w:szCs w:val="22"/>
        </w:rPr>
      </w:pPr>
    </w:p>
    <w:p w14:paraId="5CBF480D" w14:textId="2A7DC31A" w:rsidR="006332A4" w:rsidRPr="00821D79" w:rsidRDefault="00581522" w:rsidP="006332A4">
      <w:pPr>
        <w:jc w:val="both"/>
        <w:rPr>
          <w:b/>
          <w:sz w:val="36"/>
        </w:rPr>
      </w:pPr>
      <w:r>
        <w:rPr>
          <w:b/>
          <w:sz w:val="36"/>
        </w:rPr>
        <w:t>8</w:t>
      </w:r>
      <w:r w:rsidR="006332A4" w:rsidRPr="00D24F32">
        <w:rPr>
          <w:b/>
          <w:sz w:val="36"/>
        </w:rPr>
        <w:t xml:space="preserve">. </w:t>
      </w:r>
      <w:r w:rsidR="006332A4">
        <w:rPr>
          <w:b/>
          <w:sz w:val="36"/>
        </w:rPr>
        <w:t>Conclusion</w:t>
      </w:r>
    </w:p>
    <w:p w14:paraId="313BF709" w14:textId="77777777" w:rsidR="006332A4" w:rsidRDefault="006332A4" w:rsidP="006332A4">
      <w:pPr>
        <w:ind w:left="284" w:right="-489"/>
        <w:jc w:val="both"/>
        <w:rPr>
          <w:sz w:val="22"/>
          <w:szCs w:val="22"/>
        </w:rPr>
      </w:pPr>
    </w:p>
    <w:p w14:paraId="28BBAC51" w14:textId="47F3B3A0" w:rsidR="00C71A5C" w:rsidRPr="00672E53" w:rsidRDefault="006332A4" w:rsidP="00672E53">
      <w:pPr>
        <w:ind w:left="284" w:right="-489"/>
        <w:jc w:val="both"/>
        <w:rPr>
          <w:sz w:val="22"/>
          <w:szCs w:val="22"/>
        </w:rPr>
      </w:pPr>
      <w:r>
        <w:rPr>
          <w:sz w:val="22"/>
          <w:szCs w:val="22"/>
        </w:rPr>
        <w:t>The dataset might look smaller but it was a complex and interesting one. The dataset could add few more features like the employees association years with Enron, location, etc. I really enjoyed working with it, as I was able to apply my understanding in much detail and faced a number of challenges that really helped me to learn a number of things.</w:t>
      </w:r>
    </w:p>
    <w:sectPr w:rsidR="00C71A5C" w:rsidRPr="00672E53" w:rsidSect="00EE2C12">
      <w:headerReference w:type="even" r:id="rId15"/>
      <w:headerReference w:type="default" r:id="rId16"/>
      <w:footerReference w:type="even" r:id="rId17"/>
      <w:footerReference w:type="default" r:id="rId18"/>
      <w:pgSz w:w="11900" w:h="16840"/>
      <w:pgMar w:top="1276" w:right="1800" w:bottom="1135"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CAAAFD" w14:textId="77777777" w:rsidR="001E63DA" w:rsidRDefault="001E63DA" w:rsidP="008D40CC">
      <w:r>
        <w:separator/>
      </w:r>
    </w:p>
  </w:endnote>
  <w:endnote w:type="continuationSeparator" w:id="0">
    <w:p w14:paraId="415E16BF" w14:textId="77777777" w:rsidR="001E63DA" w:rsidRDefault="001E63DA" w:rsidP="008D4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728CE" w14:textId="77777777" w:rsidR="001E63DA" w:rsidRDefault="001E63DA" w:rsidP="009823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5382">
      <w:rPr>
        <w:rStyle w:val="PageNumber"/>
        <w:noProof/>
      </w:rPr>
      <w:t>8</w:t>
    </w:r>
    <w:r>
      <w:rPr>
        <w:rStyle w:val="PageNumber"/>
      </w:rPr>
      <w:fldChar w:fldCharType="end"/>
    </w:r>
  </w:p>
  <w:p w14:paraId="6274DB8A" w14:textId="77777777" w:rsidR="001E63DA" w:rsidRDefault="001E63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0C6CC" w14:textId="77777777" w:rsidR="001E63DA" w:rsidRDefault="001E63DA" w:rsidP="00E17274">
    <w:pPr>
      <w:pStyle w:val="Footer"/>
      <w:framePr w:wrap="around" w:vAnchor="text" w:hAnchor="page" w:x="5941" w:y="6"/>
      <w:rPr>
        <w:rStyle w:val="PageNumber"/>
      </w:rPr>
    </w:pPr>
    <w:r>
      <w:rPr>
        <w:rStyle w:val="PageNumber"/>
      </w:rPr>
      <w:fldChar w:fldCharType="begin"/>
    </w:r>
    <w:r>
      <w:rPr>
        <w:rStyle w:val="PageNumber"/>
      </w:rPr>
      <w:instrText xml:space="preserve">PAGE  </w:instrText>
    </w:r>
    <w:r>
      <w:rPr>
        <w:rStyle w:val="PageNumber"/>
      </w:rPr>
      <w:fldChar w:fldCharType="separate"/>
    </w:r>
    <w:r w:rsidR="00305382">
      <w:rPr>
        <w:rStyle w:val="PageNumber"/>
        <w:noProof/>
      </w:rPr>
      <w:t>7</w:t>
    </w:r>
    <w:r>
      <w:rPr>
        <w:rStyle w:val="PageNumber"/>
      </w:rPr>
      <w:fldChar w:fldCharType="end"/>
    </w:r>
  </w:p>
  <w:p w14:paraId="7228DD5A" w14:textId="77777777" w:rsidR="001E63DA" w:rsidRDefault="001E63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C2F684" w14:textId="77777777" w:rsidR="001E63DA" w:rsidRDefault="001E63DA" w:rsidP="008D40CC">
      <w:r>
        <w:separator/>
      </w:r>
    </w:p>
  </w:footnote>
  <w:footnote w:type="continuationSeparator" w:id="0">
    <w:p w14:paraId="323ABCC3" w14:textId="77777777" w:rsidR="001E63DA" w:rsidRDefault="001E63DA" w:rsidP="008D40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E8078" w14:textId="5778F04D" w:rsidR="001E63DA" w:rsidRDefault="001E63DA" w:rsidP="0089609C">
    <w:pPr>
      <w:pStyle w:val="Header"/>
      <w:pBdr>
        <w:bottom w:val="single" w:sz="6" w:space="1" w:color="auto"/>
      </w:pBdr>
      <w:ind w:right="-489"/>
      <w:jc w:val="center"/>
    </w:pPr>
    <w:r>
      <w:t>Introduction to Machine Leaning</w:t>
    </w:r>
  </w:p>
  <w:p w14:paraId="5A60A4BD" w14:textId="77777777" w:rsidR="001E63DA" w:rsidRDefault="001E63DA" w:rsidP="002F5BB5">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F5FE7" w14:textId="26B4CD70" w:rsidR="001E63DA" w:rsidRDefault="001E63DA" w:rsidP="000975A5">
    <w:pPr>
      <w:pStyle w:val="Header"/>
      <w:pBdr>
        <w:bottom w:val="single" w:sz="6" w:space="1" w:color="auto"/>
      </w:pBdr>
      <w:ind w:right="-489"/>
      <w:jc w:val="center"/>
    </w:pPr>
    <w:r>
      <w:t>Introduction to Machine Leaning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585A"/>
    <w:multiLevelType w:val="hybridMultilevel"/>
    <w:tmpl w:val="6B82BC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2E4595E"/>
    <w:multiLevelType w:val="hybridMultilevel"/>
    <w:tmpl w:val="7CF422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836"/>
    <w:rsid w:val="00000328"/>
    <w:rsid w:val="00002710"/>
    <w:rsid w:val="000232A3"/>
    <w:rsid w:val="00027234"/>
    <w:rsid w:val="00027C6D"/>
    <w:rsid w:val="0003406F"/>
    <w:rsid w:val="00035F29"/>
    <w:rsid w:val="00037918"/>
    <w:rsid w:val="000409E3"/>
    <w:rsid w:val="00045809"/>
    <w:rsid w:val="00052EEC"/>
    <w:rsid w:val="000552E7"/>
    <w:rsid w:val="0005718E"/>
    <w:rsid w:val="000655C5"/>
    <w:rsid w:val="00066017"/>
    <w:rsid w:val="00067266"/>
    <w:rsid w:val="00070459"/>
    <w:rsid w:val="0007339B"/>
    <w:rsid w:val="00073A04"/>
    <w:rsid w:val="00073C9E"/>
    <w:rsid w:val="0007557B"/>
    <w:rsid w:val="000757B5"/>
    <w:rsid w:val="00077946"/>
    <w:rsid w:val="00081900"/>
    <w:rsid w:val="00084561"/>
    <w:rsid w:val="000972CF"/>
    <w:rsid w:val="000975A5"/>
    <w:rsid w:val="00097909"/>
    <w:rsid w:val="00097C07"/>
    <w:rsid w:val="000A0C1B"/>
    <w:rsid w:val="000A18F1"/>
    <w:rsid w:val="000A24B3"/>
    <w:rsid w:val="000A361E"/>
    <w:rsid w:val="000A5BCE"/>
    <w:rsid w:val="000A7C82"/>
    <w:rsid w:val="000B5660"/>
    <w:rsid w:val="000B6681"/>
    <w:rsid w:val="000B7EDF"/>
    <w:rsid w:val="000D1D94"/>
    <w:rsid w:val="000E150A"/>
    <w:rsid w:val="000E7523"/>
    <w:rsid w:val="000F00B5"/>
    <w:rsid w:val="000F4FA0"/>
    <w:rsid w:val="000F5F6F"/>
    <w:rsid w:val="000F61C6"/>
    <w:rsid w:val="000F6E88"/>
    <w:rsid w:val="000F70BB"/>
    <w:rsid w:val="001035EC"/>
    <w:rsid w:val="00110C73"/>
    <w:rsid w:val="001111EF"/>
    <w:rsid w:val="001121D8"/>
    <w:rsid w:val="00113D9D"/>
    <w:rsid w:val="00121973"/>
    <w:rsid w:val="00124FA7"/>
    <w:rsid w:val="00125C94"/>
    <w:rsid w:val="001261BF"/>
    <w:rsid w:val="00134F22"/>
    <w:rsid w:val="00140AB7"/>
    <w:rsid w:val="001460BB"/>
    <w:rsid w:val="001502AA"/>
    <w:rsid w:val="001510CE"/>
    <w:rsid w:val="0015239C"/>
    <w:rsid w:val="001554E1"/>
    <w:rsid w:val="00157267"/>
    <w:rsid w:val="00162575"/>
    <w:rsid w:val="00187178"/>
    <w:rsid w:val="00187D8B"/>
    <w:rsid w:val="00190E58"/>
    <w:rsid w:val="00191CEA"/>
    <w:rsid w:val="001A0790"/>
    <w:rsid w:val="001A51C6"/>
    <w:rsid w:val="001A7405"/>
    <w:rsid w:val="001B08FE"/>
    <w:rsid w:val="001B0EE6"/>
    <w:rsid w:val="001B127B"/>
    <w:rsid w:val="001B45E0"/>
    <w:rsid w:val="001B4AA5"/>
    <w:rsid w:val="001B6DB6"/>
    <w:rsid w:val="001B755E"/>
    <w:rsid w:val="001C3FA9"/>
    <w:rsid w:val="001C4CFA"/>
    <w:rsid w:val="001C502E"/>
    <w:rsid w:val="001D10D2"/>
    <w:rsid w:val="001D22DA"/>
    <w:rsid w:val="001D3C9A"/>
    <w:rsid w:val="001D4582"/>
    <w:rsid w:val="001E5804"/>
    <w:rsid w:val="001E63DA"/>
    <w:rsid w:val="001F2B25"/>
    <w:rsid w:val="001F4897"/>
    <w:rsid w:val="001F4CE7"/>
    <w:rsid w:val="001F5087"/>
    <w:rsid w:val="0020576B"/>
    <w:rsid w:val="002127E3"/>
    <w:rsid w:val="00215B24"/>
    <w:rsid w:val="00217A4C"/>
    <w:rsid w:val="002212C7"/>
    <w:rsid w:val="002260D2"/>
    <w:rsid w:val="00227861"/>
    <w:rsid w:val="002323AA"/>
    <w:rsid w:val="002326B7"/>
    <w:rsid w:val="00233138"/>
    <w:rsid w:val="002344D7"/>
    <w:rsid w:val="00236C57"/>
    <w:rsid w:val="0024028C"/>
    <w:rsid w:val="00243131"/>
    <w:rsid w:val="00245920"/>
    <w:rsid w:val="00252A30"/>
    <w:rsid w:val="0025700D"/>
    <w:rsid w:val="00260EE1"/>
    <w:rsid w:val="00263577"/>
    <w:rsid w:val="002654DB"/>
    <w:rsid w:val="00265F4B"/>
    <w:rsid w:val="00266373"/>
    <w:rsid w:val="00267145"/>
    <w:rsid w:val="002703AB"/>
    <w:rsid w:val="00273E24"/>
    <w:rsid w:val="00277BE4"/>
    <w:rsid w:val="002838D0"/>
    <w:rsid w:val="00290C57"/>
    <w:rsid w:val="002944B9"/>
    <w:rsid w:val="00295610"/>
    <w:rsid w:val="0029731F"/>
    <w:rsid w:val="002A4945"/>
    <w:rsid w:val="002A4A91"/>
    <w:rsid w:val="002A6095"/>
    <w:rsid w:val="002B0A83"/>
    <w:rsid w:val="002B578D"/>
    <w:rsid w:val="002B6ECC"/>
    <w:rsid w:val="002B7344"/>
    <w:rsid w:val="002C1335"/>
    <w:rsid w:val="002C5942"/>
    <w:rsid w:val="002C6D8B"/>
    <w:rsid w:val="002C7C8D"/>
    <w:rsid w:val="002D0289"/>
    <w:rsid w:val="002D317A"/>
    <w:rsid w:val="002D7B30"/>
    <w:rsid w:val="002E20BD"/>
    <w:rsid w:val="002E4DE4"/>
    <w:rsid w:val="002E5945"/>
    <w:rsid w:val="002F1EC5"/>
    <w:rsid w:val="002F4A36"/>
    <w:rsid w:val="002F5306"/>
    <w:rsid w:val="002F5BB5"/>
    <w:rsid w:val="002F6EF5"/>
    <w:rsid w:val="00304E5E"/>
    <w:rsid w:val="00305382"/>
    <w:rsid w:val="003069EA"/>
    <w:rsid w:val="00316CDE"/>
    <w:rsid w:val="00316D8A"/>
    <w:rsid w:val="003220F4"/>
    <w:rsid w:val="00324C3C"/>
    <w:rsid w:val="00326859"/>
    <w:rsid w:val="0033082C"/>
    <w:rsid w:val="003312F1"/>
    <w:rsid w:val="00333F72"/>
    <w:rsid w:val="00334157"/>
    <w:rsid w:val="00335508"/>
    <w:rsid w:val="00340371"/>
    <w:rsid w:val="00341721"/>
    <w:rsid w:val="0034235F"/>
    <w:rsid w:val="0034439B"/>
    <w:rsid w:val="00347F2F"/>
    <w:rsid w:val="0035190F"/>
    <w:rsid w:val="00352836"/>
    <w:rsid w:val="003551D5"/>
    <w:rsid w:val="0035772A"/>
    <w:rsid w:val="003613D2"/>
    <w:rsid w:val="00364201"/>
    <w:rsid w:val="00366C33"/>
    <w:rsid w:val="003679A8"/>
    <w:rsid w:val="003713BF"/>
    <w:rsid w:val="00373E9B"/>
    <w:rsid w:val="0038347E"/>
    <w:rsid w:val="003872F0"/>
    <w:rsid w:val="00391A26"/>
    <w:rsid w:val="003A449F"/>
    <w:rsid w:val="003A6068"/>
    <w:rsid w:val="003B0597"/>
    <w:rsid w:val="003B3385"/>
    <w:rsid w:val="003B7F05"/>
    <w:rsid w:val="003C0E2F"/>
    <w:rsid w:val="003C4CDF"/>
    <w:rsid w:val="003D01EC"/>
    <w:rsid w:val="003D1202"/>
    <w:rsid w:val="003D3D44"/>
    <w:rsid w:val="003D4BE0"/>
    <w:rsid w:val="003D58B9"/>
    <w:rsid w:val="003D5CC2"/>
    <w:rsid w:val="003D5FD6"/>
    <w:rsid w:val="003D640B"/>
    <w:rsid w:val="003D6B54"/>
    <w:rsid w:val="003E0CF1"/>
    <w:rsid w:val="003E0EA2"/>
    <w:rsid w:val="003E1828"/>
    <w:rsid w:val="003E1D2B"/>
    <w:rsid w:val="003E30A0"/>
    <w:rsid w:val="003E5112"/>
    <w:rsid w:val="003F3B14"/>
    <w:rsid w:val="0040666D"/>
    <w:rsid w:val="0041014F"/>
    <w:rsid w:val="00415CD6"/>
    <w:rsid w:val="0041732B"/>
    <w:rsid w:val="00422170"/>
    <w:rsid w:val="00422D70"/>
    <w:rsid w:val="00423919"/>
    <w:rsid w:val="0042655B"/>
    <w:rsid w:val="0043115D"/>
    <w:rsid w:val="00431523"/>
    <w:rsid w:val="00431AF0"/>
    <w:rsid w:val="00432920"/>
    <w:rsid w:val="0043306D"/>
    <w:rsid w:val="00433BE1"/>
    <w:rsid w:val="004341FB"/>
    <w:rsid w:val="004366DE"/>
    <w:rsid w:val="004406F4"/>
    <w:rsid w:val="00442614"/>
    <w:rsid w:val="00445B15"/>
    <w:rsid w:val="00447DD4"/>
    <w:rsid w:val="004513E9"/>
    <w:rsid w:val="0045202C"/>
    <w:rsid w:val="0045232A"/>
    <w:rsid w:val="00454466"/>
    <w:rsid w:val="00457FB8"/>
    <w:rsid w:val="00461BD5"/>
    <w:rsid w:val="004637E9"/>
    <w:rsid w:val="00464C4D"/>
    <w:rsid w:val="004651ED"/>
    <w:rsid w:val="0046549E"/>
    <w:rsid w:val="0046589E"/>
    <w:rsid w:val="0046636D"/>
    <w:rsid w:val="00467438"/>
    <w:rsid w:val="004722A5"/>
    <w:rsid w:val="004758D0"/>
    <w:rsid w:val="0047597A"/>
    <w:rsid w:val="00477C48"/>
    <w:rsid w:val="0048290A"/>
    <w:rsid w:val="00486EDC"/>
    <w:rsid w:val="004901D2"/>
    <w:rsid w:val="00494E9F"/>
    <w:rsid w:val="004A2A6E"/>
    <w:rsid w:val="004A41EE"/>
    <w:rsid w:val="004A726E"/>
    <w:rsid w:val="004B3912"/>
    <w:rsid w:val="004C1208"/>
    <w:rsid w:val="004D0462"/>
    <w:rsid w:val="004D529E"/>
    <w:rsid w:val="004D5651"/>
    <w:rsid w:val="004E0E6A"/>
    <w:rsid w:val="004E3C12"/>
    <w:rsid w:val="004E3F06"/>
    <w:rsid w:val="004E4808"/>
    <w:rsid w:val="004E5921"/>
    <w:rsid w:val="004E5981"/>
    <w:rsid w:val="004E6C02"/>
    <w:rsid w:val="004E6C46"/>
    <w:rsid w:val="004E74EA"/>
    <w:rsid w:val="004F41E5"/>
    <w:rsid w:val="00504024"/>
    <w:rsid w:val="00506FA1"/>
    <w:rsid w:val="0051458A"/>
    <w:rsid w:val="005150E7"/>
    <w:rsid w:val="0051515C"/>
    <w:rsid w:val="00515C0E"/>
    <w:rsid w:val="0052143B"/>
    <w:rsid w:val="00522151"/>
    <w:rsid w:val="00525302"/>
    <w:rsid w:val="00525D24"/>
    <w:rsid w:val="005273D1"/>
    <w:rsid w:val="0054109F"/>
    <w:rsid w:val="00550757"/>
    <w:rsid w:val="00552681"/>
    <w:rsid w:val="00554230"/>
    <w:rsid w:val="00555C59"/>
    <w:rsid w:val="005643FC"/>
    <w:rsid w:val="005646B1"/>
    <w:rsid w:val="00565020"/>
    <w:rsid w:val="00566BF5"/>
    <w:rsid w:val="00571176"/>
    <w:rsid w:val="00572E65"/>
    <w:rsid w:val="00573B4D"/>
    <w:rsid w:val="005752B2"/>
    <w:rsid w:val="005755FB"/>
    <w:rsid w:val="0057603D"/>
    <w:rsid w:val="00581522"/>
    <w:rsid w:val="00583EF6"/>
    <w:rsid w:val="00586505"/>
    <w:rsid w:val="005867CF"/>
    <w:rsid w:val="005875A4"/>
    <w:rsid w:val="0059754F"/>
    <w:rsid w:val="005A256E"/>
    <w:rsid w:val="005A370C"/>
    <w:rsid w:val="005A4331"/>
    <w:rsid w:val="005A6A0E"/>
    <w:rsid w:val="005B103D"/>
    <w:rsid w:val="005B6C6C"/>
    <w:rsid w:val="005C1F5D"/>
    <w:rsid w:val="005C55E2"/>
    <w:rsid w:val="005C7EC0"/>
    <w:rsid w:val="005D07EE"/>
    <w:rsid w:val="005D5962"/>
    <w:rsid w:val="005D6FE7"/>
    <w:rsid w:val="005E0398"/>
    <w:rsid w:val="005E3287"/>
    <w:rsid w:val="005F03DB"/>
    <w:rsid w:val="005F2D5F"/>
    <w:rsid w:val="00600401"/>
    <w:rsid w:val="00601969"/>
    <w:rsid w:val="0060571C"/>
    <w:rsid w:val="0060697F"/>
    <w:rsid w:val="00607E7F"/>
    <w:rsid w:val="00613EC6"/>
    <w:rsid w:val="006248B7"/>
    <w:rsid w:val="00624C0F"/>
    <w:rsid w:val="006262AA"/>
    <w:rsid w:val="00626E93"/>
    <w:rsid w:val="00632071"/>
    <w:rsid w:val="00632C5A"/>
    <w:rsid w:val="006332A4"/>
    <w:rsid w:val="006413C6"/>
    <w:rsid w:val="00644646"/>
    <w:rsid w:val="00644DF5"/>
    <w:rsid w:val="00661F00"/>
    <w:rsid w:val="00662344"/>
    <w:rsid w:val="00664D4A"/>
    <w:rsid w:val="00665F1F"/>
    <w:rsid w:val="006671BC"/>
    <w:rsid w:val="00670C06"/>
    <w:rsid w:val="00672E53"/>
    <w:rsid w:val="0067372A"/>
    <w:rsid w:val="0067411F"/>
    <w:rsid w:val="00675486"/>
    <w:rsid w:val="006852BB"/>
    <w:rsid w:val="006866F8"/>
    <w:rsid w:val="00692DE4"/>
    <w:rsid w:val="006967DD"/>
    <w:rsid w:val="00696D25"/>
    <w:rsid w:val="00697985"/>
    <w:rsid w:val="006A2B07"/>
    <w:rsid w:val="006A4B60"/>
    <w:rsid w:val="006A4C7A"/>
    <w:rsid w:val="006A746E"/>
    <w:rsid w:val="006B1A0E"/>
    <w:rsid w:val="006C2362"/>
    <w:rsid w:val="006C442D"/>
    <w:rsid w:val="006C638F"/>
    <w:rsid w:val="006C65D5"/>
    <w:rsid w:val="006C6A52"/>
    <w:rsid w:val="006C6AD7"/>
    <w:rsid w:val="006C7E18"/>
    <w:rsid w:val="006D115A"/>
    <w:rsid w:val="006D1240"/>
    <w:rsid w:val="006D237B"/>
    <w:rsid w:val="006D6E19"/>
    <w:rsid w:val="006D7373"/>
    <w:rsid w:val="006D77C4"/>
    <w:rsid w:val="006E61E7"/>
    <w:rsid w:val="006E666B"/>
    <w:rsid w:val="006E7DCD"/>
    <w:rsid w:val="006F0576"/>
    <w:rsid w:val="0070167E"/>
    <w:rsid w:val="00701748"/>
    <w:rsid w:val="00702550"/>
    <w:rsid w:val="00705A2D"/>
    <w:rsid w:val="00710C23"/>
    <w:rsid w:val="00714881"/>
    <w:rsid w:val="00714B5B"/>
    <w:rsid w:val="00721C61"/>
    <w:rsid w:val="00723CA9"/>
    <w:rsid w:val="00724116"/>
    <w:rsid w:val="00731947"/>
    <w:rsid w:val="00735EBA"/>
    <w:rsid w:val="007408E9"/>
    <w:rsid w:val="00740B36"/>
    <w:rsid w:val="00741AFD"/>
    <w:rsid w:val="0074248B"/>
    <w:rsid w:val="0075497D"/>
    <w:rsid w:val="0075551A"/>
    <w:rsid w:val="0076017A"/>
    <w:rsid w:val="007630CE"/>
    <w:rsid w:val="00763332"/>
    <w:rsid w:val="00773DC4"/>
    <w:rsid w:val="007756A4"/>
    <w:rsid w:val="00775AD4"/>
    <w:rsid w:val="00780665"/>
    <w:rsid w:val="00783560"/>
    <w:rsid w:val="007861C7"/>
    <w:rsid w:val="007866A9"/>
    <w:rsid w:val="00790D3F"/>
    <w:rsid w:val="007944AC"/>
    <w:rsid w:val="007B1E25"/>
    <w:rsid w:val="007B3101"/>
    <w:rsid w:val="007B3308"/>
    <w:rsid w:val="007C5ABF"/>
    <w:rsid w:val="007D1C48"/>
    <w:rsid w:val="007D1F20"/>
    <w:rsid w:val="007D2EDA"/>
    <w:rsid w:val="007D4D94"/>
    <w:rsid w:val="007D67A2"/>
    <w:rsid w:val="007E1CE4"/>
    <w:rsid w:val="007E32E9"/>
    <w:rsid w:val="007E6D2D"/>
    <w:rsid w:val="00804582"/>
    <w:rsid w:val="00807E01"/>
    <w:rsid w:val="00815691"/>
    <w:rsid w:val="008161A9"/>
    <w:rsid w:val="00816474"/>
    <w:rsid w:val="0082143A"/>
    <w:rsid w:val="00821D79"/>
    <w:rsid w:val="00822F56"/>
    <w:rsid w:val="00823545"/>
    <w:rsid w:val="008266ED"/>
    <w:rsid w:val="008345B6"/>
    <w:rsid w:val="0083596F"/>
    <w:rsid w:val="00836557"/>
    <w:rsid w:val="008373B9"/>
    <w:rsid w:val="00843F6D"/>
    <w:rsid w:val="00846EC3"/>
    <w:rsid w:val="00846F2C"/>
    <w:rsid w:val="008520B1"/>
    <w:rsid w:val="00854638"/>
    <w:rsid w:val="0085732C"/>
    <w:rsid w:val="008604D0"/>
    <w:rsid w:val="00861F31"/>
    <w:rsid w:val="00864C28"/>
    <w:rsid w:val="0086578A"/>
    <w:rsid w:val="008668E2"/>
    <w:rsid w:val="00866DD9"/>
    <w:rsid w:val="00870A09"/>
    <w:rsid w:val="008723C9"/>
    <w:rsid w:val="008728EA"/>
    <w:rsid w:val="00873D92"/>
    <w:rsid w:val="00884F74"/>
    <w:rsid w:val="00885D2D"/>
    <w:rsid w:val="00886D29"/>
    <w:rsid w:val="00891503"/>
    <w:rsid w:val="0089609C"/>
    <w:rsid w:val="00897704"/>
    <w:rsid w:val="008A0462"/>
    <w:rsid w:val="008A163B"/>
    <w:rsid w:val="008A25B4"/>
    <w:rsid w:val="008A4557"/>
    <w:rsid w:val="008A6B9F"/>
    <w:rsid w:val="008B4E51"/>
    <w:rsid w:val="008B5B2A"/>
    <w:rsid w:val="008C0B9F"/>
    <w:rsid w:val="008C3D95"/>
    <w:rsid w:val="008D1767"/>
    <w:rsid w:val="008D40CC"/>
    <w:rsid w:val="008E39A8"/>
    <w:rsid w:val="008F2C98"/>
    <w:rsid w:val="008F4F4C"/>
    <w:rsid w:val="008F5965"/>
    <w:rsid w:val="00904FBA"/>
    <w:rsid w:val="00905E35"/>
    <w:rsid w:val="00906E51"/>
    <w:rsid w:val="009077CD"/>
    <w:rsid w:val="009131CB"/>
    <w:rsid w:val="00915855"/>
    <w:rsid w:val="00917D36"/>
    <w:rsid w:val="00922215"/>
    <w:rsid w:val="0092662D"/>
    <w:rsid w:val="00936A5B"/>
    <w:rsid w:val="00936D39"/>
    <w:rsid w:val="009417B0"/>
    <w:rsid w:val="009479B9"/>
    <w:rsid w:val="00952E75"/>
    <w:rsid w:val="009565F8"/>
    <w:rsid w:val="009615E2"/>
    <w:rsid w:val="00962209"/>
    <w:rsid w:val="00963127"/>
    <w:rsid w:val="009669AA"/>
    <w:rsid w:val="00967538"/>
    <w:rsid w:val="0098206F"/>
    <w:rsid w:val="009823BF"/>
    <w:rsid w:val="009840DD"/>
    <w:rsid w:val="00984748"/>
    <w:rsid w:val="0098708C"/>
    <w:rsid w:val="00994CDE"/>
    <w:rsid w:val="00995D40"/>
    <w:rsid w:val="009978D9"/>
    <w:rsid w:val="009A2E3A"/>
    <w:rsid w:val="009A432D"/>
    <w:rsid w:val="009A65B2"/>
    <w:rsid w:val="009B07F2"/>
    <w:rsid w:val="009B18D1"/>
    <w:rsid w:val="009B1EA4"/>
    <w:rsid w:val="009B7331"/>
    <w:rsid w:val="009C1FB4"/>
    <w:rsid w:val="009D2D45"/>
    <w:rsid w:val="009D77C2"/>
    <w:rsid w:val="009E3BF4"/>
    <w:rsid w:val="009E3ECC"/>
    <w:rsid w:val="009E5B6C"/>
    <w:rsid w:val="009F268A"/>
    <w:rsid w:val="009F6536"/>
    <w:rsid w:val="009F74CA"/>
    <w:rsid w:val="009F7E50"/>
    <w:rsid w:val="00A164AA"/>
    <w:rsid w:val="00A23A92"/>
    <w:rsid w:val="00A2466E"/>
    <w:rsid w:val="00A246CC"/>
    <w:rsid w:val="00A2521C"/>
    <w:rsid w:val="00A32B6F"/>
    <w:rsid w:val="00A32E48"/>
    <w:rsid w:val="00A35600"/>
    <w:rsid w:val="00A3676D"/>
    <w:rsid w:val="00A451DE"/>
    <w:rsid w:val="00A45353"/>
    <w:rsid w:val="00A471E6"/>
    <w:rsid w:val="00A47C48"/>
    <w:rsid w:val="00A47CCA"/>
    <w:rsid w:val="00A51066"/>
    <w:rsid w:val="00A52DB2"/>
    <w:rsid w:val="00A538A5"/>
    <w:rsid w:val="00A55BA4"/>
    <w:rsid w:val="00A5715E"/>
    <w:rsid w:val="00A649A8"/>
    <w:rsid w:val="00A64ABC"/>
    <w:rsid w:val="00A66A14"/>
    <w:rsid w:val="00A67221"/>
    <w:rsid w:val="00A7124D"/>
    <w:rsid w:val="00A71E0B"/>
    <w:rsid w:val="00A728C2"/>
    <w:rsid w:val="00A74A41"/>
    <w:rsid w:val="00A76AC8"/>
    <w:rsid w:val="00A8066E"/>
    <w:rsid w:val="00A80C39"/>
    <w:rsid w:val="00A845D2"/>
    <w:rsid w:val="00A84714"/>
    <w:rsid w:val="00A87AAB"/>
    <w:rsid w:val="00A91D9D"/>
    <w:rsid w:val="00A92285"/>
    <w:rsid w:val="00A92AE8"/>
    <w:rsid w:val="00A94519"/>
    <w:rsid w:val="00AA25D1"/>
    <w:rsid w:val="00AA52EB"/>
    <w:rsid w:val="00AB008A"/>
    <w:rsid w:val="00AB1809"/>
    <w:rsid w:val="00AB5D73"/>
    <w:rsid w:val="00AC0966"/>
    <w:rsid w:val="00AC248E"/>
    <w:rsid w:val="00AD2213"/>
    <w:rsid w:val="00AD4C58"/>
    <w:rsid w:val="00AD5D5C"/>
    <w:rsid w:val="00AE1EC2"/>
    <w:rsid w:val="00AE5E80"/>
    <w:rsid w:val="00AF0E8B"/>
    <w:rsid w:val="00B0114F"/>
    <w:rsid w:val="00B04BDE"/>
    <w:rsid w:val="00B113E8"/>
    <w:rsid w:val="00B12C82"/>
    <w:rsid w:val="00B14BDC"/>
    <w:rsid w:val="00B20ABF"/>
    <w:rsid w:val="00B22DC7"/>
    <w:rsid w:val="00B2302D"/>
    <w:rsid w:val="00B25D42"/>
    <w:rsid w:val="00B27578"/>
    <w:rsid w:val="00B352D3"/>
    <w:rsid w:val="00B37A5D"/>
    <w:rsid w:val="00B42181"/>
    <w:rsid w:val="00B42267"/>
    <w:rsid w:val="00B43ADA"/>
    <w:rsid w:val="00B509AE"/>
    <w:rsid w:val="00B57FE1"/>
    <w:rsid w:val="00B62143"/>
    <w:rsid w:val="00B64AAE"/>
    <w:rsid w:val="00B65BC6"/>
    <w:rsid w:val="00B66CF6"/>
    <w:rsid w:val="00B74D5D"/>
    <w:rsid w:val="00B84EB9"/>
    <w:rsid w:val="00B86D42"/>
    <w:rsid w:val="00B93E34"/>
    <w:rsid w:val="00B962E7"/>
    <w:rsid w:val="00B97D08"/>
    <w:rsid w:val="00BA538F"/>
    <w:rsid w:val="00BB1B11"/>
    <w:rsid w:val="00BB5AE3"/>
    <w:rsid w:val="00BC0CCC"/>
    <w:rsid w:val="00BC18DA"/>
    <w:rsid w:val="00BC1E09"/>
    <w:rsid w:val="00BC32A1"/>
    <w:rsid w:val="00BC4AE7"/>
    <w:rsid w:val="00BD3744"/>
    <w:rsid w:val="00BE2C33"/>
    <w:rsid w:val="00BE454C"/>
    <w:rsid w:val="00BF2AEA"/>
    <w:rsid w:val="00C059DE"/>
    <w:rsid w:val="00C1389B"/>
    <w:rsid w:val="00C23BED"/>
    <w:rsid w:val="00C3284E"/>
    <w:rsid w:val="00C33CF9"/>
    <w:rsid w:val="00C4696B"/>
    <w:rsid w:val="00C470A2"/>
    <w:rsid w:val="00C508F0"/>
    <w:rsid w:val="00C53E11"/>
    <w:rsid w:val="00C5715B"/>
    <w:rsid w:val="00C62D31"/>
    <w:rsid w:val="00C632DA"/>
    <w:rsid w:val="00C644F3"/>
    <w:rsid w:val="00C65B8E"/>
    <w:rsid w:val="00C67579"/>
    <w:rsid w:val="00C71A5C"/>
    <w:rsid w:val="00C74FB1"/>
    <w:rsid w:val="00C76B80"/>
    <w:rsid w:val="00C7784A"/>
    <w:rsid w:val="00C810A9"/>
    <w:rsid w:val="00C83F54"/>
    <w:rsid w:val="00C86663"/>
    <w:rsid w:val="00C86747"/>
    <w:rsid w:val="00C910CA"/>
    <w:rsid w:val="00C911F3"/>
    <w:rsid w:val="00C91D81"/>
    <w:rsid w:val="00C94EEB"/>
    <w:rsid w:val="00C959F0"/>
    <w:rsid w:val="00CA10AD"/>
    <w:rsid w:val="00CA218A"/>
    <w:rsid w:val="00CA7B6E"/>
    <w:rsid w:val="00CB0434"/>
    <w:rsid w:val="00CB2F9B"/>
    <w:rsid w:val="00CB5998"/>
    <w:rsid w:val="00CC4F88"/>
    <w:rsid w:val="00CC5CDD"/>
    <w:rsid w:val="00CD165C"/>
    <w:rsid w:val="00CD4D13"/>
    <w:rsid w:val="00CD738E"/>
    <w:rsid w:val="00CE2E7B"/>
    <w:rsid w:val="00CE45DC"/>
    <w:rsid w:val="00CE5AE6"/>
    <w:rsid w:val="00CE75EE"/>
    <w:rsid w:val="00CF6077"/>
    <w:rsid w:val="00CF6376"/>
    <w:rsid w:val="00D072F4"/>
    <w:rsid w:val="00D12916"/>
    <w:rsid w:val="00D142DF"/>
    <w:rsid w:val="00D24F32"/>
    <w:rsid w:val="00D2650E"/>
    <w:rsid w:val="00D302E0"/>
    <w:rsid w:val="00D32D17"/>
    <w:rsid w:val="00D42BE5"/>
    <w:rsid w:val="00D4456A"/>
    <w:rsid w:val="00D521A2"/>
    <w:rsid w:val="00D550BD"/>
    <w:rsid w:val="00D5512C"/>
    <w:rsid w:val="00D613BD"/>
    <w:rsid w:val="00D63228"/>
    <w:rsid w:val="00D642C9"/>
    <w:rsid w:val="00D666E6"/>
    <w:rsid w:val="00D73CEC"/>
    <w:rsid w:val="00D824F6"/>
    <w:rsid w:val="00D903D3"/>
    <w:rsid w:val="00D927D2"/>
    <w:rsid w:val="00D95CFE"/>
    <w:rsid w:val="00D97B43"/>
    <w:rsid w:val="00DA0AA4"/>
    <w:rsid w:val="00DA3237"/>
    <w:rsid w:val="00DA32F7"/>
    <w:rsid w:val="00DA34DA"/>
    <w:rsid w:val="00DA448A"/>
    <w:rsid w:val="00DA5F18"/>
    <w:rsid w:val="00DB28EF"/>
    <w:rsid w:val="00DB7EDB"/>
    <w:rsid w:val="00DC0C2B"/>
    <w:rsid w:val="00DC2A3B"/>
    <w:rsid w:val="00DC37D8"/>
    <w:rsid w:val="00DD660C"/>
    <w:rsid w:val="00DE33FD"/>
    <w:rsid w:val="00DE3F31"/>
    <w:rsid w:val="00DE5E0C"/>
    <w:rsid w:val="00DF1672"/>
    <w:rsid w:val="00DF7853"/>
    <w:rsid w:val="00E000DA"/>
    <w:rsid w:val="00E02B49"/>
    <w:rsid w:val="00E02B89"/>
    <w:rsid w:val="00E03753"/>
    <w:rsid w:val="00E03A26"/>
    <w:rsid w:val="00E14219"/>
    <w:rsid w:val="00E17274"/>
    <w:rsid w:val="00E20731"/>
    <w:rsid w:val="00E33D14"/>
    <w:rsid w:val="00E43D3D"/>
    <w:rsid w:val="00E45260"/>
    <w:rsid w:val="00E4590C"/>
    <w:rsid w:val="00E459D0"/>
    <w:rsid w:val="00E52EEF"/>
    <w:rsid w:val="00E548E0"/>
    <w:rsid w:val="00E57734"/>
    <w:rsid w:val="00E60427"/>
    <w:rsid w:val="00E62837"/>
    <w:rsid w:val="00E6488C"/>
    <w:rsid w:val="00E67B2A"/>
    <w:rsid w:val="00E75B08"/>
    <w:rsid w:val="00E7772C"/>
    <w:rsid w:val="00E7784A"/>
    <w:rsid w:val="00E81677"/>
    <w:rsid w:val="00E874F5"/>
    <w:rsid w:val="00EA3C55"/>
    <w:rsid w:val="00EA6BAA"/>
    <w:rsid w:val="00EA71A3"/>
    <w:rsid w:val="00EB063C"/>
    <w:rsid w:val="00EB44BE"/>
    <w:rsid w:val="00EB6379"/>
    <w:rsid w:val="00EC5EA7"/>
    <w:rsid w:val="00ED09F4"/>
    <w:rsid w:val="00ED42C1"/>
    <w:rsid w:val="00EE2BC3"/>
    <w:rsid w:val="00EE2C12"/>
    <w:rsid w:val="00EE4658"/>
    <w:rsid w:val="00EE5F3A"/>
    <w:rsid w:val="00EE6519"/>
    <w:rsid w:val="00EE71BC"/>
    <w:rsid w:val="00EF1C4D"/>
    <w:rsid w:val="00EF6DCD"/>
    <w:rsid w:val="00F00BE5"/>
    <w:rsid w:val="00F01863"/>
    <w:rsid w:val="00F05FC5"/>
    <w:rsid w:val="00F078FF"/>
    <w:rsid w:val="00F10395"/>
    <w:rsid w:val="00F17356"/>
    <w:rsid w:val="00F20091"/>
    <w:rsid w:val="00F2489B"/>
    <w:rsid w:val="00F25BEC"/>
    <w:rsid w:val="00F266F3"/>
    <w:rsid w:val="00F40620"/>
    <w:rsid w:val="00F44D06"/>
    <w:rsid w:val="00F44D51"/>
    <w:rsid w:val="00F52172"/>
    <w:rsid w:val="00F5269C"/>
    <w:rsid w:val="00F646EF"/>
    <w:rsid w:val="00F77433"/>
    <w:rsid w:val="00F81258"/>
    <w:rsid w:val="00F8759D"/>
    <w:rsid w:val="00F9489F"/>
    <w:rsid w:val="00F9744A"/>
    <w:rsid w:val="00FA0090"/>
    <w:rsid w:val="00FA079B"/>
    <w:rsid w:val="00FA11A3"/>
    <w:rsid w:val="00FA33BC"/>
    <w:rsid w:val="00FB00BD"/>
    <w:rsid w:val="00FB140A"/>
    <w:rsid w:val="00FB2F2F"/>
    <w:rsid w:val="00FB4F3D"/>
    <w:rsid w:val="00FB79A1"/>
    <w:rsid w:val="00FC7A5E"/>
    <w:rsid w:val="00FD02F4"/>
    <w:rsid w:val="00FD0D16"/>
    <w:rsid w:val="00FD168C"/>
    <w:rsid w:val="00FD434C"/>
    <w:rsid w:val="00FE22A4"/>
    <w:rsid w:val="00FE45EB"/>
    <w:rsid w:val="00FE5B18"/>
    <w:rsid w:val="00FF3369"/>
    <w:rsid w:val="00FF3440"/>
    <w:rsid w:val="00FF42D9"/>
    <w:rsid w:val="00FF49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2B23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0CC"/>
    <w:pPr>
      <w:tabs>
        <w:tab w:val="center" w:pos="4320"/>
        <w:tab w:val="right" w:pos="8640"/>
      </w:tabs>
    </w:pPr>
  </w:style>
  <w:style w:type="character" w:customStyle="1" w:styleId="HeaderChar">
    <w:name w:val="Header Char"/>
    <w:basedOn w:val="DefaultParagraphFont"/>
    <w:link w:val="Header"/>
    <w:uiPriority w:val="99"/>
    <w:rsid w:val="008D40CC"/>
  </w:style>
  <w:style w:type="paragraph" w:styleId="Footer">
    <w:name w:val="footer"/>
    <w:basedOn w:val="Normal"/>
    <w:link w:val="FooterChar"/>
    <w:uiPriority w:val="99"/>
    <w:unhideWhenUsed/>
    <w:rsid w:val="008D40CC"/>
    <w:pPr>
      <w:tabs>
        <w:tab w:val="center" w:pos="4320"/>
        <w:tab w:val="right" w:pos="8640"/>
      </w:tabs>
    </w:pPr>
  </w:style>
  <w:style w:type="character" w:customStyle="1" w:styleId="FooterChar">
    <w:name w:val="Footer Char"/>
    <w:basedOn w:val="DefaultParagraphFont"/>
    <w:link w:val="Footer"/>
    <w:uiPriority w:val="99"/>
    <w:rsid w:val="008D40CC"/>
  </w:style>
  <w:style w:type="paragraph" w:styleId="Revision">
    <w:name w:val="Revision"/>
    <w:hidden/>
    <w:uiPriority w:val="99"/>
    <w:semiHidden/>
    <w:rsid w:val="009A432D"/>
  </w:style>
  <w:style w:type="paragraph" w:styleId="BalloonText">
    <w:name w:val="Balloon Text"/>
    <w:basedOn w:val="Normal"/>
    <w:link w:val="BalloonTextChar"/>
    <w:uiPriority w:val="99"/>
    <w:semiHidden/>
    <w:unhideWhenUsed/>
    <w:rsid w:val="009A432D"/>
    <w:rPr>
      <w:rFonts w:ascii="Lucida Grande" w:hAnsi="Lucida Grande"/>
      <w:sz w:val="18"/>
      <w:szCs w:val="18"/>
    </w:rPr>
  </w:style>
  <w:style w:type="character" w:customStyle="1" w:styleId="BalloonTextChar">
    <w:name w:val="Balloon Text Char"/>
    <w:basedOn w:val="DefaultParagraphFont"/>
    <w:link w:val="BalloonText"/>
    <w:uiPriority w:val="99"/>
    <w:semiHidden/>
    <w:rsid w:val="009A432D"/>
    <w:rPr>
      <w:rFonts w:ascii="Lucida Grande" w:hAnsi="Lucida Grande"/>
      <w:sz w:val="18"/>
      <w:szCs w:val="18"/>
    </w:rPr>
  </w:style>
  <w:style w:type="character" w:styleId="PageNumber">
    <w:name w:val="page number"/>
    <w:basedOn w:val="DefaultParagraphFont"/>
    <w:uiPriority w:val="99"/>
    <w:semiHidden/>
    <w:unhideWhenUsed/>
    <w:rsid w:val="009A432D"/>
  </w:style>
  <w:style w:type="paragraph" w:styleId="ListParagraph">
    <w:name w:val="List Paragraph"/>
    <w:basedOn w:val="Normal"/>
    <w:uiPriority w:val="34"/>
    <w:qFormat/>
    <w:rsid w:val="008D1767"/>
    <w:pPr>
      <w:ind w:left="720"/>
      <w:contextualSpacing/>
    </w:pPr>
  </w:style>
  <w:style w:type="character" w:styleId="Hyperlink">
    <w:name w:val="Hyperlink"/>
    <w:basedOn w:val="DefaultParagraphFont"/>
    <w:uiPriority w:val="99"/>
    <w:unhideWhenUsed/>
    <w:rsid w:val="00696D25"/>
    <w:rPr>
      <w:color w:val="0000FF" w:themeColor="hyperlink"/>
      <w:u w:val="single"/>
    </w:rPr>
  </w:style>
  <w:style w:type="table" w:styleId="TableGrid">
    <w:name w:val="Table Grid"/>
    <w:basedOn w:val="TableNormal"/>
    <w:uiPriority w:val="59"/>
    <w:rsid w:val="00A453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409E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0CC"/>
    <w:pPr>
      <w:tabs>
        <w:tab w:val="center" w:pos="4320"/>
        <w:tab w:val="right" w:pos="8640"/>
      </w:tabs>
    </w:pPr>
  </w:style>
  <w:style w:type="character" w:customStyle="1" w:styleId="HeaderChar">
    <w:name w:val="Header Char"/>
    <w:basedOn w:val="DefaultParagraphFont"/>
    <w:link w:val="Header"/>
    <w:uiPriority w:val="99"/>
    <w:rsid w:val="008D40CC"/>
  </w:style>
  <w:style w:type="paragraph" w:styleId="Footer">
    <w:name w:val="footer"/>
    <w:basedOn w:val="Normal"/>
    <w:link w:val="FooterChar"/>
    <w:uiPriority w:val="99"/>
    <w:unhideWhenUsed/>
    <w:rsid w:val="008D40CC"/>
    <w:pPr>
      <w:tabs>
        <w:tab w:val="center" w:pos="4320"/>
        <w:tab w:val="right" w:pos="8640"/>
      </w:tabs>
    </w:pPr>
  </w:style>
  <w:style w:type="character" w:customStyle="1" w:styleId="FooterChar">
    <w:name w:val="Footer Char"/>
    <w:basedOn w:val="DefaultParagraphFont"/>
    <w:link w:val="Footer"/>
    <w:uiPriority w:val="99"/>
    <w:rsid w:val="008D40CC"/>
  </w:style>
  <w:style w:type="paragraph" w:styleId="Revision">
    <w:name w:val="Revision"/>
    <w:hidden/>
    <w:uiPriority w:val="99"/>
    <w:semiHidden/>
    <w:rsid w:val="009A432D"/>
  </w:style>
  <w:style w:type="paragraph" w:styleId="BalloonText">
    <w:name w:val="Balloon Text"/>
    <w:basedOn w:val="Normal"/>
    <w:link w:val="BalloonTextChar"/>
    <w:uiPriority w:val="99"/>
    <w:semiHidden/>
    <w:unhideWhenUsed/>
    <w:rsid w:val="009A432D"/>
    <w:rPr>
      <w:rFonts w:ascii="Lucida Grande" w:hAnsi="Lucida Grande"/>
      <w:sz w:val="18"/>
      <w:szCs w:val="18"/>
    </w:rPr>
  </w:style>
  <w:style w:type="character" w:customStyle="1" w:styleId="BalloonTextChar">
    <w:name w:val="Balloon Text Char"/>
    <w:basedOn w:val="DefaultParagraphFont"/>
    <w:link w:val="BalloonText"/>
    <w:uiPriority w:val="99"/>
    <w:semiHidden/>
    <w:rsid w:val="009A432D"/>
    <w:rPr>
      <w:rFonts w:ascii="Lucida Grande" w:hAnsi="Lucida Grande"/>
      <w:sz w:val="18"/>
      <w:szCs w:val="18"/>
    </w:rPr>
  </w:style>
  <w:style w:type="character" w:styleId="PageNumber">
    <w:name w:val="page number"/>
    <w:basedOn w:val="DefaultParagraphFont"/>
    <w:uiPriority w:val="99"/>
    <w:semiHidden/>
    <w:unhideWhenUsed/>
    <w:rsid w:val="009A432D"/>
  </w:style>
  <w:style w:type="paragraph" w:styleId="ListParagraph">
    <w:name w:val="List Paragraph"/>
    <w:basedOn w:val="Normal"/>
    <w:uiPriority w:val="34"/>
    <w:qFormat/>
    <w:rsid w:val="008D1767"/>
    <w:pPr>
      <w:ind w:left="720"/>
      <w:contextualSpacing/>
    </w:pPr>
  </w:style>
  <w:style w:type="character" w:styleId="Hyperlink">
    <w:name w:val="Hyperlink"/>
    <w:basedOn w:val="DefaultParagraphFont"/>
    <w:uiPriority w:val="99"/>
    <w:unhideWhenUsed/>
    <w:rsid w:val="00696D25"/>
    <w:rPr>
      <w:color w:val="0000FF" w:themeColor="hyperlink"/>
      <w:u w:val="single"/>
    </w:rPr>
  </w:style>
  <w:style w:type="table" w:styleId="TableGrid">
    <w:name w:val="Table Grid"/>
    <w:basedOn w:val="TableNormal"/>
    <w:uiPriority w:val="59"/>
    <w:rsid w:val="00A453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409E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6488">
      <w:bodyDiv w:val="1"/>
      <w:marLeft w:val="0"/>
      <w:marRight w:val="0"/>
      <w:marTop w:val="0"/>
      <w:marBottom w:val="0"/>
      <w:divBdr>
        <w:top w:val="none" w:sz="0" w:space="0" w:color="auto"/>
        <w:left w:val="none" w:sz="0" w:space="0" w:color="auto"/>
        <w:bottom w:val="none" w:sz="0" w:space="0" w:color="auto"/>
        <w:right w:val="none" w:sz="0" w:space="0" w:color="auto"/>
      </w:divBdr>
    </w:div>
    <w:div w:id="76446434">
      <w:bodyDiv w:val="1"/>
      <w:marLeft w:val="0"/>
      <w:marRight w:val="0"/>
      <w:marTop w:val="0"/>
      <w:marBottom w:val="0"/>
      <w:divBdr>
        <w:top w:val="none" w:sz="0" w:space="0" w:color="auto"/>
        <w:left w:val="none" w:sz="0" w:space="0" w:color="auto"/>
        <w:bottom w:val="none" w:sz="0" w:space="0" w:color="auto"/>
        <w:right w:val="none" w:sz="0" w:space="0" w:color="auto"/>
      </w:divBdr>
    </w:div>
    <w:div w:id="142236036">
      <w:bodyDiv w:val="1"/>
      <w:marLeft w:val="0"/>
      <w:marRight w:val="0"/>
      <w:marTop w:val="0"/>
      <w:marBottom w:val="0"/>
      <w:divBdr>
        <w:top w:val="none" w:sz="0" w:space="0" w:color="auto"/>
        <w:left w:val="none" w:sz="0" w:space="0" w:color="auto"/>
        <w:bottom w:val="none" w:sz="0" w:space="0" w:color="auto"/>
        <w:right w:val="none" w:sz="0" w:space="0" w:color="auto"/>
      </w:divBdr>
    </w:div>
    <w:div w:id="149949137">
      <w:bodyDiv w:val="1"/>
      <w:marLeft w:val="0"/>
      <w:marRight w:val="0"/>
      <w:marTop w:val="0"/>
      <w:marBottom w:val="0"/>
      <w:divBdr>
        <w:top w:val="none" w:sz="0" w:space="0" w:color="auto"/>
        <w:left w:val="none" w:sz="0" w:space="0" w:color="auto"/>
        <w:bottom w:val="none" w:sz="0" w:space="0" w:color="auto"/>
        <w:right w:val="none" w:sz="0" w:space="0" w:color="auto"/>
      </w:divBdr>
    </w:div>
    <w:div w:id="515848197">
      <w:bodyDiv w:val="1"/>
      <w:marLeft w:val="0"/>
      <w:marRight w:val="0"/>
      <w:marTop w:val="0"/>
      <w:marBottom w:val="0"/>
      <w:divBdr>
        <w:top w:val="none" w:sz="0" w:space="0" w:color="auto"/>
        <w:left w:val="none" w:sz="0" w:space="0" w:color="auto"/>
        <w:bottom w:val="none" w:sz="0" w:space="0" w:color="auto"/>
        <w:right w:val="none" w:sz="0" w:space="0" w:color="auto"/>
      </w:divBdr>
    </w:div>
    <w:div w:id="634917399">
      <w:bodyDiv w:val="1"/>
      <w:marLeft w:val="0"/>
      <w:marRight w:val="0"/>
      <w:marTop w:val="0"/>
      <w:marBottom w:val="0"/>
      <w:divBdr>
        <w:top w:val="none" w:sz="0" w:space="0" w:color="auto"/>
        <w:left w:val="none" w:sz="0" w:space="0" w:color="auto"/>
        <w:bottom w:val="none" w:sz="0" w:space="0" w:color="auto"/>
        <w:right w:val="none" w:sz="0" w:space="0" w:color="auto"/>
      </w:divBdr>
    </w:div>
    <w:div w:id="759982141">
      <w:bodyDiv w:val="1"/>
      <w:marLeft w:val="0"/>
      <w:marRight w:val="0"/>
      <w:marTop w:val="0"/>
      <w:marBottom w:val="0"/>
      <w:divBdr>
        <w:top w:val="none" w:sz="0" w:space="0" w:color="auto"/>
        <w:left w:val="none" w:sz="0" w:space="0" w:color="auto"/>
        <w:bottom w:val="none" w:sz="0" w:space="0" w:color="auto"/>
        <w:right w:val="none" w:sz="0" w:space="0" w:color="auto"/>
      </w:divBdr>
    </w:div>
    <w:div w:id="867371838">
      <w:bodyDiv w:val="1"/>
      <w:marLeft w:val="0"/>
      <w:marRight w:val="0"/>
      <w:marTop w:val="0"/>
      <w:marBottom w:val="0"/>
      <w:divBdr>
        <w:top w:val="none" w:sz="0" w:space="0" w:color="auto"/>
        <w:left w:val="none" w:sz="0" w:space="0" w:color="auto"/>
        <w:bottom w:val="none" w:sz="0" w:space="0" w:color="auto"/>
        <w:right w:val="none" w:sz="0" w:space="0" w:color="auto"/>
      </w:divBdr>
    </w:div>
    <w:div w:id="877855909">
      <w:bodyDiv w:val="1"/>
      <w:marLeft w:val="0"/>
      <w:marRight w:val="0"/>
      <w:marTop w:val="0"/>
      <w:marBottom w:val="0"/>
      <w:divBdr>
        <w:top w:val="none" w:sz="0" w:space="0" w:color="auto"/>
        <w:left w:val="none" w:sz="0" w:space="0" w:color="auto"/>
        <w:bottom w:val="none" w:sz="0" w:space="0" w:color="auto"/>
        <w:right w:val="none" w:sz="0" w:space="0" w:color="auto"/>
      </w:divBdr>
    </w:div>
    <w:div w:id="983241188">
      <w:bodyDiv w:val="1"/>
      <w:marLeft w:val="0"/>
      <w:marRight w:val="0"/>
      <w:marTop w:val="0"/>
      <w:marBottom w:val="0"/>
      <w:divBdr>
        <w:top w:val="none" w:sz="0" w:space="0" w:color="auto"/>
        <w:left w:val="none" w:sz="0" w:space="0" w:color="auto"/>
        <w:bottom w:val="none" w:sz="0" w:space="0" w:color="auto"/>
        <w:right w:val="none" w:sz="0" w:space="0" w:color="auto"/>
      </w:divBdr>
    </w:div>
    <w:div w:id="1105999759">
      <w:bodyDiv w:val="1"/>
      <w:marLeft w:val="0"/>
      <w:marRight w:val="0"/>
      <w:marTop w:val="0"/>
      <w:marBottom w:val="0"/>
      <w:divBdr>
        <w:top w:val="none" w:sz="0" w:space="0" w:color="auto"/>
        <w:left w:val="none" w:sz="0" w:space="0" w:color="auto"/>
        <w:bottom w:val="none" w:sz="0" w:space="0" w:color="auto"/>
        <w:right w:val="none" w:sz="0" w:space="0" w:color="auto"/>
      </w:divBdr>
    </w:div>
    <w:div w:id="1106386528">
      <w:bodyDiv w:val="1"/>
      <w:marLeft w:val="0"/>
      <w:marRight w:val="0"/>
      <w:marTop w:val="0"/>
      <w:marBottom w:val="0"/>
      <w:divBdr>
        <w:top w:val="none" w:sz="0" w:space="0" w:color="auto"/>
        <w:left w:val="none" w:sz="0" w:space="0" w:color="auto"/>
        <w:bottom w:val="none" w:sz="0" w:space="0" w:color="auto"/>
        <w:right w:val="none" w:sz="0" w:space="0" w:color="auto"/>
      </w:divBdr>
    </w:div>
    <w:div w:id="1143431243">
      <w:bodyDiv w:val="1"/>
      <w:marLeft w:val="0"/>
      <w:marRight w:val="0"/>
      <w:marTop w:val="0"/>
      <w:marBottom w:val="0"/>
      <w:divBdr>
        <w:top w:val="none" w:sz="0" w:space="0" w:color="auto"/>
        <w:left w:val="none" w:sz="0" w:space="0" w:color="auto"/>
        <w:bottom w:val="none" w:sz="0" w:space="0" w:color="auto"/>
        <w:right w:val="none" w:sz="0" w:space="0" w:color="auto"/>
      </w:divBdr>
    </w:div>
    <w:div w:id="1222983521">
      <w:bodyDiv w:val="1"/>
      <w:marLeft w:val="0"/>
      <w:marRight w:val="0"/>
      <w:marTop w:val="0"/>
      <w:marBottom w:val="0"/>
      <w:divBdr>
        <w:top w:val="none" w:sz="0" w:space="0" w:color="auto"/>
        <w:left w:val="none" w:sz="0" w:space="0" w:color="auto"/>
        <w:bottom w:val="none" w:sz="0" w:space="0" w:color="auto"/>
        <w:right w:val="none" w:sz="0" w:space="0" w:color="auto"/>
      </w:divBdr>
    </w:div>
    <w:div w:id="1264460072">
      <w:bodyDiv w:val="1"/>
      <w:marLeft w:val="0"/>
      <w:marRight w:val="0"/>
      <w:marTop w:val="0"/>
      <w:marBottom w:val="0"/>
      <w:divBdr>
        <w:top w:val="none" w:sz="0" w:space="0" w:color="auto"/>
        <w:left w:val="none" w:sz="0" w:space="0" w:color="auto"/>
        <w:bottom w:val="none" w:sz="0" w:space="0" w:color="auto"/>
        <w:right w:val="none" w:sz="0" w:space="0" w:color="auto"/>
      </w:divBdr>
    </w:div>
    <w:div w:id="1399747808">
      <w:bodyDiv w:val="1"/>
      <w:marLeft w:val="0"/>
      <w:marRight w:val="0"/>
      <w:marTop w:val="0"/>
      <w:marBottom w:val="0"/>
      <w:divBdr>
        <w:top w:val="none" w:sz="0" w:space="0" w:color="auto"/>
        <w:left w:val="none" w:sz="0" w:space="0" w:color="auto"/>
        <w:bottom w:val="none" w:sz="0" w:space="0" w:color="auto"/>
        <w:right w:val="none" w:sz="0" w:space="0" w:color="auto"/>
      </w:divBdr>
    </w:div>
    <w:div w:id="1404374589">
      <w:bodyDiv w:val="1"/>
      <w:marLeft w:val="0"/>
      <w:marRight w:val="0"/>
      <w:marTop w:val="0"/>
      <w:marBottom w:val="0"/>
      <w:divBdr>
        <w:top w:val="none" w:sz="0" w:space="0" w:color="auto"/>
        <w:left w:val="none" w:sz="0" w:space="0" w:color="auto"/>
        <w:bottom w:val="none" w:sz="0" w:space="0" w:color="auto"/>
        <w:right w:val="none" w:sz="0" w:space="0" w:color="auto"/>
      </w:divBdr>
    </w:div>
    <w:div w:id="1434204020">
      <w:bodyDiv w:val="1"/>
      <w:marLeft w:val="0"/>
      <w:marRight w:val="0"/>
      <w:marTop w:val="0"/>
      <w:marBottom w:val="0"/>
      <w:divBdr>
        <w:top w:val="none" w:sz="0" w:space="0" w:color="auto"/>
        <w:left w:val="none" w:sz="0" w:space="0" w:color="auto"/>
        <w:bottom w:val="none" w:sz="0" w:space="0" w:color="auto"/>
        <w:right w:val="none" w:sz="0" w:space="0" w:color="auto"/>
      </w:divBdr>
    </w:div>
    <w:div w:id="1645087277">
      <w:bodyDiv w:val="1"/>
      <w:marLeft w:val="0"/>
      <w:marRight w:val="0"/>
      <w:marTop w:val="0"/>
      <w:marBottom w:val="0"/>
      <w:divBdr>
        <w:top w:val="none" w:sz="0" w:space="0" w:color="auto"/>
        <w:left w:val="none" w:sz="0" w:space="0" w:color="auto"/>
        <w:bottom w:val="none" w:sz="0" w:space="0" w:color="auto"/>
        <w:right w:val="none" w:sz="0" w:space="0" w:color="auto"/>
      </w:divBdr>
    </w:div>
    <w:div w:id="1658192563">
      <w:bodyDiv w:val="1"/>
      <w:marLeft w:val="0"/>
      <w:marRight w:val="0"/>
      <w:marTop w:val="0"/>
      <w:marBottom w:val="0"/>
      <w:divBdr>
        <w:top w:val="none" w:sz="0" w:space="0" w:color="auto"/>
        <w:left w:val="none" w:sz="0" w:space="0" w:color="auto"/>
        <w:bottom w:val="none" w:sz="0" w:space="0" w:color="auto"/>
        <w:right w:val="none" w:sz="0" w:space="0" w:color="auto"/>
      </w:divBdr>
    </w:div>
    <w:div w:id="1710375839">
      <w:bodyDiv w:val="1"/>
      <w:marLeft w:val="0"/>
      <w:marRight w:val="0"/>
      <w:marTop w:val="0"/>
      <w:marBottom w:val="0"/>
      <w:divBdr>
        <w:top w:val="none" w:sz="0" w:space="0" w:color="auto"/>
        <w:left w:val="none" w:sz="0" w:space="0" w:color="auto"/>
        <w:bottom w:val="none" w:sz="0" w:space="0" w:color="auto"/>
        <w:right w:val="none" w:sz="0" w:space="0" w:color="auto"/>
      </w:divBdr>
    </w:div>
    <w:div w:id="1911115803">
      <w:bodyDiv w:val="1"/>
      <w:marLeft w:val="0"/>
      <w:marRight w:val="0"/>
      <w:marTop w:val="0"/>
      <w:marBottom w:val="0"/>
      <w:divBdr>
        <w:top w:val="none" w:sz="0" w:space="0" w:color="auto"/>
        <w:left w:val="none" w:sz="0" w:space="0" w:color="auto"/>
        <w:bottom w:val="none" w:sz="0" w:space="0" w:color="auto"/>
        <w:right w:val="none" w:sz="0" w:space="0" w:color="auto"/>
      </w:divBdr>
    </w:div>
    <w:div w:id="20387764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s.cmu.edu/~./enron/"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83E36-57E6-FC46-AD98-7E484BA75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11</Pages>
  <Words>2719</Words>
  <Characters>15502</Characters>
  <Application>Microsoft Macintosh Word</Application>
  <DocSecurity>0</DocSecurity>
  <Lines>129</Lines>
  <Paragraphs>36</Paragraphs>
  <ScaleCrop>false</ScaleCrop>
  <Company>Home</Company>
  <LinksUpToDate>false</LinksUpToDate>
  <CharactersWithSpaces>18185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Udacity DAND – Introduction to Machine learning</dc:title>
  <dc:subject/>
  <dc:creator>Sourabh Chakraborty</dc:creator>
  <cp:keywords/>
  <dc:description/>
  <cp:lastModifiedBy>Sourabh Chakraborty</cp:lastModifiedBy>
  <cp:revision>182</cp:revision>
  <cp:lastPrinted>2017-09-12T20:18:00Z</cp:lastPrinted>
  <dcterms:created xsi:type="dcterms:W3CDTF">2017-09-12T20:18:00Z</dcterms:created>
  <dcterms:modified xsi:type="dcterms:W3CDTF">2017-12-09T17:36:00Z</dcterms:modified>
</cp:coreProperties>
</file>