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5BA" w:rsidRPr="006635BA" w:rsidRDefault="006635BA" w:rsidP="006635BA">
      <w:pPr>
        <w:spacing w:before="48" w:after="48" w:line="346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2"/>
          <w:kern w:val="36"/>
          <w:sz w:val="32"/>
          <w:szCs w:val="48"/>
        </w:rPr>
      </w:pPr>
      <w:proofErr w:type="spellStart"/>
      <w:r w:rsidRPr="006635BA">
        <w:rPr>
          <w:rFonts w:ascii="Verdana" w:eastAsia="Times New Roman" w:hAnsi="Verdana" w:cs="Times New Roman"/>
          <w:color w:val="121214"/>
          <w:spacing w:val="-12"/>
          <w:kern w:val="36"/>
          <w:sz w:val="32"/>
          <w:szCs w:val="48"/>
        </w:rPr>
        <w:t>Ansible</w:t>
      </w:r>
      <w:proofErr w:type="spellEnd"/>
      <w:r w:rsidRPr="006635BA">
        <w:rPr>
          <w:rFonts w:ascii="Verdana" w:eastAsia="Times New Roman" w:hAnsi="Verdana" w:cs="Times New Roman"/>
          <w:color w:val="121214"/>
          <w:spacing w:val="-12"/>
          <w:kern w:val="36"/>
          <w:sz w:val="32"/>
          <w:szCs w:val="48"/>
        </w:rPr>
        <w:t xml:space="preserve"> - Ad hoc Commands</w:t>
      </w:r>
    </w:p>
    <w:p w:rsidR="006635BA" w:rsidRP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  <w:sz w:val="20"/>
        </w:rPr>
      </w:pPr>
      <w:r w:rsidRPr="006635BA">
        <w:rPr>
          <w:rFonts w:ascii="Verdana" w:hAnsi="Verdana"/>
          <w:color w:val="000000"/>
          <w:sz w:val="20"/>
        </w:rPr>
        <w:t>Ad hoc commands are commands which can be run individually to perform quick functions. These commands need not be performed later.</w:t>
      </w:r>
    </w:p>
    <w:p w:rsidR="006635BA" w:rsidRP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  <w:sz w:val="20"/>
        </w:rPr>
      </w:pPr>
      <w:r w:rsidRPr="006635BA">
        <w:rPr>
          <w:rFonts w:ascii="Verdana" w:hAnsi="Verdana"/>
          <w:color w:val="000000"/>
          <w:sz w:val="20"/>
        </w:rPr>
        <w:t xml:space="preserve">For example, you have to reboot all your company servers. For this, you will run the </w:t>
      </w:r>
      <w:proofErr w:type="spellStart"/>
      <w:r w:rsidRPr="006635BA">
        <w:rPr>
          <w:rFonts w:ascii="Verdana" w:hAnsi="Verdana"/>
          <w:color w:val="000000"/>
          <w:sz w:val="20"/>
        </w:rPr>
        <w:t>Adhoc</w:t>
      </w:r>
      <w:proofErr w:type="spellEnd"/>
      <w:r w:rsidRPr="006635BA">
        <w:rPr>
          <w:rFonts w:ascii="Verdana" w:hAnsi="Verdana"/>
          <w:color w:val="000000"/>
          <w:sz w:val="20"/>
        </w:rPr>
        <w:t xml:space="preserve"> commands from ‘</w:t>
      </w:r>
      <w:r w:rsidRPr="006635BA">
        <w:rPr>
          <w:rFonts w:ascii="Verdana" w:hAnsi="Verdana"/>
          <w:b/>
          <w:bCs/>
          <w:color w:val="000000"/>
          <w:sz w:val="20"/>
        </w:rPr>
        <w:t>/</w:t>
      </w:r>
      <w:proofErr w:type="spellStart"/>
      <w:r w:rsidRPr="006635BA">
        <w:rPr>
          <w:rFonts w:ascii="Verdana" w:hAnsi="Verdana"/>
          <w:b/>
          <w:bCs/>
          <w:color w:val="000000"/>
          <w:sz w:val="20"/>
        </w:rPr>
        <w:t>usr</w:t>
      </w:r>
      <w:proofErr w:type="spellEnd"/>
      <w:r w:rsidRPr="006635BA">
        <w:rPr>
          <w:rFonts w:ascii="Verdana" w:hAnsi="Verdana"/>
          <w:b/>
          <w:bCs/>
          <w:color w:val="000000"/>
          <w:sz w:val="20"/>
        </w:rPr>
        <w:t>/bin/</w:t>
      </w:r>
      <w:proofErr w:type="spellStart"/>
      <w:r w:rsidRPr="006635BA">
        <w:rPr>
          <w:rFonts w:ascii="Verdana" w:hAnsi="Verdana"/>
          <w:b/>
          <w:bCs/>
          <w:color w:val="000000"/>
          <w:sz w:val="20"/>
        </w:rPr>
        <w:t>ansible</w:t>
      </w:r>
      <w:proofErr w:type="spellEnd"/>
      <w:r w:rsidRPr="006635BA">
        <w:rPr>
          <w:rFonts w:ascii="Verdana" w:hAnsi="Verdana"/>
          <w:color w:val="000000"/>
          <w:sz w:val="20"/>
        </w:rPr>
        <w:t>’.</w:t>
      </w:r>
    </w:p>
    <w:p w:rsidR="006635BA" w:rsidRP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  <w:sz w:val="20"/>
        </w:rPr>
      </w:pPr>
      <w:r w:rsidRPr="006635BA">
        <w:rPr>
          <w:rFonts w:ascii="Verdana" w:hAnsi="Verdana"/>
          <w:color w:val="000000"/>
          <w:sz w:val="20"/>
        </w:rPr>
        <w:t>These ad-hoc commands are not used for configuration management and deployment, because these commands are of one time usage.</w:t>
      </w:r>
    </w:p>
    <w:p w:rsidR="006635BA" w:rsidRP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  <w:sz w:val="20"/>
        </w:rPr>
      </w:pPr>
      <w:proofErr w:type="spellStart"/>
      <w:proofErr w:type="gramStart"/>
      <w:r w:rsidRPr="006635BA">
        <w:rPr>
          <w:rFonts w:ascii="Verdana" w:hAnsi="Verdana"/>
          <w:color w:val="000000"/>
          <w:sz w:val="20"/>
        </w:rPr>
        <w:t>ansible</w:t>
      </w:r>
      <w:proofErr w:type="spellEnd"/>
      <w:r w:rsidRPr="006635BA">
        <w:rPr>
          <w:rFonts w:ascii="Verdana" w:hAnsi="Verdana"/>
          <w:color w:val="000000"/>
          <w:sz w:val="20"/>
        </w:rPr>
        <w:t>-playbook</w:t>
      </w:r>
      <w:proofErr w:type="gramEnd"/>
      <w:r w:rsidRPr="006635BA">
        <w:rPr>
          <w:rFonts w:ascii="Verdana" w:hAnsi="Verdana"/>
          <w:color w:val="000000"/>
          <w:sz w:val="20"/>
        </w:rPr>
        <w:t xml:space="preserve"> is used for configuration management and deployment.</w:t>
      </w:r>
    </w:p>
    <w:p w:rsidR="006635BA" w:rsidRPr="006635BA" w:rsidRDefault="006635BA" w:rsidP="006635B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2"/>
          <w:sz w:val="24"/>
          <w:szCs w:val="41"/>
        </w:rPr>
      </w:pPr>
      <w:r w:rsidRPr="006635BA">
        <w:rPr>
          <w:rFonts w:ascii="Verdana" w:hAnsi="Verdana"/>
          <w:b w:val="0"/>
          <w:bCs w:val="0"/>
          <w:color w:val="121214"/>
          <w:spacing w:val="-12"/>
          <w:sz w:val="24"/>
          <w:szCs w:val="41"/>
        </w:rPr>
        <w:t>Parallelism and Shell Commands</w:t>
      </w:r>
    </w:p>
    <w:p w:rsidR="006635BA" w:rsidRP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  <w:sz w:val="20"/>
        </w:rPr>
      </w:pPr>
      <w:r w:rsidRPr="006635BA">
        <w:rPr>
          <w:rFonts w:ascii="Verdana" w:hAnsi="Verdana"/>
          <w:color w:val="000000"/>
          <w:sz w:val="20"/>
        </w:rPr>
        <w:t xml:space="preserve">Reboot your company server in 12 parallel forks at time. For this, we need to set up </w:t>
      </w:r>
      <w:proofErr w:type="spellStart"/>
      <w:r w:rsidRPr="006635BA">
        <w:rPr>
          <w:rFonts w:ascii="Verdana" w:hAnsi="Verdana"/>
          <w:color w:val="000000"/>
          <w:sz w:val="20"/>
        </w:rPr>
        <w:t>SSHagent</w:t>
      </w:r>
      <w:proofErr w:type="spellEnd"/>
      <w:r w:rsidRPr="006635BA">
        <w:rPr>
          <w:rFonts w:ascii="Verdana" w:hAnsi="Verdana"/>
          <w:color w:val="000000"/>
          <w:sz w:val="20"/>
        </w:rPr>
        <w:t xml:space="preserve"> for connection.</w:t>
      </w:r>
    </w:p>
    <w:p w:rsidR="006635BA" w:rsidRPr="006635BA" w:rsidRDefault="006635BA" w:rsidP="006635B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8"/>
          <w:szCs w:val="14"/>
        </w:rPr>
      </w:pPr>
      <w:r w:rsidRPr="006635BA">
        <w:rPr>
          <w:rFonts w:ascii="Consolas" w:hAnsi="Consolas"/>
          <w:color w:val="313131"/>
          <w:sz w:val="18"/>
          <w:szCs w:val="14"/>
        </w:rPr>
        <w:t xml:space="preserve">$ </w:t>
      </w:r>
      <w:proofErr w:type="spellStart"/>
      <w:proofErr w:type="gramStart"/>
      <w:r w:rsidRPr="006635BA">
        <w:rPr>
          <w:rFonts w:ascii="Consolas" w:hAnsi="Consolas"/>
          <w:color w:val="313131"/>
          <w:sz w:val="18"/>
          <w:szCs w:val="14"/>
        </w:rPr>
        <w:t>ssh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>-agent</w:t>
      </w:r>
      <w:proofErr w:type="gramEnd"/>
      <w:r w:rsidRPr="006635BA">
        <w:rPr>
          <w:rFonts w:ascii="Consolas" w:hAnsi="Consolas"/>
          <w:color w:val="313131"/>
          <w:sz w:val="18"/>
          <w:szCs w:val="14"/>
        </w:rPr>
        <w:t xml:space="preserve"> bash </w:t>
      </w:r>
    </w:p>
    <w:p w:rsidR="006635BA" w:rsidRPr="006635BA" w:rsidRDefault="006635BA" w:rsidP="006635B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8"/>
          <w:szCs w:val="14"/>
        </w:rPr>
      </w:pPr>
      <w:r w:rsidRPr="006635BA">
        <w:rPr>
          <w:rFonts w:ascii="Consolas" w:hAnsi="Consolas"/>
          <w:color w:val="313131"/>
          <w:sz w:val="18"/>
          <w:szCs w:val="14"/>
        </w:rPr>
        <w:t xml:space="preserve">$ </w:t>
      </w:r>
      <w:proofErr w:type="spellStart"/>
      <w:proofErr w:type="gramStart"/>
      <w:r w:rsidRPr="006635BA">
        <w:rPr>
          <w:rFonts w:ascii="Consolas" w:hAnsi="Consolas"/>
          <w:color w:val="313131"/>
          <w:sz w:val="18"/>
          <w:szCs w:val="14"/>
        </w:rPr>
        <w:t>ssh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>-</w:t>
      </w:r>
      <w:proofErr w:type="gramEnd"/>
      <w:r w:rsidRPr="006635BA">
        <w:rPr>
          <w:rFonts w:ascii="Consolas" w:hAnsi="Consolas"/>
          <w:color w:val="313131"/>
          <w:sz w:val="18"/>
          <w:szCs w:val="14"/>
        </w:rPr>
        <w:t>add ~/.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ssh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>/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id_rsa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 xml:space="preserve"> </w:t>
      </w:r>
    </w:p>
    <w:p w:rsid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</w:rPr>
      </w:pPr>
    </w:p>
    <w:p w:rsidR="006635BA" w:rsidRP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  <w:sz w:val="20"/>
        </w:rPr>
      </w:pPr>
      <w:r w:rsidRPr="006635BA">
        <w:rPr>
          <w:rFonts w:ascii="Verdana" w:hAnsi="Verdana"/>
          <w:color w:val="000000"/>
          <w:sz w:val="20"/>
        </w:rPr>
        <w:t>To run reboot for all your company servers in a group, '</w:t>
      </w:r>
      <w:proofErr w:type="spellStart"/>
      <w:r w:rsidRPr="006635BA">
        <w:rPr>
          <w:rFonts w:ascii="Verdana" w:hAnsi="Verdana"/>
          <w:color w:val="000000"/>
          <w:sz w:val="20"/>
        </w:rPr>
        <w:t>abc</w:t>
      </w:r>
      <w:proofErr w:type="spellEnd"/>
      <w:r w:rsidRPr="006635BA">
        <w:rPr>
          <w:rFonts w:ascii="Verdana" w:hAnsi="Verdana"/>
          <w:color w:val="000000"/>
          <w:sz w:val="20"/>
        </w:rPr>
        <w:t>', in 12 parallel forks −</w:t>
      </w:r>
    </w:p>
    <w:p w:rsidR="006635BA" w:rsidRPr="006635BA" w:rsidRDefault="006635BA" w:rsidP="006635B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8"/>
          <w:szCs w:val="14"/>
        </w:rPr>
      </w:pPr>
      <w:r w:rsidRPr="006635BA">
        <w:rPr>
          <w:rFonts w:ascii="Consolas" w:hAnsi="Consolas"/>
          <w:color w:val="313131"/>
          <w:sz w:val="18"/>
          <w:szCs w:val="14"/>
        </w:rPr>
        <w:t xml:space="preserve">$ 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Ansible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 xml:space="preserve"> </w:t>
      </w:r>
      <w:proofErr w:type="spellStart"/>
      <w:proofErr w:type="gramStart"/>
      <w:r w:rsidRPr="006635BA">
        <w:rPr>
          <w:rFonts w:ascii="Consolas" w:hAnsi="Consolas"/>
          <w:color w:val="313131"/>
          <w:sz w:val="18"/>
          <w:szCs w:val="14"/>
        </w:rPr>
        <w:t>abc</w:t>
      </w:r>
      <w:proofErr w:type="spellEnd"/>
      <w:proofErr w:type="gramEnd"/>
      <w:r w:rsidRPr="006635BA">
        <w:rPr>
          <w:rFonts w:ascii="Consolas" w:hAnsi="Consolas"/>
          <w:color w:val="313131"/>
          <w:sz w:val="18"/>
          <w:szCs w:val="14"/>
        </w:rPr>
        <w:t xml:space="preserve"> -a "/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sbin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>/reboot" -f 12</w:t>
      </w:r>
    </w:p>
    <w:p w:rsid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</w:rPr>
      </w:pPr>
    </w:p>
    <w:p w:rsidR="006635BA" w:rsidRP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  <w:sz w:val="20"/>
        </w:rPr>
      </w:pPr>
      <w:r w:rsidRPr="006635BA">
        <w:rPr>
          <w:rFonts w:ascii="Verdana" w:hAnsi="Verdana"/>
          <w:color w:val="000000"/>
          <w:sz w:val="20"/>
        </w:rPr>
        <w:t xml:space="preserve">By default, </w:t>
      </w:r>
      <w:proofErr w:type="spellStart"/>
      <w:r w:rsidRPr="006635BA">
        <w:rPr>
          <w:rFonts w:ascii="Verdana" w:hAnsi="Verdana"/>
          <w:color w:val="000000"/>
          <w:sz w:val="20"/>
        </w:rPr>
        <w:t>Ansible</w:t>
      </w:r>
      <w:proofErr w:type="spellEnd"/>
      <w:r w:rsidRPr="006635BA">
        <w:rPr>
          <w:rFonts w:ascii="Verdana" w:hAnsi="Verdana"/>
          <w:color w:val="000000"/>
          <w:sz w:val="20"/>
        </w:rPr>
        <w:t xml:space="preserve"> will run the above Ad-hoc commands form current user account. If you want to change this behavior, you will have to pass the username in Ad-hoc commands as follows −</w:t>
      </w:r>
    </w:p>
    <w:p w:rsidR="006635BA" w:rsidRPr="006635BA" w:rsidRDefault="006635BA" w:rsidP="006635B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8"/>
          <w:szCs w:val="14"/>
        </w:rPr>
      </w:pPr>
      <w:r w:rsidRPr="006635BA">
        <w:rPr>
          <w:rFonts w:ascii="Consolas" w:hAnsi="Consolas"/>
          <w:color w:val="313131"/>
          <w:sz w:val="18"/>
          <w:szCs w:val="14"/>
        </w:rPr>
        <w:t xml:space="preserve">$ 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Ansible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 xml:space="preserve"> </w:t>
      </w:r>
      <w:proofErr w:type="spellStart"/>
      <w:proofErr w:type="gramStart"/>
      <w:r w:rsidRPr="006635BA">
        <w:rPr>
          <w:rFonts w:ascii="Consolas" w:hAnsi="Consolas"/>
          <w:color w:val="313131"/>
          <w:sz w:val="18"/>
          <w:szCs w:val="14"/>
        </w:rPr>
        <w:t>abc</w:t>
      </w:r>
      <w:proofErr w:type="spellEnd"/>
      <w:proofErr w:type="gramEnd"/>
      <w:r w:rsidRPr="006635BA">
        <w:rPr>
          <w:rFonts w:ascii="Consolas" w:hAnsi="Consolas"/>
          <w:color w:val="313131"/>
          <w:sz w:val="18"/>
          <w:szCs w:val="14"/>
        </w:rPr>
        <w:t xml:space="preserve"> -a "/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sbin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>/reboot" -f 12 -u username</w:t>
      </w:r>
    </w:p>
    <w:p w:rsidR="006635BA" w:rsidRPr="006635BA" w:rsidRDefault="006635BA" w:rsidP="006635B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2"/>
          <w:sz w:val="24"/>
          <w:szCs w:val="41"/>
        </w:rPr>
      </w:pPr>
    </w:p>
    <w:p w:rsidR="006635BA" w:rsidRPr="006635BA" w:rsidRDefault="006635BA" w:rsidP="006635B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2"/>
          <w:sz w:val="24"/>
          <w:szCs w:val="41"/>
        </w:rPr>
      </w:pPr>
      <w:r w:rsidRPr="006635BA">
        <w:rPr>
          <w:rFonts w:ascii="Verdana" w:hAnsi="Verdana"/>
          <w:b w:val="0"/>
          <w:bCs w:val="0"/>
          <w:color w:val="121214"/>
          <w:spacing w:val="-12"/>
          <w:sz w:val="24"/>
          <w:szCs w:val="41"/>
        </w:rPr>
        <w:t>File Transfer</w:t>
      </w:r>
    </w:p>
    <w:p w:rsidR="006635BA" w:rsidRP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  <w:sz w:val="20"/>
        </w:rPr>
      </w:pPr>
      <w:r w:rsidRPr="006635BA">
        <w:rPr>
          <w:rFonts w:ascii="Verdana" w:hAnsi="Verdana"/>
          <w:color w:val="000000"/>
          <w:sz w:val="20"/>
        </w:rPr>
        <w:t>You can use the Ad-hoc commands for doing </w:t>
      </w:r>
      <w:r w:rsidRPr="006635BA">
        <w:rPr>
          <w:rFonts w:ascii="Verdana" w:hAnsi="Verdana"/>
          <w:b/>
          <w:bCs/>
          <w:color w:val="000000"/>
          <w:sz w:val="20"/>
        </w:rPr>
        <w:t>SCP</w:t>
      </w:r>
      <w:r w:rsidRPr="006635BA">
        <w:rPr>
          <w:rFonts w:ascii="Verdana" w:hAnsi="Verdana"/>
          <w:color w:val="000000"/>
          <w:sz w:val="20"/>
        </w:rPr>
        <w:t> (Secure Copy Protocol) lots of files in parallel on multiple machines.</w:t>
      </w:r>
    </w:p>
    <w:p w:rsidR="006635BA" w:rsidRPr="006635BA" w:rsidRDefault="006635BA" w:rsidP="006635B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2"/>
          <w:sz w:val="20"/>
          <w:szCs w:val="41"/>
        </w:rPr>
      </w:pPr>
      <w:r w:rsidRPr="006635BA">
        <w:rPr>
          <w:rFonts w:ascii="Verdana" w:hAnsi="Verdana"/>
          <w:b w:val="0"/>
          <w:bCs w:val="0"/>
          <w:color w:val="121214"/>
          <w:spacing w:val="-12"/>
          <w:sz w:val="20"/>
          <w:szCs w:val="41"/>
        </w:rPr>
        <w:t>Transferring file to many servers/machines</w:t>
      </w:r>
    </w:p>
    <w:p w:rsidR="006635BA" w:rsidRPr="006635BA" w:rsidRDefault="006635BA" w:rsidP="006635B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8"/>
          <w:szCs w:val="14"/>
        </w:rPr>
      </w:pPr>
      <w:r w:rsidRPr="006635BA">
        <w:rPr>
          <w:rFonts w:ascii="Consolas" w:hAnsi="Consolas"/>
          <w:color w:val="313131"/>
          <w:sz w:val="18"/>
          <w:szCs w:val="14"/>
        </w:rPr>
        <w:t xml:space="preserve">$ 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Ansible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 xml:space="preserve"> </w:t>
      </w:r>
      <w:proofErr w:type="spellStart"/>
      <w:proofErr w:type="gramStart"/>
      <w:r w:rsidRPr="006635BA">
        <w:rPr>
          <w:rFonts w:ascii="Consolas" w:hAnsi="Consolas"/>
          <w:color w:val="313131"/>
          <w:sz w:val="18"/>
          <w:szCs w:val="14"/>
        </w:rPr>
        <w:t>abc</w:t>
      </w:r>
      <w:proofErr w:type="spellEnd"/>
      <w:proofErr w:type="gramEnd"/>
      <w:r w:rsidRPr="006635BA">
        <w:rPr>
          <w:rFonts w:ascii="Consolas" w:hAnsi="Consolas"/>
          <w:color w:val="313131"/>
          <w:sz w:val="18"/>
          <w:szCs w:val="14"/>
        </w:rPr>
        <w:t xml:space="preserve"> -m copy -a "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src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 xml:space="preserve"> = /etc/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yum.conf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 xml:space="preserve"> 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dest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 xml:space="preserve"> = /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tmp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>/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yum.conf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>"</w:t>
      </w:r>
    </w:p>
    <w:p w:rsidR="006635BA" w:rsidRDefault="006635BA" w:rsidP="006635B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2"/>
          <w:sz w:val="24"/>
          <w:szCs w:val="41"/>
        </w:rPr>
      </w:pPr>
    </w:p>
    <w:p w:rsidR="006635BA" w:rsidRPr="006635BA" w:rsidRDefault="006635BA" w:rsidP="006635B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2"/>
          <w:sz w:val="24"/>
          <w:szCs w:val="41"/>
        </w:rPr>
      </w:pPr>
      <w:r w:rsidRPr="006635BA">
        <w:rPr>
          <w:rFonts w:ascii="Verdana" w:hAnsi="Verdana"/>
          <w:b w:val="0"/>
          <w:bCs w:val="0"/>
          <w:color w:val="121214"/>
          <w:spacing w:val="-12"/>
          <w:sz w:val="24"/>
          <w:szCs w:val="41"/>
        </w:rPr>
        <w:t>Creating new directory</w:t>
      </w:r>
    </w:p>
    <w:p w:rsidR="006635BA" w:rsidRPr="006635BA" w:rsidRDefault="006635BA" w:rsidP="006635B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8"/>
          <w:szCs w:val="14"/>
        </w:rPr>
      </w:pPr>
      <w:r w:rsidRPr="006635BA">
        <w:rPr>
          <w:rFonts w:ascii="Consolas" w:hAnsi="Consolas"/>
          <w:color w:val="313131"/>
          <w:sz w:val="18"/>
          <w:szCs w:val="14"/>
        </w:rPr>
        <w:t xml:space="preserve">$ 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Ansible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 xml:space="preserve"> </w:t>
      </w:r>
      <w:proofErr w:type="spellStart"/>
      <w:proofErr w:type="gramStart"/>
      <w:r w:rsidRPr="006635BA">
        <w:rPr>
          <w:rFonts w:ascii="Consolas" w:hAnsi="Consolas"/>
          <w:color w:val="313131"/>
          <w:sz w:val="18"/>
          <w:szCs w:val="14"/>
        </w:rPr>
        <w:t>abc</w:t>
      </w:r>
      <w:proofErr w:type="spellEnd"/>
      <w:proofErr w:type="gramEnd"/>
      <w:r w:rsidRPr="006635BA">
        <w:rPr>
          <w:rFonts w:ascii="Consolas" w:hAnsi="Consolas"/>
          <w:color w:val="313131"/>
          <w:sz w:val="18"/>
          <w:szCs w:val="14"/>
        </w:rPr>
        <w:t xml:space="preserve"> -m file -a "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dest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 xml:space="preserve"> = /path/user1/new mode = 777 owner = user1 group = user1 state = directory" </w:t>
      </w:r>
    </w:p>
    <w:p w:rsidR="006635BA" w:rsidRDefault="006635BA" w:rsidP="006635BA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6635BA" w:rsidRPr="006635BA" w:rsidRDefault="006635BA" w:rsidP="006635B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2"/>
          <w:sz w:val="24"/>
          <w:szCs w:val="41"/>
        </w:rPr>
      </w:pPr>
      <w:r w:rsidRPr="006635BA">
        <w:rPr>
          <w:rFonts w:ascii="Verdana" w:hAnsi="Verdana"/>
          <w:b w:val="0"/>
          <w:bCs w:val="0"/>
          <w:color w:val="121214"/>
          <w:spacing w:val="-12"/>
          <w:sz w:val="24"/>
          <w:szCs w:val="41"/>
        </w:rPr>
        <w:t>Deleting whole directory and files</w:t>
      </w:r>
    </w:p>
    <w:p w:rsidR="006635BA" w:rsidRPr="006635BA" w:rsidRDefault="006635BA" w:rsidP="006635B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8"/>
          <w:szCs w:val="14"/>
        </w:rPr>
      </w:pPr>
      <w:r w:rsidRPr="006635BA">
        <w:rPr>
          <w:rFonts w:ascii="Consolas" w:hAnsi="Consolas"/>
          <w:color w:val="313131"/>
          <w:sz w:val="18"/>
          <w:szCs w:val="14"/>
        </w:rPr>
        <w:t xml:space="preserve">$ 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Ansible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 xml:space="preserve"> </w:t>
      </w:r>
      <w:proofErr w:type="spellStart"/>
      <w:proofErr w:type="gramStart"/>
      <w:r w:rsidRPr="006635BA">
        <w:rPr>
          <w:rFonts w:ascii="Consolas" w:hAnsi="Consolas"/>
          <w:color w:val="313131"/>
          <w:sz w:val="18"/>
          <w:szCs w:val="14"/>
        </w:rPr>
        <w:t>abc</w:t>
      </w:r>
      <w:proofErr w:type="spellEnd"/>
      <w:proofErr w:type="gramEnd"/>
      <w:r w:rsidRPr="006635BA">
        <w:rPr>
          <w:rFonts w:ascii="Consolas" w:hAnsi="Consolas"/>
          <w:color w:val="313131"/>
          <w:sz w:val="18"/>
          <w:szCs w:val="14"/>
        </w:rPr>
        <w:t xml:space="preserve"> -m file -a "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dest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 xml:space="preserve"> = /path/user1/new state = absent"</w:t>
      </w:r>
    </w:p>
    <w:p w:rsidR="006635BA" w:rsidRPr="006635BA" w:rsidRDefault="006635BA" w:rsidP="006635BA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2"/>
          <w:sz w:val="24"/>
          <w:szCs w:val="41"/>
        </w:rPr>
      </w:pPr>
      <w:r w:rsidRPr="006635BA">
        <w:rPr>
          <w:rFonts w:ascii="Verdana" w:hAnsi="Verdana"/>
          <w:bCs w:val="0"/>
          <w:color w:val="121214"/>
          <w:spacing w:val="-12"/>
          <w:sz w:val="24"/>
          <w:szCs w:val="41"/>
        </w:rPr>
        <w:lastRenderedPageBreak/>
        <w:t>Managing Packages</w:t>
      </w:r>
    </w:p>
    <w:p w:rsidR="006635BA" w:rsidRP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  <w:sz w:val="20"/>
        </w:rPr>
      </w:pPr>
      <w:r w:rsidRPr="006635BA">
        <w:rPr>
          <w:rFonts w:ascii="Verdana" w:hAnsi="Verdana"/>
          <w:color w:val="000000"/>
          <w:sz w:val="20"/>
        </w:rPr>
        <w:t>The Ad-hoc commands are available for yum and apt. Following are some Ad-hoc commands using yum.</w:t>
      </w:r>
    </w:p>
    <w:p w:rsidR="006635BA" w:rsidRP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  <w:sz w:val="20"/>
        </w:rPr>
      </w:pPr>
      <w:r w:rsidRPr="006635BA">
        <w:rPr>
          <w:rFonts w:ascii="Verdana" w:hAnsi="Verdana"/>
          <w:color w:val="000000"/>
          <w:sz w:val="20"/>
        </w:rPr>
        <w:t>The following command checks if yum package is installed or not, but does not update it.</w:t>
      </w:r>
    </w:p>
    <w:p w:rsidR="006635BA" w:rsidRPr="006635BA" w:rsidRDefault="006635BA" w:rsidP="006635B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8"/>
          <w:szCs w:val="14"/>
        </w:rPr>
      </w:pPr>
      <w:r w:rsidRPr="006635BA">
        <w:rPr>
          <w:rFonts w:ascii="Consolas" w:hAnsi="Consolas"/>
          <w:color w:val="313131"/>
          <w:sz w:val="18"/>
          <w:szCs w:val="14"/>
        </w:rPr>
        <w:t xml:space="preserve">$ 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Ansible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 xml:space="preserve"> </w:t>
      </w:r>
      <w:proofErr w:type="spellStart"/>
      <w:proofErr w:type="gramStart"/>
      <w:r w:rsidRPr="006635BA">
        <w:rPr>
          <w:rFonts w:ascii="Consolas" w:hAnsi="Consolas"/>
          <w:color w:val="313131"/>
          <w:sz w:val="18"/>
          <w:szCs w:val="14"/>
        </w:rPr>
        <w:t>abc</w:t>
      </w:r>
      <w:proofErr w:type="spellEnd"/>
      <w:proofErr w:type="gramEnd"/>
      <w:r w:rsidRPr="006635BA">
        <w:rPr>
          <w:rFonts w:ascii="Consolas" w:hAnsi="Consolas"/>
          <w:color w:val="313131"/>
          <w:sz w:val="18"/>
          <w:szCs w:val="14"/>
        </w:rPr>
        <w:t xml:space="preserve"> -m yum -a "name = demo-tomcat-1 state = present"</w:t>
      </w:r>
    </w:p>
    <w:p w:rsid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  <w:sz w:val="20"/>
        </w:rPr>
      </w:pPr>
    </w:p>
    <w:p w:rsidR="006635BA" w:rsidRP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  <w:sz w:val="20"/>
        </w:rPr>
      </w:pPr>
      <w:r w:rsidRPr="006635BA">
        <w:rPr>
          <w:rFonts w:ascii="Verdana" w:hAnsi="Verdana"/>
          <w:color w:val="000000"/>
          <w:sz w:val="20"/>
        </w:rPr>
        <w:t>The following command check the package is not installed.</w:t>
      </w:r>
    </w:p>
    <w:p w:rsidR="006635BA" w:rsidRPr="006635BA" w:rsidRDefault="006635BA" w:rsidP="006635B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8"/>
          <w:szCs w:val="14"/>
        </w:rPr>
      </w:pPr>
      <w:r w:rsidRPr="006635BA">
        <w:rPr>
          <w:rFonts w:ascii="Consolas" w:hAnsi="Consolas"/>
          <w:color w:val="313131"/>
          <w:sz w:val="18"/>
          <w:szCs w:val="14"/>
        </w:rPr>
        <w:t xml:space="preserve">$ 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Ansible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 xml:space="preserve"> </w:t>
      </w:r>
      <w:proofErr w:type="spellStart"/>
      <w:proofErr w:type="gramStart"/>
      <w:r w:rsidRPr="006635BA">
        <w:rPr>
          <w:rFonts w:ascii="Consolas" w:hAnsi="Consolas"/>
          <w:color w:val="313131"/>
          <w:sz w:val="18"/>
          <w:szCs w:val="14"/>
        </w:rPr>
        <w:t>abc</w:t>
      </w:r>
      <w:proofErr w:type="spellEnd"/>
      <w:proofErr w:type="gramEnd"/>
      <w:r w:rsidRPr="006635BA">
        <w:rPr>
          <w:rFonts w:ascii="Consolas" w:hAnsi="Consolas"/>
          <w:color w:val="313131"/>
          <w:sz w:val="18"/>
          <w:szCs w:val="14"/>
        </w:rPr>
        <w:t xml:space="preserve"> -m yum -a "name = demo-tomcat-1 state = absent" </w:t>
      </w:r>
    </w:p>
    <w:p w:rsid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</w:rPr>
      </w:pPr>
    </w:p>
    <w:p w:rsidR="006635BA" w:rsidRP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  <w:sz w:val="20"/>
        </w:rPr>
      </w:pPr>
      <w:r w:rsidRPr="006635BA">
        <w:rPr>
          <w:rFonts w:ascii="Verdana" w:hAnsi="Verdana"/>
          <w:color w:val="000000"/>
          <w:sz w:val="20"/>
        </w:rPr>
        <w:t>The following command checks the latest version of package is installed.</w:t>
      </w:r>
    </w:p>
    <w:p w:rsidR="006635BA" w:rsidRPr="006635BA" w:rsidRDefault="006635BA" w:rsidP="006635B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8"/>
          <w:szCs w:val="14"/>
        </w:rPr>
      </w:pPr>
      <w:r w:rsidRPr="006635BA">
        <w:rPr>
          <w:rFonts w:ascii="Consolas" w:hAnsi="Consolas"/>
          <w:color w:val="313131"/>
          <w:sz w:val="18"/>
          <w:szCs w:val="14"/>
        </w:rPr>
        <w:t xml:space="preserve">$ 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Ansible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 xml:space="preserve"> </w:t>
      </w:r>
      <w:proofErr w:type="spellStart"/>
      <w:proofErr w:type="gramStart"/>
      <w:r w:rsidRPr="006635BA">
        <w:rPr>
          <w:rFonts w:ascii="Consolas" w:hAnsi="Consolas"/>
          <w:color w:val="313131"/>
          <w:sz w:val="18"/>
          <w:szCs w:val="14"/>
        </w:rPr>
        <w:t>abc</w:t>
      </w:r>
      <w:proofErr w:type="spellEnd"/>
      <w:proofErr w:type="gramEnd"/>
      <w:r w:rsidRPr="006635BA">
        <w:rPr>
          <w:rFonts w:ascii="Consolas" w:hAnsi="Consolas"/>
          <w:color w:val="313131"/>
          <w:sz w:val="18"/>
          <w:szCs w:val="14"/>
        </w:rPr>
        <w:t xml:space="preserve"> -m yum -a "name = demo-tomcat-1 state = latest" </w:t>
      </w:r>
    </w:p>
    <w:p w:rsidR="006635BA" w:rsidRDefault="006635BA" w:rsidP="006635BA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2"/>
          <w:sz w:val="24"/>
          <w:szCs w:val="41"/>
        </w:rPr>
      </w:pPr>
    </w:p>
    <w:p w:rsidR="006635BA" w:rsidRPr="006635BA" w:rsidRDefault="006635BA" w:rsidP="006635BA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2"/>
          <w:sz w:val="24"/>
          <w:szCs w:val="41"/>
        </w:rPr>
      </w:pPr>
      <w:r w:rsidRPr="006635BA">
        <w:rPr>
          <w:rFonts w:ascii="Verdana" w:hAnsi="Verdana"/>
          <w:bCs w:val="0"/>
          <w:color w:val="121214"/>
          <w:spacing w:val="-12"/>
          <w:sz w:val="24"/>
          <w:szCs w:val="41"/>
        </w:rPr>
        <w:t>Gathering Facts</w:t>
      </w:r>
    </w:p>
    <w:p w:rsidR="006635BA" w:rsidRPr="006635BA" w:rsidRDefault="006635BA" w:rsidP="006635BA">
      <w:pPr>
        <w:pStyle w:val="NormalWeb"/>
        <w:spacing w:before="0" w:beforeAutospacing="0" w:after="144" w:afterAutospacing="0" w:line="276" w:lineRule="atLeast"/>
        <w:ind w:left="48" w:right="48"/>
        <w:jc w:val="both"/>
        <w:rPr>
          <w:rFonts w:ascii="Verdana" w:hAnsi="Verdana"/>
          <w:color w:val="000000"/>
          <w:sz w:val="20"/>
        </w:rPr>
      </w:pPr>
      <w:r w:rsidRPr="006635BA">
        <w:rPr>
          <w:rFonts w:ascii="Verdana" w:hAnsi="Verdana"/>
          <w:color w:val="000000"/>
          <w:sz w:val="20"/>
        </w:rPr>
        <w:t xml:space="preserve">Facts can be used for implementing conditional statements in playbook. You can find </w:t>
      </w:r>
      <w:proofErr w:type="spellStart"/>
      <w:r w:rsidRPr="006635BA">
        <w:rPr>
          <w:rFonts w:ascii="Verdana" w:hAnsi="Verdana"/>
          <w:color w:val="000000"/>
          <w:sz w:val="20"/>
        </w:rPr>
        <w:t>adhoc</w:t>
      </w:r>
      <w:proofErr w:type="spellEnd"/>
      <w:r w:rsidRPr="006635BA">
        <w:rPr>
          <w:rFonts w:ascii="Verdana" w:hAnsi="Verdana"/>
          <w:color w:val="000000"/>
          <w:sz w:val="20"/>
        </w:rPr>
        <w:t xml:space="preserve"> information of all your facts through the following Ad-hoc command −</w:t>
      </w:r>
    </w:p>
    <w:p w:rsidR="006635BA" w:rsidRPr="006635BA" w:rsidRDefault="006635BA" w:rsidP="006635B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/>
          <w:color w:val="313131"/>
          <w:sz w:val="18"/>
          <w:szCs w:val="14"/>
        </w:rPr>
      </w:pPr>
      <w:r w:rsidRPr="006635BA">
        <w:rPr>
          <w:rFonts w:ascii="Consolas" w:hAnsi="Consolas"/>
          <w:color w:val="313131"/>
          <w:sz w:val="18"/>
          <w:szCs w:val="14"/>
        </w:rPr>
        <w:t xml:space="preserve">$ </w:t>
      </w:r>
      <w:proofErr w:type="spellStart"/>
      <w:r w:rsidRPr="006635BA">
        <w:rPr>
          <w:rFonts w:ascii="Consolas" w:hAnsi="Consolas"/>
          <w:color w:val="313131"/>
          <w:sz w:val="18"/>
          <w:szCs w:val="14"/>
        </w:rPr>
        <w:t>Ansible</w:t>
      </w:r>
      <w:proofErr w:type="spellEnd"/>
      <w:r w:rsidRPr="006635BA">
        <w:rPr>
          <w:rFonts w:ascii="Consolas" w:hAnsi="Consolas"/>
          <w:color w:val="313131"/>
          <w:sz w:val="18"/>
          <w:szCs w:val="14"/>
        </w:rPr>
        <w:t xml:space="preserve"> all -m setup </w:t>
      </w:r>
    </w:p>
    <w:p w:rsidR="008B78E0" w:rsidRDefault="008B78E0"/>
    <w:sectPr w:rsidR="008B78E0" w:rsidSect="008B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635BA"/>
    <w:rsid w:val="006635BA"/>
    <w:rsid w:val="008B7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8E0"/>
  </w:style>
  <w:style w:type="paragraph" w:styleId="Heading1">
    <w:name w:val="heading 1"/>
    <w:basedOn w:val="Normal"/>
    <w:link w:val="Heading1Char"/>
    <w:uiPriority w:val="9"/>
    <w:qFormat/>
    <w:rsid w:val="006635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5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5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63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5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1894</Characters>
  <Application>Microsoft Office Word</Application>
  <DocSecurity>0</DocSecurity>
  <Lines>15</Lines>
  <Paragraphs>4</Paragraphs>
  <ScaleCrop>false</ScaleCrop>
  <Company>Microsoft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2019-06-06T08:27:00Z</dcterms:created>
  <dcterms:modified xsi:type="dcterms:W3CDTF">2019-06-06T08:31:00Z</dcterms:modified>
</cp:coreProperties>
</file>