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5FDC" w14:textId="544A0262" w:rsidR="00295F41" w:rsidRPr="008A4AB2" w:rsidRDefault="00B76CE5" w:rsidP="00B76CE5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666666"/>
          <w:sz w:val="36"/>
          <w:szCs w:val="36"/>
        </w:rPr>
        <w:t xml:space="preserve">                                       </w:t>
      </w:r>
      <w:r w:rsidR="007612D9">
        <w:rPr>
          <w:rFonts w:ascii="Cambria" w:eastAsia="Cambria" w:hAnsi="Cambria" w:cs="Cambria"/>
          <w:b/>
          <w:color w:val="666666"/>
          <w:sz w:val="36"/>
          <w:szCs w:val="36"/>
        </w:rPr>
        <w:t xml:space="preserve"> </w:t>
      </w:r>
      <w:r w:rsidR="00A5777D" w:rsidRPr="008A4AB2">
        <w:rPr>
          <w:rFonts w:ascii="Cambria" w:eastAsia="Cambria" w:hAnsi="Cambria" w:cs="Cambria"/>
          <w:b/>
          <w:color w:val="666666"/>
          <w:sz w:val="36"/>
          <w:szCs w:val="36"/>
        </w:rPr>
        <w:t>Rumeet Kaur Dutta</w:t>
      </w:r>
      <w:r w:rsidR="00AE5942" w:rsidRPr="008A4AB2"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14:paraId="2AD08576" w14:textId="5C62CA26" w:rsidR="00295F41" w:rsidRDefault="009C3EF4" w:rsidP="009B683A">
      <w:pPr>
        <w:tabs>
          <w:tab w:val="right" w:pos="10080"/>
        </w:tabs>
        <w:spacing w:line="240" w:lineRule="auto"/>
        <w:contextualSpacing w:val="0"/>
        <w:jc w:val="center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Satwari</w:t>
      </w:r>
      <w:proofErr w:type="spellEnd"/>
      <w:r>
        <w:rPr>
          <w:rFonts w:ascii="Cambria" w:eastAsia="Cambria" w:hAnsi="Cambria" w:cs="Cambria"/>
        </w:rPr>
        <w:t>, , Jammu</w:t>
      </w:r>
      <w:r w:rsidR="00612198">
        <w:rPr>
          <w:rFonts w:ascii="Cambria" w:eastAsia="Cambria" w:hAnsi="Cambria" w:cs="Cambria"/>
        </w:rPr>
        <w:t xml:space="preserve"> , 180003 </w:t>
      </w:r>
      <w:r w:rsidR="00AE5942">
        <w:rPr>
          <w:rFonts w:ascii="Cambria" w:eastAsia="Cambria" w:hAnsi="Cambria" w:cs="Cambria"/>
        </w:rPr>
        <w:t xml:space="preserve">| </w:t>
      </w:r>
      <w:r>
        <w:rPr>
          <w:rFonts w:ascii="Cambria" w:eastAsia="Cambria" w:hAnsi="Cambria" w:cs="Cambria"/>
        </w:rPr>
        <w:t>60065776</w:t>
      </w:r>
      <w:r w:rsidR="00082CE3">
        <w:rPr>
          <w:rFonts w:ascii="Cambria" w:eastAsia="Cambria" w:hAnsi="Cambria" w:cs="Cambria"/>
        </w:rPr>
        <w:t xml:space="preserve">53 </w:t>
      </w:r>
      <w:r w:rsidR="00AE5942">
        <w:rPr>
          <w:rFonts w:ascii="Cambria" w:eastAsia="Cambria" w:hAnsi="Cambria" w:cs="Cambria"/>
        </w:rPr>
        <w:t xml:space="preserve">| </w:t>
      </w:r>
      <w:hyperlink r:id="rId8" w:history="1">
        <w:r w:rsidR="001B7B51" w:rsidRPr="003C5593">
          <w:rPr>
            <w:rStyle w:val="Hyperlink"/>
            <w:rFonts w:ascii="Cambria" w:eastAsia="Cambria" w:hAnsi="Cambria" w:cs="Cambria"/>
          </w:rPr>
          <w:t>duttarumeetkaur@gmail.com</w:t>
        </w:r>
      </w:hyperlink>
      <w:r w:rsidR="001B7B51">
        <w:rPr>
          <w:rFonts w:ascii="Cambria" w:eastAsia="Cambria" w:hAnsi="Cambria" w:cs="Cambria"/>
        </w:rPr>
        <w:t xml:space="preserve"> </w:t>
      </w:r>
      <w:r w:rsidR="00D8272C">
        <w:rPr>
          <w:rFonts w:ascii="Cambria" w:eastAsia="Cambria" w:hAnsi="Cambria" w:cs="Cambria"/>
        </w:rPr>
        <w:t xml:space="preserve"> </w:t>
      </w:r>
      <w:r w:rsidR="00CC7F08">
        <w:rPr>
          <w:rFonts w:ascii="Cambria" w:eastAsia="Cambria" w:hAnsi="Cambria" w:cs="Cambria"/>
        </w:rPr>
        <w:t xml:space="preserve">|  </w:t>
      </w:r>
      <w:hyperlink r:id="rId9" w:history="1">
        <w:r w:rsidR="00534B72" w:rsidRPr="00FC2A4C">
          <w:rPr>
            <w:rStyle w:val="Hyperlink"/>
            <w:rFonts w:ascii="Cambria" w:eastAsia="Cambria" w:hAnsi="Cambria" w:cs="Cambria"/>
          </w:rPr>
          <w:t>LinkedIn</w:t>
        </w:r>
        <w:r w:rsidR="008F2D56" w:rsidRPr="00FC2A4C">
          <w:rPr>
            <w:rStyle w:val="Hyperlink"/>
            <w:rFonts w:ascii="Cambria" w:eastAsia="Cambria" w:hAnsi="Cambria" w:cs="Cambria"/>
          </w:rPr>
          <w:t xml:space="preserve"> profile</w:t>
        </w:r>
      </w:hyperlink>
      <w:r w:rsidR="006A2ABE">
        <w:rPr>
          <w:noProof/>
        </w:rPr>
      </w:r>
      <w:r w:rsidR="006A2ABE">
        <w:rPr>
          <w:noProof/>
        </w:rPr>
        <w:pict w14:anchorId="73367F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6725C7" w14:textId="77777777" w:rsidR="00295F41" w:rsidRPr="00B76CE5" w:rsidRDefault="00AE5942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sz w:val="24"/>
          <w:szCs w:val="24"/>
        </w:rPr>
      </w:pPr>
      <w:r w:rsidRPr="00B76CE5">
        <w:rPr>
          <w:rFonts w:ascii="Cambria" w:eastAsia="Cambria" w:hAnsi="Cambria" w:cs="Cambria"/>
          <w:b/>
          <w:color w:val="666666"/>
          <w:sz w:val="24"/>
          <w:szCs w:val="24"/>
        </w:rPr>
        <w:t>CAREER SUMMARY</w:t>
      </w:r>
    </w:p>
    <w:p w14:paraId="6277BC1A" w14:textId="3B7945E3" w:rsidR="00295F41" w:rsidRDefault="00CA28C4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Result oriented </w:t>
      </w:r>
      <w:r w:rsidR="008D2606">
        <w:rPr>
          <w:rFonts w:ascii="Cambria" w:eastAsia="Cambria" w:hAnsi="Cambria" w:cs="Cambria"/>
        </w:rPr>
        <w:t>professional</w:t>
      </w:r>
      <w:r>
        <w:rPr>
          <w:rFonts w:ascii="Cambria" w:eastAsia="Cambria" w:hAnsi="Cambria" w:cs="Cambria"/>
        </w:rPr>
        <w:t xml:space="preserve"> </w:t>
      </w:r>
      <w:r w:rsidR="00767746">
        <w:rPr>
          <w:rFonts w:ascii="Cambria" w:eastAsia="Cambria" w:hAnsi="Cambria" w:cs="Cambria"/>
        </w:rPr>
        <w:t>with experti</w:t>
      </w:r>
      <w:r w:rsidR="006145F8">
        <w:rPr>
          <w:rFonts w:ascii="Cambria" w:eastAsia="Cambria" w:hAnsi="Cambria" w:cs="Cambria"/>
        </w:rPr>
        <w:t>se in</w:t>
      </w:r>
      <w:r w:rsidR="000B0AE5">
        <w:rPr>
          <w:rFonts w:ascii="Cambria" w:eastAsia="Cambria" w:hAnsi="Cambria" w:cs="Cambria"/>
        </w:rPr>
        <w:t xml:space="preserve"> executed </w:t>
      </w:r>
      <w:r w:rsidR="0050335E">
        <w:rPr>
          <w:rFonts w:ascii="Cambria" w:eastAsia="Cambria" w:hAnsi="Cambria" w:cs="Cambria"/>
        </w:rPr>
        <w:t>comprehensive</w:t>
      </w:r>
      <w:r w:rsidR="00C9632B">
        <w:rPr>
          <w:rFonts w:ascii="Cambria" w:eastAsia="Cambria" w:hAnsi="Cambria" w:cs="Cambria"/>
        </w:rPr>
        <w:t xml:space="preserve"> roving </w:t>
      </w:r>
      <w:r w:rsidR="00AD051E">
        <w:rPr>
          <w:rFonts w:ascii="Cambria" w:eastAsia="Cambria" w:hAnsi="Cambria" w:cs="Cambria"/>
        </w:rPr>
        <w:t xml:space="preserve">audits and stringent quality monitoring </w:t>
      </w:r>
      <w:r w:rsidR="005417B4">
        <w:rPr>
          <w:rFonts w:ascii="Cambria" w:eastAsia="Cambria" w:hAnsi="Cambria" w:cs="Cambria"/>
        </w:rPr>
        <w:t xml:space="preserve">, ensuring compliance and boosting overall process efficiency </w:t>
      </w:r>
      <w:r w:rsidR="000654EA">
        <w:rPr>
          <w:rFonts w:ascii="Cambria" w:eastAsia="Cambria" w:hAnsi="Cambria" w:cs="Cambria"/>
        </w:rPr>
        <w:t xml:space="preserve">by 20%, while leveraging expertise gained at </w:t>
      </w:r>
      <w:proofErr w:type="spellStart"/>
      <w:r w:rsidR="00FE1C8E">
        <w:rPr>
          <w:rFonts w:ascii="Cambria" w:eastAsia="Cambria" w:hAnsi="Cambria" w:cs="Cambria"/>
        </w:rPr>
        <w:t>Mondelez</w:t>
      </w:r>
      <w:proofErr w:type="spellEnd"/>
      <w:r w:rsidR="00FE1C8E">
        <w:rPr>
          <w:rFonts w:ascii="Cambria" w:eastAsia="Cambria" w:hAnsi="Cambria" w:cs="Cambria"/>
        </w:rPr>
        <w:t xml:space="preserve"> International.</w:t>
      </w:r>
      <w:r w:rsidR="008D2606">
        <w:rPr>
          <w:rFonts w:ascii="Cambria" w:eastAsia="Cambria" w:hAnsi="Cambria" w:cs="Cambria"/>
        </w:rPr>
        <w:t xml:space="preserve"> </w:t>
      </w:r>
      <w:r w:rsidR="006B242D">
        <w:rPr>
          <w:rFonts w:ascii="Cambria" w:eastAsia="Cambria" w:hAnsi="Cambria" w:cs="Cambria"/>
        </w:rPr>
        <w:t>P</w:t>
      </w:r>
      <w:r w:rsidR="00A06886">
        <w:rPr>
          <w:rFonts w:ascii="Cambria" w:eastAsia="Cambria" w:hAnsi="Cambria" w:cs="Cambria"/>
        </w:rPr>
        <w:t>roficient</w:t>
      </w:r>
      <w:r w:rsidR="006B242D">
        <w:rPr>
          <w:rFonts w:ascii="Cambria" w:eastAsia="Cambria" w:hAnsi="Cambria" w:cs="Cambria"/>
        </w:rPr>
        <w:t xml:space="preserve"> in all aspects of quality management system</w:t>
      </w:r>
      <w:r w:rsidR="00935A6A">
        <w:rPr>
          <w:rFonts w:ascii="Cambria" w:eastAsia="Cambria" w:hAnsi="Cambria" w:cs="Cambria"/>
        </w:rPr>
        <w:t xml:space="preserve">s , root cause analysis , corrective action planning </w:t>
      </w:r>
      <w:r w:rsidR="00A45492">
        <w:rPr>
          <w:rFonts w:ascii="Cambria" w:eastAsia="Cambria" w:hAnsi="Cambria" w:cs="Cambria"/>
        </w:rPr>
        <w:t xml:space="preserve">, </w:t>
      </w:r>
      <w:r w:rsidR="002F5648">
        <w:rPr>
          <w:rFonts w:ascii="Cambria" w:eastAsia="Cambria" w:hAnsi="Cambria" w:cs="Cambria"/>
        </w:rPr>
        <w:t xml:space="preserve">skilled in conducting vendor </w:t>
      </w:r>
      <w:r w:rsidR="00AB1BAF">
        <w:rPr>
          <w:rFonts w:ascii="Cambria" w:eastAsia="Cambria" w:hAnsi="Cambria" w:cs="Cambria"/>
        </w:rPr>
        <w:t>appraisal</w:t>
      </w:r>
      <w:r w:rsidR="00453ED5">
        <w:rPr>
          <w:rFonts w:ascii="Cambria" w:eastAsia="Cambria" w:hAnsi="Cambria" w:cs="Cambria"/>
        </w:rPr>
        <w:t>s</w:t>
      </w:r>
      <w:r w:rsidR="00AB1BAF">
        <w:rPr>
          <w:rFonts w:ascii="Cambria" w:eastAsia="Cambria" w:hAnsi="Cambria" w:cs="Cambria"/>
        </w:rPr>
        <w:t xml:space="preserve"> / assessments.</w:t>
      </w:r>
      <w:r w:rsidR="006A2ABE">
        <w:rPr>
          <w:noProof/>
        </w:rPr>
      </w:r>
      <w:r w:rsidR="006A2ABE">
        <w:rPr>
          <w:noProof/>
        </w:rPr>
        <w:pict w14:anchorId="42E9D7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1DE43F" w14:textId="2504312D" w:rsidR="00295F41" w:rsidRPr="00B76CE5" w:rsidRDefault="00FA26F5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color w:val="666666"/>
          <w:sz w:val="24"/>
          <w:szCs w:val="24"/>
        </w:rPr>
      </w:pPr>
      <w:r w:rsidRPr="00B76CE5">
        <w:rPr>
          <w:rFonts w:ascii="Cambria" w:eastAsia="Cambria" w:hAnsi="Cambria" w:cs="Cambria"/>
          <w:b/>
          <w:color w:val="666666"/>
          <w:sz w:val="24"/>
          <w:szCs w:val="24"/>
        </w:rPr>
        <w:t>WORK EXPERIENCE</w:t>
      </w:r>
    </w:p>
    <w:p w14:paraId="5C92B900" w14:textId="028E211A" w:rsidR="00466190" w:rsidRPr="00726271" w:rsidRDefault="0052734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bCs/>
        </w:rPr>
      </w:pPr>
      <w:proofErr w:type="spellStart"/>
      <w:r w:rsidRPr="002E4633">
        <w:rPr>
          <w:rFonts w:ascii="Cambria" w:eastAsia="Cambria" w:hAnsi="Cambria" w:cs="Cambria"/>
          <w:b/>
          <w:bCs/>
        </w:rPr>
        <w:t>Mondelez</w:t>
      </w:r>
      <w:proofErr w:type="spellEnd"/>
      <w:r w:rsidRPr="002E4633">
        <w:rPr>
          <w:rFonts w:ascii="Cambria" w:eastAsia="Cambria" w:hAnsi="Cambria" w:cs="Cambria"/>
          <w:b/>
          <w:bCs/>
        </w:rPr>
        <w:t xml:space="preserve"> India Foods </w:t>
      </w:r>
      <w:proofErr w:type="spellStart"/>
      <w:r w:rsidR="005161D6" w:rsidRPr="002E4633">
        <w:rPr>
          <w:rFonts w:ascii="Cambria" w:eastAsia="Cambria" w:hAnsi="Cambria" w:cs="Cambria"/>
          <w:b/>
          <w:bCs/>
        </w:rPr>
        <w:t>Pvt</w:t>
      </w:r>
      <w:proofErr w:type="spellEnd"/>
      <w:r w:rsidR="005161D6" w:rsidRPr="002E4633">
        <w:rPr>
          <w:rFonts w:ascii="Cambria" w:eastAsia="Cambria" w:hAnsi="Cambria" w:cs="Cambria"/>
          <w:b/>
          <w:bCs/>
        </w:rPr>
        <w:t xml:space="preserve"> Ltd                                                                                                                  </w:t>
      </w:r>
      <w:r w:rsidR="005161D6" w:rsidRPr="00EA6CED">
        <w:rPr>
          <w:rFonts w:ascii="Cambria" w:eastAsia="Cambria" w:hAnsi="Cambria" w:cs="Cambria"/>
          <w:b/>
          <w:bCs/>
        </w:rPr>
        <w:t>2022 – Present</w:t>
      </w:r>
    </w:p>
    <w:p w14:paraId="3B130CAD" w14:textId="1ECA9378" w:rsidR="005161D6" w:rsidRPr="00D45BC6" w:rsidRDefault="00DC2211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 w:rsidRPr="00D45BC6">
        <w:rPr>
          <w:rFonts w:ascii="Cambria" w:eastAsia="Cambria" w:hAnsi="Cambria" w:cs="Cambria"/>
        </w:rPr>
        <w:t xml:space="preserve">Quality </w:t>
      </w:r>
      <w:r w:rsidR="00766700">
        <w:rPr>
          <w:rFonts w:ascii="Cambria" w:eastAsia="Cambria" w:hAnsi="Cambria" w:cs="Cambria"/>
        </w:rPr>
        <w:t>Assurance Executive</w:t>
      </w:r>
      <w:r w:rsidRPr="00D45BC6">
        <w:rPr>
          <w:rFonts w:ascii="Cambria" w:eastAsia="Cambria" w:hAnsi="Cambria" w:cs="Cambria"/>
        </w:rPr>
        <w:t xml:space="preserve"> at Jammu Depot</w:t>
      </w:r>
    </w:p>
    <w:p w14:paraId="2DA187CC" w14:textId="44B1DA72" w:rsidR="00726271" w:rsidRDefault="00A51EF2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Executed </w:t>
      </w:r>
      <w:r w:rsidR="00C50746">
        <w:rPr>
          <w:rFonts w:ascii="Cambria" w:eastAsia="Cambria" w:hAnsi="Cambria" w:cs="Cambria"/>
        </w:rPr>
        <w:t xml:space="preserve">detailed quality audits and product </w:t>
      </w:r>
      <w:r w:rsidR="0078411C">
        <w:rPr>
          <w:rFonts w:ascii="Cambria" w:eastAsia="Cambria" w:hAnsi="Cambria" w:cs="Cambria"/>
        </w:rPr>
        <w:t>inspections,</w:t>
      </w:r>
      <w:r w:rsidR="00C50746">
        <w:rPr>
          <w:rFonts w:ascii="Cambria" w:eastAsia="Cambria" w:hAnsi="Cambria" w:cs="Cambria"/>
        </w:rPr>
        <w:t xml:space="preserve"> guaran</w:t>
      </w:r>
      <w:r w:rsidR="008E4D58">
        <w:rPr>
          <w:rFonts w:ascii="Cambria" w:eastAsia="Cambria" w:hAnsi="Cambria" w:cs="Cambria"/>
        </w:rPr>
        <w:t xml:space="preserve">teeing alignment with high company standards ; resulted in </w:t>
      </w:r>
      <w:r w:rsidR="00B73B6D">
        <w:rPr>
          <w:rFonts w:ascii="Cambria" w:eastAsia="Cambria" w:hAnsi="Cambria" w:cs="Cambria"/>
        </w:rPr>
        <w:t xml:space="preserve">a 20% increase in customer satisfaction and a 15% </w:t>
      </w:r>
      <w:r w:rsidR="00DC5C53">
        <w:rPr>
          <w:rFonts w:ascii="Cambria" w:eastAsia="Cambria" w:hAnsi="Cambria" w:cs="Cambria"/>
        </w:rPr>
        <w:t xml:space="preserve">boost in product performance </w:t>
      </w:r>
      <w:r w:rsidR="007A34A7">
        <w:rPr>
          <w:rFonts w:ascii="Cambria" w:eastAsia="Cambria" w:hAnsi="Cambria" w:cs="Cambria"/>
        </w:rPr>
        <w:t>metric</w:t>
      </w:r>
      <w:r w:rsidR="00EA6CED">
        <w:rPr>
          <w:rFonts w:ascii="Cambria" w:eastAsia="Cambria" w:hAnsi="Cambria" w:cs="Cambria"/>
        </w:rPr>
        <w:t xml:space="preserve">s. </w:t>
      </w:r>
    </w:p>
    <w:p w14:paraId="5B98F0CF" w14:textId="6B4908D9" w:rsidR="00B02D4E" w:rsidRDefault="00172EC0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Monitored and</w:t>
      </w:r>
      <w:r w:rsidR="008F786C">
        <w:rPr>
          <w:rFonts w:ascii="Cambria" w:eastAsia="Cambria" w:hAnsi="Cambria" w:cs="Cambria"/>
        </w:rPr>
        <w:t xml:space="preserve"> implemented</w:t>
      </w:r>
      <w:r>
        <w:rPr>
          <w:rFonts w:ascii="Cambria" w:eastAsia="Cambria" w:hAnsi="Cambria" w:cs="Cambria"/>
        </w:rPr>
        <w:t xml:space="preserve"> FEFO / FIFO </w:t>
      </w:r>
      <w:r w:rsidR="00AE5942">
        <w:rPr>
          <w:rFonts w:ascii="Cambria" w:eastAsia="Cambria" w:hAnsi="Cambria" w:cs="Cambria"/>
        </w:rPr>
        <w:t>activities for improvement and fixed production system failures.</w:t>
      </w:r>
      <w:r w:rsidR="00D251A7">
        <w:rPr>
          <w:rFonts w:ascii="Cambria" w:eastAsia="Cambria" w:hAnsi="Cambria" w:cs="Cambria"/>
        </w:rPr>
        <w:t xml:space="preserve"> </w:t>
      </w:r>
      <w:proofErr w:type="spellStart"/>
      <w:r w:rsidR="00D61B29">
        <w:rPr>
          <w:rFonts w:ascii="Cambria" w:eastAsia="Cambria" w:hAnsi="Cambria" w:cs="Cambria"/>
        </w:rPr>
        <w:t>Reorganised</w:t>
      </w:r>
      <w:proofErr w:type="spellEnd"/>
      <w:r w:rsidR="00D251A7">
        <w:rPr>
          <w:rFonts w:ascii="Cambria" w:eastAsia="Cambria" w:hAnsi="Cambria" w:cs="Cambria"/>
        </w:rPr>
        <w:t xml:space="preserve"> </w:t>
      </w:r>
      <w:r w:rsidR="00761FA1">
        <w:rPr>
          <w:rFonts w:ascii="Cambria" w:eastAsia="Cambria" w:hAnsi="Cambria" w:cs="Cambria"/>
        </w:rPr>
        <w:t xml:space="preserve">QA procedures </w:t>
      </w:r>
      <w:r w:rsidR="00FD2378">
        <w:rPr>
          <w:rFonts w:ascii="Cambria" w:eastAsia="Cambria" w:hAnsi="Cambria" w:cs="Cambria"/>
        </w:rPr>
        <w:t xml:space="preserve">achieving a 25% reduction in operational </w:t>
      </w:r>
      <w:r w:rsidR="0078411C">
        <w:rPr>
          <w:rFonts w:ascii="Cambria" w:eastAsia="Cambria" w:hAnsi="Cambria" w:cs="Cambria"/>
        </w:rPr>
        <w:t>inefficiencies.</w:t>
      </w:r>
    </w:p>
    <w:p w14:paraId="1D7DAF59" w14:textId="12BB007D" w:rsidR="003F143C" w:rsidRDefault="00957F90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Analyzed,</w:t>
      </w:r>
      <w:r w:rsidR="003F143C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summarized,</w:t>
      </w:r>
      <w:r w:rsidR="003F143C">
        <w:rPr>
          <w:rFonts w:ascii="Cambria" w:eastAsia="Cambria" w:hAnsi="Cambria" w:cs="Cambria"/>
        </w:rPr>
        <w:t xml:space="preserve"> and interpreted collected data through </w:t>
      </w:r>
      <w:r w:rsidR="0078411C">
        <w:rPr>
          <w:rFonts w:ascii="Cambria" w:eastAsia="Cambria" w:hAnsi="Cambria" w:cs="Cambria"/>
        </w:rPr>
        <w:t>SAP,</w:t>
      </w:r>
      <w:r w:rsidR="003F143C">
        <w:rPr>
          <w:rFonts w:ascii="Cambria" w:eastAsia="Cambria" w:hAnsi="Cambria" w:cs="Cambria"/>
        </w:rPr>
        <w:t xml:space="preserve"> which helped to increase team efficiency by 20%. </w:t>
      </w:r>
    </w:p>
    <w:p w14:paraId="195A6C47" w14:textId="45081597" w:rsidR="00543FD8" w:rsidRDefault="00AA235E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Implemented</w:t>
      </w:r>
      <w:r w:rsidR="006F7290">
        <w:rPr>
          <w:rFonts w:ascii="Cambria" w:eastAsia="Cambria" w:hAnsi="Cambria" w:cs="Cambria"/>
        </w:rPr>
        <w:t xml:space="preserve"> </w:t>
      </w:r>
      <w:r w:rsidR="008F786C">
        <w:rPr>
          <w:rFonts w:ascii="Cambria" w:eastAsia="Cambria" w:hAnsi="Cambria" w:cs="Cambria"/>
        </w:rPr>
        <w:t>t</w:t>
      </w:r>
      <w:r w:rsidR="006F7290">
        <w:rPr>
          <w:rFonts w:ascii="Cambria" w:eastAsia="Cambria" w:hAnsi="Cambria" w:cs="Cambria"/>
        </w:rPr>
        <w:t xml:space="preserve">emperature and vehicle tracking through </w:t>
      </w:r>
      <w:r w:rsidR="0078411C">
        <w:rPr>
          <w:rFonts w:ascii="Cambria" w:eastAsia="Cambria" w:hAnsi="Cambria" w:cs="Cambria"/>
        </w:rPr>
        <w:t>Roam bee</w:t>
      </w:r>
      <w:r w:rsidR="00E75322">
        <w:rPr>
          <w:rFonts w:ascii="Cambria" w:eastAsia="Cambria" w:hAnsi="Cambria" w:cs="Cambria"/>
        </w:rPr>
        <w:t xml:space="preserve"> </w:t>
      </w:r>
      <w:r w:rsidR="001E43CD">
        <w:rPr>
          <w:rFonts w:ascii="Cambria" w:eastAsia="Cambria" w:hAnsi="Cambria" w:cs="Cambria"/>
        </w:rPr>
        <w:t xml:space="preserve">to achieve 100% </w:t>
      </w:r>
      <w:r w:rsidR="00FD015D">
        <w:rPr>
          <w:rFonts w:ascii="Cambria" w:eastAsia="Cambria" w:hAnsi="Cambria" w:cs="Cambria"/>
        </w:rPr>
        <w:t xml:space="preserve">consistency </w:t>
      </w:r>
      <w:r w:rsidR="00C967CF">
        <w:rPr>
          <w:rFonts w:ascii="Cambria" w:eastAsia="Cambria" w:hAnsi="Cambria" w:cs="Cambria"/>
        </w:rPr>
        <w:t>in better</w:t>
      </w:r>
      <w:r w:rsidR="00E75322">
        <w:rPr>
          <w:rFonts w:ascii="Cambria" w:eastAsia="Cambria" w:hAnsi="Cambria" w:cs="Cambria"/>
        </w:rPr>
        <w:t xml:space="preserve"> cold chain complian</w:t>
      </w:r>
      <w:r w:rsidR="008A414D">
        <w:rPr>
          <w:rFonts w:ascii="Cambria" w:eastAsia="Cambria" w:hAnsi="Cambria" w:cs="Cambria"/>
        </w:rPr>
        <w:t>ce</w:t>
      </w:r>
      <w:r w:rsidR="00FD015D">
        <w:rPr>
          <w:rFonts w:ascii="Cambria" w:eastAsia="Cambria" w:hAnsi="Cambria" w:cs="Cambria"/>
        </w:rPr>
        <w:t>,</w:t>
      </w:r>
      <w:r w:rsidR="008A414D">
        <w:rPr>
          <w:rFonts w:ascii="Cambria" w:eastAsia="Cambria" w:hAnsi="Cambria" w:cs="Cambria"/>
        </w:rPr>
        <w:t xml:space="preserve"> visibility and intelligence </w:t>
      </w:r>
      <w:r w:rsidR="00DE28DE">
        <w:rPr>
          <w:rFonts w:ascii="Cambria" w:eastAsia="Cambria" w:hAnsi="Cambria" w:cs="Cambria"/>
        </w:rPr>
        <w:t>of shipments and assets.</w:t>
      </w:r>
    </w:p>
    <w:p w14:paraId="5D597776" w14:textId="7E9354FF" w:rsidR="00C90416" w:rsidRDefault="00B97ECF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Directed a team that achieved 99.2% score in an external </w:t>
      </w:r>
      <w:r w:rsidR="005F3FF1">
        <w:rPr>
          <w:rFonts w:ascii="Cambria" w:eastAsia="Cambria" w:hAnsi="Cambria" w:cs="Cambria"/>
        </w:rPr>
        <w:t xml:space="preserve">compliance audit; provided targeted </w:t>
      </w:r>
      <w:r w:rsidR="00957F90">
        <w:rPr>
          <w:rFonts w:ascii="Cambria" w:eastAsia="Cambria" w:hAnsi="Cambria" w:cs="Cambria"/>
        </w:rPr>
        <w:t>feedback,</w:t>
      </w:r>
      <w:r w:rsidR="003479DE">
        <w:rPr>
          <w:rFonts w:ascii="Cambria" w:eastAsia="Cambria" w:hAnsi="Cambria" w:cs="Cambria"/>
        </w:rPr>
        <w:t xml:space="preserve"> coordinated </w:t>
      </w:r>
      <w:r w:rsidR="00957F90">
        <w:rPr>
          <w:rFonts w:ascii="Cambria" w:eastAsia="Cambria" w:hAnsi="Cambria" w:cs="Cambria"/>
        </w:rPr>
        <w:t>efforts,</w:t>
      </w:r>
      <w:r w:rsidR="003479DE">
        <w:rPr>
          <w:rFonts w:ascii="Cambria" w:eastAsia="Cambria" w:hAnsi="Cambria" w:cs="Cambria"/>
        </w:rPr>
        <w:t xml:space="preserve"> produced detailed monthly </w:t>
      </w:r>
      <w:r w:rsidR="009729DD">
        <w:rPr>
          <w:rFonts w:ascii="Cambria" w:eastAsia="Cambria" w:hAnsi="Cambria" w:cs="Cambria"/>
        </w:rPr>
        <w:t>reports,</w:t>
      </w:r>
      <w:r w:rsidR="001E7046">
        <w:rPr>
          <w:rFonts w:ascii="Cambria" w:eastAsia="Cambria" w:hAnsi="Cambria" w:cs="Cambria"/>
        </w:rPr>
        <w:t xml:space="preserve"> and actively engaged in </w:t>
      </w:r>
      <w:r w:rsidR="00C967CF">
        <w:rPr>
          <w:rFonts w:ascii="Cambria" w:eastAsia="Cambria" w:hAnsi="Cambria" w:cs="Cambria"/>
        </w:rPr>
        <w:t>weekly strategy</w:t>
      </w:r>
      <w:r w:rsidR="00C9111A">
        <w:rPr>
          <w:rFonts w:ascii="Cambria" w:eastAsia="Cambria" w:hAnsi="Cambria" w:cs="Cambria"/>
        </w:rPr>
        <w:t xml:space="preserve"> meetings with senior management.</w:t>
      </w:r>
    </w:p>
    <w:p w14:paraId="11E863D9" w14:textId="27987288" w:rsidR="009070E8" w:rsidRDefault="009070E8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Coll</w:t>
      </w:r>
      <w:r w:rsidR="003C35E2">
        <w:rPr>
          <w:rFonts w:ascii="Cambria" w:eastAsia="Cambria" w:hAnsi="Cambria" w:cs="Cambria"/>
        </w:rPr>
        <w:t>aborated with</w:t>
      </w:r>
      <w:r w:rsidR="00B460FF">
        <w:rPr>
          <w:rFonts w:ascii="Cambria" w:eastAsia="Cambria" w:hAnsi="Cambria" w:cs="Cambria"/>
        </w:rPr>
        <w:t xml:space="preserve"> </w:t>
      </w:r>
      <w:r w:rsidR="00A31973">
        <w:rPr>
          <w:rFonts w:ascii="Cambria" w:eastAsia="Cambria" w:hAnsi="Cambria" w:cs="Cambria"/>
        </w:rPr>
        <w:t xml:space="preserve">legal, </w:t>
      </w:r>
      <w:r w:rsidR="00957F90">
        <w:rPr>
          <w:rFonts w:ascii="Cambria" w:eastAsia="Cambria" w:hAnsi="Cambria" w:cs="Cambria"/>
        </w:rPr>
        <w:t>finance,</w:t>
      </w:r>
      <w:r w:rsidR="00A31973">
        <w:rPr>
          <w:rFonts w:ascii="Cambria" w:eastAsia="Cambria" w:hAnsi="Cambria" w:cs="Cambria"/>
        </w:rPr>
        <w:t xml:space="preserve"> quality assurance </w:t>
      </w:r>
      <w:r w:rsidR="00DC3B16">
        <w:rPr>
          <w:rFonts w:ascii="Cambria" w:eastAsia="Cambria" w:hAnsi="Cambria" w:cs="Cambria"/>
        </w:rPr>
        <w:t xml:space="preserve">and billing operation department </w:t>
      </w:r>
      <w:r w:rsidR="00666AD9">
        <w:rPr>
          <w:rFonts w:ascii="Cambria" w:eastAsia="Cambria" w:hAnsi="Cambria" w:cs="Cambria"/>
        </w:rPr>
        <w:t xml:space="preserve">to ensure proper data entry into the </w:t>
      </w:r>
      <w:r w:rsidR="00323A78">
        <w:rPr>
          <w:rFonts w:ascii="Cambria" w:eastAsia="Cambria" w:hAnsi="Cambria" w:cs="Cambria"/>
        </w:rPr>
        <w:t>system,</w:t>
      </w:r>
      <w:r w:rsidR="00B20597">
        <w:rPr>
          <w:rFonts w:ascii="Cambria" w:eastAsia="Cambria" w:hAnsi="Cambria" w:cs="Cambria"/>
        </w:rPr>
        <w:t xml:space="preserve"> reducing error by 95%.</w:t>
      </w:r>
    </w:p>
    <w:p w14:paraId="2EEC6977" w14:textId="61F6CD0C" w:rsidR="00CD4506" w:rsidRDefault="00CD4506" w:rsidP="00726271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Performed root cause analysis </w:t>
      </w:r>
      <w:r w:rsidR="00AD54B1">
        <w:rPr>
          <w:rFonts w:ascii="Cambria" w:eastAsia="Cambria" w:hAnsi="Cambria" w:cs="Cambria"/>
        </w:rPr>
        <w:t xml:space="preserve">leading to a 60% reduction </w:t>
      </w:r>
      <w:r w:rsidR="007B0895">
        <w:rPr>
          <w:rFonts w:ascii="Cambria" w:eastAsia="Cambria" w:hAnsi="Cambria" w:cs="Cambria"/>
        </w:rPr>
        <w:t>in repeat issues.</w:t>
      </w:r>
    </w:p>
    <w:p w14:paraId="2AFA94C8" w14:textId="13AC43D5" w:rsidR="00BD067E" w:rsidRDefault="003575B1" w:rsidP="00BD067E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Streamlined the CAPA</w:t>
      </w:r>
      <w:r w:rsidR="008D6A28">
        <w:rPr>
          <w:rFonts w:ascii="Cambria" w:eastAsia="Cambria" w:hAnsi="Cambria" w:cs="Cambria"/>
        </w:rPr>
        <w:t xml:space="preserve"> </w:t>
      </w:r>
      <w:r w:rsidR="00957F90">
        <w:rPr>
          <w:rFonts w:ascii="Cambria" w:eastAsia="Cambria" w:hAnsi="Cambria" w:cs="Cambria"/>
        </w:rPr>
        <w:t>process,</w:t>
      </w:r>
      <w:r w:rsidR="008D6A28">
        <w:rPr>
          <w:rFonts w:ascii="Cambria" w:eastAsia="Cambria" w:hAnsi="Cambria" w:cs="Cambria"/>
        </w:rPr>
        <w:t xml:space="preserve"> cutting issue response time by 35% and ensuring rigo</w:t>
      </w:r>
      <w:r w:rsidR="005D73C2">
        <w:rPr>
          <w:rFonts w:ascii="Cambria" w:eastAsia="Cambria" w:hAnsi="Cambria" w:cs="Cambria"/>
        </w:rPr>
        <w:t xml:space="preserve">rous compliance with company’s </w:t>
      </w:r>
      <w:r w:rsidR="009D1EEC">
        <w:rPr>
          <w:rFonts w:ascii="Cambria" w:eastAsia="Cambria" w:hAnsi="Cambria" w:cs="Cambria"/>
        </w:rPr>
        <w:t>quality standards.</w:t>
      </w:r>
    </w:p>
    <w:p w14:paraId="15F173AC" w14:textId="72F3ED94" w:rsidR="00542A42" w:rsidRDefault="00893AC8" w:rsidP="00542A42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Accelerated</w:t>
      </w:r>
      <w:r w:rsidR="00854D01">
        <w:rPr>
          <w:rFonts w:ascii="Cambria" w:eastAsia="Cambria" w:hAnsi="Cambria" w:cs="Cambria"/>
        </w:rPr>
        <w:t xml:space="preserve"> the process </w:t>
      </w:r>
      <w:r w:rsidR="00781E3D">
        <w:rPr>
          <w:rFonts w:ascii="Cambria" w:eastAsia="Cambria" w:hAnsi="Cambria" w:cs="Cambria"/>
        </w:rPr>
        <w:t xml:space="preserve">for recalling </w:t>
      </w:r>
      <w:r w:rsidR="0078411C">
        <w:rPr>
          <w:rFonts w:ascii="Cambria" w:eastAsia="Cambria" w:hAnsi="Cambria" w:cs="Cambria"/>
        </w:rPr>
        <w:t>products,</w:t>
      </w:r>
      <w:r w:rsidR="00781E3D">
        <w:rPr>
          <w:rFonts w:ascii="Cambria" w:eastAsia="Cambria" w:hAnsi="Cambria" w:cs="Cambria"/>
        </w:rPr>
        <w:t xml:space="preserve"> reducing the response </w:t>
      </w:r>
      <w:r w:rsidR="00B64C37">
        <w:rPr>
          <w:rFonts w:ascii="Cambria" w:eastAsia="Cambria" w:hAnsi="Cambria" w:cs="Cambria"/>
        </w:rPr>
        <w:t xml:space="preserve">time by 40% while ensuring 100% adherence </w:t>
      </w:r>
      <w:r w:rsidR="002E4633">
        <w:rPr>
          <w:rFonts w:ascii="Cambria" w:eastAsia="Cambria" w:hAnsi="Cambria" w:cs="Cambria"/>
        </w:rPr>
        <w:t>to food safety regulations and minimizing potential health risk to consumers</w:t>
      </w:r>
      <w:r w:rsidR="00BA6CAB">
        <w:rPr>
          <w:rFonts w:ascii="Cambria" w:eastAsia="Cambria" w:hAnsi="Cambria" w:cs="Cambria"/>
        </w:rPr>
        <w:t>.</w:t>
      </w:r>
    </w:p>
    <w:p w14:paraId="10D76511" w14:textId="20BC8179" w:rsidR="00B207BC" w:rsidRPr="00542A42" w:rsidRDefault="001956B1" w:rsidP="00542A42">
      <w:pPr>
        <w:pStyle w:val="ListParagraph"/>
        <w:numPr>
          <w:ilvl w:val="0"/>
          <w:numId w:val="3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Initiated </w:t>
      </w:r>
      <w:r w:rsidR="00DD5666">
        <w:rPr>
          <w:rFonts w:ascii="Cambria" w:eastAsia="Cambria" w:hAnsi="Cambria" w:cs="Cambria"/>
        </w:rPr>
        <w:t xml:space="preserve">and led a cross-departmental task force to revamp </w:t>
      </w:r>
      <w:r w:rsidR="00E56B6F">
        <w:rPr>
          <w:rFonts w:ascii="Cambria" w:eastAsia="Cambria" w:hAnsi="Cambria" w:cs="Cambria"/>
        </w:rPr>
        <w:t>the HACCP plan, resulting in a 25%</w:t>
      </w:r>
      <w:r w:rsidR="00040B9F">
        <w:rPr>
          <w:rFonts w:ascii="Cambria" w:eastAsia="Cambria" w:hAnsi="Cambria" w:cs="Cambria"/>
        </w:rPr>
        <w:t xml:space="preserve"> reduction in critical control point violations.</w:t>
      </w:r>
    </w:p>
    <w:p w14:paraId="12A7E0F0" w14:textId="77777777" w:rsidR="00295F41" w:rsidRDefault="006A2AB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</w:r>
      <w:r w:rsidR="006A2ABE">
        <w:rPr>
          <w:noProof/>
        </w:rPr>
        <w:pict w14:anchorId="760DDA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8C0768" w14:textId="5C759076" w:rsidR="00295F41" w:rsidRPr="00B76CE5" w:rsidRDefault="00DE28D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  <w:b/>
          <w:sz w:val="24"/>
          <w:szCs w:val="24"/>
        </w:rPr>
      </w:pPr>
      <w:r w:rsidRPr="00B76CE5">
        <w:rPr>
          <w:rFonts w:ascii="Cambria" w:eastAsia="Cambria" w:hAnsi="Cambria" w:cs="Cambria"/>
          <w:b/>
          <w:color w:val="666666"/>
          <w:sz w:val="24"/>
          <w:szCs w:val="24"/>
        </w:rPr>
        <w:t>EDUCATION</w:t>
      </w:r>
    </w:p>
    <w:p w14:paraId="1C5CDDE1" w14:textId="5F2D17F5" w:rsidR="00432FAE" w:rsidRPr="0023370F" w:rsidRDefault="00541272" w:rsidP="0023370F">
      <w:pPr>
        <w:pStyle w:val="ListParagraph"/>
        <w:numPr>
          <w:ilvl w:val="0"/>
          <w:numId w:val="22"/>
        </w:num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 w:rsidRPr="0023370F">
        <w:rPr>
          <w:rFonts w:ascii="Cambria" w:eastAsia="Cambria" w:hAnsi="Cambria" w:cs="Cambria"/>
        </w:rPr>
        <w:t>S</w:t>
      </w:r>
      <w:r w:rsidR="007C27BD" w:rsidRPr="0023370F">
        <w:rPr>
          <w:rFonts w:ascii="Cambria" w:eastAsia="Cambria" w:hAnsi="Cambria" w:cs="Cambria"/>
        </w:rPr>
        <w:t>her -</w:t>
      </w:r>
      <w:r w:rsidR="00E7566C" w:rsidRPr="0023370F">
        <w:rPr>
          <w:rFonts w:ascii="Cambria" w:eastAsia="Cambria" w:hAnsi="Cambria" w:cs="Cambria"/>
        </w:rPr>
        <w:t>e-</w:t>
      </w:r>
      <w:r w:rsidR="0036151B" w:rsidRPr="0023370F">
        <w:rPr>
          <w:rFonts w:ascii="Cambria" w:eastAsia="Cambria" w:hAnsi="Cambria" w:cs="Cambria"/>
        </w:rPr>
        <w:t>Kashmir</w:t>
      </w:r>
      <w:r w:rsidR="00E7566C" w:rsidRPr="0023370F">
        <w:rPr>
          <w:rFonts w:ascii="Cambria" w:eastAsia="Cambria" w:hAnsi="Cambria" w:cs="Cambria"/>
        </w:rPr>
        <w:t xml:space="preserve"> University of Agriculture Sciences and Technology</w:t>
      </w:r>
      <w:r w:rsidRPr="0023370F">
        <w:rPr>
          <w:rFonts w:ascii="Cambria" w:eastAsia="Cambria" w:hAnsi="Cambria" w:cs="Cambria"/>
        </w:rPr>
        <w:t xml:space="preserve"> – JAMMU </w:t>
      </w:r>
      <w:r w:rsidR="0023370F" w:rsidRPr="0023370F">
        <w:rPr>
          <w:rFonts w:ascii="Cambria" w:eastAsia="Cambria" w:hAnsi="Cambria" w:cs="Cambria"/>
        </w:rPr>
        <w:t xml:space="preserve">               </w:t>
      </w:r>
      <w:r w:rsidR="0023370F" w:rsidRPr="0023370F">
        <w:rPr>
          <w:rFonts w:ascii="Cambria" w:eastAsia="Cambria" w:hAnsi="Cambria" w:cs="Cambria"/>
          <w:b/>
          <w:bCs/>
        </w:rPr>
        <w:t>2018-2022</w:t>
      </w:r>
      <w:r w:rsidR="00F63A21" w:rsidRPr="0023370F">
        <w:rPr>
          <w:rFonts w:ascii="Cambria" w:eastAsia="Cambria" w:hAnsi="Cambria" w:cs="Cambria"/>
        </w:rPr>
        <w:t xml:space="preserve">                                  </w:t>
      </w:r>
      <w:r w:rsidR="003F5E3B" w:rsidRPr="0023370F">
        <w:rPr>
          <w:rFonts w:ascii="Cambria" w:eastAsia="Cambria" w:hAnsi="Cambria" w:cs="Cambria"/>
        </w:rPr>
        <w:t xml:space="preserve">B.Sc. </w:t>
      </w:r>
      <w:r w:rsidR="00432FAE" w:rsidRPr="0023370F">
        <w:rPr>
          <w:rFonts w:ascii="Cambria" w:eastAsia="Cambria" w:hAnsi="Cambria" w:cs="Cambria"/>
        </w:rPr>
        <w:t xml:space="preserve"> ( Hons ) Agriculture </w:t>
      </w:r>
    </w:p>
    <w:p w14:paraId="5114C4A9" w14:textId="77777777" w:rsidR="00295F41" w:rsidRDefault="006A2ABE">
      <w:pPr>
        <w:tabs>
          <w:tab w:val="right" w:pos="10080"/>
        </w:tabs>
        <w:spacing w:line="252" w:lineRule="auto"/>
        <w:contextualSpacing w:val="0"/>
        <w:rPr>
          <w:rFonts w:ascii="Cambria" w:eastAsia="Cambria" w:hAnsi="Cambria" w:cs="Cambria"/>
        </w:rPr>
      </w:pPr>
      <w:r>
        <w:rPr>
          <w:noProof/>
        </w:rPr>
      </w:r>
      <w:r w:rsidR="006A2ABE">
        <w:rPr>
          <w:noProof/>
        </w:rPr>
        <w:pict w14:anchorId="1AC19CA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D096D1" w14:textId="1DDAD994" w:rsidR="00295F41" w:rsidRPr="00B76CE5" w:rsidRDefault="006F114A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4"/>
          <w:szCs w:val="24"/>
        </w:rPr>
      </w:pPr>
      <w:r w:rsidRPr="00B76CE5">
        <w:rPr>
          <w:rFonts w:ascii="Cambria" w:eastAsia="Cambria" w:hAnsi="Cambria" w:cs="Cambria"/>
          <w:b/>
          <w:color w:val="666666"/>
          <w:sz w:val="24"/>
          <w:szCs w:val="24"/>
        </w:rPr>
        <w:t>TRA</w:t>
      </w:r>
      <w:r w:rsidR="00583BF9" w:rsidRPr="00B76CE5">
        <w:rPr>
          <w:rFonts w:ascii="Cambria" w:eastAsia="Cambria" w:hAnsi="Cambria" w:cs="Cambria"/>
          <w:b/>
          <w:color w:val="666666"/>
          <w:sz w:val="24"/>
          <w:szCs w:val="24"/>
        </w:rPr>
        <w:t>INING AND CERTIFICATION</w:t>
      </w:r>
    </w:p>
    <w:p w14:paraId="5561F1B9" w14:textId="222D4948" w:rsidR="00DF6F17" w:rsidRPr="002E4633" w:rsidRDefault="00E025DC" w:rsidP="002E4633">
      <w:pPr>
        <w:pStyle w:val="ListParagraph"/>
        <w:numPr>
          <w:ilvl w:val="0"/>
          <w:numId w:val="22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 w:rsidRPr="002E4633">
        <w:rPr>
          <w:rFonts w:ascii="Cambria" w:eastAsia="Cambria" w:hAnsi="Cambria" w:cs="Cambria"/>
          <w:bCs/>
          <w:color w:val="666666"/>
        </w:rPr>
        <w:t>Certificate from BIOSTA</w:t>
      </w:r>
      <w:r w:rsidR="00D71D26" w:rsidRPr="002E4633">
        <w:rPr>
          <w:rFonts w:ascii="Cambria" w:eastAsia="Cambria" w:hAnsi="Cambria" w:cs="Cambria"/>
          <w:bCs/>
          <w:color w:val="666666"/>
        </w:rPr>
        <w:t>D</w:t>
      </w:r>
      <w:r w:rsidRPr="002E4633">
        <w:rPr>
          <w:rFonts w:ascii="Cambria" w:eastAsia="Cambria" w:hAnsi="Cambria" w:cs="Cambria"/>
          <w:bCs/>
          <w:color w:val="666666"/>
        </w:rPr>
        <w:t xml:space="preserve">T INDIA LIMITED  , Bari </w:t>
      </w:r>
      <w:r w:rsidR="0019434C" w:rsidRPr="002E4633">
        <w:rPr>
          <w:rFonts w:ascii="Cambria" w:eastAsia="Cambria" w:hAnsi="Cambria" w:cs="Cambria"/>
          <w:bCs/>
          <w:color w:val="666666"/>
        </w:rPr>
        <w:t>Brahmana , Jammu.</w:t>
      </w:r>
    </w:p>
    <w:p w14:paraId="590F9047" w14:textId="50BE58C5" w:rsidR="0019434C" w:rsidRPr="006023C8" w:rsidRDefault="0019434C" w:rsidP="002E4633">
      <w:pPr>
        <w:pStyle w:val="ListParagraph"/>
        <w:numPr>
          <w:ilvl w:val="0"/>
          <w:numId w:val="22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 w:rsidRPr="006023C8">
        <w:rPr>
          <w:rFonts w:ascii="Cambria" w:eastAsia="Cambria" w:hAnsi="Cambria" w:cs="Cambria"/>
          <w:bCs/>
          <w:color w:val="666666"/>
        </w:rPr>
        <w:t>Successf</w:t>
      </w:r>
      <w:r w:rsidR="000034AD" w:rsidRPr="006023C8">
        <w:rPr>
          <w:rFonts w:ascii="Cambria" w:eastAsia="Cambria" w:hAnsi="Cambria" w:cs="Cambria"/>
          <w:bCs/>
          <w:color w:val="666666"/>
        </w:rPr>
        <w:t xml:space="preserve">ully completed the project on “ Attachment </w:t>
      </w:r>
      <w:r w:rsidR="00C3213C" w:rsidRPr="006023C8">
        <w:rPr>
          <w:rFonts w:ascii="Cambria" w:eastAsia="Cambria" w:hAnsi="Cambria" w:cs="Cambria"/>
          <w:bCs/>
          <w:color w:val="666666"/>
        </w:rPr>
        <w:t xml:space="preserve">to Agro Industries under Rural Agricultural </w:t>
      </w:r>
      <w:r w:rsidR="00A85FF8" w:rsidRPr="006023C8">
        <w:rPr>
          <w:rFonts w:ascii="Cambria" w:eastAsia="Cambria" w:hAnsi="Cambria" w:cs="Cambria"/>
          <w:bCs/>
          <w:color w:val="666666"/>
        </w:rPr>
        <w:t>Working Experience ( RAWE )</w:t>
      </w:r>
      <w:r w:rsidR="00D71D26" w:rsidRPr="006023C8">
        <w:rPr>
          <w:rFonts w:ascii="Cambria" w:eastAsia="Cambria" w:hAnsi="Cambria" w:cs="Cambria"/>
          <w:bCs/>
          <w:color w:val="666666"/>
        </w:rPr>
        <w:t>” in BIOSTAD</w:t>
      </w:r>
      <w:r w:rsidR="00881E00" w:rsidRPr="006023C8">
        <w:rPr>
          <w:rFonts w:ascii="Cambria" w:eastAsia="Cambria" w:hAnsi="Cambria" w:cs="Cambria"/>
          <w:bCs/>
          <w:color w:val="666666"/>
        </w:rPr>
        <w:t>T</w:t>
      </w:r>
      <w:r w:rsidR="009E646F" w:rsidRPr="006023C8">
        <w:rPr>
          <w:rFonts w:ascii="Cambria" w:eastAsia="Cambria" w:hAnsi="Cambria" w:cs="Cambria"/>
          <w:bCs/>
          <w:color w:val="666666"/>
        </w:rPr>
        <w:t xml:space="preserve"> INDIA LIMITED.</w:t>
      </w:r>
    </w:p>
    <w:p w14:paraId="7D4A2CA4" w14:textId="079CA10D" w:rsidR="00583BF9" w:rsidRDefault="006A2ABE">
      <w:pPr>
        <w:tabs>
          <w:tab w:val="right" w:pos="10080"/>
        </w:tabs>
        <w:spacing w:line="240" w:lineRule="auto"/>
        <w:contextualSpacing w:val="0"/>
        <w:rPr>
          <w:noProof/>
        </w:rPr>
      </w:pPr>
      <w:r>
        <w:rPr>
          <w:noProof/>
        </w:rPr>
      </w:r>
      <w:r w:rsidR="006A2ABE">
        <w:rPr>
          <w:noProof/>
        </w:rPr>
        <w:pict w14:anchorId="240553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3CBD4F" w14:textId="77777777" w:rsidR="00B76CE5" w:rsidRDefault="00DE701E" w:rsidP="00B76CE5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4"/>
          <w:szCs w:val="24"/>
        </w:rPr>
      </w:pPr>
      <w:r w:rsidRPr="00B76CE5">
        <w:rPr>
          <w:rFonts w:ascii="Cambria" w:eastAsia="Cambria" w:hAnsi="Cambria" w:cs="Cambria"/>
          <w:b/>
          <w:color w:val="666666"/>
          <w:sz w:val="24"/>
          <w:szCs w:val="24"/>
        </w:rPr>
        <w:t>Skills</w:t>
      </w:r>
    </w:p>
    <w:p w14:paraId="651B6FA9" w14:textId="47206CDD" w:rsidR="00DE701E" w:rsidRPr="008F786C" w:rsidRDefault="00DE701E" w:rsidP="008F786C">
      <w:pPr>
        <w:pStyle w:val="ListParagraph"/>
        <w:numPr>
          <w:ilvl w:val="0"/>
          <w:numId w:val="20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/>
          <w:color w:val="666666"/>
          <w:sz w:val="24"/>
          <w:szCs w:val="24"/>
        </w:rPr>
      </w:pPr>
      <w:r w:rsidRPr="008F786C">
        <w:rPr>
          <w:rFonts w:ascii="Cambria" w:eastAsia="Cambria" w:hAnsi="Cambria" w:cs="Cambria"/>
          <w:bCs/>
          <w:color w:val="666666"/>
        </w:rPr>
        <w:t xml:space="preserve">SAP </w:t>
      </w:r>
      <w:r w:rsidR="003F143C" w:rsidRPr="008F786C">
        <w:rPr>
          <w:rFonts w:ascii="Cambria" w:eastAsia="Cambria" w:hAnsi="Cambria" w:cs="Cambria"/>
          <w:bCs/>
          <w:color w:val="666666"/>
        </w:rPr>
        <w:t xml:space="preserve">                                                                            </w:t>
      </w:r>
      <w:r w:rsidR="008F786C">
        <w:rPr>
          <w:rFonts w:ascii="Cambria" w:eastAsia="Cambria" w:hAnsi="Cambria" w:cs="Cambria"/>
          <w:bCs/>
          <w:color w:val="666666"/>
        </w:rPr>
        <w:t xml:space="preserve">2. </w:t>
      </w:r>
      <w:r w:rsidR="003F143C" w:rsidRPr="008F786C">
        <w:rPr>
          <w:rFonts w:ascii="Cambria" w:eastAsia="Cambria" w:hAnsi="Cambria" w:cs="Cambria"/>
          <w:bCs/>
          <w:color w:val="666666"/>
        </w:rPr>
        <w:t>Good Manufacturing Practices</w:t>
      </w:r>
    </w:p>
    <w:p w14:paraId="68979F07" w14:textId="450C6D7C" w:rsidR="00DE701E" w:rsidRPr="00A767B6" w:rsidRDefault="00A767B6" w:rsidP="00A767B6">
      <w:pPr>
        <w:pStyle w:val="ListParagraph"/>
        <w:numPr>
          <w:ilvl w:val="0"/>
          <w:numId w:val="23"/>
        </w:num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 w:rsidRPr="00A767B6">
        <w:rPr>
          <w:rFonts w:ascii="Cambria" w:eastAsia="Cambria" w:hAnsi="Cambria" w:cs="Cambria"/>
          <w:bCs/>
          <w:color w:val="666666"/>
        </w:rPr>
        <w:t>Supplier Relationship Management</w:t>
      </w:r>
      <w:r w:rsidR="008F786C" w:rsidRPr="00A767B6">
        <w:rPr>
          <w:rFonts w:ascii="Cambria" w:eastAsia="Cambria" w:hAnsi="Cambria" w:cs="Cambria"/>
          <w:bCs/>
          <w:color w:val="666666"/>
        </w:rPr>
        <w:t xml:space="preserve">                4.  Failure Mode and Effects Analysis ( FMEA )</w:t>
      </w:r>
    </w:p>
    <w:p w14:paraId="1BBCBA51" w14:textId="18F13454" w:rsidR="00DE701E" w:rsidRPr="008F786C" w:rsidRDefault="008F786C" w:rsidP="008F786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>
        <w:rPr>
          <w:rFonts w:ascii="Cambria" w:eastAsia="Cambria" w:hAnsi="Cambria" w:cs="Cambria"/>
          <w:bCs/>
          <w:color w:val="666666"/>
        </w:rPr>
        <w:t xml:space="preserve">       5.    </w:t>
      </w:r>
      <w:r w:rsidR="00DE701E" w:rsidRPr="008F786C">
        <w:rPr>
          <w:rFonts w:ascii="Cambria" w:eastAsia="Cambria" w:hAnsi="Cambria" w:cs="Cambria"/>
          <w:bCs/>
          <w:color w:val="666666"/>
        </w:rPr>
        <w:t>Quality Audit</w:t>
      </w:r>
      <w:r w:rsidRPr="008F786C">
        <w:rPr>
          <w:rFonts w:ascii="Cambria" w:eastAsia="Cambria" w:hAnsi="Cambria" w:cs="Cambria"/>
          <w:bCs/>
          <w:color w:val="666666"/>
        </w:rPr>
        <w:t xml:space="preserve">                                                         </w:t>
      </w:r>
      <w:r w:rsidR="00817795">
        <w:rPr>
          <w:rFonts w:ascii="Cambria" w:eastAsia="Cambria" w:hAnsi="Cambria" w:cs="Cambria"/>
          <w:bCs/>
          <w:color w:val="666666"/>
        </w:rPr>
        <w:t xml:space="preserve"> </w:t>
      </w:r>
      <w:r w:rsidRPr="008F786C">
        <w:rPr>
          <w:rFonts w:ascii="Cambria" w:eastAsia="Cambria" w:hAnsi="Cambria" w:cs="Cambria"/>
          <w:bCs/>
          <w:color w:val="666666"/>
        </w:rPr>
        <w:t xml:space="preserve"> </w:t>
      </w:r>
      <w:r>
        <w:rPr>
          <w:rFonts w:ascii="Cambria" w:eastAsia="Cambria" w:hAnsi="Cambria" w:cs="Cambria"/>
          <w:bCs/>
          <w:color w:val="666666"/>
        </w:rPr>
        <w:t>6.</w:t>
      </w:r>
      <w:r w:rsidRPr="008F786C">
        <w:rPr>
          <w:rFonts w:ascii="Cambria" w:eastAsia="Cambria" w:hAnsi="Cambria" w:cs="Cambria"/>
          <w:bCs/>
          <w:color w:val="666666"/>
        </w:rPr>
        <w:t xml:space="preserve"> Manual Testing                                                           </w:t>
      </w:r>
    </w:p>
    <w:p w14:paraId="3244890C" w14:textId="47D4E96D" w:rsidR="00DE701E" w:rsidRPr="008F786C" w:rsidRDefault="008F786C" w:rsidP="008F786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>
        <w:rPr>
          <w:rFonts w:ascii="Cambria" w:eastAsia="Cambria" w:hAnsi="Cambria" w:cs="Cambria"/>
          <w:bCs/>
          <w:color w:val="666666"/>
        </w:rPr>
        <w:t xml:space="preserve">       7. </w:t>
      </w:r>
      <w:r w:rsidR="00817795">
        <w:rPr>
          <w:rFonts w:ascii="Cambria" w:eastAsia="Cambria" w:hAnsi="Cambria" w:cs="Cambria"/>
          <w:bCs/>
          <w:color w:val="666666"/>
        </w:rPr>
        <w:t xml:space="preserve">  </w:t>
      </w:r>
      <w:r>
        <w:rPr>
          <w:rFonts w:ascii="Cambria" w:eastAsia="Cambria" w:hAnsi="Cambria" w:cs="Cambria"/>
          <w:bCs/>
          <w:color w:val="666666"/>
        </w:rPr>
        <w:t xml:space="preserve"> </w:t>
      </w:r>
      <w:r w:rsidR="00DE701E" w:rsidRPr="008F786C">
        <w:rPr>
          <w:rFonts w:ascii="Cambria" w:eastAsia="Cambria" w:hAnsi="Cambria" w:cs="Cambria"/>
          <w:bCs/>
          <w:color w:val="666666"/>
        </w:rPr>
        <w:t>Quality Management</w:t>
      </w:r>
      <w:r>
        <w:rPr>
          <w:rFonts w:ascii="Cambria" w:eastAsia="Cambria" w:hAnsi="Cambria" w:cs="Cambria"/>
          <w:bCs/>
          <w:color w:val="666666"/>
        </w:rPr>
        <w:t xml:space="preserve">                                           </w:t>
      </w:r>
      <w:r w:rsidR="00817795">
        <w:rPr>
          <w:rFonts w:ascii="Cambria" w:eastAsia="Cambria" w:hAnsi="Cambria" w:cs="Cambria"/>
          <w:bCs/>
          <w:color w:val="666666"/>
        </w:rPr>
        <w:t xml:space="preserve"> </w:t>
      </w:r>
      <w:r>
        <w:rPr>
          <w:rFonts w:ascii="Cambria" w:eastAsia="Cambria" w:hAnsi="Cambria" w:cs="Cambria"/>
          <w:bCs/>
          <w:color w:val="666666"/>
        </w:rPr>
        <w:t xml:space="preserve"> 8. </w:t>
      </w:r>
      <w:r w:rsidR="00C275C9">
        <w:rPr>
          <w:rFonts w:ascii="Cambria" w:eastAsia="Cambria" w:hAnsi="Cambria" w:cs="Cambria"/>
          <w:bCs/>
          <w:color w:val="666666"/>
        </w:rPr>
        <w:t>HACCP</w:t>
      </w:r>
      <w:r w:rsidRPr="008F786C">
        <w:rPr>
          <w:rFonts w:ascii="Cambria" w:eastAsia="Cambria" w:hAnsi="Cambria" w:cs="Cambria"/>
          <w:bCs/>
          <w:color w:val="666666"/>
        </w:rPr>
        <w:t xml:space="preserve">                                           </w:t>
      </w:r>
    </w:p>
    <w:p w14:paraId="528592AB" w14:textId="3FCAECD4" w:rsidR="00DE701E" w:rsidRPr="00FC2A4C" w:rsidRDefault="008F786C">
      <w:pPr>
        <w:tabs>
          <w:tab w:val="right" w:pos="10080"/>
        </w:tabs>
        <w:spacing w:line="240" w:lineRule="auto"/>
        <w:contextualSpacing w:val="0"/>
        <w:rPr>
          <w:rFonts w:ascii="Cambria" w:eastAsia="Cambria" w:hAnsi="Cambria" w:cs="Cambria"/>
          <w:bCs/>
          <w:color w:val="666666"/>
        </w:rPr>
      </w:pPr>
      <w:r>
        <w:rPr>
          <w:rFonts w:ascii="Cambria" w:eastAsia="Cambria" w:hAnsi="Cambria" w:cs="Cambria"/>
          <w:bCs/>
          <w:color w:val="666666"/>
        </w:rPr>
        <w:t xml:space="preserve">       9. </w:t>
      </w:r>
      <w:r w:rsidR="00817795">
        <w:rPr>
          <w:rFonts w:ascii="Cambria" w:eastAsia="Cambria" w:hAnsi="Cambria" w:cs="Cambria"/>
          <w:bCs/>
          <w:color w:val="666666"/>
        </w:rPr>
        <w:t xml:space="preserve">  </w:t>
      </w:r>
      <w:r w:rsidR="003F143C" w:rsidRPr="008F786C">
        <w:rPr>
          <w:rFonts w:ascii="Cambria" w:eastAsia="Cambria" w:hAnsi="Cambria" w:cs="Cambria"/>
          <w:bCs/>
          <w:color w:val="666666"/>
        </w:rPr>
        <w:t>Statistical Process Control</w:t>
      </w:r>
      <w:r w:rsidR="00586B29">
        <w:rPr>
          <w:rFonts w:ascii="Cambria" w:eastAsia="Cambria" w:hAnsi="Cambria" w:cs="Cambria"/>
          <w:bCs/>
          <w:color w:val="666666"/>
        </w:rPr>
        <w:t xml:space="preserve">                                   10. Supply Chain Management</w:t>
      </w:r>
    </w:p>
    <w:sectPr w:rsidR="00DE701E" w:rsidRPr="00FC2A4C">
      <w:headerReference w:type="default" r:id="rId10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1D339" w14:textId="77777777" w:rsidR="00682D83" w:rsidRDefault="00682D83">
      <w:pPr>
        <w:spacing w:line="240" w:lineRule="auto"/>
      </w:pPr>
      <w:r>
        <w:separator/>
      </w:r>
    </w:p>
  </w:endnote>
  <w:endnote w:type="continuationSeparator" w:id="0">
    <w:p w14:paraId="09BC46E1" w14:textId="77777777" w:rsidR="00682D83" w:rsidRDefault="00682D83">
      <w:pPr>
        <w:spacing w:line="240" w:lineRule="auto"/>
      </w:pPr>
      <w:r>
        <w:continuationSeparator/>
      </w:r>
    </w:p>
  </w:endnote>
  <w:endnote w:type="continuationNotice" w:id="1">
    <w:p w14:paraId="3E071CA2" w14:textId="77777777" w:rsidR="00682D83" w:rsidRDefault="00682D8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6BD55" w14:textId="77777777" w:rsidR="00682D83" w:rsidRDefault="00682D83">
      <w:pPr>
        <w:spacing w:line="240" w:lineRule="auto"/>
      </w:pPr>
      <w:r>
        <w:separator/>
      </w:r>
    </w:p>
  </w:footnote>
  <w:footnote w:type="continuationSeparator" w:id="0">
    <w:p w14:paraId="2006B232" w14:textId="77777777" w:rsidR="00682D83" w:rsidRDefault="00682D83">
      <w:pPr>
        <w:spacing w:line="240" w:lineRule="auto"/>
      </w:pPr>
      <w:r>
        <w:continuationSeparator/>
      </w:r>
    </w:p>
  </w:footnote>
  <w:footnote w:type="continuationNotice" w:id="1">
    <w:p w14:paraId="57F0D748" w14:textId="77777777" w:rsidR="00682D83" w:rsidRDefault="00682D8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D1E84" w14:textId="69E6511B" w:rsidR="00295F41" w:rsidRDefault="00295F41">
    <w:pPr>
      <w:contextualSpacing w:val="0"/>
      <w:rPr>
        <w:rFonts w:ascii="Open Sans" w:eastAsia="Open Sans" w:hAnsi="Open Sans" w:cs="Open Sans"/>
        <w:color w:val="B7B7B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4E0B"/>
    <w:multiLevelType w:val="hybridMultilevel"/>
    <w:tmpl w:val="699C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69C3"/>
    <w:multiLevelType w:val="hybridMultilevel"/>
    <w:tmpl w:val="6680C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626D3"/>
    <w:multiLevelType w:val="hybridMultilevel"/>
    <w:tmpl w:val="29389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267BFB"/>
    <w:multiLevelType w:val="hybridMultilevel"/>
    <w:tmpl w:val="52BC5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313A1"/>
    <w:multiLevelType w:val="hybridMultilevel"/>
    <w:tmpl w:val="5D64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69D4"/>
    <w:multiLevelType w:val="hybridMultilevel"/>
    <w:tmpl w:val="B23C225A"/>
    <w:lvl w:ilvl="0" w:tplc="AE6E38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0327A"/>
    <w:multiLevelType w:val="hybridMultilevel"/>
    <w:tmpl w:val="3F14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A3376"/>
    <w:multiLevelType w:val="hybridMultilevel"/>
    <w:tmpl w:val="6DC209C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0EE9"/>
    <w:multiLevelType w:val="hybridMultilevel"/>
    <w:tmpl w:val="5856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14F9E"/>
    <w:multiLevelType w:val="hybridMultilevel"/>
    <w:tmpl w:val="27F8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32947"/>
    <w:multiLevelType w:val="hybridMultilevel"/>
    <w:tmpl w:val="948C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B4C29"/>
    <w:multiLevelType w:val="hybridMultilevel"/>
    <w:tmpl w:val="21CC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F08FF"/>
    <w:multiLevelType w:val="hybridMultilevel"/>
    <w:tmpl w:val="B1FC9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64855"/>
    <w:multiLevelType w:val="hybridMultilevel"/>
    <w:tmpl w:val="48F0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B5D8E"/>
    <w:multiLevelType w:val="hybridMultilevel"/>
    <w:tmpl w:val="CA769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9F73D4"/>
    <w:multiLevelType w:val="multilevel"/>
    <w:tmpl w:val="CD828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EB07F5"/>
    <w:multiLevelType w:val="hybridMultilevel"/>
    <w:tmpl w:val="C5A8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E3105"/>
    <w:multiLevelType w:val="multilevel"/>
    <w:tmpl w:val="7DE66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180385"/>
    <w:multiLevelType w:val="hybridMultilevel"/>
    <w:tmpl w:val="F446C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8755E0"/>
    <w:multiLevelType w:val="hybridMultilevel"/>
    <w:tmpl w:val="80B2A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82310"/>
    <w:multiLevelType w:val="hybridMultilevel"/>
    <w:tmpl w:val="11D2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4E5"/>
    <w:multiLevelType w:val="hybridMultilevel"/>
    <w:tmpl w:val="17C0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E5F93"/>
    <w:multiLevelType w:val="hybridMultilevel"/>
    <w:tmpl w:val="079EB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072566">
    <w:abstractNumId w:val="17"/>
  </w:num>
  <w:num w:numId="2" w16cid:durableId="1128932022">
    <w:abstractNumId w:val="15"/>
  </w:num>
  <w:num w:numId="3" w16cid:durableId="504587941">
    <w:abstractNumId w:val="4"/>
  </w:num>
  <w:num w:numId="4" w16cid:durableId="819351387">
    <w:abstractNumId w:val="3"/>
  </w:num>
  <w:num w:numId="5" w16cid:durableId="1158956677">
    <w:abstractNumId w:val="8"/>
  </w:num>
  <w:num w:numId="6" w16cid:durableId="724379912">
    <w:abstractNumId w:val="14"/>
  </w:num>
  <w:num w:numId="7" w16cid:durableId="212473937">
    <w:abstractNumId w:val="9"/>
  </w:num>
  <w:num w:numId="8" w16cid:durableId="623539151">
    <w:abstractNumId w:val="1"/>
  </w:num>
  <w:num w:numId="9" w16cid:durableId="136804521">
    <w:abstractNumId w:val="13"/>
  </w:num>
  <w:num w:numId="10" w16cid:durableId="1833175723">
    <w:abstractNumId w:val="21"/>
  </w:num>
  <w:num w:numId="11" w16cid:durableId="1477380116">
    <w:abstractNumId w:val="11"/>
  </w:num>
  <w:num w:numId="12" w16cid:durableId="1514538978">
    <w:abstractNumId w:val="10"/>
  </w:num>
  <w:num w:numId="13" w16cid:durableId="1542092713">
    <w:abstractNumId w:val="19"/>
  </w:num>
  <w:num w:numId="14" w16cid:durableId="102968586">
    <w:abstractNumId w:val="2"/>
  </w:num>
  <w:num w:numId="15" w16cid:durableId="546067084">
    <w:abstractNumId w:val="6"/>
  </w:num>
  <w:num w:numId="16" w16cid:durableId="1339309062">
    <w:abstractNumId w:val="22"/>
  </w:num>
  <w:num w:numId="17" w16cid:durableId="1717730521">
    <w:abstractNumId w:val="16"/>
  </w:num>
  <w:num w:numId="18" w16cid:durableId="864833066">
    <w:abstractNumId w:val="18"/>
  </w:num>
  <w:num w:numId="19" w16cid:durableId="2008366170">
    <w:abstractNumId w:val="0"/>
  </w:num>
  <w:num w:numId="20" w16cid:durableId="830831816">
    <w:abstractNumId w:val="5"/>
  </w:num>
  <w:num w:numId="21" w16cid:durableId="1864781823">
    <w:abstractNumId w:val="12"/>
  </w:num>
  <w:num w:numId="22" w16cid:durableId="573508250">
    <w:abstractNumId w:val="20"/>
  </w:num>
  <w:num w:numId="23" w16cid:durableId="1956252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41"/>
    <w:rsid w:val="000034AD"/>
    <w:rsid w:val="00005D1F"/>
    <w:rsid w:val="00034F5C"/>
    <w:rsid w:val="00040B9F"/>
    <w:rsid w:val="00045B59"/>
    <w:rsid w:val="00063C02"/>
    <w:rsid w:val="000654EA"/>
    <w:rsid w:val="0008087C"/>
    <w:rsid w:val="00082CE3"/>
    <w:rsid w:val="000830D5"/>
    <w:rsid w:val="00086682"/>
    <w:rsid w:val="0009105F"/>
    <w:rsid w:val="000B0AE5"/>
    <w:rsid w:val="000B44B7"/>
    <w:rsid w:val="000D203F"/>
    <w:rsid w:val="000F61C7"/>
    <w:rsid w:val="00113E99"/>
    <w:rsid w:val="00126FEB"/>
    <w:rsid w:val="00165FCC"/>
    <w:rsid w:val="00172EC0"/>
    <w:rsid w:val="001760E7"/>
    <w:rsid w:val="00192900"/>
    <w:rsid w:val="00193E15"/>
    <w:rsid w:val="0019434C"/>
    <w:rsid w:val="001956B1"/>
    <w:rsid w:val="001A6B2A"/>
    <w:rsid w:val="001B4E5B"/>
    <w:rsid w:val="001B7B51"/>
    <w:rsid w:val="001C5D73"/>
    <w:rsid w:val="001E43CD"/>
    <w:rsid w:val="001E7046"/>
    <w:rsid w:val="002033E2"/>
    <w:rsid w:val="00216233"/>
    <w:rsid w:val="002202F7"/>
    <w:rsid w:val="0023370F"/>
    <w:rsid w:val="00262404"/>
    <w:rsid w:val="00295F41"/>
    <w:rsid w:val="002E4633"/>
    <w:rsid w:val="002F5648"/>
    <w:rsid w:val="003070B0"/>
    <w:rsid w:val="00323A78"/>
    <w:rsid w:val="003479DE"/>
    <w:rsid w:val="00353B91"/>
    <w:rsid w:val="003575B1"/>
    <w:rsid w:val="0036151B"/>
    <w:rsid w:val="00377E1C"/>
    <w:rsid w:val="00393EEA"/>
    <w:rsid w:val="003C35E2"/>
    <w:rsid w:val="003C7D15"/>
    <w:rsid w:val="003F143C"/>
    <w:rsid w:val="003F5E3B"/>
    <w:rsid w:val="00432FAE"/>
    <w:rsid w:val="00453ED5"/>
    <w:rsid w:val="00466190"/>
    <w:rsid w:val="00467E0B"/>
    <w:rsid w:val="004A580A"/>
    <w:rsid w:val="004C3755"/>
    <w:rsid w:val="004C4221"/>
    <w:rsid w:val="004D01AA"/>
    <w:rsid w:val="004D5705"/>
    <w:rsid w:val="004E36A5"/>
    <w:rsid w:val="004E64DC"/>
    <w:rsid w:val="004E776E"/>
    <w:rsid w:val="0050335E"/>
    <w:rsid w:val="005161D6"/>
    <w:rsid w:val="0052734E"/>
    <w:rsid w:val="00534B72"/>
    <w:rsid w:val="00541272"/>
    <w:rsid w:val="005417B4"/>
    <w:rsid w:val="00542A42"/>
    <w:rsid w:val="00543FD8"/>
    <w:rsid w:val="0057427B"/>
    <w:rsid w:val="00583BF9"/>
    <w:rsid w:val="00586B29"/>
    <w:rsid w:val="005A2534"/>
    <w:rsid w:val="005B00AB"/>
    <w:rsid w:val="005D0C47"/>
    <w:rsid w:val="005D73C2"/>
    <w:rsid w:val="005F3FF1"/>
    <w:rsid w:val="005F4709"/>
    <w:rsid w:val="006023C8"/>
    <w:rsid w:val="00612198"/>
    <w:rsid w:val="006145F8"/>
    <w:rsid w:val="006356FA"/>
    <w:rsid w:val="006526D4"/>
    <w:rsid w:val="00666AD9"/>
    <w:rsid w:val="0067189D"/>
    <w:rsid w:val="00682D83"/>
    <w:rsid w:val="006A0D69"/>
    <w:rsid w:val="006A2ABE"/>
    <w:rsid w:val="006A65A5"/>
    <w:rsid w:val="006B242D"/>
    <w:rsid w:val="006B6E21"/>
    <w:rsid w:val="006D3BF8"/>
    <w:rsid w:val="006E0B8C"/>
    <w:rsid w:val="006E4C93"/>
    <w:rsid w:val="006F114A"/>
    <w:rsid w:val="006F7290"/>
    <w:rsid w:val="00726271"/>
    <w:rsid w:val="00732D01"/>
    <w:rsid w:val="007612D9"/>
    <w:rsid w:val="00761FA1"/>
    <w:rsid w:val="00766700"/>
    <w:rsid w:val="00767746"/>
    <w:rsid w:val="00781E3D"/>
    <w:rsid w:val="0078411C"/>
    <w:rsid w:val="007A34A7"/>
    <w:rsid w:val="007A3B50"/>
    <w:rsid w:val="007B0895"/>
    <w:rsid w:val="007C27BD"/>
    <w:rsid w:val="007F4DB9"/>
    <w:rsid w:val="00801F23"/>
    <w:rsid w:val="008079C0"/>
    <w:rsid w:val="00817795"/>
    <w:rsid w:val="00854D01"/>
    <w:rsid w:val="00861413"/>
    <w:rsid w:val="00862E2A"/>
    <w:rsid w:val="00876F25"/>
    <w:rsid w:val="00881C83"/>
    <w:rsid w:val="00881E00"/>
    <w:rsid w:val="00891125"/>
    <w:rsid w:val="00893AC8"/>
    <w:rsid w:val="008A304B"/>
    <w:rsid w:val="008A414D"/>
    <w:rsid w:val="008A4AB2"/>
    <w:rsid w:val="008C6ECC"/>
    <w:rsid w:val="008D2606"/>
    <w:rsid w:val="008D6A28"/>
    <w:rsid w:val="008E4D58"/>
    <w:rsid w:val="008E7325"/>
    <w:rsid w:val="008F2D56"/>
    <w:rsid w:val="008F786C"/>
    <w:rsid w:val="008F787E"/>
    <w:rsid w:val="009070E8"/>
    <w:rsid w:val="00913600"/>
    <w:rsid w:val="009252D7"/>
    <w:rsid w:val="00935765"/>
    <w:rsid w:val="00935A6A"/>
    <w:rsid w:val="00957F90"/>
    <w:rsid w:val="00966D8E"/>
    <w:rsid w:val="009729DD"/>
    <w:rsid w:val="00991FA6"/>
    <w:rsid w:val="009A6C2A"/>
    <w:rsid w:val="009B54D5"/>
    <w:rsid w:val="009B683A"/>
    <w:rsid w:val="009C2CC6"/>
    <w:rsid w:val="009C3EF4"/>
    <w:rsid w:val="009D1EEC"/>
    <w:rsid w:val="009D564D"/>
    <w:rsid w:val="009E646F"/>
    <w:rsid w:val="009E68FA"/>
    <w:rsid w:val="009F1B78"/>
    <w:rsid w:val="009F6D65"/>
    <w:rsid w:val="00A06886"/>
    <w:rsid w:val="00A06C49"/>
    <w:rsid w:val="00A23613"/>
    <w:rsid w:val="00A31973"/>
    <w:rsid w:val="00A45492"/>
    <w:rsid w:val="00A51EF2"/>
    <w:rsid w:val="00A5777D"/>
    <w:rsid w:val="00A767B6"/>
    <w:rsid w:val="00A85FF8"/>
    <w:rsid w:val="00AA235E"/>
    <w:rsid w:val="00AB1BAF"/>
    <w:rsid w:val="00AD051E"/>
    <w:rsid w:val="00AD3979"/>
    <w:rsid w:val="00AD54B1"/>
    <w:rsid w:val="00AE5942"/>
    <w:rsid w:val="00AF6BB2"/>
    <w:rsid w:val="00B02D4E"/>
    <w:rsid w:val="00B20597"/>
    <w:rsid w:val="00B207BC"/>
    <w:rsid w:val="00B460FF"/>
    <w:rsid w:val="00B4745E"/>
    <w:rsid w:val="00B55EDE"/>
    <w:rsid w:val="00B64C37"/>
    <w:rsid w:val="00B73B6D"/>
    <w:rsid w:val="00B76CE5"/>
    <w:rsid w:val="00B97ECF"/>
    <w:rsid w:val="00BA6CAB"/>
    <w:rsid w:val="00BB4B43"/>
    <w:rsid w:val="00BD067E"/>
    <w:rsid w:val="00C00CCB"/>
    <w:rsid w:val="00C1089D"/>
    <w:rsid w:val="00C2033A"/>
    <w:rsid w:val="00C22860"/>
    <w:rsid w:val="00C275C9"/>
    <w:rsid w:val="00C30131"/>
    <w:rsid w:val="00C3213C"/>
    <w:rsid w:val="00C50746"/>
    <w:rsid w:val="00C82A69"/>
    <w:rsid w:val="00C90416"/>
    <w:rsid w:val="00C90933"/>
    <w:rsid w:val="00C9111A"/>
    <w:rsid w:val="00C91AB0"/>
    <w:rsid w:val="00C9632B"/>
    <w:rsid w:val="00C967CF"/>
    <w:rsid w:val="00CA28C4"/>
    <w:rsid w:val="00CA2B6C"/>
    <w:rsid w:val="00CC6231"/>
    <w:rsid w:val="00CC7F08"/>
    <w:rsid w:val="00CD4506"/>
    <w:rsid w:val="00CF635F"/>
    <w:rsid w:val="00D16683"/>
    <w:rsid w:val="00D251A7"/>
    <w:rsid w:val="00D2545D"/>
    <w:rsid w:val="00D31FFE"/>
    <w:rsid w:val="00D45BC6"/>
    <w:rsid w:val="00D603E8"/>
    <w:rsid w:val="00D61B29"/>
    <w:rsid w:val="00D71D26"/>
    <w:rsid w:val="00D8272C"/>
    <w:rsid w:val="00DA027E"/>
    <w:rsid w:val="00DA262B"/>
    <w:rsid w:val="00DA38C6"/>
    <w:rsid w:val="00DA5606"/>
    <w:rsid w:val="00DC2211"/>
    <w:rsid w:val="00DC3B16"/>
    <w:rsid w:val="00DC5C53"/>
    <w:rsid w:val="00DD5666"/>
    <w:rsid w:val="00DE0EA2"/>
    <w:rsid w:val="00DE28DE"/>
    <w:rsid w:val="00DE5E8F"/>
    <w:rsid w:val="00DE701E"/>
    <w:rsid w:val="00DF6208"/>
    <w:rsid w:val="00DF6F17"/>
    <w:rsid w:val="00E025DC"/>
    <w:rsid w:val="00E13AE6"/>
    <w:rsid w:val="00E15253"/>
    <w:rsid w:val="00E56B6F"/>
    <w:rsid w:val="00E75322"/>
    <w:rsid w:val="00E7566C"/>
    <w:rsid w:val="00EA4407"/>
    <w:rsid w:val="00EA6CED"/>
    <w:rsid w:val="00ED02BD"/>
    <w:rsid w:val="00EF60DD"/>
    <w:rsid w:val="00F2074C"/>
    <w:rsid w:val="00F43438"/>
    <w:rsid w:val="00F63A21"/>
    <w:rsid w:val="00F725DD"/>
    <w:rsid w:val="00F95856"/>
    <w:rsid w:val="00F97687"/>
    <w:rsid w:val="00FA26F5"/>
    <w:rsid w:val="00FC2A4C"/>
    <w:rsid w:val="00FC2F6E"/>
    <w:rsid w:val="00FD015D"/>
    <w:rsid w:val="00FD0444"/>
    <w:rsid w:val="00FD2378"/>
    <w:rsid w:val="00FE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52893DB"/>
  <w15:docId w15:val="{57257B1E-5A2C-0C46-86E3-1F7969A9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76E"/>
  </w:style>
  <w:style w:type="paragraph" w:styleId="Footer">
    <w:name w:val="footer"/>
    <w:basedOn w:val="Normal"/>
    <w:link w:val="FooterChar"/>
    <w:uiPriority w:val="99"/>
    <w:unhideWhenUsed/>
    <w:rsid w:val="004E776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76E"/>
  </w:style>
  <w:style w:type="character" w:styleId="Hyperlink">
    <w:name w:val="Hyperlink"/>
    <w:basedOn w:val="DefaultParagraphFont"/>
    <w:uiPriority w:val="99"/>
    <w:unhideWhenUsed/>
    <w:rsid w:val="004E77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7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76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2627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ttarumeetkaur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https://www.linkedin.com/in/rumeet-kaur-dutta/overlay/about-this-profi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7E3B4-604F-4EB4-B4B0-D9892987E85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916006577653</cp:lastModifiedBy>
  <cp:revision>2</cp:revision>
  <dcterms:created xsi:type="dcterms:W3CDTF">2024-07-13T05:00:00Z</dcterms:created>
  <dcterms:modified xsi:type="dcterms:W3CDTF">2024-07-13T05:00:00Z</dcterms:modified>
</cp:coreProperties>
</file>