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2D96A8" w14:textId="77777777" w:rsidR="0077627B" w:rsidRDefault="00250C96" w:rsidP="00250C96">
      <w:pPr>
        <w:pStyle w:val="Heading1"/>
      </w:pPr>
      <w:r>
        <w:t>Product Quantization for nearest neighbor search [ Jegou et al, PAMI 2011]</w:t>
      </w:r>
    </w:p>
    <w:p w14:paraId="45F97A61" w14:textId="77777777" w:rsidR="00250C96" w:rsidRPr="00250C96" w:rsidRDefault="00250C96" w:rsidP="00250C96"/>
    <w:p w14:paraId="0ED8C2CB" w14:textId="77777777" w:rsidR="00250C96" w:rsidRDefault="00250C96">
      <w:pPr>
        <w:rPr>
          <w:rFonts w:ascii="Times New Roman" w:hAnsi="Times New Roman" w:cs="Times New Roman"/>
        </w:rPr>
      </w:pPr>
    </w:p>
    <w:p w14:paraId="2CB59A46" w14:textId="77777777" w:rsidR="00250C96" w:rsidRDefault="00250C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paper gives an algorithm for approximate nearest neighbours based upon product quantization.</w:t>
      </w:r>
    </w:p>
    <w:p w14:paraId="4DEC2F91" w14:textId="77777777" w:rsidR="00250C96" w:rsidRDefault="00250C96">
      <w:pPr>
        <w:rPr>
          <w:rFonts w:ascii="Times New Roman" w:hAnsi="Times New Roman" w:cs="Times New Roman"/>
        </w:rPr>
      </w:pPr>
    </w:p>
    <w:p w14:paraId="78E9BA18" w14:textId="77777777" w:rsidR="00250C96" w:rsidRDefault="00250C96" w:rsidP="00250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vectors are considered as a concatenation of smaller dimensional vectors and vector quantization is done in this reduced dimensional subspaces.</w:t>
      </w:r>
    </w:p>
    <w:p w14:paraId="3995248E" w14:textId="77777777" w:rsidR="00250C96" w:rsidRDefault="00250C96" w:rsidP="00250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Euclidean distance between two vectors can be computed efficiently from these codes in the lower dimensional subspaces.</w:t>
      </w:r>
    </w:p>
    <w:p w14:paraId="29A81C8D" w14:textId="77777777" w:rsidR="00250C96" w:rsidRDefault="00250C96" w:rsidP="00250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idea is to use asymmetric distance computation :  query vector is not quantized only database vectors are quantized</w:t>
      </w:r>
    </w:p>
    <w:p w14:paraId="315C1335" w14:textId="77777777" w:rsidR="00250C96" w:rsidRDefault="00250C96" w:rsidP="00250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bounds on the estimator of the squared distance is shown the paper.</w:t>
      </w:r>
    </w:p>
    <w:p w14:paraId="3459A4C2" w14:textId="77777777" w:rsidR="00250C96" w:rsidRDefault="00250C96" w:rsidP="00250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 exhaustive search for nearest neighbours is sped up using:</w:t>
      </w:r>
    </w:p>
    <w:p w14:paraId="6E126B68" w14:textId="77777777" w:rsidR="00250C96" w:rsidRDefault="00250C96" w:rsidP="00250C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Coarse quantizer</w:t>
      </w:r>
    </w:p>
    <w:p w14:paraId="53AF792E" w14:textId="77777777" w:rsidR="00250C96" w:rsidRPr="00250C96" w:rsidRDefault="00250C96" w:rsidP="00250C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Inverted index</w:t>
      </w:r>
    </w:p>
    <w:p w14:paraId="0DC8B20E" w14:textId="77777777" w:rsidR="00250C96" w:rsidRDefault="00250C96">
      <w:pPr>
        <w:rPr>
          <w:rFonts w:ascii="Times New Roman" w:hAnsi="Times New Roman" w:cs="Times New Roman"/>
        </w:rPr>
      </w:pPr>
    </w:p>
    <w:p w14:paraId="52840410" w14:textId="77777777" w:rsidR="007303C0" w:rsidRDefault="007303C0">
      <w:pPr>
        <w:rPr>
          <w:rFonts w:ascii="Times New Roman" w:hAnsi="Times New Roman" w:cs="Times New Roman"/>
        </w:rPr>
      </w:pPr>
    </w:p>
    <w:p w14:paraId="72CC9AFF" w14:textId="207D5178" w:rsidR="007303C0" w:rsidRDefault="007303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06311D45" w14:textId="77777777" w:rsidR="007303C0" w:rsidRDefault="007303C0">
      <w:pPr>
        <w:rPr>
          <w:rFonts w:ascii="Times New Roman" w:hAnsi="Times New Roman" w:cs="Times New Roman"/>
        </w:rPr>
      </w:pPr>
    </w:p>
    <w:p w14:paraId="6EAB59C4" w14:textId="77777777" w:rsidR="00250C96" w:rsidRDefault="00250C96">
      <w:pPr>
        <w:rPr>
          <w:rFonts w:ascii="Times New Roman" w:hAnsi="Times New Roman" w:cs="Times New Roman"/>
        </w:rPr>
      </w:pPr>
    </w:p>
    <w:p w14:paraId="3E9FA14D" w14:textId="77777777" w:rsidR="00250C96" w:rsidRDefault="00250C96">
      <w:pPr>
        <w:rPr>
          <w:rFonts w:ascii="Times New Roman" w:hAnsi="Times New Roman" w:cs="Times New Roman"/>
        </w:rPr>
      </w:pPr>
    </w:p>
    <w:p w14:paraId="0CFBCC6F" w14:textId="77777777" w:rsidR="00250C96" w:rsidRDefault="00250C96">
      <w:pPr>
        <w:rPr>
          <w:rFonts w:ascii="Times New Roman" w:hAnsi="Times New Roman" w:cs="Times New Roman"/>
        </w:rPr>
      </w:pPr>
    </w:p>
    <w:p w14:paraId="32DE8069" w14:textId="77777777" w:rsidR="00250C96" w:rsidRPr="00250C96" w:rsidRDefault="00250C96">
      <w:pPr>
        <w:rPr>
          <w:rFonts w:ascii="Times New Roman" w:hAnsi="Times New Roman" w:cs="Times New Roman"/>
        </w:rPr>
      </w:pPr>
    </w:p>
    <w:sectPr w:rsidR="00250C96" w:rsidRPr="00250C96" w:rsidSect="0077627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3292"/>
    <w:multiLevelType w:val="hybridMultilevel"/>
    <w:tmpl w:val="CEB0B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44"/>
    <w:rsid w:val="00025F44"/>
    <w:rsid w:val="00250C96"/>
    <w:rsid w:val="007303C0"/>
    <w:rsid w:val="0077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15E8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C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C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50C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C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C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50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111</Words>
  <Characters>633</Characters>
  <Application>Microsoft Macintosh Word</Application>
  <DocSecurity>0</DocSecurity>
  <Lines>5</Lines>
  <Paragraphs>1</Paragraphs>
  <ScaleCrop>false</ScaleCrop>
  <Company>Stony Brook University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Daptardar</dc:creator>
  <cp:keywords/>
  <dc:description/>
  <cp:lastModifiedBy>Sourabh Daptardar</cp:lastModifiedBy>
  <cp:revision>3</cp:revision>
  <dcterms:created xsi:type="dcterms:W3CDTF">2014-10-17T13:42:00Z</dcterms:created>
  <dcterms:modified xsi:type="dcterms:W3CDTF">2014-10-17T14:11:00Z</dcterms:modified>
</cp:coreProperties>
</file>