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color w:val="1155cc"/>
          <w:u w:val="single"/>
        </w:rPr>
      </w:pPr>
      <w:bookmarkStart w:colFirst="0" w:colLast="0" w:name="_1aax4m4o9s7v" w:id="0"/>
      <w:bookmarkEnd w:id="0"/>
      <w:r w:rsidDel="00000000" w:rsidR="00000000" w:rsidRPr="00000000">
        <w:rPr>
          <w:color w:val="1155cc"/>
          <w:u w:val="single"/>
          <w:rtl w:val="0"/>
        </w:rPr>
        <w:t xml:space="preserve">Sourabh Palande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jc w:val="center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Lato" w:cs="Lato" w:eastAsia="Lato" w:hAnsi="Lato"/>
          <w:b w:val="1"/>
          <w:color w:val="8f0d0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East Lansing, MI</w:t>
      </w:r>
      <w:r w:rsidDel="00000000" w:rsidR="00000000" w:rsidRPr="00000000">
        <w:rPr>
          <w:rFonts w:ascii="Lato" w:cs="Lato" w:eastAsia="Lato" w:hAnsi="Lato"/>
          <w:color w:val="a6a6a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Lato" w:cs="Lato" w:eastAsia="Lato" w:hAnsi="Lato"/>
          <w:color w:val="a6a6a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Lato" w:cs="Lato" w:eastAsia="Lato" w:hAnsi="Lato"/>
          <w:b w:val="1"/>
          <w:color w:val="8f0d0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sourabh.palande@gmail.com</w:t>
        </w:r>
      </w:hyperlink>
      <w:r w:rsidDel="00000000" w:rsidR="00000000" w:rsidRPr="00000000">
        <w:rPr>
          <w:rFonts w:ascii="Lato" w:cs="Lato" w:eastAsia="Lato" w:hAnsi="Lato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Lato" w:cs="Lato" w:eastAsia="Lato" w:hAnsi="Lato"/>
          <w:b w:val="1"/>
          <w:color w:val="8f0d0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+1 (801) 898-2083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Lato" w:cs="Lato" w:eastAsia="Lato" w:hAnsi="Lato"/>
          <w:b w:val="1"/>
          <w:color w:val="8f0d0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https://linkedin.com/in/sourabhpalande</w:t>
        </w:r>
      </w:hyperlink>
      <w:r w:rsidDel="00000000" w:rsidR="00000000" w:rsidRPr="00000000">
        <w:rPr>
          <w:rFonts w:ascii="Lato" w:cs="Lato" w:eastAsia="Lato" w:hAnsi="Lato"/>
          <w:color w:val="a6a6a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Lato" w:cs="Lato" w:eastAsia="Lato" w:hAnsi="Lato"/>
          <w:color w:val="a6a6a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Lato" w:cs="Lato" w:eastAsia="Lato" w:hAnsi="Lato"/>
          <w:b w:val="1"/>
          <w:color w:val="8f0d0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https://github.com/sourabhpalande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Homepage</w:t>
      </w:r>
      <w:r w:rsidDel="00000000" w:rsidR="00000000" w:rsidRPr="00000000">
        <w:rPr>
          <w:rFonts w:ascii="Lato" w:cs="Lato" w:eastAsia="Lato" w:hAnsi="Lato"/>
          <w:b w:val="1"/>
          <w:color w:val="8f0d0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sourabhpalande.github.io</w:t>
      </w:r>
    </w:p>
    <w:p w:rsidR="00000000" w:rsidDel="00000000" w:rsidP="00000000" w:rsidRDefault="00000000" w:rsidRPr="00000000" w14:paraId="00000005">
      <w:pPr>
        <w:pStyle w:val="Heading1"/>
        <w:pBdr>
          <w:bottom w:color="1155cc" w:space="0" w:sz="12" w:val="single"/>
        </w:pBdr>
        <w:spacing w:after="0" w:before="200" w:lineRule="auto"/>
        <w:rPr>
          <w:rFonts w:ascii="Lato" w:cs="Lato" w:eastAsia="Lato" w:hAnsi="Lato"/>
          <w:b w:val="1"/>
          <w:color w:val="1155cc"/>
          <w:sz w:val="28"/>
          <w:szCs w:val="28"/>
          <w:u w:val="single"/>
        </w:rPr>
      </w:pPr>
      <w:bookmarkStart w:colFirst="0" w:colLast="0" w:name="_7kh4jzaj3v2n" w:id="1"/>
      <w:bookmarkEnd w:id="1"/>
      <w:r w:rsidDel="00000000" w:rsidR="00000000" w:rsidRPr="00000000">
        <w:rPr>
          <w:rFonts w:ascii="Lato" w:cs="Lato" w:eastAsia="Lato" w:hAnsi="Lato"/>
          <w:color w:val="1155cc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bottom w:color="auto" w:space="0" w:sz="0" w:val="none"/>
        </w:pBdr>
        <w:spacing w:after="0" w:before="200" w:lineRule="auto"/>
        <w:jc w:val="both"/>
        <w:rPr/>
      </w:pPr>
      <w:bookmarkStart w:colFirst="0" w:colLast="0" w:name="_p46ur0xio5fb" w:id="2"/>
      <w:bookmarkEnd w:id="2"/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I’m a curious and versatile data scientist, applied mathematician, and researcher in machine learning methods and applications. I focus on developing methods that leverage topology and geometry in machine learning, statistical analysis, and visualization. I have worked on interdisciplinary projects, collaborating with neuroscientists and biologists and published research papers in leading journals and conferences. I have experience working with imaging (MRI, fMRI, X-Ray CT, RGB) and network-structured (brain networks, *omics) data. I enjoy solving complex problems and I’m passionate about advancing science and making a real-world impact with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bottom w:color="1155cc" w:space="0" w:sz="12" w:val="single"/>
        </w:pBdr>
        <w:spacing w:after="0" w:before="200" w:lineRule="auto"/>
        <w:rPr>
          <w:rFonts w:ascii="Lato" w:cs="Lato" w:eastAsia="Lato" w:hAnsi="Lato"/>
          <w:color w:val="1155cc"/>
          <w:u w:val="single"/>
        </w:rPr>
      </w:pPr>
      <w:bookmarkStart w:colFirst="0" w:colLast="0" w:name="_ully7yafysd4" w:id="3"/>
      <w:bookmarkEnd w:id="3"/>
      <w:r w:rsidDel="00000000" w:rsidR="00000000" w:rsidRPr="00000000">
        <w:rPr>
          <w:rFonts w:ascii="Lato" w:cs="Lato" w:eastAsia="Lato" w:hAnsi="Lato"/>
          <w:color w:val="1155c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v26fw2bgxwvj" w:id="4"/>
      <w:bookmarkEnd w:id="4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PhD in Computing (Image Analysis)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University of Utah |  Salt Lake City, UT | Aug 2015 - Jul 2020.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Thesis: “Utilizing Topological Structures of Data for Machine Learning.”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Advisor: Dr. Bei Wang-Phillips.</w:t>
      </w:r>
    </w:p>
    <w:p w:rsidR="00000000" w:rsidDel="00000000" w:rsidP="00000000" w:rsidRDefault="00000000" w:rsidRPr="00000000" w14:paraId="0000000B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75t6loqku57r" w:id="5"/>
      <w:bookmarkEnd w:id="5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MSc in Applied Mathematics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University of Manchester | Manchester, UK | Sep 2013 - Oct 2014.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2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Dissertation: “Analysis of the Source Trajectory in Cone Beam Micro CT.”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Advisor: Prof. Bill Lionheart.</w:t>
      </w:r>
    </w:p>
    <w:p w:rsidR="00000000" w:rsidDel="00000000" w:rsidP="00000000" w:rsidRDefault="00000000" w:rsidRPr="00000000" w14:paraId="0000000E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8p0577hnio5l" w:id="6"/>
      <w:bookmarkEnd w:id="6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BSc in Mathematics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University of Pune | Pune, India | Jul 2004 - Oct 2007.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200" w:lineRule="auto"/>
        <w:ind w:left="360" w:hanging="216"/>
        <w:rPr>
          <w:rFonts w:ascii="Lato" w:cs="Lato" w:eastAsia="Lato" w:hAnsi="Lato"/>
          <w:b w:val="0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Specialization in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Computational Mathematics,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minored in Physics and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bottom w:color="1155cc" w:space="0" w:sz="12" w:val="single"/>
        </w:pBdr>
        <w:spacing w:after="0" w:before="200" w:lineRule="auto"/>
        <w:rPr>
          <w:rFonts w:ascii="Lato" w:cs="Lato" w:eastAsia="Lato" w:hAnsi="Lato"/>
          <w:color w:val="1155cc"/>
          <w:u w:val="single"/>
        </w:rPr>
      </w:pPr>
      <w:bookmarkStart w:colFirst="0" w:colLast="0" w:name="_9nawm8uo98e6" w:id="7"/>
      <w:bookmarkEnd w:id="7"/>
      <w:r w:rsidDel="00000000" w:rsidR="00000000" w:rsidRPr="00000000">
        <w:rPr>
          <w:rFonts w:ascii="Lato" w:cs="Lato" w:eastAsia="Lato" w:hAnsi="Lato"/>
          <w:color w:val="1155cc"/>
          <w:rtl w:val="0"/>
        </w:rPr>
        <w:t xml:space="preserve">Research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5ozrljoml1ii" w:id="8"/>
      <w:bookmarkEnd w:id="8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Postdoctoral Research Associate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CMSE, Michigan State University | East Lansing, MI | Oct 2020 - Present.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pBdr>
          <w:bottom w:color="auto" w:space="0" w:sz="0" w:val="none"/>
        </w:pBdr>
        <w:spacing w:after="0" w:before="200" w:lineRule="auto"/>
        <w:ind w:left="360" w:hanging="216"/>
        <w:jc w:val="both"/>
        <w:rPr>
          <w:rFonts w:ascii="Lato" w:cs="Lato" w:eastAsia="Lato" w:hAnsi="Lato"/>
          <w:b w:val="0"/>
          <w:color w:val="000000"/>
          <w:sz w:val="20"/>
          <w:szCs w:val="20"/>
        </w:rPr>
      </w:pPr>
      <w:bookmarkStart w:colFirst="0" w:colLast="0" w:name="_5jw5ermff747" w:id="9"/>
      <w:bookmarkEnd w:id="9"/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Lead interdisciplinary collaborative projects with a team of mathematicians, computer scientists and biologists.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216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Developed, implemented image analysis pipeline to extract shape information from plant 3D XRay CT scans.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216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Developed machine learning model to extract leaf vasculature from 2D RGB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216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Developed exploratory visual analytics tools for plant morphology and cross-species gene expression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216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Helped design and publish a novel interactive book introducing python programming to biology students: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u w:val="single"/>
          <w:rtl w:val="0"/>
        </w:rPr>
        <w:t xml:space="preserve">Plants &amp; Python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(</w:t>
      </w:r>
      <w:hyperlink r:id="rId9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https://plantsandpython.github.io/PlantsAndPython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3blxllcj5x9a" w:id="10"/>
      <w:bookmarkEnd w:id="10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Graduate Research Assistant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SCI Institute, University of Utah | Salt Lake City, UT | May 2016 - Jul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200" w:lineRule="auto"/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Collaborated with neuroscientists, applying advanced data science techniques in autism research.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Implemented MRI and fMRI processing pipelines, performed comparative analysis of different pipelines.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Developed and implemented novel machine learning and data analysis methods for brain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Generalized spectral graph learning algorithms to simplicial complexes, hypergraphs.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Developed novel metrics to evaluate and visualize local, node-level uncertainty in graph coarsening.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Developed a framework to compare and perform computations on ensembles of trees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Helped design a visualization tool for DNN interpretability: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u w:val="single"/>
          <w:rtl w:val="0"/>
        </w:rPr>
        <w:t xml:space="preserve">TopoAct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(https://tdavislab.github.io/TopoAct)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bottom w:color="1155cc" w:space="0" w:sz="12" w:val="single"/>
        </w:pBdr>
        <w:spacing w:after="0" w:before="200" w:lineRule="auto"/>
        <w:rPr>
          <w:rFonts w:ascii="Lato" w:cs="Lato" w:eastAsia="Lato" w:hAnsi="Lato"/>
          <w:color w:val="1155cc"/>
          <w:u w:val="single"/>
        </w:rPr>
      </w:pPr>
      <w:bookmarkStart w:colFirst="0" w:colLast="0" w:name="_499vitlkusfb" w:id="11"/>
      <w:bookmarkEnd w:id="11"/>
      <w:r w:rsidDel="00000000" w:rsidR="00000000" w:rsidRPr="00000000">
        <w:rPr>
          <w:rFonts w:ascii="Lato" w:cs="Lato" w:eastAsia="Lato" w:hAnsi="Lato"/>
          <w:color w:val="1155cc"/>
          <w:rtl w:val="0"/>
        </w:rPr>
        <w:t xml:space="preserve">Awards and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4fwltanvv0ic" w:id="12"/>
      <w:bookmarkEnd w:id="12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American Mathematical Society (AMS) |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2022-2023 |</w:t>
      </w:r>
      <w:r w:rsidDel="00000000" w:rsidR="00000000" w:rsidRPr="00000000">
        <w:rPr>
          <w:rFonts w:ascii="Lato" w:cs="Lato" w:eastAsia="Lato" w:hAnsi="Lato"/>
          <w:b w:val="0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Models and Methods for (Hyper) Network Science.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1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Invited to participate in Mathematical Research Communities (MRC):</w:t>
      </w:r>
    </w:p>
    <w:p w:rsidR="00000000" w:rsidDel="00000000" w:rsidP="00000000" w:rsidRDefault="00000000" w:rsidRPr="00000000" w14:paraId="00000024">
      <w:pPr>
        <w:ind w:left="360" w:firstLine="0"/>
        <w:rPr>
          <w:rFonts w:ascii="Lato" w:cs="Lato" w:eastAsia="Lato" w:hAnsi="Lato"/>
          <w:sz w:val="20"/>
          <w:szCs w:val="20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https://www.ams.org/programs/research-communities/2022MRC-HyperNet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lineRule="auto"/>
        <w:ind w:left="360" w:hanging="216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Received travel awards to attend conferences and funding for continued collaborative research.</w:t>
      </w:r>
    </w:p>
    <w:p w:rsidR="00000000" w:rsidDel="00000000" w:rsidP="00000000" w:rsidRDefault="00000000" w:rsidRPr="00000000" w14:paraId="00000026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1q2qs0g3rryw" w:id="13"/>
      <w:bookmarkEnd w:id="13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Simons Institute for Theory of Computing |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Fall 2018 |</w:t>
      </w:r>
      <w:r w:rsidDel="00000000" w:rsidR="00000000" w:rsidRPr="00000000">
        <w:rPr>
          <w:rFonts w:ascii="Lato" w:cs="Lato" w:eastAsia="Lato" w:hAnsi="Lato"/>
          <w:b w:val="0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Foundations of Data Science.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1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Invited to participate as a visiting graduate researcher in the Fall semester program on mathematical foundations of data science: https://simons.berkeley.edu/programs/datascience2018</w:t>
      </w:r>
    </w:p>
    <w:p w:rsidR="00000000" w:rsidDel="00000000" w:rsidP="00000000" w:rsidRDefault="00000000" w:rsidRPr="00000000" w14:paraId="00000028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zg2pcxcfv42k" w:id="14"/>
      <w:bookmarkEnd w:id="14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XRadia (Zeiss) and University of Manchester |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Summer 2014 |</w:t>
      </w:r>
      <w:r w:rsidDel="00000000" w:rsidR="00000000" w:rsidRPr="00000000">
        <w:rPr>
          <w:rFonts w:ascii="Lato" w:cs="Lato" w:eastAsia="Lato" w:hAnsi="Lato"/>
          <w:b w:val="0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Dissertation Award.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100" w:lineRule="auto"/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Awarded GBP 3000</w:t>
      </w:r>
      <w:r w:rsidDel="00000000" w:rsidR="00000000" w:rsidRPr="00000000">
        <w:rPr>
          <w:rFonts w:ascii="Lato" w:cs="Lato" w:eastAsia="Lato" w:hAnsi="Lato"/>
          <w:b w:val="0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in funding to carry out dissertation research with industrial collaborators.</w:t>
      </w:r>
    </w:p>
    <w:p w:rsidR="00000000" w:rsidDel="00000000" w:rsidP="00000000" w:rsidRDefault="00000000" w:rsidRPr="00000000" w14:paraId="0000002A">
      <w:pPr>
        <w:pStyle w:val="Heading1"/>
        <w:pBdr>
          <w:bottom w:color="1155cc" w:space="0" w:sz="12" w:val="single"/>
        </w:pBdr>
        <w:spacing w:after="0" w:before="200" w:lineRule="auto"/>
        <w:rPr>
          <w:rFonts w:ascii="Lato" w:cs="Lato" w:eastAsia="Lato" w:hAnsi="Lato"/>
          <w:color w:val="ff0000"/>
        </w:rPr>
      </w:pPr>
      <w:bookmarkStart w:colFirst="0" w:colLast="0" w:name="_snksw0ckuzj0" w:id="15"/>
      <w:bookmarkEnd w:id="15"/>
      <w:r w:rsidDel="00000000" w:rsidR="00000000" w:rsidRPr="00000000">
        <w:rPr>
          <w:rFonts w:ascii="Lato" w:cs="Lato" w:eastAsia="Lato" w:hAnsi="Lato"/>
          <w:color w:val="1155cc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b w:val="0"/>
          <w:color w:val="000000"/>
          <w:sz w:val="20"/>
          <w:szCs w:val="20"/>
        </w:rPr>
      </w:pPr>
      <w:bookmarkStart w:colFirst="0" w:colLast="0" w:name="_z3rcyn9iubp2" w:id="16"/>
      <w:bookmarkEnd w:id="16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Guest Instructor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HRT 841: Plants &amp; Python | Michigan State University | Fall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100" w:lineRule="auto"/>
        <w:ind w:left="360" w:hanging="216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graduate level course introducing biology students to data analysis and computational biology.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 w:hanging="216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Trained students to apply topological data analysis techniques in plant biology; guided course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dlgqlgeeiav0" w:id="17"/>
      <w:bookmarkEnd w:id="17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Teaching Assistant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CS 6170: Computational Topology | University of Utah | Spring 2017.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1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 g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raduate level course. 50% teaching and 100% grading responsibilities. Guided student projects.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Trained students in topological data analysis theory, algorithms and applications to real-world data.</w:t>
      </w:r>
    </w:p>
    <w:p w:rsidR="00000000" w:rsidDel="00000000" w:rsidP="00000000" w:rsidRDefault="00000000" w:rsidRPr="00000000" w14:paraId="00000031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sz w:val="20"/>
          <w:szCs w:val="20"/>
        </w:rPr>
      </w:pPr>
      <w:bookmarkStart w:colFirst="0" w:colLast="0" w:name="_itt3leqn6uzj" w:id="18"/>
      <w:bookmarkEnd w:id="18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Teaching Assistant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CS 6210: Advanced Scientific Computing | University of Utah | Fall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1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Graduate level course. Handled 50% teaching and full grading responsibilities.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before="0" w:beforeAutospacing="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Trained students to implement numerical algorithms and to perform performance and error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Bdr>
          <w:bottom w:color="1155cc" w:space="0" w:sz="12" w:val="single"/>
        </w:pBdr>
        <w:spacing w:after="0" w:before="200" w:lineRule="auto"/>
        <w:rPr>
          <w:rFonts w:ascii="Lato" w:cs="Lato" w:eastAsia="Lato" w:hAnsi="Lato"/>
          <w:color w:val="ff0000"/>
        </w:rPr>
      </w:pPr>
      <w:bookmarkStart w:colFirst="0" w:colLast="0" w:name="_j1ojumlp8lh7" w:id="19"/>
      <w:bookmarkEnd w:id="19"/>
      <w:r w:rsidDel="00000000" w:rsidR="00000000" w:rsidRPr="00000000">
        <w:rPr>
          <w:rFonts w:ascii="Lato" w:cs="Lato" w:eastAsia="Lato" w:hAnsi="Lato"/>
          <w:color w:val="1155cc"/>
          <w:rtl w:val="0"/>
        </w:rPr>
        <w:t xml:space="preserve">Other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ivh1slg5fl65" w:id="20"/>
      <w:bookmarkEnd w:id="20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Quantitative Analyst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Algoanalytics Financial Consultancy | Pune, India | Jun 2011 - Jun 2013.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pBdr>
          <w:bottom w:color="auto" w:space="0" w:sz="0" w:val="none"/>
        </w:pBdr>
        <w:spacing w:after="0" w:before="1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bookmarkStart w:colFirst="0" w:colLast="0" w:name="_tbwhnf4yn2p3" w:id="21"/>
      <w:bookmarkEnd w:id="21"/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Developed price prediction models for securities, commodities using machine learning and time series analysis.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Designed and implemented automated, high frequency trading strategies.</w:t>
      </w:r>
    </w:p>
    <w:p w:rsidR="00000000" w:rsidDel="00000000" w:rsidP="00000000" w:rsidRDefault="00000000" w:rsidRPr="00000000" w14:paraId="00000038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bnts5s3cz2j0" w:id="22"/>
      <w:bookmarkEnd w:id="22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Equity Trader and Portfolio Manager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Self Employed | Pune, India | Jan 2009 - Jun 2011.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1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Analyzed financial statements and historical market trends to identify trading and investing opportunities.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Managed a diversified portfolio of securities, delivering 3X returns in 30 months.</w:t>
      </w:r>
    </w:p>
    <w:p w:rsidR="00000000" w:rsidDel="00000000" w:rsidP="00000000" w:rsidRDefault="00000000" w:rsidRPr="00000000" w14:paraId="0000003B">
      <w:pPr>
        <w:pStyle w:val="Heading1"/>
        <w:pBdr>
          <w:bottom w:color="1155cc" w:space="0" w:sz="12" w:val="single"/>
        </w:pBdr>
        <w:spacing w:after="0" w:before="200" w:lineRule="auto"/>
        <w:rPr>
          <w:rFonts w:ascii="Lato" w:cs="Lato" w:eastAsia="Lato" w:hAnsi="Lato"/>
          <w:color w:val="1155cc"/>
          <w:sz w:val="20"/>
          <w:szCs w:val="20"/>
          <w:u w:val="single"/>
        </w:rPr>
      </w:pPr>
      <w:bookmarkStart w:colFirst="0" w:colLast="0" w:name="_1ivwomaikk9s" w:id="23"/>
      <w:bookmarkEnd w:id="23"/>
      <w:r w:rsidDel="00000000" w:rsidR="00000000" w:rsidRPr="00000000">
        <w:rPr>
          <w:rFonts w:ascii="Lato" w:cs="Lato" w:eastAsia="Lato" w:hAnsi="Lato"/>
          <w:color w:val="1155cc"/>
          <w:rtl w:val="0"/>
        </w:rPr>
        <w:t xml:space="preserve">Invited 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Bdr>
          <w:bottom w:color="auto" w:space="0" w:sz="0" w:val="none"/>
        </w:pBdr>
        <w:spacing w:after="0" w:before="200" w:line="276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heb3ejmjrsga" w:id="24"/>
      <w:bookmarkEnd w:id="24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Leveraging topological structures in data analysis, machine learning, and visualization,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Seattle Children’s Research Institute, Mar 2023.</w:t>
      </w:r>
    </w:p>
    <w:p w:rsidR="00000000" w:rsidDel="00000000" w:rsidP="00000000" w:rsidRDefault="00000000" w:rsidRPr="00000000" w14:paraId="0000003D">
      <w:pPr>
        <w:pStyle w:val="Heading1"/>
        <w:pBdr>
          <w:bottom w:color="auto" w:space="0" w:sz="0" w:val="none"/>
        </w:pBdr>
        <w:spacing w:after="0" w:before="200" w:line="276" w:lineRule="auto"/>
        <w:rPr/>
      </w:pPr>
      <w:bookmarkStart w:colFirst="0" w:colLast="0" w:name="_drls9fsd0g6r" w:id="25"/>
      <w:bookmarkEnd w:id="25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The topological shape of gene expression across the evolution of flowering plants,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SIAM MDS 2022 Minisymposium: Topological Data Analysis with Mapper, Sep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Bdr>
          <w:bottom w:color="auto" w:space="0" w:sz="0" w:val="none"/>
        </w:pBdr>
        <w:spacing w:after="0" w:before="200" w:line="276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19rhrgctj019" w:id="26"/>
      <w:bookmarkEnd w:id="26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TDA + ML” Utilizing topological structures of data for machine learning,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MSU TDA Seminar, Oct 2020.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bottom w:color="1155cc" w:space="0" w:sz="12" w:val="single"/>
        </w:pBdr>
        <w:spacing w:after="0" w:before="200" w:lineRule="auto"/>
        <w:rPr>
          <w:rFonts w:ascii="Lato" w:cs="Lato" w:eastAsia="Lato" w:hAnsi="Lato"/>
          <w:color w:val="ff0000"/>
        </w:rPr>
      </w:pPr>
      <w:bookmarkStart w:colFirst="0" w:colLast="0" w:name="_9h0x7l6kdn0u" w:id="27"/>
      <w:bookmarkEnd w:id="27"/>
      <w:r w:rsidDel="00000000" w:rsidR="00000000" w:rsidRPr="00000000">
        <w:rPr>
          <w:rFonts w:ascii="Lato" w:cs="Lato" w:eastAsia="Lato" w:hAnsi="Lato"/>
          <w:color w:val="1155cc"/>
          <w:rtl w:val="0"/>
        </w:rPr>
        <w:t xml:space="preserve">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0" w:line="276" w:lineRule="auto"/>
        <w:rPr>
          <w:rFonts w:ascii="Lato" w:cs="Lato" w:eastAsia="Lato" w:hAnsi="Lato"/>
          <w:color w:val="1155cc"/>
          <w:sz w:val="20"/>
          <w:szCs w:val="20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Preprints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360" w:hanging="216"/>
        <w:jc w:val="both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Sourabh Palande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Joshua Kaste, Miles Roberts, Kenia Segura Aba, Carly Claucherty et al.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"The topological shape of gene expression across the evolution of flowering plants."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bioRxiv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(2022).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360" w:hanging="216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Sarah Percival, </w:t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Sourabh Palande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Beronda Montgomery, et al., </w:t>
      </w:r>
      <w:r w:rsidDel="00000000" w:rsidR="00000000" w:rsidRPr="00000000">
        <w:rPr>
          <w:color w:val="3c78d8"/>
          <w:sz w:val="20"/>
          <w:szCs w:val="20"/>
          <w:highlight w:val="white"/>
          <w:rtl w:val="0"/>
        </w:rPr>
        <w:t xml:space="preserve">“Using mapper graphs to reveal morphological relationships in passiﬂora leaves,”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Authorea Preprints authorea:essoar.10508822.1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2022.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360" w:hanging="216"/>
        <w:jc w:val="both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Li, Mingzhe,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Sourabh Palande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Lin Yan, and Bei Wang. 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"Sketching merge trees for scientific data visualization."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arXiv preprint arXiv:2101.03196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200" w:line="276" w:lineRule="auto"/>
        <w:rPr>
          <w:rFonts w:ascii="Lato" w:cs="Lato" w:eastAsia="Lato" w:hAnsi="Lato"/>
          <w:color w:val="1155cc"/>
          <w:sz w:val="20"/>
          <w:szCs w:val="20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Journal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360" w:hanging="216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Robert VanBuren, Alejandra Rougon-Cardoso, Erik J. Amézquita, Evelia L. Coss-Navarrete, Aarón Espinosa-Jaime, et al., 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“Plants &amp; Python: A series of lessons in coding, plant biology, computation, and bioinformatics,”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The Plant Cell, vol. 34, no. 7, e1–e1, Jul.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before="0" w:line="240" w:lineRule="auto"/>
        <w:ind w:left="360" w:hanging="216"/>
        <w:jc w:val="both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Archit Rathore, Nithin Chalapathi,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and Bei Wang,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“Topoact: Visually exploring the shape of activations in deep learning,”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Computer Graphics Forum, vol. 40, no. 1, pp. 382–397, 2021.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0" w:line="240" w:lineRule="auto"/>
        <w:ind w:left="360" w:hanging="216"/>
        <w:jc w:val="both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Braxton Osting,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and Bei Wang,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“Spectral sparsification of simplicial complexes for clustering and label propagation.”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Journal of Computational Geometry (JoCG)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, vol. 11, no. 1, pp. 176–211, 2020, </w:t>
      </w:r>
    </w:p>
    <w:p w:rsidR="00000000" w:rsidDel="00000000" w:rsidP="00000000" w:rsidRDefault="00000000" w:rsidRPr="00000000" w14:paraId="00000049">
      <w:pPr>
        <w:spacing w:before="0" w:line="240" w:lineRule="auto"/>
        <w:ind w:left="360" w:firstLine="0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*Authors listed alphabetically.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0" w:line="240" w:lineRule="auto"/>
        <w:ind w:left="360" w:hanging="216"/>
        <w:jc w:val="both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Vipin Jose, Brandon Zielinski, Jeffrey Anderson, P. Thomas Fletcher, and Bei Wang,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“Revisiting Abnormalities In Brain Network Architecture Underlying Autism Using Topology-Inspired Statistical Inference.”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Brain Connectivity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, vol. 9, no. 1, pp. 13–21, 2019, </w:t>
      </w:r>
    </w:p>
    <w:p w:rsidR="00000000" w:rsidDel="00000000" w:rsidP="00000000" w:rsidRDefault="00000000" w:rsidRPr="00000000" w14:paraId="0000004B">
      <w:pPr>
        <w:spacing w:before="0" w:line="240" w:lineRule="auto"/>
        <w:ind w:left="360" w:firstLine="0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PMID: 30543119. Eprint: h</w:t>
      </w:r>
      <w:hyperlink r:id="rId11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ttps://doi.org/10.1089/brain.2018.0604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00" w:line="276" w:lineRule="auto"/>
        <w:rPr>
          <w:rFonts w:ascii="Lato" w:cs="Lato" w:eastAsia="Lato" w:hAnsi="Lato"/>
          <w:color w:val="1155cc"/>
          <w:sz w:val="20"/>
          <w:szCs w:val="20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Conference Proceedings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360" w:hanging="216"/>
        <w:jc w:val="both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Fangfei Lan, </w:t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Sourabh Palande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Michael Young, and Bei Wang, </w:t>
      </w:r>
      <w:r w:rsidDel="00000000" w:rsidR="00000000" w:rsidRPr="00000000">
        <w:rPr>
          <w:color w:val="3c78d8"/>
          <w:sz w:val="20"/>
          <w:szCs w:val="20"/>
          <w:highlight w:val="white"/>
          <w:rtl w:val="0"/>
        </w:rPr>
        <w:t xml:space="preserve">“Uncertainty visualization for graph coarsening,”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in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2022 IEEE International Conference on Big Data (Big Data)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2022, pp. 2922–2931.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360" w:hanging="216"/>
        <w:jc w:val="both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Sarah Percival, Erik J. Amezquita,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Sourabh Palande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Aman Husbands, Arjun Krishnan, Beronda Montgomery, Elizabeth Munch, and Daniel Chitwood.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"Using Mapper to Reveal Morphological Relationships in Passiflora Leaves."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2022 Spring Central Sectional Meeting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AMS,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360" w:hanging="216"/>
        <w:jc w:val="both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Archit Rathore,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Jeffrey Anderson, Brandon Zielinski, P. Thomas Fletcher, and Bei Wang,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“Autism Classification Using Topological Features And Deep Learning: A Cautionary Tale.”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Medical Image Computing and Computer Assisted Intervention – MICCAI 2019, Springer International Publishing,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Oct. 2019.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360" w:hanging="216"/>
        <w:jc w:val="both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Keri Anderson, Jeffrey Anderson, </w:t>
      </w: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and Bei Wang,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“Topological Data Analysis Of Functional MRI Connectivity In Time And Space Domains.”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Connectomics in NeuroImaging (CNI) at Medical Image Computing and Computed Assisted Intervention (MICCAI), Springer International Publishing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, Sep. 2018.</w:t>
      </w:r>
    </w:p>
    <w:p w:rsidR="00000000" w:rsidDel="00000000" w:rsidP="00000000" w:rsidRDefault="00000000" w:rsidRPr="00000000" w14:paraId="00000051">
      <w:pPr>
        <w:spacing w:line="240" w:lineRule="auto"/>
        <w:ind w:left="360" w:firstLine="0"/>
        <w:jc w:val="both"/>
        <w:rPr>
          <w:rFonts w:ascii="Lato" w:cs="Lato" w:eastAsia="Lato" w:hAnsi="Lato"/>
          <w:b w:val="1"/>
          <w:color w:val="43434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* Best Paper Award.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360" w:hanging="216"/>
        <w:jc w:val="both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Vipin Jose, Brandon Zielinski, Jeffrey Anderson, P. Thomas Fletcher, and Bei Wang,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“Revisiting Abnormalities In Brain Network Architecture Underlying Autism Using Topology-Inspired Statistical Inference.”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Lecture notes in Computer Science (including subseries Lecture notes in Artificial Intelligence and Lecture notes in Bioinformatics),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Vol 10511 LNCS, Springer Cham, pp 98-107,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360" w:hanging="216"/>
        <w:jc w:val="both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Eleanor Wong,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Bei Wang, Brandon Zielinski, Jeffrey Anderson, and P. Thomas Fletcher,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“Kernel Partial Least Squares Regression For Relating Functional Brain Network Topology To Clinical Measures Of Behavior.”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2016 IEEE 13th International Symposium on Biomedical Imaging (ISBI)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, Apr.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Bdr>
          <w:bottom w:color="1155cc" w:space="0" w:sz="12" w:val="single"/>
        </w:pBdr>
        <w:spacing w:after="0" w:before="200" w:lineRule="auto"/>
        <w:rPr>
          <w:rFonts w:ascii="Lato" w:cs="Lato" w:eastAsia="Lato" w:hAnsi="Lato"/>
          <w:color w:val="ff0000"/>
        </w:rPr>
      </w:pPr>
      <w:bookmarkStart w:colFirst="0" w:colLast="0" w:name="_jtwsjwtoxva7" w:id="28"/>
      <w:bookmarkEnd w:id="28"/>
      <w:r w:rsidDel="00000000" w:rsidR="00000000" w:rsidRPr="00000000">
        <w:rPr>
          <w:rFonts w:ascii="Lato" w:cs="Lato" w:eastAsia="Lato" w:hAnsi="Lato"/>
          <w:color w:val="1155cc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Bdr>
          <w:bottom w:color="auto" w:space="0" w:sz="0" w:val="none"/>
        </w:pBdr>
        <w:spacing w:after="0" w:before="200" w:line="276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xruj3dtri0g9" w:id="29"/>
      <w:bookmarkEnd w:id="29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Organizer,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MSU Topological Data Analysis Seminar, Fall 2021 - Present.</w:t>
      </w:r>
    </w:p>
    <w:p w:rsidR="00000000" w:rsidDel="00000000" w:rsidP="00000000" w:rsidRDefault="00000000" w:rsidRPr="00000000" w14:paraId="00000056">
      <w:pPr>
        <w:pStyle w:val="Heading1"/>
        <w:pBdr>
          <w:bottom w:color="auto" w:space="0" w:sz="0" w:val="none"/>
        </w:pBdr>
        <w:spacing w:after="0" w:before="0" w:line="276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eafe6l9t6wej" w:id="30"/>
      <w:bookmarkEnd w:id="30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Reviewer,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Biomedical Signal Processing and Control (BSPC), Summer 2022 - Present.</w:t>
      </w:r>
    </w:p>
    <w:p w:rsidR="00000000" w:rsidDel="00000000" w:rsidP="00000000" w:rsidRDefault="00000000" w:rsidRPr="00000000" w14:paraId="00000057">
      <w:pPr>
        <w:pStyle w:val="Heading1"/>
        <w:pBdr>
          <w:bottom w:color="auto" w:space="0" w:sz="0" w:val="none"/>
        </w:pBdr>
        <w:spacing w:after="0" w:before="0" w:line="276" w:lineRule="auto"/>
        <w:rPr/>
      </w:pPr>
      <w:bookmarkStart w:colFirst="0" w:colLast="0" w:name="_fl7cww2p68z1" w:id="31"/>
      <w:bookmarkEnd w:id="31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Reviewer,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Medical Image Computing and Computer Aided Intervention (MICCAI),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Bdr>
          <w:bottom w:color="auto" w:space="0" w:sz="0" w:val="none"/>
        </w:pBdr>
        <w:spacing w:after="0" w:before="0" w:line="276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wmnou31lius2" w:id="32"/>
      <w:bookmarkEnd w:id="32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Reviewer,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Topology, Algebra, and Geometry in Pattern Recognition with Applications (TAG-PRA), 2023.</w:t>
      </w:r>
    </w:p>
    <w:p w:rsidR="00000000" w:rsidDel="00000000" w:rsidP="00000000" w:rsidRDefault="00000000" w:rsidRPr="00000000" w14:paraId="00000059">
      <w:pPr>
        <w:pStyle w:val="Heading1"/>
        <w:pBdr>
          <w:bottom w:color="auto" w:space="0" w:sz="0" w:val="none"/>
        </w:pBdr>
        <w:spacing w:after="0" w:before="0" w:line="276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9z3yn1agbzjl" w:id="33"/>
      <w:bookmarkEnd w:id="33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Sub-Reviewer,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Symposium on Computational Geometry (SoCG), 2023.</w:t>
      </w:r>
    </w:p>
    <w:p w:rsidR="00000000" w:rsidDel="00000000" w:rsidP="00000000" w:rsidRDefault="00000000" w:rsidRPr="00000000" w14:paraId="0000005A">
      <w:pPr>
        <w:pStyle w:val="Heading1"/>
        <w:pBdr>
          <w:bottom w:color="auto" w:space="0" w:sz="0" w:val="none"/>
        </w:pBdr>
        <w:spacing w:after="0" w:before="0" w:line="276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dyiud1nrkjxw" w:id="34"/>
      <w:bookmarkEnd w:id="34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Sub-Reviewer,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Mathematical Foundations of Computer Science (MFCS), 2022.</w:t>
      </w:r>
    </w:p>
    <w:p w:rsidR="00000000" w:rsidDel="00000000" w:rsidP="00000000" w:rsidRDefault="00000000" w:rsidRPr="00000000" w14:paraId="0000005B">
      <w:pPr>
        <w:pStyle w:val="Heading1"/>
        <w:pBdr>
          <w:bottom w:color="auto" w:space="0" w:sz="0" w:val="none"/>
        </w:pBdr>
        <w:spacing w:after="0" w:before="0" w:line="276" w:lineRule="auto"/>
        <w:rPr/>
      </w:pPr>
      <w:bookmarkStart w:colFirst="0" w:colLast="0" w:name="_73nrnzibjkgj" w:id="35"/>
      <w:bookmarkEnd w:id="35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Sub-Reviewer,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European Symposium on Algorithms (ESA), 2021.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21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21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e7d192" w:space="2" w:sz="12" w:val="single"/>
      </w:pBdr>
      <w:spacing w:after="100" w:before="100" w:line="240" w:lineRule="auto"/>
    </w:pPr>
    <w:rPr>
      <w:b w:val="1"/>
      <w:color w:val="45080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e7d192" w:space="2" w:sz="12" w:val="single"/>
      </w:pBdr>
      <w:spacing w:after="100" w:before="100" w:line="240" w:lineRule="auto"/>
    </w:pPr>
    <w:rPr>
      <w:b w:val="1"/>
      <w:color w:val="45080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bottom w:color="e7d192" w:space="2" w:sz="12" w:val="single"/>
      </w:pBdr>
      <w:spacing w:line="240" w:lineRule="auto"/>
      <w:jc w:val="center"/>
    </w:pPr>
    <w:rPr>
      <w:rFonts w:ascii="Lato Black" w:cs="Lato Black" w:eastAsia="Lato Black" w:hAnsi="Lato Black"/>
      <w:color w:val="2e2e2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i.org/10.1089/brain.2018.0604" TargetMode="External"/><Relationship Id="rId10" Type="http://schemas.openxmlformats.org/officeDocument/2006/relationships/hyperlink" Target="https://www.ams.org/programs/research-communities/2022MRC-HyperNet" TargetMode="External"/><Relationship Id="rId9" Type="http://schemas.openxmlformats.org/officeDocument/2006/relationships/hyperlink" Target="https://plantsandpython.github.io/PlantsAndPython" TargetMode="External"/><Relationship Id="rId5" Type="http://schemas.openxmlformats.org/officeDocument/2006/relationships/styles" Target="styles.xml"/><Relationship Id="rId6" Type="http://schemas.openxmlformats.org/officeDocument/2006/relationships/hyperlink" Target="mailto:sourabh.palande@gmail.com" TargetMode="External"/><Relationship Id="rId7" Type="http://schemas.openxmlformats.org/officeDocument/2006/relationships/hyperlink" Target="https://linkedin.com/in/sourabhpalande" TargetMode="External"/><Relationship Id="rId8" Type="http://schemas.openxmlformats.org/officeDocument/2006/relationships/hyperlink" Target="https://github.com/sourabhpalan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