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AD2FD" w14:textId="77777777" w:rsidR="00920071" w:rsidRPr="00920071" w:rsidRDefault="00BB19D9">
      <w:pPr>
        <w:numPr>
          <w:ilvl w:val="0"/>
          <w:numId w:val="1"/>
        </w:numPr>
        <w:rPr>
          <w:b/>
        </w:rPr>
      </w:pPr>
      <w:r w:rsidRPr="00920071">
        <w:rPr>
          <w:b/>
        </w:rPr>
        <w:t>Which are the top three variables in your model which contribute most towards the probability of a lead getting converted?</w:t>
      </w:r>
    </w:p>
    <w:p w14:paraId="2383FC65" w14:textId="77777777" w:rsidR="00920071" w:rsidRDefault="00920071" w:rsidP="00920071">
      <w:pPr>
        <w:ind w:left="720"/>
      </w:pPr>
    </w:p>
    <w:p w14:paraId="685F2074" w14:textId="5C85DF53" w:rsidR="00920071" w:rsidRDefault="00920071" w:rsidP="00920071">
      <w:pPr>
        <w:ind w:left="720"/>
      </w:pPr>
      <w:r>
        <w:t xml:space="preserve">Ans. </w:t>
      </w:r>
      <w:r w:rsidRPr="00920071">
        <w:t>These are the main factors that influence the outcome</w:t>
      </w:r>
      <w:r>
        <w:t>:</w:t>
      </w:r>
    </w:p>
    <w:p w14:paraId="1059E2BA" w14:textId="07173C0B" w:rsidR="00920071" w:rsidRPr="00920071" w:rsidRDefault="00920071" w:rsidP="00920071">
      <w:pPr>
        <w:pStyle w:val="ListParagraph"/>
        <w:numPr>
          <w:ilvl w:val="0"/>
          <w:numId w:val="2"/>
        </w:numPr>
        <w:rPr>
          <w:color w:val="000000"/>
          <w:shd w:val="clear" w:color="auto" w:fill="EDFAFF"/>
        </w:rPr>
      </w:pPr>
      <w:r w:rsidRPr="00920071">
        <w:rPr>
          <w:color w:val="000000"/>
          <w:shd w:val="clear" w:color="auto" w:fill="EDFAFF"/>
        </w:rPr>
        <w:t>Total Visits</w:t>
      </w:r>
    </w:p>
    <w:p w14:paraId="40BD053E" w14:textId="2E7EE1A8" w:rsidR="00920071" w:rsidRPr="00920071" w:rsidRDefault="00920071" w:rsidP="00920071">
      <w:pPr>
        <w:pStyle w:val="ListParagraph"/>
        <w:numPr>
          <w:ilvl w:val="0"/>
          <w:numId w:val="2"/>
        </w:numPr>
        <w:rPr>
          <w:color w:val="000000"/>
          <w:shd w:val="clear" w:color="auto" w:fill="EDFAFF"/>
        </w:rPr>
      </w:pPr>
      <w:r w:rsidRPr="00920071">
        <w:t>Lead Source with elements Google</w:t>
      </w:r>
    </w:p>
    <w:p w14:paraId="5443A6D3" w14:textId="55674171" w:rsidR="00243243" w:rsidRDefault="00920071" w:rsidP="00920071">
      <w:pPr>
        <w:pStyle w:val="ListParagraph"/>
        <w:numPr>
          <w:ilvl w:val="0"/>
          <w:numId w:val="2"/>
        </w:numPr>
      </w:pPr>
      <w:r w:rsidRPr="00920071">
        <w:t>Total Time Spent on Website</w:t>
      </w:r>
      <w:r w:rsidR="00BB19D9">
        <w:br/>
      </w:r>
    </w:p>
    <w:p w14:paraId="4263D1CE" w14:textId="3AF19D45" w:rsidR="00243243" w:rsidRDefault="00BB19D9">
      <w:pPr>
        <w:numPr>
          <w:ilvl w:val="0"/>
          <w:numId w:val="1"/>
        </w:numPr>
        <w:rPr>
          <w:b/>
        </w:rPr>
      </w:pPr>
      <w:r w:rsidRPr="00920071">
        <w:rPr>
          <w:b/>
        </w:rPr>
        <w:t>What are the top 3 categorical/dummy variables in the model which should be focused the most on in order to increase the probability of lead conversion?</w:t>
      </w:r>
    </w:p>
    <w:p w14:paraId="622B2EF7" w14:textId="77777777" w:rsidR="00920071" w:rsidRDefault="00920071" w:rsidP="00920071">
      <w:pPr>
        <w:ind w:left="720"/>
        <w:rPr>
          <w:b/>
        </w:rPr>
      </w:pPr>
    </w:p>
    <w:p w14:paraId="0B69E6BE" w14:textId="77777777" w:rsidR="00920071" w:rsidRDefault="00920071" w:rsidP="00920071">
      <w:pPr>
        <w:ind w:left="720"/>
      </w:pPr>
      <w:r w:rsidRPr="00920071">
        <w:t>Ans.</w:t>
      </w:r>
      <w:r>
        <w:t xml:space="preserve"> </w:t>
      </w:r>
      <w:r w:rsidRPr="00920071">
        <w:t xml:space="preserve">The top 3 categorical/dummy variables to boost likelihood are: </w:t>
      </w:r>
    </w:p>
    <w:p w14:paraId="20D39F05" w14:textId="137A9732" w:rsidR="00920071" w:rsidRDefault="00920071" w:rsidP="00920071">
      <w:pPr>
        <w:pStyle w:val="ListParagraph"/>
        <w:numPr>
          <w:ilvl w:val="0"/>
          <w:numId w:val="3"/>
        </w:numPr>
      </w:pPr>
      <w:r w:rsidRPr="00920071">
        <w:t>Lead Source with elements organic searc</w:t>
      </w:r>
      <w:r>
        <w:t>h</w:t>
      </w:r>
    </w:p>
    <w:p w14:paraId="75858713" w14:textId="4B5AF8B3" w:rsidR="00920071" w:rsidRDefault="00920071" w:rsidP="00920071">
      <w:pPr>
        <w:pStyle w:val="ListParagraph"/>
        <w:numPr>
          <w:ilvl w:val="0"/>
          <w:numId w:val="3"/>
        </w:numPr>
      </w:pPr>
      <w:r w:rsidRPr="00920071">
        <w:t>Lead Source with Google Elements</w:t>
      </w:r>
    </w:p>
    <w:p w14:paraId="5B432BBB" w14:textId="5B2D588C" w:rsidR="00920071" w:rsidRPr="00920071" w:rsidRDefault="00920071" w:rsidP="00920071">
      <w:pPr>
        <w:pStyle w:val="ListParagraph"/>
        <w:numPr>
          <w:ilvl w:val="0"/>
          <w:numId w:val="3"/>
        </w:numPr>
      </w:pPr>
      <w:r w:rsidRPr="00920071">
        <w:t>Lead Source with elements direct traffic</w:t>
      </w:r>
    </w:p>
    <w:p w14:paraId="0A74ADEC" w14:textId="77777777" w:rsidR="00243243" w:rsidRDefault="00243243"/>
    <w:p w14:paraId="36366CC9" w14:textId="77777777" w:rsidR="00920071" w:rsidRDefault="00BB19D9">
      <w:pPr>
        <w:numPr>
          <w:ilvl w:val="0"/>
          <w:numId w:val="1"/>
        </w:numPr>
        <w:rPr>
          <w:b/>
        </w:rPr>
      </w:pPr>
      <w:r w:rsidRPr="00920071">
        <w:rPr>
          <w:b/>
        </w:rPr>
        <w:t xml:space="preserve">X Education has a period of 2 months every year during which they hire some interns. The sales team, in particular, has around 10 interns allotted to them. </w:t>
      </w:r>
      <w:proofErr w:type="gramStart"/>
      <w:r w:rsidRPr="00920071">
        <w:rPr>
          <w:b/>
        </w:rPr>
        <w:t>So</w:t>
      </w:r>
      <w:proofErr w:type="gramEnd"/>
      <w:r w:rsidRPr="00920071">
        <w:rPr>
          <w:b/>
        </w:rPr>
        <w:t xml:space="preserve"> during this phase, they wish to make the lead conversion more aggressive. </w:t>
      </w:r>
      <w:proofErr w:type="gramStart"/>
      <w:r w:rsidRPr="00920071">
        <w:rPr>
          <w:b/>
        </w:rPr>
        <w:t>So</w:t>
      </w:r>
      <w:proofErr w:type="gramEnd"/>
      <w:r w:rsidRPr="00920071">
        <w:rPr>
          <w:b/>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29E05253" w14:textId="77777777" w:rsidR="00920071" w:rsidRDefault="00920071" w:rsidP="00920071">
      <w:pPr>
        <w:ind w:left="720"/>
        <w:rPr>
          <w:b/>
        </w:rPr>
      </w:pPr>
    </w:p>
    <w:p w14:paraId="11428F80" w14:textId="77777777" w:rsidR="00920071" w:rsidRDefault="00920071" w:rsidP="00920071">
      <w:pPr>
        <w:ind w:left="720"/>
      </w:pPr>
      <w:r>
        <w:t>Ans. P</w:t>
      </w:r>
      <w:r>
        <w:t>hone calls must be made to them</w:t>
      </w:r>
      <w:r>
        <w:t xml:space="preserve"> if:</w:t>
      </w:r>
    </w:p>
    <w:p w14:paraId="612216CD" w14:textId="5BE38F73" w:rsidR="00920071" w:rsidRDefault="00920071" w:rsidP="00920071">
      <w:pPr>
        <w:pStyle w:val="ListParagraph"/>
        <w:numPr>
          <w:ilvl w:val="0"/>
          <w:numId w:val="4"/>
        </w:numPr>
      </w:pPr>
      <w:r>
        <w:t xml:space="preserve">If a person spends a lot of time on a website, </w:t>
      </w:r>
      <w:r>
        <w:t>this</w:t>
      </w:r>
      <w:r>
        <w:t xml:space="preserve"> can be accomplished by making the website engaging and enticing them to return.</w:t>
      </w:r>
    </w:p>
    <w:p w14:paraId="73D19CD2" w14:textId="77777777" w:rsidR="00920071" w:rsidRDefault="00920071" w:rsidP="00920071">
      <w:pPr>
        <w:pStyle w:val="ListParagraph"/>
        <w:numPr>
          <w:ilvl w:val="0"/>
          <w:numId w:val="4"/>
        </w:numPr>
      </w:pPr>
      <w:r>
        <w:t>They can be observed frequently returning to the website.</w:t>
      </w:r>
    </w:p>
    <w:p w14:paraId="4B7A2923" w14:textId="77777777" w:rsidR="00920071" w:rsidRDefault="00920071" w:rsidP="00920071">
      <w:pPr>
        <w:pStyle w:val="ListParagraph"/>
        <w:numPr>
          <w:ilvl w:val="0"/>
          <w:numId w:val="4"/>
        </w:numPr>
      </w:pPr>
      <w:r>
        <w:t>Their most recent communication was via SMS or Olark chat.</w:t>
      </w:r>
    </w:p>
    <w:p w14:paraId="3940E14B" w14:textId="2888FF81" w:rsidR="00243243" w:rsidRPr="00920071" w:rsidRDefault="00920071" w:rsidP="00920071">
      <w:pPr>
        <w:pStyle w:val="ListParagraph"/>
        <w:numPr>
          <w:ilvl w:val="0"/>
          <w:numId w:val="4"/>
        </w:numPr>
        <w:rPr>
          <w:b/>
        </w:rPr>
      </w:pPr>
      <w:r>
        <w:t>They are working individuals.</w:t>
      </w:r>
      <w:r w:rsidR="00BB19D9" w:rsidRPr="00920071">
        <w:rPr>
          <w:b/>
        </w:rPr>
        <w:br/>
      </w:r>
    </w:p>
    <w:p w14:paraId="40451649" w14:textId="6881A751" w:rsidR="00243243" w:rsidRDefault="00BB19D9" w:rsidP="00BB19D9">
      <w:pPr>
        <w:numPr>
          <w:ilvl w:val="0"/>
          <w:numId w:val="1"/>
        </w:numPr>
        <w:rPr>
          <w:b/>
        </w:rPr>
      </w:pPr>
      <w:r w:rsidRPr="00920071">
        <w:rPr>
          <w:b/>
        </w:rPr>
        <w:t xml:space="preserve">Similarly, at times, the company reaches its target for a quarter before the deadline. During this time, the company wants the sales team to focus on some new work as well. </w:t>
      </w:r>
      <w:proofErr w:type="gramStart"/>
      <w:r w:rsidRPr="00920071">
        <w:rPr>
          <w:b/>
        </w:rPr>
        <w:t>So</w:t>
      </w:r>
      <w:proofErr w:type="gramEnd"/>
      <w:r w:rsidRPr="00920071">
        <w:rPr>
          <w:b/>
        </w:rPr>
        <w:t xml:space="preserve"> during this time, the company’s aim is to not make phone calls unless it’s extremely necessary, i.e. they want to minimi</w:t>
      </w:r>
      <w:r w:rsidR="001F26A5" w:rsidRPr="00920071">
        <w:rPr>
          <w:b/>
        </w:rPr>
        <w:t>z</w:t>
      </w:r>
      <w:r w:rsidRPr="00920071">
        <w:rPr>
          <w:b/>
        </w:rPr>
        <w:t>e the rate of useless phone calls. Suggest a strategy they should employ at this stage.</w:t>
      </w:r>
    </w:p>
    <w:p w14:paraId="50FCC7E2" w14:textId="0C8D13CE" w:rsidR="000C0C63" w:rsidRDefault="000C0C63" w:rsidP="000C0C63">
      <w:pPr>
        <w:ind w:left="720"/>
        <w:rPr>
          <w:b/>
        </w:rPr>
      </w:pPr>
    </w:p>
    <w:p w14:paraId="1B3D6C20" w14:textId="65C6462A" w:rsidR="000C0C63" w:rsidRPr="000C0C63" w:rsidRDefault="000C0C63" w:rsidP="000C0C63">
      <w:pPr>
        <w:ind w:left="720"/>
      </w:pPr>
      <w:r>
        <w:t xml:space="preserve">Ans. </w:t>
      </w:r>
      <w:r w:rsidRPr="000C0C63">
        <w:t>They should concentrate more on alternative strategies in this situation, such as automated emails and SMS. Calling won't be necessary unless it's an emergency this way. The aforementioned tactic can be applied, but only with clients that have a very high likelihood of purchasing the course.</w:t>
      </w:r>
      <w:bookmarkStart w:id="0" w:name="_GoBack"/>
      <w:bookmarkEnd w:id="0"/>
    </w:p>
    <w:sectPr w:rsidR="000C0C63" w:rsidRPr="000C0C63">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E4D3F" w14:textId="77777777" w:rsidR="00C35434" w:rsidRDefault="00C35434" w:rsidP="00920071">
      <w:pPr>
        <w:spacing w:line="240" w:lineRule="auto"/>
      </w:pPr>
      <w:r>
        <w:separator/>
      </w:r>
    </w:p>
  </w:endnote>
  <w:endnote w:type="continuationSeparator" w:id="0">
    <w:p w14:paraId="3A189878" w14:textId="77777777" w:rsidR="00C35434" w:rsidRDefault="00C35434" w:rsidP="009200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C06E5" w14:textId="1EF44522" w:rsidR="007B69EE" w:rsidRPr="007B69EE" w:rsidRDefault="007B69EE" w:rsidP="007B69EE">
    <w:pPr>
      <w:pStyle w:val="Footer"/>
      <w:jc w:val="right"/>
      <w:rPr>
        <w:b/>
        <w:lang w:val="en-US"/>
      </w:rPr>
    </w:pPr>
    <w:r w:rsidRPr="007B69EE">
      <w:rPr>
        <w:b/>
        <w:lang w:val="en-US"/>
      </w:rPr>
      <w:t>Submitted by: Sourabh Kumar Soni</w:t>
    </w:r>
  </w:p>
  <w:p w14:paraId="1C0CDB2E" w14:textId="38183B05" w:rsidR="007B69EE" w:rsidRPr="007B69EE" w:rsidRDefault="007B69EE" w:rsidP="007B69EE">
    <w:pPr>
      <w:pStyle w:val="Footer"/>
      <w:jc w:val="right"/>
      <w:rPr>
        <w:b/>
        <w:lang w:val="en-US"/>
      </w:rPr>
    </w:pPr>
    <w:r w:rsidRPr="007B69EE">
      <w:rPr>
        <w:b/>
        <w:lang w:val="en-US"/>
      </w:rPr>
      <w:t>Email id. Sourabhsoni38@gmail.com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11D4F" w14:textId="77777777" w:rsidR="00C35434" w:rsidRDefault="00C35434" w:rsidP="00920071">
      <w:pPr>
        <w:spacing w:line="240" w:lineRule="auto"/>
      </w:pPr>
      <w:r>
        <w:separator/>
      </w:r>
    </w:p>
  </w:footnote>
  <w:footnote w:type="continuationSeparator" w:id="0">
    <w:p w14:paraId="0F129C62" w14:textId="77777777" w:rsidR="00C35434" w:rsidRDefault="00C35434" w:rsidP="009200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0387C" w14:textId="2DC23C25" w:rsidR="00920071" w:rsidRPr="00920071" w:rsidRDefault="00920071" w:rsidP="00920071">
    <w:pPr>
      <w:pStyle w:val="Header"/>
      <w:jc w:val="center"/>
      <w:rPr>
        <w:b/>
        <w:sz w:val="24"/>
        <w:szCs w:val="24"/>
        <w:u w:val="single"/>
        <w:lang w:val="en-US"/>
      </w:rPr>
    </w:pPr>
    <w:r w:rsidRPr="00920071">
      <w:rPr>
        <w:b/>
        <w:sz w:val="24"/>
        <w:szCs w:val="24"/>
        <w:u w:val="single"/>
        <w:lang w:val="en-US"/>
      </w:rPr>
      <w:t>Lead Score – Case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71460"/>
    <w:multiLevelType w:val="hybridMultilevel"/>
    <w:tmpl w:val="B2E8F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AF9004B"/>
    <w:multiLevelType w:val="hybridMultilevel"/>
    <w:tmpl w:val="E2927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4A329B4"/>
    <w:multiLevelType w:val="hybridMultilevel"/>
    <w:tmpl w:val="C568C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3243"/>
    <w:rsid w:val="000C0C63"/>
    <w:rsid w:val="001F26A5"/>
    <w:rsid w:val="00243243"/>
    <w:rsid w:val="007B69EE"/>
    <w:rsid w:val="00920071"/>
    <w:rsid w:val="00BB19D9"/>
    <w:rsid w:val="00C35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20071"/>
    <w:pPr>
      <w:ind w:left="720"/>
      <w:contextualSpacing/>
    </w:pPr>
  </w:style>
  <w:style w:type="paragraph" w:styleId="Header">
    <w:name w:val="header"/>
    <w:basedOn w:val="Normal"/>
    <w:link w:val="HeaderChar"/>
    <w:uiPriority w:val="99"/>
    <w:unhideWhenUsed/>
    <w:rsid w:val="00920071"/>
    <w:pPr>
      <w:tabs>
        <w:tab w:val="center" w:pos="4680"/>
        <w:tab w:val="right" w:pos="9360"/>
      </w:tabs>
      <w:spacing w:line="240" w:lineRule="auto"/>
    </w:pPr>
  </w:style>
  <w:style w:type="character" w:customStyle="1" w:styleId="HeaderChar">
    <w:name w:val="Header Char"/>
    <w:basedOn w:val="DefaultParagraphFont"/>
    <w:link w:val="Header"/>
    <w:uiPriority w:val="99"/>
    <w:rsid w:val="00920071"/>
  </w:style>
  <w:style w:type="paragraph" w:styleId="Footer">
    <w:name w:val="footer"/>
    <w:basedOn w:val="Normal"/>
    <w:link w:val="FooterChar"/>
    <w:uiPriority w:val="99"/>
    <w:unhideWhenUsed/>
    <w:rsid w:val="00920071"/>
    <w:pPr>
      <w:tabs>
        <w:tab w:val="center" w:pos="4680"/>
        <w:tab w:val="right" w:pos="9360"/>
      </w:tabs>
      <w:spacing w:line="240" w:lineRule="auto"/>
    </w:pPr>
  </w:style>
  <w:style w:type="character" w:customStyle="1" w:styleId="FooterChar">
    <w:name w:val="Footer Char"/>
    <w:basedOn w:val="DefaultParagraphFont"/>
    <w:link w:val="Footer"/>
    <w:uiPriority w:val="99"/>
    <w:rsid w:val="00920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sourabh soni</cp:lastModifiedBy>
  <cp:revision>7</cp:revision>
  <dcterms:created xsi:type="dcterms:W3CDTF">2019-01-07T08:33:00Z</dcterms:created>
  <dcterms:modified xsi:type="dcterms:W3CDTF">2023-01-30T12:15:00Z</dcterms:modified>
</cp:coreProperties>
</file>