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0733" w:rsidRDefault="001930DD" w:rsidP="001930DD">
      <w:pPr>
        <w:jc w:val="center"/>
        <w:rPr>
          <w:color w:val="FF0000"/>
          <w:sz w:val="52"/>
          <w:szCs w:val="52"/>
        </w:rPr>
      </w:pPr>
      <w:r w:rsidRPr="001930DD">
        <w:rPr>
          <w:color w:val="FF0000"/>
          <w:sz w:val="52"/>
          <w:szCs w:val="52"/>
        </w:rPr>
        <w:t>Work Flow</w:t>
      </w:r>
    </w:p>
    <w:p w:rsidR="001930DD" w:rsidRDefault="001930DD" w:rsidP="001930DD">
      <w:pPr>
        <w:jc w:val="center"/>
        <w:rPr>
          <w:color w:val="FF0000"/>
          <w:sz w:val="52"/>
          <w:szCs w:val="52"/>
        </w:rPr>
      </w:pPr>
    </w:p>
    <w:p w:rsidR="001930DD" w:rsidRDefault="001930DD" w:rsidP="001930DD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We Receive docs like insurance policy, vehicle RC, </w:t>
      </w:r>
      <w:proofErr w:type="spellStart"/>
      <w:r>
        <w:rPr>
          <w:color w:val="FF0000"/>
          <w:sz w:val="24"/>
          <w:szCs w:val="24"/>
        </w:rPr>
        <w:t>Driviling</w:t>
      </w:r>
      <w:proofErr w:type="spellEnd"/>
      <w:r>
        <w:rPr>
          <w:color w:val="FF0000"/>
          <w:sz w:val="24"/>
          <w:szCs w:val="24"/>
        </w:rPr>
        <w:t xml:space="preserve"> license, parts estimate, Final invoice etc. </w:t>
      </w:r>
      <w:proofErr w:type="spellStart"/>
      <w:r>
        <w:rPr>
          <w:color w:val="FF0000"/>
          <w:sz w:val="24"/>
          <w:szCs w:val="24"/>
        </w:rPr>
        <w:t>etc</w:t>
      </w:r>
      <w:proofErr w:type="spellEnd"/>
      <w:r>
        <w:rPr>
          <w:color w:val="FF0000"/>
          <w:sz w:val="24"/>
          <w:szCs w:val="24"/>
        </w:rPr>
        <w:t xml:space="preserve"> through various modes &amp; formats like </w:t>
      </w:r>
      <w:proofErr w:type="spellStart"/>
      <w:r>
        <w:rPr>
          <w:color w:val="FF0000"/>
          <w:sz w:val="24"/>
          <w:szCs w:val="24"/>
        </w:rPr>
        <w:t>whats</w:t>
      </w:r>
      <w:proofErr w:type="spellEnd"/>
      <w:r>
        <w:rPr>
          <w:color w:val="FF0000"/>
          <w:sz w:val="24"/>
          <w:szCs w:val="24"/>
        </w:rPr>
        <w:t xml:space="preserve"> </w:t>
      </w:r>
      <w:proofErr w:type="spellStart"/>
      <w:r>
        <w:rPr>
          <w:color w:val="FF0000"/>
          <w:sz w:val="24"/>
          <w:szCs w:val="24"/>
        </w:rPr>
        <w:t>appp</w:t>
      </w:r>
      <w:proofErr w:type="spellEnd"/>
      <w:r>
        <w:rPr>
          <w:color w:val="FF0000"/>
          <w:sz w:val="24"/>
          <w:szCs w:val="24"/>
        </w:rPr>
        <w:t>, mail, physical etc. &amp; these can be in form of PDF / jpg / digital soft copy.</w:t>
      </w:r>
      <w:bookmarkStart w:id="0" w:name="_GoBack"/>
      <w:bookmarkEnd w:id="0"/>
    </w:p>
    <w:p w:rsidR="001930DD" w:rsidRDefault="001930DD" w:rsidP="001930DD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These are downloaded &amp; saved in a folder </w:t>
      </w:r>
    </w:p>
    <w:p w:rsidR="0005503F" w:rsidRDefault="0005503F" w:rsidP="001930DD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If the images &amp; </w:t>
      </w:r>
      <w:proofErr w:type="spellStart"/>
      <w:r>
        <w:rPr>
          <w:color w:val="FF0000"/>
          <w:sz w:val="24"/>
          <w:szCs w:val="24"/>
        </w:rPr>
        <w:t>pdfs</w:t>
      </w:r>
      <w:proofErr w:type="spellEnd"/>
      <w:r>
        <w:rPr>
          <w:color w:val="FF0000"/>
          <w:sz w:val="24"/>
          <w:szCs w:val="24"/>
        </w:rPr>
        <w:t xml:space="preserve"> are named it is ok but if the name is like </w:t>
      </w:r>
      <w:proofErr w:type="spellStart"/>
      <w:r>
        <w:rPr>
          <w:color w:val="FF0000"/>
          <w:sz w:val="24"/>
          <w:szCs w:val="24"/>
        </w:rPr>
        <w:t>whtsapp</w:t>
      </w:r>
      <w:proofErr w:type="spellEnd"/>
      <w:r>
        <w:rPr>
          <w:color w:val="FF0000"/>
          <w:sz w:val="24"/>
          <w:szCs w:val="24"/>
        </w:rPr>
        <w:t xml:space="preserve"> image 2353 or </w:t>
      </w:r>
      <w:proofErr w:type="spellStart"/>
      <w:r>
        <w:rPr>
          <w:color w:val="FF0000"/>
          <w:sz w:val="24"/>
          <w:szCs w:val="24"/>
        </w:rPr>
        <w:t>pdf</w:t>
      </w:r>
      <w:proofErr w:type="spellEnd"/>
      <w:r>
        <w:rPr>
          <w:color w:val="FF0000"/>
          <w:sz w:val="24"/>
          <w:szCs w:val="24"/>
        </w:rPr>
        <w:t xml:space="preserve"> 37400 then we open the documents &amp; given a proper name like Insurance policy or RC or driving </w:t>
      </w:r>
      <w:proofErr w:type="spellStart"/>
      <w:r>
        <w:rPr>
          <w:color w:val="FF0000"/>
          <w:sz w:val="24"/>
          <w:szCs w:val="24"/>
        </w:rPr>
        <w:t>licence</w:t>
      </w:r>
      <w:proofErr w:type="spellEnd"/>
      <w:r>
        <w:rPr>
          <w:color w:val="FF0000"/>
          <w:sz w:val="24"/>
          <w:szCs w:val="24"/>
        </w:rPr>
        <w:t xml:space="preserve"> etc.</w:t>
      </w:r>
    </w:p>
    <w:p w:rsidR="0005503F" w:rsidRDefault="0005503F" w:rsidP="001930DD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The RC-DL-insurance data is then typed </w:t>
      </w:r>
      <w:proofErr w:type="spellStart"/>
      <w:r>
        <w:rPr>
          <w:color w:val="FF0000"/>
          <w:sz w:val="24"/>
          <w:szCs w:val="24"/>
        </w:rPr>
        <w:t>manualy</w:t>
      </w:r>
      <w:proofErr w:type="spellEnd"/>
      <w:r>
        <w:rPr>
          <w:color w:val="FF0000"/>
          <w:sz w:val="24"/>
          <w:szCs w:val="24"/>
        </w:rPr>
        <w:t xml:space="preserve"> in the given standard format which is attached herewith.</w:t>
      </w:r>
    </w:p>
    <w:p w:rsidR="0005503F" w:rsidRDefault="0005503F" w:rsidP="001930DD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There after the estimate of repairs given by the repairer which involve name of the part &amp; price is also typed </w:t>
      </w:r>
      <w:proofErr w:type="spellStart"/>
      <w:r>
        <w:rPr>
          <w:color w:val="FF0000"/>
          <w:sz w:val="24"/>
          <w:szCs w:val="24"/>
        </w:rPr>
        <w:t>manualy</w:t>
      </w:r>
      <w:proofErr w:type="spellEnd"/>
      <w:r>
        <w:rPr>
          <w:color w:val="FF0000"/>
          <w:sz w:val="24"/>
          <w:szCs w:val="24"/>
        </w:rPr>
        <w:t>.</w:t>
      </w:r>
    </w:p>
    <w:p w:rsidR="0005503F" w:rsidRDefault="0005503F" w:rsidP="001930DD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And then the items in the final bill which have been allowed are also typed against</w:t>
      </w:r>
      <w:r w:rsidR="00414A46">
        <w:rPr>
          <w:color w:val="FF0000"/>
          <w:sz w:val="24"/>
          <w:szCs w:val="24"/>
        </w:rPr>
        <w:t xml:space="preserve"> t of the relevant estimate items. Explanation: suppose repairer gave estimate of 15 item &amp; then final bill of the </w:t>
      </w:r>
      <w:proofErr w:type="spellStart"/>
      <w:r w:rsidR="00414A46">
        <w:rPr>
          <w:color w:val="FF0000"/>
          <w:sz w:val="24"/>
          <w:szCs w:val="24"/>
        </w:rPr>
        <w:t>the</w:t>
      </w:r>
      <w:proofErr w:type="spellEnd"/>
      <w:r w:rsidR="00414A46">
        <w:rPr>
          <w:color w:val="FF0000"/>
          <w:sz w:val="24"/>
          <w:szCs w:val="24"/>
        </w:rPr>
        <w:t xml:space="preserve"> 12 item, so we have to fill the price of 12 items against the relevant fields in the bill </w:t>
      </w:r>
      <w:proofErr w:type="spellStart"/>
      <w:r w:rsidR="00414A46">
        <w:rPr>
          <w:color w:val="FF0000"/>
          <w:sz w:val="24"/>
          <w:szCs w:val="24"/>
        </w:rPr>
        <w:t>coloumn</w:t>
      </w:r>
      <w:proofErr w:type="spellEnd"/>
      <w:r w:rsidR="00414A46">
        <w:rPr>
          <w:color w:val="FF0000"/>
          <w:sz w:val="24"/>
          <w:szCs w:val="24"/>
        </w:rPr>
        <w:t xml:space="preserve"> &amp; leaving the other 3 fields empty.</w:t>
      </w:r>
    </w:p>
    <w:p w:rsidR="00414A46" w:rsidRDefault="00414A46" w:rsidP="001930DD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Rest of the </w:t>
      </w:r>
      <w:proofErr w:type="spellStart"/>
      <w:r>
        <w:rPr>
          <w:color w:val="FF0000"/>
          <w:sz w:val="24"/>
          <w:szCs w:val="24"/>
        </w:rPr>
        <w:t>caluculation</w:t>
      </w:r>
      <w:proofErr w:type="spellEnd"/>
      <w:r>
        <w:rPr>
          <w:color w:val="FF0000"/>
          <w:sz w:val="24"/>
          <w:szCs w:val="24"/>
        </w:rPr>
        <w:t xml:space="preserve"> will be performed by the already available excel sheet.</w:t>
      </w:r>
    </w:p>
    <w:p w:rsidR="00414A46" w:rsidRDefault="00414A46" w:rsidP="00414A46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---------------------------------------------------------------------------------------------------------------------------</w:t>
      </w:r>
    </w:p>
    <w:p w:rsidR="00414A46" w:rsidRDefault="00414A46" w:rsidP="00414A46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What is </w:t>
      </w:r>
      <w:proofErr w:type="gramStart"/>
      <w:r>
        <w:rPr>
          <w:color w:val="FF0000"/>
          <w:sz w:val="24"/>
          <w:szCs w:val="24"/>
        </w:rPr>
        <w:t>required:</w:t>
      </w:r>
      <w:proofErr w:type="gramEnd"/>
    </w:p>
    <w:p w:rsidR="00DC1160" w:rsidRPr="00DC1160" w:rsidRDefault="00414A46" w:rsidP="00DC1160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 w:rsidRPr="003C32F9">
        <w:rPr>
          <w:color w:val="FF0000"/>
          <w:sz w:val="24"/>
          <w:szCs w:val="24"/>
        </w:rPr>
        <w:t xml:space="preserve">The images stored in the folder are to be </w:t>
      </w:r>
      <w:r w:rsidR="003C32F9" w:rsidRPr="003C32F9">
        <w:rPr>
          <w:color w:val="FF0000"/>
          <w:sz w:val="24"/>
          <w:szCs w:val="24"/>
        </w:rPr>
        <w:t>recognized, &amp; renamed by the system</w:t>
      </w:r>
    </w:p>
    <w:p w:rsidR="00DC1160" w:rsidRDefault="00DC1160" w:rsidP="00DC1160">
      <w:pPr>
        <w:pStyle w:val="ListParagraph"/>
        <w:rPr>
          <w:color w:val="FF0000"/>
          <w:sz w:val="24"/>
          <w:szCs w:val="24"/>
        </w:rPr>
      </w:pPr>
    </w:p>
    <w:p w:rsidR="003C32F9" w:rsidRDefault="003C32F9" w:rsidP="003C32F9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Insurance-RC-DL</w:t>
      </w:r>
      <w:r w:rsidR="00EC716A">
        <w:rPr>
          <w:color w:val="FF0000"/>
          <w:sz w:val="24"/>
          <w:szCs w:val="24"/>
        </w:rPr>
        <w:t>-Route permit-fitness</w:t>
      </w:r>
      <w:r>
        <w:rPr>
          <w:color w:val="FF0000"/>
          <w:sz w:val="24"/>
          <w:szCs w:val="24"/>
        </w:rPr>
        <w:t xml:space="preserve"> particulars are to be extracted &amp; filled in the relevant fields of each </w:t>
      </w:r>
      <w:proofErr w:type="spellStart"/>
      <w:r>
        <w:rPr>
          <w:color w:val="FF0000"/>
          <w:sz w:val="24"/>
          <w:szCs w:val="24"/>
        </w:rPr>
        <w:t>segament</w:t>
      </w:r>
      <w:proofErr w:type="spellEnd"/>
      <w:r>
        <w:rPr>
          <w:color w:val="FF0000"/>
          <w:sz w:val="24"/>
          <w:szCs w:val="24"/>
        </w:rPr>
        <w:t xml:space="preserve"> in the excel sheet. ( The format of the docs can have little variation but the name remains the same)</w:t>
      </w:r>
    </w:p>
    <w:p w:rsidR="00DC1160" w:rsidRPr="00DC1160" w:rsidRDefault="00DC1160" w:rsidP="00DC1160">
      <w:pPr>
        <w:pStyle w:val="ListParagraph"/>
        <w:rPr>
          <w:color w:val="FF0000"/>
          <w:sz w:val="24"/>
          <w:szCs w:val="24"/>
        </w:rPr>
      </w:pPr>
    </w:p>
    <w:p w:rsidR="00DC1160" w:rsidRDefault="00DC1160" w:rsidP="00DC1160">
      <w:pPr>
        <w:pStyle w:val="ListParagraph"/>
        <w:rPr>
          <w:color w:val="FF0000"/>
          <w:sz w:val="24"/>
          <w:szCs w:val="24"/>
        </w:rPr>
      </w:pPr>
    </w:p>
    <w:p w:rsidR="003C32F9" w:rsidRDefault="003C32F9" w:rsidP="003C32F9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The estimate items like name &amp; price has to be extracted &amp; filled in the assessment </w:t>
      </w:r>
      <w:proofErr w:type="spellStart"/>
      <w:proofErr w:type="gramStart"/>
      <w:r>
        <w:rPr>
          <w:color w:val="FF0000"/>
          <w:sz w:val="24"/>
          <w:szCs w:val="24"/>
        </w:rPr>
        <w:t>segament</w:t>
      </w:r>
      <w:proofErr w:type="spellEnd"/>
      <w:proofErr w:type="gramEnd"/>
      <w:r>
        <w:rPr>
          <w:color w:val="FF0000"/>
          <w:sz w:val="24"/>
          <w:szCs w:val="24"/>
        </w:rPr>
        <w:t xml:space="preserve"> of the given excel sheet. </w:t>
      </w:r>
      <w:proofErr w:type="gramStart"/>
      <w:r>
        <w:rPr>
          <w:color w:val="FF0000"/>
          <w:sz w:val="24"/>
          <w:szCs w:val="24"/>
        </w:rPr>
        <w:t>( the</w:t>
      </w:r>
      <w:proofErr w:type="gramEnd"/>
      <w:r>
        <w:rPr>
          <w:color w:val="FF0000"/>
          <w:sz w:val="24"/>
          <w:szCs w:val="24"/>
        </w:rPr>
        <w:t xml:space="preserve"> format of the </w:t>
      </w:r>
      <w:proofErr w:type="spellStart"/>
      <w:r>
        <w:rPr>
          <w:color w:val="FF0000"/>
          <w:sz w:val="24"/>
          <w:szCs w:val="24"/>
        </w:rPr>
        <w:t>the</w:t>
      </w:r>
      <w:proofErr w:type="spellEnd"/>
      <w:r>
        <w:rPr>
          <w:color w:val="FF0000"/>
          <w:sz w:val="24"/>
          <w:szCs w:val="24"/>
        </w:rPr>
        <w:t xml:space="preserve"> estimate can vary as per the</w:t>
      </w:r>
      <w:r w:rsidR="00DC1160">
        <w:rPr>
          <w:color w:val="FF0000"/>
          <w:sz w:val="24"/>
          <w:szCs w:val="24"/>
        </w:rPr>
        <w:t xml:space="preserve"> various dealers/manufacturers but the items to be extracted remain the same.</w:t>
      </w:r>
    </w:p>
    <w:p w:rsidR="00DC1160" w:rsidRDefault="00DC1160" w:rsidP="00DC1160">
      <w:pPr>
        <w:pStyle w:val="ListParagraph"/>
        <w:rPr>
          <w:color w:val="FF0000"/>
          <w:sz w:val="24"/>
          <w:szCs w:val="24"/>
        </w:rPr>
      </w:pPr>
    </w:p>
    <w:p w:rsidR="003C32F9" w:rsidRDefault="003C32F9" w:rsidP="003C32F9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The final invoice item wise price </w:t>
      </w:r>
      <w:r w:rsidR="009B23FA">
        <w:rPr>
          <w:color w:val="FF0000"/>
          <w:sz w:val="24"/>
          <w:szCs w:val="24"/>
        </w:rPr>
        <w:t>has to be extracted &amp; filled in</w:t>
      </w:r>
      <w:r>
        <w:rPr>
          <w:color w:val="FF0000"/>
          <w:sz w:val="24"/>
          <w:szCs w:val="24"/>
        </w:rPr>
        <w:t xml:space="preserve"> the 2</w:t>
      </w:r>
      <w:r w:rsidRPr="003C32F9">
        <w:rPr>
          <w:color w:val="FF0000"/>
          <w:sz w:val="24"/>
          <w:szCs w:val="24"/>
          <w:vertAlign w:val="superscript"/>
        </w:rPr>
        <w:t>nd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color w:val="FF0000"/>
          <w:sz w:val="24"/>
          <w:szCs w:val="24"/>
        </w:rPr>
        <w:t>coloumn</w:t>
      </w:r>
      <w:proofErr w:type="spellEnd"/>
      <w:r>
        <w:rPr>
          <w:color w:val="FF0000"/>
          <w:sz w:val="24"/>
          <w:szCs w:val="24"/>
        </w:rPr>
        <w:t xml:space="preserve"> fields in </w:t>
      </w:r>
      <w:proofErr w:type="spellStart"/>
      <w:proofErr w:type="gramStart"/>
      <w:r>
        <w:rPr>
          <w:color w:val="FF0000"/>
          <w:sz w:val="24"/>
          <w:szCs w:val="24"/>
        </w:rPr>
        <w:t>he</w:t>
      </w:r>
      <w:proofErr w:type="spellEnd"/>
      <w:proofErr w:type="gramEnd"/>
      <w:r>
        <w:rPr>
          <w:color w:val="FF0000"/>
          <w:sz w:val="24"/>
          <w:szCs w:val="24"/>
        </w:rPr>
        <w:t xml:space="preserve"> same sheet. </w:t>
      </w:r>
    </w:p>
    <w:p w:rsidR="003C32F9" w:rsidRPr="003C32F9" w:rsidRDefault="003C32F9" w:rsidP="003C32F9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</w:p>
    <w:p w:rsidR="003C32F9" w:rsidRDefault="003C32F9" w:rsidP="00414A46">
      <w:pPr>
        <w:rPr>
          <w:color w:val="FF0000"/>
          <w:sz w:val="24"/>
          <w:szCs w:val="24"/>
        </w:rPr>
      </w:pPr>
    </w:p>
    <w:p w:rsidR="00414A46" w:rsidRDefault="00414A46" w:rsidP="00414A46">
      <w:pPr>
        <w:rPr>
          <w:color w:val="FF0000"/>
          <w:sz w:val="24"/>
          <w:szCs w:val="24"/>
        </w:rPr>
      </w:pPr>
    </w:p>
    <w:p w:rsidR="00414A46" w:rsidRPr="00414A46" w:rsidRDefault="00414A46" w:rsidP="00414A46">
      <w:pPr>
        <w:rPr>
          <w:color w:val="FF0000"/>
          <w:sz w:val="24"/>
          <w:szCs w:val="24"/>
        </w:rPr>
      </w:pPr>
    </w:p>
    <w:p w:rsidR="001930DD" w:rsidRPr="001930DD" w:rsidRDefault="001930DD" w:rsidP="001930DD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</w:p>
    <w:sectPr w:rsidR="001930DD" w:rsidRPr="00193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A52B08"/>
    <w:multiLevelType w:val="hybridMultilevel"/>
    <w:tmpl w:val="90BE2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9C0EA4"/>
    <w:multiLevelType w:val="hybridMultilevel"/>
    <w:tmpl w:val="D0D29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0DD"/>
    <w:rsid w:val="0005503F"/>
    <w:rsid w:val="001930DD"/>
    <w:rsid w:val="003C32F9"/>
    <w:rsid w:val="00414A46"/>
    <w:rsid w:val="008343FA"/>
    <w:rsid w:val="00861EE8"/>
    <w:rsid w:val="009B23FA"/>
    <w:rsid w:val="009F0733"/>
    <w:rsid w:val="00C41BF0"/>
    <w:rsid w:val="00DC1160"/>
    <w:rsid w:val="00EC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30D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30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2026-03-12T09:59:00Z</dcterms:created>
  <dcterms:modified xsi:type="dcterms:W3CDTF">2026-03-12T09:59:00Z</dcterms:modified>
</cp:coreProperties>
</file>