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09FF0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Introduction to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TextField</w:t>
      </w:r>
      <w:proofErr w:type="spellEnd"/>
    </w:p>
    <w:p w14:paraId="0194B9A5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widget allows collection of information from the user. The code for a basic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is as simple as:</w:t>
      </w:r>
    </w:p>
    <w:p w14:paraId="41A2A15E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</w:p>
    <w:p w14:paraId="1715765C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This creates a basic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2D6A52E2" w14:textId="0DF26E2A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5610F9" wp14:editId="257B8036">
            <wp:extent cx="5731510" cy="8318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6910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Retrieving information from a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TextField</w:t>
      </w:r>
      <w:proofErr w:type="spellEnd"/>
    </w:p>
    <w:p w14:paraId="3B9D7729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Since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TextFields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do not have an ID like in Android, text cannot be retrieved upon demand and must instead be stored in a variable on change or use a controller.</w:t>
      </w:r>
    </w:p>
    <w:p w14:paraId="22F12C66" w14:textId="77777777" w:rsidR="009A2F01" w:rsidRPr="009A2F01" w:rsidRDefault="009A2F01" w:rsidP="009A2F01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The easiest way to do this is to use the </w:t>
      </w: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onChanged</w:t>
      </w:r>
      <w:proofErr w:type="spellEnd"/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 method and store the current value in a simple variable. Here is the sample code for it:</w:t>
      </w:r>
    </w:p>
    <w:p w14:paraId="194109FE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String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value 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=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"</w:t>
      </w:r>
      <w:proofErr w:type="gram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"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;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onChanged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(text) {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value 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 text;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},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</w:t>
      </w:r>
    </w:p>
    <w:p w14:paraId="6F290CF1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2. The second way to do this is to use a </w:t>
      </w:r>
      <w:proofErr w:type="spellStart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TextEditingController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. The controller is attached to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and lets us listen and control the text of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as well.</w:t>
      </w:r>
    </w:p>
    <w:p w14:paraId="14E2782F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TextEditingController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controller 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= </w:t>
      </w: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TextEditingController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);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controller: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controller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</w:t>
      </w:r>
    </w:p>
    <w:p w14:paraId="4F2955A6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And we can listen to changes using</w:t>
      </w:r>
    </w:p>
    <w:p w14:paraId="7FC7B271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controller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.addListener</w:t>
      </w:r>
      <w:proofErr w:type="spellEnd"/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(() {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// Do something here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br/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});</w:t>
      </w:r>
    </w:p>
    <w:p w14:paraId="2B15A3E5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And get or set values using</w:t>
      </w:r>
    </w:p>
    <w:p w14:paraId="783D51FE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print(</w:t>
      </w:r>
      <w:proofErr w:type="spell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controller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.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text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); // Print current value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controller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.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text</w:t>
      </w:r>
      <w:proofErr w:type="spellEnd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 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=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"Demo Text"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; // Set new value</w:t>
      </w:r>
    </w:p>
    <w:p w14:paraId="637F7A41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Other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callbacks</w:t>
      </w:r>
      <w:proofErr w:type="spellEnd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from the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TextField</w:t>
      </w:r>
      <w:proofErr w:type="spellEnd"/>
    </w:p>
    <w:p w14:paraId="2C81E88E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widget also provides other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callbacks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such as</w:t>
      </w:r>
    </w:p>
    <w:p w14:paraId="0EC35A5E" w14:textId="77777777" w:rsidR="009A2F01" w:rsidRPr="009A2F01" w:rsidRDefault="009A2F01" w:rsidP="009A2F01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onEditingCompleted</w:t>
      </w:r>
      <w:proofErr w:type="spellEnd"/>
    </w:p>
    <w:p w14:paraId="776E8643" w14:textId="77777777" w:rsidR="009A2F01" w:rsidRPr="009A2F01" w:rsidRDefault="009A2F01" w:rsidP="009A2F01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onSubmitted</w:t>
      </w:r>
      <w:proofErr w:type="spellEnd"/>
    </w:p>
    <w:p w14:paraId="6621A86E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onEditingComplete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() {</w:t>
      </w:r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},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onSubmitted</w:t>
      </w:r>
      <w:proofErr w:type="spellEnd"/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(value) {},</w:t>
      </w:r>
    </w:p>
    <w:p w14:paraId="344779F9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These are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callbacks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called on actions like when the user clicks the “Done” button on iOS.</w:t>
      </w:r>
    </w:p>
    <w:p w14:paraId="351F2285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Working with focus in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TextFields</w:t>
      </w:r>
      <w:proofErr w:type="spellEnd"/>
    </w:p>
    <w:p w14:paraId="067C12B9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Having “focus” on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means having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active and any input from the keyboard will result in data entered in the focused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60E704D8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1. Working with autofocus</w:t>
      </w:r>
    </w:p>
    <w:p w14:paraId="19B1B0CE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To autofocus on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when the widget is created, set the autofocus field to true.</w:t>
      </w:r>
    </w:p>
    <w:p w14:paraId="50D89C9C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autofocus: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true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20FCFB58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 xml:space="preserve">This sets the focus on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by default.</w:t>
      </w:r>
    </w:p>
    <w:p w14:paraId="24431D50" w14:textId="3D7B56EF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ED61BA3" wp14:editId="26559D2C">
            <wp:extent cx="4984115" cy="886333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3E56" w14:textId="77777777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Focus shifts to the </w:t>
      </w:r>
      <w:proofErr w:type="spellStart"/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>TextField</w:t>
      </w:r>
      <w:proofErr w:type="spellEnd"/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default</w:t>
      </w:r>
    </w:p>
    <w:p w14:paraId="460C2C87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2. Working with custom focus changes</w:t>
      </w:r>
    </w:p>
    <w:p w14:paraId="5C15153A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What if we want to change the focus on demand and not just autofocus? Since we need some way to refer </w:t>
      </w: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which 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we want to focus to next, we attach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FocusNode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to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and use it to switch the focus.</w:t>
      </w:r>
    </w:p>
    <w:p w14:paraId="2FDC3846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// Initialise outside the build method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FocusNode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nodeOne</w:t>
      </w:r>
      <w:proofErr w:type="spellEnd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 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= </w:t>
      </w: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FocusNode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);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FocusNode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nodeTwo</w:t>
      </w:r>
      <w:proofErr w:type="spellEnd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 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=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FocusNode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();// Do this inside the build method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focusNode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nodeOne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focusNode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nodeTwo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RaisedButton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onPressed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() {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FocusScope.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of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(context).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requestFocus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nodeTwo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);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},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child: Text(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"Next Field"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2E67A5FB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We create two focus nodes and attach them to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TextFields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. When the button is pressed, we use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FocusScope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to request focus to the next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59574BC6" w14:textId="58EA6689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EF2DBB" wp14:editId="0C594CF7">
            <wp:extent cx="4984115" cy="88633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D09C" w14:textId="77777777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Focus changes when the button is pressed</w:t>
      </w:r>
    </w:p>
    <w:p w14:paraId="5809B6CE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Changing Keyboard Properties for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TextFields</w:t>
      </w:r>
      <w:proofErr w:type="spellEnd"/>
    </w:p>
    <w:p w14:paraId="07B6D747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in Flutter allows you to customise properties related to the keyboard as well.</w:t>
      </w:r>
    </w:p>
    <w:p w14:paraId="0C6D7B7D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1. Keyboard Type</w:t>
      </w:r>
    </w:p>
    <w:p w14:paraId="5F2722D4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allows you to customise the </w:t>
      </w: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type of keyboard</w:t>
      </w: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 that shows up when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is brought into focus. We change the </w:t>
      </w:r>
      <w:proofErr w:type="spellStart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keyboardType</w:t>
      </w:r>
      <w:proofErr w:type="spellEnd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 </w:t>
      </w: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property for this.</w:t>
      </w:r>
    </w:p>
    <w:p w14:paraId="7B701699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keyboardType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TextInputType.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number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161FE7E4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 types are:</w:t>
      </w:r>
    </w:p>
    <w:p w14:paraId="610FD67D" w14:textId="77777777" w:rsidR="009A2F01" w:rsidRPr="009A2F01" w:rsidRDefault="009A2F01" w:rsidP="009A2F01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TextInputType.text</w:t>
      </w:r>
      <w:proofErr w:type="spellEnd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 </w:t>
      </w:r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(Normal complete keyboard)</w:t>
      </w:r>
    </w:p>
    <w:p w14:paraId="37A4703F" w14:textId="77777777" w:rsidR="009A2F01" w:rsidRPr="009A2F01" w:rsidRDefault="009A2F01" w:rsidP="009A2F01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TextInputType.number</w:t>
      </w:r>
      <w:proofErr w:type="spellEnd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 </w:t>
      </w:r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(A numerical keyboard)</w:t>
      </w:r>
    </w:p>
    <w:p w14:paraId="3A72FDE0" w14:textId="77777777" w:rsidR="009A2F01" w:rsidRPr="009A2F01" w:rsidRDefault="009A2F01" w:rsidP="009A2F01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TextInputType.emailAddress</w:t>
      </w:r>
      <w:proofErr w:type="spellEnd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 </w:t>
      </w:r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(Normal keyboard with an “@”)</w:t>
      </w:r>
    </w:p>
    <w:p w14:paraId="68823DCF" w14:textId="77777777" w:rsidR="009A2F01" w:rsidRPr="009A2F01" w:rsidRDefault="009A2F01" w:rsidP="009A2F01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TextInputType.datetime</w:t>
      </w:r>
      <w:proofErr w:type="spellEnd"/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 (Numerical keyboard with a “/” and “:”)</w:t>
      </w:r>
    </w:p>
    <w:p w14:paraId="678A1A52" w14:textId="77777777" w:rsidR="009A2F01" w:rsidRPr="009A2F01" w:rsidRDefault="009A2F01" w:rsidP="009A2F01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TextInputType.numberWithOptions</w:t>
      </w:r>
      <w:proofErr w:type="spellEnd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 </w:t>
      </w:r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(Numerical keyboard with options to enabled signed and decimal mode)</w:t>
      </w:r>
    </w:p>
    <w:p w14:paraId="382099C0" w14:textId="77777777" w:rsidR="009A2F01" w:rsidRPr="009A2F01" w:rsidRDefault="009A2F01" w:rsidP="009A2F01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TextInputType.multiline</w:t>
      </w:r>
      <w:proofErr w:type="spellEnd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 </w:t>
      </w:r>
      <w:r w:rsidRPr="009A2F0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(Optimises for multi-line information)</w:t>
      </w:r>
    </w:p>
    <w:p w14:paraId="55B72C0C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lastRenderedPageBreak/>
        <w:t xml:space="preserve">2.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TextInputAction</w:t>
      </w:r>
      <w:proofErr w:type="spellEnd"/>
    </w:p>
    <w:p w14:paraId="6F21A545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Changing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textInputAction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of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lets you change </w:t>
      </w: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the action button of the keyboard</w:t>
      </w: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itself.</w:t>
      </w:r>
    </w:p>
    <w:p w14:paraId="78CE2AE5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As an example:</w:t>
      </w:r>
    </w:p>
    <w:p w14:paraId="18508383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textInputAction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TextInputAction.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continueAction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63D1F6DA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This causes the “Done” button to be replaced by a “Continue” button:</w:t>
      </w:r>
    </w:p>
    <w:p w14:paraId="08F8073A" w14:textId="41913C93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BA3FE4" wp14:editId="7651F782">
            <wp:extent cx="5731510" cy="32950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037A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Or</w:t>
      </w:r>
    </w:p>
    <w:p w14:paraId="02A43D22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textInputAction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TextInputAction.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send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71CA04B6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Causes</w:t>
      </w:r>
    </w:p>
    <w:p w14:paraId="6E239F45" w14:textId="140ACD31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431E950" wp14:editId="2CD21F62">
            <wp:extent cx="5731510" cy="32683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1339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 complete list is too large to be displayed here, but do be sure to check it out.</w:t>
      </w:r>
    </w:p>
    <w:p w14:paraId="4FC866F8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Enables or disables autocorrect for the specific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 Use the autocorrect field to set this.</w:t>
      </w:r>
    </w:p>
    <w:p w14:paraId="56231C32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autocorrect: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false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1BFD9DC8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This will disable suggestions as well.</w:t>
      </w:r>
    </w:p>
    <w:p w14:paraId="6B9ABF8B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4. Text Capitalization</w:t>
      </w:r>
    </w:p>
    <w:p w14:paraId="2AB3390C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provides a few options on how to capitalise letters in the input from the user.</w:t>
      </w:r>
    </w:p>
    <w:p w14:paraId="38A05D72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textCapitalization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TextCapitalization.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sentences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7B2DC151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 types are:</w:t>
      </w:r>
    </w:p>
    <w:p w14:paraId="255E37A3" w14:textId="77777777" w:rsidR="009A2F01" w:rsidRPr="009A2F01" w:rsidRDefault="009A2F01" w:rsidP="009A2F01">
      <w:pPr>
        <w:numPr>
          <w:ilvl w:val="0"/>
          <w:numId w:val="4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lastRenderedPageBreak/>
        <w:t>TextCapitalization.sentences</w:t>
      </w:r>
      <w:proofErr w:type="spellEnd"/>
    </w:p>
    <w:p w14:paraId="2A8941C1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This is the normal type of capitalisation we expect, the first letter of every sentence being capitalised.</w:t>
      </w:r>
    </w:p>
    <w:p w14:paraId="6EAC6546" w14:textId="4944F8FE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D099F3" wp14:editId="6B62D2FC">
            <wp:extent cx="5731510" cy="11722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184D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2. </w:t>
      </w:r>
      <w:proofErr w:type="spellStart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TextCapitalization.characters</w:t>
      </w:r>
      <w:proofErr w:type="spellEnd"/>
    </w:p>
    <w:p w14:paraId="72CF3522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Capitalises all characters in the sentences.</w:t>
      </w:r>
    </w:p>
    <w:p w14:paraId="12366086" w14:textId="4E522393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AECABC" wp14:editId="6094FA45">
            <wp:extent cx="5731510" cy="1035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C23B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3. </w:t>
      </w:r>
      <w:proofErr w:type="spellStart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TextCapitalization.words</w:t>
      </w:r>
      <w:proofErr w:type="spellEnd"/>
    </w:p>
    <w:p w14:paraId="69252B32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Capitalises the first letter of each word.</w:t>
      </w:r>
    </w:p>
    <w:p w14:paraId="51F70E3B" w14:textId="1E9A0D44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A43E66" wp14:editId="21A052ED">
            <wp:extent cx="5731510" cy="1035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CAF3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 Style, Alignment and Cursor Options</w:t>
      </w:r>
    </w:p>
    <w:p w14:paraId="5D1B73C3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Flutter allows customisation pertaining to the styling and alignment of text inside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as well as the cursor inside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0134F57B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lastRenderedPageBreak/>
        <w:t xml:space="preserve">Text alignment inside the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TextField</w:t>
      </w:r>
      <w:proofErr w:type="spellEnd"/>
    </w:p>
    <w:p w14:paraId="67BA29E7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Use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textAlign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property to adjust where cursor is inside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6BE661ED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textAlign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TextAlign.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center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0047B2B1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This causes the cursor and text to start in the middle of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599EF1DD" w14:textId="19BA8D7D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FAC06B" wp14:editId="0DA54E53">
            <wp:extent cx="5731510" cy="1047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82A7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This has the usual alignment properties: </w:t>
      </w: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start, end, left, right, </w:t>
      </w:r>
      <w:proofErr w:type="spellStart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center</w:t>
      </w:r>
      <w:proofErr w:type="spellEnd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, justify</w:t>
      </w: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51EE20F3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 xml:space="preserve">Styling the text inside the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TextField</w:t>
      </w:r>
      <w:proofErr w:type="spellEnd"/>
    </w:p>
    <w:p w14:paraId="3772F3C7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We use the </w:t>
      </w: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style </w:t>
      </w: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property to change how the text inside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looks. Use it to change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color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font size, etc. This is similar to the style property in the Text widget so we will not spend too much time exploring it.</w:t>
      </w:r>
    </w:p>
    <w:p w14:paraId="4FFEE98A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style: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TextStyle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color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Colors.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red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,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fontWeight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FontWeight.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w300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01524195" w14:textId="652326CA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B4C242" wp14:editId="11CC4942">
            <wp:extent cx="5731510" cy="1244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9A90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 xml:space="preserve">Changing the cursor in the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TextField</w:t>
      </w:r>
      <w:proofErr w:type="spellEnd"/>
    </w:p>
    <w:p w14:paraId="6AF8714F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 xml:space="preserve">The cursor is customisable directly from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widget.</w:t>
      </w:r>
    </w:p>
    <w:p w14:paraId="581FD7B0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You are allowed to change the cursor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color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width and radius of the corners. For example, here I make a circular red cursor for no apparent reason.</w:t>
      </w:r>
    </w:p>
    <w:p w14:paraId="58A25BAB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cursorColor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Colors.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red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cursorRadius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Radius.circular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(16.0),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cursorWidth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16.0,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67A39C11" w14:textId="4CBD7B7A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8D1B58" wp14:editId="565D1A0E">
            <wp:extent cx="5731510" cy="1139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1611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Controlling the Size and Maximum Length in a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TextField</w:t>
      </w:r>
      <w:proofErr w:type="spellEnd"/>
    </w:p>
    <w:p w14:paraId="47062E24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TextFields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can control the maximum number of characters written inside it, the maximum number of lines and expand as text is typed.</w:t>
      </w:r>
    </w:p>
    <w:p w14:paraId="5324FC1C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Controlling max characters</w:t>
      </w:r>
    </w:p>
    <w:p w14:paraId="4CE8A0A1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maxLength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4,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13670DE4" w14:textId="590DDD7C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5ECFBD" wp14:editId="670F827D">
            <wp:extent cx="5731510" cy="1205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AFA7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By setting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maxLength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property, a maximum length is enforced and a counter is added by default to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773B92F9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 xml:space="preserve">Making an expandable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TextField</w:t>
      </w:r>
      <w:proofErr w:type="spellEnd"/>
    </w:p>
    <w:p w14:paraId="43825DA8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 xml:space="preserve">Sometimes, we need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that expands when one line is finished. In Flutter it is slightly odd (yet easy) to do. To do this, </w:t>
      </w: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we set </w:t>
      </w:r>
      <w:proofErr w:type="spellStart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maxLines</w:t>
      </w:r>
      <w:proofErr w:type="spellEnd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 to null</w:t>
      </w: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which is 1 by default. Setting to null is not something we’re very used to but nevertheless it’s easy to do.</w:t>
      </w:r>
    </w:p>
    <w:p w14:paraId="7B4FD1F7" w14:textId="1AD3C1A2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547E84" wp14:editId="0B998018">
            <wp:extent cx="5731510" cy="1264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EC10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Note: Setting the </w:t>
      </w:r>
      <w:proofErr w:type="spellStart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maxLines</w:t>
      </w:r>
      <w:proofErr w:type="spellEnd"/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 to a direct value will expand it to that number of lines by default.</w:t>
      </w:r>
    </w:p>
    <w:p w14:paraId="160AFB0E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maxLines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3,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</w:t>
      </w:r>
    </w:p>
    <w:p w14:paraId="3E4E0860" w14:textId="0F451F5A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868DB4" wp14:editId="63856373">
            <wp:extent cx="5731510" cy="1525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1EDE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Obscuring Text</w:t>
      </w:r>
    </w:p>
    <w:p w14:paraId="7D411C3C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To obscure text in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, set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obscureText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to true.</w:t>
      </w:r>
    </w:p>
    <w:p w14:paraId="45E53816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obscureText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true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05A57B70" w14:textId="0FCAEF4F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7270F" wp14:editId="0F3F707C">
            <wp:extent cx="5731510" cy="10941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2A31" w14:textId="77777777" w:rsidR="009A2F01" w:rsidRPr="009A2F01" w:rsidRDefault="009A2F01" w:rsidP="009A2F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lastRenderedPageBreak/>
        <w:t xml:space="preserve">And Finally, Decorating the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TextField</w:t>
      </w:r>
      <w:proofErr w:type="spellEnd"/>
    </w:p>
    <w:p w14:paraId="34C85D9D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Till now we focused on the features Flutter offers for input. Now we’ll move to actually designing a fancy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and not saying no to your designer.</w:t>
      </w:r>
    </w:p>
    <w:p w14:paraId="05BC1247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For decorating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we use the </w:t>
      </w: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decoration </w:t>
      </w: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property which takes an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InputDecoration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. Since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InputDecoration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class is enormous, we’ll try to quickly go over most of the important properties.</w:t>
      </w:r>
    </w:p>
    <w:p w14:paraId="1B15D0C9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Use the hint and label properties to give information to the user</w:t>
      </w:r>
    </w:p>
    <w:p w14:paraId="2EF78231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Both hint and label are strings which help the user understand the information to be entered in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. The difference is that a hint disappears once the user starts typing while a label floats over the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684A5D1A" w14:textId="71FF352D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A216D0" wp14:editId="427DDFCB">
            <wp:extent cx="5731510" cy="956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9D58" w14:textId="77777777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>Hint</w:t>
      </w:r>
    </w:p>
    <w:p w14:paraId="1BBAE5DA" w14:textId="7BD5F1EC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51CB0E" wp14:editId="4580DE1E">
            <wp:extent cx="5731510" cy="1179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AE77" w14:textId="77777777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>Label</w:t>
      </w:r>
    </w:p>
    <w:p w14:paraId="5701F601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You can add icons using “icon”, “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prefixIcon</w:t>
      </w:r>
      <w:proofErr w:type="spellEnd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” and “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suffixIcon</w:t>
      </w:r>
      <w:proofErr w:type="spellEnd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”</w:t>
      </w:r>
    </w:p>
    <w:p w14:paraId="01475810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You can add icons directly to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TextFields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. You can also use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prefixText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and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suffixText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for Text instead.</w:t>
      </w:r>
    </w:p>
    <w:p w14:paraId="290A0D2B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decoration: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InputDecoration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icon: Icon(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Icons.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print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01A7FCAC" w14:textId="78DC83D4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E7B959" wp14:editId="3BD86D0E">
            <wp:extent cx="5731510" cy="1126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0D7E" w14:textId="77777777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>Icon using the icon property</w:t>
      </w:r>
    </w:p>
    <w:p w14:paraId="0533630C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decoration: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InputDecoration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prefixIcon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Icon(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Icons.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print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1F6B768A" w14:textId="6A9C9A20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BE416F" wp14:editId="08A2DA47">
            <wp:extent cx="5731510" cy="13823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41EE" w14:textId="77777777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Icon using the </w:t>
      </w:r>
      <w:proofErr w:type="spellStart"/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>prefixIcon</w:t>
      </w:r>
      <w:proofErr w:type="spellEnd"/>
      <w:r w:rsidRPr="009A2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property</w:t>
      </w:r>
    </w:p>
    <w:p w14:paraId="76813155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Similarly for any other widget, use “prefix” instead of “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prefixIcon</w:t>
      </w:r>
      <w:proofErr w:type="spellEnd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”</w:t>
      </w:r>
    </w:p>
    <w:p w14:paraId="554E7D0B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To use a generic widget instead of an icon, use the prefix field. </w:t>
      </w:r>
      <w:proofErr w:type="gram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Again</w:t>
      </w:r>
      <w:proofErr w:type="gram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for no apparent reason, let’s add a circular progress indicator in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3F1FEFE1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decoration: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InputDecoration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prefix: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CircularProgressIndicator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47425F42" w14:textId="4CBAE227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E0F858" wp14:editId="4907D673">
            <wp:extent cx="5731510" cy="1473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3C9E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lastRenderedPageBreak/>
        <w:t>Each property like hint, label, etc has its respective style fields</w:t>
      </w:r>
    </w:p>
    <w:p w14:paraId="261B6AD7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To style a hint, use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hintStyle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. To style a label, use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labelStyle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04DE9419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decoration: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InputDecoration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hintText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"Demo Text"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hintStyle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TextStyle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fontWeight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: FontWeight.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w300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,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color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Colors.</w:t>
      </w:r>
      <w:r w:rsidRPr="009A2F01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red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69E43C53" w14:textId="796D22E3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A42A94" wp14:editId="2BA52445">
            <wp:extent cx="5731510" cy="1087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33A9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Note: Although I have done it in this example, generally do not change the hint colour as it is confusing to users.</w:t>
      </w:r>
    </w:p>
    <w:p w14:paraId="2129CFBC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Use “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helperText</w:t>
      </w:r>
      <w:proofErr w:type="spellEnd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” if you do not want a label but you want a persisting message for the user.</w:t>
      </w:r>
    </w:p>
    <w:p w14:paraId="5C132428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decoration: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InputDecoration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helperText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"Hello"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br/>
        <w:t xml:space="preserve">  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),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655EE999" w14:textId="2F9E579B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0224BE" wp14:editId="139754D6">
            <wp:extent cx="5731510" cy="1277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6EF9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 xml:space="preserve">Use “decoration: null” or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InputDecoration.collapsed</w:t>
      </w:r>
      <w:proofErr w:type="spellEnd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 xml:space="preserve"> to remove the default underline on a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TextField</w:t>
      </w:r>
      <w:proofErr w:type="spellEnd"/>
    </w:p>
    <w:p w14:paraId="4791F882" w14:textId="77777777" w:rsidR="009A2F01" w:rsidRPr="009A2F01" w:rsidRDefault="009A2F01" w:rsidP="009A2F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Use these to remove the default underline on a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45F779F4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decoration: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InputDecoration.collapsed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hintText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: </w:t>
      </w:r>
      <w:r w:rsidRPr="009A2F01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""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420E609B" w14:textId="03073B01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48509B" wp14:editId="44D38E4F">
            <wp:extent cx="5731510" cy="1061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E16B" w14:textId="77777777" w:rsidR="009A2F01" w:rsidRPr="009A2F01" w:rsidRDefault="009A2F01" w:rsidP="009A2F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 xml:space="preserve">Use “border” to give a border to the </w:t>
      </w:r>
      <w:proofErr w:type="spellStart"/>
      <w:r w:rsidRPr="009A2F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TextField</w:t>
      </w:r>
      <w:proofErr w:type="spellEnd"/>
    </w:p>
    <w:p w14:paraId="698087CE" w14:textId="77777777" w:rsidR="009A2F01" w:rsidRPr="009A2F01" w:rsidRDefault="009A2F01" w:rsidP="009A2F0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en-IN"/>
        </w:rPr>
      </w:pPr>
      <w:proofErr w:type="spellStart"/>
      <w:proofErr w:type="gram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TextField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decoration: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InputDecoration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border: </w:t>
      </w:r>
      <w:proofErr w:type="spellStart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OutlineInputBorder</w:t>
      </w:r>
      <w:proofErr w:type="spellEnd"/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)</w:t>
      </w:r>
      <w:r w:rsidRPr="009A2F01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),</w:t>
      </w:r>
    </w:p>
    <w:p w14:paraId="02E6E40C" w14:textId="3DDF3C46" w:rsidR="009A2F01" w:rsidRPr="009A2F01" w:rsidRDefault="009A2F01" w:rsidP="009A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F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49445D" wp14:editId="4708F657">
            <wp:extent cx="5731510" cy="1329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5DA6" w14:textId="77777777" w:rsidR="009A2F01" w:rsidRPr="009A2F01" w:rsidRDefault="009A2F01" w:rsidP="009A2F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There is a vast amount of decoration you can do further, but we can’t go into everything in one article. But I hope this makes it clear to understand how easy it is to customise Flutter </w:t>
      </w:r>
      <w:proofErr w:type="spellStart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TextFields</w:t>
      </w:r>
      <w:proofErr w:type="spellEnd"/>
      <w:r w:rsidRPr="009A2F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6BA03AF0" w14:textId="77777777" w:rsidR="00DE4814" w:rsidRDefault="00DE4814"/>
    <w:sectPr w:rsidR="00DE4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F10A5"/>
    <w:multiLevelType w:val="multilevel"/>
    <w:tmpl w:val="9F9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EB27B3"/>
    <w:multiLevelType w:val="multilevel"/>
    <w:tmpl w:val="8020E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413A1"/>
    <w:multiLevelType w:val="multilevel"/>
    <w:tmpl w:val="5C2A2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680FBA"/>
    <w:multiLevelType w:val="multilevel"/>
    <w:tmpl w:val="F9224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2060012">
    <w:abstractNumId w:val="2"/>
  </w:num>
  <w:num w:numId="2" w16cid:durableId="242375756">
    <w:abstractNumId w:val="1"/>
  </w:num>
  <w:num w:numId="3" w16cid:durableId="235436386">
    <w:abstractNumId w:val="0"/>
  </w:num>
  <w:num w:numId="4" w16cid:durableId="17186286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01"/>
    <w:rsid w:val="009A2F01"/>
    <w:rsid w:val="00DE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D9376"/>
  <w15:chartTrackingRefBased/>
  <w15:docId w15:val="{4C85979B-3343-41F0-94F6-E61784BD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2F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9A2F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F0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A2F0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pw-post-body-paragraph">
    <w:name w:val="pw-post-body-paragraph"/>
    <w:basedOn w:val="Normal"/>
    <w:rsid w:val="009A2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F0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a">
    <w:name w:val="ga"/>
    <w:basedOn w:val="DefaultParagraphFont"/>
    <w:rsid w:val="009A2F01"/>
  </w:style>
  <w:style w:type="paragraph" w:customStyle="1" w:styleId="nd">
    <w:name w:val="nd"/>
    <w:basedOn w:val="Normal"/>
    <w:rsid w:val="009A2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A2F01"/>
    <w:rPr>
      <w:b/>
      <w:bCs/>
    </w:rPr>
  </w:style>
  <w:style w:type="character" w:styleId="Emphasis">
    <w:name w:val="Emphasis"/>
    <w:basedOn w:val="DefaultParagraphFont"/>
    <w:uiPriority w:val="20"/>
    <w:qFormat/>
    <w:rsid w:val="009A2F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9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8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0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0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0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3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1344</Words>
  <Characters>7666</Characters>
  <Application>Microsoft Office Word</Application>
  <DocSecurity>0</DocSecurity>
  <Lines>63</Lines>
  <Paragraphs>17</Paragraphs>
  <ScaleCrop>false</ScaleCrop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Goel</dc:creator>
  <cp:keywords/>
  <dc:description/>
  <cp:lastModifiedBy>Sourav Goel</cp:lastModifiedBy>
  <cp:revision>1</cp:revision>
  <dcterms:created xsi:type="dcterms:W3CDTF">2022-10-29T04:43:00Z</dcterms:created>
  <dcterms:modified xsi:type="dcterms:W3CDTF">2022-10-29T04:44:00Z</dcterms:modified>
</cp:coreProperties>
</file>