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D9" w:rsidRDefault="00C126D9">
      <w:r>
        <w:t>DOCKER BUILD:</w:t>
      </w:r>
    </w:p>
    <w:p w:rsidR="00C126D9" w:rsidRDefault="00A264C2">
      <w:r>
        <w:rPr>
          <w:noProof/>
          <w:lang w:eastAsia="en-IN"/>
        </w:rPr>
        <w:drawing>
          <wp:inline distT="0" distB="0" distL="0" distR="0" wp14:anchorId="16779300" wp14:editId="7D884335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D9" w:rsidRDefault="00480C8E">
      <w:r>
        <w:t>DOCKER LOGIN, PUSH &amp; PULL:</w:t>
      </w:r>
    </w:p>
    <w:p w:rsidR="00EB2CE2" w:rsidRDefault="0086349C">
      <w:r>
        <w:rPr>
          <w:noProof/>
          <w:lang w:eastAsia="en-IN"/>
        </w:rPr>
        <w:drawing>
          <wp:inline distT="0" distB="0" distL="0" distR="0" wp14:anchorId="2B755FBE" wp14:editId="376AC660">
            <wp:extent cx="5731510" cy="1874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E2" w:rsidRDefault="00660A4E">
      <w:r>
        <w:t>DOCKER RUN &amp; DOCKER PS:</w:t>
      </w:r>
      <w:bookmarkStart w:id="0" w:name="_GoBack"/>
      <w:bookmarkEnd w:id="0"/>
    </w:p>
    <w:p w:rsidR="00EB2CE2" w:rsidRDefault="00660A4E">
      <w:r>
        <w:rPr>
          <w:noProof/>
          <w:lang w:eastAsia="en-IN"/>
        </w:rPr>
        <w:drawing>
          <wp:inline distT="0" distB="0" distL="0" distR="0" wp14:anchorId="2F2740C0" wp14:editId="2B278893">
            <wp:extent cx="5731510" cy="361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E2"/>
    <w:rsid w:val="00480C8E"/>
    <w:rsid w:val="00660A4E"/>
    <w:rsid w:val="00685BF3"/>
    <w:rsid w:val="0086349C"/>
    <w:rsid w:val="00A264C2"/>
    <w:rsid w:val="00C126D9"/>
    <w:rsid w:val="00E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4F088-352A-4CDA-96FC-1D0F33A5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Nairita Mallik</dc:creator>
  <cp:keywords/>
  <dc:description/>
  <cp:lastModifiedBy>Nairita Mallik</cp:lastModifiedBy>
  <cp:revision>3</cp:revision>
  <dcterms:created xsi:type="dcterms:W3CDTF">2020-09-23T14:28:00Z</dcterms:created>
  <dcterms:modified xsi:type="dcterms:W3CDTF">2020-09-23T15:19:00Z</dcterms:modified>
</cp:coreProperties>
</file>