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Rohtang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Pass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Paragliding, mountain, and honeymoon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Rohtang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</w:t>
      </w:r>
      <w:proofErr w:type="gram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Pass,</w:t>
      </w:r>
      <w:proofErr w:type="gram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is a high mountain pass on the eastern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Pir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Panjal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Range of the Himalayas around 51 km from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Manali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. It connects the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Kullu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Valley with the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Lahaul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and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Spiti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Valleys of Himachal Pradesh</w:t>
      </w:r>
    </w:p>
    <w:p w:rsidR="00CD7222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1326598" cy="1785668"/>
            <wp:effectExtent l="19050" t="0" r="6902" b="0"/>
            <wp:docPr id="1" name="Picture 1" descr="https://lh3.googleusercontent.com/proxy/jveGDSJ0VHmUTaX4oJp2HWL6X74XlA5dbPp7agCMybXtoFPBk3gDKf88lZs-sXmYtasvr_2wSH-QqMEYILWL5VWADtmguQikQK0S1Lmp3iCAqFj6tMMbNtQR1p7NjqJT-9HMoOb6DWtCqt4EAIrYUL0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jveGDSJ0VHmUTaX4oJp2HWL6X74XlA5dbPp7agCMybXtoFPBk3gDKf88lZs-sXmYtasvr_2wSH-QqMEYILWL5VWADtmguQikQK0S1Lmp3iCAqFj6tMMbNtQR1p7NjqJT-9HMoOb6DWtCqt4EAIrYUL0=w100-h134-n-k-n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58" cy="178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Solang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Valley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Paragliding, adventure, and extreme sport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Solang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Nala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derives its name from combination of words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Solang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and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Nullah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. It is a side valley at the top of the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Kullu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Valley in Himachal Pradesh, India 14 km northwest of the resort town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Manali</w:t>
      </w:r>
      <w:proofErr w:type="spellEnd"/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3" name="Picture 3" descr="https://lh6.googleusercontent.com/proxy/x7gmKNbM43vKSgdOmgN9fnzbXTxYYg4IE3KdnJZrQNj7Wc9RGm7zdiViK0a2l1AMiRKJQpgFYr3-CDhXyJsaSZkuKzMVP6pkVNE0d5XMjPtD40IuFaTgSc8EM9AJanCXjVm5dA-u3-CckX8EB03xapw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roxy/x7gmKNbM43vKSgdOmgN9fnzbXTxYYg4IE3KdnJZrQNj7Wc9RGm7zdiViK0a2l1AMiRKJQpgFYr3-CDhXyJsaSZkuKzMVP6pkVNE0d5XMjPtD40IuFaTgSc8EM9AJanCXjVm5dA-u3-CckX8EB03xapw=w100-h134-n-k-n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Hidimba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Devi Temple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4.6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(1,831)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Historic wooden Hindu temple in a forest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This 1500s Hindu temple built of wood in a cedar forest has intricate carvings &amp; a shrine.</w:t>
      </w:r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5" name="Picture 5" descr="https://lh6.googleusercontent.com/-V3xyVl3vW8E/WpNNca3CPcI/AAAAAAAAGEs/ZZLtti8fpgYmny62nrNB2lCSUdKiUXypQCLIBGAYYCw/w100-h134-n-k-n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V3xyVl3vW8E/WpNNca3CPcI/AAAAAAAAGEs/ZZLtti8fpgYmny62nrNB2lCSUdKiUXypQCLIBGAYYCw/w100-h134-n-k-no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Bhrigu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Lake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Lake and camping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Bhrigu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Lake or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Brighu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Lake is a lake located at an elevation of around 4,300 metres in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Kullu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district, Himachal Pradesh, India. It is located to the east of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Rohtang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Pass and is around 6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kilometres</w:t>
      </w:r>
      <w:proofErr w:type="spellEnd"/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7" name="Picture 7" descr="https://lh4.googleusercontent.com/proxy/pQ0F_ulODDvwRRUi-qqjk9Ndkye-HarBoTbIITLcIOWPnaUiMImTnFDsSdn6f8H3cHLYjArVq4Nu2Kl5XfyLOXOzch15ftX3h5KHBZgpXFIIaaJF7yHEGo93uR8Dc_MvvTamPsMqsI8WUJyym1nAPec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roxy/pQ0F_ulODDvwRRUi-qqjk9Ndkye-HarBoTbIITLcIOWPnaUiMImTnFDsSdn6f8H3cHLYjArVq4Nu2Kl5XfyLOXOzch15ftX3h5KHBZgpXFIIaaJF7yHEGo93uR8Dc_MvvTamPsMqsI8WUJyym1nAPec=w100-h134-n-k-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r w:rsidRPr="00D642DA">
        <w:rPr>
          <w:rFonts w:ascii="Arial" w:eastAsia="Times New Roman" w:hAnsi="Arial" w:cs="Arial"/>
          <w:color w:val="222222"/>
          <w:sz w:val="20"/>
          <w:lang w:bidi="hi-IN"/>
        </w:rPr>
        <w:t>Great Himalayan National Park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4.4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(149)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lastRenderedPageBreak/>
        <w:t>National park in a mountainous setting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gram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Sprawling national park with diverse plant &amp; animal species in a scenic, high-altitude setting.</w:t>
      </w:r>
      <w:proofErr w:type="gramEnd"/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9" name="Picture 9" descr="https://lh5.googleusercontent.com/proxy/Hpgu31IjdvL4A2KPSLgAyE-3fJP6KnPOoYXTu14637V-RMxtCHLWfb3nbDdZ2D9PzTorIj2sfWqfqEEsux6-lrEw5DFmG19cuCNBqiTm36FAN32EfQ2LQZKq-Kg3pC4RUT6UDVPTWodWAS6WIyZBkqF4gYBWZFM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proxy/Hpgu31IjdvL4A2KPSLgAyE-3fJP6KnPOoYXTu14637V-RMxtCHLWfb3nbDdZ2D9PzTorIj2sfWqfqEEsux6-lrEw5DFmG19cuCNBqiTm36FAN32EfQ2LQZKq-Kg3pC4RUT6UDVPTWodWAS6WIyZBkqF4gYBWZFM=w100-h134-n-k-n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Manali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Sanctuary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4.3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(356)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Wildlife refuge, wildlife, and park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The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Manali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Sanctuary is a wildlife sanctuary in Himachal Pradesh in northern India. The sanctuary starts about 2 km from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Manali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. It is the catchment of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Manalsu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khad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. A path from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Manali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log huts</w:t>
      </w:r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11" name="Picture 11" descr="https://lh6.googleusercontent.com/proxy/LWRr6GE3OgHdBOlNPfBbB5pY5WmwZmD0zceOsWVCVTQp1zO6VOYTZ2ydpgdcO9V3TC0k1jxMMUAOcVPgDWZYRq0_pzQKGCenty8FoL7MlwkEpx0_dYWYiyNX8hspqgGumUqQAs-GuVBLEsP0kUKsQGOTa41AgA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proxy/LWRr6GE3OgHdBOlNPfBbB5pY5WmwZmD0zceOsWVCVTQp1zO6VOYTZ2ydpgdcO9V3TC0k1jxMMUAOcVPgDWZYRq0_pzQKGCenty8FoL7MlwkEpx0_dYWYiyNX8hspqgGumUqQAs-GuVBLEsP0kUKsQGOTa41AgA=w100-h134-n-k-n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Pandoh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Dam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Reservoir, river, rafting, and lake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The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Pandoh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Dam is an embankment dam on the Beas River in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Mandi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district of Himachal Pradesh, India. Under the Beas Project, the dam was completed in 1977 and its primary purpose is hydroelectric</w:t>
      </w:r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13" name="Picture 13" descr="https://lh6.googleusercontent.com/proxy/RHshCkzy45H4Bi-YJLKKPGEFbBHCytwNgskgpNy6U0_HQy0_LZj44Fzb9K2YRE8sAkN_C0N767sVExPnLb6ByUE4n26n4U2NTq18nHJ1GnWfUHcqqwyPaIrzhC7BJvE2VHpGM8ecPvxo4GowIQjIxSc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proxy/RHshCkzy45H4Bi-YJLKKPGEFbBHCytwNgskgpNy6U0_HQy0_LZj44Fzb9K2YRE8sAkN_C0N767sVExPnLb6ByUE4n26n4U2NTq18nHJ1GnWfUHcqqwyPaIrzhC7BJvE2VHpGM8ecPvxo4GowIQjIxSc=w100-h134-n-k-n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r w:rsidRPr="00D642DA">
        <w:rPr>
          <w:rFonts w:ascii="Arial" w:eastAsia="Times New Roman" w:hAnsi="Arial" w:cs="Arial"/>
          <w:color w:val="222222"/>
          <w:sz w:val="20"/>
          <w:lang w:bidi="hi-IN"/>
        </w:rPr>
        <w:t>Museum of Himachal Culture &amp; Folk Art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3.9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(147)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Museum exhibiting regional artifacts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gram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Small museum showcasing Himachal heritage with various traditional objects &amp; building models.</w:t>
      </w:r>
      <w:proofErr w:type="gramEnd"/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15" name="Picture 15" descr="https://lh6.googleusercontent.com/proxy/oMyk-xhVrDl0KUh5_VLy9p4bnoqr0TWObQq28PrEST7adNb0vx0HCccb5duVaqJfzrf5dTHvLYFcUwf7XCPfmlLH_I-AAreEJRyJNUuHXTR5UERbnzBeMZWIS0W9eXOb7AIg4a2fef8z3EzDPb87b5sbT7GHVe4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proxy/oMyk-xhVrDl0KUh5_VLy9p4bnoqr0TWObQq28PrEST7adNb0vx0HCccb5duVaqJfzrf5dTHvLYFcUwf7XCPfmlLH_I-AAreEJRyJNUuHXTR5UERbnzBeMZWIS0W9eXOb7AIg4a2fef8z3EzDPb87b5sbT7GHVe4=w100-h134-n-k-n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r w:rsidRPr="00D642DA">
        <w:rPr>
          <w:rFonts w:ascii="Arial" w:eastAsia="Times New Roman" w:hAnsi="Arial" w:cs="Arial"/>
          <w:color w:val="222222"/>
          <w:sz w:val="20"/>
          <w:lang w:bidi="hi-IN"/>
        </w:rPr>
        <w:t>Manu Temple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4.4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(266)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Old Hindu temple in scenic surrounds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This historical Hindu temple in a serene setting </w:t>
      </w:r>
      <w:proofErr w:type="spell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backdropped</w:t>
      </w:r>
      <w:proofErr w:type="spellEnd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by mountains is accessible by foot.</w:t>
      </w:r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lastRenderedPageBreak/>
        <w:drawing>
          <wp:inline distT="0" distB="0" distL="0" distR="0">
            <wp:extent cx="948690" cy="1276985"/>
            <wp:effectExtent l="19050" t="0" r="3810" b="0"/>
            <wp:docPr id="17" name="Picture 17" descr="https://lh6.googleusercontent.com/-cSmL4G6LK70/WrTrLVLccAI/AAAAAAABNlw/FKR8Lma-TaQd68WW7BNzi9vMLFC-Z9BBACLIBGAYYCw/w100-h134-n-k-n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-cSmL4G6LK70/WrTrLVLccAI/AAAAAAABNlw/FKR8Lma-TaQd68WW7BNzi9vMLFC-Z9BBACLIBGAYYCw/w100-h134-n-k-no/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r w:rsidRPr="00D642DA">
        <w:rPr>
          <w:rFonts w:ascii="Arial" w:eastAsia="Times New Roman" w:hAnsi="Arial" w:cs="Arial"/>
          <w:color w:val="222222"/>
          <w:sz w:val="41"/>
          <w:szCs w:val="41"/>
          <w:lang w:bidi="hi-IN"/>
        </w:rPr>
        <w:t>Tibetan Monastery</w:t>
      </w:r>
    </w:p>
    <w:p w:rsidR="00D642DA" w:rsidRPr="00D642DA" w:rsidRDefault="00C743A1" w:rsidP="00D64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4" w:history="1">
        <w:r w:rsidR="00D642DA" w:rsidRPr="00D642DA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Website</w:t>
        </w:r>
      </w:hyperlink>
    </w:p>
    <w:p w:rsidR="00D642DA" w:rsidRPr="00D642DA" w:rsidRDefault="00C743A1" w:rsidP="00D642DA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5" w:history="1">
        <w:r w:rsidR="00D642DA" w:rsidRPr="00D642DA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Directions</w:t>
        </w:r>
      </w:hyperlink>
    </w:p>
    <w:p w:rsidR="00D642DA" w:rsidRPr="00D642DA" w:rsidRDefault="00D642DA" w:rsidP="00D642DA">
      <w:pPr>
        <w:shd w:val="clear" w:color="auto" w:fill="FFFFFF"/>
        <w:spacing w:after="0" w:line="240" w:lineRule="auto"/>
        <w:ind w:left="68"/>
        <w:textAlignment w:val="baseline"/>
        <w:rPr>
          <w:rFonts w:ascii="Mangal" w:eastAsia="Times New Roman" w:hAnsi="Mangal" w:cs="Mangal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24"/>
          <w:lang w:bidi="hi-IN"/>
        </w:rPr>
        <w:t>4.3</w:t>
      </w:r>
      <w:hyperlink r:id="rId16" w:history="1">
        <w:r w:rsidRPr="00D642DA">
          <w:rPr>
            <w:rFonts w:ascii="Arial" w:eastAsia="Times New Roman" w:hAnsi="Arial" w:cs="Arial"/>
            <w:color w:val="1A0DAB"/>
            <w:sz w:val="18"/>
            <w:lang w:bidi="hi-IN"/>
          </w:rPr>
          <w:t>103 Google reviews</w:t>
        </w:r>
      </w:hyperlink>
    </w:p>
    <w:p w:rsidR="00D642DA" w:rsidRPr="00D642DA" w:rsidRDefault="00D642DA" w:rsidP="00D642DA">
      <w:pPr>
        <w:shd w:val="clear" w:color="auto" w:fill="FFFFFF"/>
        <w:spacing w:after="0" w:line="240" w:lineRule="auto"/>
        <w:textAlignment w:val="baseline"/>
        <w:rPr>
          <w:rFonts w:ascii="Mangal" w:eastAsia="Times New Roman" w:hAnsi="Mangal" w:cs="Mangal"/>
          <w:sz w:val="24"/>
          <w:szCs w:val="24"/>
          <w:lang w:bidi="hi-IN"/>
        </w:rPr>
      </w:pPr>
      <w:r w:rsidRPr="00D642DA">
        <w:rPr>
          <w:rFonts w:ascii="Arial" w:eastAsia="Times New Roman" w:hAnsi="Arial" w:cs="Arial"/>
          <w:color w:val="222222"/>
          <w:sz w:val="24"/>
          <w:lang w:bidi="hi-IN"/>
        </w:rPr>
        <w:t xml:space="preserve">Monastery in </w:t>
      </w:r>
      <w:proofErr w:type="spellStart"/>
      <w:r w:rsidRPr="00D642DA">
        <w:rPr>
          <w:rFonts w:ascii="Arial" w:eastAsia="Times New Roman" w:hAnsi="Arial" w:cs="Arial"/>
          <w:color w:val="222222"/>
          <w:sz w:val="24"/>
          <w:lang w:bidi="hi-IN"/>
        </w:rPr>
        <w:t>Manali</w:t>
      </w:r>
      <w:proofErr w:type="spellEnd"/>
      <w:r w:rsidRPr="00D642DA">
        <w:rPr>
          <w:rFonts w:ascii="Arial" w:eastAsia="Times New Roman" w:hAnsi="Arial" w:cs="Arial"/>
          <w:color w:val="222222"/>
          <w:sz w:val="24"/>
          <w:lang w:bidi="hi-IN"/>
        </w:rPr>
        <w:t>, India</w:t>
      </w:r>
    </w:p>
    <w:p w:rsidR="00D642DA" w:rsidRPr="00D642DA" w:rsidRDefault="00C743A1" w:rsidP="00D642DA">
      <w:pPr>
        <w:shd w:val="clear" w:color="auto" w:fill="FFFFFF"/>
        <w:spacing w:before="82" w:after="82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43A1">
        <w:rPr>
          <w:rFonts w:ascii="Arial" w:eastAsia="Times New Roman" w:hAnsi="Arial" w:cs="Arial"/>
          <w:color w:val="222222"/>
          <w:sz w:val="24"/>
          <w:szCs w:val="24"/>
          <w:lang w:bidi="hi-IN"/>
        </w:rPr>
        <w:pict>
          <v:rect id="_x0000_i1025" style="width:0;height:.7pt" o:hralign="center" o:hrstd="t" o:hr="t" fillcolor="#a0a0a0" stroked="f"/>
        </w:pict>
      </w:r>
    </w:p>
    <w:p w:rsidR="00D642DA" w:rsidRPr="00D642DA" w:rsidRDefault="00C743A1" w:rsidP="00D642DA">
      <w:pPr>
        <w:shd w:val="clear" w:color="auto" w:fill="FFFFFF"/>
        <w:spacing w:after="82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7" w:history="1">
        <w:r w:rsidR="00D642DA" w:rsidRPr="00D642DA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Address</w:t>
        </w:r>
      </w:hyperlink>
      <w:r w:rsidR="00D642DA" w:rsidRPr="00D642DA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="00D642DA" w:rsidRPr="00D642DA">
        <w:rPr>
          <w:rFonts w:ascii="Arial" w:eastAsia="Times New Roman" w:hAnsi="Arial" w:cs="Arial"/>
          <w:color w:val="222222"/>
          <w:sz w:val="24"/>
          <w:lang w:bidi="hi-IN"/>
        </w:rPr>
        <w:t>Manali</w:t>
      </w:r>
      <w:proofErr w:type="spellEnd"/>
      <w:r w:rsidR="00D642DA" w:rsidRPr="00D642DA">
        <w:rPr>
          <w:rFonts w:ascii="Arial" w:eastAsia="Times New Roman" w:hAnsi="Arial" w:cs="Arial"/>
          <w:color w:val="222222"/>
          <w:sz w:val="24"/>
          <w:lang w:bidi="hi-IN"/>
        </w:rPr>
        <w:t>, Himachal Pradesh 175131</w:t>
      </w:r>
    </w:p>
    <w:p w:rsidR="00D642DA" w:rsidRPr="00D642DA" w:rsidRDefault="00C743A1" w:rsidP="00D642DA">
      <w:pPr>
        <w:shd w:val="clear" w:color="auto" w:fill="FFFFFF"/>
        <w:spacing w:after="82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8" w:history="1">
        <w:r w:rsidR="00D642DA" w:rsidRPr="00D642DA">
          <w:rPr>
            <w:rFonts w:ascii="Arial" w:eastAsia="Times New Roman" w:hAnsi="Arial" w:cs="Arial"/>
            <w:color w:val="660099"/>
            <w:sz w:val="24"/>
            <w:lang w:bidi="hi-IN"/>
          </w:rPr>
          <w:t>Suggest an edit</w:t>
        </w:r>
      </w:hyperlink>
      <w:r w:rsidR="00D642DA" w:rsidRPr="00D642DA">
        <w:rPr>
          <w:rFonts w:ascii="Arial" w:eastAsia="Times New Roman" w:hAnsi="Arial" w:cs="Arial"/>
          <w:color w:val="222222"/>
          <w:sz w:val="24"/>
          <w:szCs w:val="24"/>
          <w:lang w:bidi="hi-IN"/>
        </w:rPr>
        <w:t> · </w:t>
      </w:r>
      <w:hyperlink r:id="rId19" w:history="1">
        <w:r w:rsidR="00D642DA" w:rsidRPr="00D642DA">
          <w:rPr>
            <w:rFonts w:ascii="Arial" w:eastAsia="Times New Roman" w:hAnsi="Arial" w:cs="Arial"/>
            <w:color w:val="660099"/>
            <w:sz w:val="24"/>
            <w:lang w:bidi="hi-IN"/>
          </w:rPr>
          <w:t>Own this business?</w:t>
        </w:r>
      </w:hyperlink>
    </w:p>
    <w:p w:rsidR="00D642DA" w:rsidRPr="00D642DA" w:rsidRDefault="00D642DA" w:rsidP="00D642DA">
      <w:pPr>
        <w:shd w:val="clear" w:color="auto" w:fill="FFFFFF"/>
        <w:spacing w:after="82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42DA">
        <w:rPr>
          <w:rFonts w:ascii="Arial" w:eastAsia="Times New Roman" w:hAnsi="Arial" w:cs="Arial"/>
          <w:color w:val="222222"/>
          <w:sz w:val="25"/>
          <w:szCs w:val="25"/>
          <w:lang w:bidi="hi-IN"/>
        </w:rPr>
        <w:t>Add missing information</w:t>
      </w:r>
    </w:p>
    <w:p w:rsidR="00D642DA" w:rsidRPr="00D642DA" w:rsidRDefault="00C743A1" w:rsidP="00D642DA">
      <w:pPr>
        <w:shd w:val="clear" w:color="auto" w:fill="FFFFFF"/>
        <w:spacing w:before="82" w:after="82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0" w:history="1">
        <w:r w:rsidR="00D642DA" w:rsidRPr="00D642DA">
          <w:rPr>
            <w:rFonts w:ascii="Arial" w:eastAsia="Times New Roman" w:hAnsi="Arial" w:cs="Arial"/>
            <w:color w:val="660099"/>
            <w:sz w:val="24"/>
            <w:lang w:bidi="hi-IN"/>
          </w:rPr>
          <w:t>Add phone number</w:t>
        </w:r>
      </w:hyperlink>
    </w:p>
    <w:p w:rsidR="00D642DA" w:rsidRPr="00D642DA" w:rsidRDefault="00D642DA" w:rsidP="00D642DA">
      <w:pPr>
        <w:shd w:val="clear" w:color="auto" w:fill="FFFFFF"/>
        <w:spacing w:after="82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642DA">
        <w:rPr>
          <w:rFonts w:ascii="Arial" w:eastAsia="Times New Roman" w:hAnsi="Arial" w:cs="Arial"/>
          <w:color w:val="222222"/>
          <w:sz w:val="25"/>
          <w:lang w:bidi="hi-IN"/>
        </w:rPr>
        <w:t>Questions &amp; answers</w:t>
      </w:r>
    </w:p>
    <w:p w:rsidR="00D642DA" w:rsidRPr="00D642DA" w:rsidRDefault="00C743A1" w:rsidP="00D64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1" w:history="1">
        <w:r w:rsidR="00D642DA" w:rsidRPr="00D642DA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Ask a question</w:t>
        </w:r>
      </w:hyperlink>
    </w:p>
    <w:p w:rsidR="00D642DA" w:rsidRPr="00D642DA" w:rsidRDefault="00D642DA" w:rsidP="00D642DA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42DA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Q:</w:t>
      </w:r>
      <w:r w:rsidRPr="00D642DA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 Are rooms available here for stay in </w:t>
      </w:r>
      <w:proofErr w:type="spellStart"/>
      <w:r w:rsidRPr="00D642DA">
        <w:rPr>
          <w:rFonts w:ascii="Arial" w:eastAsia="Times New Roman" w:hAnsi="Arial" w:cs="Arial"/>
          <w:color w:val="222222"/>
          <w:sz w:val="24"/>
          <w:szCs w:val="24"/>
          <w:lang w:bidi="hi-IN"/>
        </w:rPr>
        <w:t>monastry</w:t>
      </w:r>
      <w:proofErr w:type="spellEnd"/>
      <w:r w:rsidRPr="00D642DA">
        <w:rPr>
          <w:rFonts w:ascii="Arial" w:eastAsia="Times New Roman" w:hAnsi="Arial" w:cs="Arial"/>
          <w:color w:val="222222"/>
          <w:sz w:val="24"/>
          <w:szCs w:val="24"/>
          <w:lang w:bidi="hi-IN"/>
        </w:rPr>
        <w:t>?</w:t>
      </w:r>
    </w:p>
    <w:p w:rsidR="00D642DA" w:rsidRPr="00D642DA" w:rsidRDefault="00D642DA" w:rsidP="00D642DA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42DA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A:</w:t>
      </w:r>
      <w:r w:rsidRPr="00D642DA">
        <w:rPr>
          <w:rFonts w:ascii="Arial" w:eastAsia="Times New Roman" w:hAnsi="Arial" w:cs="Arial"/>
          <w:color w:val="222222"/>
          <w:sz w:val="24"/>
          <w:szCs w:val="24"/>
          <w:lang w:bidi="hi-IN"/>
        </w:rPr>
        <w:t> No, but nearby hotels are available. This may help you.</w:t>
      </w:r>
    </w:p>
    <w:p w:rsidR="00D642DA" w:rsidRPr="00D642DA" w:rsidRDefault="00D642DA" w:rsidP="00D642DA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9E9E9E"/>
          <w:sz w:val="24"/>
          <w:szCs w:val="24"/>
          <w:lang w:bidi="hi-IN"/>
        </w:rPr>
      </w:pPr>
      <w:r w:rsidRPr="00D642DA">
        <w:rPr>
          <w:rFonts w:ascii="Arial" w:eastAsia="Times New Roman" w:hAnsi="Arial" w:cs="Arial"/>
          <w:color w:val="9E9E9E"/>
          <w:sz w:val="24"/>
          <w:szCs w:val="24"/>
          <w:lang w:bidi="hi-IN"/>
        </w:rPr>
        <w:t>(5 more answers)</w:t>
      </w:r>
    </w:p>
    <w:p w:rsidR="00D642DA" w:rsidRPr="00D642DA" w:rsidRDefault="00C743A1" w:rsidP="00D642DA">
      <w:pPr>
        <w:pStyle w:val="Heading2"/>
        <w:shd w:val="clear" w:color="auto" w:fill="F8F8F8"/>
        <w:spacing w:before="0" w:beforeAutospacing="0" w:after="0" w:afterAutospacing="0" w:line="299" w:lineRule="atLeast"/>
        <w:textAlignment w:val="top"/>
        <w:rPr>
          <w:rFonts w:ascii="Arial" w:hAnsi="Arial" w:cs="Arial"/>
          <w:b w:val="0"/>
          <w:bCs w:val="0"/>
          <w:color w:val="222222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.75pt;height:23.75pt"/>
        </w:pict>
      </w:r>
      <w:r>
        <w:pict>
          <v:shape id="_x0000_i1027" type="#_x0000_t75" alt="" style="width:23.75pt;height:23.75pt"/>
        </w:pict>
      </w:r>
      <w:r>
        <w:pict>
          <v:shape id="_x0000_i1028" type="#_x0000_t75" alt="" style="width:23.75pt;height:23.75pt"/>
        </w:pict>
      </w:r>
      <w:proofErr w:type="spellStart"/>
      <w:r w:rsidR="00D642DA" w:rsidRPr="00D642DA">
        <w:rPr>
          <w:rFonts w:ascii="Arial" w:hAnsi="Arial" w:cs="Arial"/>
          <w:b w:val="0"/>
          <w:bCs w:val="0"/>
          <w:color w:val="222222"/>
          <w:sz w:val="20"/>
          <w:szCs w:val="20"/>
        </w:rPr>
        <w:t>Manali</w:t>
      </w:r>
      <w:proofErr w:type="spellEnd"/>
      <w:r w:rsidR="00D642DA" w:rsidRPr="00D642DA">
        <w:rPr>
          <w:rFonts w:ascii="Arial" w:hAnsi="Arial" w:cs="Arial"/>
          <w:b w:val="0"/>
          <w:bCs w:val="0"/>
          <w:color w:val="222222"/>
          <w:sz w:val="20"/>
          <w:szCs w:val="20"/>
        </w:rPr>
        <w:t xml:space="preserve"> Club House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3.8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(3,031)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Mountain hangout with games &amp; an eatery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gramStart"/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Elevated recreational center featuring a restaurant, indoor games &amp; outdoor activities for all ages.</w:t>
      </w:r>
      <w:proofErr w:type="gramEnd"/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24" name="Picture 24" descr="https://lh6.googleusercontent.com/proxy/RRv-EwAQB6BgOmjOvz5xshx7_Jh8WCpq7FPznW0hUOVy62Y1Cw4ADxZfGGJgKoO5Bc4eZtPx9Q_2Wd9iiB4aL3cU1P4cBDyJDqa0ZCm1na474kDllYYbyOnfRU5k7FSV17qPPmwW_cU89EiuqveetIY2bc-_OjU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proxy/RRv-EwAQB6BgOmjOvz5xshx7_Jh8WCpq7FPznW0hUOVy62Y1Cw4ADxZfGGJgKoO5Bc4eZtPx9Q_2Wd9iiB4aL3cU1P4cBDyJDqa0ZCm1na474kDllYYbyOnfRU5k7FSV17qPPmwW_cU89EiuqveetIY2bc-_OjU=w100-h134-n-k-no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numPr>
          <w:ilvl w:val="0"/>
          <w:numId w:val="1"/>
        </w:numPr>
        <w:pBdr>
          <w:bottom w:val="single" w:sz="6" w:space="0" w:color="D8D8D8"/>
        </w:pBdr>
        <w:shd w:val="clear" w:color="auto" w:fill="F8F8F8"/>
        <w:spacing w:after="0" w:line="299" w:lineRule="atLeast"/>
        <w:ind w:left="0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r w:rsidRPr="00D642DA">
        <w:rPr>
          <w:rFonts w:ascii="Arial" w:eastAsia="Times New Roman" w:hAnsi="Arial" w:cs="Arial"/>
          <w:color w:val="222222"/>
          <w:sz w:val="20"/>
          <w:lang w:bidi="hi-IN"/>
        </w:rPr>
        <w:br/>
        <w:t>Hotel Iceland</w:t>
      </w:r>
    </w:p>
    <w:p w:rsidR="00D642DA" w:rsidRPr="00D642DA" w:rsidRDefault="00D642DA" w:rsidP="00D642DA">
      <w:pPr>
        <w:pBdr>
          <w:bottom w:val="single" w:sz="6" w:space="0" w:color="D8D8D8"/>
        </w:pBd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642DA">
        <w:rPr>
          <w:rFonts w:ascii="Arial" w:eastAsia="Times New Roman" w:hAnsi="Arial" w:cs="Arial"/>
          <w:color w:val="E7711B"/>
          <w:sz w:val="24"/>
          <w:lang w:bidi="hi-IN"/>
        </w:rPr>
        <w:t>4.2</w:t>
      </w:r>
    </w:p>
    <w:p w:rsidR="00D642DA" w:rsidRPr="00D642DA" w:rsidRDefault="00D642DA" w:rsidP="00D642DA">
      <w:pPr>
        <w:pBdr>
          <w:bottom w:val="single" w:sz="6" w:space="0" w:color="D8D8D8"/>
        </w:pBd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(192)</w:t>
      </w:r>
    </w:p>
    <w:p w:rsidR="00D642DA" w:rsidRPr="00D642DA" w:rsidRDefault="00D642DA" w:rsidP="00D642DA">
      <w:pPr>
        <w:pBdr>
          <w:bottom w:val="single" w:sz="6" w:space="0" w:color="D8D8D8"/>
        </w:pBd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Mountain lodge near outdoor recreation</w:t>
      </w:r>
    </w:p>
    <w:p w:rsidR="00D642DA" w:rsidRPr="00D642DA" w:rsidRDefault="00D642DA" w:rsidP="00D642DA">
      <w:pPr>
        <w:pBdr>
          <w:bottom w:val="single" w:sz="6" w:space="0" w:color="D8D8D8"/>
        </w:pBd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This relaxed lodge with mountain-view rooms offers nearby skiing, river rafting &amp; rock climbing.</w:t>
      </w:r>
    </w:p>
    <w:p w:rsidR="00D642DA" w:rsidRPr="00D642DA" w:rsidRDefault="00D642DA" w:rsidP="00D642DA">
      <w:pPr>
        <w:pBdr>
          <w:bottom w:val="single" w:sz="6" w:space="0" w:color="D8D8D8"/>
        </w:pBdr>
        <w:shd w:val="clear" w:color="auto" w:fill="F8F8F8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bidi="hi-IN"/>
        </w:rPr>
        <w:drawing>
          <wp:inline distT="0" distB="0" distL="0" distR="0">
            <wp:extent cx="948690" cy="1276985"/>
            <wp:effectExtent l="19050" t="0" r="3810" b="0"/>
            <wp:docPr id="29" name="Picture 29" descr="https://lh6.googleusercontent.com/proxy/rlm8iAoRYFkb4nHeCK5yw5CnuQqXRFvVYCNPlOvsfrrRszWcqU9s3tan6o4q7ChjAQvHoTz199rWllOMHKBTvyI7I3d8Qw-cYTVFaYLJS7FHcWwsjaKSDxnaGybz6bGbQhKWXeEPnDE8B0vKOQsFdfBMHjdk2Y4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proxy/rlm8iAoRYFkb4nHeCK5yw5CnuQqXRFvVYCNPlOvsfrrRszWcqU9s3tan6o4q7ChjAQvHoTz199rWllOMHKBTvyI7I3d8Qw-cYTVFaYLJS7FHcWwsjaKSDxnaGybz6bGbQhKWXeEPnDE8B0vKOQsFdfBMHjdk2Y4=w100-h134-n-k-no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Solang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Ropeway &amp; Ski Center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4.3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lastRenderedPageBreak/>
        <w:t>(159)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Recreational mountain for winter skiing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Winter mountain resort offering ski slopes, paragliding, ATV rides &amp; snowmobiling trails.</w:t>
      </w:r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31" name="Picture 31" descr="https://lh6.googleusercontent.com/proxy/atrynsz0JrvBvXj42U7hC3KnvpAA4OVJdITx22KNvqTPLtG-FJSLHeEK-vIroeGiNzqGUTOlDjwoxTr6z6NOgS9aWlL_gthjFhbykxlN9q6P8fq3ixjJc1HhNz9SRN3dKvqlcw4mak-Px7TeEo_Vq5M4p6AOFoI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proxy/atrynsz0JrvBvXj42U7hC3KnvpAA4OVJdITx22KNvqTPLtG-FJSLHeEK-vIroeGiNzqGUTOlDjwoxTr6z6NOgS9aWlL_gthjFhbykxlN9q6P8fq3ixjJc1HhNz9SRN3dKvqlcw4mak-Px7TeEo_Vq5M4p6AOFoI=w100-h134-n-k-n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DA" w:rsidRPr="00D642DA" w:rsidRDefault="00D642DA" w:rsidP="00D642DA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Siyali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</w:t>
      </w:r>
      <w:proofErr w:type="spellStart"/>
      <w:r w:rsidRPr="00D642DA">
        <w:rPr>
          <w:rFonts w:ascii="Arial" w:eastAsia="Times New Roman" w:hAnsi="Arial" w:cs="Arial"/>
          <w:color w:val="222222"/>
          <w:sz w:val="20"/>
          <w:lang w:bidi="hi-IN"/>
        </w:rPr>
        <w:t>Mahadev</w:t>
      </w:r>
      <w:proofErr w:type="spellEnd"/>
      <w:r w:rsidRPr="00D642DA">
        <w:rPr>
          <w:rFonts w:ascii="Arial" w:eastAsia="Times New Roman" w:hAnsi="Arial" w:cs="Arial"/>
          <w:color w:val="222222"/>
          <w:sz w:val="20"/>
          <w:lang w:bidi="hi-IN"/>
        </w:rPr>
        <w:t xml:space="preserve"> Temple</w:t>
      </w:r>
    </w:p>
    <w:p w:rsidR="00D642DA" w:rsidRPr="00D642DA" w:rsidRDefault="00D642DA" w:rsidP="00D642DA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E7711B"/>
          <w:sz w:val="18"/>
          <w:lang w:bidi="hi-IN"/>
        </w:rPr>
        <w:t>4.6</w:t>
      </w:r>
    </w:p>
    <w:p w:rsidR="00D642DA" w:rsidRPr="00D642DA" w:rsidRDefault="00D642DA" w:rsidP="00D642DA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878787"/>
          <w:sz w:val="18"/>
          <w:lang w:bidi="hi-IN"/>
        </w:rPr>
        <w:t>(56)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Historic Hindu temple made of wood</w:t>
      </w:r>
    </w:p>
    <w:p w:rsidR="00D642DA" w:rsidRPr="00D642DA" w:rsidRDefault="00D642DA" w:rsidP="00D642DA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D642DA">
        <w:rPr>
          <w:rFonts w:ascii="Arial" w:eastAsia="Times New Roman" w:hAnsi="Arial" w:cs="Arial"/>
          <w:color w:val="222222"/>
          <w:sz w:val="18"/>
          <w:szCs w:val="18"/>
          <w:lang w:bidi="hi-IN"/>
        </w:rPr>
        <w:t>Historic Hindu temple dedicated to Lord Shiva &amp; featuring unique wooden architecture.</w:t>
      </w:r>
    </w:p>
    <w:p w:rsidR="00D642DA" w:rsidRDefault="00D642DA" w:rsidP="00D642DA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33" name="Picture 33" descr="https://lh5.googleusercontent.com/proxy/VZ_Oin5EaIUztabtqAE5vWnIAeDFcKe94GEywtCsGh0x-DOle5XDc_0lKRPTqUHhK2cU3mjyDmn0nP-FWyBrYAx4PnHOp9cTjU_R8FzChTYpBEfayQ81fEBSI0q_Y7cNtG8M4qIo29CDMGEjQKx2Yw6Lagsk4A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proxy/VZ_Oin5EaIUztabtqAE5vWnIAeDFcKe94GEywtCsGh0x-DOle5XDc_0lKRPTqUHhK2cU3mjyDmn0nP-FWyBrYAx4PnHOp9cTjU_R8FzChTYpBEfayQ81fEBSI0q_Y7cNtG8M4qIo29CDMGEjQKx2Yw6Lagsk4A=w100-h134-n-k-n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7F" w:rsidRPr="003A4A7F" w:rsidRDefault="003A4A7F" w:rsidP="003A4A7F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3A4A7F">
        <w:rPr>
          <w:rFonts w:ascii="Arial" w:eastAsia="Times New Roman" w:hAnsi="Arial" w:cs="Arial"/>
          <w:color w:val="222222"/>
          <w:sz w:val="20"/>
          <w:lang w:bidi="hi-IN"/>
        </w:rPr>
        <w:t>Himvalley</w:t>
      </w:r>
      <w:proofErr w:type="spellEnd"/>
      <w:r w:rsidRPr="003A4A7F">
        <w:rPr>
          <w:rFonts w:ascii="Arial" w:eastAsia="Times New Roman" w:hAnsi="Arial" w:cs="Arial"/>
          <w:color w:val="222222"/>
          <w:sz w:val="20"/>
          <w:lang w:bidi="hi-IN"/>
        </w:rPr>
        <w:t xml:space="preserve"> Amusement &amp; Cultural Park </w:t>
      </w:r>
      <w:proofErr w:type="spellStart"/>
      <w:r w:rsidRPr="003A4A7F">
        <w:rPr>
          <w:rFonts w:ascii="Arial" w:eastAsia="Times New Roman" w:hAnsi="Arial" w:cs="Arial"/>
          <w:color w:val="222222"/>
          <w:sz w:val="20"/>
          <w:lang w:bidi="hi-IN"/>
        </w:rPr>
        <w:t>Manali</w:t>
      </w:r>
      <w:proofErr w:type="spellEnd"/>
    </w:p>
    <w:p w:rsidR="003A4A7F" w:rsidRPr="003A4A7F" w:rsidRDefault="003A4A7F" w:rsidP="003A4A7F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E7711B"/>
          <w:sz w:val="18"/>
          <w:lang w:bidi="hi-IN"/>
        </w:rPr>
        <w:t>3.7</w:t>
      </w:r>
    </w:p>
    <w:p w:rsidR="003A4A7F" w:rsidRPr="003A4A7F" w:rsidRDefault="003A4A7F" w:rsidP="003A4A7F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878787"/>
          <w:sz w:val="18"/>
          <w:lang w:bidi="hi-IN"/>
        </w:rPr>
        <w:t>(153)</w:t>
      </w:r>
    </w:p>
    <w:p w:rsidR="003A4A7F" w:rsidRPr="003A4A7F" w:rsidRDefault="003A4A7F" w:rsidP="003A4A7F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>Playful rides &amp; scenic mountain views</w:t>
      </w:r>
    </w:p>
    <w:p w:rsidR="003A4A7F" w:rsidRPr="003A4A7F" w:rsidRDefault="003A4A7F" w:rsidP="003A4A7F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gramStart"/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Amusement park </w:t>
      </w:r>
      <w:proofErr w:type="spellStart"/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>backdropped</w:t>
      </w:r>
      <w:proofErr w:type="spellEnd"/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 xml:space="preserve"> by mountains offering simple rides, cultural performances &amp; a food court.</w:t>
      </w:r>
      <w:proofErr w:type="gramEnd"/>
    </w:p>
    <w:p w:rsidR="003A4A7F" w:rsidRDefault="003A4A7F" w:rsidP="003A4A7F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35" name="Picture 35" descr="https://lh3.googleusercontent.com/-edjAFrG9ZpE/WWkCC8bAOTI/AAAAAAAAKr0/vdb3GrjLuNs7AuSGsHp5xdMzx44h7W1KwCLIBGAYYCw/w100-h134-n-k-n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-edjAFrG9ZpE/WWkCC8bAOTI/AAAAAAAAKr0/vdb3GrjLuNs7AuSGsHp5xdMzx44h7W1KwCLIBGAYYCw/w100-h134-n-k-no/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7F" w:rsidRPr="003A4A7F" w:rsidRDefault="003A4A7F" w:rsidP="003A4A7F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r w:rsidRPr="003A4A7F">
        <w:rPr>
          <w:rFonts w:ascii="Arial" w:eastAsia="Times New Roman" w:hAnsi="Arial" w:cs="Arial"/>
          <w:color w:val="222222"/>
          <w:sz w:val="20"/>
          <w:lang w:bidi="hi-IN"/>
        </w:rPr>
        <w:t xml:space="preserve">Van </w:t>
      </w:r>
      <w:proofErr w:type="spellStart"/>
      <w:r w:rsidRPr="003A4A7F">
        <w:rPr>
          <w:rFonts w:ascii="Arial" w:eastAsia="Times New Roman" w:hAnsi="Arial" w:cs="Arial"/>
          <w:color w:val="222222"/>
          <w:sz w:val="20"/>
          <w:lang w:bidi="hi-IN"/>
        </w:rPr>
        <w:t>Vihar</w:t>
      </w:r>
      <w:proofErr w:type="spellEnd"/>
    </w:p>
    <w:p w:rsidR="003A4A7F" w:rsidRPr="003A4A7F" w:rsidRDefault="003A4A7F" w:rsidP="003A4A7F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E7711B"/>
          <w:sz w:val="18"/>
          <w:lang w:bidi="hi-IN"/>
        </w:rPr>
        <w:t>4.0</w:t>
      </w:r>
    </w:p>
    <w:p w:rsidR="003A4A7F" w:rsidRPr="003A4A7F" w:rsidRDefault="003A4A7F" w:rsidP="003A4A7F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878787"/>
          <w:sz w:val="18"/>
          <w:lang w:bidi="hi-IN"/>
        </w:rPr>
        <w:t>(1,620)</w:t>
      </w:r>
    </w:p>
    <w:p w:rsidR="003A4A7F" w:rsidRPr="003A4A7F" w:rsidRDefault="003A4A7F" w:rsidP="003A4A7F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>Leafy national park with animal habitats</w:t>
      </w:r>
    </w:p>
    <w:p w:rsidR="003A4A7F" w:rsidRPr="003A4A7F" w:rsidRDefault="003A4A7F" w:rsidP="003A4A7F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proofErr w:type="gramStart"/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>National park in a tree-filled riverfront setting with a variety of animals in natural habitats.</w:t>
      </w:r>
      <w:proofErr w:type="gramEnd"/>
    </w:p>
    <w:p w:rsidR="003A4A7F" w:rsidRDefault="003A4A7F" w:rsidP="003A4A7F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37" name="Picture 37" descr="https://lh4.googleusercontent.com/-8RabQpCXLEk/WG2hh6ul5tI/AAAAAAAAvK8/dKlJF_rKE_MGHMeMItTDcmUOtLtYEkrzQCLIB/w100-h134-n-k-n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-8RabQpCXLEk/WG2hh6ul5tI/AAAAAAAAvK8/dKlJF_rKE_MGHMeMItTDcmUOtLtYEkrzQCLIB/w100-h134-n-k-no/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7F" w:rsidRPr="003A4A7F" w:rsidRDefault="003A4A7F" w:rsidP="003A4A7F">
      <w:pPr>
        <w:shd w:val="clear" w:color="auto" w:fill="F8F8F8"/>
        <w:spacing w:after="0" w:line="299" w:lineRule="atLeast"/>
        <w:textAlignment w:val="top"/>
        <w:outlineLvl w:val="1"/>
        <w:rPr>
          <w:rFonts w:ascii="Arial" w:eastAsia="Times New Roman" w:hAnsi="Arial" w:cs="Arial"/>
          <w:color w:val="222222"/>
          <w:sz w:val="20"/>
          <w:lang w:bidi="hi-IN"/>
        </w:rPr>
      </w:pPr>
      <w:proofErr w:type="spellStart"/>
      <w:r w:rsidRPr="003A4A7F">
        <w:rPr>
          <w:rFonts w:ascii="Arial" w:eastAsia="Times New Roman" w:hAnsi="Arial" w:cs="Arial"/>
          <w:color w:val="222222"/>
          <w:sz w:val="20"/>
          <w:lang w:bidi="hi-IN"/>
        </w:rPr>
        <w:t>Jogini</w:t>
      </w:r>
      <w:proofErr w:type="spellEnd"/>
      <w:r w:rsidRPr="003A4A7F">
        <w:rPr>
          <w:rFonts w:ascii="Arial" w:eastAsia="Times New Roman" w:hAnsi="Arial" w:cs="Arial"/>
          <w:color w:val="222222"/>
          <w:sz w:val="20"/>
          <w:lang w:bidi="hi-IN"/>
        </w:rPr>
        <w:t xml:space="preserve"> Falls</w:t>
      </w:r>
    </w:p>
    <w:p w:rsidR="003A4A7F" w:rsidRPr="003A4A7F" w:rsidRDefault="003A4A7F" w:rsidP="003A4A7F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E7711B"/>
          <w:sz w:val="18"/>
          <w:lang w:bidi="hi-IN"/>
        </w:rPr>
        <w:t>4.5</w:t>
      </w:r>
    </w:p>
    <w:p w:rsidR="003A4A7F" w:rsidRPr="003A4A7F" w:rsidRDefault="003A4A7F" w:rsidP="003A4A7F">
      <w:pPr>
        <w:shd w:val="clear" w:color="auto" w:fill="F8F8F8"/>
        <w:spacing w:after="136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878787"/>
          <w:sz w:val="18"/>
          <w:lang w:bidi="hi-IN"/>
        </w:rPr>
        <w:t>(530)</w:t>
      </w:r>
    </w:p>
    <w:p w:rsidR="003A4A7F" w:rsidRPr="003A4A7F" w:rsidRDefault="003A4A7F" w:rsidP="003A4A7F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t>Scenic, sacred waterfall with shrines</w:t>
      </w:r>
    </w:p>
    <w:p w:rsidR="003A4A7F" w:rsidRPr="003A4A7F" w:rsidRDefault="003A4A7F" w:rsidP="003A4A7F">
      <w:pPr>
        <w:shd w:val="clear" w:color="auto" w:fill="F8F8F8"/>
        <w:spacing w:after="0" w:line="272" w:lineRule="atLeast"/>
        <w:textAlignment w:val="top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3A4A7F">
        <w:rPr>
          <w:rFonts w:ascii="Arial" w:eastAsia="Times New Roman" w:hAnsi="Arial" w:cs="Arial"/>
          <w:color w:val="222222"/>
          <w:sz w:val="18"/>
          <w:szCs w:val="18"/>
          <w:lang w:bidi="hi-IN"/>
        </w:rPr>
        <w:lastRenderedPageBreak/>
        <w:t>This picturesque waterfall in a remote, tranquil setting has shrines below it &amp; is sacred to locals.</w:t>
      </w:r>
    </w:p>
    <w:p w:rsidR="003A4A7F" w:rsidRDefault="003A4A7F" w:rsidP="003A4A7F">
      <w:pPr>
        <w:ind w:left="-709" w:right="-613"/>
      </w:pPr>
      <w:r>
        <w:rPr>
          <w:rFonts w:ascii="Mangal" w:eastAsia="Times New Roman" w:hAnsi="Mangal" w:cs="Mangal"/>
          <w:noProof/>
          <w:sz w:val="20"/>
          <w:lang w:bidi="hi-IN"/>
        </w:rPr>
        <w:drawing>
          <wp:inline distT="0" distB="0" distL="0" distR="0">
            <wp:extent cx="948690" cy="1276985"/>
            <wp:effectExtent l="19050" t="0" r="3810" b="0"/>
            <wp:docPr id="39" name="Picture 39" descr="https://lh3.googleusercontent.com/proxy/E2RbSFGXW1iXnUI_yLPtbJwcVpMKykAa0VOHqa7DksU-T5Cu5eLoFWLJw5MBXiouLzK9lWWMBUK2BOluELWKTxwKhFW1CaepS5JhR8f_3hL36w26NSb_pDbJfg2oUh1Y_3hOkJy1ocd6SpfUVpGcyLvBdhJAFLc=w100-h134-n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proxy/E2RbSFGXW1iXnUI_yLPtbJwcVpMKykAa0VOHqa7DksU-T5Cu5eLoFWLJw5MBXiouLzK9lWWMBUK2BOluELWKTxwKhFW1CaepS5JhR8f_3hL36w26NSb_pDbJfg2oUh1Y_3hOkJy1ocd6SpfUVpGcyLvBdhJAFLc=w100-h134-n-k-no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A7F" w:rsidSect="00D642DA">
      <w:pgSz w:w="11906" w:h="16838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478C0"/>
    <w:multiLevelType w:val="multilevel"/>
    <w:tmpl w:val="68D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42DA"/>
    <w:rsid w:val="00126ADB"/>
    <w:rsid w:val="003A4A7F"/>
    <w:rsid w:val="00713643"/>
    <w:rsid w:val="00911C24"/>
    <w:rsid w:val="00C743A1"/>
    <w:rsid w:val="00CD7222"/>
    <w:rsid w:val="00D642DA"/>
    <w:rsid w:val="00FF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  <w:rPr>
      <w:lang w:bidi="or-IN"/>
    </w:rPr>
  </w:style>
  <w:style w:type="paragraph" w:styleId="Heading2">
    <w:name w:val="heading 2"/>
    <w:basedOn w:val="Normal"/>
    <w:link w:val="Heading2Char"/>
    <w:uiPriority w:val="9"/>
    <w:qFormat/>
    <w:rsid w:val="00D642DA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2DA"/>
    <w:rPr>
      <w:rFonts w:ascii="Mangal" w:eastAsia="Times New Roman" w:hAnsi="Mangal" w:cs="Mangal"/>
      <w:b/>
      <w:bCs/>
      <w:sz w:val="36"/>
      <w:szCs w:val="36"/>
    </w:rPr>
  </w:style>
  <w:style w:type="paragraph" w:customStyle="1" w:styleId="buumge">
    <w:name w:val="buumge"/>
    <w:basedOn w:val="Normal"/>
    <w:rsid w:val="00D642DA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paragraph" w:customStyle="1" w:styleId="sbeosd">
    <w:name w:val="sbeosd"/>
    <w:basedOn w:val="Normal"/>
    <w:rsid w:val="00D642DA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DA"/>
    <w:rPr>
      <w:rFonts w:ascii="Tahoma" w:hAnsi="Tahoma" w:cs="Tahoma"/>
      <w:sz w:val="16"/>
      <w:szCs w:val="16"/>
      <w:lang w:bidi="or-IN"/>
    </w:rPr>
  </w:style>
  <w:style w:type="character" w:customStyle="1" w:styleId="rtng">
    <w:name w:val="rtng"/>
    <w:basedOn w:val="DefaultParagraphFont"/>
    <w:rsid w:val="00D642DA"/>
  </w:style>
  <w:style w:type="character" w:customStyle="1" w:styleId="vfp4xe">
    <w:name w:val="vfp4xe"/>
    <w:basedOn w:val="DefaultParagraphFont"/>
    <w:rsid w:val="00D642DA"/>
  </w:style>
  <w:style w:type="character" w:styleId="Hyperlink">
    <w:name w:val="Hyperlink"/>
    <w:basedOn w:val="DefaultParagraphFont"/>
    <w:uiPriority w:val="99"/>
    <w:semiHidden/>
    <w:unhideWhenUsed/>
    <w:rsid w:val="00D642DA"/>
    <w:rPr>
      <w:color w:val="0000FF"/>
      <w:u w:val="single"/>
    </w:rPr>
  </w:style>
  <w:style w:type="character" w:customStyle="1" w:styleId="r-isqvxk6jtqzg">
    <w:name w:val="r-isqvxk6jtqzg"/>
    <w:basedOn w:val="DefaultParagraphFont"/>
    <w:rsid w:val="00D642DA"/>
  </w:style>
  <w:style w:type="character" w:customStyle="1" w:styleId="yhemcb">
    <w:name w:val="yhemcb"/>
    <w:basedOn w:val="DefaultParagraphFont"/>
    <w:rsid w:val="00D642DA"/>
  </w:style>
  <w:style w:type="character" w:customStyle="1" w:styleId="w8qarf">
    <w:name w:val="w8qarf"/>
    <w:basedOn w:val="DefaultParagraphFont"/>
    <w:rsid w:val="00D642DA"/>
  </w:style>
  <w:style w:type="character" w:customStyle="1" w:styleId="lrzxr">
    <w:name w:val="lrzxr"/>
    <w:basedOn w:val="DefaultParagraphFont"/>
    <w:rsid w:val="00D642DA"/>
  </w:style>
  <w:style w:type="character" w:customStyle="1" w:styleId="irysjajlemd4-w5qv3q5cq0q">
    <w:name w:val="irysjajlemd4-w5qv3q5cq0q"/>
    <w:basedOn w:val="DefaultParagraphFont"/>
    <w:rsid w:val="00D642DA"/>
  </w:style>
  <w:style w:type="character" w:customStyle="1" w:styleId="qe9kjc">
    <w:name w:val="qe9kjc"/>
    <w:basedOn w:val="DefaultParagraphFont"/>
    <w:rsid w:val="00D642DA"/>
  </w:style>
  <w:style w:type="character" w:customStyle="1" w:styleId="kplpt">
    <w:name w:val="kplpt"/>
    <w:basedOn w:val="DefaultParagraphFont"/>
    <w:rsid w:val="00D642DA"/>
  </w:style>
  <w:style w:type="character" w:customStyle="1" w:styleId="zylcfb">
    <w:name w:val="zylcfb"/>
    <w:basedOn w:val="DefaultParagraphFont"/>
    <w:rsid w:val="00D642DA"/>
  </w:style>
  <w:style w:type="character" w:customStyle="1" w:styleId="amhdyb">
    <w:name w:val="amhdyb"/>
    <w:basedOn w:val="DefaultParagraphFont"/>
    <w:rsid w:val="00D642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253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560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273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1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5520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635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54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3159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386">
              <w:marLeft w:val="0"/>
              <w:marRight w:val="48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49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197">
                      <w:marLeft w:val="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733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9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2957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185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60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8472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048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8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065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884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84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3157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837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4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8545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025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0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516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820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11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5349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08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5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9962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37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2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3802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881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607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7408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4266">
                          <w:marLeft w:val="0"/>
                          <w:marRight w:val="5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7235">
                          <w:marLeft w:val="0"/>
                          <w:marRight w:val="136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7417">
                          <w:marLeft w:val="0"/>
                          <w:marRight w:val="136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717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641">
                      <w:marLeft w:val="0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6052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7784">
                          <w:marLeft w:val="0"/>
                          <w:marRight w:val="0"/>
                          <w:marTop w:val="2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095489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06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42">
              <w:marLeft w:val="0"/>
              <w:marRight w:val="0"/>
              <w:marTop w:val="109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javascript:void(0)" TargetMode="Externa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www.google.co.in/destination/map/topsights?q=manali&amp;safe=strict&amp;sa=X&amp;dcr=0&amp;biw=1137&amp;bih=681&amp;site=search&amp;output=search&amp;dest_mid=/m/046x4x&amp;ved=0ahUKEwj3otXI6KnaAhXBN48KHcXpDG8Q69EBCD0oAjAB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google.co.in/search?safe=strict&amp;dcr=0&amp;site=async/lcl_akp&amp;q=tibetan+monastery+address&amp;stick=H4sIAAAAAAAAAOPgE-LVT9c3NEyrMM9NNitJ15LNTrbSz8lPTizJzM-DM6wSU1KKUouLAYq_u7gwAAAA&amp;sa=X&amp;ved=2ahUKEwixt4uI6qnaAhXKtY8KHTruDZAQ6BMwBHoECAAQFQ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hyperlink" Target="https://www.google.co.in/maps/dir/''/manali/data=!4m5!4m4!1m0!1m2!1m1!1s0x3904880713cb5fff:0x31d9e446049660da?sa=X&amp;ved=2ahUKEwixt4uI6qnaAhXKtY8KHTruDZAQ9RcwAHoECAAQCQ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image" Target="media/image6.jpeg"/><Relationship Id="rId19" Type="http://schemas.openxmlformats.org/officeDocument/2006/relationships/hyperlink" Target="https://www.google.com/local/add/choice?latlng=3592153167180488922&amp;hl=en&amp;getstarted&amp;utm_medium=et&amp;utm_source=gmb&amp;utm_campaign=in-en-et-ip-z-gmb-s-z-l~skp%7Cclaimbz%7Cu&amp;gmbsrc=in-en-et-ip-z-gmb-s-z-l~skp%7Cclaimbz%7Cu&amp;ppsrc=GMBS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trawell.in/himachal/manali/tibetan-monasteries-manali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</dc:creator>
  <cp:lastModifiedBy>SATYAJEET</cp:lastModifiedBy>
  <cp:revision>2</cp:revision>
  <dcterms:created xsi:type="dcterms:W3CDTF">2018-04-08T04:17:00Z</dcterms:created>
  <dcterms:modified xsi:type="dcterms:W3CDTF">2018-04-08T18:06:00Z</dcterms:modified>
</cp:coreProperties>
</file>