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9sgzrcaiosi" w:id="0"/>
      <w:bookmarkEnd w:id="0"/>
      <w:r w:rsidDel="00000000" w:rsidR="00000000" w:rsidRPr="00000000">
        <w:rPr>
          <w:b w:val="1"/>
          <w:bCs w:val="1"/>
          <w:sz w:val="46"/>
          <w:szCs w:val="46"/>
          <w:rtl w:val="0"/>
        </w:rPr>
        <w:t xml:space="preserve">Information for the developer</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rtl w:val="0"/>
        </w:rPr>
        <w:t xml:space="preserve">Testimonials: We should do a general section on the homepage and another one on each band page. Each of the bands have their own GMB profile for this. It’s very important for us to link all of this individual bands’ profiles to The Roaming Agency, so all the reputation generated by these real reviews is associated with the same agency and not with individual bands.</w:t>
      </w:r>
    </w:p>
    <w:p w:rsidR="00000000" w:rsidDel="00000000" w:rsidP="00000000" w:rsidRDefault="00000000" w:rsidRPr="00000000" w14:paraId="00000003">
      <w:pPr>
        <w:numPr>
          <w:ilvl w:val="0"/>
          <w:numId w:val="5"/>
        </w:numPr>
        <w:spacing w:after="0" w:afterAutospacing="0" w:before="0" w:beforeAutospacing="0" w:lineRule="auto"/>
        <w:ind w:left="720" w:hanging="360"/>
      </w:pPr>
      <w:r w:rsidDel="00000000" w:rsidR="00000000" w:rsidRPr="00000000">
        <w:rPr>
          <w:rtl w:val="0"/>
        </w:rPr>
        <w:t xml:space="preserve">Links to GMB from each band</w:t>
      </w:r>
    </w:p>
    <w:p w:rsidR="00000000" w:rsidDel="00000000" w:rsidP="00000000" w:rsidRDefault="00000000" w:rsidRPr="00000000" w14:paraId="00000004">
      <w:pPr>
        <w:numPr>
          <w:ilvl w:val="1"/>
          <w:numId w:val="5"/>
        </w:numPr>
        <w:spacing w:after="0" w:afterAutospacing="0" w:before="0" w:beforeAutospacing="0" w:lineRule="auto"/>
        <w:ind w:left="1440" w:hanging="360"/>
      </w:pPr>
      <w:r w:rsidDel="00000000" w:rsidR="00000000" w:rsidRPr="00000000">
        <w:rPr>
          <w:b w:val="1"/>
          <w:bCs w:val="1"/>
          <w:rtl w:val="0"/>
        </w:rPr>
        <w:t xml:space="preserve">Brotherockers:</w:t>
      </w:r>
      <w:r w:rsidDel="00000000" w:rsidR="00000000" w:rsidRPr="00000000">
        <w:rPr>
          <w:rtl w:val="0"/>
        </w:rPr>
        <w:t xml:space="preserve"> </w:t>
      </w:r>
      <w:hyperlink r:id="rId6">
        <w:r w:rsidDel="00000000" w:rsidR="00000000" w:rsidRPr="00000000">
          <w:rPr>
            <w:color w:val="1155cc"/>
            <w:u w:val="single"/>
            <w:rtl w:val="0"/>
          </w:rPr>
          <w:t xml:space="preserve">https://g.page/r/CZ12mswnNpzREBM/review</w:t>
        </w:r>
      </w:hyperlink>
      <w:r w:rsidDel="00000000" w:rsidR="00000000" w:rsidRPr="00000000">
        <w:rPr>
          <w:rtl w:val="0"/>
        </w:rPr>
      </w:r>
    </w:p>
    <w:p w:rsidR="00000000" w:rsidDel="00000000" w:rsidP="00000000" w:rsidRDefault="00000000" w:rsidRPr="00000000" w14:paraId="00000005">
      <w:pPr>
        <w:numPr>
          <w:ilvl w:val="1"/>
          <w:numId w:val="5"/>
        </w:numPr>
        <w:spacing w:after="0" w:afterAutospacing="0" w:before="0" w:beforeAutospacing="0" w:lineRule="auto"/>
        <w:ind w:left="1440" w:hanging="360"/>
      </w:pPr>
      <w:r w:rsidDel="00000000" w:rsidR="00000000" w:rsidRPr="00000000">
        <w:rPr>
          <w:b w:val="1"/>
          <w:bCs w:val="1"/>
          <w:rtl w:val="0"/>
        </w:rPr>
        <w:t xml:space="preserve">Kingsmen:</w:t>
      </w:r>
      <w:r w:rsidDel="00000000" w:rsidR="00000000" w:rsidRPr="00000000">
        <w:rPr>
          <w:rtl w:val="0"/>
        </w:rPr>
        <w:t xml:space="preserve"> </w:t>
      </w:r>
      <w:hyperlink r:id="rId7">
        <w:r w:rsidDel="00000000" w:rsidR="00000000" w:rsidRPr="00000000">
          <w:rPr>
            <w:color w:val="1155cc"/>
            <w:u w:val="single"/>
            <w:rtl w:val="0"/>
          </w:rPr>
          <w:t xml:space="preserve">https://g.page/r/CZW68c5uBAAsEAE/review</w:t>
        </w:r>
      </w:hyperlink>
      <w:r w:rsidDel="00000000" w:rsidR="00000000" w:rsidRPr="00000000">
        <w:rPr>
          <w:rtl w:val="0"/>
        </w:rPr>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b w:val="1"/>
          <w:bCs w:val="1"/>
          <w:rtl w:val="0"/>
        </w:rPr>
        <w:t xml:space="preserve">Peppermints:</w:t>
      </w:r>
      <w:r w:rsidDel="00000000" w:rsidR="00000000" w:rsidRPr="00000000">
        <w:rPr>
          <w:rtl w:val="0"/>
        </w:rPr>
        <w:t xml:space="preserve"> </w:t>
      </w:r>
      <w:hyperlink r:id="rId8">
        <w:r w:rsidDel="00000000" w:rsidR="00000000" w:rsidRPr="00000000">
          <w:rPr>
            <w:color w:val="1155cc"/>
            <w:u w:val="single"/>
            <w:rtl w:val="0"/>
          </w:rPr>
          <w:t xml:space="preserve">https://g.page/r/CTm2b06c0xVlEAE/review</w:t>
        </w:r>
      </w:hyperlink>
      <w:r w:rsidDel="00000000" w:rsidR="00000000" w:rsidRPr="00000000">
        <w:rPr>
          <w:rtl w:val="0"/>
        </w:rPr>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b w:val="1"/>
          <w:bCs w:val="1"/>
          <w:rtl w:val="0"/>
        </w:rPr>
        <w:t xml:space="preserve">Gentlemen:</w:t>
      </w:r>
      <w:r w:rsidDel="00000000" w:rsidR="00000000" w:rsidRPr="00000000">
        <w:rPr>
          <w:rtl w:val="0"/>
        </w:rPr>
        <w:t xml:space="preserve"> </w:t>
      </w:r>
      <w:hyperlink r:id="rId9">
        <w:r w:rsidDel="00000000" w:rsidR="00000000" w:rsidRPr="00000000">
          <w:rPr>
            <w:color w:val="1155cc"/>
            <w:u w:val="single"/>
            <w:rtl w:val="0"/>
          </w:rPr>
          <w:t xml:space="preserve">https://g.page/r/CcD5uKbGy3P-EAE/review</w:t>
        </w:r>
      </w:hyperlink>
      <w:r w:rsidDel="00000000" w:rsidR="00000000" w:rsidRPr="00000000">
        <w:rPr>
          <w:rtl w:val="0"/>
        </w:rPr>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b w:val="1"/>
          <w:bCs w:val="1"/>
          <w:rtl w:val="0"/>
        </w:rPr>
        <w:t xml:space="preserve">Serenades:</w:t>
      </w:r>
      <w:r w:rsidDel="00000000" w:rsidR="00000000" w:rsidRPr="00000000">
        <w:rPr>
          <w:rtl w:val="0"/>
        </w:rPr>
        <w:t xml:space="preserve"> </w:t>
      </w:r>
      <w:hyperlink r:id="rId10">
        <w:r w:rsidDel="00000000" w:rsidR="00000000" w:rsidRPr="00000000">
          <w:rPr>
            <w:color w:val="1155cc"/>
            <w:u w:val="single"/>
            <w:rtl w:val="0"/>
          </w:rPr>
          <w:t xml:space="preserve">https://g.page/r/CWLBTCA6lESaEAE/review</w:t>
        </w:r>
      </w:hyperlink>
      <w:r w:rsidDel="00000000" w:rsidR="00000000" w:rsidRPr="00000000">
        <w:rPr>
          <w:rtl w:val="0"/>
        </w:rPr>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bCs w:val="1"/>
          <w:rtl w:val="0"/>
        </w:rPr>
        <w:t xml:space="preserve">Supersonics:</w:t>
      </w:r>
      <w:r w:rsidDel="00000000" w:rsidR="00000000" w:rsidRPr="00000000">
        <w:rPr>
          <w:rtl w:val="0"/>
        </w:rPr>
        <w:t xml:space="preserve"> </w:t>
      </w:r>
      <w:hyperlink r:id="rId11">
        <w:r w:rsidDel="00000000" w:rsidR="00000000" w:rsidRPr="00000000">
          <w:rPr>
            <w:color w:val="1155cc"/>
            <w:u w:val="single"/>
            <w:rtl w:val="0"/>
          </w:rPr>
          <w:t xml:space="preserve">https://g.page/r/CVP7CAc_FJ4jEBM/review</w:t>
        </w:r>
      </w:hyperlink>
      <w:r w:rsidDel="00000000" w:rsidR="00000000" w:rsidRPr="00000000">
        <w:rPr>
          <w:rtl w:val="0"/>
        </w:rPr>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bCs w:val="1"/>
          <w:rtl w:val="0"/>
        </w:rPr>
        <w:t xml:space="preserve">Café Crème:</w:t>
      </w:r>
      <w:r w:rsidDel="00000000" w:rsidR="00000000" w:rsidRPr="00000000">
        <w:rPr>
          <w:rtl w:val="0"/>
        </w:rPr>
        <w:t xml:space="preserve"> </w:t>
      </w:r>
      <w:hyperlink r:id="rId12">
        <w:r w:rsidDel="00000000" w:rsidR="00000000" w:rsidRPr="00000000">
          <w:rPr>
            <w:color w:val="1155cc"/>
            <w:u w:val="single"/>
            <w:rtl w:val="0"/>
          </w:rPr>
          <w:t xml:space="preserve">https://g.page/r/CXyGrlZDqE9EEBM/review</w:t>
        </w:r>
      </w:hyperlink>
      <w:r w:rsidDel="00000000" w:rsidR="00000000" w:rsidRPr="00000000">
        <w:rPr>
          <w:rtl w:val="0"/>
        </w:rPr>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b w:val="1"/>
          <w:bCs w:val="1"/>
          <w:rtl w:val="0"/>
        </w:rPr>
        <w:t xml:space="preserve">The Rendez-Vous:</w:t>
      </w:r>
      <w:r w:rsidDel="00000000" w:rsidR="00000000" w:rsidRPr="00000000">
        <w:rPr>
          <w:rtl w:val="0"/>
        </w:rPr>
        <w:t xml:space="preserve"> </w:t>
      </w:r>
      <w:hyperlink r:id="rId13">
        <w:r w:rsidDel="00000000" w:rsidR="00000000" w:rsidRPr="00000000">
          <w:rPr>
            <w:color w:val="1155cc"/>
            <w:u w:val="single"/>
            <w:rtl w:val="0"/>
          </w:rPr>
          <w:t xml:space="preserve">https://g.page/r/CVQbLDM6wDpPEBM/review</w:t>
        </w:r>
      </w:hyperlink>
      <w:r w:rsidDel="00000000" w:rsidR="00000000" w:rsidRPr="00000000">
        <w:rPr>
          <w:rtl w:val="0"/>
        </w:rPr>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bCs w:val="1"/>
          <w:rtl w:val="0"/>
        </w:rPr>
        <w:t xml:space="preserve">Why So Serious?:</w:t>
      </w:r>
      <w:r w:rsidDel="00000000" w:rsidR="00000000" w:rsidRPr="00000000">
        <w:rPr>
          <w:rtl w:val="0"/>
        </w:rPr>
        <w:t xml:space="preserve"> </w:t>
      </w:r>
      <w:hyperlink r:id="rId14">
        <w:r w:rsidDel="00000000" w:rsidR="00000000" w:rsidRPr="00000000">
          <w:rPr>
            <w:color w:val="1155cc"/>
            <w:u w:val="single"/>
            <w:rtl w:val="0"/>
          </w:rPr>
          <w:t xml:space="preserve">https://g.page/r/CSSAvqu0zcFfEBM/review</w:t>
        </w:r>
      </w:hyperlink>
      <w:r w:rsidDel="00000000" w:rsidR="00000000" w:rsidRPr="00000000">
        <w:rPr>
          <w:rtl w:val="0"/>
        </w:rPr>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bCs w:val="1"/>
          <w:rtl w:val="0"/>
        </w:rPr>
        <w:t xml:space="preserve">The roaming Agency:</w:t>
      </w:r>
      <w:r w:rsidDel="00000000" w:rsidR="00000000" w:rsidRPr="00000000">
        <w:rPr>
          <w:rtl w:val="0"/>
        </w:rPr>
        <w:t xml:space="preserve"> </w:t>
      </w:r>
      <w:hyperlink r:id="rId15">
        <w:r w:rsidDel="00000000" w:rsidR="00000000" w:rsidRPr="00000000">
          <w:rPr>
            <w:color w:val="1155cc"/>
            <w:u w:val="single"/>
            <w:rtl w:val="0"/>
          </w:rPr>
          <w:t xml:space="preserve">https://g.page/r/CeRTVoJV51FxEAI/review</w:t>
        </w:r>
      </w:hyperlink>
      <w:r w:rsidDel="00000000" w:rsidR="00000000" w:rsidRPr="00000000">
        <w:rPr>
          <w:rtl w:val="0"/>
        </w:rPr>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In case you consider that is recommended to have a video banner, we need to know the best size and resolution for this video</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We need to define the “Who we are” section on the main page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Type of events: weddings, corporate events, parties</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We need to collect testimonials and decide whether it’s better to show them as screenshots or in another format (to be checked with the developer). Wigdet. We have this inspiration which we think looks very organic, but we need to understand what is the best SEO/AEO friendly way to present this: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https://francopisso.com/testimonios</w:t>
        </w:r>
      </w:hyperlink>
      <w:r w:rsidDel="00000000" w:rsidR="00000000" w:rsidRPr="00000000">
        <w:rPr>
          <w:rtl w:val="0"/>
        </w:rPr>
        <w:t xml:space="preserve"> We though about adding a carrousel of the GMB reviews only, as we have in our current site, and then a button to “see more reviews” and there the user can see the screenshots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cwzwhaekcgns" w:id="1"/>
      <w:bookmarkEnd w:id="1"/>
      <w:r w:rsidDel="00000000" w:rsidR="00000000" w:rsidRPr="00000000">
        <w:rPr>
          <w:b w:val="1"/>
          <w:bCs w:val="1"/>
          <w:sz w:val="34"/>
          <w:szCs w:val="34"/>
          <w:rtl w:val="0"/>
        </w:rPr>
        <w:t xml:space="preserve">Inspo:</w:t>
      </w:r>
    </w:p>
    <w:p w:rsidR="00000000" w:rsidDel="00000000" w:rsidP="00000000" w:rsidRDefault="00000000" w:rsidRPr="00000000" w14:paraId="00000014">
      <w:pPr>
        <w:spacing w:after="240" w:before="240" w:lineRule="auto"/>
        <w:rPr>
          <w:color w:val="1155cc"/>
          <w:u w:val="single"/>
        </w:rPr>
      </w:pPr>
      <w:hyperlink r:id="rId18">
        <w:r w:rsidDel="00000000" w:rsidR="00000000" w:rsidRPr="00000000">
          <w:rPr>
            <w:color w:val="1155cc"/>
            <w:u w:val="single"/>
            <w:rtl w:val="0"/>
          </w:rPr>
          <w:t xml:space="preserve">https://travelnextlvl.de/en</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I like the cursor and the interactivity of sliding and entering another space through a door. I imagine it could be replaced with some kind of archway from a luxury château and behind it a video of the band or something similar.</w:t>
      </w:r>
    </w:p>
    <w:p w:rsidR="00000000" w:rsidDel="00000000" w:rsidP="00000000" w:rsidRDefault="00000000" w:rsidRPr="00000000" w14:paraId="00000016">
      <w:pPr>
        <w:spacing w:after="240" w:before="240" w:lineRule="auto"/>
        <w:rPr/>
      </w:pPr>
      <w:r w:rsidDel="00000000" w:rsidR="00000000" w:rsidRPr="00000000">
        <w:rPr>
          <w:rtl w:val="0"/>
        </w:rPr>
        <w:t xml:space="preserve">I also like that as you scroll down the cursor the text gradually becomes more black, it’s something I’ve seen on several sites. I think it could work especially well in sections like “Who We Are.”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This document is organized by website sections within each dropdown.</w:t>
      </w:r>
    </w:p>
    <w:p w:rsidR="00000000" w:rsidDel="00000000" w:rsidP="00000000" w:rsidRDefault="00000000" w:rsidRPr="00000000" w14:paraId="00000019">
      <w:pPr>
        <w:spacing w:after="240" w:before="240" w:lineRule="auto"/>
        <w:rPr/>
      </w:pPr>
      <w:r w:rsidDel="00000000" w:rsidR="00000000" w:rsidRPr="00000000">
        <w:rPr>
          <w:rtl w:val="0"/>
        </w:rPr>
        <w:t xml:space="preserve">The </w:t>
      </w:r>
      <w:r w:rsidDel="00000000" w:rsidR="00000000" w:rsidRPr="00000000">
        <w:rPr>
          <w:b w:val="1"/>
          <w:bCs w:val="1"/>
          <w:rtl w:val="0"/>
        </w:rPr>
        <w:t xml:space="preserve">white dropdown</w:t>
      </w:r>
      <w:r w:rsidDel="00000000" w:rsidR="00000000" w:rsidRPr="00000000">
        <w:rPr>
          <w:rtl w:val="0"/>
        </w:rPr>
        <w:t xml:space="preserve"> </w:t>
      </w:r>
      <w:r w:rsidDel="00000000" w:rsidR="00000000" w:rsidRPr="00000000">
        <w:rPr>
          <w:b w:val="1"/>
          <w:bCs w:val="1"/>
          <w:rtl w:val="0"/>
        </w:rPr>
        <w:t xml:space="preserve">sections</w:t>
      </w:r>
      <w:r w:rsidDel="00000000" w:rsidR="00000000" w:rsidRPr="00000000">
        <w:rPr>
          <w:rtl w:val="0"/>
        </w:rPr>
        <w:t xml:space="preserve"> outline how we envision each part to work (details, behaviors, movements, and references).</w:t>
      </w:r>
    </w:p>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bCs w:val="1"/>
          <w:rtl w:val="0"/>
        </w:rPr>
        <w:t xml:space="preserve">orange dropdown sections</w:t>
      </w:r>
      <w:r w:rsidDel="00000000" w:rsidR="00000000" w:rsidRPr="00000000">
        <w:rPr>
          <w:rtl w:val="0"/>
        </w:rPr>
        <w:t xml:space="preserve"> contain the actual content to be used in each area (images, videos, text).</w:t>
      </w:r>
    </w:p>
    <w:p w:rsidR="00000000" w:rsidDel="00000000" w:rsidP="00000000" w:rsidRDefault="00000000" w:rsidRPr="00000000" w14:paraId="0000001B">
      <w:pPr>
        <w:spacing w:after="240" w:before="240" w:lineRule="auto"/>
        <w:rPr>
          <w:color w:val="1155cc"/>
          <w:u w:val="single"/>
        </w:rPr>
      </w:pPr>
      <w:r w:rsidDel="00000000" w:rsidR="00000000" w:rsidRPr="00000000">
        <w:rPr>
          <w:rtl w:val="0"/>
        </w:rPr>
        <w:t xml:space="preserve">All assets here: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https://drive.google.com/drive/folders/1ieZrKaGfOuWjeAr1UFuMsGeukl7nFSLy</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u90qc1p57xbi" w:id="2"/>
      <w:bookmarkEnd w:id="2"/>
      <w:r w:rsidDel="00000000" w:rsidR="00000000" w:rsidRPr="00000000">
        <w:rPr>
          <w:b w:val="1"/>
          <w:bCs w:val="1"/>
          <w:color w:val="000000"/>
          <w:sz w:val="26"/>
          <w:szCs w:val="26"/>
          <w:rtl w:val="0"/>
        </w:rPr>
        <w:t xml:space="preserve">Homepage</w:t>
      </w:r>
    </w:p>
    <w:p w:rsidR="00000000" w:rsidDel="00000000" w:rsidP="00000000" w:rsidRDefault="00000000" w:rsidRPr="00000000" w14:paraId="0000001D">
      <w:pPr>
        <w:spacing w:after="240" w:before="240" w:lineRule="auto"/>
        <w:rPr/>
      </w:pPr>
      <w:r w:rsidDel="00000000" w:rsidR="00000000" w:rsidRPr="00000000">
        <w:rPr>
          <w:rtl w:val="0"/>
        </w:rPr>
        <w:t xml:space="preserve">The homepage is divided into Video/photo Banner and solid color blocks, with content elements smoothly and dynamically revealing themselves as the user scrolls.</w:t>
      </w:r>
    </w:p>
    <w:p w:rsidR="00000000" w:rsidDel="00000000" w:rsidP="00000000" w:rsidRDefault="00000000" w:rsidRPr="00000000" w14:paraId="0000001E">
      <w:pPr>
        <w:spacing w:after="240" w:before="240" w:lineRule="auto"/>
        <w:rPr/>
      </w:pPr>
      <w:r w:rsidDel="00000000" w:rsidR="00000000" w:rsidRPr="00000000">
        <w:rPr>
          <w:rtl w:val="0"/>
        </w:rPr>
        <w:t xml:space="preserve">Reference of general behaviors:</w:t>
      </w:r>
    </w:p>
    <w:p w:rsidR="00000000" w:rsidDel="00000000" w:rsidP="00000000" w:rsidRDefault="00000000" w:rsidRPr="00000000" w14:paraId="0000001F">
      <w:pPr>
        <w:spacing w:after="240" w:before="240" w:lineRule="auto"/>
        <w:rPr>
          <w:color w:val="1155cc"/>
          <w:u w:val="single"/>
        </w:rPr>
      </w:pPr>
      <w:r w:rsidDel="00000000" w:rsidR="00000000" w:rsidRPr="00000000">
        <w:rPr>
          <w:rtl w:val="0"/>
        </w:rPr>
        <w:t xml:space="preserve">1</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https://www.museosansevero.it/?ref=siteinspire</w:t>
        </w:r>
      </w:hyperlink>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https://www.cregg-paris.com/?ref=siteinspire</w:t>
        </w:r>
      </w:hyperlink>
      <w:r w:rsidDel="00000000" w:rsidR="00000000" w:rsidRPr="00000000">
        <w:rPr>
          <w:rtl w:val="0"/>
        </w:rPr>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1.1 Video Banner + Logo Behavior:</w:t>
        <w:br w:type="textWrapping"/>
        <w:br w:type="textWrapping"/>
      </w:r>
      <w:r w:rsidDel="00000000" w:rsidR="00000000" w:rsidRPr="00000000">
        <w:rPr>
          <w:rtl w:val="0"/>
        </w:rPr>
        <w:t xml:space="preserve"> The website opens with a </w:t>
      </w:r>
      <w:r w:rsidDel="00000000" w:rsidR="00000000" w:rsidRPr="00000000">
        <w:rPr>
          <w:b w:val="1"/>
          <w:bCs w:val="1"/>
          <w:rtl w:val="0"/>
        </w:rPr>
        <w:t xml:space="preserve">full-screen video banner</w:t>
      </w:r>
      <w:r w:rsidDel="00000000" w:rsidR="00000000" w:rsidRPr="00000000">
        <w:rPr>
          <w:rtl w:val="0"/>
        </w:rPr>
        <w:t xml:space="preserve">.</w:t>
        <w:br w:type="textWrapping"/>
        <w:br w:type="textWrapping"/>
        <w:t xml:space="preserve"> On top of the video, the </w:t>
      </w:r>
      <w:r w:rsidDel="00000000" w:rsidR="00000000" w:rsidRPr="00000000">
        <w:rPr>
          <w:b w:val="1"/>
          <w:bCs w:val="1"/>
          <w:rtl w:val="0"/>
        </w:rPr>
        <w:t xml:space="preserve">The Roaming Agency</w:t>
      </w:r>
      <w:r w:rsidDel="00000000" w:rsidR="00000000" w:rsidRPr="00000000">
        <w:rPr>
          <w:rtl w:val="0"/>
        </w:rPr>
        <w:t xml:space="preserve"> logo + slogan appears </w:t>
      </w:r>
      <w:r w:rsidDel="00000000" w:rsidR="00000000" w:rsidRPr="00000000">
        <w:rPr>
          <w:b w:val="1"/>
          <w:bCs w:val="1"/>
          <w:rtl w:val="0"/>
        </w:rPr>
        <w:t xml:space="preserve">centered at the</w:t>
      </w:r>
      <w:r w:rsidDel="00000000" w:rsidR="00000000" w:rsidRPr="00000000">
        <w:rPr>
          <w:rtl w:val="0"/>
        </w:rPr>
        <w:t xml:space="preserve"> the screen.</w:t>
        <w:br w:type="textWrapping"/>
        <w:br w:type="textWrapping"/>
        <w:t xml:space="preserve"> As the user begins to scroll, the logo </w:t>
      </w:r>
      <w:r w:rsidDel="00000000" w:rsidR="00000000" w:rsidRPr="00000000">
        <w:rPr>
          <w:b w:val="1"/>
          <w:bCs w:val="1"/>
          <w:rtl w:val="0"/>
        </w:rPr>
        <w:t xml:space="preserve">changes position</w:t>
      </w:r>
      <w:r w:rsidDel="00000000" w:rsidR="00000000" w:rsidRPr="00000000">
        <w:rPr>
          <w:rtl w:val="0"/>
        </w:rPr>
        <w:t xml:space="preserve"> in a smooth and natural way:</w:t>
        <w:br w:type="textWrapping"/>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b w:val="1"/>
          <w:bCs w:val="1"/>
          <w:rtl w:val="0"/>
        </w:rPr>
        <w:t xml:space="preserve">Initial view:</w:t>
      </w:r>
      <w:r w:rsidDel="00000000" w:rsidR="00000000" w:rsidRPr="00000000">
        <w:rPr>
          <w:rtl w:val="0"/>
        </w:rPr>
        <w:t xml:space="preserve"> the logo sits centered at the bottom of the video.</w:t>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b w:val="1"/>
          <w:bCs w:val="1"/>
          <w:rtl w:val="0"/>
        </w:rPr>
        <w:t xml:space="preserve">When the user scrolls down:</w:t>
      </w:r>
      <w:r w:rsidDel="00000000" w:rsidR="00000000" w:rsidRPr="00000000">
        <w:rPr>
          <w:rtl w:val="0"/>
        </w:rPr>
        <w:t xml:space="preserve"> the logo </w:t>
      </w:r>
      <w:r w:rsidDel="00000000" w:rsidR="00000000" w:rsidRPr="00000000">
        <w:rPr>
          <w:b w:val="1"/>
          <w:bCs w:val="1"/>
          <w:rtl w:val="0"/>
        </w:rPr>
        <w:t xml:space="preserve">slightly reduces in size</w:t>
      </w:r>
      <w:r w:rsidDel="00000000" w:rsidR="00000000" w:rsidRPr="00000000">
        <w:rPr>
          <w:rtl w:val="0"/>
        </w:rPr>
        <w:t xml:space="preserve"> and moves to the </w:t>
      </w:r>
      <w:r w:rsidDel="00000000" w:rsidR="00000000" w:rsidRPr="00000000">
        <w:rPr>
          <w:b w:val="1"/>
          <w:bCs w:val="1"/>
          <w:rtl w:val="0"/>
        </w:rPr>
        <w:t xml:space="preserve">top-left corner</w:t>
      </w:r>
      <w:r w:rsidDel="00000000" w:rsidR="00000000" w:rsidRPr="00000000">
        <w:rPr>
          <w:rtl w:val="0"/>
        </w:rPr>
        <w:t xml:space="preserve">, where it stays fixed to make returning to the homepage easy.</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b w:val="1"/>
          <w:bCs w:val="1"/>
          <w:rtl w:val="0"/>
        </w:rPr>
        <w:t xml:space="preserve">If the user scrolls back up:</w:t>
      </w:r>
      <w:r w:rsidDel="00000000" w:rsidR="00000000" w:rsidRPr="00000000">
        <w:rPr>
          <w:rtl w:val="0"/>
        </w:rPr>
        <w:t xml:space="preserve"> the logo follows this movement and, once the viewer returns to the start of the page, it shifts back to its original, larger position.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main navigation menu</w:t>
      </w:r>
      <w:r w:rsidDel="00000000" w:rsidR="00000000" w:rsidRPr="00000000">
        <w:rPr>
          <w:rtl w:val="0"/>
        </w:rPr>
        <w:t xml:space="preserve"> appears once the logo moves to the top corner, allowing the opening view to remain clean and visually immersive.</w:t>
        <w:br w:type="textWrapping"/>
        <w:br w:type="textWrapping"/>
        <w:t xml:space="preserve"> Alternative: something like this</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https://www.camronglobal.com/?ref=siteinspire</w:t>
          <w:br w:type="textWrapping"/>
        </w:r>
      </w:hyperlink>
      <w:r w:rsidDel="00000000" w:rsidR="00000000" w:rsidRPr="00000000">
        <w:rPr>
          <w:rtl w:val="0"/>
        </w:rPr>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1.1 Video Banner + Logo Behavior (English Information)</w:t>
        <w:br w:type="textWrapping"/>
        <w:br w:type="textWrapping"/>
      </w:r>
      <w:r w:rsidDel="00000000" w:rsidR="00000000" w:rsidRPr="00000000">
        <w:rPr>
          <w:rtl w:val="0"/>
        </w:rPr>
        <w:t xml:space="preserve"> Video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https://drive.google.com/drive/folders/1FQrveJtrL5HxdFBSgg8YfCkeXZDEroOJ</w:t>
          <w:br w:type="textWrapping"/>
          <w:br w:type="textWrapping"/>
        </w:r>
      </w:hyperlink>
      <w:r w:rsidDel="00000000" w:rsidR="00000000" w:rsidRPr="00000000">
        <w:rPr>
          <w:rtl w:val="0"/>
        </w:rPr>
        <w:t xml:space="preserve"> Logo:</w:t>
        <w:br w:type="textWrapping"/>
        <w:br w:type="textWrapping"/>
        <w:t xml:space="preserve"> Text:</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rtl w:val="0"/>
        </w:rPr>
        <w:t xml:space="preserve">1.1 Video Banner + Logo Behavior (French Information)</w:t>
        <w:br w:type="textWrapping"/>
        <w:br w:type="textWrapping"/>
      </w:r>
      <w:r w:rsidDel="00000000" w:rsidR="00000000" w:rsidRPr="00000000">
        <w:rPr>
          <w:rtl w:val="0"/>
        </w:rPr>
        <w:t xml:space="preserve"> Video:</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https://drive.google.com/drive/folders/1FQrveJtrL5HxdFBSgg8YfCkeXZDEroOJ</w:t>
          <w:br w:type="textWrapping"/>
          <w:br w:type="textWrapping"/>
        </w:r>
      </w:hyperlink>
      <w:r w:rsidDel="00000000" w:rsidR="00000000" w:rsidRPr="00000000">
        <w:rPr>
          <w:rtl w:val="0"/>
        </w:rPr>
        <w:t xml:space="preserve"> Logo:</w:t>
        <w:br w:type="textWrapping"/>
        <w:br w:type="textWrapping"/>
        <w:t xml:space="preserve"> Text:</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1.2. Horizontal Band Navigation</w:t>
        <w:br w:type="textWrapping"/>
        <w:br w:type="textWrapping"/>
      </w:r>
      <w:r w:rsidDel="00000000" w:rsidR="00000000" w:rsidRPr="00000000">
        <w:rPr>
          <w:rtl w:val="0"/>
        </w:rPr>
        <w:t xml:space="preserve"> Reference: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https://legora.com/?ref=siteinspire</w:t>
          <w:br w:type="textWrapping"/>
          <w:br w:type="textWrapping"/>
        </w:r>
      </w:hyperlink>
      <w:r w:rsidDel="00000000" w:rsidR="00000000" w:rsidRPr="00000000">
        <w:rPr>
          <w:rtl w:val="0"/>
        </w:rPr>
        <w:t xml:space="preserve"> Inspired by the structure seen on Legora (logo on the top-left and navigation tabs on the right), I propose maintaining a horizontal top navigation where the bands are displayed.</w:t>
        <w:br w:type="textWrapping"/>
        <w:br w:type="textWrapping"/>
        <w:t xml:space="preserve"> Since there are multiple bands and they would not all fit within a single line, the navigation bar would allow </w:t>
      </w:r>
      <w:r w:rsidDel="00000000" w:rsidR="00000000" w:rsidRPr="00000000">
        <w:rPr>
          <w:b w:val="1"/>
          <w:bCs w:val="1"/>
          <w:rtl w:val="0"/>
        </w:rPr>
        <w:t xml:space="preserve">horizontal scrolling from left to right</w:t>
      </w:r>
      <w:r w:rsidDel="00000000" w:rsidR="00000000" w:rsidRPr="00000000">
        <w:rPr>
          <w:rtl w:val="0"/>
        </w:rPr>
        <w:t xml:space="preserve"> when moving the cursor or using the trackpad</w:t>
        <w:br w:type="textWrapping"/>
        <w:br w:type="textWrapping"/>
        <w:t xml:space="preserve"> This would work as follows:</w:t>
        <w:br w:type="textWrapping"/>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logo remains fixed in the top-left corner</w:t>
      </w:r>
      <w:r w:rsidDel="00000000" w:rsidR="00000000" w:rsidRPr="00000000">
        <w:rPr>
          <w:rtl w:val="0"/>
        </w:rPr>
        <w:t xml:space="preserve">.</w:t>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bands are displayed as horizontal tabs</w:t>
      </w:r>
      <w:r w:rsidDel="00000000" w:rsidR="00000000" w:rsidRPr="00000000">
        <w:rPr>
          <w:rtl w:val="0"/>
        </w:rPr>
        <w:t xml:space="preserve">.</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tl w:val="0"/>
        </w:rPr>
        <w:t xml:space="preserve">If there are more bands than visible space allows, the user can </w:t>
      </w:r>
      <w:r w:rsidDel="00000000" w:rsidR="00000000" w:rsidRPr="00000000">
        <w:rPr>
          <w:b w:val="1"/>
          <w:bCs w:val="1"/>
          <w:rtl w:val="0"/>
        </w:rPr>
        <w:t xml:space="preserve">scroll sideways to reveal additional bands</w:t>
      </w:r>
      <w:r w:rsidDel="00000000" w:rsidR="00000000" w:rsidRPr="00000000">
        <w:rPr>
          <w:rtl w:val="0"/>
        </w:rPr>
        <w:t xml:space="preserve">.</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subtle underline beneath each tab</w:t>
      </w:r>
      <w:r w:rsidDel="00000000" w:rsidR="00000000" w:rsidRPr="00000000">
        <w:rPr>
          <w:rtl w:val="0"/>
        </w:rPr>
        <w:t xml:space="preserve"> indicates which band is currently active or selected (like Legora Reference)</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The horizontal movement should feel smooth and fluid, not abrupt.</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bCs w:val="1"/>
          <w:rtl w:val="0"/>
        </w:rPr>
        <w:t xml:space="preserve">1.2. Horizontal Band Navigation</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bCs w:val="1"/>
          <w:rtl w:val="0"/>
        </w:rPr>
        <w:t xml:space="preserve">1.3 Who We Are</w:t>
        <w:br w:type="textWrapping"/>
        <w:br w:type="textWrapping"/>
      </w:r>
      <w:r w:rsidDel="00000000" w:rsidR="00000000" w:rsidRPr="00000000">
        <w:rPr>
          <w:rtl w:val="0"/>
        </w:rPr>
        <w:t xml:space="preserve"> Reference:</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1.3 Who We Are (English Information)</w:t>
        <w:br w:type="textWrapping"/>
        <w:br w:type="textWrapping"/>
      </w:r>
      <w:r w:rsidDel="00000000" w:rsidR="00000000" w:rsidRPr="00000000">
        <w:rPr>
          <w:rtl w:val="0"/>
        </w:rPr>
        <w:t xml:space="preserve"> Text:</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1.3 Who We Are (French Information)</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bCs w:val="1"/>
          <w:rtl w:val="0"/>
        </w:rPr>
        <w:t xml:space="preserve">“Choose your band” Section</w:t>
        <w:br w:type="textWrapping"/>
        <w:br w:type="textWrapping"/>
      </w:r>
      <w:r w:rsidDel="00000000" w:rsidR="00000000" w:rsidRPr="00000000">
        <w:rPr>
          <w:rtl w:val="0"/>
        </w:rPr>
        <w:t xml:space="preserve"> Reference: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https://www.weavy.ai/?ref=siteinspire</w:t>
          <w:br w:type="textWrapping"/>
          <w:br w:type="textWrapping"/>
        </w:r>
      </w:hyperlink>
      <w:r w:rsidDel="00000000" w:rsidR="00000000" w:rsidRPr="00000000">
        <w:rPr>
          <w:rtl w:val="0"/>
        </w:rPr>
        <w:t xml:space="preserve"> Inspired by the “Use all AI models…” section on Weavy (</w:t>
      </w:r>
      <w:hyperlink r:id="rId35">
        <w:r w:rsidDel="00000000" w:rsidR="00000000" w:rsidRPr="00000000">
          <w:rPr>
            <w:color w:val="1155cc"/>
            <w:u w:val="single"/>
            <w:rtl w:val="0"/>
          </w:rPr>
          <w:t xml:space="preserve">https://www.weavy.ai/?ref=siteinspire</w:t>
        </w:r>
      </w:hyperlink>
      <w:r w:rsidDel="00000000" w:rsidR="00000000" w:rsidRPr="00000000">
        <w:rPr>
          <w:rtl w:val="0"/>
        </w:rPr>
        <w:t xml:space="preserve">), I would like to recreate a similar interaction concept.</w:t>
        <w:br w:type="textWrapping"/>
        <w:br w:type="textWrapping"/>
        <w:t xml:space="preserve"> Instead of “Use all AI models,” the main headline should read:</w:t>
        <w:br w:type="textWrapping"/>
        <w:br w:type="textWrapping"/>
        <w:t xml:space="preserve"> </w:t>
      </w:r>
      <w:r w:rsidDel="00000000" w:rsidR="00000000" w:rsidRPr="00000000">
        <w:rPr>
          <w:b w:val="1"/>
          <w:bCs w:val="1"/>
          <w:rtl w:val="0"/>
        </w:rPr>
        <w:t xml:space="preserve">“Choose your band”</w:t>
        <w:br w:type="textWrapping"/>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rtl w:val="0"/>
        </w:rPr>
        <w:t xml:space="preserve">The transitions between images and text should be smooth and elegant, not abrupt.</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Below that, the different bands names should change as the user scrolls.</w:t>
        <w:br w:type="textWrapping"/>
        <w:br w:type="textWrapping"/>
        <w:t xml:space="preserve"> As the user scrolls:</w:t>
        <w:br w:type="textWrapping"/>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rtl w:val="0"/>
        </w:rPr>
        <w:t xml:space="preserve">The name text updates dynamically.</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The background image changes accordingly to visually match the selected band.</w:t>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rtl w:val="0"/>
        </w:rPr>
        <w:t xml:space="preserve">The currently selected category should appear in </w:t>
      </w:r>
      <w:r w:rsidDel="00000000" w:rsidR="00000000" w:rsidRPr="00000000">
        <w:rPr>
          <w:b w:val="1"/>
          <w:bCs w:val="1"/>
          <w:rtl w:val="0"/>
        </w:rPr>
        <w:t xml:space="preserve">gold</w:t>
      </w:r>
      <w:r w:rsidDel="00000000" w:rsidR="00000000" w:rsidRPr="00000000">
        <w:rPr>
          <w:rtl w:val="0"/>
        </w:rPr>
        <w:t xml:space="preserve">.</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The non-selected bands should remain </w:t>
      </w:r>
      <w:r w:rsidDel="00000000" w:rsidR="00000000" w:rsidRPr="00000000">
        <w:rPr>
          <w:b w:val="1"/>
          <w:bCs w:val="1"/>
          <w:rtl w:val="0"/>
        </w:rPr>
        <w:t xml:space="preserve">white</w:t>
      </w:r>
      <w:r w:rsidDel="00000000" w:rsidR="00000000" w:rsidRPr="00000000">
        <w:rPr>
          <w:rtl w:val="0"/>
        </w:rPr>
        <w:t xml:space="preserve">.</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1.4 “Choose your band” Section (English information)</w:t>
        <w:br w:type="textWrapping"/>
        <w:br w:type="textWrapping"/>
      </w:r>
      <w:r w:rsidDel="00000000" w:rsidR="00000000" w:rsidRPr="00000000">
        <w:rPr>
          <w:rtl w:val="0"/>
        </w:rPr>
        <w:t xml:space="preserve"> Gallery:</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https://drive.google.com/drive/folders/1G4fPKMBeW9I_Uqn2c-_Q6EIPZBWoOVK9</w:t>
          <w:br w:type="textWrapping"/>
          <w:br w:type="textWrapping"/>
        </w:r>
      </w:hyperlink>
      <w:r w:rsidDel="00000000" w:rsidR="00000000" w:rsidRPr="00000000">
        <w:rPr>
          <w:rtl w:val="0"/>
        </w:rPr>
        <w:t xml:space="preserve"> Text:</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1.4 “Choose your band” Section (French Information)</w:t>
        <w:br w:type="textWrapping"/>
        <w:br w:type="textWrapping"/>
      </w:r>
      <w:r w:rsidDel="00000000" w:rsidR="00000000" w:rsidRPr="00000000">
        <w:rPr>
          <w:rtl w:val="0"/>
        </w:rPr>
        <w:t xml:space="preserve"> Gallery:</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https://drive.google.com/drive/folders/1G4fPKMBeW9I_Uqn2c-_Q6EIPZBWoOVK9</w:t>
          <w:br w:type="textWrapping"/>
          <w:br w:type="textWrapping"/>
        </w:r>
      </w:hyperlink>
      <w:r w:rsidDel="00000000" w:rsidR="00000000" w:rsidRPr="00000000">
        <w:rPr>
          <w:rtl w:val="0"/>
        </w:rPr>
        <w:t xml:space="preserve"> Text:</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1.5 Photo Gallery</w:t>
        <w:br w:type="textWrapping"/>
        <w:br w:type="textWrapping"/>
      </w:r>
      <w:r w:rsidDel="00000000" w:rsidR="00000000" w:rsidRPr="00000000">
        <w:rPr>
          <w:rtl w:val="0"/>
        </w:rPr>
        <w:t xml:space="preserve"> Reference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https://www.sandbar.com/?ref=siteinspire</w:t>
          <w:br w:type="textWrapping"/>
        </w:r>
      </w:hyperlink>
      <w:r w:rsidDel="00000000" w:rsidR="00000000" w:rsidRPr="00000000">
        <w:rPr>
          <w:rtl w:val="0"/>
        </w:rPr>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Avaiable Worldwide</w:t>
        <w:br w:type="textWrapping"/>
        <w:br w:type="textWrapping"/>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https://www.amra.com/?ref=siteinspire</w:t>
          <w:br w:type="textWrapping"/>
          <w:br w:type="textWrapping"/>
        </w:r>
      </w:hyperlink>
      <w:r w:rsidDel="00000000" w:rsidR="00000000" w:rsidRPr="00000000">
        <w:rPr>
          <w:rtl w:val="0"/>
        </w:rPr>
        <w:t xml:space="preserve"> Section to show a map of the cities where the bands have performed. Each one can include one or more photos</w:t>
        <w:br w:type="textWrapping"/>
        <w:br w:type="textWrapping"/>
        <w:t xml:space="preserve"> </w:t>
      </w:r>
      <w:r w:rsidDel="00000000" w:rsidR="00000000" w:rsidRPr="00000000">
        <w:rPr>
          <w:i w:val="1"/>
          <w:iCs w:val="1"/>
          <w:rtl w:val="0"/>
        </w:rPr>
        <w:t xml:space="preserve">Performing across Europe’s most beautiful celebrations.</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1.6 Brands</w:t>
        <w:br w:type="textWrapping"/>
        <w:br w:type="textWrapping"/>
      </w:r>
      <w:r w:rsidDel="00000000" w:rsidR="00000000" w:rsidRPr="00000000">
        <w:rPr>
          <w:rtl w:val="0"/>
        </w:rPr>
        <w:t xml:space="preserve"> Reference: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https://www.ingmarcoenen.com/?ref=siteinspire</w:t>
          <w:br w:type="textWrapping"/>
          <w:br w:type="textWrapping"/>
        </w:r>
      </w:hyperlink>
      <w:r w:rsidDel="00000000" w:rsidR="00000000" w:rsidRPr="00000000">
        <w:rPr>
          <w:rtl w:val="0"/>
        </w:rPr>
        <w:t xml:space="preserve"> Inspired by the way brands are displayed on Ingmar Coenen</w:t>
        <w:br w:type="textWrapping"/>
        <w:br w:type="textWrapping"/>
        <w:t xml:space="preserve"> I would like to incorporate a similar horizontal movement where brand logos scroll continuously across the screen, functioning almost like a dividing banner between sections.</w:t>
        <w:br w:type="textWrapping"/>
        <w:br w:type="textWrapping"/>
        <w:t xml:space="preserve"> For The Roaming Agency:</w:t>
        <w:br w:type="textWrapping"/>
      </w:r>
    </w:p>
    <w:p w:rsidR="00000000" w:rsidDel="00000000" w:rsidP="00000000" w:rsidRDefault="00000000" w:rsidRPr="00000000" w14:paraId="0000003D">
      <w:pPr>
        <w:numPr>
          <w:ilvl w:val="1"/>
          <w:numId w:val="7"/>
        </w:numPr>
        <w:spacing w:after="0" w:afterAutospacing="0" w:before="0" w:beforeAutospacing="0" w:lineRule="auto"/>
        <w:ind w:left="1440" w:hanging="360"/>
      </w:pPr>
      <w:r w:rsidDel="00000000" w:rsidR="00000000" w:rsidRPr="00000000">
        <w:rPr>
          <w:rtl w:val="0"/>
        </w:rPr>
        <w:t xml:space="preserve">The logos should move horizontally in a smooth, continuous motion.</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rtl w:val="0"/>
        </w:rPr>
        <w:t xml:space="preserve">This section would act as a visual divider between content blocks.</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rtl w:val="0"/>
        </w:rPr>
        <w:t xml:space="preserve">The logos can be slightly larger than in the reference example, to give them stronger presence and reinforce credibility.</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rtl w:val="0"/>
        </w:rPr>
        <w:t xml:space="preserve">The movement should feel refined and elegant — not too fast, not distracting.</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Ideally, the animation loops seamlessly.</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1.7 Testimonials</w:t>
        <w:br w:type="textWrapping"/>
        <w:br w:type="textWrapping"/>
      </w:r>
      <w:r w:rsidDel="00000000" w:rsidR="00000000" w:rsidRPr="00000000">
        <w:rPr>
          <w:rtl w:val="0"/>
        </w:rPr>
        <w:t xml:space="preserve"> Reference: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https://mobbin.com/?utm_source=siteinspire&amp;utm_medium=referral&amp;utm_campaign=partnerships&amp;ref=siteinspire</w:t>
          <w:br w:type="textWrapping"/>
          <w:br w:type="textWrapping"/>
        </w:r>
      </w:hyperlink>
      <w:r w:rsidDel="00000000" w:rsidR="00000000" w:rsidRPr="00000000">
        <w:rPr>
          <w:rtl w:val="0"/>
        </w:rPr>
        <w:t xml:space="preserve"> Screenshots of testimonials from various platforms (Gmail, Google Reviews, private messages, etc.), displayed in a horizontal sliding layout (left to right).</w:t>
        <w:br w:type="textWrapping"/>
        <w:br w:type="textWrapping"/>
        <w:t xml:space="preserve"> In case we absolutely need to use a verified platform widget to integrate the testimonials, and we can’t embed individual reviews inside a phone mockup,</w:t>
        <w:br w:type="textWrapping"/>
        <w:br w:type="textWrapping"/>
        <w:t xml:space="preserve"> I’d suggest replacing: </w:t>
      </w:r>
      <w:r w:rsidDel="00000000" w:rsidR="00000000" w:rsidRPr="00000000">
        <w:rPr>
          <w:b w:val="1"/>
          <w:bCs w:val="1"/>
          <w:rtl w:val="0"/>
        </w:rPr>
        <w:t xml:space="preserve">Trustindex</w:t>
      </w:r>
      <w:r w:rsidDel="00000000" w:rsidR="00000000" w:rsidRPr="00000000">
        <w:rPr>
          <w:rtl w:val="0"/>
        </w:rPr>
        <w:t xml:space="preserve"> (which feels a bit outdated aesthetically) with something more modern like for </w:t>
      </w:r>
      <w:r w:rsidDel="00000000" w:rsidR="00000000" w:rsidRPr="00000000">
        <w:rPr>
          <w:b w:val="1"/>
          <w:bCs w:val="1"/>
          <w:rtl w:val="0"/>
        </w:rPr>
        <w:t xml:space="preserve">Elfsight</w:t>
      </w:r>
      <w:r w:rsidDel="00000000" w:rsidR="00000000" w:rsidRPr="00000000">
        <w:rPr>
          <w:rtl w:val="0"/>
        </w:rPr>
        <w:t xml:space="preserve"> or similar</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1.7 Testimonials (Assets)</w:t>
        <w:br w:type="textWrapping"/>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b w:val="1"/>
          <w:bCs w:val="1"/>
          <w:rtl w:val="0"/>
        </w:rPr>
        <w:t xml:space="preserve">1.7 Contact</w:t>
        <w:br w:type="textWrapping"/>
        <w:br w:type="textWrapping"/>
      </w:r>
      <w:r w:rsidDel="00000000" w:rsidR="00000000" w:rsidRPr="00000000">
        <w:rPr>
          <w:rtl w:val="0"/>
        </w:rPr>
        <w:t xml:space="preserve"> Reference:</w:t>
        <w:br w:type="textWrapping"/>
        <w:br w:type="textWrapping"/>
        <w:t xml:space="preserve"> A small </w:t>
      </w:r>
      <w:r w:rsidDel="00000000" w:rsidR="00000000" w:rsidRPr="00000000">
        <w:rPr>
          <w:b w:val="1"/>
          <w:bCs w:val="1"/>
          <w:rtl w:val="0"/>
        </w:rPr>
        <w:t xml:space="preserve">fixed WhatsApp button</w:t>
      </w:r>
      <w:r w:rsidDel="00000000" w:rsidR="00000000" w:rsidRPr="00000000">
        <w:rPr>
          <w:rtl w:val="0"/>
        </w:rPr>
        <w:t xml:space="preserve"> should remain visible in the lower-right corner at all times, providing quick and easy access for direct inquiries.</w:t>
        <w:br w:type="textWrapping"/>
        <w:br w:type="textWrapping"/>
        <w:t xml:space="preserve"> The button should be subtle in size and design, ensuring accessibility without distracting from the overall aesthetic.</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igk2spw8x8w7" w:id="3"/>
      <w:bookmarkEnd w:id="3"/>
      <w:r w:rsidDel="00000000" w:rsidR="00000000" w:rsidRPr="00000000">
        <w:rPr>
          <w:b w:val="1"/>
          <w:bCs w:val="1"/>
          <w:color w:val="000000"/>
          <w:sz w:val="26"/>
          <w:szCs w:val="26"/>
          <w:rtl w:val="0"/>
        </w:rPr>
        <w:t xml:space="preserve">The Brotherockers</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b w:val="1"/>
          <w:bCs w:val="1"/>
          <w:rtl w:val="0"/>
        </w:rPr>
        <w:t xml:space="preserve">1 Video Banner + Logo</w:t>
        <w:br w:type="textWrapping"/>
        <w:br w:type="textWrapping"/>
      </w:r>
      <w:r w:rsidDel="00000000" w:rsidR="00000000" w:rsidRPr="00000000">
        <w:rPr>
          <w:rtl w:val="0"/>
        </w:rPr>
        <w:t xml:space="preserve"> Reference:</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b w:val="1"/>
          <w:bCs w:val="1"/>
          <w:rtl w:val="0"/>
        </w:rPr>
        <w:t xml:space="preserve">1 Video Banner + Logo</w:t>
        <w:br w:type="textWrapping"/>
        <w:br w:type="textWrapping"/>
      </w:r>
      <w:r w:rsidDel="00000000" w:rsidR="00000000" w:rsidRPr="00000000">
        <w:rPr>
          <w:rtl w:val="0"/>
        </w:rPr>
        <w:t xml:space="preserve"> Video:</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https://drive.google.com/drive/folders/1AoT3Hr00nl3o91Hv0y8wB9ZRYU0zfxnB</w:t>
          <w:br w:type="textWrapping"/>
          <w:br w:type="textWrapping"/>
        </w:r>
      </w:hyperlink>
      <w:r w:rsidDel="00000000" w:rsidR="00000000" w:rsidRPr="00000000">
        <w:rPr>
          <w:rtl w:val="0"/>
        </w:rPr>
        <w:t xml:space="preserve"> Logo:</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https://drive.google.com/drive/folders/1dG9MB0XJ5LGT6iSS2SER4ePmwcVVwja_</w:t>
          <w:br w:type="textWrapping"/>
        </w:r>
      </w:hyperlink>
      <w:r w:rsidDel="00000000" w:rsidR="00000000" w:rsidRPr="00000000">
        <w:rPr>
          <w:rtl w:val="0"/>
        </w:rPr>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b w:val="1"/>
          <w:bCs w:val="1"/>
          <w:rtl w:val="0"/>
        </w:rPr>
        <w:t xml:space="preserve">2 Slogan + Description</w:t>
        <w:br w:type="textWrapping"/>
        <w:br w:type="textWrapping"/>
      </w:r>
      <w:r w:rsidDel="00000000" w:rsidR="00000000" w:rsidRPr="00000000">
        <w:rPr>
          <w:rtl w:val="0"/>
        </w:rPr>
        <w:t xml:space="preserve"> Reference: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https://nitex.com/?ref=siteinspire</w:t>
          <w:br w:type="textWrapping"/>
          <w:br w:type="textWrapping"/>
        </w:r>
      </w:hyperlink>
      <w:r w:rsidDel="00000000" w:rsidR="00000000" w:rsidRPr="00000000">
        <w:rPr>
          <w:rtl w:val="0"/>
        </w:rPr>
        <w:t xml:space="preserve"> I would like to recreate a similar visual interaction for the band sections.</w:t>
        <w:br w:type="textWrapping"/>
        <w:br w:type="textWrapping"/>
        <w:t xml:space="preserve"> Specifically, I like the way:</w:t>
        <w:br w:type="textWrapping"/>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rtl w:val="0"/>
        </w:rPr>
        <w:t xml:space="preserve">The main image subtly enlarges as the user scrolls.</w:t>
      </w:r>
    </w:p>
    <w:p w:rsidR="00000000" w:rsidDel="00000000" w:rsidP="00000000" w:rsidRDefault="00000000" w:rsidRPr="00000000" w14:paraId="0000004A">
      <w:pPr>
        <w:numPr>
          <w:ilvl w:val="1"/>
          <w:numId w:val="11"/>
        </w:numPr>
        <w:spacing w:after="0" w:afterAutospacing="0" w:before="0" w:beforeAutospacing="0" w:lineRule="auto"/>
        <w:ind w:left="1440" w:hanging="360"/>
      </w:pPr>
      <w:r w:rsidDel="00000000" w:rsidR="00000000" w:rsidRPr="00000000">
        <w:rPr>
          <w:rtl w:val="0"/>
        </w:rPr>
        <w:t xml:space="preserve">A small content box appears in the lower-right corner containing descriptive text.</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For The Roaming Agency, this could work as follows:</w:t>
        <w:br w:type="textWrapping"/>
      </w:r>
    </w:p>
    <w:p w:rsidR="00000000" w:rsidDel="00000000" w:rsidP="00000000" w:rsidRDefault="00000000" w:rsidRPr="00000000" w14:paraId="0000004C">
      <w:pPr>
        <w:numPr>
          <w:ilvl w:val="1"/>
          <w:numId w:val="11"/>
        </w:numPr>
        <w:spacing w:after="0" w:afterAutospacing="0" w:before="0" w:beforeAutospacing="0" w:lineRule="auto"/>
        <w:ind w:left="1440" w:hanging="360"/>
      </w:pPr>
      <w:r w:rsidDel="00000000" w:rsidR="00000000" w:rsidRPr="00000000">
        <w:rPr>
          <w:rtl w:val="0"/>
        </w:rPr>
        <w:t xml:space="preserve">A strong, high-quality image of the band is displayed.</w:t>
      </w:r>
    </w:p>
    <w:p w:rsidR="00000000" w:rsidDel="00000000" w:rsidP="00000000" w:rsidRDefault="00000000" w:rsidRPr="00000000" w14:paraId="0000004D">
      <w:pPr>
        <w:numPr>
          <w:ilvl w:val="1"/>
          <w:numId w:val="11"/>
        </w:numPr>
        <w:spacing w:after="0" w:afterAutospacing="0" w:before="0" w:beforeAutospacing="0" w:lineRule="auto"/>
        <w:ind w:left="1440" w:hanging="360"/>
      </w:pPr>
      <w:r w:rsidDel="00000000" w:rsidR="00000000" w:rsidRPr="00000000">
        <w:rPr>
          <w:rtl w:val="0"/>
        </w:rPr>
        <w:t xml:space="preserve">As the user scrolls, the image slightly expands or zooms in, creating a sense of immersion.</w:t>
      </w:r>
    </w:p>
    <w:p w:rsidR="00000000" w:rsidDel="00000000" w:rsidP="00000000" w:rsidRDefault="00000000" w:rsidRPr="00000000" w14:paraId="0000004E">
      <w:pPr>
        <w:numPr>
          <w:ilvl w:val="1"/>
          <w:numId w:val="11"/>
        </w:numPr>
        <w:spacing w:after="0" w:afterAutospacing="0" w:before="0" w:beforeAutospacing="0" w:lineRule="auto"/>
        <w:ind w:left="1440" w:hanging="360"/>
      </w:pPr>
      <w:r w:rsidDel="00000000" w:rsidR="00000000" w:rsidRPr="00000000">
        <w:rPr>
          <w:rtl w:val="0"/>
        </w:rPr>
        <w:t xml:space="preserve">In the lower-right corner, a clean and elegant text box appears with the band’s description.</w:t>
      </w:r>
    </w:p>
    <w:p w:rsidR="00000000" w:rsidDel="00000000" w:rsidP="00000000" w:rsidRDefault="00000000" w:rsidRPr="00000000" w14:paraId="0000004F">
      <w:pPr>
        <w:numPr>
          <w:ilvl w:val="1"/>
          <w:numId w:val="11"/>
        </w:numPr>
        <w:spacing w:after="0" w:afterAutospacing="0" w:before="0" w:beforeAutospacing="0" w:lineRule="auto"/>
        <w:ind w:left="1440" w:hanging="360"/>
      </w:pPr>
      <w:r w:rsidDel="00000000" w:rsidR="00000000" w:rsidRPr="00000000">
        <w:rPr>
          <w:rtl w:val="0"/>
        </w:rPr>
        <w:t xml:space="preserve">The text box should feel integrated into the layout — minimal, refined, and aligned with the brand aesthetic.</w:t>
      </w:r>
    </w:p>
    <w:p w:rsidR="00000000" w:rsidDel="00000000" w:rsidP="00000000" w:rsidRDefault="00000000" w:rsidRPr="00000000" w14:paraId="00000050">
      <w:pPr>
        <w:numPr>
          <w:ilvl w:val="1"/>
          <w:numId w:val="11"/>
        </w:numPr>
        <w:spacing w:after="0" w:afterAutospacing="0" w:before="0" w:beforeAutospacing="0" w:lineRule="auto"/>
        <w:ind w:left="1440" w:hanging="360"/>
      </w:pPr>
      <w:r w:rsidDel="00000000" w:rsidR="00000000" w:rsidRPr="00000000">
        <w:rPr>
          <w:rtl w:val="0"/>
        </w:rPr>
        <w:t xml:space="preserve">The movement should be smooth and subtle, maintaining a premium feel.</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b w:val="1"/>
          <w:bCs w:val="1"/>
          <w:rtl w:val="0"/>
        </w:rPr>
        <w:t xml:space="preserve">2 Slogan + Description (English Information)</w:t>
        <w:br w:type="textWrapping"/>
        <w:br w:type="textWrapping"/>
      </w:r>
      <w:r w:rsidDel="00000000" w:rsidR="00000000" w:rsidRPr="00000000">
        <w:rPr>
          <w:rtl w:val="0"/>
        </w:rPr>
        <w:t xml:space="preserve"> </w:t>
      </w:r>
      <w:r w:rsidDel="00000000" w:rsidR="00000000" w:rsidRPr="00000000">
        <w:rPr>
          <w:i w:val="1"/>
          <w:iCs w:val="1"/>
          <w:rtl w:val="0"/>
        </w:rPr>
        <w:t xml:space="preserve">Slogan: 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Description: 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br w:type="textWrapping"/>
      </w:r>
      <w:r w:rsidDel="00000000" w:rsidR="00000000" w:rsidRPr="00000000">
        <w:rPr>
          <w:rtl w:val="0"/>
        </w:rPr>
        <w:t xml:space="preserve"> Photo:</w:t>
        <w:br w:type="textWrapping"/>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b w:val="1"/>
          <w:bCs w:val="1"/>
          <w:rtl w:val="0"/>
        </w:rPr>
        <w:t xml:space="preserve">2 Slogan + Description (French Information)</w:t>
        <w:br w:type="textWrapping"/>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b w:val="1"/>
          <w:bCs w:val="1"/>
          <w:rtl w:val="0"/>
        </w:rPr>
        <w:t xml:space="preserve">Photo gallery</w:t>
        <w:br w:type="textWrapping"/>
        <w:br w:type="textWrapping"/>
      </w:r>
      <w:r w:rsidDel="00000000" w:rsidR="00000000" w:rsidRPr="00000000">
        <w:rPr>
          <w:rtl w:val="0"/>
        </w:rPr>
        <w:t xml:space="preserve"> Reference:</w:t>
        <w:br w:type="textWrapping"/>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3 Photo gallery (Assets)</w:t>
        <w:br w:type="textWrapping"/>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4 Our Standars</w:t>
        <w:br w:type="textWrapping"/>
        <w:br w:type="textWrapping"/>
      </w:r>
      <w:r w:rsidDel="00000000" w:rsidR="00000000" w:rsidRPr="00000000">
        <w:rPr>
          <w:rtl w:val="0"/>
        </w:rPr>
        <w:t xml:space="preserve"> Reference:</w:t>
        <w:br w:type="textWrapping"/>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4 Our Standars (Assets &amp; English Information)</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w7d7be55eag" w:id="4"/>
      <w:bookmarkEnd w:id="4"/>
      <w:r w:rsidDel="00000000" w:rsidR="00000000" w:rsidRPr="00000000">
        <w:rPr>
          <w:b w:val="1"/>
          <w:bCs w:val="1"/>
          <w:color w:val="000000"/>
          <w:sz w:val="26"/>
          <w:szCs w:val="26"/>
          <w:rtl w:val="0"/>
        </w:rPr>
        <w:t xml:space="preserve">The Kingsmen</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oibwdi8irk0" w:id="5"/>
      <w:bookmarkEnd w:id="5"/>
      <w:r w:rsidDel="00000000" w:rsidR="00000000" w:rsidRPr="00000000">
        <w:rPr>
          <w:b w:val="1"/>
          <w:bCs w:val="1"/>
          <w:color w:val="000000"/>
          <w:sz w:val="26"/>
          <w:szCs w:val="26"/>
          <w:rtl w:val="0"/>
        </w:rPr>
        <w:t xml:space="preserve">The Peppermints</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ngzag1chpuqu" w:id="6"/>
      <w:bookmarkEnd w:id="6"/>
      <w:r w:rsidDel="00000000" w:rsidR="00000000" w:rsidRPr="00000000">
        <w:rPr>
          <w:b w:val="1"/>
          <w:bCs w:val="1"/>
          <w:color w:val="000000"/>
          <w:sz w:val="26"/>
          <w:szCs w:val="26"/>
          <w:rtl w:val="0"/>
        </w:rPr>
        <w:t xml:space="preserve">The Gentlemen</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x0qq0gtyzjh" w:id="7"/>
      <w:bookmarkEnd w:id="7"/>
      <w:r w:rsidDel="00000000" w:rsidR="00000000" w:rsidRPr="00000000">
        <w:rPr>
          <w:b w:val="1"/>
          <w:bCs w:val="1"/>
          <w:color w:val="000000"/>
          <w:sz w:val="26"/>
          <w:szCs w:val="26"/>
          <w:rtl w:val="0"/>
        </w:rPr>
        <w:t xml:space="preserve">The Serenades</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48ozkvmi3hr" w:id="8"/>
      <w:bookmarkEnd w:id="8"/>
      <w:r w:rsidDel="00000000" w:rsidR="00000000" w:rsidRPr="00000000">
        <w:rPr>
          <w:b w:val="1"/>
          <w:bCs w:val="1"/>
          <w:color w:val="000000"/>
          <w:sz w:val="26"/>
          <w:szCs w:val="26"/>
          <w:rtl w:val="0"/>
        </w:rPr>
        <w:t xml:space="preserve">The Supersonics</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80">
      <w:pPr>
        <w:numPr>
          <w:ilvl w:val="0"/>
          <w:numId w:val="6"/>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sk4vphch2ywp" w:id="9"/>
      <w:bookmarkEnd w:id="9"/>
      <w:r w:rsidDel="00000000" w:rsidR="00000000" w:rsidRPr="00000000">
        <w:rPr>
          <w:b w:val="1"/>
          <w:bCs w:val="1"/>
          <w:color w:val="000000"/>
          <w:sz w:val="26"/>
          <w:szCs w:val="26"/>
          <w:rtl w:val="0"/>
        </w:rPr>
        <w:t xml:space="preserve">The Rendez-Vous</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bj0s63zg0b0j" w:id="10"/>
      <w:bookmarkEnd w:id="10"/>
      <w:r w:rsidDel="00000000" w:rsidR="00000000" w:rsidRPr="00000000">
        <w:rPr>
          <w:b w:val="1"/>
          <w:bCs w:val="1"/>
          <w:color w:val="000000"/>
          <w:sz w:val="26"/>
          <w:szCs w:val="26"/>
          <w:rtl w:val="0"/>
        </w:rPr>
        <w:t xml:space="preserve">Café Crème</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i w:val="1"/>
          <w:iCs w:val="1"/>
          <w:rtl w:val="0"/>
        </w:rPr>
        <w:t xml:space="preserve">Paris, mon amour</w:t>
        <w:br w:type="textWrapping"/>
        <w:br w:type="textWrapping"/>
      </w:r>
      <w:r w:rsidDel="00000000" w:rsidR="00000000" w:rsidRPr="00000000">
        <w:rPr>
          <w:rtl w:val="0"/>
        </w:rPr>
        <w:t xml:space="preserve"> </w:t>
      </w:r>
      <w:r w:rsidDel="00000000" w:rsidR="00000000" w:rsidRPr="00000000">
        <w:rPr>
          <w:i w:val="1"/>
          <w:iCs w:val="1"/>
          <w:rtl w:val="0"/>
        </w:rPr>
        <w:t xml:space="preserve">The city of lights calls to mind café terraces, grand boulevards, a stolen kiss, romance, a moment suspended in time.</w:t>
        <w:br w:type="textWrapping"/>
        <w:br w:type="textWrapping"/>
      </w:r>
      <w:r w:rsidDel="00000000" w:rsidR="00000000" w:rsidRPr="00000000">
        <w:rPr>
          <w:rtl w:val="0"/>
        </w:rPr>
        <w:t xml:space="preserve"> </w:t>
      </w:r>
      <w:r w:rsidDel="00000000" w:rsidR="00000000" w:rsidRPr="00000000">
        <w:rPr>
          <w:i w:val="1"/>
          <w:iCs w:val="1"/>
          <w:rtl w:val="0"/>
        </w:rPr>
        <w:t xml:space="preserve">Formed by musicians friends for years, Café Crème brings a distinguished touch to your eventand has become the reference for strolling music based in Paris, alongside The Gentlemen.</w:t>
        <w:br w:type="textWrapping"/>
        <w:br w:type="textWrapping"/>
      </w:r>
      <w:r w:rsidDel="00000000" w:rsidR="00000000" w:rsidRPr="00000000">
        <w:rPr>
          <w:rtl w:val="0"/>
        </w:rPr>
        <w:t xml:space="preserve"> </w:t>
      </w:r>
      <w:r w:rsidDel="00000000" w:rsidR="00000000" w:rsidRPr="00000000">
        <w:rPr>
          <w:i w:val="1"/>
          <w:iCs w:val="1"/>
          <w:rtl w:val="0"/>
        </w:rPr>
        <w:t xml:space="preserve">Beyond their elegant allure and impeccable style, the four musicians stand out for theirundeniable talent and infectious energy. Trained in some of the finest music schools in Paris, they are carried by the rich, sensitive voice of Enzo.</w:t>
        <w:br w:type="textWrapping"/>
        <w:br w:type="textWrapping"/>
      </w:r>
      <w:r w:rsidDel="00000000" w:rsidR="00000000" w:rsidRPr="00000000">
        <w:rPr>
          <w:rtl w:val="0"/>
        </w:rPr>
        <w:t xml:space="preserve"> </w:t>
      </w:r>
      <w:r w:rsidDel="00000000" w:rsidR="00000000" w:rsidRPr="00000000">
        <w:rPr>
          <w:i w:val="1"/>
          <w:iCs w:val="1"/>
          <w:rtl w:val="0"/>
        </w:rPr>
        <w:t xml:space="preserve">Their influences are wide and their sound remains refined, moving between soul, neo soul, pop, and jazz. The band also knows how to lift the atmosphere when the moment calls for it, with a gypsy, Italian, and rock repertoire.</w:t>
        <w:br w:type="textWrapping"/>
        <w:br w:type="textWrapping"/>
      </w:r>
      <w:r w:rsidDel="00000000" w:rsidR="00000000" w:rsidRPr="00000000">
        <w:rPr>
          <w:rtl w:val="0"/>
        </w:rPr>
        <w:t xml:space="preserve"> </w:t>
      </w:r>
      <w:r w:rsidDel="00000000" w:rsidR="00000000" w:rsidRPr="00000000">
        <w:rPr>
          <w:i w:val="1"/>
          <w:iCs w:val="1"/>
          <w:rtl w:val="0"/>
        </w:rPr>
        <w:t xml:space="preserve">Designed for luxury events and destination weddings, Café Crème delivers effortlessrefinement, and, when the atmosphere allows, raises the energy to create unforgettablememories.</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The band’s touch to make your event stand out:</w:t>
        <w:br w:type="textWrapping"/>
        <w:br w:type="textWrapping"/>
      </w:r>
      <w:r w:rsidDel="00000000" w:rsidR="00000000" w:rsidRPr="00000000">
        <w:rPr>
          <w:rtl w:val="0"/>
        </w:rPr>
        <w:t xml:space="preserve"> </w:t>
      </w:r>
      <w:r w:rsidDel="00000000" w:rsidR="00000000" w:rsidRPr="00000000">
        <w:rPr>
          <w:b w:val="1"/>
          <w:bCs w:val="1"/>
          <w:rtl w:val="0"/>
        </w:rPr>
        <w:t xml:space="preserve">Refined:</w:t>
      </w:r>
      <w:r w:rsidDel="00000000" w:rsidR="00000000" w:rsidRPr="00000000">
        <w:rPr>
          <w:rtl w:val="0"/>
        </w:rPr>
        <w:t xml:space="preserve"> </w:t>
      </w:r>
      <w:r w:rsidDel="00000000" w:rsidR="00000000" w:rsidRPr="00000000">
        <w:rPr>
          <w:i w:val="1"/>
          <w:iCs w:val="1"/>
          <w:rtl w:val="0"/>
        </w:rPr>
        <w:t xml:space="preserve">Elegant allure, impeccable style, and a polished presence: Café Crème elevates the mostprestigious events.</w:t>
        <w:br w:type="textWrapping"/>
        <w:br w:type="textWrapping"/>
      </w:r>
      <w:r w:rsidDel="00000000" w:rsidR="00000000" w:rsidRPr="00000000">
        <w:rPr>
          <w:rtl w:val="0"/>
        </w:rPr>
        <w:t xml:space="preserve"> </w:t>
      </w:r>
      <w:r w:rsidDel="00000000" w:rsidR="00000000" w:rsidRPr="00000000">
        <w:rPr>
          <w:b w:val="1"/>
          <w:bCs w:val="1"/>
          <w:rtl w:val="0"/>
        </w:rPr>
        <w:t xml:space="preserve">Talented:</w:t>
      </w:r>
      <w:r w:rsidDel="00000000" w:rsidR="00000000" w:rsidRPr="00000000">
        <w:rPr>
          <w:rtl w:val="0"/>
        </w:rPr>
        <w:t xml:space="preserve"> </w:t>
      </w:r>
      <w:r w:rsidDel="00000000" w:rsidR="00000000" w:rsidRPr="00000000">
        <w:rPr>
          <w:i w:val="1"/>
          <w:iCs w:val="1"/>
          <w:rtl w:val="0"/>
        </w:rPr>
        <w:t xml:space="preserve">a singer guitarist with a warm and sensitive voice backed up by some of the best muicians in Paris.</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w:t>
      </w:r>
      <w:r w:rsidDel="00000000" w:rsidR="00000000" w:rsidRPr="00000000">
        <w:rPr>
          <w:i w:val="1"/>
          <w:iCs w:val="1"/>
          <w:rtl w:val="0"/>
        </w:rPr>
        <w:t xml:space="preserve">Café Crème connects with guests from all backgrounds by performing songsin four different languages.</w:t>
        <w:br w:type="textWrapping"/>
        <w:br w:type="textWrapping"/>
      </w:r>
      <w:r w:rsidDel="00000000" w:rsidR="00000000" w:rsidRPr="00000000">
        <w:rPr>
          <w:rtl w:val="0"/>
        </w:rPr>
        <w:t xml:space="preserve"> </w:t>
      </w:r>
      <w:r w:rsidDel="00000000" w:rsidR="00000000" w:rsidRPr="00000000">
        <w:rPr>
          <w:b w:val="1"/>
          <w:bCs w:val="1"/>
          <w:rtl w:val="0"/>
        </w:rPr>
        <w:t xml:space="preserve">Reliable:</w:t>
      </w:r>
      <w:r w:rsidDel="00000000" w:rsidR="00000000" w:rsidRPr="00000000">
        <w:rPr>
          <w:rtl w:val="0"/>
        </w:rPr>
        <w:t xml:space="preserve"> </w:t>
      </w:r>
      <w:r w:rsidDel="00000000" w:rsidR="00000000" w:rsidRPr="00000000">
        <w:rPr>
          <w:i w:val="1"/>
          <w:iCs w:val="1"/>
          <w:rtl w:val="0"/>
        </w:rPr>
        <w:t xml:space="preserve">Punctuality, professionalism, attention to detail and musicianship; nothing is left up to chance</w:t>
        <w:br w:type="textWrapping"/>
        <w:br w:type="textWrapping"/>
      </w:r>
      <w:r w:rsidDel="00000000" w:rsidR="00000000" w:rsidRPr="00000000">
        <w:rPr>
          <w:rtl w:val="0"/>
        </w:rPr>
        <w:t xml:space="preserve"> </w:t>
      </w:r>
      <w:r w:rsidDel="00000000" w:rsidR="00000000" w:rsidRPr="00000000">
        <w:rPr>
          <w:b w:val="1"/>
          <w:bCs w:val="1"/>
          <w:rtl w:val="0"/>
        </w:rPr>
        <w:t xml:space="preserve">Experience:</w:t>
      </w:r>
      <w:r w:rsidDel="00000000" w:rsidR="00000000" w:rsidRPr="00000000">
        <w:rPr>
          <w:rtl w:val="0"/>
        </w:rPr>
        <w:t xml:space="preserve"> </w:t>
      </w:r>
      <w:r w:rsidDel="00000000" w:rsidR="00000000" w:rsidRPr="00000000">
        <w:rPr>
          <w:i w:val="1"/>
          <w:iCs w:val="1"/>
          <w:rtl w:val="0"/>
        </w:rPr>
        <w:t xml:space="preserve">the band has extensive experience performing at a wide range of events, consistently delivering high-level entertainment.</w:t>
        <w:br w:type="textWrapping"/>
        <w:br w:type="textWrapping"/>
      </w:r>
      <w:r w:rsidDel="00000000" w:rsidR="00000000" w:rsidRPr="00000000">
        <w:rPr>
          <w:rtl w:val="0"/>
        </w:rPr>
        <w:t xml:space="preserve"> </w:t>
      </w:r>
      <w:r w:rsidDel="00000000" w:rsidR="00000000" w:rsidRPr="00000000">
        <w:rPr>
          <w:b w:val="1"/>
          <w:bCs w:val="1"/>
          <w:rtl w:val="0"/>
        </w:rPr>
        <w:t xml:space="preserve">Tailored:</w:t>
      </w:r>
      <w:r w:rsidDel="00000000" w:rsidR="00000000" w:rsidRPr="00000000">
        <w:rPr>
          <w:rtl w:val="0"/>
        </w:rPr>
        <w:t xml:space="preserve"> </w:t>
      </w:r>
      <w:r w:rsidDel="00000000" w:rsidR="00000000" w:rsidRPr="00000000">
        <w:rPr>
          <w:i w:val="1"/>
          <w:iCs w:val="1"/>
          <w:rtl w:val="0"/>
        </w:rPr>
        <w:t xml:space="preserve">We Collaborate and brainstorm with you or your event planner to provide bespokeentertainment while also offering expert advice</w:t>
        <w:br w:type="textWrapping"/>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Testimonials google</w:t>
        <w:br w:type="textWrapping"/>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lgasydt61w36" w:id="11"/>
      <w:bookmarkEnd w:id="11"/>
      <w:r w:rsidDel="00000000" w:rsidR="00000000" w:rsidRPr="00000000">
        <w:rPr>
          <w:b w:val="1"/>
          <w:bCs w:val="1"/>
          <w:color w:val="000000"/>
          <w:sz w:val="26"/>
          <w:szCs w:val="26"/>
          <w:rtl w:val="0"/>
        </w:rPr>
        <w:t xml:space="preserve">Why So Serious</w:t>
      </w:r>
    </w:p>
    <w:p w:rsidR="00000000" w:rsidDel="00000000" w:rsidP="00000000" w:rsidRDefault="00000000" w:rsidRPr="00000000" w14:paraId="00000092">
      <w:pPr>
        <w:numPr>
          <w:ilvl w:val="0"/>
          <w:numId w:val="13"/>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98">
      <w:pPr>
        <w:numPr>
          <w:ilvl w:val="0"/>
          <w:numId w:val="13"/>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9n2b8qnsv81" w:id="12"/>
      <w:bookmarkEnd w:id="12"/>
      <w:r w:rsidDel="00000000" w:rsidR="00000000" w:rsidRPr="00000000">
        <w:rPr>
          <w:b w:val="1"/>
          <w:bCs w:val="1"/>
          <w:color w:val="000000"/>
          <w:sz w:val="26"/>
          <w:szCs w:val="26"/>
          <w:rtl w:val="0"/>
        </w:rPr>
        <w:t xml:space="preserve">The Blackjacks</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u8tewmxxft6b" w:id="13"/>
      <w:bookmarkEnd w:id="13"/>
      <w:r w:rsidDel="00000000" w:rsidR="00000000" w:rsidRPr="00000000">
        <w:rPr>
          <w:b w:val="1"/>
          <w:bCs w:val="1"/>
          <w:color w:val="000000"/>
          <w:sz w:val="26"/>
          <w:szCs w:val="26"/>
          <w:rtl w:val="0"/>
        </w:rPr>
        <w:t xml:space="preserve">DJ</w:t>
      </w:r>
    </w:p>
    <w:p w:rsidR="00000000" w:rsidDel="00000000" w:rsidP="00000000" w:rsidRDefault="00000000" w:rsidRPr="00000000" w14:paraId="000000A2">
      <w:pPr>
        <w:numPr>
          <w:ilvl w:val="0"/>
          <w:numId w:val="4"/>
        </w:numPr>
        <w:spacing w:after="0" w:afterAutospacing="0" w:before="240" w:lineRule="auto"/>
        <w:ind w:left="720" w:hanging="360"/>
      </w:pPr>
      <w:r w:rsidDel="00000000" w:rsidR="00000000" w:rsidRPr="00000000">
        <w:rPr>
          <w:b w:val="1"/>
          <w:bCs w:val="1"/>
          <w:rtl w:val="0"/>
        </w:rPr>
        <w:t xml:space="preserve">Main video</w:t>
      </w:r>
      <w:r w:rsidDel="00000000" w:rsidR="00000000" w:rsidRPr="00000000">
        <w:rPr>
          <w:rtl w:val="0"/>
        </w:rPr>
        <w:t xml:space="preserve"> in widescreen</w:t>
        <w:br w:type="textWrapping"/>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b w:val="1"/>
          <w:bCs w:val="1"/>
          <w:rtl w:val="0"/>
        </w:rPr>
        <w:t xml:space="preserve">Band title/logo + description</w:t>
        <w:br w:type="textWrapping"/>
        <w:br w:type="textWrapping"/>
      </w:r>
      <w:r w:rsidDel="00000000" w:rsidR="00000000" w:rsidRPr="00000000">
        <w:rPr>
          <w:rtl w:val="0"/>
        </w:rPr>
        <w:t xml:space="preserve"> </w:t>
      </w:r>
      <w:r w:rsidDel="00000000" w:rsidR="00000000" w:rsidRPr="00000000">
        <w:rPr>
          <w:b w:val="1"/>
          <w:bCs w:val="1"/>
          <w:rtl w:val="0"/>
        </w:rPr>
        <w:t xml:space="preserve">A JOURNEY TO THE EXTRAORDINARY.</w:t>
        <w:br w:type="textWrapping"/>
        <w:br w:type="textWrapping"/>
      </w:r>
      <w:r w:rsidDel="00000000" w:rsidR="00000000" w:rsidRPr="00000000">
        <w:rPr>
          <w:rtl w:val="0"/>
        </w:rPr>
        <w:t xml:space="preserve"> </w:t>
      </w:r>
      <w:r w:rsidDel="00000000" w:rsidR="00000000" w:rsidRPr="00000000">
        <w:rPr>
          <w:i w:val="1"/>
          <w:iCs w:val="1"/>
          <w:rtl w:val="0"/>
        </w:rPr>
        <w:t xml:space="preserve">Based on the French Riviera, available worldwide.</w:t>
        <w:br w:type="textWrapping"/>
        <w:br w:type="textWrapping"/>
      </w:r>
      <w:r w:rsidDel="00000000" w:rsidR="00000000" w:rsidRPr="00000000">
        <w:rPr>
          <w:rtl w:val="0"/>
        </w:rPr>
        <w:t xml:space="preserve"> </w:t>
      </w:r>
      <w:r w:rsidDel="00000000" w:rsidR="00000000" w:rsidRPr="00000000">
        <w:rPr>
          <w:i w:val="1"/>
          <w:iCs w:val="1"/>
          <w:rtl w:val="0"/>
        </w:rPr>
        <w:t xml:space="preserve">Composed of international musicians fluent in French, English, Italian, Spanish, and Portuguese, The Brotherockers transform your drinks and dinners into unforgettable memories.</w:t>
        <w:br w:type="textWrapping"/>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revealed progressively as the user scrolls</w:t>
        <w:br w:type="textWrapping"/>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b w:val="1"/>
          <w:bCs w:val="1"/>
          <w:rtl w:val="0"/>
        </w:rPr>
        <w:t xml:space="preserve">OUR STANDARDS</w:t>
        <w:br w:type="textWrapping"/>
        <w:br w:type="textWrapping"/>
      </w:r>
      <w:r w:rsidDel="00000000" w:rsidR="00000000" w:rsidRPr="00000000">
        <w:rPr>
          <w:rtl w:val="0"/>
        </w:rPr>
        <w:t xml:space="preserve"> </w:t>
      </w:r>
      <w:r w:rsidDel="00000000" w:rsidR="00000000" w:rsidRPr="00000000">
        <w:rPr>
          <w:b w:val="1"/>
          <w:bCs w:val="1"/>
          <w:rtl w:val="0"/>
        </w:rPr>
        <w:t xml:space="preserve">Custom:</w:t>
      </w:r>
      <w:r w:rsidDel="00000000" w:rsidR="00000000" w:rsidRPr="00000000">
        <w:rPr>
          <w:rtl w:val="0"/>
        </w:rPr>
        <w:t xml:space="preserve"> Because every event is unique, The Brotherockers deliver a tailor-made performance designed to meet your specific needs.</w:t>
        <w:br w:type="textWrapping"/>
        <w:br w:type="textWrapping"/>
        <w:t xml:space="preserve"> </w:t>
      </w:r>
      <w:r w:rsidDel="00000000" w:rsidR="00000000" w:rsidRPr="00000000">
        <w:rPr>
          <w:b w:val="1"/>
          <w:bCs w:val="1"/>
          <w:rtl w:val="0"/>
        </w:rPr>
        <w:t xml:space="preserve">Interactive:</w:t>
      </w:r>
      <w:r w:rsidDel="00000000" w:rsidR="00000000" w:rsidRPr="00000000">
        <w:rPr>
          <w:rtl w:val="0"/>
        </w:rPr>
        <w:t xml:space="preserve"> </w:t>
      </w:r>
      <w:r w:rsidDel="00000000" w:rsidR="00000000" w:rsidRPr="00000000">
        <w:rPr>
          <w:i w:val="1"/>
          <w:iCs w:val="1"/>
          <w:rtl w:val="0"/>
        </w:rPr>
        <w:t xml:space="preserve">The Brotherockers are highly interactive, inviting guests to take part in a unique and memorable musical experience.</w:t>
        <w:br w:type="textWrapping"/>
        <w:br w:type="textWrapping"/>
      </w:r>
      <w:r w:rsidDel="00000000" w:rsidR="00000000" w:rsidRPr="00000000">
        <w:rPr>
          <w:rtl w:val="0"/>
        </w:rPr>
        <w:t xml:space="preserve"> </w:t>
      </w:r>
      <w:r w:rsidDel="00000000" w:rsidR="00000000" w:rsidRPr="00000000">
        <w:rPr>
          <w:b w:val="1"/>
          <w:bCs w:val="1"/>
          <w:rtl w:val="0"/>
        </w:rPr>
        <w:t xml:space="preserve">International:</w:t>
      </w:r>
      <w:r w:rsidDel="00000000" w:rsidR="00000000" w:rsidRPr="00000000">
        <w:rPr>
          <w:rtl w:val="0"/>
        </w:rPr>
        <w:t xml:space="preserve"> Fluent in five languages and performing in six, the band offers a versatile repertoire that engages all audiences.</w:t>
        <w:br w:type="textWrapping"/>
        <w:br w:type="textWrapping"/>
        <w:t xml:space="preserve"> </w:t>
      </w:r>
      <w:r w:rsidDel="00000000" w:rsidR="00000000" w:rsidRPr="00000000">
        <w:rPr>
          <w:b w:val="1"/>
          <w:bCs w:val="1"/>
          <w:rtl w:val="0"/>
        </w:rPr>
        <w:t xml:space="preserve">Reliable:</w:t>
      </w:r>
      <w:r w:rsidDel="00000000" w:rsidR="00000000" w:rsidRPr="00000000">
        <w:rPr>
          <w:rtl w:val="0"/>
        </w:rPr>
        <w:t xml:space="preserve"> The Brotherockers take their mission seriously: punctuality, professionalism, attention to detail; nothing is left up to chance.</w:t>
        <w:br w:type="textWrapping"/>
        <w:br w:type="textWrapping"/>
        <w:t xml:space="preserve"> </w:t>
      </w:r>
      <w:r w:rsidDel="00000000" w:rsidR="00000000" w:rsidRPr="00000000">
        <w:rPr>
          <w:b w:val="1"/>
          <w:bCs w:val="1"/>
          <w:rtl w:val="0"/>
        </w:rPr>
        <w:t xml:space="preserve">Savoir-Faire:</w:t>
      </w:r>
      <w:r w:rsidDel="00000000" w:rsidR="00000000" w:rsidRPr="00000000">
        <w:rPr>
          <w:rtl w:val="0"/>
        </w:rPr>
        <w:t xml:space="preserve"> The right song at the right time! The guys’ expert control of the mood will take your guests from base to summit. A night (or day) they will never forget.</w:t>
        <w:br w:type="textWrapping"/>
        <w:br w:type="textWrapping"/>
        <w:t xml:space="preserve"> </w:t>
      </w:r>
      <w:r w:rsidDel="00000000" w:rsidR="00000000" w:rsidRPr="00000000">
        <w:rPr>
          <w:b w:val="1"/>
          <w:bCs w:val="1"/>
          <w:rtl w:val="0"/>
        </w:rPr>
        <w:t xml:space="preserve">Passion:</w:t>
      </w:r>
      <w:r w:rsidDel="00000000" w:rsidR="00000000" w:rsidRPr="00000000">
        <w:rPr>
          <w:rtl w:val="0"/>
        </w:rPr>
        <w:t xml:space="preserve"> These gentlemen’s love for the art shows not only in their explosive live energy, but also in the years spent mastering their instruments.</w:t>
        <w:br w:type="textWrapping"/>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b w:val="1"/>
          <w:bCs w:val="1"/>
          <w:rtl w:val="0"/>
        </w:rPr>
        <w:t xml:space="preserve">Types of events</w:t>
        <w:br w:type="textWrapping"/>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b w:val="1"/>
          <w:bCs w:val="1"/>
          <w:rtl w:val="0"/>
        </w:rPr>
        <w:t xml:space="preserve">Testimonials google</w:t>
        <w:br w:type="textWrapping"/>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b w:val="1"/>
          <w:bCs w:val="1"/>
          <w:rtl w:val="0"/>
        </w:rPr>
        <w:t xml:space="preserve">Memories</w:t>
      </w:r>
      <w:r w:rsidDel="00000000" w:rsidR="00000000" w:rsidRPr="00000000">
        <w:rPr>
          <w:rtl w:val="0"/>
        </w:rPr>
        <w:t xml:space="preserve"> (highlight moments from performances)</w:t>
        <w:br w:type="textWrapping"/>
      </w:r>
    </w:p>
    <w:p w:rsidR="00000000" w:rsidDel="00000000" w:rsidP="00000000" w:rsidRDefault="00000000" w:rsidRPr="00000000" w14:paraId="000000A9">
      <w:pPr>
        <w:spacing w:after="240" w:before="240" w:lineRule="auto"/>
        <w:rPr/>
      </w:pPr>
      <w:r w:rsidDel="00000000" w:rsidR="00000000" w:rsidRPr="00000000">
        <w:rPr>
          <w:rtl w:val="0"/>
        </w:rPr>
        <w:t xml:space="preserve">Extra ideas:</w:t>
      </w:r>
    </w:p>
    <w:p w:rsidR="00000000" w:rsidDel="00000000" w:rsidP="00000000" w:rsidRDefault="00000000" w:rsidRPr="00000000" w14:paraId="000000AA">
      <w:pPr>
        <w:spacing w:after="240" w:before="240" w:lineRule="auto"/>
        <w:rPr>
          <w:color w:val="1155cc"/>
          <w:u w:val="single"/>
        </w:rPr>
      </w:pPr>
      <w:hyperlink r:id="rId54">
        <w:r w:rsidDel="00000000" w:rsidR="00000000" w:rsidRPr="00000000">
          <w:rPr>
            <w:color w:val="1155cc"/>
            <w:u w:val="single"/>
            <w:rtl w:val="0"/>
          </w:rPr>
          <w:t xml:space="preserve">https://www.icebergdoc.org/es?ref=siteinspire</w:t>
        </w:r>
      </w:hyperlink>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I like the cursor and the interactivity of sliding and entering another space through a door. I imagine it could be replaced with some kind of archway from a luxury château and behind it a video of the band or something similar.</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andbar.com/?ref=siteinspire" TargetMode="External"/><Relationship Id="rId42" Type="http://schemas.openxmlformats.org/officeDocument/2006/relationships/hyperlink" Target="https://www.amra.com/?ref=siteinspire" TargetMode="External"/><Relationship Id="rId41" Type="http://schemas.openxmlformats.org/officeDocument/2006/relationships/hyperlink" Target="https://www.sandbar.com/?ref=siteinspire" TargetMode="External"/><Relationship Id="rId44" Type="http://schemas.openxmlformats.org/officeDocument/2006/relationships/hyperlink" Target="https://www.ingmarcoenen.com/?ref=siteinspire" TargetMode="External"/><Relationship Id="rId43" Type="http://schemas.openxmlformats.org/officeDocument/2006/relationships/hyperlink" Target="https://www.amra.com/?ref=siteinspire" TargetMode="External"/><Relationship Id="rId46" Type="http://schemas.openxmlformats.org/officeDocument/2006/relationships/hyperlink" Target="https://mobbin.com/?utm_source=siteinspire&amp;utm_medium=referral&amp;utm_campaign=partnerships&amp;ref=siteinspire" TargetMode="External"/><Relationship Id="rId45" Type="http://schemas.openxmlformats.org/officeDocument/2006/relationships/hyperlink" Target="https://www.ingmarcoenen.com/?ref=siteinspi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page/r/CcD5uKbGy3P-EAE/review" TargetMode="External"/><Relationship Id="rId48" Type="http://schemas.openxmlformats.org/officeDocument/2006/relationships/hyperlink" Target="https://drive.google.com/drive/folders/1AoT3Hr00nl3o91Hv0y8wB9ZRYU0zfxnB" TargetMode="External"/><Relationship Id="rId47" Type="http://schemas.openxmlformats.org/officeDocument/2006/relationships/hyperlink" Target="https://mobbin.com/?utm_source=siteinspire&amp;utm_medium=referral&amp;utm_campaign=partnerships&amp;ref=siteinspire" TargetMode="External"/><Relationship Id="rId49" Type="http://schemas.openxmlformats.org/officeDocument/2006/relationships/hyperlink" Target="https://drive.google.com/drive/folders/1AoT3Hr00nl3o91Hv0y8wB9ZRYU0zfxnB" TargetMode="External"/><Relationship Id="rId5" Type="http://schemas.openxmlformats.org/officeDocument/2006/relationships/styles" Target="styles.xml"/><Relationship Id="rId6" Type="http://schemas.openxmlformats.org/officeDocument/2006/relationships/hyperlink" Target="https://g.page/r/CZ12mswnNpzREBM/review" TargetMode="External"/><Relationship Id="rId7" Type="http://schemas.openxmlformats.org/officeDocument/2006/relationships/hyperlink" Target="https://g.page/r/CZW68c5uBAAsEAE/review" TargetMode="External"/><Relationship Id="rId8" Type="http://schemas.openxmlformats.org/officeDocument/2006/relationships/hyperlink" Target="https://g.page/r/CTm2b06c0xVlEAE/review" TargetMode="External"/><Relationship Id="rId31" Type="http://schemas.openxmlformats.org/officeDocument/2006/relationships/hyperlink" Target="https://legora.com/?ref=siteinspire" TargetMode="External"/><Relationship Id="rId30" Type="http://schemas.openxmlformats.org/officeDocument/2006/relationships/hyperlink" Target="https://drive.google.com/drive/folders/1FQrveJtrL5HxdFBSgg8YfCkeXZDEroOJ" TargetMode="External"/><Relationship Id="rId33" Type="http://schemas.openxmlformats.org/officeDocument/2006/relationships/hyperlink" Target="https://www.weavy.ai/?ref=siteinspire" TargetMode="External"/><Relationship Id="rId32" Type="http://schemas.openxmlformats.org/officeDocument/2006/relationships/hyperlink" Target="https://legora.com/?ref=siteinspire" TargetMode="External"/><Relationship Id="rId35" Type="http://schemas.openxmlformats.org/officeDocument/2006/relationships/hyperlink" Target="https://www.weavy.ai/?ref=siteinspire" TargetMode="External"/><Relationship Id="rId34" Type="http://schemas.openxmlformats.org/officeDocument/2006/relationships/hyperlink" Target="https://www.weavy.ai/?ref=siteinspire" TargetMode="External"/><Relationship Id="rId37" Type="http://schemas.openxmlformats.org/officeDocument/2006/relationships/hyperlink" Target="https://drive.google.com/drive/folders/1G4fPKMBeW9I_Uqn2c-_Q6EIPZBWoOVK9" TargetMode="External"/><Relationship Id="rId36" Type="http://schemas.openxmlformats.org/officeDocument/2006/relationships/hyperlink" Target="https://drive.google.com/drive/folders/1G4fPKMBeW9I_Uqn2c-_Q6EIPZBWoOVK9" TargetMode="External"/><Relationship Id="rId39" Type="http://schemas.openxmlformats.org/officeDocument/2006/relationships/hyperlink" Target="https://drive.google.com/drive/folders/1G4fPKMBeW9I_Uqn2c-_Q6EIPZBWoOVK9" TargetMode="External"/><Relationship Id="rId38" Type="http://schemas.openxmlformats.org/officeDocument/2006/relationships/hyperlink" Target="https://drive.google.com/drive/folders/1G4fPKMBeW9I_Uqn2c-_Q6EIPZBWoOVK9" TargetMode="External"/><Relationship Id="rId20" Type="http://schemas.openxmlformats.org/officeDocument/2006/relationships/hyperlink" Target="https://drive.google.com/drive/folders/1ieZrKaGfOuWjeAr1UFuMsGeukl7nFSLy" TargetMode="External"/><Relationship Id="rId22" Type="http://schemas.openxmlformats.org/officeDocument/2006/relationships/hyperlink" Target="https://www.museosansevero.it/?ref=siteinspire" TargetMode="External"/><Relationship Id="rId21" Type="http://schemas.openxmlformats.org/officeDocument/2006/relationships/hyperlink" Target="https://www.museosansevero.it/?ref=siteinspire" TargetMode="External"/><Relationship Id="rId24" Type="http://schemas.openxmlformats.org/officeDocument/2006/relationships/hyperlink" Target="https://www.cregg-paris.com/?ref=siteinspire" TargetMode="External"/><Relationship Id="rId23" Type="http://schemas.openxmlformats.org/officeDocument/2006/relationships/hyperlink" Target="https://www.cregg-paris.com/?ref=siteinspire" TargetMode="External"/><Relationship Id="rId26" Type="http://schemas.openxmlformats.org/officeDocument/2006/relationships/hyperlink" Target="https://www.camronglobal.com/?ref=siteinspire" TargetMode="External"/><Relationship Id="rId25" Type="http://schemas.openxmlformats.org/officeDocument/2006/relationships/hyperlink" Target="https://www.camronglobal.com/?ref=siteinspire" TargetMode="External"/><Relationship Id="rId28" Type="http://schemas.openxmlformats.org/officeDocument/2006/relationships/hyperlink" Target="https://drive.google.com/drive/folders/1FQrveJtrL5HxdFBSgg8YfCkeXZDEroOJ" TargetMode="External"/><Relationship Id="rId27" Type="http://schemas.openxmlformats.org/officeDocument/2006/relationships/hyperlink" Target="https://drive.google.com/drive/folders/1FQrveJtrL5HxdFBSgg8YfCkeXZDEroOJ" TargetMode="External"/><Relationship Id="rId29" Type="http://schemas.openxmlformats.org/officeDocument/2006/relationships/hyperlink" Target="https://drive.google.com/drive/folders/1FQrveJtrL5HxdFBSgg8YfCkeXZDEroOJ" TargetMode="External"/><Relationship Id="rId51" Type="http://schemas.openxmlformats.org/officeDocument/2006/relationships/hyperlink" Target="https://drive.google.com/drive/folders/1dG9MB0XJ5LGT6iSS2SER4ePmwcVVwja_" TargetMode="External"/><Relationship Id="rId50" Type="http://schemas.openxmlformats.org/officeDocument/2006/relationships/hyperlink" Target="https://drive.google.com/drive/folders/1dG9MB0XJ5LGT6iSS2SER4ePmwcVVwja_" TargetMode="External"/><Relationship Id="rId53" Type="http://schemas.openxmlformats.org/officeDocument/2006/relationships/hyperlink" Target="https://nitex.com/?ref=siteinspire" TargetMode="External"/><Relationship Id="rId52" Type="http://schemas.openxmlformats.org/officeDocument/2006/relationships/hyperlink" Target="https://nitex.com/?ref=siteinspire" TargetMode="External"/><Relationship Id="rId11" Type="http://schemas.openxmlformats.org/officeDocument/2006/relationships/hyperlink" Target="https://g.page/r/CVP7CAc_FJ4jEBM/review" TargetMode="External"/><Relationship Id="rId10" Type="http://schemas.openxmlformats.org/officeDocument/2006/relationships/hyperlink" Target="https://g.page/r/CWLBTCA6lESaEAE/review" TargetMode="External"/><Relationship Id="rId54" Type="http://schemas.openxmlformats.org/officeDocument/2006/relationships/hyperlink" Target="https://www.icebergdoc.org/es?ref=siteinspire" TargetMode="External"/><Relationship Id="rId13" Type="http://schemas.openxmlformats.org/officeDocument/2006/relationships/hyperlink" Target="https://g.page/r/CVQbLDM6wDpPEBM/review" TargetMode="External"/><Relationship Id="rId12" Type="http://schemas.openxmlformats.org/officeDocument/2006/relationships/hyperlink" Target="https://g.page/r/CXyGrlZDqE9EEBM/review" TargetMode="External"/><Relationship Id="rId15" Type="http://schemas.openxmlformats.org/officeDocument/2006/relationships/hyperlink" Target="https://g.page/r/CeRTVoJV51FxEAI/review" TargetMode="External"/><Relationship Id="rId14" Type="http://schemas.openxmlformats.org/officeDocument/2006/relationships/hyperlink" Target="https://g.page/r/CSSAvqu0zcFfEBM/review" TargetMode="External"/><Relationship Id="rId17" Type="http://schemas.openxmlformats.org/officeDocument/2006/relationships/hyperlink" Target="https://francopisso.com/testimonios" TargetMode="External"/><Relationship Id="rId16" Type="http://schemas.openxmlformats.org/officeDocument/2006/relationships/hyperlink" Target="https://francopisso.com/testimonios" TargetMode="External"/><Relationship Id="rId19" Type="http://schemas.openxmlformats.org/officeDocument/2006/relationships/hyperlink" Target="https://drive.google.com/drive/folders/1ieZrKaGfOuWjeAr1UFuMsGeukl7nFSLy" TargetMode="External"/><Relationship Id="rId18" Type="http://schemas.openxmlformats.org/officeDocument/2006/relationships/hyperlink" Target="https://travelnextlvl.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