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52525"/>
          <w:sz w:val="28"/>
          <w:szCs w:val="28"/>
          <w:highlight w:val="white"/>
        </w:rPr>
      </w:pPr>
      <w:r w:rsidDel="00000000" w:rsidR="00000000" w:rsidRPr="00000000">
        <w:rPr>
          <w:rtl w:val="0"/>
        </w:rPr>
      </w:r>
    </w:p>
    <w:p w:rsidR="00000000" w:rsidDel="00000000" w:rsidP="00000000" w:rsidRDefault="00000000" w:rsidRPr="00000000" w14:paraId="00000002">
      <w:pPr>
        <w:jc w:val="both"/>
        <w:rPr>
          <w:color w:val="252525"/>
          <w:sz w:val="28"/>
          <w:szCs w:val="28"/>
          <w:highlight w:val="white"/>
        </w:rPr>
      </w:pPr>
      <w:r w:rsidDel="00000000" w:rsidR="00000000" w:rsidRPr="00000000">
        <w:rPr>
          <w:color w:val="252525"/>
          <w:sz w:val="28"/>
          <w:szCs w:val="28"/>
          <w:highlight w:val="white"/>
          <w:rtl w:val="0"/>
        </w:rPr>
        <w:t xml:space="preserve">SQL stands for </w:t>
      </w:r>
      <w:r w:rsidDel="00000000" w:rsidR="00000000" w:rsidRPr="00000000">
        <w:rPr>
          <w:b w:val="1"/>
          <w:color w:val="252525"/>
          <w:sz w:val="28"/>
          <w:szCs w:val="28"/>
          <w:highlight w:val="white"/>
          <w:rtl w:val="0"/>
        </w:rPr>
        <w:t xml:space="preserve">Structured Query Language</w:t>
      </w:r>
      <w:r w:rsidDel="00000000" w:rsidR="00000000" w:rsidRPr="00000000">
        <w:rPr>
          <w:color w:val="252525"/>
          <w:sz w:val="28"/>
          <w:szCs w:val="28"/>
          <w:highlight w:val="white"/>
          <w:rtl w:val="0"/>
        </w:rPr>
        <w:t xml:space="preserve"> which is basically a language used by databases. This language allows to handle the information using tables and shows a language to query these tables and other objects related (views, functions, procedures, etc.). Most of the databases like SQL Server, Oracle, PostgreSQL, MySQL, MariaDB handle this language (with some extensions and variations) to handle the data</w:t>
      </w:r>
    </w:p>
    <w:p w:rsidR="00000000" w:rsidDel="00000000" w:rsidP="00000000" w:rsidRDefault="00000000" w:rsidRPr="00000000" w14:paraId="00000003">
      <w:pPr>
        <w:jc w:val="both"/>
        <w:rPr>
          <w:color w:val="252525"/>
          <w:sz w:val="28"/>
          <w:szCs w:val="28"/>
          <w:highlight w:val="white"/>
        </w:rPr>
      </w:pPr>
      <w:r w:rsidDel="00000000" w:rsidR="00000000" w:rsidRPr="00000000">
        <w:rPr>
          <w:rtl w:val="0"/>
        </w:rPr>
      </w:r>
    </w:p>
    <w:p w:rsidR="00000000" w:rsidDel="00000000" w:rsidP="00000000" w:rsidRDefault="00000000" w:rsidRPr="00000000" w14:paraId="00000004">
      <w:pPr>
        <w:jc w:val="both"/>
        <w:rPr>
          <w:color w:val="252525"/>
          <w:sz w:val="28"/>
          <w:szCs w:val="28"/>
          <w:highlight w:val="white"/>
        </w:rPr>
      </w:pPr>
      <w:r w:rsidDel="00000000" w:rsidR="00000000" w:rsidRPr="00000000">
        <w:rPr>
          <w:rtl w:val="0"/>
        </w:rPr>
      </w:r>
    </w:p>
    <w:p w:rsidR="00000000" w:rsidDel="00000000" w:rsidP="00000000" w:rsidRDefault="00000000" w:rsidRPr="00000000" w14:paraId="00000005">
      <w:pPr>
        <w:jc w:val="both"/>
        <w:rPr>
          <w:color w:val="252525"/>
          <w:sz w:val="28"/>
          <w:szCs w:val="28"/>
          <w:highlight w:val="white"/>
        </w:rPr>
      </w:pPr>
      <w:r w:rsidDel="00000000" w:rsidR="00000000" w:rsidRPr="00000000">
        <w:rPr>
          <w:color w:val="252525"/>
          <w:sz w:val="28"/>
          <w:szCs w:val="28"/>
          <w:highlight w:val="white"/>
          <w:rtl w:val="0"/>
        </w:rPr>
        <w:t xml:space="preserve">Edgar Frank Codd while he worked for IBM invented the relational database in the 70s.</w:t>
      </w:r>
    </w:p>
    <w:p w:rsidR="00000000" w:rsidDel="00000000" w:rsidP="00000000" w:rsidRDefault="00000000" w:rsidRPr="00000000" w14:paraId="00000006">
      <w:pPr>
        <w:jc w:val="both"/>
        <w:rPr>
          <w:color w:val="252525"/>
          <w:sz w:val="28"/>
          <w:szCs w:val="28"/>
          <w:highlight w:val="white"/>
        </w:rPr>
      </w:pPr>
      <w:r w:rsidDel="00000000" w:rsidR="00000000" w:rsidRPr="00000000">
        <w:rPr>
          <w:rtl w:val="0"/>
        </w:rPr>
      </w:r>
    </w:p>
    <w:p w:rsidR="00000000" w:rsidDel="00000000" w:rsidP="00000000" w:rsidRDefault="00000000" w:rsidRPr="00000000" w14:paraId="00000007">
      <w:pPr>
        <w:jc w:val="both"/>
        <w:rPr>
          <w:color w:val="252525"/>
          <w:sz w:val="28"/>
          <w:szCs w:val="28"/>
          <w:highlight w:val="white"/>
        </w:rPr>
      </w:pPr>
      <w:r w:rsidDel="00000000" w:rsidR="00000000" w:rsidRPr="00000000">
        <w:rPr>
          <w:color w:val="252525"/>
          <w:sz w:val="28"/>
          <w:szCs w:val="28"/>
          <w:highlight w:val="white"/>
          <w:rtl w:val="0"/>
        </w:rPr>
        <w:t xml:space="preserve">The SQL definition is a language to define database objects and manipulate the data.</w:t>
      </w:r>
    </w:p>
    <w:p w:rsidR="00000000" w:rsidDel="00000000" w:rsidP="00000000" w:rsidRDefault="00000000" w:rsidRPr="00000000" w14:paraId="00000008">
      <w:pPr>
        <w:ind w:left="2880" w:firstLine="720"/>
        <w:jc w:val="both"/>
        <w:rPr>
          <w:color w:val="252525"/>
          <w:sz w:val="28"/>
          <w:szCs w:val="28"/>
          <w:highlight w:val="white"/>
        </w:rPr>
      </w:pPr>
      <w:r w:rsidDel="00000000" w:rsidR="00000000" w:rsidRPr="00000000">
        <w:rPr>
          <w:color w:val="252525"/>
          <w:sz w:val="28"/>
          <w:szCs w:val="28"/>
          <w:highlight w:val="white"/>
          <w:rtl w:val="0"/>
        </w:rPr>
        <w:t xml:space="preserve">SQL</w:t>
      </w:r>
    </w:p>
    <w:p w:rsidR="00000000" w:rsidDel="00000000" w:rsidP="00000000" w:rsidRDefault="00000000" w:rsidRPr="00000000" w14:paraId="00000009">
      <w:pPr>
        <w:jc w:val="both"/>
        <w:rPr>
          <w:rFonts w:ascii="Courier New" w:cs="Courier New" w:eastAsia="Courier New" w:hAnsi="Courier New"/>
          <w:color w:val="252525"/>
          <w:sz w:val="28"/>
          <w:szCs w:val="28"/>
          <w:highlight w:val="white"/>
        </w:rPr>
      </w:pPr>
      <w:r w:rsidDel="00000000" w:rsidR="00000000" w:rsidRPr="00000000">
        <w:rPr>
          <w:rFonts w:ascii="Courier New" w:cs="Courier New" w:eastAsia="Courier New" w:hAnsi="Courier New"/>
          <w:color w:val="252525"/>
          <w:sz w:val="28"/>
          <w:szCs w:val="28"/>
          <w:highlight w:val="white"/>
        </w:rPr>
        <w:drawing>
          <wp:inline distB="114300" distT="114300" distL="114300" distR="114300">
            <wp:extent cx="5734050" cy="3574433"/>
            <wp:effectExtent b="0" l="0" r="0" t="0"/>
            <wp:docPr id="4" name="image4.png"/>
            <a:graphic>
              <a:graphicData uri="http://schemas.openxmlformats.org/drawingml/2006/picture">
                <pic:pic>
                  <pic:nvPicPr>
                    <pic:cNvPr id="0" name="image4.png"/>
                    <pic:cNvPicPr preferRelativeResize="0"/>
                  </pic:nvPicPr>
                  <pic:blipFill>
                    <a:blip r:embed="rId6"/>
                    <a:srcRect b="0" l="0" r="0" t="5947"/>
                    <a:stretch>
                      <a:fillRect/>
                    </a:stretch>
                  </pic:blipFill>
                  <pic:spPr>
                    <a:xfrm>
                      <a:off x="0" y="0"/>
                      <a:ext cx="5734050" cy="357443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312.00000000000006" w:lineRule="auto"/>
        <w:jc w:val="both"/>
        <w:rPr>
          <w:color w:val="000000"/>
          <w:highlight w:val="white"/>
        </w:rPr>
      </w:pPr>
      <w:bookmarkStart w:colFirst="0" w:colLast="0" w:name="_yvd2lyb351ok" w:id="0"/>
      <w:bookmarkEnd w:id="0"/>
      <w:r w:rsidDel="00000000" w:rsidR="00000000" w:rsidRPr="00000000">
        <w:rPr>
          <w:color w:val="000000"/>
          <w:highlight w:val="white"/>
          <w:rtl w:val="0"/>
        </w:rPr>
        <w:t xml:space="preserve">1. Data Definition Language (DDL)</w:t>
      </w:r>
    </w:p>
    <w:p w:rsidR="00000000" w:rsidDel="00000000" w:rsidP="00000000" w:rsidRDefault="00000000" w:rsidRPr="00000000" w14:paraId="0000000C">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DDL changes the structure of the table like creating a table, deleting a table, altering a table, etc.</w:t>
      </w:r>
    </w:p>
    <w:p w:rsidR="00000000" w:rsidDel="00000000" w:rsidP="00000000" w:rsidRDefault="00000000" w:rsidRPr="00000000" w14:paraId="0000000D">
      <w:pPr>
        <w:numPr>
          <w:ilvl w:val="0"/>
          <w:numId w:val="3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All the command of DDL are auto-committed that means it permanently save all the changes in the database.</w:t>
      </w:r>
    </w:p>
    <w:p w:rsidR="00000000" w:rsidDel="00000000" w:rsidP="00000000" w:rsidRDefault="00000000" w:rsidRPr="00000000" w14:paraId="0000000E">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Here are some commands that come under DDL:</w:t>
      </w:r>
    </w:p>
    <w:p w:rsidR="00000000" w:rsidDel="00000000" w:rsidP="00000000" w:rsidRDefault="00000000" w:rsidRPr="00000000" w14:paraId="0000000F">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CREATE</w:t>
      </w:r>
    </w:p>
    <w:p w:rsidR="00000000" w:rsidDel="00000000" w:rsidP="00000000" w:rsidRDefault="00000000" w:rsidRPr="00000000" w14:paraId="00000010">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ALTER</w:t>
      </w:r>
    </w:p>
    <w:p w:rsidR="00000000" w:rsidDel="00000000" w:rsidP="00000000" w:rsidRDefault="00000000" w:rsidRPr="00000000" w14:paraId="00000011">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DROP</w:t>
      </w:r>
    </w:p>
    <w:p w:rsidR="00000000" w:rsidDel="00000000" w:rsidP="00000000" w:rsidRDefault="00000000" w:rsidRPr="00000000" w14:paraId="00000012">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TRUNCATE</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a. CREATE</w:t>
      </w:r>
      <w:r w:rsidDel="00000000" w:rsidR="00000000" w:rsidRPr="00000000">
        <w:rPr>
          <w:rFonts w:ascii="Roboto" w:cs="Roboto" w:eastAsia="Roboto" w:hAnsi="Roboto"/>
          <w:color w:val="333333"/>
          <w:sz w:val="28"/>
          <w:szCs w:val="28"/>
          <w:highlight w:val="white"/>
          <w:rtl w:val="0"/>
        </w:rPr>
        <w:t xml:space="preserve"> It is used to create a new table in the database.</w:t>
      </w:r>
    </w:p>
    <w:p w:rsidR="00000000" w:rsidDel="00000000" w:rsidP="00000000" w:rsidRDefault="00000000" w:rsidRPr="00000000" w14:paraId="00000014">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15">
      <w:pPr>
        <w:numPr>
          <w:ilvl w:val="0"/>
          <w:numId w:val="30"/>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CREATE TABLE TABLE_NAME (COLUMN_NAME DATATYPES[,....]);  </w:t>
      </w:r>
    </w:p>
    <w:p w:rsidR="00000000" w:rsidDel="00000000" w:rsidP="00000000" w:rsidRDefault="00000000" w:rsidRPr="00000000" w14:paraId="00000016">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17">
      <w:pPr>
        <w:numPr>
          <w:ilvl w:val="0"/>
          <w:numId w:val="12"/>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CREATE TABLE EMPLOYEE (Name VARCHAR2(</w:t>
      </w:r>
      <w:r w:rsidDel="00000000" w:rsidR="00000000" w:rsidRPr="00000000">
        <w:rPr>
          <w:rFonts w:ascii="Roboto" w:cs="Roboto" w:eastAsia="Roboto" w:hAnsi="Roboto"/>
          <w:sz w:val="28"/>
          <w:szCs w:val="28"/>
          <w:highlight w:val="white"/>
          <w:rtl w:val="0"/>
        </w:rPr>
        <w:t xml:space="preserve">20</w:t>
      </w:r>
      <w:r w:rsidDel="00000000" w:rsidR="00000000" w:rsidRPr="00000000">
        <w:rPr>
          <w:rFonts w:ascii="Roboto" w:cs="Roboto" w:eastAsia="Roboto" w:hAnsi="Roboto"/>
          <w:sz w:val="28"/>
          <w:szCs w:val="28"/>
          <w:highlight w:val="white"/>
          <w:rtl w:val="0"/>
        </w:rPr>
        <w:t xml:space="preserve">), Email VARCHAR2(</w:t>
      </w:r>
      <w:r w:rsidDel="00000000" w:rsidR="00000000" w:rsidRPr="00000000">
        <w:rPr>
          <w:rFonts w:ascii="Roboto" w:cs="Roboto" w:eastAsia="Roboto" w:hAnsi="Roboto"/>
          <w:sz w:val="28"/>
          <w:szCs w:val="28"/>
          <w:highlight w:val="white"/>
          <w:rtl w:val="0"/>
        </w:rPr>
        <w:t xml:space="preserve">100</w:t>
      </w:r>
      <w:r w:rsidDel="00000000" w:rsidR="00000000" w:rsidRPr="00000000">
        <w:rPr>
          <w:rFonts w:ascii="Roboto" w:cs="Roboto" w:eastAsia="Roboto" w:hAnsi="Roboto"/>
          <w:sz w:val="28"/>
          <w:szCs w:val="28"/>
          <w:highlight w:val="white"/>
          <w:rtl w:val="0"/>
        </w:rPr>
        <w:t xml:space="preserve">), DOB DATE);  </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b. DROP:</w:t>
      </w:r>
      <w:r w:rsidDel="00000000" w:rsidR="00000000" w:rsidRPr="00000000">
        <w:rPr>
          <w:rFonts w:ascii="Roboto" w:cs="Roboto" w:eastAsia="Roboto" w:hAnsi="Roboto"/>
          <w:color w:val="333333"/>
          <w:sz w:val="28"/>
          <w:szCs w:val="28"/>
          <w:highlight w:val="white"/>
          <w:rtl w:val="0"/>
        </w:rPr>
        <w:t xml:space="preserve"> It is used to delete both the structure and record stored in the table.</w:t>
      </w:r>
    </w:p>
    <w:p w:rsidR="00000000" w:rsidDel="00000000" w:rsidP="00000000" w:rsidRDefault="00000000" w:rsidRPr="00000000" w14:paraId="00000019">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1A">
      <w:pPr>
        <w:numPr>
          <w:ilvl w:val="0"/>
          <w:numId w:val="31"/>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DROP TABLE table_name;  </w:t>
      </w:r>
    </w:p>
    <w:p w:rsidR="00000000" w:rsidDel="00000000" w:rsidP="00000000" w:rsidRDefault="00000000" w:rsidRPr="00000000" w14:paraId="0000001B">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1C">
      <w:pPr>
        <w:numPr>
          <w:ilvl w:val="0"/>
          <w:numId w:val="23"/>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DROP TABLE EMPLOYEE;  </w:t>
      </w:r>
    </w:p>
    <w:p w:rsidR="00000000" w:rsidDel="00000000" w:rsidP="00000000" w:rsidRDefault="00000000" w:rsidRPr="00000000" w14:paraId="0000001D">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c. ALTER:</w:t>
      </w:r>
      <w:r w:rsidDel="00000000" w:rsidR="00000000" w:rsidRPr="00000000">
        <w:rPr>
          <w:rFonts w:ascii="Roboto" w:cs="Roboto" w:eastAsia="Roboto" w:hAnsi="Roboto"/>
          <w:color w:val="333333"/>
          <w:sz w:val="28"/>
          <w:szCs w:val="28"/>
          <w:highlight w:val="white"/>
          <w:rtl w:val="0"/>
        </w:rPr>
        <w:t xml:space="preserve"> It is used to alter the structure of the database. This change could be either to modify the characteristics of an existing attribute or probably to add a new attribute.</w:t>
      </w:r>
    </w:p>
    <w:p w:rsidR="00000000" w:rsidDel="00000000" w:rsidP="00000000" w:rsidRDefault="00000000" w:rsidRPr="00000000" w14:paraId="0000001E">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To add a new column in the table</w:t>
      </w:r>
    </w:p>
    <w:p w:rsidR="00000000" w:rsidDel="00000000" w:rsidP="00000000" w:rsidRDefault="00000000" w:rsidRPr="00000000" w14:paraId="00000020">
      <w:pPr>
        <w:numPr>
          <w:ilvl w:val="0"/>
          <w:numId w:val="25"/>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ALTER TABLE table_name ADD column_name COLUMN-definition;    </w:t>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To modify existing column in the table:</w:t>
      </w:r>
    </w:p>
    <w:p w:rsidR="00000000" w:rsidDel="00000000" w:rsidP="00000000" w:rsidRDefault="00000000" w:rsidRPr="00000000" w14:paraId="00000022">
      <w:pPr>
        <w:numPr>
          <w:ilvl w:val="0"/>
          <w:numId w:val="8"/>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ALTER TABLE table_name MODIFY(column_definitions....);  </w:t>
      </w:r>
    </w:p>
    <w:p w:rsidR="00000000" w:rsidDel="00000000" w:rsidP="00000000" w:rsidRDefault="00000000" w:rsidRPr="00000000" w14:paraId="00000023">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24">
      <w:pPr>
        <w:numPr>
          <w:ilvl w:val="0"/>
          <w:numId w:val="39"/>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ALTER TABLE STU_DETAILS ADD(ADDRESS VARCHAR2(</w:t>
      </w:r>
      <w:r w:rsidDel="00000000" w:rsidR="00000000" w:rsidRPr="00000000">
        <w:rPr>
          <w:rFonts w:ascii="Roboto" w:cs="Roboto" w:eastAsia="Roboto" w:hAnsi="Roboto"/>
          <w:color w:val="c00000"/>
          <w:sz w:val="28"/>
          <w:szCs w:val="28"/>
          <w:highlight w:val="white"/>
          <w:rtl w:val="0"/>
        </w:rPr>
        <w:t xml:space="preserve">20</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25">
      <w:pPr>
        <w:numPr>
          <w:ilvl w:val="0"/>
          <w:numId w:val="3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ALTER TABLE STU_DETAILS MODIFY (NAME VARCHAR2(</w:t>
      </w:r>
      <w:r w:rsidDel="00000000" w:rsidR="00000000" w:rsidRPr="00000000">
        <w:rPr>
          <w:rFonts w:ascii="Roboto" w:cs="Roboto" w:eastAsia="Roboto" w:hAnsi="Roboto"/>
          <w:color w:val="c00000"/>
          <w:sz w:val="28"/>
          <w:szCs w:val="28"/>
          <w:highlight w:val="white"/>
          <w:rtl w:val="0"/>
        </w:rPr>
        <w:t xml:space="preserve">20</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d. TRUNCATE:</w:t>
      </w:r>
      <w:r w:rsidDel="00000000" w:rsidR="00000000" w:rsidRPr="00000000">
        <w:rPr>
          <w:rFonts w:ascii="Roboto" w:cs="Roboto" w:eastAsia="Roboto" w:hAnsi="Roboto"/>
          <w:color w:val="333333"/>
          <w:sz w:val="28"/>
          <w:szCs w:val="28"/>
          <w:highlight w:val="white"/>
          <w:rtl w:val="0"/>
        </w:rPr>
        <w:t xml:space="preserve"> It is used to delete all the rows from the table and free the space containing the table.</w:t>
      </w:r>
    </w:p>
    <w:p w:rsidR="00000000" w:rsidDel="00000000" w:rsidP="00000000" w:rsidRDefault="00000000" w:rsidRPr="00000000" w14:paraId="00000027">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28">
      <w:pPr>
        <w:numPr>
          <w:ilvl w:val="0"/>
          <w:numId w:val="33"/>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TRUNCATE TABLE table_name;  </w:t>
      </w:r>
    </w:p>
    <w:p w:rsidR="00000000" w:rsidDel="00000000" w:rsidP="00000000" w:rsidRDefault="00000000" w:rsidRPr="00000000" w14:paraId="00000029">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2A">
      <w:pPr>
        <w:numPr>
          <w:ilvl w:val="0"/>
          <w:numId w:val="41"/>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TRUNCATE TABLE EMPLOYEE;  </w:t>
      </w:r>
    </w:p>
    <w:p w:rsidR="00000000" w:rsidDel="00000000" w:rsidP="00000000" w:rsidRDefault="00000000" w:rsidRPr="00000000" w14:paraId="0000002B">
      <w:pPr>
        <w:pStyle w:val="Heading3"/>
        <w:keepNext w:val="0"/>
        <w:keepLines w:val="0"/>
        <w:shd w:fill="ffffff" w:val="clear"/>
        <w:spacing w:before="280" w:line="312.00000000000006" w:lineRule="auto"/>
        <w:jc w:val="both"/>
        <w:rPr>
          <w:color w:val="000000"/>
          <w:highlight w:val="white"/>
        </w:rPr>
      </w:pPr>
      <w:bookmarkStart w:colFirst="0" w:colLast="0" w:name="_nssz2emj5461" w:id="1"/>
      <w:bookmarkEnd w:id="1"/>
      <w:r w:rsidDel="00000000" w:rsidR="00000000" w:rsidRPr="00000000">
        <w:rPr>
          <w:color w:val="000000"/>
          <w:highlight w:val="white"/>
          <w:rtl w:val="0"/>
        </w:rPr>
        <w:t xml:space="preserve">2. Data Manipulation Language</w:t>
      </w:r>
    </w:p>
    <w:p w:rsidR="00000000" w:rsidDel="00000000" w:rsidP="00000000" w:rsidRDefault="00000000" w:rsidRPr="00000000" w14:paraId="0000002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DML commands are used to modify the database. It is responsible for all form of changes in the database.</w:t>
      </w:r>
    </w:p>
    <w:p w:rsidR="00000000" w:rsidDel="00000000" w:rsidP="00000000" w:rsidRDefault="00000000" w:rsidRPr="00000000" w14:paraId="0000002D">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The command of DML is not auto-committed that means it can't permanently save all the changes in the database. They can be rollback.</w:t>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Here are some commands that come under DML:</w:t>
      </w:r>
    </w:p>
    <w:p w:rsidR="00000000" w:rsidDel="00000000" w:rsidP="00000000" w:rsidRDefault="00000000" w:rsidRPr="00000000" w14:paraId="0000002F">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INSERT</w:t>
      </w:r>
    </w:p>
    <w:p w:rsidR="00000000" w:rsidDel="00000000" w:rsidP="00000000" w:rsidRDefault="00000000" w:rsidRPr="00000000" w14:paraId="00000030">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UPDATE</w:t>
      </w:r>
    </w:p>
    <w:p w:rsidR="00000000" w:rsidDel="00000000" w:rsidP="00000000" w:rsidRDefault="00000000" w:rsidRPr="00000000" w14:paraId="00000031">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DELETE</w:t>
      </w:r>
    </w:p>
    <w:p w:rsidR="00000000" w:rsidDel="00000000" w:rsidP="00000000" w:rsidRDefault="00000000" w:rsidRPr="00000000" w14:paraId="00000032">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a. INSERT:</w:t>
      </w:r>
      <w:r w:rsidDel="00000000" w:rsidR="00000000" w:rsidRPr="00000000">
        <w:rPr>
          <w:rFonts w:ascii="Roboto" w:cs="Roboto" w:eastAsia="Roboto" w:hAnsi="Roboto"/>
          <w:color w:val="333333"/>
          <w:sz w:val="28"/>
          <w:szCs w:val="28"/>
          <w:highlight w:val="white"/>
          <w:rtl w:val="0"/>
        </w:rPr>
        <w:t xml:space="preserve"> The INSERT statement is a SQL query. It is used to insert data into the row of a table.</w:t>
      </w:r>
    </w:p>
    <w:p w:rsidR="00000000" w:rsidDel="00000000" w:rsidP="00000000" w:rsidRDefault="00000000" w:rsidRPr="00000000" w14:paraId="00000033">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34">
      <w:pPr>
        <w:numPr>
          <w:ilvl w:val="0"/>
          <w:numId w:val="16"/>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INSERT INTO TABLE_NAME    </w:t>
      </w:r>
    </w:p>
    <w:p w:rsidR="00000000" w:rsidDel="00000000" w:rsidP="00000000" w:rsidRDefault="00000000" w:rsidRPr="00000000" w14:paraId="00000035">
      <w:pPr>
        <w:numPr>
          <w:ilvl w:val="0"/>
          <w:numId w:val="1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(col1, col2, col3,.... col N)  </w:t>
      </w:r>
    </w:p>
    <w:p w:rsidR="00000000" w:rsidDel="00000000" w:rsidP="00000000" w:rsidRDefault="00000000" w:rsidRPr="00000000" w14:paraId="00000036">
      <w:pPr>
        <w:numPr>
          <w:ilvl w:val="0"/>
          <w:numId w:val="1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VALUES (value1, value2, value3, .... valueN);  </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Or</w:t>
      </w:r>
    </w:p>
    <w:p w:rsidR="00000000" w:rsidDel="00000000" w:rsidP="00000000" w:rsidRDefault="00000000" w:rsidRPr="00000000" w14:paraId="00000038">
      <w:pPr>
        <w:numPr>
          <w:ilvl w:val="0"/>
          <w:numId w:val="32"/>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INSERT INTO TABLE_NAME    </w:t>
      </w:r>
    </w:p>
    <w:p w:rsidR="00000000" w:rsidDel="00000000" w:rsidP="00000000" w:rsidRDefault="00000000" w:rsidRPr="00000000" w14:paraId="00000039">
      <w:pPr>
        <w:numPr>
          <w:ilvl w:val="0"/>
          <w:numId w:val="3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VALUES (value1, value2, value3, .... valueN);    </w:t>
      </w:r>
    </w:p>
    <w:p w:rsidR="00000000" w:rsidDel="00000000" w:rsidP="00000000" w:rsidRDefault="00000000" w:rsidRPr="00000000" w14:paraId="0000003A">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For example:</w:t>
      </w:r>
    </w:p>
    <w:p w:rsidR="00000000" w:rsidDel="00000000" w:rsidP="00000000" w:rsidRDefault="00000000" w:rsidRPr="00000000" w14:paraId="0000003B">
      <w:pPr>
        <w:numPr>
          <w:ilvl w:val="0"/>
          <w:numId w:val="11"/>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INSERT INTO javatpoint (Author, Subject) VALUES (</w:t>
      </w:r>
      <w:r w:rsidDel="00000000" w:rsidR="00000000" w:rsidRPr="00000000">
        <w:rPr>
          <w:rFonts w:ascii="Roboto" w:cs="Roboto" w:eastAsia="Roboto" w:hAnsi="Roboto"/>
          <w:sz w:val="28"/>
          <w:szCs w:val="28"/>
          <w:highlight w:val="white"/>
          <w:rtl w:val="0"/>
        </w:rPr>
        <w:t xml:space="preserve">"Sonoo"</w:t>
      </w:r>
      <w:r w:rsidDel="00000000" w:rsidR="00000000" w:rsidRPr="00000000">
        <w:rPr>
          <w:rFonts w:ascii="Roboto" w:cs="Roboto" w:eastAsia="Roboto" w:hAnsi="Roboto"/>
          <w:sz w:val="28"/>
          <w:szCs w:val="28"/>
          <w:highlight w:val="white"/>
          <w:rtl w:val="0"/>
        </w:rPr>
        <w:t xml:space="preserve">, </w:t>
      </w:r>
      <w:r w:rsidDel="00000000" w:rsidR="00000000" w:rsidRPr="00000000">
        <w:rPr>
          <w:rFonts w:ascii="Roboto" w:cs="Roboto" w:eastAsia="Roboto" w:hAnsi="Roboto"/>
          <w:sz w:val="28"/>
          <w:szCs w:val="28"/>
          <w:highlight w:val="white"/>
          <w:rtl w:val="0"/>
        </w:rPr>
        <w:t xml:space="preserve">"DBMS"</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b. UPDATE:</w:t>
      </w:r>
      <w:r w:rsidDel="00000000" w:rsidR="00000000" w:rsidRPr="00000000">
        <w:rPr>
          <w:rFonts w:ascii="Roboto" w:cs="Roboto" w:eastAsia="Roboto" w:hAnsi="Roboto"/>
          <w:color w:val="333333"/>
          <w:sz w:val="28"/>
          <w:szCs w:val="28"/>
          <w:highlight w:val="white"/>
          <w:rtl w:val="0"/>
        </w:rPr>
        <w:t xml:space="preserve"> This command is used to update or modify the value of a column in the table.</w:t>
      </w:r>
    </w:p>
    <w:p w:rsidR="00000000" w:rsidDel="00000000" w:rsidP="00000000" w:rsidRDefault="00000000" w:rsidRPr="00000000" w14:paraId="0000003D">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3E">
      <w:pPr>
        <w:numPr>
          <w:ilvl w:val="0"/>
          <w:numId w:val="27"/>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UPDATE table_name SET [column_name1= value1,...column_nameN = valueN] [WHERE CONDITION]   </w:t>
      </w:r>
    </w:p>
    <w:p w:rsidR="00000000" w:rsidDel="00000000" w:rsidP="00000000" w:rsidRDefault="00000000" w:rsidRPr="00000000" w14:paraId="0000003F">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For example:</w:t>
      </w:r>
    </w:p>
    <w:p w:rsidR="00000000" w:rsidDel="00000000" w:rsidP="00000000" w:rsidRDefault="00000000" w:rsidRPr="00000000" w14:paraId="00000040">
      <w:pPr>
        <w:numPr>
          <w:ilvl w:val="0"/>
          <w:numId w:val="40"/>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UPDATE students    </w:t>
      </w:r>
    </w:p>
    <w:p w:rsidR="00000000" w:rsidDel="00000000" w:rsidP="00000000" w:rsidRDefault="00000000" w:rsidRPr="00000000" w14:paraId="00000041">
      <w:pPr>
        <w:numPr>
          <w:ilvl w:val="0"/>
          <w:numId w:val="4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SET User_Name = </w:t>
      </w:r>
      <w:r w:rsidDel="00000000" w:rsidR="00000000" w:rsidRPr="00000000">
        <w:rPr>
          <w:rFonts w:ascii="Roboto" w:cs="Roboto" w:eastAsia="Roboto" w:hAnsi="Roboto"/>
          <w:sz w:val="28"/>
          <w:szCs w:val="28"/>
          <w:highlight w:val="white"/>
          <w:rtl w:val="0"/>
        </w:rPr>
        <w:t xml:space="preserve">'Sonoo'</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42">
      <w:pPr>
        <w:numPr>
          <w:ilvl w:val="0"/>
          <w:numId w:val="40"/>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WHERE Student_Id = </w:t>
      </w:r>
      <w:r w:rsidDel="00000000" w:rsidR="00000000" w:rsidRPr="00000000">
        <w:rPr>
          <w:rFonts w:ascii="Roboto" w:cs="Roboto" w:eastAsia="Roboto" w:hAnsi="Roboto"/>
          <w:sz w:val="28"/>
          <w:szCs w:val="28"/>
          <w:highlight w:val="white"/>
          <w:rtl w:val="0"/>
        </w:rPr>
        <w:t xml:space="preserve">'3'</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43">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c. DELETE:</w:t>
      </w:r>
      <w:r w:rsidDel="00000000" w:rsidR="00000000" w:rsidRPr="00000000">
        <w:rPr>
          <w:rFonts w:ascii="Roboto" w:cs="Roboto" w:eastAsia="Roboto" w:hAnsi="Roboto"/>
          <w:color w:val="333333"/>
          <w:sz w:val="28"/>
          <w:szCs w:val="28"/>
          <w:highlight w:val="white"/>
          <w:rtl w:val="0"/>
        </w:rPr>
        <w:t xml:space="preserve"> It is used to remove one or more row from a table.</w:t>
      </w:r>
    </w:p>
    <w:p w:rsidR="00000000" w:rsidDel="00000000" w:rsidP="00000000" w:rsidRDefault="00000000" w:rsidRPr="00000000" w14:paraId="00000044">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45">
      <w:pPr>
        <w:numPr>
          <w:ilvl w:val="0"/>
          <w:numId w:val="9"/>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DELETE FROM table_name [WHERE condition];  </w:t>
      </w:r>
    </w:p>
    <w:p w:rsidR="00000000" w:rsidDel="00000000" w:rsidP="00000000" w:rsidRDefault="00000000" w:rsidRPr="00000000" w14:paraId="00000046">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For example:</w:t>
      </w:r>
    </w:p>
    <w:p w:rsidR="00000000" w:rsidDel="00000000" w:rsidP="00000000" w:rsidRDefault="00000000" w:rsidRPr="00000000" w14:paraId="00000047">
      <w:pPr>
        <w:numPr>
          <w:ilvl w:val="0"/>
          <w:numId w:val="38"/>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DELETE FROM javatpoint  </w:t>
      </w:r>
    </w:p>
    <w:p w:rsidR="00000000" w:rsidDel="00000000" w:rsidP="00000000" w:rsidRDefault="00000000" w:rsidRPr="00000000" w14:paraId="00000048">
      <w:pPr>
        <w:numPr>
          <w:ilvl w:val="0"/>
          <w:numId w:val="38"/>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WHERE Author=</w:t>
      </w:r>
      <w:r w:rsidDel="00000000" w:rsidR="00000000" w:rsidRPr="00000000">
        <w:rPr>
          <w:rFonts w:ascii="Roboto" w:cs="Roboto" w:eastAsia="Roboto" w:hAnsi="Roboto"/>
          <w:sz w:val="28"/>
          <w:szCs w:val="28"/>
          <w:highlight w:val="white"/>
          <w:rtl w:val="0"/>
        </w:rPr>
        <w:t xml:space="preserve">"Sonoo"</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49">
      <w:pPr>
        <w:pStyle w:val="Heading3"/>
        <w:keepNext w:val="0"/>
        <w:keepLines w:val="0"/>
        <w:shd w:fill="ffffff" w:val="clear"/>
        <w:spacing w:before="280" w:line="312.00000000000006" w:lineRule="auto"/>
        <w:jc w:val="both"/>
        <w:rPr>
          <w:color w:val="000000"/>
          <w:highlight w:val="white"/>
        </w:rPr>
      </w:pPr>
      <w:bookmarkStart w:colFirst="0" w:colLast="0" w:name="_fqw0sqvcgj55" w:id="2"/>
      <w:bookmarkEnd w:id="2"/>
      <w:r w:rsidDel="00000000" w:rsidR="00000000" w:rsidRPr="00000000">
        <w:rPr>
          <w:color w:val="000000"/>
          <w:highlight w:val="white"/>
          <w:rtl w:val="0"/>
        </w:rPr>
        <w:t xml:space="preserve">3. Data Control Language</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DCL commands are used to grant and take back authority from any database user.</w:t>
      </w:r>
    </w:p>
    <w:p w:rsidR="00000000" w:rsidDel="00000000" w:rsidP="00000000" w:rsidRDefault="00000000" w:rsidRPr="00000000" w14:paraId="0000004B">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Here are some commands that come under DCL:</w:t>
      </w:r>
    </w:p>
    <w:p w:rsidR="00000000" w:rsidDel="00000000" w:rsidP="00000000" w:rsidRDefault="00000000" w:rsidRPr="00000000" w14:paraId="0000004C">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Grant</w:t>
      </w:r>
    </w:p>
    <w:p w:rsidR="00000000" w:rsidDel="00000000" w:rsidP="00000000" w:rsidRDefault="00000000" w:rsidRPr="00000000" w14:paraId="0000004D">
      <w:pPr>
        <w:numPr>
          <w:ilvl w:val="0"/>
          <w:numId w:val="3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Revoke</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a. Grant:</w:t>
      </w:r>
      <w:r w:rsidDel="00000000" w:rsidR="00000000" w:rsidRPr="00000000">
        <w:rPr>
          <w:rFonts w:ascii="Roboto" w:cs="Roboto" w:eastAsia="Roboto" w:hAnsi="Roboto"/>
          <w:color w:val="333333"/>
          <w:sz w:val="28"/>
          <w:szCs w:val="28"/>
          <w:highlight w:val="white"/>
          <w:rtl w:val="0"/>
        </w:rPr>
        <w:t xml:space="preserve"> It is used to give user access privileges to a database.</w:t>
      </w:r>
    </w:p>
    <w:p w:rsidR="00000000" w:rsidDel="00000000" w:rsidP="00000000" w:rsidRDefault="00000000" w:rsidRPr="00000000" w14:paraId="0000004F">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50">
      <w:pPr>
        <w:numPr>
          <w:ilvl w:val="0"/>
          <w:numId w:val="22"/>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GRANT SELECT, UPDATE ON MY_TABLE TO SOME_USER, ANOTHER_USER;  </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b. Revoke:</w:t>
      </w:r>
      <w:r w:rsidDel="00000000" w:rsidR="00000000" w:rsidRPr="00000000">
        <w:rPr>
          <w:rFonts w:ascii="Roboto" w:cs="Roboto" w:eastAsia="Roboto" w:hAnsi="Roboto"/>
          <w:color w:val="333333"/>
          <w:sz w:val="28"/>
          <w:szCs w:val="28"/>
          <w:highlight w:val="white"/>
          <w:rtl w:val="0"/>
        </w:rPr>
        <w:t xml:space="preserve"> It is used to take back permissions from the user.</w:t>
      </w:r>
    </w:p>
    <w:p w:rsidR="00000000" w:rsidDel="00000000" w:rsidP="00000000" w:rsidRDefault="00000000" w:rsidRPr="00000000" w14:paraId="00000052">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53">
      <w:pPr>
        <w:numPr>
          <w:ilvl w:val="0"/>
          <w:numId w:val="21"/>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REVOKE SELECT, UPDATE ON MY_TABLE FROM USER1, USER2;  </w:t>
      </w:r>
    </w:p>
    <w:p w:rsidR="00000000" w:rsidDel="00000000" w:rsidP="00000000" w:rsidRDefault="00000000" w:rsidRPr="00000000" w14:paraId="00000054">
      <w:pPr>
        <w:pStyle w:val="Heading3"/>
        <w:keepNext w:val="0"/>
        <w:keepLines w:val="0"/>
        <w:shd w:fill="ffffff" w:val="clear"/>
        <w:spacing w:before="280" w:line="312.00000000000006" w:lineRule="auto"/>
        <w:jc w:val="both"/>
        <w:rPr>
          <w:color w:val="000000"/>
          <w:highlight w:val="white"/>
        </w:rPr>
      </w:pPr>
      <w:bookmarkStart w:colFirst="0" w:colLast="0" w:name="_bbkpz3xnixiw" w:id="3"/>
      <w:bookmarkEnd w:id="3"/>
      <w:r w:rsidDel="00000000" w:rsidR="00000000" w:rsidRPr="00000000">
        <w:rPr>
          <w:color w:val="000000"/>
          <w:highlight w:val="white"/>
          <w:rtl w:val="0"/>
        </w:rPr>
        <w:t xml:space="preserve">4. Transaction Control Language</w:t>
      </w:r>
    </w:p>
    <w:p w:rsidR="00000000" w:rsidDel="00000000" w:rsidP="00000000" w:rsidRDefault="00000000" w:rsidRPr="00000000" w14:paraId="00000055">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TCL commands can only use with DML commands like INSERT, DELETE and UPDATE only.</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These operations are automatically committed in the database that's why they cannot be used while creating tables or dropping them.</w:t>
      </w:r>
    </w:p>
    <w:p w:rsidR="00000000" w:rsidDel="00000000" w:rsidP="00000000" w:rsidRDefault="00000000" w:rsidRPr="00000000" w14:paraId="00000057">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Here are some commands that come under TCL:</w:t>
      </w:r>
    </w:p>
    <w:p w:rsidR="00000000" w:rsidDel="00000000" w:rsidP="00000000" w:rsidRDefault="00000000" w:rsidRPr="00000000" w14:paraId="00000058">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COMMIT</w:t>
      </w:r>
    </w:p>
    <w:p w:rsidR="00000000" w:rsidDel="00000000" w:rsidP="00000000" w:rsidRDefault="00000000" w:rsidRPr="00000000" w14:paraId="00000059">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ROLLBACK</w:t>
      </w:r>
    </w:p>
    <w:p w:rsidR="00000000" w:rsidDel="00000000" w:rsidP="00000000" w:rsidRDefault="00000000" w:rsidRPr="00000000" w14:paraId="0000005A">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SAVEPOINT</w:t>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a. Commit:</w:t>
      </w:r>
      <w:r w:rsidDel="00000000" w:rsidR="00000000" w:rsidRPr="00000000">
        <w:rPr>
          <w:rFonts w:ascii="Roboto" w:cs="Roboto" w:eastAsia="Roboto" w:hAnsi="Roboto"/>
          <w:color w:val="333333"/>
          <w:sz w:val="28"/>
          <w:szCs w:val="28"/>
          <w:highlight w:val="white"/>
          <w:rtl w:val="0"/>
        </w:rPr>
        <w:t xml:space="preserve"> Commit command is used to save all the transactions to the database.</w:t>
      </w:r>
    </w:p>
    <w:p w:rsidR="00000000" w:rsidDel="00000000" w:rsidP="00000000" w:rsidRDefault="00000000" w:rsidRPr="00000000" w14:paraId="0000005C">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5D">
      <w:pPr>
        <w:numPr>
          <w:ilvl w:val="0"/>
          <w:numId w:val="28"/>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COMMIT;  </w:t>
      </w:r>
    </w:p>
    <w:p w:rsidR="00000000" w:rsidDel="00000000" w:rsidP="00000000" w:rsidRDefault="00000000" w:rsidRPr="00000000" w14:paraId="0000005E">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5F">
      <w:pPr>
        <w:numPr>
          <w:ilvl w:val="0"/>
          <w:numId w:val="19"/>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DELETE FROM CUSTOMERS  </w:t>
      </w:r>
    </w:p>
    <w:p w:rsidR="00000000" w:rsidDel="00000000" w:rsidP="00000000" w:rsidRDefault="00000000" w:rsidRPr="00000000" w14:paraId="00000060">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WHERE AGE = </w:t>
      </w:r>
      <w:r w:rsidDel="00000000" w:rsidR="00000000" w:rsidRPr="00000000">
        <w:rPr>
          <w:rFonts w:ascii="Roboto" w:cs="Roboto" w:eastAsia="Roboto" w:hAnsi="Roboto"/>
          <w:sz w:val="28"/>
          <w:szCs w:val="28"/>
          <w:highlight w:val="white"/>
          <w:rtl w:val="0"/>
        </w:rPr>
        <w:t xml:space="preserve">25</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61">
      <w:pPr>
        <w:numPr>
          <w:ilvl w:val="0"/>
          <w:numId w:val="1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COMMIT;  </w:t>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b. Rollback:</w:t>
      </w:r>
      <w:r w:rsidDel="00000000" w:rsidR="00000000" w:rsidRPr="00000000">
        <w:rPr>
          <w:rFonts w:ascii="Roboto" w:cs="Roboto" w:eastAsia="Roboto" w:hAnsi="Roboto"/>
          <w:color w:val="333333"/>
          <w:sz w:val="28"/>
          <w:szCs w:val="28"/>
          <w:highlight w:val="white"/>
          <w:rtl w:val="0"/>
        </w:rPr>
        <w:t xml:space="preserve"> Rollback command is used to undo transactions that have not already been saved to the database.</w:t>
      </w:r>
    </w:p>
    <w:p w:rsidR="00000000" w:rsidDel="00000000" w:rsidP="00000000" w:rsidRDefault="00000000" w:rsidRPr="00000000" w14:paraId="00000063">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64">
      <w:pPr>
        <w:numPr>
          <w:ilvl w:val="0"/>
          <w:numId w:val="17"/>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ROLLBACK;  </w:t>
      </w:r>
    </w:p>
    <w:p w:rsidR="00000000" w:rsidDel="00000000" w:rsidP="00000000" w:rsidRDefault="00000000" w:rsidRPr="00000000" w14:paraId="00000065">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Example:</w:t>
      </w:r>
    </w:p>
    <w:p w:rsidR="00000000" w:rsidDel="00000000" w:rsidP="00000000" w:rsidRDefault="00000000" w:rsidRPr="00000000" w14:paraId="00000066">
      <w:pPr>
        <w:numPr>
          <w:ilvl w:val="0"/>
          <w:numId w:val="13"/>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DELETE FROM CUSTOMERS  </w:t>
      </w:r>
    </w:p>
    <w:p w:rsidR="00000000" w:rsidDel="00000000" w:rsidP="00000000" w:rsidRDefault="00000000" w:rsidRPr="00000000" w14:paraId="00000067">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WHERE AGE = </w:t>
      </w:r>
      <w:r w:rsidDel="00000000" w:rsidR="00000000" w:rsidRPr="00000000">
        <w:rPr>
          <w:rFonts w:ascii="Roboto" w:cs="Roboto" w:eastAsia="Roboto" w:hAnsi="Roboto"/>
          <w:sz w:val="28"/>
          <w:szCs w:val="28"/>
          <w:highlight w:val="white"/>
          <w:rtl w:val="0"/>
        </w:rPr>
        <w:t xml:space="preserve">25</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68">
      <w:pPr>
        <w:numPr>
          <w:ilvl w:val="0"/>
          <w:numId w:val="1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ROLLBACK;  </w:t>
      </w:r>
    </w:p>
    <w:p w:rsidR="00000000" w:rsidDel="00000000" w:rsidP="00000000" w:rsidRDefault="00000000" w:rsidRPr="00000000" w14:paraId="00000069">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c. SAVEPOINT:</w:t>
      </w:r>
      <w:r w:rsidDel="00000000" w:rsidR="00000000" w:rsidRPr="00000000">
        <w:rPr>
          <w:rFonts w:ascii="Roboto" w:cs="Roboto" w:eastAsia="Roboto" w:hAnsi="Roboto"/>
          <w:color w:val="333333"/>
          <w:sz w:val="28"/>
          <w:szCs w:val="28"/>
          <w:highlight w:val="white"/>
          <w:rtl w:val="0"/>
        </w:rPr>
        <w:t xml:space="preserve"> It is used to roll the transaction back to a certain point without rolling back the entire transaction.</w:t>
      </w:r>
    </w:p>
    <w:p w:rsidR="00000000" w:rsidDel="00000000" w:rsidP="00000000" w:rsidRDefault="00000000" w:rsidRPr="00000000" w14:paraId="0000006A">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6B">
      <w:pPr>
        <w:numPr>
          <w:ilvl w:val="0"/>
          <w:numId w:val="1"/>
        </w:numPr>
        <w:pBdr>
          <w:top w:color="auto" w:space="0" w:sz="0" w:val="none"/>
          <w:bottom w:color="auto" w:space="0" w:sz="0" w:val="none"/>
          <w:right w:color="auto" w:space="2" w:sz="0" w:val="none"/>
          <w:between w:color="auto" w:space="0" w:sz="0" w:val="none"/>
        </w:pBdr>
        <w:spacing w:after="12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SAVEPOINT SAVEPOINT_NAME;  </w:t>
      </w:r>
    </w:p>
    <w:p w:rsidR="00000000" w:rsidDel="00000000" w:rsidP="00000000" w:rsidRDefault="00000000" w:rsidRPr="00000000" w14:paraId="0000006C">
      <w:pPr>
        <w:pStyle w:val="Heading3"/>
        <w:keepNext w:val="0"/>
        <w:keepLines w:val="0"/>
        <w:shd w:fill="ffffff" w:val="clear"/>
        <w:spacing w:before="280" w:line="312.00000000000006" w:lineRule="auto"/>
        <w:jc w:val="both"/>
        <w:rPr>
          <w:color w:val="000000"/>
          <w:highlight w:val="white"/>
        </w:rPr>
      </w:pPr>
      <w:bookmarkStart w:colFirst="0" w:colLast="0" w:name="_cjbje01350tn" w:id="4"/>
      <w:bookmarkEnd w:id="4"/>
      <w:r w:rsidDel="00000000" w:rsidR="00000000" w:rsidRPr="00000000">
        <w:rPr>
          <w:color w:val="000000"/>
          <w:highlight w:val="white"/>
          <w:rtl w:val="0"/>
        </w:rPr>
        <w:t xml:space="preserve">5. Data Query Language</w:t>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DQL is used to fetch the data from the database.</w:t>
      </w:r>
    </w:p>
    <w:p w:rsidR="00000000" w:rsidDel="00000000" w:rsidP="00000000" w:rsidRDefault="00000000" w:rsidRPr="00000000" w14:paraId="0000006E">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It uses only one command:</w:t>
      </w:r>
    </w:p>
    <w:p w:rsidR="00000000" w:rsidDel="00000000" w:rsidP="00000000" w:rsidRDefault="00000000" w:rsidRPr="00000000" w14:paraId="0000006F">
      <w:pPr>
        <w:numPr>
          <w:ilvl w:val="0"/>
          <w:numId w:val="4"/>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SELECT</w:t>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a. SELECT:</w:t>
      </w:r>
      <w:r w:rsidDel="00000000" w:rsidR="00000000" w:rsidRPr="00000000">
        <w:rPr>
          <w:rFonts w:ascii="Roboto" w:cs="Roboto" w:eastAsia="Roboto" w:hAnsi="Roboto"/>
          <w:color w:val="333333"/>
          <w:sz w:val="28"/>
          <w:szCs w:val="28"/>
          <w:highlight w:val="white"/>
          <w:rtl w:val="0"/>
        </w:rPr>
        <w:t xml:space="preserve"> This is the same as the projection operation of relational algebra. It is used to select the attribute based on the condition described by WHERE clause.</w:t>
      </w:r>
    </w:p>
    <w:p w:rsidR="00000000" w:rsidDel="00000000" w:rsidP="00000000" w:rsidRDefault="00000000" w:rsidRPr="00000000" w14:paraId="00000071">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Syntax:</w:t>
      </w:r>
    </w:p>
    <w:p w:rsidR="00000000" w:rsidDel="00000000" w:rsidP="00000000" w:rsidRDefault="00000000" w:rsidRPr="00000000" w14:paraId="00000072">
      <w:pPr>
        <w:numPr>
          <w:ilvl w:val="0"/>
          <w:numId w:val="7"/>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SELECT expressions    </w:t>
      </w:r>
    </w:p>
    <w:p w:rsidR="00000000" w:rsidDel="00000000" w:rsidP="00000000" w:rsidRDefault="00000000" w:rsidRPr="00000000" w14:paraId="00000073">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FROM TABLES    </w:t>
      </w:r>
    </w:p>
    <w:p w:rsidR="00000000" w:rsidDel="00000000" w:rsidP="00000000" w:rsidRDefault="00000000" w:rsidRPr="00000000" w14:paraId="00000074">
      <w:pPr>
        <w:numPr>
          <w:ilvl w:val="0"/>
          <w:numId w:val="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WHERE conditions;  </w:t>
      </w:r>
    </w:p>
    <w:p w:rsidR="00000000" w:rsidDel="00000000" w:rsidP="00000000" w:rsidRDefault="00000000" w:rsidRPr="00000000" w14:paraId="00000075">
      <w:pPr>
        <w:shd w:fill="ffffff" w:val="clear"/>
        <w:spacing w:after="240" w:before="240" w:lineRule="auto"/>
        <w:jc w:val="both"/>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For example:</w:t>
      </w:r>
    </w:p>
    <w:p w:rsidR="00000000" w:rsidDel="00000000" w:rsidP="00000000" w:rsidRDefault="00000000" w:rsidRPr="00000000" w14:paraId="00000076">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SELECT emp_name  </w:t>
      </w:r>
    </w:p>
    <w:p w:rsidR="00000000" w:rsidDel="00000000" w:rsidP="00000000" w:rsidRDefault="00000000" w:rsidRPr="00000000" w14:paraId="0000007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FROM employee  </w:t>
      </w:r>
    </w:p>
    <w:p w:rsidR="00000000" w:rsidDel="00000000" w:rsidP="00000000" w:rsidRDefault="00000000" w:rsidRPr="00000000" w14:paraId="00000078">
      <w:pPr>
        <w:numPr>
          <w:ilvl w:val="0"/>
          <w:numId w:val="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jc w:val="both"/>
        <w:rPr>
          <w:color w:val="000000"/>
          <w:sz w:val="28"/>
          <w:szCs w:val="28"/>
          <w:highlight w:val="white"/>
        </w:rPr>
      </w:pPr>
      <w:r w:rsidDel="00000000" w:rsidR="00000000" w:rsidRPr="00000000">
        <w:rPr>
          <w:rFonts w:ascii="Roboto" w:cs="Roboto" w:eastAsia="Roboto" w:hAnsi="Roboto"/>
          <w:sz w:val="28"/>
          <w:szCs w:val="28"/>
          <w:highlight w:val="white"/>
          <w:rtl w:val="0"/>
        </w:rPr>
        <w:t xml:space="preserve">WHERE age &gt; </w:t>
      </w:r>
      <w:r w:rsidDel="00000000" w:rsidR="00000000" w:rsidRPr="00000000">
        <w:rPr>
          <w:rFonts w:ascii="Roboto" w:cs="Roboto" w:eastAsia="Roboto" w:hAnsi="Roboto"/>
          <w:sz w:val="28"/>
          <w:szCs w:val="28"/>
          <w:highlight w:val="white"/>
          <w:rtl w:val="0"/>
        </w:rPr>
        <w:t xml:space="preserve">20</w:t>
      </w: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79">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center"/>
        <w:rPr>
          <w:b w:val="1"/>
          <w:color w:val="4d5c6d"/>
          <w:sz w:val="30"/>
          <w:szCs w:val="30"/>
          <w:highlight w:val="white"/>
          <w:u w:val="singl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center"/>
        <w:rPr>
          <w:b w:val="1"/>
          <w:color w:val="4d5c6d"/>
          <w:sz w:val="30"/>
          <w:szCs w:val="30"/>
          <w:highlight w:val="white"/>
          <w:u w:val="single"/>
        </w:rPr>
      </w:pPr>
      <w:r w:rsidDel="00000000" w:rsidR="00000000" w:rsidRPr="00000000">
        <w:rPr>
          <w:b w:val="1"/>
          <w:color w:val="4d5c6d"/>
          <w:sz w:val="30"/>
          <w:szCs w:val="30"/>
          <w:highlight w:val="white"/>
          <w:u w:val="single"/>
          <w:rtl w:val="0"/>
        </w:rPr>
        <w:t xml:space="preserve">NUMERICAL FUNCTIONS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rPr>
      </w:pPr>
      <w:r w:rsidDel="00000000" w:rsidR="00000000" w:rsidRPr="00000000">
        <w:rPr>
          <w:color w:val="4d5c6d"/>
          <w:sz w:val="24"/>
          <w:szCs w:val="24"/>
          <w:highlight w:val="white"/>
          <w:rtl w:val="0"/>
        </w:rPr>
        <w:t xml:space="preserve">Functions For Numeric Data: –</w:t>
      </w:r>
    </w:p>
    <w:p w:rsidR="00000000" w:rsidDel="00000000" w:rsidP="00000000" w:rsidRDefault="00000000" w:rsidRPr="00000000" w14:paraId="00000081">
      <w:pPr>
        <w:numPr>
          <w:ilvl w:val="0"/>
          <w:numId w:val="36"/>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ROUND</w:t>
      </w:r>
    </w:p>
    <w:p w:rsidR="00000000" w:rsidDel="00000000" w:rsidP="00000000" w:rsidRDefault="00000000" w:rsidRPr="00000000" w14:paraId="00000082">
      <w:pPr>
        <w:numPr>
          <w:ilvl w:val="0"/>
          <w:numId w:val="36"/>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TRUNCATE</w:t>
      </w:r>
    </w:p>
    <w:p w:rsidR="00000000" w:rsidDel="00000000" w:rsidP="00000000" w:rsidRDefault="00000000" w:rsidRPr="00000000" w14:paraId="00000083">
      <w:pPr>
        <w:numPr>
          <w:ilvl w:val="0"/>
          <w:numId w:val="36"/>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CEILING</w:t>
      </w:r>
    </w:p>
    <w:p w:rsidR="00000000" w:rsidDel="00000000" w:rsidP="00000000" w:rsidRDefault="00000000" w:rsidRPr="00000000" w14:paraId="00000084">
      <w:pPr>
        <w:numPr>
          <w:ilvl w:val="0"/>
          <w:numId w:val="36"/>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FLOOR</w:t>
      </w:r>
    </w:p>
    <w:p w:rsidR="00000000" w:rsidDel="00000000" w:rsidP="00000000" w:rsidRDefault="00000000" w:rsidRPr="00000000" w14:paraId="00000085">
      <w:pPr>
        <w:numPr>
          <w:ilvl w:val="0"/>
          <w:numId w:val="36"/>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ABS</w:t>
      </w:r>
    </w:p>
    <w:p w:rsidR="00000000" w:rsidDel="00000000" w:rsidP="00000000" w:rsidRDefault="00000000" w:rsidRPr="00000000" w14:paraId="00000086">
      <w:pPr>
        <w:numPr>
          <w:ilvl w:val="0"/>
          <w:numId w:val="36"/>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RAND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u w:val="single"/>
        </w:rPr>
      </w:pPr>
      <w:r w:rsidDel="00000000" w:rsidR="00000000" w:rsidRPr="00000000">
        <w:rPr>
          <w:color w:val="4d5c6d"/>
          <w:sz w:val="24"/>
          <w:szCs w:val="24"/>
          <w:highlight w:val="white"/>
          <w:u w:val="single"/>
          <w:rtl w:val="0"/>
        </w:rPr>
        <w:t xml:space="preserve">ROUND: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rPr>
      </w:pPr>
      <w:r w:rsidDel="00000000" w:rsidR="00000000" w:rsidRPr="00000000">
        <w:rPr>
          <w:color w:val="4d5c6d"/>
          <w:sz w:val="24"/>
          <w:szCs w:val="24"/>
          <w:highlight w:val="white"/>
          <w:rtl w:val="0"/>
        </w:rPr>
        <w:t xml:space="preserve">“ROUND” function is used for rounding a Number.</w:t>
      </w:r>
    </w:p>
    <w:p w:rsidR="00000000" w:rsidDel="00000000" w:rsidP="00000000" w:rsidRDefault="00000000" w:rsidRPr="00000000" w14:paraId="00000089">
      <w:pPr>
        <w:jc w:val="both"/>
        <w:rPr>
          <w:color w:val="4d5c6d"/>
          <w:sz w:val="24"/>
          <w:szCs w:val="24"/>
          <w:highlight w:val="white"/>
        </w:rPr>
      </w:pPr>
      <w:r w:rsidDel="00000000" w:rsidR="00000000" w:rsidRPr="00000000">
        <w:rPr>
          <w:color w:val="4d5c6d"/>
          <w:sz w:val="24"/>
          <w:szCs w:val="24"/>
          <w:highlight w:val="white"/>
          <w:rtl w:val="0"/>
        </w:rPr>
        <w:t xml:space="preserve">Example: – </w:t>
      </w:r>
    </w:p>
    <w:p w:rsidR="00000000" w:rsidDel="00000000" w:rsidP="00000000" w:rsidRDefault="00000000" w:rsidRPr="00000000" w14:paraId="0000008A">
      <w:pPr>
        <w:jc w:val="both"/>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190750" cy="5334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90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8C">
      <w:pPr>
        <w:jc w:val="both"/>
        <w:rPr>
          <w:color w:val="4d5c6d"/>
          <w:sz w:val="24"/>
          <w:szCs w:val="24"/>
          <w:highlight w:val="white"/>
        </w:rPr>
      </w:pPr>
      <w:r w:rsidDel="00000000" w:rsidR="00000000" w:rsidRPr="00000000">
        <w:rPr>
          <w:rtl w:val="0"/>
        </w:rPr>
      </w:r>
    </w:p>
    <w:p w:rsidR="00000000" w:rsidDel="00000000" w:rsidP="00000000" w:rsidRDefault="00000000" w:rsidRPr="00000000" w14:paraId="0000008D">
      <w:pPr>
        <w:jc w:val="both"/>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466850" cy="67627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668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color w:val="4d5c6d"/>
          <w:sz w:val="24"/>
          <w:szCs w:val="24"/>
          <w:highlight w:val="white"/>
        </w:rPr>
      </w:pPr>
      <w:r w:rsidDel="00000000" w:rsidR="00000000" w:rsidRPr="00000000">
        <w:rPr>
          <w:color w:val="4d5c6d"/>
          <w:sz w:val="24"/>
          <w:szCs w:val="24"/>
          <w:highlight w:val="white"/>
          <w:rtl w:val="0"/>
        </w:rPr>
        <w:t xml:space="preserve">If decimal value &lt; 0.5 “ROUND” converts it into the closest least number.</w:t>
      </w:r>
    </w:p>
    <w:p w:rsidR="00000000" w:rsidDel="00000000" w:rsidP="00000000" w:rsidRDefault="00000000" w:rsidRPr="00000000" w14:paraId="0000008F">
      <w:pPr>
        <w:jc w:val="both"/>
        <w:rPr>
          <w:color w:val="4d5c6d"/>
          <w:sz w:val="24"/>
          <w:szCs w:val="24"/>
          <w:highlight w:val="white"/>
        </w:rPr>
      </w:pPr>
      <w:r w:rsidDel="00000000" w:rsidR="00000000" w:rsidRPr="00000000">
        <w:rPr>
          <w:rtl w:val="0"/>
        </w:rPr>
      </w:r>
    </w:p>
    <w:p w:rsidR="00000000" w:rsidDel="00000000" w:rsidP="00000000" w:rsidRDefault="00000000" w:rsidRPr="00000000" w14:paraId="00000090">
      <w:pPr>
        <w:jc w:val="both"/>
        <w:rPr>
          <w:color w:val="4d5c6d"/>
          <w:sz w:val="24"/>
          <w:szCs w:val="24"/>
          <w:highlight w:val="white"/>
        </w:rPr>
      </w:pPr>
      <w:r w:rsidDel="00000000" w:rsidR="00000000" w:rsidRPr="00000000">
        <w:rPr>
          <w:color w:val="4d5c6d"/>
          <w:sz w:val="24"/>
          <w:szCs w:val="24"/>
          <w:highlight w:val="white"/>
          <w:rtl w:val="0"/>
        </w:rPr>
        <w:t xml:space="preserve">Change the query – </w:t>
      </w:r>
    </w:p>
    <w:p w:rsidR="00000000" w:rsidDel="00000000" w:rsidP="00000000" w:rsidRDefault="00000000" w:rsidRPr="00000000" w14:paraId="00000091">
      <w:pPr>
        <w:jc w:val="both"/>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133600" cy="495300"/>
            <wp:effectExtent b="0" l="0" r="0" t="0"/>
            <wp:docPr id="37"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213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93">
      <w:pPr>
        <w:jc w:val="both"/>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457325" cy="581025"/>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4573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color w:val="4d5c6d"/>
          <w:sz w:val="24"/>
          <w:szCs w:val="24"/>
          <w:highlight w:val="white"/>
        </w:rPr>
      </w:pPr>
      <w:r w:rsidDel="00000000" w:rsidR="00000000" w:rsidRPr="00000000">
        <w:rPr>
          <w:rtl w:val="0"/>
        </w:rPr>
      </w:r>
    </w:p>
    <w:p w:rsidR="00000000" w:rsidDel="00000000" w:rsidP="00000000" w:rsidRDefault="00000000" w:rsidRPr="00000000" w14:paraId="00000095">
      <w:pPr>
        <w:jc w:val="both"/>
        <w:rPr>
          <w:color w:val="4d5c6d"/>
          <w:sz w:val="24"/>
          <w:szCs w:val="24"/>
          <w:highlight w:val="white"/>
        </w:rPr>
      </w:pPr>
      <w:r w:rsidDel="00000000" w:rsidR="00000000" w:rsidRPr="00000000">
        <w:rPr>
          <w:color w:val="4d5c6d"/>
          <w:sz w:val="24"/>
          <w:szCs w:val="24"/>
          <w:highlight w:val="white"/>
          <w:rtl w:val="0"/>
        </w:rPr>
        <w:t xml:space="preserve">if the decimal value is &gt;= 0.5 “ROUND” converts it into the closest greater number.</w:t>
      </w:r>
    </w:p>
    <w:p w:rsidR="00000000" w:rsidDel="00000000" w:rsidP="00000000" w:rsidRDefault="00000000" w:rsidRPr="00000000" w14:paraId="00000096">
      <w:pPr>
        <w:jc w:val="both"/>
        <w:rPr>
          <w:color w:val="4d5c6d"/>
          <w:sz w:val="24"/>
          <w:szCs w:val="24"/>
          <w:highlight w:val="white"/>
        </w:rPr>
      </w:pPr>
      <w:r w:rsidDel="00000000" w:rsidR="00000000" w:rsidRPr="00000000">
        <w:rPr>
          <w:rtl w:val="0"/>
        </w:rPr>
      </w:r>
    </w:p>
    <w:p w:rsidR="00000000" w:rsidDel="00000000" w:rsidP="00000000" w:rsidRDefault="00000000" w:rsidRPr="00000000" w14:paraId="00000097">
      <w:pPr>
        <w:jc w:val="both"/>
        <w:rPr>
          <w:color w:val="4d5c6d"/>
          <w:sz w:val="24"/>
          <w:szCs w:val="24"/>
          <w:highlight w:val="white"/>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u w:val="single"/>
        </w:rPr>
      </w:pPr>
      <w:r w:rsidDel="00000000" w:rsidR="00000000" w:rsidRPr="00000000">
        <w:rPr>
          <w:color w:val="4d5c6d"/>
          <w:sz w:val="24"/>
          <w:szCs w:val="24"/>
          <w:highlight w:val="white"/>
          <w:u w:val="single"/>
          <w:rtl w:val="0"/>
        </w:rPr>
        <w:t xml:space="preserve">TRUNCATE: –</w:t>
      </w:r>
    </w:p>
    <w:p w:rsidR="00000000" w:rsidDel="00000000" w:rsidP="00000000" w:rsidRDefault="00000000" w:rsidRPr="00000000" w14:paraId="00000099">
      <w:pPr>
        <w:numPr>
          <w:ilvl w:val="0"/>
          <w:numId w:val="3"/>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“TRUNCATE” function is used to remove the digits in decimal value after the precision</w:t>
      </w:r>
    </w:p>
    <w:p w:rsidR="00000000" w:rsidDel="00000000" w:rsidP="00000000" w:rsidRDefault="00000000" w:rsidRPr="00000000" w14:paraId="0000009A">
      <w:pPr>
        <w:numPr>
          <w:ilvl w:val="0"/>
          <w:numId w:val="3"/>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Only keep the digits in decimal till 2 places and truncate the rest which results in “4.35”.</w:t>
      </w:r>
    </w:p>
    <w:p w:rsidR="00000000" w:rsidDel="00000000" w:rsidP="00000000" w:rsidRDefault="00000000" w:rsidRPr="00000000" w14:paraId="0000009B">
      <w:pPr>
        <w:jc w:val="both"/>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905125" cy="695325"/>
            <wp:effectExtent b="0" l="0" r="0" t="0"/>
            <wp:docPr id="36"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29051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color w:val="252525"/>
          <w:sz w:val="28"/>
          <w:szCs w:val="28"/>
          <w:highlight w:val="white"/>
        </w:rPr>
      </w:pPr>
      <w:r w:rsidDel="00000000" w:rsidR="00000000" w:rsidRPr="00000000">
        <w:rPr>
          <w:rFonts w:ascii="Courier New" w:cs="Courier New" w:eastAsia="Courier New" w:hAnsi="Courier New"/>
          <w:color w:val="252525"/>
          <w:sz w:val="28"/>
          <w:szCs w:val="28"/>
          <w:highlight w:val="white"/>
          <w:rtl w:val="0"/>
        </w:rPr>
        <w:t xml:space="preserve">Result:-</w:t>
      </w:r>
    </w:p>
    <w:p w:rsidR="00000000" w:rsidDel="00000000" w:rsidP="00000000" w:rsidRDefault="00000000" w:rsidRPr="00000000" w14:paraId="0000009D">
      <w:pPr>
        <w:jc w:val="both"/>
        <w:rPr>
          <w:rFonts w:ascii="Courier New" w:cs="Courier New" w:eastAsia="Courier New" w:hAnsi="Courier New"/>
          <w:color w:val="252525"/>
          <w:sz w:val="28"/>
          <w:szCs w:val="28"/>
          <w:highlight w:val="white"/>
        </w:rPr>
      </w:pPr>
      <w:r w:rsidDel="00000000" w:rsidR="00000000" w:rsidRPr="00000000">
        <w:rPr>
          <w:rFonts w:ascii="Courier New" w:cs="Courier New" w:eastAsia="Courier New" w:hAnsi="Courier New"/>
          <w:color w:val="252525"/>
          <w:sz w:val="28"/>
          <w:szCs w:val="28"/>
          <w:highlight w:val="white"/>
        </w:rPr>
        <w:drawing>
          <wp:inline distB="114300" distT="114300" distL="114300" distR="114300">
            <wp:extent cx="2105025" cy="74295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050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u w:val="single"/>
        </w:rPr>
      </w:pPr>
      <w:r w:rsidDel="00000000" w:rsidR="00000000" w:rsidRPr="00000000">
        <w:rPr>
          <w:color w:val="4d5c6d"/>
          <w:sz w:val="24"/>
          <w:szCs w:val="24"/>
          <w:highlight w:val="white"/>
          <w:u w:val="single"/>
          <w:rtl w:val="0"/>
        </w:rPr>
        <w:t xml:space="preserve">CEILING: –</w:t>
      </w:r>
    </w:p>
    <w:p w:rsidR="00000000" w:rsidDel="00000000" w:rsidP="00000000" w:rsidRDefault="00000000" w:rsidRPr="00000000" w14:paraId="0000009F">
      <w:pPr>
        <w:numPr>
          <w:ilvl w:val="0"/>
          <w:numId w:val="24"/>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“CEILING” returns the smallest integer that is greater than or equal to a given number.</w:t>
      </w:r>
    </w:p>
    <w:p w:rsidR="00000000" w:rsidDel="00000000" w:rsidP="00000000" w:rsidRDefault="00000000" w:rsidRPr="00000000" w14:paraId="000000A0">
      <w:pPr>
        <w:spacing w:after="800" w:lineRule="auto"/>
        <w:ind w:left="0" w:firstLine="0"/>
        <w:rPr>
          <w:color w:val="4d5c6d"/>
          <w:sz w:val="24"/>
          <w:szCs w:val="24"/>
          <w:highlight w:val="white"/>
        </w:rPr>
      </w:pPr>
      <w:r w:rsidDel="00000000" w:rsidR="00000000" w:rsidRPr="00000000">
        <w:rPr>
          <w:color w:val="4d5c6d"/>
          <w:sz w:val="24"/>
          <w:szCs w:val="24"/>
          <w:highlight w:val="white"/>
          <w:rtl w:val="0"/>
        </w:rPr>
        <w:t xml:space="preserve">       Example: –</w:t>
      </w:r>
    </w:p>
    <w:p w:rsidR="00000000" w:rsidDel="00000000" w:rsidP="00000000" w:rsidRDefault="00000000" w:rsidRPr="00000000" w14:paraId="000000A1">
      <w:pPr>
        <w:spacing w:after="8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847975" cy="457200"/>
            <wp:effectExtent b="0" l="0" r="0" t="0"/>
            <wp:docPr id="2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8479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800" w:lineRule="auto"/>
        <w:ind w:left="0" w:firstLine="0"/>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A3">
      <w:pPr>
        <w:spacing w:after="8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562100" cy="676275"/>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621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24"/>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This returns “5”, because 5 is the smallest integer that’s greater than 4.3.</w:t>
      </w:r>
    </w:p>
    <w:p w:rsidR="00000000" w:rsidDel="00000000" w:rsidP="00000000" w:rsidRDefault="00000000" w:rsidRPr="00000000" w14:paraId="000000A5">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A6">
      <w:pPr>
        <w:jc w:val="both"/>
        <w:rPr>
          <w:rFonts w:ascii="Courier New" w:cs="Courier New" w:eastAsia="Courier New" w:hAnsi="Courier New"/>
          <w:color w:val="252525"/>
          <w:sz w:val="28"/>
          <w:szCs w:val="28"/>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u w:val="singl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rPr>
      </w:pPr>
      <w:r w:rsidDel="00000000" w:rsidR="00000000" w:rsidRPr="00000000">
        <w:rPr>
          <w:color w:val="4d5c6d"/>
          <w:sz w:val="24"/>
          <w:szCs w:val="24"/>
          <w:highlight w:val="white"/>
          <w:u w:val="single"/>
          <w:rtl w:val="0"/>
        </w:rPr>
        <w:t xml:space="preserve">“FLOOR”</w:t>
      </w:r>
      <w:r w:rsidDel="00000000" w:rsidR="00000000" w:rsidRPr="00000000">
        <w:rPr>
          <w:color w:val="4d5c6d"/>
          <w:sz w:val="24"/>
          <w:szCs w:val="24"/>
          <w:highlight w:val="white"/>
          <w:rtl w:val="0"/>
        </w:rPr>
        <w:t xml:space="preserve"> is exact oppose to “CEILING”.</w:t>
      </w:r>
    </w:p>
    <w:p w:rsidR="00000000" w:rsidDel="00000000" w:rsidP="00000000" w:rsidRDefault="00000000" w:rsidRPr="00000000" w14:paraId="000000A9">
      <w:pPr>
        <w:numPr>
          <w:ilvl w:val="0"/>
          <w:numId w:val="37"/>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“FLOOR” returns the largest integer that is smaller than or equal to a given number</w:t>
      </w:r>
    </w:p>
    <w:p w:rsidR="00000000" w:rsidDel="00000000" w:rsidP="00000000" w:rsidRDefault="00000000" w:rsidRPr="00000000" w14:paraId="000000AA">
      <w:pPr>
        <w:spacing w:after="800" w:lineRule="auto"/>
        <w:ind w:left="0" w:firstLine="0"/>
        <w:rPr>
          <w:color w:val="4d5c6d"/>
          <w:sz w:val="24"/>
          <w:szCs w:val="24"/>
          <w:highlight w:val="white"/>
        </w:rPr>
      </w:pPr>
      <w:r w:rsidDel="00000000" w:rsidR="00000000" w:rsidRPr="00000000">
        <w:rPr>
          <w:color w:val="4d5c6d"/>
          <w:sz w:val="24"/>
          <w:szCs w:val="24"/>
          <w:highlight w:val="white"/>
          <w:rtl w:val="0"/>
        </w:rPr>
        <w:t xml:space="preserve">Example: – </w:t>
      </w:r>
    </w:p>
    <w:p w:rsidR="00000000" w:rsidDel="00000000" w:rsidP="00000000" w:rsidRDefault="00000000" w:rsidRPr="00000000" w14:paraId="000000AB">
      <w:pPr>
        <w:spacing w:after="8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343150" cy="581025"/>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343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800" w:lineRule="auto"/>
        <w:ind w:left="0" w:firstLine="0"/>
        <w:rPr>
          <w:color w:val="4d5c6d"/>
          <w:sz w:val="24"/>
          <w:szCs w:val="24"/>
          <w:highlight w:val="white"/>
        </w:rPr>
      </w:pPr>
      <w:r w:rsidDel="00000000" w:rsidR="00000000" w:rsidRPr="00000000">
        <w:rPr>
          <w:rtl w:val="0"/>
        </w:rPr>
      </w:r>
    </w:p>
    <w:p w:rsidR="00000000" w:rsidDel="00000000" w:rsidP="00000000" w:rsidRDefault="00000000" w:rsidRPr="00000000" w14:paraId="000000AD">
      <w:pPr>
        <w:spacing w:after="800" w:lineRule="auto"/>
        <w:ind w:left="0" w:firstLine="0"/>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AE">
      <w:pPr>
        <w:spacing w:after="8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543050" cy="676275"/>
            <wp:effectExtent b="0" l="0" r="0" t="0"/>
            <wp:docPr id="34"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1543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800" w:lineRule="auto"/>
        <w:ind w:left="0" w:firstLine="0"/>
        <w:rPr>
          <w:color w:val="4d5c6d"/>
          <w:sz w:val="24"/>
          <w:szCs w:val="24"/>
          <w:highlight w:val="white"/>
        </w:rPr>
      </w:pPr>
      <w:r w:rsidDel="00000000" w:rsidR="00000000" w:rsidRPr="00000000">
        <w:rPr>
          <w:rtl w:val="0"/>
        </w:rPr>
      </w:r>
    </w:p>
    <w:p w:rsidR="00000000" w:rsidDel="00000000" w:rsidP="00000000" w:rsidRDefault="00000000" w:rsidRPr="00000000" w14:paraId="000000B0">
      <w:pPr>
        <w:spacing w:after="800" w:lineRule="auto"/>
        <w:ind w:left="0" w:firstLine="0"/>
        <w:rPr>
          <w:color w:val="4d5c6d"/>
          <w:sz w:val="24"/>
          <w:szCs w:val="24"/>
          <w:highlight w:val="white"/>
        </w:rPr>
      </w:pPr>
      <w:r w:rsidDel="00000000" w:rsidR="00000000" w:rsidRPr="00000000">
        <w:rPr>
          <w:color w:val="4d5c6d"/>
          <w:sz w:val="24"/>
          <w:szCs w:val="24"/>
          <w:highlight w:val="white"/>
          <w:rtl w:val="0"/>
        </w:rPr>
        <w:t xml:space="preserve">This returns “4”, because 4 is the greatest integer that’s smaller than 4.6.</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4d5c6d"/>
          <w:sz w:val="24"/>
          <w:szCs w:val="24"/>
          <w:highlight w:val="white"/>
          <w:u w:val="single"/>
        </w:rPr>
      </w:pPr>
      <w:r w:rsidDel="00000000" w:rsidR="00000000" w:rsidRPr="00000000">
        <w:rPr>
          <w:color w:val="4d5c6d"/>
          <w:sz w:val="24"/>
          <w:szCs w:val="24"/>
          <w:highlight w:val="white"/>
          <w:u w:val="single"/>
          <w:rtl w:val="0"/>
        </w:rPr>
        <w:t xml:space="preserve">ABS: –</w:t>
      </w:r>
    </w:p>
    <w:p w:rsidR="00000000" w:rsidDel="00000000" w:rsidP="00000000" w:rsidRDefault="00000000" w:rsidRPr="00000000" w14:paraId="000000B2">
      <w:pPr>
        <w:numPr>
          <w:ilvl w:val="0"/>
          <w:numId w:val="29"/>
        </w:numP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“ABS” stands for “ABSOLUTE” value</w:t>
      </w:r>
    </w:p>
    <w:p w:rsidR="00000000" w:rsidDel="00000000" w:rsidP="00000000" w:rsidRDefault="00000000" w:rsidRPr="00000000" w14:paraId="000000B3">
      <w:pPr>
        <w:numPr>
          <w:ilvl w:val="0"/>
          <w:numId w:val="29"/>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“ABS” function returns, positive version of the number you give to it</w:t>
      </w:r>
    </w:p>
    <w:p w:rsidR="00000000" w:rsidDel="00000000" w:rsidP="00000000" w:rsidRDefault="00000000" w:rsidRPr="00000000" w14:paraId="000000B4">
      <w:pPr>
        <w:spacing w:after="800" w:lineRule="auto"/>
        <w:ind w:left="0" w:firstLine="0"/>
        <w:rPr>
          <w:color w:val="4d5c6d"/>
          <w:sz w:val="24"/>
          <w:szCs w:val="24"/>
          <w:highlight w:val="white"/>
        </w:rPr>
      </w:pPr>
      <w:r w:rsidDel="00000000" w:rsidR="00000000" w:rsidRPr="00000000">
        <w:rPr>
          <w:rtl w:val="0"/>
        </w:rPr>
      </w:r>
    </w:p>
    <w:p w:rsidR="00000000" w:rsidDel="00000000" w:rsidP="00000000" w:rsidRDefault="00000000" w:rsidRPr="00000000" w14:paraId="000000B5">
      <w:pPr>
        <w:spacing w:after="800" w:lineRule="auto"/>
        <w:ind w:left="0" w:firstLine="0"/>
        <w:rPr>
          <w:color w:val="4d5c6d"/>
          <w:sz w:val="24"/>
          <w:szCs w:val="24"/>
          <w:highlight w:val="white"/>
        </w:rPr>
      </w:pPr>
      <w:r w:rsidDel="00000000" w:rsidR="00000000" w:rsidRPr="00000000">
        <w:rPr>
          <w:color w:val="4d5c6d"/>
          <w:sz w:val="24"/>
          <w:szCs w:val="24"/>
          <w:highlight w:val="white"/>
          <w:rtl w:val="0"/>
        </w:rPr>
        <w:t xml:space="preserve">Example:-</w:t>
      </w:r>
    </w:p>
    <w:p w:rsidR="00000000" w:rsidDel="00000000" w:rsidP="00000000" w:rsidRDefault="00000000" w:rsidRPr="00000000" w14:paraId="000000B6">
      <w:pPr>
        <w:spacing w:after="800" w:lineRule="auto"/>
        <w:rPr/>
      </w:pPr>
      <w:r w:rsidDel="00000000" w:rsidR="00000000" w:rsidRPr="00000000">
        <w:rPr>
          <w:color w:val="4d5c6d"/>
          <w:sz w:val="24"/>
          <w:szCs w:val="24"/>
          <w:highlight w:val="white"/>
        </w:rPr>
        <w:drawing>
          <wp:inline distB="114300" distT="114300" distL="114300" distR="114300">
            <wp:extent cx="2066925" cy="552369"/>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66925" cy="552369"/>
                    </a:xfrm>
                    <a:prstGeom prst="rect"/>
                    <a:ln/>
                  </pic:spPr>
                </pic:pic>
              </a:graphicData>
            </a:graphic>
          </wp:inline>
        </w:drawing>
      </w:r>
      <w:r w:rsidDel="00000000" w:rsidR="00000000" w:rsidRPr="00000000">
        <w:rPr>
          <w:color w:val="4d5c6d"/>
          <w:sz w:val="24"/>
          <w:szCs w:val="24"/>
          <w:highlight w:val="white"/>
          <w:rtl w:val="0"/>
        </w:rPr>
        <w:t xml:space="preserve">        </w:t>
      </w:r>
      <w:r w:rsidDel="00000000" w:rsidR="00000000" w:rsidRPr="00000000">
        <w:rPr/>
        <w:drawing>
          <wp:inline distB="114300" distT="114300" distL="114300" distR="114300">
            <wp:extent cx="2390775" cy="638175"/>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3907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800" w:lineRule="auto"/>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B8">
      <w:pPr>
        <w:spacing w:after="8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295400" cy="647700"/>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295400" cy="647700"/>
                    </a:xfrm>
                    <a:prstGeom prst="rect"/>
                    <a:ln/>
                  </pic:spPr>
                </pic:pic>
              </a:graphicData>
            </a:graphic>
          </wp:inline>
        </w:drawing>
      </w:r>
      <w:r w:rsidDel="00000000" w:rsidR="00000000" w:rsidRPr="00000000">
        <w:rPr>
          <w:color w:val="4d5c6d"/>
          <w:sz w:val="24"/>
          <w:szCs w:val="24"/>
          <w:highlight w:val="white"/>
          <w:rtl w:val="0"/>
        </w:rPr>
        <w:t xml:space="preserve">                                    </w:t>
      </w:r>
      <w:r w:rsidDel="00000000" w:rsidR="00000000" w:rsidRPr="00000000">
        <w:rPr>
          <w:color w:val="4d5c6d"/>
          <w:sz w:val="24"/>
          <w:szCs w:val="24"/>
          <w:highlight w:val="white"/>
        </w:rPr>
        <w:drawing>
          <wp:inline distB="114300" distT="114300" distL="114300" distR="114300">
            <wp:extent cx="1476375" cy="695325"/>
            <wp:effectExtent b="0" l="0" r="0" t="0"/>
            <wp:docPr id="33"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1476375" cy="695325"/>
                    </a:xfrm>
                    <a:prstGeom prst="rect"/>
                    <a:ln/>
                  </pic:spPr>
                </pic:pic>
              </a:graphicData>
            </a:graphic>
          </wp:inline>
        </w:drawing>
      </w:r>
      <w:r w:rsidDel="00000000" w:rsidR="00000000" w:rsidRPr="00000000">
        <w:rPr>
          <w:color w:val="4d5c6d"/>
          <w:sz w:val="24"/>
          <w:szCs w:val="24"/>
          <w:highlight w:val="white"/>
          <w:rtl w:val="0"/>
        </w:rPr>
        <w:t xml:space="preserve">                 </w:t>
      </w:r>
    </w:p>
    <w:p w:rsidR="00000000" w:rsidDel="00000000" w:rsidP="00000000" w:rsidRDefault="00000000" w:rsidRPr="00000000" w14:paraId="000000B9">
      <w:pPr>
        <w:numPr>
          <w:ilvl w:val="0"/>
          <w:numId w:val="10"/>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Both of the queries return the same output , that is “10”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RAND: –</w:t>
      </w:r>
    </w:p>
    <w:p w:rsidR="00000000" w:rsidDel="00000000" w:rsidP="00000000" w:rsidRDefault="00000000" w:rsidRPr="00000000" w14:paraId="000000BB">
      <w:pPr>
        <w:numPr>
          <w:ilvl w:val="0"/>
          <w:numId w:val="5"/>
        </w:numPr>
        <w:shd w:fill="ffffff" w:val="clear"/>
        <w:spacing w:after="400" w:lineRule="auto"/>
        <w:ind w:left="720" w:hanging="360"/>
        <w:rPr>
          <w:highlight w:val="white"/>
        </w:rPr>
      </w:pPr>
      <w:r w:rsidDel="00000000" w:rsidR="00000000" w:rsidRPr="00000000">
        <w:rPr>
          <w:color w:val="4d5c6d"/>
          <w:sz w:val="24"/>
          <w:szCs w:val="24"/>
          <w:highlight w:val="white"/>
          <w:rtl w:val="0"/>
        </w:rPr>
        <w:t xml:space="preserve">“RAND” function returns a random floating point value between the range 0 to 1.</w:t>
      </w:r>
    </w:p>
    <w:p w:rsidR="00000000" w:rsidDel="00000000" w:rsidP="00000000" w:rsidRDefault="00000000" w:rsidRPr="00000000" w14:paraId="000000BC">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Example:</w:t>
      </w:r>
    </w:p>
    <w:p w:rsidR="00000000" w:rsidDel="00000000" w:rsidP="00000000" w:rsidRDefault="00000000" w:rsidRPr="00000000" w14:paraId="000000BD">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114550" cy="857250"/>
            <wp:effectExtent b="0" l="0" r="0" t="0"/>
            <wp:docPr id="21"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21145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BF">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181225" cy="657225"/>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181225" cy="657225"/>
                    </a:xfrm>
                    <a:prstGeom prst="rect"/>
                    <a:ln/>
                  </pic:spPr>
                </pic:pic>
              </a:graphicData>
            </a:graphic>
          </wp:inline>
        </w:drawing>
      </w:r>
      <w:r w:rsidDel="00000000" w:rsidR="00000000" w:rsidRPr="00000000">
        <w:rPr>
          <w:color w:val="4d5c6d"/>
          <w:sz w:val="24"/>
          <w:szCs w:val="24"/>
          <w:highlight w:val="white"/>
          <w:rtl w:val="0"/>
        </w:rPr>
        <w:t xml:space="preserve">              </w:t>
        <w:tab/>
        <w:tab/>
        <w:tab/>
        <w:tab/>
        <w:tab/>
        <w:tab/>
        <w:t xml:space="preserve">This query returns a value between 0 and 1, try to run it again the value changes as they are being generated randomly.</w:t>
      </w:r>
    </w:p>
    <w:p w:rsidR="00000000" w:rsidDel="00000000" w:rsidP="00000000" w:rsidRDefault="00000000" w:rsidRPr="00000000" w14:paraId="000000C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center"/>
        <w:rPr>
          <w:b w:val="1"/>
          <w:color w:val="122b46"/>
          <w:sz w:val="36"/>
          <w:szCs w:val="36"/>
          <w:highlight w:val="white"/>
          <w:u w:val="single"/>
        </w:rPr>
      </w:pPr>
      <w:bookmarkStart w:colFirst="0" w:colLast="0" w:name="_95h3g2hjj8yz" w:id="5"/>
      <w:bookmarkEnd w:id="5"/>
      <w:r w:rsidDel="00000000" w:rsidR="00000000" w:rsidRPr="00000000">
        <w:rPr>
          <w:b w:val="1"/>
          <w:color w:val="122b46"/>
          <w:sz w:val="36"/>
          <w:szCs w:val="36"/>
          <w:highlight w:val="white"/>
          <w:u w:val="single"/>
          <w:rtl w:val="0"/>
        </w:rPr>
        <w:t xml:space="preserve">STRINGS FUNCTIONS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tl w:val="0"/>
        </w:rPr>
        <w:t xml:space="preserve">Functions: –</w:t>
      </w:r>
    </w:p>
    <w:p w:rsidR="00000000" w:rsidDel="00000000" w:rsidP="00000000" w:rsidRDefault="00000000" w:rsidRPr="00000000" w14:paraId="000000C4">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UPPER</w:t>
      </w:r>
    </w:p>
    <w:p w:rsidR="00000000" w:rsidDel="00000000" w:rsidP="00000000" w:rsidRDefault="00000000" w:rsidRPr="00000000" w14:paraId="000000C5">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LOWER</w:t>
      </w:r>
    </w:p>
    <w:p w:rsidR="00000000" w:rsidDel="00000000" w:rsidP="00000000" w:rsidRDefault="00000000" w:rsidRPr="00000000" w14:paraId="000000C6">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LENGTH</w:t>
      </w:r>
    </w:p>
    <w:p w:rsidR="00000000" w:rsidDel="00000000" w:rsidP="00000000" w:rsidRDefault="00000000" w:rsidRPr="00000000" w14:paraId="000000C7">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LEFT</w:t>
      </w:r>
    </w:p>
    <w:p w:rsidR="00000000" w:rsidDel="00000000" w:rsidP="00000000" w:rsidRDefault="00000000" w:rsidRPr="00000000" w14:paraId="000000C8">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RIGHT</w:t>
      </w:r>
    </w:p>
    <w:p w:rsidR="00000000" w:rsidDel="00000000" w:rsidP="00000000" w:rsidRDefault="00000000" w:rsidRPr="00000000" w14:paraId="000000C9">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SUBSTRING</w:t>
      </w:r>
    </w:p>
    <w:p w:rsidR="00000000" w:rsidDel="00000000" w:rsidP="00000000" w:rsidRDefault="00000000" w:rsidRPr="00000000" w14:paraId="000000CA">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LTRIM</w:t>
      </w:r>
    </w:p>
    <w:p w:rsidR="00000000" w:rsidDel="00000000" w:rsidP="00000000" w:rsidRDefault="00000000" w:rsidRPr="00000000" w14:paraId="000000CB">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TRIM</w:t>
      </w:r>
    </w:p>
    <w:p w:rsidR="00000000" w:rsidDel="00000000" w:rsidP="00000000" w:rsidRDefault="00000000" w:rsidRPr="00000000" w14:paraId="000000CC">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LOCATE</w:t>
      </w:r>
    </w:p>
    <w:p w:rsidR="00000000" w:rsidDel="00000000" w:rsidP="00000000" w:rsidRDefault="00000000" w:rsidRPr="00000000" w14:paraId="000000CD">
      <w:pPr>
        <w:numPr>
          <w:ilvl w:val="0"/>
          <w:numId w:val="42"/>
        </w:numPr>
        <w:shd w:fill="ffffff" w:val="clear"/>
        <w:spacing w:after="0" w:afterAutospacing="0" w:lineRule="auto"/>
        <w:ind w:left="720" w:hanging="360"/>
      </w:pPr>
      <w:r w:rsidDel="00000000" w:rsidR="00000000" w:rsidRPr="00000000">
        <w:rPr>
          <w:color w:val="4d5c6d"/>
          <w:sz w:val="24"/>
          <w:szCs w:val="24"/>
          <w:rtl w:val="0"/>
        </w:rPr>
        <w:t xml:space="preserve">REPLACE</w:t>
      </w:r>
    </w:p>
    <w:p w:rsidR="00000000" w:rsidDel="00000000" w:rsidP="00000000" w:rsidRDefault="00000000" w:rsidRPr="00000000" w14:paraId="000000CE">
      <w:pPr>
        <w:numPr>
          <w:ilvl w:val="0"/>
          <w:numId w:val="42"/>
        </w:numPr>
        <w:shd w:fill="ffffff" w:val="clear"/>
        <w:spacing w:after="400" w:lineRule="auto"/>
        <w:ind w:left="720" w:hanging="360"/>
      </w:pPr>
      <w:r w:rsidDel="00000000" w:rsidR="00000000" w:rsidRPr="00000000">
        <w:rPr>
          <w:color w:val="4d5c6d"/>
          <w:sz w:val="24"/>
          <w:szCs w:val="24"/>
          <w:rtl w:val="0"/>
        </w:rPr>
        <w:t xml:space="preserve">CONCAT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u w:val="single"/>
        </w:rPr>
      </w:pPr>
      <w:r w:rsidDel="00000000" w:rsidR="00000000" w:rsidRPr="00000000">
        <w:rPr>
          <w:color w:val="4d5c6d"/>
          <w:sz w:val="24"/>
          <w:szCs w:val="24"/>
          <w:u w:val="single"/>
          <w:rtl w:val="0"/>
        </w:rPr>
        <w:t xml:space="preserve">UPPER: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tl w:val="0"/>
        </w:rPr>
        <w:t xml:space="preserve">Going to upper case all your characters you pass into it.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tl w:val="0"/>
        </w:rPr>
        <w:t xml:space="preserve">Example: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Pr>
        <w:drawing>
          <wp:inline distB="114300" distT="114300" distL="114300" distR="114300">
            <wp:extent cx="2705100" cy="1009650"/>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7051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tl w:val="0"/>
        </w:rPr>
        <w:t xml:space="preserve">Result:-</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Pr>
        <w:drawing>
          <wp:inline distB="114300" distT="114300" distL="114300" distR="114300">
            <wp:extent cx="1724025" cy="657225"/>
            <wp:effectExtent b="0" l="0" r="0" t="0"/>
            <wp:docPr id="27"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17240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u w:val="single"/>
        </w:rPr>
      </w:pPr>
      <w:r w:rsidDel="00000000" w:rsidR="00000000" w:rsidRPr="00000000">
        <w:rPr>
          <w:color w:val="4d5c6d"/>
          <w:sz w:val="24"/>
          <w:szCs w:val="24"/>
          <w:u w:val="single"/>
          <w:rtl w:val="0"/>
        </w:rPr>
        <w:t xml:space="preserve">LOWER: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tl w:val="0"/>
        </w:rPr>
        <w:t xml:space="preserve">Which lower cases all the characters.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tl w:val="0"/>
        </w:rPr>
        <w:t xml:space="preserve">Example: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rPr>
      </w:pPr>
      <w:r w:rsidDel="00000000" w:rsidR="00000000" w:rsidRPr="00000000">
        <w:rPr>
          <w:color w:val="4d5c6d"/>
          <w:sz w:val="24"/>
          <w:szCs w:val="24"/>
        </w:rPr>
        <w:drawing>
          <wp:inline distB="114300" distT="114300" distL="114300" distR="114300">
            <wp:extent cx="2447925" cy="466725"/>
            <wp:effectExtent b="0" l="0" r="0" t="0"/>
            <wp:docPr id="2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4479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Result:-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1924050" cy="742950"/>
            <wp:effectExtent b="0" l="0" r="0" t="0"/>
            <wp:docPr id="25"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19240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LENGTH: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LENGTH finds out the length of a given string.</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0E0">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647950" cy="609600"/>
            <wp:effectExtent b="0" l="0" r="0" t="0"/>
            <wp:docPr id="24"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2647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E2">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666875" cy="581025"/>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6668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hd w:fill="ffffff" w:val="clear"/>
        <w:spacing w:after="400" w:lineRule="auto"/>
        <w:ind w:left="0" w:firstLine="0"/>
        <w:rPr>
          <w:color w:val="4d5c6d"/>
          <w:sz w:val="24"/>
          <w:szCs w:val="24"/>
          <w:highlight w:val="white"/>
          <w:u w:val="single"/>
        </w:rPr>
      </w:pPr>
      <w:r w:rsidDel="00000000" w:rsidR="00000000" w:rsidRPr="00000000">
        <w:rPr>
          <w:color w:val="4d5c6d"/>
          <w:sz w:val="24"/>
          <w:szCs w:val="24"/>
          <w:highlight w:val="white"/>
          <w:u w:val="single"/>
          <w:rtl w:val="0"/>
        </w:rPr>
        <w:t xml:space="preserve">LEFT: –</w:t>
      </w:r>
    </w:p>
    <w:p w:rsidR="00000000" w:rsidDel="00000000" w:rsidP="00000000" w:rsidRDefault="00000000" w:rsidRPr="00000000" w14:paraId="000000E4">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“LEFT” is used to return a specified number of characters from the left of the string.</w:t>
      </w:r>
    </w:p>
    <w:p w:rsidR="00000000" w:rsidDel="00000000" w:rsidP="00000000" w:rsidRDefault="00000000" w:rsidRPr="00000000" w14:paraId="000000E5">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It takes in 2 arguments one is the actual string the other is an integer which determines the characters upto which it should return from left.</w:t>
      </w:r>
    </w:p>
    <w:p w:rsidR="00000000" w:rsidDel="00000000" w:rsidP="00000000" w:rsidRDefault="00000000" w:rsidRPr="00000000" w14:paraId="000000E6">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0E7">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705100" cy="638175"/>
            <wp:effectExtent b="0" l="0" r="0" t="0"/>
            <wp:docPr id="30"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27051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E9">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828800" cy="914400"/>
            <wp:effectExtent b="0" l="0" r="0" t="0"/>
            <wp:docPr id="35"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1828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RIGHT: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“RIGHT” is used to return a specified number of characters from the right of the string.</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0ED">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933700" cy="428625"/>
            <wp:effectExtent b="0" l="0" r="0" t="0"/>
            <wp:docPr id="7"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9337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EF">
      <w:pPr>
        <w:shd w:fill="ffffff" w:val="clear"/>
        <w:spacing w:after="400" w:lineRule="auto"/>
        <w:ind w:left="0" w:firstLine="0"/>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933575" cy="876300"/>
            <wp:effectExtent b="0" l="0" r="0" t="0"/>
            <wp:docPr id="29"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9335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SUBSTRING: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The “SUBSTRING” function extracts a substring from a given string.</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It takes in 3 arguments: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String</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Start position</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Length from start position</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4629150" cy="666750"/>
            <wp:effectExtent b="0" l="0" r="0" t="0"/>
            <wp:docPr id="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6291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3000375" cy="914400"/>
            <wp:effectExtent b="0" l="0" r="0" t="0"/>
            <wp:docPr id="8"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0003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It starts at 8th index which is “T” and picks 9 characters from there, so you get “Tendulkar” in the result.</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i w:val="1"/>
          <w:color w:val="4d5c6d"/>
          <w:sz w:val="24"/>
          <w:szCs w:val="24"/>
          <w:highlight w:val="white"/>
          <w:rtl w:val="0"/>
        </w:rPr>
        <w:t xml:space="preserve">Note: –</w:t>
      </w:r>
      <w:r w:rsidDel="00000000" w:rsidR="00000000" w:rsidRPr="00000000">
        <w:rPr>
          <w:color w:val="4d5c6d"/>
          <w:sz w:val="24"/>
          <w:szCs w:val="24"/>
          <w:highlight w:val="white"/>
          <w:rtl w:val="0"/>
        </w:rPr>
        <w:t xml:space="preserve"> 3rd argument is optional, if it’s not specified “SUBSTRING” select all the characters from start position.</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LTRIM: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“LTRIM” is short for “LEFT TRIM”.</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The LTRIM function removes all the spaces to the LEFT of the string.</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847975" cy="666750"/>
            <wp:effectExtent b="0" l="0" r="0" t="0"/>
            <wp:docPr id="31"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28479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562100" cy="685800"/>
            <wp:effectExtent b="0" l="0" r="0" t="0"/>
            <wp:docPr id="19"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15621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When you run this query, you get “Kapil” with all spaces removed on the left side.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“RTRIM” is similar to “LTRIM”, but it removes all the spaces to the RIGHT of the string.</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TRIM: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“TRIM” is a combination of both “LTRIM” and “RTRIM”, it removes all spaces to the left and right of the string.</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Query: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2886075" cy="628650"/>
            <wp:effectExtent b="0" l="0" r="0" t="0"/>
            <wp:docPr id="10"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886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1514475" cy="1190625"/>
            <wp:effectExtent b="0" l="0" r="0" t="0"/>
            <wp:docPr id="3"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15144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Have spaces to the both side, when you run the query we get “Kapil” with spaces removed on left and right.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These TRIM functions become really handy while improving the Data quality by removing unwanted spaces.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LOCATE: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The LOCATE function returns the position of the first occurrence of a substring in a string.</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i w:val="1"/>
          <w:color w:val="4d5c6d"/>
          <w:sz w:val="24"/>
          <w:szCs w:val="24"/>
          <w:highlight w:val="white"/>
        </w:rPr>
      </w:pPr>
      <w:r w:rsidDel="00000000" w:rsidR="00000000" w:rsidRPr="00000000">
        <w:rPr>
          <w:i w:val="1"/>
          <w:color w:val="4d5c6d"/>
          <w:sz w:val="24"/>
          <w:szCs w:val="24"/>
          <w:highlight w:val="white"/>
          <w:rtl w:val="0"/>
        </w:rPr>
        <w:t xml:space="preserve">It takes in 2 arguments:</w:t>
      </w:r>
    </w:p>
    <w:p w:rsidR="00000000" w:rsidDel="00000000" w:rsidP="00000000" w:rsidRDefault="00000000" w:rsidRPr="00000000" w14:paraId="0000011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Substring</w:t>
      </w:r>
    </w:p>
    <w:p w:rsidR="00000000" w:rsidDel="00000000" w:rsidP="00000000" w:rsidRDefault="00000000" w:rsidRPr="00000000" w14:paraId="0000011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720" w:hanging="360"/>
        <w:rPr>
          <w:highlight w:val="white"/>
        </w:rPr>
      </w:pPr>
      <w:r w:rsidDel="00000000" w:rsidR="00000000" w:rsidRPr="00000000">
        <w:rPr>
          <w:color w:val="4d5c6d"/>
          <w:sz w:val="24"/>
          <w:szCs w:val="24"/>
          <w:highlight w:val="white"/>
          <w:rtl w:val="0"/>
        </w:rPr>
        <w:t xml:space="preserve">Original string</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5086350" cy="895350"/>
            <wp:effectExtent b="0" l="0" r="0" t="0"/>
            <wp:docPr id="23"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50863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3400425" cy="904875"/>
            <wp:effectExtent b="0" l="0" r="0" t="0"/>
            <wp:docPr id="22"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400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The result is 8 because the substring “Tendulkar” occurs at the 8th position of the whole text.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Get the result if “T” is small as LOCATE performs case-insensitive search.</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If the substring is not found within the original string, this function returns 0.</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u w:val="single"/>
        </w:rPr>
      </w:pPr>
      <w:r w:rsidDel="00000000" w:rsidR="00000000" w:rsidRPr="00000000">
        <w:rPr>
          <w:color w:val="4d5c6d"/>
          <w:sz w:val="24"/>
          <w:szCs w:val="24"/>
          <w:highlight w:val="white"/>
          <w:u w:val="single"/>
          <w:rtl w:val="0"/>
        </w:rPr>
        <w:t xml:space="preserve">REPLACE: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“REPLACE” function replaces all the occurrences of a substring within a string.</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It takes in 3 arguments.</w:t>
      </w:r>
    </w:p>
    <w:p w:rsidR="00000000" w:rsidDel="00000000" w:rsidP="00000000" w:rsidRDefault="00000000" w:rsidRPr="00000000" w14:paraId="0000011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Original string</w:t>
      </w:r>
    </w:p>
    <w:p w:rsidR="00000000" w:rsidDel="00000000" w:rsidP="00000000" w:rsidRDefault="00000000" w:rsidRPr="00000000" w14:paraId="0000011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4d5c6d"/>
          <w:sz w:val="24"/>
          <w:szCs w:val="24"/>
          <w:highlight w:val="white"/>
          <w:rtl w:val="0"/>
        </w:rPr>
        <w:t xml:space="preserve">Substring you want to replace</w:t>
      </w:r>
    </w:p>
    <w:p w:rsidR="00000000" w:rsidDel="00000000" w:rsidP="00000000" w:rsidRDefault="00000000" w:rsidRPr="00000000" w14:paraId="0000011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left="720" w:hanging="360"/>
        <w:rPr>
          <w:highlight w:val="white"/>
        </w:rPr>
      </w:pPr>
      <w:r w:rsidDel="00000000" w:rsidR="00000000" w:rsidRPr="00000000">
        <w:rPr>
          <w:color w:val="4d5c6d"/>
          <w:sz w:val="24"/>
          <w:szCs w:val="24"/>
          <w:highlight w:val="white"/>
          <w:rtl w:val="0"/>
        </w:rPr>
        <w:t xml:space="preserve">Substring with which you want to replace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Example: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5937150" cy="622300"/>
            <wp:effectExtent b="0" l="0" r="0" t="0"/>
            <wp:docPr id="28" name="image27.png"/>
            <a:graphic>
              <a:graphicData uri="http://schemas.openxmlformats.org/drawingml/2006/picture">
                <pic:pic>
                  <pic:nvPicPr>
                    <pic:cNvPr id="0" name="image27.png"/>
                    <pic:cNvPicPr preferRelativeResize="0"/>
                  </pic:nvPicPr>
                  <pic:blipFill>
                    <a:blip r:embed="rId41"/>
                    <a:srcRect b="0" l="0" r="0" t="0"/>
                    <a:stretch>
                      <a:fillRect/>
                    </a:stretch>
                  </pic:blipFill>
                  <pic:spPr>
                    <a:xfrm>
                      <a:off x="0" y="0"/>
                      <a:ext cx="59371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tl w:val="0"/>
        </w:rPr>
        <w:t xml:space="preserve">Result:-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color w:val="4d5c6d"/>
          <w:sz w:val="24"/>
          <w:szCs w:val="24"/>
          <w:highlight w:val="white"/>
        </w:rPr>
        <w:drawing>
          <wp:inline distB="114300" distT="114300" distL="114300" distR="114300">
            <wp:extent cx="4114800" cy="885825"/>
            <wp:effectExtent b="0" l="0" r="0" t="0"/>
            <wp:docPr id="32"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41148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4d5c6d"/>
          <w:sz w:val="24"/>
          <w:szCs w:val="24"/>
          <w:highlight w:val="white"/>
        </w:rPr>
      </w:pPr>
      <w:r w:rsidDel="00000000" w:rsidR="00000000" w:rsidRPr="00000000">
        <w:rPr>
          <w:rtl w:val="0"/>
        </w:rPr>
      </w:r>
    </w:p>
    <w:p w:rsidR="00000000" w:rsidDel="00000000" w:rsidP="00000000" w:rsidRDefault="00000000" w:rsidRPr="00000000" w14:paraId="00000127">
      <w:pPr>
        <w:shd w:fill="ffffff" w:val="clear"/>
        <w:spacing w:after="400" w:lineRule="auto"/>
        <w:ind w:left="0" w:firstLine="0"/>
        <w:rPr>
          <w:color w:val="4d5c6d"/>
          <w:sz w:val="24"/>
          <w:szCs w:val="24"/>
          <w:highlight w:val="white"/>
        </w:rPr>
      </w:pPr>
      <w:r w:rsidDel="00000000" w:rsidR="00000000" w:rsidRPr="00000000">
        <w:rPr>
          <w:rtl w:val="0"/>
        </w:rPr>
      </w:r>
    </w:p>
    <w:p w:rsidR="00000000" w:rsidDel="00000000" w:rsidP="00000000" w:rsidRDefault="00000000" w:rsidRPr="00000000" w14:paraId="00000128">
      <w:pPr>
        <w:spacing w:after="800" w:lineRule="auto"/>
        <w:rPr>
          <w:color w:val="4d5c6d"/>
          <w:sz w:val="24"/>
          <w:szCs w:val="24"/>
          <w:highlight w:val="white"/>
        </w:rPr>
      </w:pPr>
      <w:r w:rsidDel="00000000" w:rsidR="00000000" w:rsidRPr="00000000">
        <w:rPr>
          <w:rtl w:val="0"/>
        </w:rPr>
      </w:r>
    </w:p>
    <w:p w:rsidR="00000000" w:rsidDel="00000000" w:rsidP="00000000" w:rsidRDefault="00000000" w:rsidRPr="00000000" w14:paraId="00000129">
      <w:pPr>
        <w:spacing w:after="800" w:lineRule="auto"/>
        <w:rPr>
          <w:color w:val="4d5c6d"/>
          <w:sz w:val="24"/>
          <w:szCs w:val="24"/>
          <w:highlight w:val="white"/>
        </w:rPr>
      </w:pPr>
      <w:r w:rsidDel="00000000" w:rsidR="00000000" w:rsidRPr="00000000">
        <w:rPr>
          <w:rtl w:val="0"/>
        </w:rPr>
      </w:r>
    </w:p>
    <w:p w:rsidR="00000000" w:rsidDel="00000000" w:rsidP="00000000" w:rsidRDefault="00000000" w:rsidRPr="00000000" w14:paraId="0000012A">
      <w:pPr>
        <w:spacing w:after="800" w:lineRule="auto"/>
        <w:rPr>
          <w:color w:val="4d5c6d"/>
          <w:sz w:val="24"/>
          <w:szCs w:val="24"/>
          <w:highlight w:val="white"/>
        </w:rPr>
      </w:pPr>
      <w:r w:rsidDel="00000000" w:rsidR="00000000" w:rsidRPr="00000000">
        <w:rPr>
          <w:rtl w:val="0"/>
        </w:rPr>
      </w:r>
    </w:p>
    <w:p w:rsidR="00000000" w:rsidDel="00000000" w:rsidP="00000000" w:rsidRDefault="00000000" w:rsidRPr="00000000" w14:paraId="0000012B">
      <w:pPr>
        <w:spacing w:after="800" w:lineRule="auto"/>
        <w:ind w:left="0" w:firstLine="0"/>
        <w:rPr>
          <w:color w:val="4d5c6d"/>
          <w:sz w:val="24"/>
          <w:szCs w:val="24"/>
          <w:highlight w:val="white"/>
        </w:rPr>
      </w:pPr>
      <w:r w:rsidDel="00000000" w:rsidR="00000000" w:rsidRPr="00000000">
        <w:rPr>
          <w:rtl w:val="0"/>
        </w:rPr>
      </w:r>
    </w:p>
    <w:p w:rsidR="00000000" w:rsidDel="00000000" w:rsidP="00000000" w:rsidRDefault="00000000" w:rsidRPr="00000000" w14:paraId="0000012C">
      <w:pPr>
        <w:spacing w:after="800" w:lineRule="auto"/>
        <w:ind w:left="1440" w:firstLine="0"/>
        <w:rPr>
          <w:color w:val="4d5c6d"/>
          <w:sz w:val="24"/>
          <w:szCs w:val="24"/>
          <w:highlight w:val="white"/>
        </w:rPr>
      </w:pPr>
      <w:r w:rsidDel="00000000" w:rsidR="00000000" w:rsidRPr="00000000">
        <w:rPr>
          <w:rtl w:val="0"/>
        </w:rPr>
      </w:r>
    </w:p>
    <w:p w:rsidR="00000000" w:rsidDel="00000000" w:rsidP="00000000" w:rsidRDefault="00000000" w:rsidRPr="00000000" w14:paraId="0000012D">
      <w:pPr>
        <w:jc w:val="both"/>
        <w:rPr>
          <w:rFonts w:ascii="Courier New" w:cs="Courier New" w:eastAsia="Courier New" w:hAnsi="Courier New"/>
          <w:color w:val="252525"/>
          <w:sz w:val="28"/>
          <w:szCs w:val="28"/>
          <w:highlight w:val="white"/>
        </w:rPr>
      </w:pPr>
      <w:r w:rsidDel="00000000" w:rsidR="00000000" w:rsidRPr="00000000">
        <w:rPr>
          <w:rtl w:val="0"/>
        </w:rPr>
      </w:r>
    </w:p>
    <w:sectPr>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d5c6d"/>
        <w:sz w:val="24"/>
        <w:szCs w:val="24"/>
        <w:u w:val="none"/>
      </w:rPr>
    </w:lvl>
    <w:lvl w:ilvl="1">
      <w:start w:val="1"/>
      <w:numFmt w:val="bullet"/>
      <w:lvlText w:val="○"/>
      <w:lvlJc w:val="left"/>
      <w:pPr>
        <w:ind w:left="1440" w:hanging="360"/>
      </w:pPr>
      <w:rPr>
        <w:rFonts w:ascii="Arial" w:cs="Arial" w:eastAsia="Arial" w:hAnsi="Arial"/>
        <w:color w:val="4d5c6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d5c6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d5c6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d5c6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4d5c6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d5c6d"/>
        <w:sz w:val="24"/>
        <w:szCs w:val="24"/>
        <w:u w:val="none"/>
      </w:rPr>
    </w:lvl>
    <w:lvl w:ilvl="1">
      <w:start w:val="1"/>
      <w:numFmt w:val="bullet"/>
      <w:lvlText w:val="○"/>
      <w:lvlJc w:val="left"/>
      <w:pPr>
        <w:ind w:left="1440" w:hanging="360"/>
      </w:pPr>
      <w:rPr>
        <w:rFonts w:ascii="Arial" w:cs="Arial" w:eastAsia="Arial" w:hAnsi="Arial"/>
        <w:color w:val="4d5c6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d5c6d"/>
        <w:sz w:val="24"/>
        <w:szCs w:val="24"/>
        <w:u w:val="none"/>
      </w:rPr>
    </w:lvl>
    <w:lvl w:ilvl="1">
      <w:start w:val="1"/>
      <w:numFmt w:val="bullet"/>
      <w:lvlText w:val="○"/>
      <w:lvlJc w:val="left"/>
      <w:pPr>
        <w:ind w:left="1440" w:hanging="360"/>
      </w:pPr>
      <w:rPr>
        <w:rFonts w:ascii="Arial" w:cs="Arial" w:eastAsia="Arial" w:hAnsi="Arial"/>
        <w:color w:val="4d5c6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4d5c6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4d5c6d"/>
        <w:sz w:val="24"/>
        <w:szCs w:val="24"/>
        <w:u w:val="none"/>
      </w:rPr>
    </w:lvl>
    <w:lvl w:ilvl="1">
      <w:start w:val="1"/>
      <w:numFmt w:val="bullet"/>
      <w:lvlText w:val="○"/>
      <w:lvlJc w:val="left"/>
      <w:pPr>
        <w:ind w:left="1440" w:hanging="360"/>
      </w:pPr>
      <w:rPr>
        <w:rFonts w:ascii="Arial" w:cs="Arial" w:eastAsia="Arial" w:hAnsi="Arial"/>
        <w:color w:val="4d5c6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4d5c6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34.png"/><Relationship Id="rId42" Type="http://schemas.openxmlformats.org/officeDocument/2006/relationships/image" Target="media/image29.png"/><Relationship Id="rId41" Type="http://schemas.openxmlformats.org/officeDocument/2006/relationships/image" Target="media/image27.png"/><Relationship Id="rId22" Type="http://schemas.openxmlformats.org/officeDocument/2006/relationships/image" Target="media/image15.png"/><Relationship Id="rId21" Type="http://schemas.openxmlformats.org/officeDocument/2006/relationships/image" Target="media/image28.png"/><Relationship Id="rId24" Type="http://schemas.openxmlformats.org/officeDocument/2006/relationships/image" Target="media/image2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32.png"/><Relationship Id="rId25" Type="http://schemas.openxmlformats.org/officeDocument/2006/relationships/image" Target="media/image21.png"/><Relationship Id="rId28" Type="http://schemas.openxmlformats.org/officeDocument/2006/relationships/image" Target="media/image6.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4.png"/><Relationship Id="rId7" Type="http://schemas.openxmlformats.org/officeDocument/2006/relationships/image" Target="media/image8.png"/><Relationship Id="rId8" Type="http://schemas.openxmlformats.org/officeDocument/2006/relationships/image" Target="media/image7.png"/><Relationship Id="rId31" Type="http://schemas.openxmlformats.org/officeDocument/2006/relationships/image" Target="media/image11.png"/><Relationship Id="rId30" Type="http://schemas.openxmlformats.org/officeDocument/2006/relationships/image" Target="media/image35.png"/><Relationship Id="rId11" Type="http://schemas.openxmlformats.org/officeDocument/2006/relationships/image" Target="media/image37.png"/><Relationship Id="rId33" Type="http://schemas.openxmlformats.org/officeDocument/2006/relationships/image" Target="media/image3.png"/><Relationship Id="rId10" Type="http://schemas.openxmlformats.org/officeDocument/2006/relationships/image" Target="media/image10.png"/><Relationship Id="rId32" Type="http://schemas.openxmlformats.org/officeDocument/2006/relationships/image" Target="media/image25.png"/><Relationship Id="rId13" Type="http://schemas.openxmlformats.org/officeDocument/2006/relationships/image" Target="media/image22.png"/><Relationship Id="rId35" Type="http://schemas.openxmlformats.org/officeDocument/2006/relationships/image" Target="media/image30.png"/><Relationship Id="rId12" Type="http://schemas.openxmlformats.org/officeDocument/2006/relationships/image" Target="media/image12.png"/><Relationship Id="rId34" Type="http://schemas.openxmlformats.org/officeDocument/2006/relationships/image" Target="media/image17.png"/><Relationship Id="rId15" Type="http://schemas.openxmlformats.org/officeDocument/2006/relationships/image" Target="media/image14.png"/><Relationship Id="rId37" Type="http://schemas.openxmlformats.org/officeDocument/2006/relationships/image" Target="media/image9.png"/><Relationship Id="rId14" Type="http://schemas.openxmlformats.org/officeDocument/2006/relationships/image" Target="media/image1.png"/><Relationship Id="rId36" Type="http://schemas.openxmlformats.org/officeDocument/2006/relationships/image" Target="media/image23.png"/><Relationship Id="rId17" Type="http://schemas.openxmlformats.org/officeDocument/2006/relationships/image" Target="media/image5.png"/><Relationship Id="rId39" Type="http://schemas.openxmlformats.org/officeDocument/2006/relationships/image" Target="media/image19.png"/><Relationship Id="rId16" Type="http://schemas.openxmlformats.org/officeDocument/2006/relationships/image" Target="media/image33.png"/><Relationship Id="rId38"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