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806"/>
        <w:gridCol w:w="1726"/>
        <w:gridCol w:w="2606"/>
        <w:gridCol w:w="3554"/>
        <w:tblGridChange w:id="0">
          <w:tblGrid>
            <w:gridCol w:w="702"/>
            <w:gridCol w:w="1806"/>
            <w:gridCol w:w="1726"/>
            <w:gridCol w:w="2606"/>
            <w:gridCol w:w="3554"/>
          </w:tblGrid>
        </w:tblGridChange>
      </w:tblGrid>
      <w:tr>
        <w:trPr>
          <w:cantSplit w:val="0"/>
          <w:tblHeader w:val="0"/>
        </w:trPr>
        <w:tc>
          <w:tcPr>
            <w:gridSpan w:val="5"/>
            <w:vAlign w:val="top"/>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Ref:- </w:t>
            </w:r>
            <w:r w:rsidDel="00000000" w:rsidR="00000000" w:rsidRPr="00000000">
              <w:rPr>
                <w:rFonts w:ascii="Times New Roman" w:cs="Times New Roman" w:eastAsia="Times New Roman" w:hAnsi="Times New Roman"/>
                <w:color w:val="ff9900"/>
                <w:sz w:val="28"/>
                <w:szCs w:val="28"/>
                <w:vertAlign w:val="baseline"/>
                <w:rtl w:val="0"/>
              </w:rPr>
              <w:t xml:space="preserve">PS/2020/06/21-01</w:t>
            </w:r>
            <w:r w:rsidDel="00000000" w:rsidR="00000000" w:rsidRPr="00000000">
              <w:rPr>
                <w:rFonts w:ascii="Times New Roman" w:cs="Times New Roman" w:eastAsia="Times New Roman" w:hAnsi="Times New Roman"/>
                <w:sz w:val="28"/>
                <w:szCs w:val="28"/>
                <w:vertAlign w:val="baseline"/>
                <w:rtl w:val="0"/>
              </w:rPr>
              <w:t xml:space="preserve">                                                                           Date-02-06-202</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Online Contest Judge List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Sl No</w:t>
            </w:r>
            <w:r w:rsidDel="00000000" w:rsidR="00000000" w:rsidRPr="00000000">
              <w:rPr>
                <w:rtl w:val="0"/>
              </w:rPr>
            </w:r>
          </w:p>
        </w:tc>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Designation &amp;</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Organization</w:t>
            </w:r>
            <w:r w:rsidDel="00000000" w:rsidR="00000000" w:rsidRPr="00000000">
              <w:rPr>
                <w:rtl w:val="0"/>
              </w:rPr>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Phone &amp; Email</w:t>
            </w:r>
            <w:r w:rsidDel="00000000" w:rsidR="00000000" w:rsidRPr="00000000">
              <w:rPr>
                <w:rtl w:val="0"/>
              </w:rPr>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Experience</w:t>
            </w:r>
            <w:r w:rsidDel="00000000" w:rsidR="00000000" w:rsidRPr="00000000">
              <w:rPr>
                <w:rtl w:val="0"/>
              </w:rPr>
            </w:r>
          </w:p>
        </w:tc>
      </w:tr>
      <w:tr>
        <w:trPr>
          <w:cantSplit w:val="0"/>
          <w:trHeight w:val="197" w:hRule="atLeast"/>
          <w:tblHeader w:val="0"/>
        </w:trPr>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01</w:t>
            </w:r>
            <w:r w:rsidDel="00000000" w:rsidR="00000000" w:rsidRPr="00000000">
              <w:rPr>
                <w:rtl w:val="0"/>
              </w:rPr>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highlight w:val="white"/>
                <w:rtl w:val="0"/>
              </w:rPr>
              <w:t xml:space="preserve">Mahmud Ridwan</w:t>
            </w:r>
            <w:r w:rsidDel="00000000" w:rsidR="00000000" w:rsidRPr="00000000">
              <w:rPr>
                <w:rtl w:val="0"/>
              </w:rPr>
            </w:r>
          </w:p>
        </w:tc>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Sof</w:t>
            </w:r>
            <w:r w:rsidDel="00000000" w:rsidR="00000000" w:rsidRPr="00000000">
              <w:rPr>
                <w:rFonts w:ascii="Times New Roman" w:cs="Times New Roman" w:eastAsia="Times New Roman" w:hAnsi="Times New Roman"/>
                <w:sz w:val="20"/>
                <w:szCs w:val="20"/>
                <w:highlight w:val="white"/>
                <w:rtl w:val="0"/>
              </w:rPr>
              <w:t xml:space="preserve">tware Engineer and CEO</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sz w:val="20"/>
                <w:szCs w:val="20"/>
                <w:highlight w:val="white"/>
                <w:rtl w:val="0"/>
              </w:rPr>
              <w:t xml:space="preserve">Furqan Software Limited</w:t>
            </w:r>
            <w:r w:rsidDel="00000000" w:rsidR="00000000" w:rsidRPr="00000000">
              <w:rPr>
                <w:rtl w:val="0"/>
              </w:rPr>
            </w:r>
          </w:p>
        </w:tc>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ridwan@furqansoftware.com</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+8801786280325</w:t>
            </w:r>
            <w:r w:rsidDel="00000000" w:rsidR="00000000" w:rsidRPr="00000000">
              <w:rPr>
                <w:rtl w:val="0"/>
              </w:rPr>
            </w:r>
          </w:p>
        </w:tc>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Ridwan is a champion software engineer at Furqan Software Limited and Lead Editor of Toptal Engineering Blog. He is the main architect behind the leading Bangladeshi online programming contest platform Toph. He also created Drafts, a software that helps problem setters collaborate efficiently among themselves. Ridwan was a competitive programmer during his university days and stood 3rd in the First BAPS-BUET Programming Camp in 2012. Despite working heavily on Toph development, Ridwan also enjoys setting problems for major national contests. His company Furqan Software Toph’s regular online contest known as Criterion Rounds.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02</w:t>
            </w:r>
            <w:r w:rsidDel="00000000" w:rsidR="00000000" w:rsidRPr="00000000">
              <w:rPr>
                <w:rtl w:val="0"/>
              </w:rPr>
            </w:r>
          </w:p>
        </w:tc>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highlight w:val="white"/>
                <w:rtl w:val="0"/>
              </w:rPr>
              <w:t xml:space="preserve">Shajia Annoor</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Software engineer, </w:t>
            </w:r>
            <w:r w:rsidDel="00000000" w:rsidR="00000000" w:rsidRPr="00000000">
              <w:rPr>
                <w:rFonts w:ascii="Times New Roman" w:cs="Times New Roman" w:eastAsia="Times New Roman" w:hAnsi="Times New Roman"/>
                <w:sz w:val="20"/>
                <w:szCs w:val="20"/>
                <w:highlight w:val="white"/>
                <w:rtl w:val="0"/>
              </w:rPr>
              <w:t xml:space="preserve">Aubichol IT</w:t>
            </w:r>
            <w:r w:rsidDel="00000000" w:rsidR="00000000" w:rsidRPr="00000000">
              <w:rPr>
                <w:rtl w:val="0"/>
              </w:rPr>
            </w:r>
          </w:p>
        </w:tc>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shajia@aubichol.com</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+88</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0</w:t>
            </w:r>
            <w:r w:rsidDel="00000000" w:rsidR="00000000" w:rsidRPr="00000000">
              <w:rPr>
                <w:rFonts w:ascii="Times New Roman" w:cs="Times New Roman" w:eastAsia="Times New Roman" w:hAnsi="Times New Roman"/>
                <w:sz w:val="20"/>
                <w:szCs w:val="20"/>
                <w:highlight w:val="white"/>
                <w:rtl w:val="0"/>
              </w:rPr>
              <w:t xml:space="preserve">1749097756</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01E">
            <w:pPr>
              <w:spacing w:line="240" w:lineRule="auto"/>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Shajia Annoor is a full-stack development engineer at Aubichol IT. She has participated in ACM-ICPC Regional Dhaka site in 2016 and 2018 and Kharagpur site in 2018. She was second in the National Girls’ Programming Contest 2016. She regularly authors problems in national contests including IUT ICT Fest 2019, NSU Cybernauts 2019 and LU CSE Carnival 2019.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03</w:t>
            </w: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Tahmid Rahman</w:t>
            </w: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NLP Applied Scientist, Dialpad-Canada</w:t>
            </w:r>
            <w:r w:rsidDel="00000000" w:rsidR="00000000" w:rsidRPr="00000000">
              <w:rPr>
                <w:rtl w:val="0"/>
              </w:rPr>
            </w:r>
          </w:p>
        </w:tc>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hyperlink r:id="rId6">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tahmid.iut@outlook.com</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Tahmid Rahman is an NLP Applied Scientist at Dialpad, Canada. Before that, he completed his master’s degree from York University, Canada and his bachelor’s degree from Islamic University of Technology. During his undergraduate studies, he played a major role in establishing the IUT programming community in 2015 that helped IUT to become one of the leading institutions in programming competitions of the country. Tahmid has also worked as a lecturer and competitive programming coach at Leading University, Sylhet from 2016 to 2018. In this time, he led Leading University to the top 10 of the 2018 NCPC contest (university-wise 4th). He regularly sets problems. Some of his contributions were the ACM ICPC Regional Dhaka Site Warm Up contest in 2019, 1st LU ICT Fest in 2018 and so 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04</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highlight w:val="white"/>
                <w:rtl w:val="0"/>
              </w:rPr>
              <w:t xml:space="preserve">Sabbir Rahman Abir</w:t>
            </w: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Undergraduate Student, Bangladesh University of Engineering and Technology</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red.abiir@gmail.com</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+8801766805221</w:t>
            </w: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Sabbir is doing his B.Sc in CSE in BUET. He has been participating in a programming contest for the past 3 years. Alongside participating, he has also prepared programming problems for various contests. He has prepared problems for national contests such as LU IUPC 2019 and NHSPC 2020. He is also a regular problem contributor of online Criterion rounds on Toph. In 2021, he became the first Bangladeshi International Grandmaster in popular online site Codeforces.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05</w:t>
            </w: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Mohammad Abdullah Matin Khan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Software Engineer,  Aubichol IT</w:t>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zarziskhan@aubichol.com</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01851545780</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Mohammad Abdulllah Matin Khan is a Software Engineer at Aubichol IT. He is doing his M. Sc at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Islamic University of Technology. He served as a programming coach of BRAC University from 2018 to 2020. He was the champion of ACM ICPC Regional Dhaka Site Preliminary in 2017 and SUST IUPC 2017. He was runners up at 2016 ACM ICPC World Finals Warm Up Contest at Daffodil International University. He regularly sets problems for major national programming contests.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06</w:t>
            </w:r>
            <w:r w:rsidDel="00000000" w:rsidR="00000000" w:rsidRPr="00000000">
              <w:rPr>
                <w:rtl w:val="0"/>
              </w:rPr>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Md Hasinur Rahman </w:t>
            </w:r>
            <w:r w:rsidDel="00000000" w:rsidR="00000000" w:rsidRPr="00000000">
              <w:rPr>
                <w:rtl w:val="0"/>
              </w:rPr>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w:t>
            </w:r>
            <w:r w:rsidDel="00000000" w:rsidR="00000000" w:rsidRPr="00000000">
              <w:rPr>
                <w:rFonts w:ascii="Times New Roman" w:cs="Times New Roman" w:eastAsia="Times New Roman" w:hAnsi="Times New Roman"/>
                <w:sz w:val="20"/>
                <w:szCs w:val="20"/>
                <w:highlight w:val="white"/>
                <w:rtl w:val="0"/>
              </w:rPr>
              <w:t xml:space="preserve">oftware Engineer</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sz w:val="20"/>
                <w:szCs w:val="20"/>
                <w:highlight w:val="white"/>
                <w:rtl w:val="0"/>
              </w:rPr>
              <w:t xml:space="preserve">Kite Games Studio</w:t>
            </w:r>
            <w:r w:rsidDel="00000000" w:rsidR="00000000" w:rsidRPr="00000000">
              <w:rPr>
                <w:rtl w:val="0"/>
              </w:rPr>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hasinur010@gmail.com</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+88</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01521327726</w:t>
            </w:r>
          </w:p>
        </w:tc>
        <w:tc>
          <w:tcPr>
            <w:vAlign w:val="top"/>
          </w:tcPr>
          <w:p w:rsidR="00000000" w:rsidDel="00000000" w:rsidP="00000000" w:rsidRDefault="00000000" w:rsidRPr="00000000" w14:paraId="0000003A">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Hasinur is working as a Software Engineer at Kite Games Studio. He has done his B.Sc in Electrical &amp; Computer Engineering at RUET. He is an active contestant and participated in many national contests. His team ranked 10th in ICPC Dhaka Regional 2019 and qualified for The 2019 ICPC Asia -West Continent Final Contest. Besides his participation in contests, he loves to set problems for online and onsite contests. Hasinur has contributed problems in different national contests like National Girls Programming Contest 2019, Inter-School College Programming Contest 2019, Ada Lovelace NGPC 2020, National High School Programming Contest 2020 and other online contests.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0</w:t>
            </w:r>
            <w:r w:rsidDel="00000000" w:rsidR="00000000" w:rsidRPr="00000000">
              <w:rPr>
                <w:rFonts w:ascii="Times New Roman" w:cs="Times New Roman" w:eastAsia="Times New Roman" w:hAnsi="Times New Roman"/>
                <w:b w:val="1"/>
                <w:highlight w:val="white"/>
                <w:rtl w:val="0"/>
              </w:rPr>
              <w:t xml:space="preserve">7</w:t>
            </w: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Md. Moshiur Rahman</w:t>
            </w:r>
            <w:r w:rsidDel="00000000" w:rsidR="00000000" w:rsidRPr="00000000">
              <w:rPr>
                <w:rtl w:val="0"/>
              </w:rPr>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w:t>
            </w:r>
            <w:r w:rsidDel="00000000" w:rsidR="00000000" w:rsidRPr="00000000">
              <w:rPr>
                <w:rFonts w:ascii="Times New Roman" w:cs="Times New Roman" w:eastAsia="Times New Roman" w:hAnsi="Times New Roman"/>
                <w:sz w:val="20"/>
                <w:szCs w:val="20"/>
                <w:highlight w:val="white"/>
                <w:rtl w:val="0"/>
              </w:rPr>
              <w:t xml:space="preserve">oftware Engineer</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r w:rsidDel="00000000" w:rsidR="00000000" w:rsidRPr="00000000">
              <w:rPr>
                <w:rFonts w:ascii="Times New Roman" w:cs="Times New Roman" w:eastAsia="Times New Roman" w:hAnsi="Times New Roman"/>
                <w:sz w:val="20"/>
                <w:szCs w:val="20"/>
                <w:highlight w:val="white"/>
                <w:rtl w:val="0"/>
              </w:rPr>
              <w:t xml:space="preserve"> Enosis Solutions</w:t>
            </w:r>
            <w:r w:rsidDel="00000000" w:rsidR="00000000" w:rsidRPr="00000000">
              <w:rPr>
                <w:rtl w:val="0"/>
              </w:rPr>
            </w:r>
          </w:p>
        </w:tc>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moshi.rahman066@gmail.com</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+8801701021612</w:t>
            </w:r>
            <w:r w:rsidDel="00000000" w:rsidR="00000000" w:rsidRPr="00000000">
              <w:rPr>
                <w:rtl w:val="0"/>
              </w:rPr>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Moshiur is A Software Engineer at Enosis Solutions. He has done his B.Sc in Computer Science and Engineering from RUET. Moshiur has participated in many national contests. His team ranked 11th in IUBAT NCPC 2018. He has contributed problems in different national contests like National Girls Programming Contest 2019, Inter-School &amp; College Programming Contest 2019, Ada Lovelace NGPC 2020, National High School Programming Contest 2020 and other online contests.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0</w:t>
            </w:r>
            <w:r w:rsidDel="00000000" w:rsidR="00000000" w:rsidRPr="00000000">
              <w:rPr>
                <w:rFonts w:ascii="Times New Roman" w:cs="Times New Roman" w:eastAsia="Times New Roman" w:hAnsi="Times New Roman"/>
                <w:b w:val="1"/>
                <w:highlight w:val="white"/>
                <w:rtl w:val="0"/>
              </w:rPr>
              <w:t xml:space="preserve">8</w:t>
            </w:r>
            <w:r w:rsidDel="00000000" w:rsidR="00000000" w:rsidRPr="00000000">
              <w:rPr>
                <w:rtl w:val="0"/>
              </w:rPr>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Fahim Shahriar Shakkhor</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Graduate, IUT</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fsshakkhor@gmail.com</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+88</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01733065177</w:t>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Fahim Shahriar Shakkhor has completed his B.Sc in Computer Science and Engineering from IUT. He has been an active participant in programming contests since 2016. His team became champions in SUST IUPC 2017.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Shakkhor loves to create problems with interesting ideas. He has contributed problems in several contests such as Inter-School &amp; College Programming Contest 2019, HackerEarth Circuits, Toph Criterion Rounds.</w:t>
            </w:r>
          </w:p>
        </w:tc>
      </w:tr>
      <w:tr>
        <w:trPr>
          <w:cantSplit w:val="0"/>
          <w:tblHeader w:val="0"/>
        </w:trPr>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highlight w:val="white"/>
                <w:rtl w:val="0"/>
              </w:rPr>
              <w:t xml:space="preserve">09</w:t>
            </w:r>
            <w:r w:rsidDel="00000000" w:rsidR="00000000" w:rsidRPr="00000000">
              <w:rPr>
                <w:rtl w:val="0"/>
              </w:rPr>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Risal Shahriar Shefin</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Student, RUET</w:t>
            </w:r>
          </w:p>
        </w:tc>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shefin.cse16@gmail.com</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+88</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01742117727</w:t>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Shefin is doing his B.Sc in CSE at RUET currently. He is an active contestant and participated in many national contests. His team ranked 10th in RUET IUPC 2019, 14th in MIST NCPC 2020.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Besides his participation in contests, he finds it interesting to set problems for contests.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Shefin has contributed problems in different national contests like NGPC 2019, ISCPC 2019, Ada Lovelace NGPC 2020, NHSPC 2020 etc.</w:t>
            </w:r>
          </w:p>
        </w:tc>
      </w:tr>
      <w:tr>
        <w:trPr>
          <w:cantSplit w:val="0"/>
          <w:tblHeader w:val="0"/>
        </w:trPr>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1</w:t>
            </w:r>
            <w:r w:rsidDel="00000000" w:rsidR="00000000" w:rsidRPr="00000000">
              <w:rPr>
                <w:rFonts w:ascii="Times New Roman" w:cs="Times New Roman" w:eastAsia="Times New Roman" w:hAnsi="Times New Roman"/>
                <w:b w:val="1"/>
                <w:highlight w:val="white"/>
                <w:rtl w:val="0"/>
              </w:rPr>
              <w:t xml:space="preserve">0</w:t>
            </w:r>
            <w:r w:rsidDel="00000000" w:rsidR="00000000" w:rsidRPr="00000000">
              <w:rPr>
                <w:rtl w:val="0"/>
              </w:rPr>
            </w:r>
          </w:p>
        </w:tc>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Tarif Ezaz</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Software Engineer,  Aubicho IT</w:t>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tarifezaz@aubichol.com</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+88</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01727192452</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Tarif Ezaz is a Software Engineer at Aubichol IT and a programming coach at Stamford University Bangladesh. He is also a part-time faculty member at Independent University Bangladesh. He has Worked at the judging director in some of the renowned national programming contests including: IUT ICT Fest 2919, NSU </w:t>
            </w:r>
            <w:r w:rsidDel="00000000" w:rsidR="00000000" w:rsidRPr="00000000">
              <w:rPr>
                <w:rFonts w:ascii="Times New Roman" w:cs="Times New Roman" w:eastAsia="Times New Roman" w:hAnsi="Times New Roman"/>
                <w:sz w:val="20"/>
                <w:szCs w:val="20"/>
                <w:highlight w:val="white"/>
                <w:rtl w:val="0"/>
              </w:rPr>
              <w:t xml:space="preserve">Cybernauts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2019, LU CSE Carnival 2019, National Girls’ Programming Contest 2019 and Inter School and College 2019. He manages Ardent Programmers, a group dedicated to creating challenging problems in programming contests. Previously, he was a programming coach at North South University from 2013 to 2017 and at Jagannath University. He has also set problems individually for IUT ICT Fest in 2016 and 2017, SUST IUPC in 2019, NSU Cybernauts in 2016 and NHSPC in 2015</w:t>
            </w:r>
            <w:r w:rsidDel="00000000" w:rsidR="00000000" w:rsidRPr="00000000">
              <w:rPr>
                <w:rFonts w:ascii="Times New Roman" w:cs="Times New Roman" w:eastAsia="Times New Roman" w:hAnsi="Times New Roman"/>
                <w:sz w:val="20"/>
                <w:szCs w:val="20"/>
                <w:highlight w:val="white"/>
                <w:rtl w:val="0"/>
              </w:rPr>
              <w:t xml:space="preserve"> and 2020.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highlight w:val="white"/>
                <w:rtl w:val="0"/>
              </w:rPr>
              <w:t xml:space="preserve">11</w:t>
            </w:r>
            <w:r w:rsidDel="00000000" w:rsidR="00000000" w:rsidRPr="00000000">
              <w:rPr>
                <w:rtl w:val="0"/>
              </w:rPr>
            </w:r>
          </w:p>
        </w:tc>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highlight w:val="white"/>
                <w:rtl w:val="0"/>
              </w:rPr>
              <w:t xml:space="preserve">H M Ashiqul Islam</w:t>
            </w:r>
            <w:r w:rsidDel="00000000" w:rsidR="00000000" w:rsidRPr="00000000">
              <w:rPr>
                <w:rtl w:val="0"/>
              </w:rPr>
            </w:r>
          </w:p>
        </w:tc>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Lecturer, BRAC University</w:t>
            </w:r>
            <w:r w:rsidDel="00000000" w:rsidR="00000000" w:rsidRPr="00000000">
              <w:rPr>
                <w:rtl w:val="0"/>
              </w:rPr>
            </w:r>
          </w:p>
        </w:tc>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ashisonfire100@gmail.com</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+8801533217169</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sz w:val="20"/>
                <w:szCs w:val="20"/>
                <w:highlight w:val="white"/>
                <w:rtl w:val="0"/>
              </w:rPr>
              <w:t xml:space="preserve">Ashiq has graduated from BUET and is now working as a Lecturer in department of CSE in BRAC University. He has been participating in a programming contest for the past 5 years. He has participated in ICPC Finals 2019 and his team qualified for ICPC Finals 2020 as well. Alongside participating, he has also prepared programming problems for various contests. He has prepared problems for BdOI divisional and national rounds for the past 3 years.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12</w:t>
            </w:r>
          </w:p>
        </w:tc>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Amit Sarker</w:t>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Software Engineer, Solution Cat Limited</w:t>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hyperlink r:id="rId10">
              <w:r w:rsidDel="00000000" w:rsidR="00000000" w:rsidRPr="00000000">
                <w:rPr>
                  <w:rFonts w:ascii="Times New Roman" w:cs="Times New Roman" w:eastAsia="Times New Roman" w:hAnsi="Times New Roman"/>
                  <w:color w:val="1155cc"/>
                  <w:sz w:val="20"/>
                  <w:szCs w:val="20"/>
                  <w:highlight w:val="white"/>
                  <w:u w:val="single"/>
                  <w:rtl w:val="0"/>
                </w:rPr>
                <w:t xml:space="preserve">amitcse1995@gmail.com</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+8801715714356</w:t>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Amit was a student in the department of CSE at University of Asia Pacific. He has been a competitive programmer for about 5 years. He has participated in 20+ National level contests. He was a Competitive Programming trainer in BAIUST for 1 year. He is currently working as an iOS developer in Solution Cat Limited. Aside from working, he has been a problem setter and judge for various programming contests.</w:t>
            </w:r>
          </w:p>
        </w:tc>
      </w:tr>
      <w:tr>
        <w:trPr>
          <w:cantSplit w:val="0"/>
          <w:tblHeader w:val="0"/>
        </w:trPr>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13</w:t>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Rafid Bin Mostofa</w:t>
            </w:r>
          </w:p>
        </w:tc>
        <w:tc>
          <w:tcP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Undergraduate student, Bangladesh University of Engineering and Technology</w:t>
            </w:r>
          </w:p>
        </w:tc>
        <w:tc>
          <w:tcP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rebornplusplus@gmail.com</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+880 1886412878</w:t>
            </w:r>
          </w:p>
        </w:tc>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Rafid won the NSU Cybernauts 9 National Programming Contest in 2019. He finished third in the ACM-ICPC Regional Dhaka Site 2019. He started competitive programming in 2015 by participating in the first ever NHSPC contest. </w:t>
            </w:r>
          </w:p>
        </w:tc>
      </w:tr>
      <w:tr>
        <w:trPr>
          <w:cantSplit w:val="0"/>
          <w:tblHeader w:val="0"/>
        </w:trP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14</w:t>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Verdana" w:cs="Verdana" w:eastAsia="Verdana" w:hAnsi="Verdana"/>
                <w:b w:val="1"/>
                <w:color w:val="0e101a"/>
                <w:sz w:val="20"/>
                <w:szCs w:val="20"/>
                <w:highlight w:val="white"/>
                <w:rtl w:val="0"/>
              </w:rPr>
              <w:t xml:space="preserve">Md. Bakhtiar Hasan</w:t>
            </w:r>
            <w:r w:rsidDel="00000000" w:rsidR="00000000" w:rsidRPr="00000000">
              <w:rPr>
                <w:rtl w:val="0"/>
              </w:rPr>
            </w:r>
          </w:p>
        </w:tc>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Verdana" w:cs="Verdana" w:eastAsia="Verdana" w:hAnsi="Verdana"/>
                <w:color w:val="0e101a"/>
                <w:sz w:val="20"/>
                <w:szCs w:val="20"/>
                <w:highlight w:val="white"/>
                <w:rtl w:val="0"/>
              </w:rPr>
              <w:t xml:space="preserve">Lecturer, Islamic University of Technology</w:t>
            </w:r>
            <w:r w:rsidDel="00000000" w:rsidR="00000000" w:rsidRPr="00000000">
              <w:rPr>
                <w:rtl w:val="0"/>
              </w:rPr>
            </w:r>
          </w:p>
        </w:tc>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e101a"/>
                <w:sz w:val="20"/>
                <w:szCs w:val="20"/>
                <w:highlight w:val="white"/>
              </w:rPr>
            </w:pPr>
            <w:hyperlink r:id="rId11">
              <w:r w:rsidDel="00000000" w:rsidR="00000000" w:rsidRPr="00000000">
                <w:rPr>
                  <w:rFonts w:ascii="Verdana" w:cs="Verdana" w:eastAsia="Verdana" w:hAnsi="Verdana"/>
                  <w:color w:val="1155cc"/>
                  <w:sz w:val="20"/>
                  <w:szCs w:val="20"/>
                  <w:highlight w:val="white"/>
                  <w:u w:val="single"/>
                  <w:rtl w:val="0"/>
                </w:rPr>
                <w:t xml:space="preserve">bakhtiarhasan@iut-dhaka.edu</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0"/>
                <w:szCs w:val="20"/>
                <w:highlight w:val="white"/>
              </w:rPr>
            </w:pPr>
            <w:r w:rsidDel="00000000" w:rsidR="00000000" w:rsidRPr="00000000">
              <w:rPr>
                <w:rFonts w:ascii="Times New Roman" w:cs="Times New Roman" w:eastAsia="Times New Roman" w:hAnsi="Times New Roman"/>
                <w:color w:val="0e101a"/>
                <w:sz w:val="20"/>
                <w:szCs w:val="20"/>
                <w:highlight w:val="white"/>
                <w:rtl w:val="0"/>
              </w:rPr>
              <w:t xml:space="preserve">+8801941882844</w:t>
            </w:r>
          </w:p>
        </w:tc>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0e101a"/>
                <w:sz w:val="20"/>
                <w:szCs w:val="20"/>
                <w:highlight w:val="white"/>
                <w:rtl w:val="0"/>
              </w:rPr>
              <w:t xml:space="preserve">Bakhtiar completed his B.Sc. in Computer Science and Engineering from Islamic University of Technology (IUT) in 2018 and has been working as a lecturer and competitive programming coach at IUT since 2019. During his undergraduate studies at IUT, he participated in many programming contests during his freshman and sophomore years and has served as a programming mentor for IUT Programming Community in his senior year. He was a problem setter in the National Girls Programming Contest 2019, NSU Cybernauts 2019, VU CSE Tech Fest 2019, AUB Inter-University Programming Contest 2018, and so on. He has set problems in many intra-university and online contests as well. Although he doesn't participate in programming contests anymore, in his free time, he loves to convert coffee into solutions to computational problems that involve computer programs.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15</w:t>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0e101a"/>
                <w:sz w:val="20"/>
                <w:szCs w:val="20"/>
                <w:highlight w:val="white"/>
              </w:rPr>
            </w:pPr>
            <w:r w:rsidDel="00000000" w:rsidR="00000000" w:rsidRPr="00000000">
              <w:rPr>
                <w:rFonts w:ascii="Verdana" w:cs="Verdana" w:eastAsia="Verdana" w:hAnsi="Verdana"/>
                <w:b w:val="1"/>
                <w:color w:val="0e101a"/>
                <w:sz w:val="20"/>
                <w:szCs w:val="20"/>
                <w:highlight w:val="white"/>
                <w:rtl w:val="0"/>
              </w:rPr>
              <w:t xml:space="preserve">Humaun Kabir</w:t>
            </w:r>
          </w:p>
        </w:tc>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e101a"/>
                <w:sz w:val="20"/>
                <w:szCs w:val="20"/>
                <w:highlight w:val="white"/>
              </w:rPr>
            </w:pPr>
            <w:r w:rsidDel="00000000" w:rsidR="00000000" w:rsidRPr="00000000">
              <w:rPr>
                <w:rFonts w:ascii="Verdana" w:cs="Verdana" w:eastAsia="Verdana" w:hAnsi="Verdana"/>
                <w:color w:val="0e101a"/>
                <w:sz w:val="20"/>
                <w:szCs w:val="20"/>
                <w:highlight w:val="white"/>
                <w:rtl w:val="0"/>
              </w:rPr>
              <w:t xml:space="preserve">Software Engineer, Aubichol IT</w:t>
            </w:r>
          </w:p>
        </w:tc>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e101a"/>
                <w:sz w:val="20"/>
                <w:szCs w:val="20"/>
                <w:highlight w:val="white"/>
              </w:rPr>
            </w:pPr>
            <w:r w:rsidDel="00000000" w:rsidR="00000000" w:rsidRPr="00000000">
              <w:rPr>
                <w:rFonts w:ascii="Verdana" w:cs="Verdana" w:eastAsia="Verdana" w:hAnsi="Verdana"/>
                <w:color w:val="0e101a"/>
                <w:sz w:val="20"/>
                <w:szCs w:val="20"/>
                <w:highlight w:val="white"/>
                <w:rtl w:val="0"/>
              </w:rPr>
              <w:t xml:space="preserve">humaun.kabir@bdosn.org</w:t>
            </w:r>
          </w:p>
          <w:p w:rsidR="00000000" w:rsidDel="00000000" w:rsidP="00000000" w:rsidRDefault="00000000" w:rsidRPr="00000000" w14:paraId="0000007A">
            <w:pPr>
              <w:spacing w:line="240" w:lineRule="auto"/>
              <w:rPr>
                <w:rFonts w:ascii="Verdana" w:cs="Verdana" w:eastAsia="Verdana" w:hAnsi="Verdana"/>
                <w:sz w:val="20"/>
                <w:szCs w:val="20"/>
                <w:highlight w:val="white"/>
              </w:rPr>
            </w:pPr>
            <w:r w:rsidDel="00000000" w:rsidR="00000000" w:rsidRPr="00000000">
              <w:rPr>
                <w:rFonts w:ascii="Verdana" w:cs="Verdana" w:eastAsia="Verdana" w:hAnsi="Verdana"/>
                <w:color w:val="0e101a"/>
                <w:sz w:val="20"/>
                <w:szCs w:val="20"/>
                <w:highlight w:val="white"/>
                <w:rtl w:val="0"/>
              </w:rPr>
              <w:t xml:space="preserve">+8801753421156</w:t>
            </w:r>
            <w:r w:rsidDel="00000000" w:rsidR="00000000" w:rsidRPr="00000000">
              <w:rPr>
                <w:rtl w:val="0"/>
              </w:rPr>
            </w:r>
          </w:p>
        </w:tc>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e101a"/>
                <w:sz w:val="20"/>
                <w:szCs w:val="20"/>
                <w:highlight w:val="white"/>
              </w:rPr>
            </w:pPr>
            <w:r w:rsidDel="00000000" w:rsidR="00000000" w:rsidRPr="00000000">
              <w:rPr>
                <w:rFonts w:ascii="Times New Roman" w:cs="Times New Roman" w:eastAsia="Times New Roman" w:hAnsi="Times New Roman"/>
                <w:color w:val="0e101a"/>
                <w:sz w:val="20"/>
                <w:szCs w:val="20"/>
                <w:highlight w:val="white"/>
                <w:rtl w:val="0"/>
              </w:rPr>
              <w:t xml:space="preserve">Humaun Kabir is a Software Engineer at Aubichol IT. He has been working to bring university girls and high school students into the ICT sector for several years. He is a competitive programming enthusiast, organiser and attended around 10+ national level programming contests including ACM ICPC Regional Onsite 2016, 2018, NCPC 2017, 2018 during his undergrad. He is an Academic Coordinator of Inter School and College Programing Contest - ISCPC and also National High School Programming Contest - NHSPC, the two prestigious contests for high school students of Bangladesh. He is the program officer of ESDG4Bd Project of Bangladesh Open Source Network BdOSN where he manages domain wise training, bootcamps, programming contests for girls and conducts data driven RnD. He coordinated several national level prestigious online and onsite programming contests for aspiring high school students and university girls i.e Ada Lovelace National Girls Programming Contest 2020, National ICT Day Contest 2018 and many more. Besides organising contests, he is a author of problems in different online and onsite programming contests i.e Inter School and College Programming Contest 2018, National ICT Day Contest 2018, Criterion Round 13.</w:t>
            </w:r>
          </w:p>
        </w:tc>
      </w:tr>
      <w:tr>
        <w:trPr>
          <w:cantSplit w:val="0"/>
          <w:tblHeader w:val="0"/>
        </w:trPr>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16</w:t>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0e101a"/>
                <w:sz w:val="20"/>
                <w:szCs w:val="20"/>
                <w:highlight w:val="white"/>
              </w:rPr>
            </w:pPr>
            <w:r w:rsidDel="00000000" w:rsidR="00000000" w:rsidRPr="00000000">
              <w:rPr>
                <w:rFonts w:ascii="Verdana" w:cs="Verdana" w:eastAsia="Verdana" w:hAnsi="Verdana"/>
                <w:b w:val="1"/>
                <w:color w:val="0e101a"/>
                <w:sz w:val="20"/>
                <w:szCs w:val="20"/>
                <w:highlight w:val="white"/>
                <w:rtl w:val="0"/>
              </w:rPr>
              <w:t xml:space="preserve">M Saiful Bari</w:t>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e101a"/>
                <w:sz w:val="20"/>
                <w:szCs w:val="20"/>
                <w:highlight w:val="white"/>
              </w:rPr>
            </w:pPr>
            <w:r w:rsidDel="00000000" w:rsidR="00000000" w:rsidRPr="00000000">
              <w:rPr>
                <w:rFonts w:ascii="Verdana" w:cs="Verdana" w:eastAsia="Verdana" w:hAnsi="Verdana"/>
                <w:color w:val="0e101a"/>
                <w:sz w:val="20"/>
                <w:szCs w:val="20"/>
                <w:highlight w:val="white"/>
                <w:rtl w:val="0"/>
              </w:rPr>
              <w:t xml:space="preserve">Phd Student, Nanyang Technological University</w:t>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e101a"/>
                <w:sz w:val="20"/>
                <w:szCs w:val="20"/>
                <w:highlight w:val="white"/>
              </w:rPr>
            </w:pPr>
            <w:hyperlink r:id="rId12">
              <w:r w:rsidDel="00000000" w:rsidR="00000000" w:rsidRPr="00000000">
                <w:rPr>
                  <w:rFonts w:ascii="Verdana" w:cs="Verdana" w:eastAsia="Verdana" w:hAnsi="Verdana"/>
                  <w:color w:val="1155cc"/>
                  <w:sz w:val="20"/>
                  <w:szCs w:val="20"/>
                  <w:highlight w:val="white"/>
                  <w:u w:val="single"/>
                  <w:rtl w:val="0"/>
                </w:rPr>
                <w:t xml:space="preserve">sbmaruf@gmail.com</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e101a"/>
                <w:sz w:val="20"/>
                <w:szCs w:val="20"/>
                <w:highlight w:val="white"/>
              </w:rPr>
            </w:pPr>
            <w:r w:rsidDel="00000000" w:rsidR="00000000" w:rsidRPr="00000000">
              <w:rPr>
                <w:rFonts w:ascii="Verdana" w:cs="Verdana" w:eastAsia="Verdana" w:hAnsi="Verdana"/>
                <w:color w:val="0e101a"/>
                <w:sz w:val="20"/>
                <w:szCs w:val="20"/>
                <w:highlight w:val="white"/>
                <w:rtl w:val="0"/>
              </w:rPr>
              <w:t xml:space="preserve">+6585052376</w:t>
            </w:r>
          </w:p>
        </w:tc>
        <w:tc>
          <w:tcPr>
            <w:vAlign w:val="top"/>
          </w:tcPr>
          <w:p w:rsidR="00000000" w:rsidDel="00000000" w:rsidP="00000000" w:rsidRDefault="00000000" w:rsidRPr="00000000" w14:paraId="00000081">
            <w:pPr>
              <w:spacing w:line="276" w:lineRule="auto"/>
              <w:jc w:val="both"/>
              <w:rPr>
                <w:rFonts w:ascii="Times New Roman" w:cs="Times New Roman" w:eastAsia="Times New Roman" w:hAnsi="Times New Roman"/>
                <w:color w:val="0e101a"/>
                <w:sz w:val="16"/>
                <w:szCs w:val="16"/>
                <w:highlight w:val="white"/>
              </w:rPr>
            </w:pPr>
            <w:r w:rsidDel="00000000" w:rsidR="00000000" w:rsidRPr="00000000">
              <w:rPr>
                <w:rFonts w:ascii="Times New Roman" w:cs="Times New Roman" w:eastAsia="Times New Roman" w:hAnsi="Times New Roman"/>
                <w:sz w:val="20"/>
                <w:szCs w:val="20"/>
                <w:highlight w:val="white"/>
                <w:rtl w:val="0"/>
              </w:rPr>
              <w:t xml:space="preserve">M Saiful Bari is a Deep learning research practitioner. You may also call him Maruf. He is a computer science enthusiast doing (expected 2019-2022) Ph.D. in Natural Language Processing under Professor Dr. Shafiq Joty in his lab NTU-NLP. He worked as an Applied Scientist at Amazon in 2020. His research objective is to develop deep models that have the notion of humanity. He was runners-up at the ACM-ICPC World Finals Warmup Contest 2016. Bari contributed problems on Tough Winter Spar contests. He also worked as a problem solving mentor at Islamic University of Technology.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highlight w:val="white"/>
              </w:rPr>
            </w:pPr>
            <w:r w:rsidDel="00000000" w:rsidR="00000000" w:rsidRPr="00000000">
              <w:rPr>
                <w:rtl w:val="0"/>
              </w:rPr>
            </w:r>
          </w:p>
        </w:tc>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0e101a"/>
                <w:sz w:val="20"/>
                <w:szCs w:val="20"/>
                <w:highlight w:val="white"/>
              </w:rPr>
            </w:pPr>
            <w:r w:rsidDel="00000000" w:rsidR="00000000" w:rsidRPr="00000000">
              <w:rPr>
                <w:rtl w:val="0"/>
              </w:rPr>
            </w:r>
          </w:p>
        </w:tc>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e101a"/>
                <w:sz w:val="20"/>
                <w:szCs w:val="20"/>
                <w:highlight w:val="white"/>
              </w:rPr>
            </w:pPr>
            <w:r w:rsidDel="00000000" w:rsidR="00000000" w:rsidRPr="00000000">
              <w:rPr>
                <w:rtl w:val="0"/>
              </w:rPr>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highlight w:val="white"/>
              </w:rPr>
            </w:pPr>
            <w:r w:rsidDel="00000000" w:rsidR="00000000" w:rsidRPr="00000000">
              <w:rPr>
                <w:rtl w:val="0"/>
              </w:rPr>
            </w:r>
          </w:p>
        </w:tc>
        <w:tc>
          <w:tcPr>
            <w:vAlign w:val="top"/>
          </w:tcPr>
          <w:p w:rsidR="00000000" w:rsidDel="00000000" w:rsidP="00000000" w:rsidRDefault="00000000" w:rsidRPr="00000000" w14:paraId="00000086">
            <w:pPr>
              <w:spacing w:line="276" w:lineRule="auto"/>
              <w:jc w:val="both"/>
              <w:rPr>
                <w:rFonts w:ascii="Times New Roman" w:cs="Times New Roman" w:eastAsia="Times New Roman" w:hAnsi="Times New Roman"/>
                <w:sz w:val="20"/>
                <w:szCs w:val="20"/>
                <w:highlight w:val="white"/>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720" w:top="2304"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bakhtiarhasan@iut-dhaka.edu" TargetMode="External"/><Relationship Id="rId10" Type="http://schemas.openxmlformats.org/officeDocument/2006/relationships/hyperlink" Target="mailto:amitcse1995@gmail.com" TargetMode="External"/><Relationship Id="rId12" Type="http://schemas.openxmlformats.org/officeDocument/2006/relationships/hyperlink" Target="mailto:sbmaruf@gmail.com" TargetMode="External"/><Relationship Id="rId9" Type="http://schemas.openxmlformats.org/officeDocument/2006/relationships/hyperlink" Target="mailto:fsshakkhor@gmail.com" TargetMode="External"/><Relationship Id="rId5" Type="http://schemas.openxmlformats.org/officeDocument/2006/relationships/styles" Target="styles.xml"/><Relationship Id="rId6" Type="http://schemas.openxmlformats.org/officeDocument/2006/relationships/hyperlink" Target="mailto:tahmid.iut@outlook.com" TargetMode="External"/><Relationship Id="rId7" Type="http://schemas.openxmlformats.org/officeDocument/2006/relationships/hyperlink" Target="mailto:zarziskhan@aubichol.com" TargetMode="External"/><Relationship Id="rId8" Type="http://schemas.openxmlformats.org/officeDocument/2006/relationships/hyperlink" Target="mailto:hasinur0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