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77DF" w:rsidRDefault="008F77DF" w:rsidP="00A10B9F">
      <w:pPr>
        <w:pStyle w:val="Heading1"/>
      </w:pPr>
      <w:r>
        <w:rPr>
          <w:rFonts w:ascii="Segoe UI Symbol" w:hAnsi="Segoe UI Symbol" w:cs="Segoe UI Symbol"/>
        </w:rPr>
        <w:t>✅</w:t>
      </w:r>
      <w:r>
        <w:t xml:space="preserve"> FINAL RECOMMENDED CODING ORDER (No Rework Guaranteed)</w:t>
      </w:r>
    </w:p>
    <w:p w:rsidR="008F77DF" w:rsidRDefault="008F77DF" w:rsidP="008F77DF"/>
    <w:p w:rsidR="008F77DF" w:rsidRDefault="008F77DF" w:rsidP="008F77DF">
      <w:r>
        <w:t xml:space="preserve">This is your refined, dependency-perfect sequence </w:t>
      </w:r>
      <w:r>
        <w:rPr>
          <w:rFonts w:ascii="Segoe UI Symbol" w:hAnsi="Segoe UI Symbol" w:cs="Segoe UI Symbol"/>
        </w:rPr>
        <w:t>👇</w:t>
      </w:r>
    </w:p>
    <w:p w:rsidR="008F77DF" w:rsidRDefault="008F77DF" w:rsidP="008F77DF">
      <w:bookmarkStart w:id="0" w:name="_GoBack"/>
      <w:bookmarkEnd w:id="0"/>
    </w:p>
    <w:p w:rsidR="008F77DF" w:rsidRDefault="008F77DF" w:rsidP="008F77DF">
      <w:r>
        <w:rPr>
          <w:rFonts w:ascii="Segoe UI Symbol" w:hAnsi="Segoe UI Symbol" w:cs="Segoe UI Symbol"/>
        </w:rPr>
        <w:t>✅</w:t>
      </w:r>
      <w:r>
        <w:t xml:space="preserve"> Phase 1 — Core Domain (Foundation)</w:t>
      </w:r>
    </w:p>
    <w:p w:rsidR="008F77DF" w:rsidRDefault="008F77DF" w:rsidP="008F77DF"/>
    <w:p w:rsidR="008F77DF" w:rsidRDefault="008F77DF" w:rsidP="008F77DF">
      <w:r>
        <w:rPr>
          <w:rFonts w:ascii="Segoe UI Symbol" w:hAnsi="Segoe UI Symbol" w:cs="Segoe UI Symbol"/>
        </w:rPr>
        <w:t>👉</w:t>
      </w:r>
      <w:r>
        <w:t xml:space="preserve"> No dependencies — build first</w:t>
      </w:r>
    </w:p>
    <w:p w:rsidR="008F77DF" w:rsidRDefault="008F77DF" w:rsidP="008F77DF"/>
    <w:p w:rsidR="008F77DF" w:rsidRDefault="008F77DF" w:rsidP="008F77DF">
      <w:r>
        <w:t>Enums</w:t>
      </w:r>
    </w:p>
    <w:p w:rsidR="008F77DF" w:rsidRDefault="008F77DF" w:rsidP="008F77DF">
      <w:r>
        <w:t>FailureCode</w:t>
      </w:r>
    </w:p>
    <w:p w:rsidR="008F77DF" w:rsidRDefault="008F77DF" w:rsidP="008F77DF">
      <w:r>
        <w:t>WithdrawalStatus</w:t>
      </w:r>
    </w:p>
    <w:p w:rsidR="008F77DF" w:rsidRDefault="008F77DF" w:rsidP="008F77DF">
      <w:r>
        <w:t>Value Objects</w:t>
      </w:r>
    </w:p>
    <w:p w:rsidR="008F77DF" w:rsidRDefault="008F77DF" w:rsidP="008F77DF">
      <w:r>
        <w:t>Denomination</w:t>
      </w:r>
    </w:p>
    <w:p w:rsidR="008F77DF" w:rsidRDefault="008F77DF" w:rsidP="008F77DF">
      <w:r>
        <w:t>DispensedNote</w:t>
      </w:r>
    </w:p>
    <w:p w:rsidR="008F77DF" w:rsidRDefault="008F77DF" w:rsidP="008F77DF">
      <w:r>
        <w:t>Entities</w:t>
      </w:r>
    </w:p>
    <w:p w:rsidR="008F77DF" w:rsidRDefault="008F77DF" w:rsidP="008F77DF">
      <w:r>
        <w:t>Account</w:t>
      </w:r>
    </w:p>
    <w:p w:rsidR="008F77DF" w:rsidRDefault="008F77DF" w:rsidP="008F77DF">
      <w:r>
        <w:t>CashInventory</w:t>
      </w:r>
    </w:p>
    <w:p w:rsidR="008F77DF" w:rsidRDefault="008F77DF" w:rsidP="008F77DF">
      <w:r>
        <w:t>Result Models</w:t>
      </w:r>
    </w:p>
    <w:p w:rsidR="008F77DF" w:rsidRDefault="008F77DF" w:rsidP="008F77DF">
      <w:r>
        <w:t>DenominationResult</w:t>
      </w:r>
    </w:p>
    <w:p w:rsidR="008F77DF" w:rsidRDefault="008F77DF" w:rsidP="008F77DF">
      <w:r>
        <w:t>WithdrawalResult</w:t>
      </w:r>
    </w:p>
    <w:p w:rsidR="008F77DF" w:rsidRDefault="008F77DF" w:rsidP="008F77DF">
      <w:r>
        <w:rPr>
          <w:rFonts w:ascii="Segoe UI Symbol" w:hAnsi="Segoe UI Symbol" w:cs="Segoe UI Symbol"/>
        </w:rPr>
        <w:t>✅</w:t>
      </w:r>
      <w:r>
        <w:t xml:space="preserve"> Phase 2 — Snapshot Models</w:t>
      </w:r>
    </w:p>
    <w:p w:rsidR="008F77DF" w:rsidRDefault="008F77DF" w:rsidP="008F77DF"/>
    <w:p w:rsidR="008F77DF" w:rsidRDefault="008F77DF" w:rsidP="008F77DF">
      <w:r>
        <w:rPr>
          <w:rFonts w:ascii="Segoe UI Symbol" w:hAnsi="Segoe UI Symbol" w:cs="Segoe UI Symbol"/>
        </w:rPr>
        <w:t>👉</w:t>
      </w:r>
      <w:r>
        <w:t xml:space="preserve"> Depends on Domain only</w:t>
      </w:r>
    </w:p>
    <w:p w:rsidR="008F77DF" w:rsidRDefault="008F77DF" w:rsidP="008F77DF"/>
    <w:p w:rsidR="008F77DF" w:rsidRDefault="008F77DF" w:rsidP="008F77DF">
      <w:r>
        <w:t>Snapshot Models</w:t>
      </w:r>
    </w:p>
    <w:p w:rsidR="008F77DF" w:rsidRDefault="008F77DF" w:rsidP="008F77DF">
      <w:r>
        <w:t>AccountSnapshot</w:t>
      </w:r>
    </w:p>
    <w:p w:rsidR="008F77DF" w:rsidRDefault="008F77DF" w:rsidP="008F77DF">
      <w:r>
        <w:t>InventorySnapshot</w:t>
      </w:r>
    </w:p>
    <w:p w:rsidR="008F77DF" w:rsidRDefault="008F77DF" w:rsidP="008F77DF">
      <w:r>
        <w:rPr>
          <w:rFonts w:ascii="Segoe UI Symbol" w:hAnsi="Segoe UI Symbol" w:cs="Segoe UI Symbol"/>
        </w:rPr>
        <w:t>✅</w:t>
      </w:r>
      <w:r>
        <w:t xml:space="preserve"> Phase 3 — Strategy Layer (Pure Logic)</w:t>
      </w:r>
    </w:p>
    <w:p w:rsidR="008F77DF" w:rsidRDefault="008F77DF" w:rsidP="008F77DF"/>
    <w:p w:rsidR="008F77DF" w:rsidRDefault="008F77DF" w:rsidP="008F77DF">
      <w:r>
        <w:rPr>
          <w:rFonts w:ascii="Segoe UI Symbol" w:hAnsi="Segoe UI Symbol" w:cs="Segoe UI Symbol"/>
        </w:rPr>
        <w:t>👉</w:t>
      </w:r>
      <w:r>
        <w:t xml:space="preserve"> Depends on Domain + Snapshots</w:t>
      </w:r>
    </w:p>
    <w:p w:rsidR="008F77DF" w:rsidRDefault="008F77DF" w:rsidP="008F77DF"/>
    <w:p w:rsidR="008F77DF" w:rsidRDefault="008F77DF" w:rsidP="008F77DF">
      <w:r>
        <w:lastRenderedPageBreak/>
        <w:t>IDenominationStrategy</w:t>
      </w:r>
    </w:p>
    <w:p w:rsidR="008F77DF" w:rsidRDefault="008F77DF" w:rsidP="008F77DF">
      <w:r>
        <w:t>GreedyDenominationStrategy</w:t>
      </w:r>
    </w:p>
    <w:p w:rsidR="008F77DF" w:rsidRDefault="008F77DF" w:rsidP="008F77DF">
      <w:r>
        <w:rPr>
          <w:rFonts w:ascii="Segoe UI Symbol" w:hAnsi="Segoe UI Symbol" w:cs="Segoe UI Symbol"/>
        </w:rPr>
        <w:t>✅</w:t>
      </w:r>
      <w:r>
        <w:t xml:space="preserve"> Phase 4 — State Layer (Core Engine)</w:t>
      </w:r>
    </w:p>
    <w:p w:rsidR="008F77DF" w:rsidRDefault="008F77DF" w:rsidP="008F77DF"/>
    <w:p w:rsidR="008F77DF" w:rsidRDefault="008F77DF" w:rsidP="008F77DF">
      <w:r>
        <w:rPr>
          <w:rFonts w:ascii="Segoe UI Symbol" w:hAnsi="Segoe UI Symbol" w:cs="Segoe UI Symbol"/>
        </w:rPr>
        <w:t>👉</w:t>
      </w:r>
      <w:r>
        <w:t xml:space="preserve"> Depends on Domain + Snapshots + Results</w:t>
      </w:r>
    </w:p>
    <w:p w:rsidR="008F77DF" w:rsidRDefault="008F77DF" w:rsidP="008F77DF"/>
    <w:p w:rsidR="008F77DF" w:rsidRDefault="008F77DF" w:rsidP="008F77DF">
      <w:r>
        <w:t>IATMStateStore</w:t>
      </w:r>
    </w:p>
    <w:p w:rsidR="008F77DF" w:rsidRDefault="008F77DF" w:rsidP="008F77DF">
      <w:r>
        <w:t>InMemoryATMStateStore</w:t>
      </w:r>
    </w:p>
    <w:p w:rsidR="008F77DF" w:rsidRDefault="008F77DF" w:rsidP="008F77DF"/>
    <w:p w:rsidR="008F77DF" w:rsidRDefault="008F77DF" w:rsidP="008F77DF">
      <w:r>
        <w:rPr>
          <w:rFonts w:ascii="Segoe UI Symbol" w:hAnsi="Segoe UI Symbol" w:cs="Segoe UI Symbol"/>
        </w:rPr>
        <w:t>📌</w:t>
      </w:r>
      <w:r>
        <w:t xml:space="preserve"> This is the most complex part → do it after strategy</w:t>
      </w:r>
    </w:p>
    <w:p w:rsidR="008F77DF" w:rsidRDefault="008F77DF" w:rsidP="008F77DF"/>
    <w:p w:rsidR="008F77DF" w:rsidRDefault="008F77DF" w:rsidP="008F77DF">
      <w:r>
        <w:rPr>
          <w:rFonts w:ascii="Segoe UI Symbol" w:hAnsi="Segoe UI Symbol" w:cs="Segoe UI Symbol"/>
        </w:rPr>
        <w:t>✅</w:t>
      </w:r>
      <w:r>
        <w:t xml:space="preserve"> Phase 5 — Service Layer (Orchestration)</w:t>
      </w:r>
    </w:p>
    <w:p w:rsidR="008F77DF" w:rsidRDefault="008F77DF" w:rsidP="008F77DF"/>
    <w:p w:rsidR="008F77DF" w:rsidRDefault="008F77DF" w:rsidP="008F77DF">
      <w:r>
        <w:rPr>
          <w:rFonts w:ascii="Segoe UI Symbol" w:hAnsi="Segoe UI Symbol" w:cs="Segoe UI Symbol"/>
        </w:rPr>
        <w:t>👉</w:t>
      </w:r>
      <w:r>
        <w:t xml:space="preserve"> Depends on:</w:t>
      </w:r>
    </w:p>
    <w:p w:rsidR="008F77DF" w:rsidRDefault="008F77DF" w:rsidP="008F77DF"/>
    <w:p w:rsidR="008F77DF" w:rsidRDefault="008F77DF" w:rsidP="008F77DF">
      <w:r>
        <w:t>Strategy</w:t>
      </w:r>
    </w:p>
    <w:p w:rsidR="008F77DF" w:rsidRDefault="008F77DF" w:rsidP="008F77DF">
      <w:r>
        <w:t>StateStore</w:t>
      </w:r>
    </w:p>
    <w:p w:rsidR="008F77DF" w:rsidRDefault="008F77DF" w:rsidP="008F77DF">
      <w:r>
        <w:t>Domain</w:t>
      </w:r>
    </w:p>
    <w:p w:rsidR="008F77DF" w:rsidRDefault="008F77DF" w:rsidP="008F77DF">
      <w:r>
        <w:t>IATMService</w:t>
      </w:r>
    </w:p>
    <w:p w:rsidR="008F77DF" w:rsidRDefault="008F77DF" w:rsidP="008F77DF">
      <w:r>
        <w:t>ATMService</w:t>
      </w:r>
    </w:p>
    <w:p w:rsidR="008F77DF" w:rsidRDefault="008F77DF" w:rsidP="008F77DF">
      <w:r>
        <w:rPr>
          <w:rFonts w:ascii="Segoe UI Symbol" w:hAnsi="Segoe UI Symbol" w:cs="Segoe UI Symbol"/>
        </w:rPr>
        <w:t>✅</w:t>
      </w:r>
      <w:r>
        <w:t xml:space="preserve"> Phase 6 — Web Layer (Top Layer)</w:t>
      </w:r>
    </w:p>
    <w:p w:rsidR="008F77DF" w:rsidRDefault="008F77DF" w:rsidP="008F77DF"/>
    <w:p w:rsidR="008F77DF" w:rsidRDefault="008F77DF" w:rsidP="008F77DF">
      <w:r>
        <w:rPr>
          <w:rFonts w:ascii="Segoe UI Symbol" w:hAnsi="Segoe UI Symbol" w:cs="Segoe UI Symbol"/>
        </w:rPr>
        <w:t>👉</w:t>
      </w:r>
      <w:r>
        <w:t xml:space="preserve"> Depends on Service only</w:t>
      </w:r>
    </w:p>
    <w:p w:rsidR="008F77DF" w:rsidRDefault="008F77DF" w:rsidP="008F77DF"/>
    <w:p w:rsidR="008F77DF" w:rsidRDefault="008F77DF" w:rsidP="008F77DF">
      <w:r>
        <w:t>ViewModels</w:t>
      </w:r>
    </w:p>
    <w:p w:rsidR="008F77DF" w:rsidRDefault="008F77DF" w:rsidP="008F77DF">
      <w:r>
        <w:t>ATMController</w:t>
      </w:r>
    </w:p>
    <w:p w:rsidR="008F77DF" w:rsidRDefault="008F77DF" w:rsidP="008F77DF">
      <w:r>
        <w:t>Razor View</w:t>
      </w:r>
    </w:p>
    <w:p w:rsidR="008F77DF" w:rsidRDefault="008F77DF" w:rsidP="008F77DF">
      <w:r>
        <w:rPr>
          <w:rFonts w:ascii="Segoe UI Symbol" w:hAnsi="Segoe UI Symbol" w:cs="Segoe UI Symbol"/>
        </w:rPr>
        <w:t>📊</w:t>
      </w:r>
      <w:r>
        <w:t xml:space="preserve"> Dependency Flow (Why This Order Works)</w:t>
      </w:r>
    </w:p>
    <w:p w:rsidR="008F77DF" w:rsidRDefault="008F77DF" w:rsidP="008F77DF">
      <w:r>
        <w:t>Domain</w:t>
      </w:r>
    </w:p>
    <w:p w:rsidR="008F77DF" w:rsidRDefault="008F77DF" w:rsidP="008F77DF">
      <w:r>
        <w:t xml:space="preserve">   ↓</w:t>
      </w:r>
    </w:p>
    <w:p w:rsidR="008F77DF" w:rsidRDefault="008F77DF" w:rsidP="008F77DF">
      <w:r>
        <w:t>Snapshots</w:t>
      </w:r>
    </w:p>
    <w:p w:rsidR="008F77DF" w:rsidRDefault="008F77DF" w:rsidP="008F77DF">
      <w:r>
        <w:t xml:space="preserve">   ↓</w:t>
      </w:r>
    </w:p>
    <w:p w:rsidR="008F77DF" w:rsidRDefault="008F77DF" w:rsidP="008F77DF">
      <w:r>
        <w:t>Strategy</w:t>
      </w:r>
    </w:p>
    <w:p w:rsidR="008F77DF" w:rsidRDefault="008F77DF" w:rsidP="008F77DF">
      <w:r>
        <w:lastRenderedPageBreak/>
        <w:t xml:space="preserve">   ↓</w:t>
      </w:r>
    </w:p>
    <w:p w:rsidR="008F77DF" w:rsidRDefault="008F77DF" w:rsidP="008F77DF">
      <w:r>
        <w:t>StateStore</w:t>
      </w:r>
    </w:p>
    <w:p w:rsidR="008F77DF" w:rsidRDefault="008F77DF" w:rsidP="008F77DF">
      <w:r>
        <w:t xml:space="preserve">   ↓</w:t>
      </w:r>
    </w:p>
    <w:p w:rsidR="008F77DF" w:rsidRDefault="008F77DF" w:rsidP="008F77DF">
      <w:r>
        <w:t>Service</w:t>
      </w:r>
    </w:p>
    <w:p w:rsidR="008F77DF" w:rsidRDefault="008F77DF" w:rsidP="008F77DF">
      <w:r>
        <w:t xml:space="preserve">   ↓</w:t>
      </w:r>
    </w:p>
    <w:p w:rsidR="008F77DF" w:rsidRDefault="008F77DF" w:rsidP="008F77DF">
      <w:r>
        <w:t>Controller</w:t>
      </w:r>
    </w:p>
    <w:p w:rsidR="008F77DF" w:rsidRDefault="008F77DF" w:rsidP="008F77DF"/>
    <w:p w:rsidR="008F77DF" w:rsidRDefault="008F77DF" w:rsidP="008F77DF">
      <w:r>
        <w:rPr>
          <w:rFonts w:ascii="Segoe UI Symbol" w:hAnsi="Segoe UI Symbol" w:cs="Segoe UI Symbol"/>
        </w:rPr>
        <w:t>👉</w:t>
      </w:r>
      <w:r>
        <w:t xml:space="preserve"> No backward dependency</w:t>
      </w:r>
    </w:p>
    <w:p w:rsidR="008F77DF" w:rsidRDefault="008F77DF" w:rsidP="008F77DF">
      <w:r>
        <w:rPr>
          <w:rFonts w:ascii="Segoe UI Symbol" w:hAnsi="Segoe UI Symbol" w:cs="Segoe UI Symbol"/>
        </w:rPr>
        <w:t>👉</w:t>
      </w:r>
      <w:r>
        <w:t xml:space="preserve"> No circular reference</w:t>
      </w:r>
    </w:p>
    <w:p w:rsidR="008F77DF" w:rsidRDefault="008F77DF" w:rsidP="008F77DF">
      <w:r>
        <w:rPr>
          <w:rFonts w:ascii="Segoe UI Symbol" w:hAnsi="Segoe UI Symbol" w:cs="Segoe UI Symbol"/>
        </w:rPr>
        <w:t>👉</w:t>
      </w:r>
      <w:r>
        <w:t xml:space="preserve"> No rewrite needed</w:t>
      </w:r>
    </w:p>
    <w:p w:rsidR="008F77DF" w:rsidRDefault="008F77DF" w:rsidP="008F77DF"/>
    <w:p w:rsidR="008F77DF" w:rsidRDefault="008F77DF" w:rsidP="008F77DF">
      <w:r>
        <w:rPr>
          <w:rFonts w:ascii="Calibri" w:hAnsi="Calibri" w:cs="Calibri"/>
        </w:rPr>
        <w:t>🧠</w:t>
      </w:r>
      <w:r>
        <w:t xml:space="preserve"> Key Rules (VERY Important While Coding)</w:t>
      </w:r>
    </w:p>
    <w:p w:rsidR="008F77DF" w:rsidRDefault="008F77DF" w:rsidP="008F77DF">
      <w:r>
        <w:rPr>
          <w:rFonts w:ascii="Segoe UI Symbol" w:hAnsi="Segoe UI Symbol" w:cs="Segoe UI Symbol"/>
        </w:rPr>
        <w:t>✅</w:t>
      </w:r>
      <w:r>
        <w:t xml:space="preserve"> Rule 1: Bottom → Top Only</w:t>
      </w:r>
    </w:p>
    <w:p w:rsidR="008F77DF" w:rsidRDefault="008F77DF" w:rsidP="008F77DF">
      <w:r>
        <w:t>Never code Service before StateStore</w:t>
      </w:r>
    </w:p>
    <w:p w:rsidR="008F77DF" w:rsidRDefault="008F77DF" w:rsidP="008F77DF">
      <w:r>
        <w:t>Never code Controller before Service</w:t>
      </w:r>
    </w:p>
    <w:p w:rsidR="008F77DF" w:rsidRDefault="008F77DF" w:rsidP="008F77DF">
      <w:r>
        <w:rPr>
          <w:rFonts w:ascii="Segoe UI Symbol" w:hAnsi="Segoe UI Symbol" w:cs="Segoe UI Symbol"/>
        </w:rPr>
        <w:t>✅</w:t>
      </w:r>
      <w:r>
        <w:t xml:space="preserve"> Rule 2: Interfaces First</w:t>
      </w:r>
    </w:p>
    <w:p w:rsidR="008F77DF" w:rsidRDefault="008F77DF" w:rsidP="008F77DF">
      <w:r>
        <w:t>Always define contract before implementation</w:t>
      </w:r>
    </w:p>
    <w:p w:rsidR="008F77DF" w:rsidRDefault="008F77DF" w:rsidP="008F77DF">
      <w:r>
        <w:rPr>
          <w:rFonts w:ascii="Segoe UI Symbol" w:hAnsi="Segoe UI Symbol" w:cs="Segoe UI Symbol"/>
        </w:rPr>
        <w:t>✅</w:t>
      </w:r>
      <w:r>
        <w:t xml:space="preserve"> Rule 3: No “Temporary Hacks”</w:t>
      </w:r>
    </w:p>
    <w:p w:rsidR="008F77DF" w:rsidRDefault="008F77DF" w:rsidP="008F77DF">
      <w:r>
        <w:t>Don’t stub missing classes</w:t>
      </w:r>
    </w:p>
    <w:p w:rsidR="008F77DF" w:rsidRDefault="008F77DF" w:rsidP="008F77DF">
      <w:r>
        <w:t>Don’t hardcode logic</w:t>
      </w:r>
    </w:p>
    <w:p w:rsidR="008F77DF" w:rsidRDefault="008F77DF" w:rsidP="008F77DF"/>
    <w:p w:rsidR="008F77DF" w:rsidRDefault="008F77DF" w:rsidP="008F77DF">
      <w:r>
        <w:rPr>
          <w:rFonts w:ascii="Segoe UI Symbol" w:hAnsi="Segoe UI Symbol" w:cs="Segoe UI Symbol"/>
        </w:rPr>
        <w:t>👉</w:t>
      </w:r>
      <w:r>
        <w:t xml:space="preserve"> That’s what causes rework</w:t>
      </w:r>
    </w:p>
    <w:p w:rsidR="008F77DF" w:rsidRDefault="008F77DF" w:rsidP="008F77DF"/>
    <w:p w:rsidR="008F77DF" w:rsidRDefault="008F77DF" w:rsidP="008F77DF">
      <w:r>
        <w:rPr>
          <w:rFonts w:ascii="Segoe UI Symbol" w:hAnsi="Segoe UI Symbol" w:cs="Segoe UI Symbol"/>
        </w:rPr>
        <w:t>✅</w:t>
      </w:r>
      <w:r>
        <w:t xml:space="preserve"> Rule 4: Compile After Each Phase</w:t>
      </w:r>
    </w:p>
    <w:p w:rsidR="008F77DF" w:rsidRDefault="008F77DF" w:rsidP="008F77DF">
      <w:r>
        <w:t>Each phase should compile independently</w:t>
      </w:r>
    </w:p>
    <w:p w:rsidR="008F77DF" w:rsidRDefault="008F77DF" w:rsidP="008F77DF">
      <w:r>
        <w:rPr>
          <w:rFonts w:ascii="Segoe UI Symbol" w:hAnsi="Segoe UI Symbol" w:cs="Segoe UI Symbol"/>
        </w:rPr>
        <w:t>🚫</w:t>
      </w:r>
      <w:r>
        <w:t xml:space="preserve"> What Will Cause Rework (Avoid These)</w:t>
      </w:r>
    </w:p>
    <w:p w:rsidR="008F77DF" w:rsidRDefault="008F77DF" w:rsidP="008F77DF">
      <w:r>
        <w:rPr>
          <w:rFonts w:ascii="Segoe UI Symbol" w:hAnsi="Segoe UI Symbol" w:cs="Segoe UI Symbol"/>
        </w:rPr>
        <w:t>❌</w:t>
      </w:r>
      <w:r>
        <w:t xml:space="preserve"> Writing Service before Strategy</w:t>
      </w:r>
    </w:p>
    <w:p w:rsidR="008F77DF" w:rsidRDefault="008F77DF" w:rsidP="008F77DF">
      <w:r>
        <w:rPr>
          <w:rFonts w:ascii="Segoe UI Symbol" w:hAnsi="Segoe UI Symbol" w:cs="Segoe UI Symbol"/>
        </w:rPr>
        <w:t>❌</w:t>
      </w:r>
      <w:r>
        <w:t xml:space="preserve"> Writing Controller early</w:t>
      </w:r>
    </w:p>
    <w:p w:rsidR="008F77DF" w:rsidRDefault="008F77DF" w:rsidP="008F77DF">
      <w:r>
        <w:rPr>
          <w:rFonts w:ascii="Segoe UI Symbol" w:hAnsi="Segoe UI Symbol" w:cs="Segoe UI Symbol"/>
        </w:rPr>
        <w:t>❌</w:t>
      </w:r>
      <w:r>
        <w:t xml:space="preserve"> Mixing DTO with Domain</w:t>
      </w:r>
    </w:p>
    <w:p w:rsidR="008F77DF" w:rsidRDefault="008F77DF" w:rsidP="008F77DF">
      <w:r>
        <w:rPr>
          <w:rFonts w:ascii="Segoe UI Symbol" w:hAnsi="Segoe UI Symbol" w:cs="Segoe UI Symbol"/>
        </w:rPr>
        <w:t>❌</w:t>
      </w:r>
      <w:r>
        <w:t xml:space="preserve"> Skipping snapshots</w:t>
      </w:r>
    </w:p>
    <w:p w:rsidR="008F77DF" w:rsidRDefault="008F77DF" w:rsidP="008F77DF">
      <w:r>
        <w:rPr>
          <w:rFonts w:ascii="Segoe UI Symbol" w:hAnsi="Segoe UI Symbol" w:cs="Segoe UI Symbol"/>
        </w:rPr>
        <w:t>✅</w:t>
      </w:r>
      <w:r>
        <w:t xml:space="preserve"> Final Verdict</w:t>
      </w:r>
    </w:p>
    <w:p w:rsidR="008F77DF" w:rsidRDefault="008F77DF" w:rsidP="008F77DF"/>
    <w:p w:rsidR="008F77DF" w:rsidRDefault="008F77DF" w:rsidP="008F77DF">
      <w:r>
        <w:rPr>
          <w:rFonts w:ascii="Segoe UI Symbol" w:hAnsi="Segoe UI Symbol" w:cs="Segoe UI Symbol"/>
        </w:rPr>
        <w:t>👉</w:t>
      </w:r>
      <w:r>
        <w:t xml:space="preserve"> Your plan was already very strong</w:t>
      </w:r>
    </w:p>
    <w:p w:rsidR="008F77DF" w:rsidRDefault="008F77DF" w:rsidP="008F77DF">
      <w:r>
        <w:rPr>
          <w:rFonts w:ascii="Segoe UI Symbol" w:hAnsi="Segoe UI Symbol" w:cs="Segoe UI Symbol"/>
        </w:rPr>
        <w:lastRenderedPageBreak/>
        <w:t>👉</w:t>
      </w:r>
      <w:r>
        <w:t xml:space="preserve"> After this refinement → zero rework risk</w:t>
      </w:r>
    </w:p>
    <w:p w:rsidR="008F77DF" w:rsidRDefault="008F77DF" w:rsidP="008F77DF"/>
    <w:p w:rsidR="008F77DF" w:rsidRDefault="008F77DF" w:rsidP="008F77DF">
      <w:r>
        <w:rPr>
          <w:rFonts w:ascii="Segoe UI Symbol" w:hAnsi="Segoe UI Symbol" w:cs="Segoe UI Symbol"/>
        </w:rPr>
        <w:t>💬</w:t>
      </w:r>
      <w:r>
        <w:t xml:space="preserve"> Interview Bonus Line</w:t>
      </w:r>
    </w:p>
    <w:p w:rsidR="008F77DF" w:rsidRDefault="008F77DF" w:rsidP="008F77DF"/>
    <w:p w:rsidR="009332DE" w:rsidRDefault="008F77DF" w:rsidP="008F77DF">
      <w:r>
        <w:t>“I follow a bottom-up coding approach aligned with dependency flow—starting from domain models, then strategy and state management, followed by service orchestration and finally the web layer. This avoids rework and ensures stable compilation at each stage.”</w:t>
      </w:r>
    </w:p>
    <w:p w:rsidR="008F77DF" w:rsidRDefault="008F77DF" w:rsidP="008F77DF"/>
    <w:p w:rsidR="008F77DF" w:rsidRDefault="008F77DF" w:rsidP="008F77DF"/>
    <w:p w:rsidR="008F77DF" w:rsidRDefault="008F77DF" w:rsidP="008F77DF">
      <w:pPr>
        <w:pStyle w:val="Heading1"/>
      </w:pPr>
      <w:r>
        <w:t xml:space="preserve">Coding Style: </w:t>
      </w:r>
    </w:p>
    <w:p w:rsidR="008F77DF" w:rsidRDefault="008F77DF" w:rsidP="008F77DF"/>
    <w:p w:rsidR="008F77DF" w:rsidRDefault="008F77DF" w:rsidP="008F77DF">
      <w:r>
        <w:t>Excellent — your draft  is already **very strong**, but I’ll refine it to make it:</w:t>
      </w:r>
    </w:p>
    <w:p w:rsidR="008F77DF" w:rsidRDefault="008F77DF" w:rsidP="008F77DF"/>
    <w:p w:rsidR="008F77DF" w:rsidRDefault="008F77DF" w:rsidP="008F77DF">
      <w:r>
        <w:t xml:space="preserve">* </w:t>
      </w:r>
      <w:r>
        <w:rPr>
          <w:rFonts w:ascii="Segoe UI Symbol" w:hAnsi="Segoe UI Symbol" w:cs="Segoe UI Symbol"/>
        </w:rPr>
        <w:t>✅</w:t>
      </w:r>
      <w:r>
        <w:t xml:space="preserve"> **Interview-perfect (structured, crisp, defensible)**</w:t>
      </w:r>
    </w:p>
    <w:p w:rsidR="008F77DF" w:rsidRDefault="008F77DF" w:rsidP="008F77DF">
      <w:r>
        <w:t xml:space="preserve">* </w:t>
      </w:r>
      <w:r>
        <w:rPr>
          <w:rFonts w:ascii="Segoe UI Symbol" w:hAnsi="Segoe UI Symbol" w:cs="Segoe UI Symbol"/>
        </w:rPr>
        <w:t>✅</w:t>
      </w:r>
      <w:r>
        <w:t xml:space="preserve"> **Consistent with your HLD/LLD decisions**</w:t>
      </w:r>
    </w:p>
    <w:p w:rsidR="008F77DF" w:rsidRDefault="008F77DF" w:rsidP="008F77DF">
      <w:r>
        <w:t xml:space="preserve">* </w:t>
      </w:r>
      <w:r>
        <w:rPr>
          <w:rFonts w:ascii="Segoe UI Symbol" w:hAnsi="Segoe UI Symbol" w:cs="Segoe UI Symbol"/>
        </w:rPr>
        <w:t>✅</w:t>
      </w:r>
      <w:r>
        <w:t xml:space="preserve"> **Production-grade clarity (not just descriptive)**</w:t>
      </w:r>
    </w:p>
    <w:p w:rsidR="008F77DF" w:rsidRDefault="008F77DF" w:rsidP="008F77DF"/>
    <w:p w:rsidR="008F77DF" w:rsidRDefault="008F77DF" w:rsidP="008F77DF">
      <w:r>
        <w:t>I’ll:</w:t>
      </w:r>
    </w:p>
    <w:p w:rsidR="008F77DF" w:rsidRDefault="008F77DF" w:rsidP="008F77DF"/>
    <w:p w:rsidR="008F77DF" w:rsidRDefault="008F77DF" w:rsidP="008F77DF">
      <w:r>
        <w:t xml:space="preserve">* </w:t>
      </w:r>
      <w:r>
        <w:rPr>
          <w:rFonts w:ascii="Segoe UI Symbol" w:hAnsi="Segoe UI Symbol" w:cs="Segoe UI Symbol"/>
        </w:rPr>
        <w:t>🔍</w:t>
      </w:r>
      <w:r>
        <w:t xml:space="preserve"> Identify subtle gaps</w:t>
      </w:r>
    </w:p>
    <w:p w:rsidR="008F77DF" w:rsidRDefault="008F77DF" w:rsidP="008F77DF">
      <w:r>
        <w:t xml:space="preserve">* </w:t>
      </w:r>
      <w:r>
        <w:rPr>
          <w:rFonts w:ascii="Segoe UI Symbol" w:hAnsi="Segoe UI Symbol" w:cs="Segoe UI Symbol"/>
        </w:rPr>
        <w:t>⚠</w:t>
      </w:r>
      <w:r>
        <w:t>️ Fix inconsistencies</w:t>
      </w:r>
    </w:p>
    <w:p w:rsidR="008F77DF" w:rsidRDefault="008F77DF" w:rsidP="008F77DF">
      <w:r>
        <w:t xml:space="preserve">* </w:t>
      </w:r>
      <w:r>
        <w:rPr>
          <w:rFonts w:ascii="Segoe UI Symbol" w:hAnsi="Segoe UI Symbol" w:cs="Segoe UI Symbol"/>
        </w:rPr>
        <w:t>✍</w:t>
      </w:r>
      <w:r>
        <w:t>️ Rephrase everything into a **clean document-ready format**</w:t>
      </w:r>
    </w:p>
    <w:p w:rsidR="008F77DF" w:rsidRDefault="008F77DF" w:rsidP="008F77DF"/>
    <w:p w:rsidR="008F77DF" w:rsidRDefault="008F77DF" w:rsidP="008F77DF">
      <w:r>
        <w:t>---</w:t>
      </w:r>
    </w:p>
    <w:p w:rsidR="008F77DF" w:rsidRDefault="008F77DF" w:rsidP="008F77DF"/>
    <w:p w:rsidR="008F77DF" w:rsidRDefault="008F77DF" w:rsidP="008F77DF">
      <w:r>
        <w:t xml:space="preserve"># </w:t>
      </w:r>
      <w:r>
        <w:rPr>
          <w:rFonts w:ascii="Segoe UI Symbol" w:hAnsi="Segoe UI Symbol" w:cs="Segoe UI Symbol"/>
        </w:rPr>
        <w:t>🔍</w:t>
      </w:r>
      <w:r>
        <w:t xml:space="preserve"> Gap Analysis (What Needed Improvement)</w:t>
      </w:r>
    </w:p>
    <w:p w:rsidR="008F77DF" w:rsidRDefault="008F77DF" w:rsidP="008F77DF"/>
    <w:p w:rsidR="008F77DF" w:rsidRDefault="008F77DF" w:rsidP="008F77DF">
      <w:r>
        <w:t>---</w:t>
      </w:r>
    </w:p>
    <w:p w:rsidR="008F77DF" w:rsidRDefault="008F77DF" w:rsidP="008F77DF"/>
    <w:p w:rsidR="008F77DF" w:rsidRDefault="008F77DF" w:rsidP="008F77DF">
      <w:r>
        <w:t xml:space="preserve">## </w:t>
      </w:r>
      <w:r>
        <w:rPr>
          <w:rFonts w:ascii="Segoe UI Symbol" w:hAnsi="Segoe UI Symbol" w:cs="Segoe UI Symbol"/>
        </w:rPr>
        <w:t>❗</w:t>
      </w:r>
      <w:r>
        <w:t xml:space="preserve"> 1. Missing </w:t>
      </w:r>
      <w:r>
        <w:rPr>
          <w:rFonts w:ascii="Calibri" w:hAnsi="Calibri" w:cs="Calibri"/>
        </w:rPr>
        <w:t>“</w:t>
      </w:r>
      <w:r>
        <w:t>Consistency with Design Principles</w:t>
      </w:r>
      <w:r>
        <w:rPr>
          <w:rFonts w:ascii="Calibri" w:hAnsi="Calibri" w:cs="Calibri"/>
        </w:rPr>
        <w:t>”</w:t>
      </w:r>
    </w:p>
    <w:p w:rsidR="008F77DF" w:rsidRDefault="008F77DF" w:rsidP="008F77DF"/>
    <w:p w:rsidR="008F77DF" w:rsidRDefault="008F77DF" w:rsidP="008F77DF">
      <w:r>
        <w:t>You described style well, but didn’t explicitly connect to:</w:t>
      </w:r>
    </w:p>
    <w:p w:rsidR="008F77DF" w:rsidRDefault="008F77DF" w:rsidP="008F77DF"/>
    <w:p w:rsidR="008F77DF" w:rsidRDefault="008F77DF" w:rsidP="008F77DF">
      <w:r>
        <w:lastRenderedPageBreak/>
        <w:t>* HLD (layering)</w:t>
      </w:r>
    </w:p>
    <w:p w:rsidR="008F77DF" w:rsidRDefault="008F77DF" w:rsidP="008F77DF">
      <w:r>
        <w:t>* LLD (contracts, atomicity, snapshots)</w:t>
      </w:r>
    </w:p>
    <w:p w:rsidR="008F77DF" w:rsidRDefault="008F77DF" w:rsidP="008F77DF"/>
    <w:p w:rsidR="008F77DF" w:rsidRDefault="008F77DF" w:rsidP="008F77DF">
      <w:r>
        <w:rPr>
          <w:rFonts w:ascii="Segoe UI Symbol" w:hAnsi="Segoe UI Symbol" w:cs="Segoe UI Symbol"/>
        </w:rPr>
        <w:t>👉</w:t>
      </w:r>
      <w:r>
        <w:t xml:space="preserve"> Interviewers expect:</w:t>
      </w:r>
    </w:p>
    <w:p w:rsidR="008F77DF" w:rsidRDefault="008F77DF" w:rsidP="008F77DF"/>
    <w:p w:rsidR="008F77DF" w:rsidRDefault="008F77DF" w:rsidP="008F77DF">
      <w:r>
        <w:t>&gt; “My coding style reflects my design decisions”</w:t>
      </w:r>
    </w:p>
    <w:p w:rsidR="008F77DF" w:rsidRDefault="008F77DF" w:rsidP="008F77DF"/>
    <w:p w:rsidR="008F77DF" w:rsidRDefault="008F77DF" w:rsidP="008F77DF">
      <w:r>
        <w:t>---</w:t>
      </w:r>
    </w:p>
    <w:p w:rsidR="008F77DF" w:rsidRDefault="008F77DF" w:rsidP="008F77DF"/>
    <w:p w:rsidR="008F77DF" w:rsidRDefault="008F77DF" w:rsidP="008F77DF">
      <w:r>
        <w:t xml:space="preserve">## </w:t>
      </w:r>
      <w:r>
        <w:rPr>
          <w:rFonts w:ascii="Segoe UI Symbol" w:hAnsi="Segoe UI Symbol" w:cs="Segoe UI Symbol"/>
        </w:rPr>
        <w:t>❗</w:t>
      </w:r>
      <w:r>
        <w:t xml:space="preserve"> 2. No Explicit </w:t>
      </w:r>
      <w:r>
        <w:rPr>
          <w:rFonts w:ascii="Calibri" w:hAnsi="Calibri" w:cs="Calibri"/>
        </w:rPr>
        <w:t>“</w:t>
      </w:r>
      <w:r>
        <w:t>Determinism &amp; Predictability Principle</w:t>
      </w:r>
      <w:r>
        <w:rPr>
          <w:rFonts w:ascii="Calibri" w:hAnsi="Calibri" w:cs="Calibri"/>
        </w:rPr>
        <w:t>”</w:t>
      </w:r>
    </w:p>
    <w:p w:rsidR="008F77DF" w:rsidRDefault="008F77DF" w:rsidP="008F77DF"/>
    <w:p w:rsidR="008F77DF" w:rsidRDefault="008F77DF" w:rsidP="008F77DF">
      <w:r>
        <w:t>Your system heavily depends on:</w:t>
      </w:r>
    </w:p>
    <w:p w:rsidR="008F77DF" w:rsidRDefault="008F77DF" w:rsidP="008F77DF"/>
    <w:p w:rsidR="008F77DF" w:rsidRDefault="008F77DF" w:rsidP="008F77DF">
      <w:r>
        <w:t>* deterministic execution</w:t>
      </w:r>
    </w:p>
    <w:p w:rsidR="008F77DF" w:rsidRDefault="008F77DF" w:rsidP="008F77DF">
      <w:r>
        <w:t>* no hidden side effects</w:t>
      </w:r>
    </w:p>
    <w:p w:rsidR="008F77DF" w:rsidRDefault="008F77DF" w:rsidP="008F77DF"/>
    <w:p w:rsidR="008F77DF" w:rsidRDefault="008F77DF" w:rsidP="008F77DF">
      <w:r>
        <w:rPr>
          <w:rFonts w:ascii="Segoe UI Symbol" w:hAnsi="Segoe UI Symbol" w:cs="Segoe UI Symbol"/>
        </w:rPr>
        <w:t>👉</w:t>
      </w:r>
      <w:r>
        <w:t xml:space="preserve"> Should be explicitly stated</w:t>
      </w:r>
    </w:p>
    <w:p w:rsidR="008F77DF" w:rsidRDefault="008F77DF" w:rsidP="008F77DF"/>
    <w:p w:rsidR="008F77DF" w:rsidRDefault="008F77DF" w:rsidP="008F77DF">
      <w:r>
        <w:t>---</w:t>
      </w:r>
    </w:p>
    <w:p w:rsidR="008F77DF" w:rsidRDefault="008F77DF" w:rsidP="008F77DF"/>
    <w:p w:rsidR="008F77DF" w:rsidRDefault="008F77DF" w:rsidP="008F77DF">
      <w:r>
        <w:t xml:space="preserve">## </w:t>
      </w:r>
      <w:r>
        <w:rPr>
          <w:rFonts w:ascii="Segoe UI Symbol" w:hAnsi="Segoe UI Symbol" w:cs="Segoe UI Symbol"/>
        </w:rPr>
        <w:t>❗</w:t>
      </w:r>
      <w:r>
        <w:t xml:space="preserve"> 3. StateStore Section Needs Stronger “Correctness Emphasis”</w:t>
      </w:r>
    </w:p>
    <w:p w:rsidR="008F77DF" w:rsidRDefault="008F77DF" w:rsidP="008F77DF"/>
    <w:p w:rsidR="008F77DF" w:rsidRDefault="008F77DF" w:rsidP="008F77DF">
      <w:r>
        <w:t>You mentioned locking, but not:</w:t>
      </w:r>
    </w:p>
    <w:p w:rsidR="008F77DF" w:rsidRDefault="008F77DF" w:rsidP="008F77DF"/>
    <w:p w:rsidR="008F77DF" w:rsidRDefault="008F77DF" w:rsidP="008F77DF">
      <w:r>
        <w:t>* atomicity guarantee</w:t>
      </w:r>
    </w:p>
    <w:p w:rsidR="008F77DF" w:rsidRDefault="008F77DF" w:rsidP="008F77DF">
      <w:r>
        <w:t>* no partial updates</w:t>
      </w:r>
    </w:p>
    <w:p w:rsidR="008F77DF" w:rsidRDefault="008F77DF" w:rsidP="008F77DF"/>
    <w:p w:rsidR="008F77DF" w:rsidRDefault="008F77DF" w:rsidP="008F77DF">
      <w:r>
        <w:t>---</w:t>
      </w:r>
    </w:p>
    <w:p w:rsidR="008F77DF" w:rsidRDefault="008F77DF" w:rsidP="008F77DF"/>
    <w:p w:rsidR="008F77DF" w:rsidRDefault="008F77DF" w:rsidP="008F77DF">
      <w:r>
        <w:t xml:space="preserve">## </w:t>
      </w:r>
      <w:r>
        <w:rPr>
          <w:rFonts w:ascii="Segoe UI Symbol" w:hAnsi="Segoe UI Symbol" w:cs="Segoe UI Symbol"/>
        </w:rPr>
        <w:t>❗</w:t>
      </w:r>
      <w:r>
        <w:t xml:space="preserve"> 4. Domain Section Too Minimal</w:t>
      </w:r>
    </w:p>
    <w:p w:rsidR="008F77DF" w:rsidRDefault="008F77DF" w:rsidP="008F77DF"/>
    <w:p w:rsidR="008F77DF" w:rsidRDefault="008F77DF" w:rsidP="008F77DF">
      <w:r>
        <w:t>You said:</w:t>
      </w:r>
    </w:p>
    <w:p w:rsidR="008F77DF" w:rsidRDefault="008F77DF" w:rsidP="008F77DF"/>
    <w:p w:rsidR="008F77DF" w:rsidRDefault="008F77DF" w:rsidP="008F77DF">
      <w:r>
        <w:t>&gt; no logic</w:t>
      </w:r>
    </w:p>
    <w:p w:rsidR="008F77DF" w:rsidRDefault="008F77DF" w:rsidP="008F77DF"/>
    <w:p w:rsidR="008F77DF" w:rsidRDefault="008F77DF" w:rsidP="008F77DF">
      <w:r>
        <w:t>But should clarify:</w:t>
      </w:r>
    </w:p>
    <w:p w:rsidR="008F77DF" w:rsidRDefault="008F77DF" w:rsidP="008F77DF"/>
    <w:p w:rsidR="008F77DF" w:rsidRDefault="008F77DF" w:rsidP="008F77DF">
      <w:r>
        <w:t>* **why** (intentional anemic model for this use case)</w:t>
      </w:r>
    </w:p>
    <w:p w:rsidR="008F77DF" w:rsidRDefault="008F77DF" w:rsidP="008F77DF"/>
    <w:p w:rsidR="008F77DF" w:rsidRDefault="008F77DF" w:rsidP="008F77DF">
      <w:r>
        <w:t>---</w:t>
      </w:r>
    </w:p>
    <w:p w:rsidR="008F77DF" w:rsidRDefault="008F77DF" w:rsidP="008F77DF"/>
    <w:p w:rsidR="008F77DF" w:rsidRDefault="008F77DF" w:rsidP="008F77DF">
      <w:r>
        <w:t xml:space="preserve">## </w:t>
      </w:r>
      <w:r>
        <w:rPr>
          <w:rFonts w:ascii="Segoe UI Symbol" w:hAnsi="Segoe UI Symbol" w:cs="Segoe UI Symbol"/>
        </w:rPr>
        <w:t>❗</w:t>
      </w:r>
      <w:r>
        <w:t xml:space="preserve"> 5. Error Handling Section Slightly Weak</w:t>
      </w:r>
    </w:p>
    <w:p w:rsidR="008F77DF" w:rsidRDefault="008F77DF" w:rsidP="008F77DF"/>
    <w:p w:rsidR="008F77DF" w:rsidRDefault="008F77DF" w:rsidP="008F77DF">
      <w:r>
        <w:t>Needs:</w:t>
      </w:r>
    </w:p>
    <w:p w:rsidR="008F77DF" w:rsidRDefault="008F77DF" w:rsidP="008F77DF"/>
    <w:p w:rsidR="008F77DF" w:rsidRDefault="008F77DF" w:rsidP="008F77DF">
      <w:r>
        <w:t>* separation of:</w:t>
      </w:r>
    </w:p>
    <w:p w:rsidR="008F77DF" w:rsidRDefault="008F77DF" w:rsidP="008F77DF"/>
    <w:p w:rsidR="008F77DF" w:rsidRDefault="008F77DF" w:rsidP="008F77DF">
      <w:r>
        <w:t xml:space="preserve">  * business failures vs system failures</w:t>
      </w:r>
    </w:p>
    <w:p w:rsidR="008F77DF" w:rsidRDefault="008F77DF" w:rsidP="008F77DF"/>
    <w:p w:rsidR="008F77DF" w:rsidRDefault="008F77DF" w:rsidP="008F77DF">
      <w:r>
        <w:t>---</w:t>
      </w:r>
    </w:p>
    <w:p w:rsidR="008F77DF" w:rsidRDefault="008F77DF" w:rsidP="008F77DF"/>
    <w:p w:rsidR="008F77DF" w:rsidRDefault="008F77DF" w:rsidP="008F77DF">
      <w:r>
        <w:t xml:space="preserve">## </w:t>
      </w:r>
      <w:r>
        <w:rPr>
          <w:rFonts w:ascii="Segoe UI Symbol" w:hAnsi="Segoe UI Symbol" w:cs="Segoe UI Symbol"/>
        </w:rPr>
        <w:t>❗</w:t>
      </w:r>
      <w:r>
        <w:t xml:space="preserve"> 6. Missing </w:t>
      </w:r>
      <w:r>
        <w:rPr>
          <w:rFonts w:ascii="Calibri" w:hAnsi="Calibri" w:cs="Calibri"/>
        </w:rPr>
        <w:t>“</w:t>
      </w:r>
      <w:r>
        <w:t>Testability &amp; Maintainability Angle</w:t>
      </w:r>
      <w:r>
        <w:rPr>
          <w:rFonts w:ascii="Calibri" w:hAnsi="Calibri" w:cs="Calibri"/>
        </w:rPr>
        <w:t>”</w:t>
      </w:r>
    </w:p>
    <w:p w:rsidR="008F77DF" w:rsidRDefault="008F77DF" w:rsidP="008F77DF"/>
    <w:p w:rsidR="008F77DF" w:rsidRDefault="008F77DF" w:rsidP="008F77DF">
      <w:r>
        <w:t>Important in interviews:</w:t>
      </w:r>
    </w:p>
    <w:p w:rsidR="008F77DF" w:rsidRDefault="008F77DF" w:rsidP="008F77DF"/>
    <w:p w:rsidR="008F77DF" w:rsidRDefault="008F77DF" w:rsidP="008F77DF">
      <w:r>
        <w:t>* readability</w:t>
      </w:r>
    </w:p>
    <w:p w:rsidR="008F77DF" w:rsidRDefault="008F77DF" w:rsidP="008F77DF">
      <w:r>
        <w:t>* unit testing</w:t>
      </w:r>
    </w:p>
    <w:p w:rsidR="008F77DF" w:rsidRDefault="008F77DF" w:rsidP="008F77DF"/>
    <w:p w:rsidR="008F77DF" w:rsidRDefault="008F77DF" w:rsidP="008F77DF">
      <w:r>
        <w:t>---</w:t>
      </w:r>
    </w:p>
    <w:p w:rsidR="008F77DF" w:rsidRDefault="008F77DF" w:rsidP="008F77DF"/>
    <w:p w:rsidR="008F77DF" w:rsidRDefault="008F77DF" w:rsidP="008F77DF">
      <w:r>
        <w:t xml:space="preserve"># </w:t>
      </w:r>
      <w:r>
        <w:rPr>
          <w:rFonts w:ascii="Segoe UI Symbol" w:hAnsi="Segoe UI Symbol" w:cs="Segoe UI Symbol"/>
        </w:rPr>
        <w:t>✅</w:t>
      </w:r>
      <w:r>
        <w:t xml:space="preserve"> FINAL REWRITTEN VERSION (Document Ready)</w:t>
      </w:r>
    </w:p>
    <w:p w:rsidR="008F77DF" w:rsidRDefault="008F77DF" w:rsidP="008F77DF"/>
    <w:p w:rsidR="008F77DF" w:rsidRDefault="008F77DF" w:rsidP="008F77DF">
      <w:r>
        <w:t>---</w:t>
      </w:r>
    </w:p>
    <w:p w:rsidR="008F77DF" w:rsidRDefault="008F77DF" w:rsidP="008F77DF"/>
    <w:p w:rsidR="008F77DF" w:rsidRDefault="008F77DF" w:rsidP="008F77DF">
      <w:r>
        <w:t xml:space="preserve"># </w:t>
      </w:r>
      <w:r>
        <w:rPr>
          <w:rFonts w:ascii="Segoe UI Symbol" w:hAnsi="Segoe UI Symbol" w:cs="Segoe UI Symbol"/>
        </w:rPr>
        <w:t>✅</w:t>
      </w:r>
      <w:r>
        <w:t xml:space="preserve"> Coding Style </w:t>
      </w:r>
      <w:r>
        <w:rPr>
          <w:rFonts w:ascii="Calibri" w:hAnsi="Calibri" w:cs="Calibri"/>
        </w:rPr>
        <w:t>—</w:t>
      </w:r>
      <w:r>
        <w:t xml:space="preserve"> ASP.NET MVC (Final Version)</w:t>
      </w:r>
    </w:p>
    <w:p w:rsidR="008F77DF" w:rsidRDefault="008F77DF" w:rsidP="008F77DF"/>
    <w:p w:rsidR="008F77DF" w:rsidRDefault="008F77DF" w:rsidP="008F77DF">
      <w:r>
        <w:t>## 1️</w:t>
      </w:r>
      <w:r>
        <w:rPr>
          <w:rFonts w:ascii="Tahoma" w:hAnsi="Tahoma" w:cs="Tahoma"/>
        </w:rPr>
        <w:t>⃣</w:t>
      </w:r>
      <w:r>
        <w:t xml:space="preserve"> Purpose</w:t>
      </w:r>
    </w:p>
    <w:p w:rsidR="008F77DF" w:rsidRDefault="008F77DF" w:rsidP="008F77DF"/>
    <w:p w:rsidR="008F77DF" w:rsidRDefault="008F77DF" w:rsidP="008F77DF">
      <w:r>
        <w:lastRenderedPageBreak/>
        <w:t>This section defines:</w:t>
      </w:r>
    </w:p>
    <w:p w:rsidR="008F77DF" w:rsidRDefault="008F77DF" w:rsidP="008F77DF"/>
    <w:p w:rsidR="008F77DF" w:rsidRDefault="008F77DF" w:rsidP="008F77DF">
      <w:r>
        <w:t>&gt; **The coding style and implementation approach used to translate the designed HLD and LLD into a clean, maintainable ASP.NET MVC application.**</w:t>
      </w:r>
    </w:p>
    <w:p w:rsidR="008F77DF" w:rsidRDefault="008F77DF" w:rsidP="008F77DF"/>
    <w:p w:rsidR="008F77DF" w:rsidRDefault="008F77DF" w:rsidP="008F77DF">
      <w:r>
        <w:t>The style emphasizes:</w:t>
      </w:r>
    </w:p>
    <w:p w:rsidR="008F77DF" w:rsidRDefault="008F77DF" w:rsidP="008F77DF"/>
    <w:p w:rsidR="008F77DF" w:rsidRDefault="008F77DF" w:rsidP="008F77DF">
      <w:r>
        <w:t>* Readability</w:t>
      </w:r>
    </w:p>
    <w:p w:rsidR="008F77DF" w:rsidRDefault="008F77DF" w:rsidP="008F77DF">
      <w:r>
        <w:t>* Deterministic behavior</w:t>
      </w:r>
    </w:p>
    <w:p w:rsidR="008F77DF" w:rsidRDefault="008F77DF" w:rsidP="008F77DF">
      <w:r>
        <w:t>* Strong separation of concerns</w:t>
      </w:r>
    </w:p>
    <w:p w:rsidR="008F77DF" w:rsidRDefault="008F77DF" w:rsidP="008F77DF">
      <w:r>
        <w:t>* Alignment with architectural decisions</w:t>
      </w:r>
    </w:p>
    <w:p w:rsidR="008F77DF" w:rsidRDefault="008F77DF" w:rsidP="008F77DF"/>
    <w:p w:rsidR="008F77DF" w:rsidRDefault="008F77DF" w:rsidP="008F77DF">
      <w:r>
        <w:t>---</w:t>
      </w:r>
    </w:p>
    <w:p w:rsidR="008F77DF" w:rsidRDefault="008F77DF" w:rsidP="008F77DF"/>
    <w:p w:rsidR="008F77DF" w:rsidRDefault="008F77DF" w:rsidP="008F77DF">
      <w:r>
        <w:t># 2️</w:t>
      </w:r>
      <w:r>
        <w:rPr>
          <w:rFonts w:ascii="Tahoma" w:hAnsi="Tahoma" w:cs="Tahoma"/>
        </w:rPr>
        <w:t>⃣</w:t>
      </w:r>
      <w:r>
        <w:t xml:space="preserve"> Overall Style Principles</w:t>
      </w:r>
    </w:p>
    <w:p w:rsidR="008F77DF" w:rsidRDefault="008F77DF" w:rsidP="008F77DF"/>
    <w:p w:rsidR="008F77DF" w:rsidRDefault="008F77DF" w:rsidP="008F77DF">
      <w:r>
        <w:t>The implementation follows:</w:t>
      </w:r>
    </w:p>
    <w:p w:rsidR="008F77DF" w:rsidRDefault="008F77DF" w:rsidP="008F77DF"/>
    <w:p w:rsidR="008F77DF" w:rsidRDefault="008F77DF" w:rsidP="008F77DF">
      <w:r>
        <w:t>&gt; **Classic ASP.NET MVC with layered architecture and explicit control flow**</w:t>
      </w:r>
    </w:p>
    <w:p w:rsidR="008F77DF" w:rsidRDefault="008F77DF" w:rsidP="008F77DF"/>
    <w:p w:rsidR="008F77DF" w:rsidRDefault="008F77DF" w:rsidP="008F77DF">
      <w:r>
        <w:t>### Key Characteristics</w:t>
      </w:r>
    </w:p>
    <w:p w:rsidR="008F77DF" w:rsidRDefault="008F77DF" w:rsidP="008F77DF"/>
    <w:p w:rsidR="008F77DF" w:rsidRDefault="008F77DF" w:rsidP="008F77DF">
      <w:r>
        <w:t>* MVC-first structure (Controller → Service → State → Domain)</w:t>
      </w:r>
    </w:p>
    <w:p w:rsidR="008F77DF" w:rsidRDefault="008F77DF" w:rsidP="008F77DF">
      <w:r>
        <w:t>* Constructor-based dependency injection</w:t>
      </w:r>
    </w:p>
    <w:p w:rsidR="008F77DF" w:rsidRDefault="008F77DF" w:rsidP="008F77DF">
      <w:r>
        <w:t>* Explicit, step-by-step logic (no hidden behavior)</w:t>
      </w:r>
    </w:p>
    <w:p w:rsidR="008F77DF" w:rsidRDefault="008F77DF" w:rsidP="008F77DF">
      <w:r>
        <w:t>* Strong typing across all layers</w:t>
      </w:r>
    </w:p>
    <w:p w:rsidR="008F77DF" w:rsidRDefault="008F77DF" w:rsidP="008F77DF">
      <w:r>
        <w:t>* Minimal use of framework “magic”</w:t>
      </w:r>
    </w:p>
    <w:p w:rsidR="008F77DF" w:rsidRDefault="008F77DF" w:rsidP="008F77DF">
      <w:r>
        <w:t>* Small, focused methods</w:t>
      </w:r>
    </w:p>
    <w:p w:rsidR="008F77DF" w:rsidRDefault="008F77DF" w:rsidP="008F77DF"/>
    <w:p w:rsidR="008F77DF" w:rsidRDefault="008F77DF" w:rsidP="008F77DF">
      <w:r>
        <w:t>---</w:t>
      </w:r>
    </w:p>
    <w:p w:rsidR="008F77DF" w:rsidRDefault="008F77DF" w:rsidP="008F77DF"/>
    <w:p w:rsidR="008F77DF" w:rsidRDefault="008F77DF" w:rsidP="008F77DF">
      <w:r>
        <w:t># 3️</w:t>
      </w:r>
      <w:r>
        <w:rPr>
          <w:rFonts w:ascii="Tahoma" w:hAnsi="Tahoma" w:cs="Tahoma"/>
        </w:rPr>
        <w:t>⃣</w:t>
      </w:r>
      <w:r>
        <w:t xml:space="preserve"> Core Design Alignment</w:t>
      </w:r>
    </w:p>
    <w:p w:rsidR="008F77DF" w:rsidRDefault="008F77DF" w:rsidP="008F77DF"/>
    <w:p w:rsidR="008F77DF" w:rsidRDefault="008F77DF" w:rsidP="008F77DF">
      <w:r>
        <w:t>The coding style directly reflects design decisions:</w:t>
      </w:r>
    </w:p>
    <w:p w:rsidR="008F77DF" w:rsidRDefault="008F77DF" w:rsidP="008F77DF"/>
    <w:p w:rsidR="008F77DF" w:rsidRDefault="008F77DF" w:rsidP="008F77DF">
      <w:r>
        <w:t>| Design Concept       | Code Representation                |</w:t>
      </w:r>
    </w:p>
    <w:p w:rsidR="008F77DF" w:rsidRDefault="008F77DF" w:rsidP="008F77DF">
      <w:r>
        <w:t>| -------------------- | ---------------------------------- |</w:t>
      </w:r>
    </w:p>
    <w:p w:rsidR="008F77DF" w:rsidRDefault="008F77DF" w:rsidP="008F77DF">
      <w:r>
        <w:t>| Stateless controller | Thin controller methods            |</w:t>
      </w:r>
    </w:p>
    <w:p w:rsidR="008F77DF" w:rsidRDefault="008F77DF" w:rsidP="008F77DF">
      <w:r>
        <w:t>| Orchestration layer  | Service with step-by-step flow     |</w:t>
      </w:r>
    </w:p>
    <w:p w:rsidR="008F77DF" w:rsidRDefault="008F77DF" w:rsidP="008F77DF">
      <w:r>
        <w:t>| Pure computation     | Strategy without dependencies      |</w:t>
      </w:r>
    </w:p>
    <w:p w:rsidR="008F77DF" w:rsidRDefault="008F77DF" w:rsidP="008F77DF">
      <w:r>
        <w:t>| State ownership      | Dedicated StateStore with locking  |</w:t>
      </w:r>
    </w:p>
    <w:p w:rsidR="008F77DF" w:rsidRDefault="008F77DF" w:rsidP="008F77DF">
      <w:r>
        <w:t>| Atomicity            | Single commit method in StateStore |</w:t>
      </w:r>
    </w:p>
    <w:p w:rsidR="008F77DF" w:rsidRDefault="008F77DF" w:rsidP="008F77DF">
      <w:r>
        <w:t>| Snapshot model       | Immutable snapshot classes         |</w:t>
      </w:r>
    </w:p>
    <w:p w:rsidR="008F77DF" w:rsidRDefault="008F77DF" w:rsidP="008F77DF"/>
    <w:p w:rsidR="008F77DF" w:rsidRDefault="008F77DF" w:rsidP="008F77DF">
      <w:r>
        <w:t>---</w:t>
      </w:r>
    </w:p>
    <w:p w:rsidR="008F77DF" w:rsidRDefault="008F77DF" w:rsidP="008F77DF"/>
    <w:p w:rsidR="008F77DF" w:rsidRDefault="008F77DF" w:rsidP="008F77DF">
      <w:r>
        <w:t># 4️</w:t>
      </w:r>
      <w:r>
        <w:rPr>
          <w:rFonts w:ascii="Tahoma" w:hAnsi="Tahoma" w:cs="Tahoma"/>
        </w:rPr>
        <w:t>⃣</w:t>
      </w:r>
      <w:r>
        <w:t xml:space="preserve"> Controller Coding Style</w:t>
      </w:r>
    </w:p>
    <w:p w:rsidR="008F77DF" w:rsidRDefault="008F77DF" w:rsidP="008F77DF"/>
    <w:p w:rsidR="008F77DF" w:rsidRDefault="008F77DF" w:rsidP="008F77DF">
      <w:r>
        <w:t>## Role</w:t>
      </w:r>
    </w:p>
    <w:p w:rsidR="008F77DF" w:rsidRDefault="008F77DF" w:rsidP="008F77DF"/>
    <w:p w:rsidR="008F77DF" w:rsidRDefault="008F77DF" w:rsidP="008F77DF">
      <w:r>
        <w:t>&gt; Acts as a **transport adapter** between HTTP and application logic</w:t>
      </w:r>
    </w:p>
    <w:p w:rsidR="008F77DF" w:rsidRDefault="008F77DF" w:rsidP="008F77DF"/>
    <w:p w:rsidR="008F77DF" w:rsidRDefault="008F77DF" w:rsidP="008F77DF">
      <w:r>
        <w:t>## Characteristics</w:t>
      </w:r>
    </w:p>
    <w:p w:rsidR="008F77DF" w:rsidRDefault="008F77DF" w:rsidP="008F77DF"/>
    <w:p w:rsidR="008F77DF" w:rsidRDefault="008F77DF" w:rsidP="008F77DF">
      <w:r>
        <w:t>* Single action per use case (`Withdraw`)</w:t>
      </w:r>
    </w:p>
    <w:p w:rsidR="008F77DF" w:rsidRDefault="008F77DF" w:rsidP="008F77DF">
      <w:r>
        <w:t>* Basic input validation (structure only)</w:t>
      </w:r>
    </w:p>
    <w:p w:rsidR="008F77DF" w:rsidRDefault="008F77DF" w:rsidP="008F77DF">
      <w:r>
        <w:t>* Delegates to service layer</w:t>
      </w:r>
    </w:p>
    <w:p w:rsidR="008F77DF" w:rsidRDefault="008F77DF" w:rsidP="008F77DF">
      <w:r>
        <w:t>* Maps result to response DTO</w:t>
      </w:r>
    </w:p>
    <w:p w:rsidR="008F77DF" w:rsidRDefault="008F77DF" w:rsidP="008F77DF">
      <w:r>
        <w:t>* Handles unexpected exceptions</w:t>
      </w:r>
    </w:p>
    <w:p w:rsidR="008F77DF" w:rsidRDefault="008F77DF" w:rsidP="008F77DF"/>
    <w:p w:rsidR="008F77DF" w:rsidRDefault="008F77DF" w:rsidP="008F77DF">
      <w:r>
        <w:t>## Constraints</w:t>
      </w:r>
    </w:p>
    <w:p w:rsidR="008F77DF" w:rsidRDefault="008F77DF" w:rsidP="008F77DF"/>
    <w:p w:rsidR="008F77DF" w:rsidRDefault="008F77DF" w:rsidP="008F77DF">
      <w:r>
        <w:t xml:space="preserve">* </w:t>
      </w:r>
      <w:r>
        <w:rPr>
          <w:rFonts w:ascii="Segoe UI Symbol" w:hAnsi="Segoe UI Symbol" w:cs="Segoe UI Symbol"/>
        </w:rPr>
        <w:t>❌</w:t>
      </w:r>
      <w:r>
        <w:t xml:space="preserve"> No business logic</w:t>
      </w:r>
    </w:p>
    <w:p w:rsidR="008F77DF" w:rsidRDefault="008F77DF" w:rsidP="008F77DF">
      <w:r>
        <w:t xml:space="preserve">* </w:t>
      </w:r>
      <w:r>
        <w:rPr>
          <w:rFonts w:ascii="Segoe UI Symbol" w:hAnsi="Segoe UI Symbol" w:cs="Segoe UI Symbol"/>
        </w:rPr>
        <w:t>❌</w:t>
      </w:r>
      <w:r>
        <w:t xml:space="preserve"> No loops or complex branching</w:t>
      </w:r>
    </w:p>
    <w:p w:rsidR="008F77DF" w:rsidRDefault="008F77DF" w:rsidP="008F77DF">
      <w:r>
        <w:t xml:space="preserve">* </w:t>
      </w:r>
      <w:r>
        <w:rPr>
          <w:rFonts w:ascii="Segoe UI Symbol" w:hAnsi="Segoe UI Symbol" w:cs="Segoe UI Symbol"/>
        </w:rPr>
        <w:t>❌</w:t>
      </w:r>
      <w:r>
        <w:t xml:space="preserve"> No state access</w:t>
      </w:r>
    </w:p>
    <w:p w:rsidR="008F77DF" w:rsidRDefault="008F77DF" w:rsidP="008F77DF"/>
    <w:p w:rsidR="008F77DF" w:rsidRDefault="008F77DF" w:rsidP="008F77DF">
      <w:r>
        <w:t>## Style Principle</w:t>
      </w:r>
    </w:p>
    <w:p w:rsidR="008F77DF" w:rsidRDefault="008F77DF" w:rsidP="008F77DF"/>
    <w:p w:rsidR="008F77DF" w:rsidRDefault="008F77DF" w:rsidP="008F77DF">
      <w:r>
        <w:lastRenderedPageBreak/>
        <w:t>&gt; Controller code should be readable like plain English</w:t>
      </w:r>
    </w:p>
    <w:p w:rsidR="008F77DF" w:rsidRDefault="008F77DF" w:rsidP="008F77DF"/>
    <w:p w:rsidR="008F77DF" w:rsidRDefault="008F77DF" w:rsidP="008F77DF">
      <w:r>
        <w:t>---</w:t>
      </w:r>
    </w:p>
    <w:p w:rsidR="008F77DF" w:rsidRDefault="008F77DF" w:rsidP="008F77DF"/>
    <w:p w:rsidR="008F77DF" w:rsidRDefault="008F77DF" w:rsidP="008F77DF">
      <w:r>
        <w:t># 5️</w:t>
      </w:r>
      <w:r>
        <w:rPr>
          <w:rFonts w:ascii="Tahoma" w:hAnsi="Tahoma" w:cs="Tahoma"/>
        </w:rPr>
        <w:t>⃣</w:t>
      </w:r>
      <w:r>
        <w:t xml:space="preserve"> Service Layer Coding Style</w:t>
      </w:r>
    </w:p>
    <w:p w:rsidR="008F77DF" w:rsidRDefault="008F77DF" w:rsidP="008F77DF"/>
    <w:p w:rsidR="008F77DF" w:rsidRDefault="008F77DF" w:rsidP="008F77DF">
      <w:r>
        <w:t>## Role</w:t>
      </w:r>
    </w:p>
    <w:p w:rsidR="008F77DF" w:rsidRDefault="008F77DF" w:rsidP="008F77DF"/>
    <w:p w:rsidR="008F77DF" w:rsidRDefault="008F77DF" w:rsidP="008F77DF">
      <w:r>
        <w:t>&gt; Orchestrates the full withdrawal workflow</w:t>
      </w:r>
    </w:p>
    <w:p w:rsidR="008F77DF" w:rsidRDefault="008F77DF" w:rsidP="008F77DF"/>
    <w:p w:rsidR="008F77DF" w:rsidRDefault="008F77DF" w:rsidP="008F77DF">
      <w:r>
        <w:t>## Characteristics</w:t>
      </w:r>
    </w:p>
    <w:p w:rsidR="008F77DF" w:rsidRDefault="008F77DF" w:rsidP="008F77DF"/>
    <w:p w:rsidR="008F77DF" w:rsidRDefault="008F77DF" w:rsidP="008F77DF">
      <w:r>
        <w:t>* One public method per use case</w:t>
      </w:r>
    </w:p>
    <w:p w:rsidR="008F77DF" w:rsidRDefault="008F77DF" w:rsidP="008F77DF">
      <w:r>
        <w:t>* Fail-fast validation with early returns</w:t>
      </w:r>
    </w:p>
    <w:p w:rsidR="008F77DF" w:rsidRDefault="008F77DF" w:rsidP="008F77DF">
      <w:r>
        <w:t>* Explicit sequential steps</w:t>
      </w:r>
    </w:p>
    <w:p w:rsidR="008F77DF" w:rsidRDefault="008F77DF" w:rsidP="008F77DF">
      <w:r>
        <w:t>* No deep nesting</w:t>
      </w:r>
    </w:p>
    <w:p w:rsidR="008F77DF" w:rsidRDefault="008F77DF" w:rsidP="008F77DF">
      <w:r>
        <w:t>* Clear variable naming</w:t>
      </w:r>
    </w:p>
    <w:p w:rsidR="008F77DF" w:rsidRDefault="008F77DF" w:rsidP="008F77DF"/>
    <w:p w:rsidR="008F77DF" w:rsidRDefault="008F77DF" w:rsidP="008F77DF">
      <w:r>
        <w:t>## Execution Pattern</w:t>
      </w:r>
    </w:p>
    <w:p w:rsidR="008F77DF" w:rsidRDefault="008F77DF" w:rsidP="008F77DF"/>
    <w:p w:rsidR="008F77DF" w:rsidRDefault="008F77DF" w:rsidP="008F77DF">
      <w:r>
        <w:t>* Validate input</w:t>
      </w:r>
    </w:p>
    <w:p w:rsidR="008F77DF" w:rsidRDefault="008F77DF" w:rsidP="008F77DF">
      <w:r>
        <w:t>* Validate ATM status</w:t>
      </w:r>
    </w:p>
    <w:p w:rsidR="008F77DF" w:rsidRDefault="008F77DF" w:rsidP="008F77DF">
      <w:r>
        <w:t>* Read snapshots</w:t>
      </w:r>
    </w:p>
    <w:p w:rsidR="008F77DF" w:rsidRDefault="008F77DF" w:rsidP="008F77DF">
      <w:r>
        <w:t>* Apply business checks</w:t>
      </w:r>
    </w:p>
    <w:p w:rsidR="008F77DF" w:rsidRDefault="008F77DF" w:rsidP="008F77DF">
      <w:r>
        <w:t>* Invoke strategy</w:t>
      </w:r>
    </w:p>
    <w:p w:rsidR="008F77DF" w:rsidRDefault="008F77DF" w:rsidP="008F77DF">
      <w:r>
        <w:t>* Delegate commit to StateStore</w:t>
      </w:r>
    </w:p>
    <w:p w:rsidR="008F77DF" w:rsidRDefault="008F77DF" w:rsidP="008F77DF">
      <w:r>
        <w:t>* Return result</w:t>
      </w:r>
    </w:p>
    <w:p w:rsidR="008F77DF" w:rsidRDefault="008F77DF" w:rsidP="008F77DF"/>
    <w:p w:rsidR="008F77DF" w:rsidRDefault="008F77DF" w:rsidP="008F77DF">
      <w:r>
        <w:t>## Constraints</w:t>
      </w:r>
    </w:p>
    <w:p w:rsidR="008F77DF" w:rsidRDefault="008F77DF" w:rsidP="008F77DF"/>
    <w:p w:rsidR="008F77DF" w:rsidRDefault="008F77DF" w:rsidP="008F77DF">
      <w:r>
        <w:t xml:space="preserve">* </w:t>
      </w:r>
      <w:r>
        <w:rPr>
          <w:rFonts w:ascii="Segoe UI Symbol" w:hAnsi="Segoe UI Symbol" w:cs="Segoe UI Symbol"/>
        </w:rPr>
        <w:t>❌</w:t>
      </w:r>
      <w:r>
        <w:t xml:space="preserve"> No state mutation</w:t>
      </w:r>
    </w:p>
    <w:p w:rsidR="008F77DF" w:rsidRDefault="008F77DF" w:rsidP="008F77DF">
      <w:r>
        <w:t xml:space="preserve">* </w:t>
      </w:r>
      <w:r>
        <w:rPr>
          <w:rFonts w:ascii="Segoe UI Symbol" w:hAnsi="Segoe UI Symbol" w:cs="Segoe UI Symbol"/>
        </w:rPr>
        <w:t>❌</w:t>
      </w:r>
      <w:r>
        <w:t xml:space="preserve"> No locking</w:t>
      </w:r>
    </w:p>
    <w:p w:rsidR="008F77DF" w:rsidRDefault="008F77DF" w:rsidP="008F77DF">
      <w:r>
        <w:t xml:space="preserve">* </w:t>
      </w:r>
      <w:r>
        <w:rPr>
          <w:rFonts w:ascii="Segoe UI Symbol" w:hAnsi="Segoe UI Symbol" w:cs="Segoe UI Symbol"/>
        </w:rPr>
        <w:t>❌</w:t>
      </w:r>
      <w:r>
        <w:t xml:space="preserve"> No hidden logic</w:t>
      </w:r>
    </w:p>
    <w:p w:rsidR="008F77DF" w:rsidRDefault="008F77DF" w:rsidP="008F77DF"/>
    <w:p w:rsidR="008F77DF" w:rsidRDefault="008F77DF" w:rsidP="008F77DF">
      <w:r>
        <w:lastRenderedPageBreak/>
        <w:t>---</w:t>
      </w:r>
    </w:p>
    <w:p w:rsidR="008F77DF" w:rsidRDefault="008F77DF" w:rsidP="008F77DF"/>
    <w:p w:rsidR="008F77DF" w:rsidRDefault="008F77DF" w:rsidP="008F77DF">
      <w:r>
        <w:t># 6️</w:t>
      </w:r>
      <w:r>
        <w:rPr>
          <w:rFonts w:ascii="Tahoma" w:hAnsi="Tahoma" w:cs="Tahoma"/>
        </w:rPr>
        <w:t>⃣</w:t>
      </w:r>
      <w:r>
        <w:t xml:space="preserve"> Strategy Coding Style</w:t>
      </w:r>
    </w:p>
    <w:p w:rsidR="008F77DF" w:rsidRDefault="008F77DF" w:rsidP="008F77DF"/>
    <w:p w:rsidR="008F77DF" w:rsidRDefault="008F77DF" w:rsidP="008F77DF">
      <w:r>
        <w:t>## Role</w:t>
      </w:r>
    </w:p>
    <w:p w:rsidR="008F77DF" w:rsidRDefault="008F77DF" w:rsidP="008F77DF"/>
    <w:p w:rsidR="008F77DF" w:rsidRDefault="008F77DF" w:rsidP="008F77DF">
      <w:r>
        <w:t>&gt; Pure computation of denomination distribution</w:t>
      </w:r>
    </w:p>
    <w:p w:rsidR="008F77DF" w:rsidRDefault="008F77DF" w:rsidP="008F77DF"/>
    <w:p w:rsidR="008F77DF" w:rsidRDefault="008F77DF" w:rsidP="008F77DF">
      <w:r>
        <w:t>## Characteristics</w:t>
      </w:r>
    </w:p>
    <w:p w:rsidR="008F77DF" w:rsidRDefault="008F77DF" w:rsidP="008F77DF"/>
    <w:p w:rsidR="008F77DF" w:rsidRDefault="008F77DF" w:rsidP="008F77DF">
      <w:r>
        <w:t>* Stateless and deterministic</w:t>
      </w:r>
    </w:p>
    <w:p w:rsidR="008F77DF" w:rsidRDefault="008F77DF" w:rsidP="008F77DF">
      <w:r>
        <w:t>* Uses simple loops and arithmetic</w:t>
      </w:r>
    </w:p>
    <w:p w:rsidR="008F77DF" w:rsidRDefault="008F77DF" w:rsidP="008F77DF">
      <w:r>
        <w:t>* No framework dependency</w:t>
      </w:r>
    </w:p>
    <w:p w:rsidR="008F77DF" w:rsidRDefault="008F77DF" w:rsidP="008F77DF">
      <w:r>
        <w:t>* No exception throwing</w:t>
      </w:r>
    </w:p>
    <w:p w:rsidR="008F77DF" w:rsidRDefault="008F77DF" w:rsidP="008F77DF"/>
    <w:p w:rsidR="008F77DF" w:rsidRDefault="008F77DF" w:rsidP="008F77DF">
      <w:r>
        <w:t>## Guarantees</w:t>
      </w:r>
    </w:p>
    <w:p w:rsidR="008F77DF" w:rsidRDefault="008F77DF" w:rsidP="008F77DF"/>
    <w:p w:rsidR="008F77DF" w:rsidRDefault="008F77DF" w:rsidP="008F77DF">
      <w:r>
        <w:t>* No side effects</w:t>
      </w:r>
    </w:p>
    <w:p w:rsidR="008F77DF" w:rsidRDefault="008F77DF" w:rsidP="008F77DF">
      <w:r>
        <w:t>* Same input → same output</w:t>
      </w:r>
    </w:p>
    <w:p w:rsidR="008F77DF" w:rsidRDefault="008F77DF" w:rsidP="008F77DF">
      <w:r>
        <w:t>* Works independently of system state</w:t>
      </w:r>
    </w:p>
    <w:p w:rsidR="008F77DF" w:rsidRDefault="008F77DF" w:rsidP="008F77DF"/>
    <w:p w:rsidR="008F77DF" w:rsidRDefault="008F77DF" w:rsidP="008F77DF">
      <w:r>
        <w:t>## Principle</w:t>
      </w:r>
    </w:p>
    <w:p w:rsidR="008F77DF" w:rsidRDefault="008F77DF" w:rsidP="008F77DF"/>
    <w:p w:rsidR="008F77DF" w:rsidRDefault="008F77DF" w:rsidP="008F77DF">
      <w:r>
        <w:t>&gt; Strategy should be executable in isolation (e.g., console app)</w:t>
      </w:r>
    </w:p>
    <w:p w:rsidR="008F77DF" w:rsidRDefault="008F77DF" w:rsidP="008F77DF"/>
    <w:p w:rsidR="008F77DF" w:rsidRDefault="008F77DF" w:rsidP="008F77DF">
      <w:r>
        <w:t>---</w:t>
      </w:r>
    </w:p>
    <w:p w:rsidR="008F77DF" w:rsidRDefault="008F77DF" w:rsidP="008F77DF"/>
    <w:p w:rsidR="008F77DF" w:rsidRDefault="008F77DF" w:rsidP="008F77DF">
      <w:r>
        <w:t># 7️</w:t>
      </w:r>
      <w:r>
        <w:rPr>
          <w:rFonts w:ascii="Tahoma" w:hAnsi="Tahoma" w:cs="Tahoma"/>
        </w:rPr>
        <w:t>⃣</w:t>
      </w:r>
      <w:r>
        <w:t xml:space="preserve"> StateStore Coding Style</w:t>
      </w:r>
    </w:p>
    <w:p w:rsidR="008F77DF" w:rsidRDefault="008F77DF" w:rsidP="008F77DF"/>
    <w:p w:rsidR="008F77DF" w:rsidRDefault="008F77DF" w:rsidP="008F77DF">
      <w:r>
        <w:t>## Role</w:t>
      </w:r>
    </w:p>
    <w:p w:rsidR="008F77DF" w:rsidRDefault="008F77DF" w:rsidP="008F77DF"/>
    <w:p w:rsidR="008F77DF" w:rsidRDefault="008F77DF" w:rsidP="008F77DF">
      <w:r>
        <w:t>&gt; Single source of truth for all mutable state</w:t>
      </w:r>
    </w:p>
    <w:p w:rsidR="008F77DF" w:rsidRDefault="008F77DF" w:rsidP="008F77DF"/>
    <w:p w:rsidR="008F77DF" w:rsidRDefault="008F77DF" w:rsidP="008F77DF">
      <w:r>
        <w:t>## Characteristics</w:t>
      </w:r>
    </w:p>
    <w:p w:rsidR="008F77DF" w:rsidRDefault="008F77DF" w:rsidP="008F77DF"/>
    <w:p w:rsidR="008F77DF" w:rsidRDefault="008F77DF" w:rsidP="008F77DF">
      <w:r>
        <w:t>* Private lock object</w:t>
      </w:r>
    </w:p>
    <w:p w:rsidR="008F77DF" w:rsidRDefault="008F77DF" w:rsidP="008F77DF">
      <w:r>
        <w:t>* Single critical section for commit</w:t>
      </w:r>
    </w:p>
    <w:p w:rsidR="008F77DF" w:rsidRDefault="008F77DF" w:rsidP="008F77DF">
      <w:r>
        <w:t>* Explicit revalidation of live state</w:t>
      </w:r>
    </w:p>
    <w:p w:rsidR="008F77DF" w:rsidRDefault="008F77DF" w:rsidP="008F77DF">
      <w:r>
        <w:t>* Atomic update of account and inventory</w:t>
      </w:r>
    </w:p>
    <w:p w:rsidR="008F77DF" w:rsidRDefault="008F77DF" w:rsidP="008F77DF"/>
    <w:p w:rsidR="008F77DF" w:rsidRDefault="008F77DF" w:rsidP="008F77DF">
      <w:r>
        <w:t>## Guarantees</w:t>
      </w:r>
    </w:p>
    <w:p w:rsidR="008F77DF" w:rsidRDefault="008F77DF" w:rsidP="008F77DF"/>
    <w:p w:rsidR="008F77DF" w:rsidRDefault="008F77DF" w:rsidP="008F77DF">
      <w:r>
        <w:t>* No partial updates</w:t>
      </w:r>
    </w:p>
    <w:p w:rsidR="008F77DF" w:rsidRDefault="008F77DF" w:rsidP="008F77DF">
      <w:r>
        <w:t>* Thread-safe mutation</w:t>
      </w:r>
    </w:p>
    <w:p w:rsidR="008F77DF" w:rsidRDefault="008F77DF" w:rsidP="008F77DF">
      <w:r>
        <w:t>* Final consistency enforcement</w:t>
      </w:r>
    </w:p>
    <w:p w:rsidR="008F77DF" w:rsidRDefault="008F77DF" w:rsidP="008F77DF"/>
    <w:p w:rsidR="008F77DF" w:rsidRDefault="008F77DF" w:rsidP="008F77DF">
      <w:r>
        <w:t>## Constraints</w:t>
      </w:r>
    </w:p>
    <w:p w:rsidR="008F77DF" w:rsidRDefault="008F77DF" w:rsidP="008F77DF"/>
    <w:p w:rsidR="008F77DF" w:rsidRDefault="008F77DF" w:rsidP="008F77DF">
      <w:r>
        <w:t xml:space="preserve">* </w:t>
      </w:r>
      <w:r>
        <w:rPr>
          <w:rFonts w:ascii="Segoe UI Symbol" w:hAnsi="Segoe UI Symbol" w:cs="Segoe UI Symbol"/>
        </w:rPr>
        <w:t>❌</w:t>
      </w:r>
      <w:r>
        <w:t xml:space="preserve"> No business orchestration</w:t>
      </w:r>
    </w:p>
    <w:p w:rsidR="008F77DF" w:rsidRDefault="008F77DF" w:rsidP="008F77DF">
      <w:r>
        <w:t xml:space="preserve">* </w:t>
      </w:r>
      <w:r>
        <w:rPr>
          <w:rFonts w:ascii="Segoe UI Symbol" w:hAnsi="Segoe UI Symbol" w:cs="Segoe UI Symbol"/>
        </w:rPr>
        <w:t>❌</w:t>
      </w:r>
      <w:r>
        <w:t xml:space="preserve"> No strategy logic</w:t>
      </w:r>
    </w:p>
    <w:p w:rsidR="008F77DF" w:rsidRDefault="008F77DF" w:rsidP="008F77DF"/>
    <w:p w:rsidR="008F77DF" w:rsidRDefault="008F77DF" w:rsidP="008F77DF">
      <w:r>
        <w:t>## Principle</w:t>
      </w:r>
    </w:p>
    <w:p w:rsidR="008F77DF" w:rsidRDefault="008F77DF" w:rsidP="008F77DF"/>
    <w:p w:rsidR="008F77DF" w:rsidRDefault="008F77DF" w:rsidP="008F77DF">
      <w:r>
        <w:t>&gt; Correctness and consistency take priority over elegance</w:t>
      </w:r>
    </w:p>
    <w:p w:rsidR="008F77DF" w:rsidRDefault="008F77DF" w:rsidP="008F77DF"/>
    <w:p w:rsidR="008F77DF" w:rsidRDefault="008F77DF" w:rsidP="008F77DF">
      <w:r>
        <w:t>---</w:t>
      </w:r>
    </w:p>
    <w:p w:rsidR="008F77DF" w:rsidRDefault="008F77DF" w:rsidP="008F77DF"/>
    <w:p w:rsidR="008F77DF" w:rsidRDefault="008F77DF" w:rsidP="008F77DF">
      <w:r>
        <w:t># 8️</w:t>
      </w:r>
      <w:r>
        <w:rPr>
          <w:rFonts w:ascii="Tahoma" w:hAnsi="Tahoma" w:cs="Tahoma"/>
        </w:rPr>
        <w:t>⃣</w:t>
      </w:r>
      <w:r>
        <w:t xml:space="preserve"> Domain Model Coding Style</w:t>
      </w:r>
    </w:p>
    <w:p w:rsidR="008F77DF" w:rsidRDefault="008F77DF" w:rsidP="008F77DF"/>
    <w:p w:rsidR="008F77DF" w:rsidRDefault="008F77DF" w:rsidP="008F77DF">
      <w:r>
        <w:t>## Role</w:t>
      </w:r>
    </w:p>
    <w:p w:rsidR="008F77DF" w:rsidRDefault="008F77DF" w:rsidP="008F77DF"/>
    <w:p w:rsidR="008F77DF" w:rsidRDefault="008F77DF" w:rsidP="008F77DF">
      <w:r>
        <w:t>&gt; Represents business data structures</w:t>
      </w:r>
    </w:p>
    <w:p w:rsidR="008F77DF" w:rsidRDefault="008F77DF" w:rsidP="008F77DF"/>
    <w:p w:rsidR="008F77DF" w:rsidRDefault="008F77DF" w:rsidP="008F77DF">
      <w:r>
        <w:t>## Characteristics</w:t>
      </w:r>
    </w:p>
    <w:p w:rsidR="008F77DF" w:rsidRDefault="008F77DF" w:rsidP="008F77DF"/>
    <w:p w:rsidR="008F77DF" w:rsidRDefault="008F77DF" w:rsidP="008F77DF">
      <w:r>
        <w:t>* Plain objects (POCOs)</w:t>
      </w:r>
    </w:p>
    <w:p w:rsidR="008F77DF" w:rsidRDefault="008F77DF" w:rsidP="008F77DF">
      <w:r>
        <w:t>* Auto-properties</w:t>
      </w:r>
    </w:p>
    <w:p w:rsidR="008F77DF" w:rsidRDefault="008F77DF" w:rsidP="008F77DF">
      <w:r>
        <w:t>* No behavior or side effects</w:t>
      </w:r>
    </w:p>
    <w:p w:rsidR="008F77DF" w:rsidRDefault="008F77DF" w:rsidP="008F77DF"/>
    <w:p w:rsidR="008F77DF" w:rsidRDefault="008F77DF" w:rsidP="008F77DF">
      <w:r>
        <w:t>## Rationale</w:t>
      </w:r>
    </w:p>
    <w:p w:rsidR="008F77DF" w:rsidRDefault="008F77DF" w:rsidP="008F77DF"/>
    <w:p w:rsidR="008F77DF" w:rsidRDefault="008F77DF" w:rsidP="008F77DF">
      <w:r>
        <w:t>&gt; Domain is intentionally kept **anemic** to maintain separation between data and behavior</w:t>
      </w:r>
    </w:p>
    <w:p w:rsidR="008F77DF" w:rsidRDefault="008F77DF" w:rsidP="008F77DF"/>
    <w:p w:rsidR="008F77DF" w:rsidRDefault="008F77DF" w:rsidP="008F77DF">
      <w:r>
        <w:t>---</w:t>
      </w:r>
    </w:p>
    <w:p w:rsidR="008F77DF" w:rsidRDefault="008F77DF" w:rsidP="008F77DF"/>
    <w:p w:rsidR="008F77DF" w:rsidRDefault="008F77DF" w:rsidP="008F77DF">
      <w:r>
        <w:t># 9️</w:t>
      </w:r>
      <w:r>
        <w:rPr>
          <w:rFonts w:ascii="Tahoma" w:hAnsi="Tahoma" w:cs="Tahoma"/>
        </w:rPr>
        <w:t>⃣</w:t>
      </w:r>
      <w:r>
        <w:t xml:space="preserve"> Dependency Injection Style</w:t>
      </w:r>
    </w:p>
    <w:p w:rsidR="008F77DF" w:rsidRDefault="008F77DF" w:rsidP="008F77DF"/>
    <w:p w:rsidR="008F77DF" w:rsidRDefault="008F77DF" w:rsidP="008F77DF">
      <w:r>
        <w:t>## Characteristics</w:t>
      </w:r>
    </w:p>
    <w:p w:rsidR="008F77DF" w:rsidRDefault="008F77DF" w:rsidP="008F77DF"/>
    <w:p w:rsidR="008F77DF" w:rsidRDefault="008F77DF" w:rsidP="008F77DF">
      <w:r>
        <w:t>* Constructor-based injection</w:t>
      </w:r>
    </w:p>
    <w:p w:rsidR="008F77DF" w:rsidRDefault="008F77DF" w:rsidP="008F77DF">
      <w:r>
        <w:t>* Interface-driven design</w:t>
      </w:r>
    </w:p>
    <w:p w:rsidR="008F77DF" w:rsidRDefault="008F77DF" w:rsidP="008F77DF">
      <w:r>
        <w:t>* No static dependencies</w:t>
      </w:r>
    </w:p>
    <w:p w:rsidR="008F77DF" w:rsidRDefault="008F77DF" w:rsidP="008F77DF"/>
    <w:p w:rsidR="008F77DF" w:rsidRDefault="008F77DF" w:rsidP="008F77DF">
      <w:r>
        <w:t>## Configuration</w:t>
      </w:r>
    </w:p>
    <w:p w:rsidR="008F77DF" w:rsidRDefault="008F77DF" w:rsidP="008F77DF"/>
    <w:p w:rsidR="008F77DF" w:rsidRDefault="008F77DF" w:rsidP="008F77DF">
      <w:r>
        <w:t>* Services registered as scoped</w:t>
      </w:r>
    </w:p>
    <w:p w:rsidR="008F77DF" w:rsidRDefault="008F77DF" w:rsidP="008F77DF">
      <w:r>
        <w:t>* StateStore registered as singleton</w:t>
      </w:r>
    </w:p>
    <w:p w:rsidR="008F77DF" w:rsidRDefault="008F77DF" w:rsidP="008F77DF">
      <w:r>
        <w:t>* Strategy registered as transient or scoped</w:t>
      </w:r>
    </w:p>
    <w:p w:rsidR="008F77DF" w:rsidRDefault="008F77DF" w:rsidP="008F77DF"/>
    <w:p w:rsidR="008F77DF" w:rsidRDefault="008F77DF" w:rsidP="008F77DF">
      <w:r>
        <w:t>---</w:t>
      </w:r>
    </w:p>
    <w:p w:rsidR="008F77DF" w:rsidRDefault="008F77DF" w:rsidP="008F77DF"/>
    <w:p w:rsidR="008F77DF" w:rsidRDefault="008F77DF" w:rsidP="008F77DF">
      <w:r>
        <w:t xml:space="preserve"># </w:t>
      </w:r>
      <w:r>
        <w:rPr>
          <w:rFonts w:ascii="Segoe UI Symbol" w:hAnsi="Segoe UI Symbol" w:cs="Segoe UI Symbol"/>
        </w:rPr>
        <w:t>🔟</w:t>
      </w:r>
      <w:r>
        <w:t xml:space="preserve"> Error Handling Strategy</w:t>
      </w:r>
    </w:p>
    <w:p w:rsidR="008F77DF" w:rsidRDefault="008F77DF" w:rsidP="008F77DF"/>
    <w:p w:rsidR="008F77DF" w:rsidRDefault="008F77DF" w:rsidP="008F77DF">
      <w:r>
        <w:t>## Separation of Concerns</w:t>
      </w:r>
    </w:p>
    <w:p w:rsidR="008F77DF" w:rsidRDefault="008F77DF" w:rsidP="008F77DF"/>
    <w:p w:rsidR="008F77DF" w:rsidRDefault="008F77DF" w:rsidP="008F77DF">
      <w:r>
        <w:t>* Business failures → returned as `FailureCode`</w:t>
      </w:r>
    </w:p>
    <w:p w:rsidR="008F77DF" w:rsidRDefault="008F77DF" w:rsidP="008F77DF">
      <w:r>
        <w:t>* System failures → handled via exceptions</w:t>
      </w:r>
    </w:p>
    <w:p w:rsidR="008F77DF" w:rsidRDefault="008F77DF" w:rsidP="008F77DF"/>
    <w:p w:rsidR="008F77DF" w:rsidRDefault="008F77DF" w:rsidP="008F77DF">
      <w:r>
        <w:t>## Behavior</w:t>
      </w:r>
    </w:p>
    <w:p w:rsidR="008F77DF" w:rsidRDefault="008F77DF" w:rsidP="008F77DF"/>
    <w:p w:rsidR="008F77DF" w:rsidRDefault="008F77DF" w:rsidP="008F77DF">
      <w:r>
        <w:t>* No exceptions for expected scenarios</w:t>
      </w:r>
    </w:p>
    <w:p w:rsidR="008F77DF" w:rsidRDefault="008F77DF" w:rsidP="008F77DF">
      <w:r>
        <w:t>* Exceptions only for unexpected conditions</w:t>
      </w:r>
    </w:p>
    <w:p w:rsidR="008F77DF" w:rsidRDefault="008F77DF" w:rsidP="008F77DF">
      <w:r>
        <w:lastRenderedPageBreak/>
        <w:t>* Controller converts exceptions to HTTP 500</w:t>
      </w:r>
    </w:p>
    <w:p w:rsidR="008F77DF" w:rsidRDefault="008F77DF" w:rsidP="008F77DF"/>
    <w:p w:rsidR="008F77DF" w:rsidRDefault="008F77DF" w:rsidP="008F77DF">
      <w:r>
        <w:t>---</w:t>
      </w:r>
    </w:p>
    <w:p w:rsidR="008F77DF" w:rsidRDefault="008F77DF" w:rsidP="008F77DF"/>
    <w:p w:rsidR="008F77DF" w:rsidRDefault="008F77DF" w:rsidP="008F77DF">
      <w:r>
        <w:t># 11️</w:t>
      </w:r>
      <w:r>
        <w:rPr>
          <w:rFonts w:ascii="Tahoma" w:hAnsi="Tahoma" w:cs="Tahoma"/>
        </w:rPr>
        <w:t>⃣</w:t>
      </w:r>
      <w:r>
        <w:t xml:space="preserve"> Determinism &amp; Predictability</w:t>
      </w:r>
    </w:p>
    <w:p w:rsidR="008F77DF" w:rsidRDefault="008F77DF" w:rsidP="008F77DF"/>
    <w:p w:rsidR="008F77DF" w:rsidRDefault="008F77DF" w:rsidP="008F77DF">
      <w:r>
        <w:t>The system ensures:</w:t>
      </w:r>
    </w:p>
    <w:p w:rsidR="008F77DF" w:rsidRDefault="008F77DF" w:rsidP="008F77DF"/>
    <w:p w:rsidR="008F77DF" w:rsidRDefault="008F77DF" w:rsidP="008F77DF">
      <w:r>
        <w:t>* No hidden side effects</w:t>
      </w:r>
    </w:p>
    <w:p w:rsidR="008F77DF" w:rsidRDefault="008F77DF" w:rsidP="008F77DF">
      <w:r>
        <w:t>* No implicit state mutation</w:t>
      </w:r>
    </w:p>
    <w:p w:rsidR="008F77DF" w:rsidRDefault="008F77DF" w:rsidP="008F77DF">
      <w:r>
        <w:t>* Same input produces same logical outcome</w:t>
      </w:r>
    </w:p>
    <w:p w:rsidR="008F77DF" w:rsidRDefault="008F77DF" w:rsidP="008F77DF">
      <w:r>
        <w:t>* Controlled and explicit execution flow</w:t>
      </w:r>
    </w:p>
    <w:p w:rsidR="008F77DF" w:rsidRDefault="008F77DF" w:rsidP="008F77DF"/>
    <w:p w:rsidR="008F77DF" w:rsidRDefault="008F77DF" w:rsidP="008F77DF">
      <w:r>
        <w:t>---</w:t>
      </w:r>
    </w:p>
    <w:p w:rsidR="008F77DF" w:rsidRDefault="008F77DF" w:rsidP="008F77DF"/>
    <w:p w:rsidR="008F77DF" w:rsidRDefault="008F77DF" w:rsidP="008F77DF">
      <w:r>
        <w:t># 12️</w:t>
      </w:r>
      <w:r>
        <w:rPr>
          <w:rFonts w:ascii="Tahoma" w:hAnsi="Tahoma" w:cs="Tahoma"/>
        </w:rPr>
        <w:t>⃣</w:t>
      </w:r>
      <w:r>
        <w:t xml:space="preserve"> Naming &amp; Readability</w:t>
      </w:r>
    </w:p>
    <w:p w:rsidR="008F77DF" w:rsidRDefault="008F77DF" w:rsidP="008F77DF"/>
    <w:p w:rsidR="008F77DF" w:rsidRDefault="008F77DF" w:rsidP="008F77DF">
      <w:r>
        <w:t>## Naming Conventions</w:t>
      </w:r>
    </w:p>
    <w:p w:rsidR="008F77DF" w:rsidRDefault="008F77DF" w:rsidP="008F77DF"/>
    <w:p w:rsidR="008F77DF" w:rsidRDefault="008F77DF" w:rsidP="008F77DF">
      <w:r>
        <w:t>* PascalCase for classes and methods</w:t>
      </w:r>
    </w:p>
    <w:p w:rsidR="008F77DF" w:rsidRDefault="008F77DF" w:rsidP="008F77DF">
      <w:r>
        <w:t>* camelCase for variables</w:t>
      </w:r>
    </w:p>
    <w:p w:rsidR="008F77DF" w:rsidRDefault="008F77DF" w:rsidP="008F77DF">
      <w:r>
        <w:t>* Descriptive, full-word identifiers</w:t>
      </w:r>
    </w:p>
    <w:p w:rsidR="008F77DF" w:rsidRDefault="008F77DF" w:rsidP="008F77DF"/>
    <w:p w:rsidR="008F77DF" w:rsidRDefault="008F77DF" w:rsidP="008F77DF">
      <w:r>
        <w:t>## Examples</w:t>
      </w:r>
    </w:p>
    <w:p w:rsidR="008F77DF" w:rsidRDefault="008F77DF" w:rsidP="008F77DF"/>
    <w:p w:rsidR="008F77DF" w:rsidRDefault="008F77DF" w:rsidP="008F77DF">
      <w:r>
        <w:t>* `inventorySnapshot`</w:t>
      </w:r>
    </w:p>
    <w:p w:rsidR="008F77DF" w:rsidRDefault="008F77DF" w:rsidP="008F77DF">
      <w:r>
        <w:t>* `denominationResult`</w:t>
      </w:r>
    </w:p>
    <w:p w:rsidR="008F77DF" w:rsidRDefault="008F77DF" w:rsidP="008F77DF">
      <w:r>
        <w:t>* `remainingAmount`</w:t>
      </w:r>
    </w:p>
    <w:p w:rsidR="008F77DF" w:rsidRDefault="008F77DF" w:rsidP="008F77DF"/>
    <w:p w:rsidR="008F77DF" w:rsidRDefault="008F77DF" w:rsidP="008F77DF">
      <w:r>
        <w:t>---</w:t>
      </w:r>
    </w:p>
    <w:p w:rsidR="008F77DF" w:rsidRDefault="008F77DF" w:rsidP="008F77DF"/>
    <w:p w:rsidR="008F77DF" w:rsidRDefault="008F77DF" w:rsidP="008F77DF">
      <w:r>
        <w:t># 13️</w:t>
      </w:r>
      <w:r>
        <w:rPr>
          <w:rFonts w:ascii="Tahoma" w:hAnsi="Tahoma" w:cs="Tahoma"/>
        </w:rPr>
        <w:t>⃣</w:t>
      </w:r>
      <w:r>
        <w:t xml:space="preserve"> Testability &amp; Maintainability</w:t>
      </w:r>
    </w:p>
    <w:p w:rsidR="008F77DF" w:rsidRDefault="008F77DF" w:rsidP="008F77DF"/>
    <w:p w:rsidR="008F77DF" w:rsidRDefault="008F77DF" w:rsidP="008F77DF">
      <w:r>
        <w:t>The coding style enables:</w:t>
      </w:r>
    </w:p>
    <w:p w:rsidR="008F77DF" w:rsidRDefault="008F77DF" w:rsidP="008F77DF"/>
    <w:p w:rsidR="008F77DF" w:rsidRDefault="008F77DF" w:rsidP="008F77DF">
      <w:r>
        <w:t>* Unit testing of service and strategy independently</w:t>
      </w:r>
    </w:p>
    <w:p w:rsidR="008F77DF" w:rsidRDefault="008F77DF" w:rsidP="008F77DF">
      <w:r>
        <w:t>* Mocking of StateStore and Strategy</w:t>
      </w:r>
    </w:p>
    <w:p w:rsidR="008F77DF" w:rsidRDefault="008F77DF" w:rsidP="008F77DF">
      <w:r>
        <w:t>* Easy reasoning about flow due to explicit steps</w:t>
      </w:r>
    </w:p>
    <w:p w:rsidR="008F77DF" w:rsidRDefault="008F77DF" w:rsidP="008F77DF"/>
    <w:p w:rsidR="008F77DF" w:rsidRDefault="008F77DF" w:rsidP="008F77DF">
      <w:r>
        <w:t>---</w:t>
      </w:r>
    </w:p>
    <w:p w:rsidR="008F77DF" w:rsidRDefault="008F77DF" w:rsidP="008F77DF"/>
    <w:p w:rsidR="008F77DF" w:rsidRDefault="008F77DF" w:rsidP="008F77DF">
      <w:r>
        <w:t># 14️</w:t>
      </w:r>
      <w:r>
        <w:rPr>
          <w:rFonts w:ascii="Tahoma" w:hAnsi="Tahoma" w:cs="Tahoma"/>
        </w:rPr>
        <w:t>⃣</w:t>
      </w:r>
      <w:r>
        <w:t xml:space="preserve"> What Is Intentionally Avoided</w:t>
      </w:r>
    </w:p>
    <w:p w:rsidR="008F77DF" w:rsidRDefault="008F77DF" w:rsidP="008F77DF"/>
    <w:p w:rsidR="008F77DF" w:rsidRDefault="008F77DF" w:rsidP="008F77DF">
      <w:r>
        <w:t>* Static helper classes</w:t>
      </w:r>
    </w:p>
    <w:p w:rsidR="008F77DF" w:rsidRDefault="008F77DF" w:rsidP="008F77DF">
      <w:r>
        <w:t>* Excessive LINQ chaining</w:t>
      </w:r>
    </w:p>
    <w:p w:rsidR="008F77DF" w:rsidRDefault="008F77DF" w:rsidP="008F77DF">
      <w:r>
        <w:t>* Over-abstraction</w:t>
      </w:r>
    </w:p>
    <w:p w:rsidR="008F77DF" w:rsidRDefault="008F77DF" w:rsidP="008F77DF">
      <w:r>
        <w:t>* Premature optimization</w:t>
      </w:r>
    </w:p>
    <w:p w:rsidR="008F77DF" w:rsidRDefault="008F77DF" w:rsidP="008F77DF">
      <w:r>
        <w:t>* Hidden framework behavior</w:t>
      </w:r>
    </w:p>
    <w:p w:rsidR="008F77DF" w:rsidRDefault="008F77DF" w:rsidP="008F77DF"/>
    <w:p w:rsidR="008F77DF" w:rsidRDefault="008F77DF" w:rsidP="008F77DF">
      <w:r>
        <w:t>---</w:t>
      </w:r>
    </w:p>
    <w:p w:rsidR="008F77DF" w:rsidRDefault="008F77DF" w:rsidP="008F77DF"/>
    <w:p w:rsidR="008F77DF" w:rsidRDefault="008F77DF" w:rsidP="008F77DF">
      <w:r>
        <w:t># 15️</w:t>
      </w:r>
      <w:r>
        <w:rPr>
          <w:rFonts w:ascii="Tahoma" w:hAnsi="Tahoma" w:cs="Tahoma"/>
        </w:rPr>
        <w:t>⃣</w:t>
      </w:r>
      <w:r>
        <w:t xml:space="preserve"> Final Summary</w:t>
      </w:r>
    </w:p>
    <w:p w:rsidR="008F77DF" w:rsidRDefault="008F77DF" w:rsidP="008F77DF"/>
    <w:p w:rsidR="008F77DF" w:rsidRDefault="008F77DF" w:rsidP="008F77DF">
      <w:r>
        <w:t>&gt; “The coding style follows a clean ASP.NET MVC approach with explicit control flow, strong separation of concerns, and deterministic behavior. Each layer has a single responsibility, and the implementation closely reflects the architectural design, ensuring readability, testability, and correctness.”</w:t>
      </w:r>
    </w:p>
    <w:p w:rsidR="008F77DF" w:rsidRDefault="008F77DF" w:rsidP="008F77DF"/>
    <w:p w:rsidR="008F77DF" w:rsidRDefault="008F77DF" w:rsidP="008F77DF">
      <w:r>
        <w:t>---</w:t>
      </w:r>
    </w:p>
    <w:p w:rsidR="008F77DF" w:rsidRDefault="008F77DF" w:rsidP="008F77DF"/>
    <w:p w:rsidR="008F77DF" w:rsidRDefault="008F77DF" w:rsidP="008F77DF">
      <w:r>
        <w:t xml:space="preserve"># </w:t>
      </w:r>
      <w:r>
        <w:rPr>
          <w:rFonts w:ascii="Calibri" w:hAnsi="Calibri" w:cs="Calibri"/>
        </w:rPr>
        <w:t>⏸</w:t>
      </w:r>
      <w:r>
        <w:t>️ FINAL STATUS</w:t>
      </w:r>
    </w:p>
    <w:p w:rsidR="008F77DF" w:rsidRDefault="008F77DF" w:rsidP="008F77DF"/>
    <w:p w:rsidR="008F77DF" w:rsidRDefault="008F77DF" w:rsidP="008F77DF">
      <w:r>
        <w:rPr>
          <w:rFonts w:ascii="Segoe UI Symbol" w:hAnsi="Segoe UI Symbol" w:cs="Segoe UI Symbol"/>
        </w:rPr>
        <w:t>👉</w:t>
      </w:r>
      <w:r>
        <w:t xml:space="preserve"> Now your coding style is:</w:t>
      </w:r>
    </w:p>
    <w:p w:rsidR="008F77DF" w:rsidRDefault="008F77DF" w:rsidP="008F77DF"/>
    <w:p w:rsidR="008F77DF" w:rsidRDefault="008F77DF" w:rsidP="008F77DF">
      <w:r>
        <w:t>* Fully aligned with HLD &amp; LLD</w:t>
      </w:r>
    </w:p>
    <w:p w:rsidR="008F77DF" w:rsidRDefault="008F77DF" w:rsidP="008F77DF">
      <w:r>
        <w:t>* Clearly explainable in interviews</w:t>
      </w:r>
    </w:p>
    <w:p w:rsidR="008F77DF" w:rsidRDefault="008F77DF" w:rsidP="008F77DF">
      <w:r>
        <w:t>* Ready for implementation</w:t>
      </w:r>
    </w:p>
    <w:p w:rsidR="008F77DF" w:rsidRDefault="008F77DF" w:rsidP="008F77DF"/>
    <w:p w:rsidR="008F77DF" w:rsidRDefault="008F77DF" w:rsidP="008F77DF">
      <w:r>
        <w:t>---</w:t>
      </w:r>
    </w:p>
    <w:p w:rsidR="008F77DF" w:rsidRDefault="008F77DF" w:rsidP="008F77DF"/>
    <w:p w:rsidR="008F77DF" w:rsidRDefault="008F77DF" w:rsidP="008F77DF">
      <w:r>
        <w:t># Your Next Move</w:t>
      </w:r>
    </w:p>
    <w:p w:rsidR="008F77DF" w:rsidRDefault="008F77DF" w:rsidP="008F77DF"/>
    <w:p w:rsidR="008F77DF" w:rsidRDefault="008F77DF" w:rsidP="008F77DF">
      <w:r>
        <w:t>Say:</w:t>
      </w:r>
    </w:p>
    <w:p w:rsidR="008F77DF" w:rsidRDefault="008F77DF" w:rsidP="008F77DF"/>
    <w:p w:rsidR="008F77DF" w:rsidRDefault="008F77DF" w:rsidP="008F77DF">
      <w:r>
        <w:rPr>
          <w:rFonts w:ascii="Segoe UI Symbol" w:hAnsi="Segoe UI Symbol" w:cs="Segoe UI Symbol"/>
        </w:rPr>
        <w:t>👉</w:t>
      </w:r>
      <w:r>
        <w:t xml:space="preserve"> **“Start Phase 1 coding”**</w:t>
      </w:r>
    </w:p>
    <w:p w:rsidR="008F77DF" w:rsidRDefault="008F77DF" w:rsidP="008F77DF">
      <w:r>
        <w:t>or</w:t>
      </w:r>
    </w:p>
    <w:p w:rsidR="008F77DF" w:rsidRDefault="008F77DF" w:rsidP="008F77DF">
      <w:r>
        <w:rPr>
          <w:rFonts w:ascii="Segoe UI Symbol" w:hAnsi="Segoe UI Symbol" w:cs="Segoe UI Symbol"/>
        </w:rPr>
        <w:t>👉</w:t>
      </w:r>
      <w:r>
        <w:t xml:space="preserve"> **“Generate Domain code”**</w:t>
      </w:r>
    </w:p>
    <w:p w:rsidR="008F77DF" w:rsidRDefault="008F77DF" w:rsidP="008F77DF"/>
    <w:p w:rsidR="008F77DF" w:rsidRDefault="008F77DF" w:rsidP="008F77DF">
      <w:r>
        <w:t>We’ll now convert this into **clean C# step-by-step (no shortcuts)**.</w:t>
      </w:r>
    </w:p>
    <w:p w:rsidR="008F77DF" w:rsidRPr="00546D86" w:rsidRDefault="008F77DF" w:rsidP="008F77DF"/>
    <w:sectPr w:rsidR="008F77DF" w:rsidRPr="00546D86" w:rsidSect="00481986">
      <w:pgSz w:w="12240" w:h="15840" w:code="1"/>
      <w:pgMar w:top="288" w:right="288" w:bottom="288" w:left="288"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3D90" w:rsidRDefault="000E3D90" w:rsidP="00481986">
      <w:pPr>
        <w:spacing w:after="0" w:line="240" w:lineRule="auto"/>
      </w:pPr>
      <w:r>
        <w:separator/>
      </w:r>
    </w:p>
  </w:endnote>
  <w:endnote w:type="continuationSeparator" w:id="0">
    <w:p w:rsidR="000E3D90" w:rsidRDefault="000E3D90" w:rsidP="00481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3D90" w:rsidRDefault="000E3D90" w:rsidP="00481986">
      <w:pPr>
        <w:spacing w:after="0" w:line="240" w:lineRule="auto"/>
      </w:pPr>
      <w:r>
        <w:separator/>
      </w:r>
    </w:p>
  </w:footnote>
  <w:footnote w:type="continuationSeparator" w:id="0">
    <w:p w:rsidR="000E3D90" w:rsidRDefault="000E3D90" w:rsidP="004819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47406"/>
    <w:multiLevelType w:val="multilevel"/>
    <w:tmpl w:val="D6E25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36D2C"/>
    <w:multiLevelType w:val="multilevel"/>
    <w:tmpl w:val="01D2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7158C"/>
    <w:multiLevelType w:val="multilevel"/>
    <w:tmpl w:val="9FF0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B1C51"/>
    <w:multiLevelType w:val="multilevel"/>
    <w:tmpl w:val="0E6E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4073C"/>
    <w:multiLevelType w:val="multilevel"/>
    <w:tmpl w:val="7342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55453"/>
    <w:multiLevelType w:val="multilevel"/>
    <w:tmpl w:val="5D02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73270"/>
    <w:multiLevelType w:val="multilevel"/>
    <w:tmpl w:val="4A24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40028"/>
    <w:multiLevelType w:val="multilevel"/>
    <w:tmpl w:val="5CCC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409FD"/>
    <w:multiLevelType w:val="multilevel"/>
    <w:tmpl w:val="B5CE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E4BD9"/>
    <w:multiLevelType w:val="multilevel"/>
    <w:tmpl w:val="1616C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2C3852"/>
    <w:multiLevelType w:val="multilevel"/>
    <w:tmpl w:val="C58C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21D11"/>
    <w:multiLevelType w:val="multilevel"/>
    <w:tmpl w:val="88B6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73E89"/>
    <w:multiLevelType w:val="multilevel"/>
    <w:tmpl w:val="80F6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D022A2"/>
    <w:multiLevelType w:val="multilevel"/>
    <w:tmpl w:val="B0DC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B24136"/>
    <w:multiLevelType w:val="multilevel"/>
    <w:tmpl w:val="CA9A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CF0C9E"/>
    <w:multiLevelType w:val="multilevel"/>
    <w:tmpl w:val="8E40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12498E"/>
    <w:multiLevelType w:val="multilevel"/>
    <w:tmpl w:val="19BC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F15920"/>
    <w:multiLevelType w:val="multilevel"/>
    <w:tmpl w:val="ADCE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8C4B6F"/>
    <w:multiLevelType w:val="multilevel"/>
    <w:tmpl w:val="4784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3"/>
  </w:num>
  <w:num w:numId="3">
    <w:abstractNumId w:val="12"/>
  </w:num>
  <w:num w:numId="4">
    <w:abstractNumId w:val="0"/>
  </w:num>
  <w:num w:numId="5">
    <w:abstractNumId w:val="4"/>
  </w:num>
  <w:num w:numId="6">
    <w:abstractNumId w:val="6"/>
  </w:num>
  <w:num w:numId="7">
    <w:abstractNumId w:val="15"/>
  </w:num>
  <w:num w:numId="8">
    <w:abstractNumId w:val="16"/>
  </w:num>
  <w:num w:numId="9">
    <w:abstractNumId w:val="3"/>
  </w:num>
  <w:num w:numId="10">
    <w:abstractNumId w:val="2"/>
  </w:num>
  <w:num w:numId="11">
    <w:abstractNumId w:val="18"/>
  </w:num>
  <w:num w:numId="12">
    <w:abstractNumId w:val="14"/>
  </w:num>
  <w:num w:numId="13">
    <w:abstractNumId w:val="5"/>
  </w:num>
  <w:num w:numId="14">
    <w:abstractNumId w:val="10"/>
  </w:num>
  <w:num w:numId="15">
    <w:abstractNumId w:val="11"/>
  </w:num>
  <w:num w:numId="16">
    <w:abstractNumId w:val="17"/>
  </w:num>
  <w:num w:numId="17">
    <w:abstractNumId w:val="9"/>
  </w:num>
  <w:num w:numId="18">
    <w:abstractNumId w:val="1"/>
  </w:num>
  <w:num w:numId="19">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986"/>
    <w:rsid w:val="000330CA"/>
    <w:rsid w:val="00077805"/>
    <w:rsid w:val="000E3D90"/>
    <w:rsid w:val="001214D5"/>
    <w:rsid w:val="001A12D5"/>
    <w:rsid w:val="002009B1"/>
    <w:rsid w:val="00256987"/>
    <w:rsid w:val="00324082"/>
    <w:rsid w:val="00326928"/>
    <w:rsid w:val="00360968"/>
    <w:rsid w:val="003702E3"/>
    <w:rsid w:val="003F52E5"/>
    <w:rsid w:val="004438B3"/>
    <w:rsid w:val="00453BF3"/>
    <w:rsid w:val="00481986"/>
    <w:rsid w:val="00546D86"/>
    <w:rsid w:val="00627194"/>
    <w:rsid w:val="00680547"/>
    <w:rsid w:val="006B434A"/>
    <w:rsid w:val="006E3DFD"/>
    <w:rsid w:val="00710172"/>
    <w:rsid w:val="00792F09"/>
    <w:rsid w:val="007A0C02"/>
    <w:rsid w:val="008C246C"/>
    <w:rsid w:val="008F77DF"/>
    <w:rsid w:val="009332DE"/>
    <w:rsid w:val="009F5C61"/>
    <w:rsid w:val="00A10B9F"/>
    <w:rsid w:val="00A4663B"/>
    <w:rsid w:val="00B93A54"/>
    <w:rsid w:val="00BA1FAE"/>
    <w:rsid w:val="00C9640C"/>
    <w:rsid w:val="00D04053"/>
    <w:rsid w:val="00E059FD"/>
    <w:rsid w:val="00E902C3"/>
    <w:rsid w:val="00FD4B2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D4F559"/>
  <w15:chartTrackingRefBased/>
  <w15:docId w15:val="{5C422699-088F-4CB8-B589-EDE43AB18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80547"/>
    <w:pPr>
      <w:spacing w:before="100" w:beforeAutospacing="1" w:after="100" w:afterAutospacing="1" w:line="240" w:lineRule="auto"/>
      <w:outlineLvl w:val="0"/>
    </w:pPr>
    <w:rPr>
      <w:rFonts w:ascii="Times New Roman" w:eastAsia="Times New Roman" w:hAnsi="Times New Roman" w:cs="Times New Roman"/>
      <w:b/>
      <w:bCs/>
      <w:kern w:val="36"/>
      <w:sz w:val="48"/>
      <w:szCs w:val="48"/>
      <w:lang w:bidi="bn-IN"/>
    </w:rPr>
  </w:style>
  <w:style w:type="paragraph" w:styleId="Heading2">
    <w:name w:val="heading 2"/>
    <w:basedOn w:val="Normal"/>
    <w:link w:val="Heading2Char"/>
    <w:uiPriority w:val="9"/>
    <w:qFormat/>
    <w:rsid w:val="00680547"/>
    <w:pPr>
      <w:spacing w:before="100" w:beforeAutospacing="1" w:after="100" w:afterAutospacing="1" w:line="240" w:lineRule="auto"/>
      <w:outlineLvl w:val="1"/>
    </w:pPr>
    <w:rPr>
      <w:rFonts w:ascii="Times New Roman" w:eastAsia="Times New Roman" w:hAnsi="Times New Roman" w:cs="Times New Roman"/>
      <w:b/>
      <w:bCs/>
      <w:sz w:val="36"/>
      <w:szCs w:val="36"/>
      <w:lang w:bidi="bn-IN"/>
    </w:rPr>
  </w:style>
  <w:style w:type="paragraph" w:styleId="Heading3">
    <w:name w:val="heading 3"/>
    <w:basedOn w:val="Normal"/>
    <w:link w:val="Heading3Char"/>
    <w:uiPriority w:val="9"/>
    <w:qFormat/>
    <w:rsid w:val="00680547"/>
    <w:pPr>
      <w:spacing w:before="100" w:beforeAutospacing="1" w:after="100" w:afterAutospacing="1" w:line="240" w:lineRule="auto"/>
      <w:outlineLvl w:val="2"/>
    </w:pPr>
    <w:rPr>
      <w:rFonts w:ascii="Times New Roman" w:eastAsia="Times New Roman" w:hAnsi="Times New Roman" w:cs="Times New Roman"/>
      <w:b/>
      <w:bCs/>
      <w:sz w:val="27"/>
      <w:szCs w:val="27"/>
      <w:lang w:bidi="bn-IN"/>
    </w:rPr>
  </w:style>
  <w:style w:type="paragraph" w:styleId="Heading4">
    <w:name w:val="heading 4"/>
    <w:basedOn w:val="Normal"/>
    <w:next w:val="Normal"/>
    <w:link w:val="Heading4Char"/>
    <w:uiPriority w:val="9"/>
    <w:semiHidden/>
    <w:unhideWhenUsed/>
    <w:qFormat/>
    <w:rsid w:val="001A12D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547"/>
    <w:rPr>
      <w:rFonts w:ascii="Times New Roman" w:eastAsia="Times New Roman" w:hAnsi="Times New Roman" w:cs="Times New Roman"/>
      <w:b/>
      <w:bCs/>
      <w:kern w:val="36"/>
      <w:sz w:val="48"/>
      <w:szCs w:val="48"/>
      <w:lang w:bidi="bn-IN"/>
    </w:rPr>
  </w:style>
  <w:style w:type="character" w:customStyle="1" w:styleId="Heading2Char">
    <w:name w:val="Heading 2 Char"/>
    <w:basedOn w:val="DefaultParagraphFont"/>
    <w:link w:val="Heading2"/>
    <w:uiPriority w:val="9"/>
    <w:rsid w:val="00680547"/>
    <w:rPr>
      <w:rFonts w:ascii="Times New Roman" w:eastAsia="Times New Roman" w:hAnsi="Times New Roman" w:cs="Times New Roman"/>
      <w:b/>
      <w:bCs/>
      <w:sz w:val="36"/>
      <w:szCs w:val="36"/>
      <w:lang w:bidi="bn-IN"/>
    </w:rPr>
  </w:style>
  <w:style w:type="character" w:customStyle="1" w:styleId="Heading3Char">
    <w:name w:val="Heading 3 Char"/>
    <w:basedOn w:val="DefaultParagraphFont"/>
    <w:link w:val="Heading3"/>
    <w:uiPriority w:val="9"/>
    <w:rsid w:val="00680547"/>
    <w:rPr>
      <w:rFonts w:ascii="Times New Roman" w:eastAsia="Times New Roman" w:hAnsi="Times New Roman" w:cs="Times New Roman"/>
      <w:b/>
      <w:bCs/>
      <w:sz w:val="27"/>
      <w:szCs w:val="27"/>
      <w:lang w:bidi="bn-IN"/>
    </w:rPr>
  </w:style>
  <w:style w:type="paragraph" w:styleId="NormalWeb">
    <w:name w:val="Normal (Web)"/>
    <w:basedOn w:val="Normal"/>
    <w:uiPriority w:val="99"/>
    <w:unhideWhenUsed/>
    <w:rsid w:val="00680547"/>
    <w:pPr>
      <w:spacing w:before="100" w:beforeAutospacing="1" w:after="100" w:afterAutospacing="1" w:line="240" w:lineRule="auto"/>
    </w:pPr>
    <w:rPr>
      <w:rFonts w:ascii="Times New Roman" w:eastAsia="Times New Roman" w:hAnsi="Times New Roman" w:cs="Times New Roman"/>
      <w:sz w:val="24"/>
      <w:szCs w:val="24"/>
      <w:lang w:bidi="bn-IN"/>
    </w:rPr>
  </w:style>
  <w:style w:type="character" w:styleId="Strong">
    <w:name w:val="Strong"/>
    <w:basedOn w:val="DefaultParagraphFont"/>
    <w:uiPriority w:val="22"/>
    <w:qFormat/>
    <w:rsid w:val="00680547"/>
    <w:rPr>
      <w:b/>
      <w:bCs/>
    </w:rPr>
  </w:style>
  <w:style w:type="character" w:styleId="Emphasis">
    <w:name w:val="Emphasis"/>
    <w:basedOn w:val="DefaultParagraphFont"/>
    <w:uiPriority w:val="20"/>
    <w:qFormat/>
    <w:rsid w:val="00680547"/>
    <w:rPr>
      <w:i/>
      <w:iCs/>
    </w:rPr>
  </w:style>
  <w:style w:type="character" w:styleId="HTMLCode">
    <w:name w:val="HTML Code"/>
    <w:basedOn w:val="DefaultParagraphFont"/>
    <w:uiPriority w:val="99"/>
    <w:semiHidden/>
    <w:unhideWhenUsed/>
    <w:rsid w:val="0068054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F5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bn-IN"/>
    </w:rPr>
  </w:style>
  <w:style w:type="character" w:customStyle="1" w:styleId="HTMLPreformattedChar">
    <w:name w:val="HTML Preformatted Char"/>
    <w:basedOn w:val="DefaultParagraphFont"/>
    <w:link w:val="HTMLPreformatted"/>
    <w:uiPriority w:val="99"/>
    <w:semiHidden/>
    <w:rsid w:val="003F52E5"/>
    <w:rPr>
      <w:rFonts w:ascii="Courier New" w:eastAsia="Times New Roman" w:hAnsi="Courier New" w:cs="Courier New"/>
      <w:sz w:val="20"/>
      <w:szCs w:val="20"/>
      <w:lang w:bidi="bn-IN"/>
    </w:rPr>
  </w:style>
  <w:style w:type="character" w:customStyle="1" w:styleId="Heading4Char">
    <w:name w:val="Heading 4 Char"/>
    <w:basedOn w:val="DefaultParagraphFont"/>
    <w:link w:val="Heading4"/>
    <w:uiPriority w:val="9"/>
    <w:semiHidden/>
    <w:rsid w:val="001A12D5"/>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139220">
      <w:bodyDiv w:val="1"/>
      <w:marLeft w:val="0"/>
      <w:marRight w:val="0"/>
      <w:marTop w:val="0"/>
      <w:marBottom w:val="0"/>
      <w:divBdr>
        <w:top w:val="none" w:sz="0" w:space="0" w:color="auto"/>
        <w:left w:val="none" w:sz="0" w:space="0" w:color="auto"/>
        <w:bottom w:val="none" w:sz="0" w:space="0" w:color="auto"/>
        <w:right w:val="none" w:sz="0" w:space="0" w:color="auto"/>
      </w:divBdr>
      <w:divsChild>
        <w:div w:id="674964970">
          <w:marLeft w:val="0"/>
          <w:marRight w:val="0"/>
          <w:marTop w:val="0"/>
          <w:marBottom w:val="0"/>
          <w:divBdr>
            <w:top w:val="none" w:sz="0" w:space="0" w:color="auto"/>
            <w:left w:val="none" w:sz="0" w:space="0" w:color="auto"/>
            <w:bottom w:val="none" w:sz="0" w:space="0" w:color="auto"/>
            <w:right w:val="none" w:sz="0" w:space="0" w:color="auto"/>
          </w:divBdr>
          <w:divsChild>
            <w:div w:id="573123226">
              <w:marLeft w:val="0"/>
              <w:marRight w:val="0"/>
              <w:marTop w:val="0"/>
              <w:marBottom w:val="0"/>
              <w:divBdr>
                <w:top w:val="none" w:sz="0" w:space="0" w:color="auto"/>
                <w:left w:val="none" w:sz="0" w:space="0" w:color="auto"/>
                <w:bottom w:val="none" w:sz="0" w:space="0" w:color="auto"/>
                <w:right w:val="none" w:sz="0" w:space="0" w:color="auto"/>
              </w:divBdr>
            </w:div>
            <w:div w:id="1284265383">
              <w:marLeft w:val="0"/>
              <w:marRight w:val="0"/>
              <w:marTop w:val="0"/>
              <w:marBottom w:val="0"/>
              <w:divBdr>
                <w:top w:val="none" w:sz="0" w:space="0" w:color="auto"/>
                <w:left w:val="none" w:sz="0" w:space="0" w:color="auto"/>
                <w:bottom w:val="none" w:sz="0" w:space="0" w:color="auto"/>
                <w:right w:val="none" w:sz="0" w:space="0" w:color="auto"/>
              </w:divBdr>
            </w:div>
            <w:div w:id="160045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19710255">
      <w:bodyDiv w:val="1"/>
      <w:marLeft w:val="0"/>
      <w:marRight w:val="0"/>
      <w:marTop w:val="0"/>
      <w:marBottom w:val="0"/>
      <w:divBdr>
        <w:top w:val="none" w:sz="0" w:space="0" w:color="auto"/>
        <w:left w:val="none" w:sz="0" w:space="0" w:color="auto"/>
        <w:bottom w:val="none" w:sz="0" w:space="0" w:color="auto"/>
        <w:right w:val="none" w:sz="0" w:space="0" w:color="auto"/>
      </w:divBdr>
      <w:divsChild>
        <w:div w:id="1662923583">
          <w:marLeft w:val="0"/>
          <w:marRight w:val="0"/>
          <w:marTop w:val="0"/>
          <w:marBottom w:val="0"/>
          <w:divBdr>
            <w:top w:val="none" w:sz="0" w:space="0" w:color="auto"/>
            <w:left w:val="none" w:sz="0" w:space="0" w:color="auto"/>
            <w:bottom w:val="none" w:sz="0" w:space="0" w:color="auto"/>
            <w:right w:val="none" w:sz="0" w:space="0" w:color="auto"/>
          </w:divBdr>
          <w:divsChild>
            <w:div w:id="1797790761">
              <w:blockQuote w:val="1"/>
              <w:marLeft w:val="720"/>
              <w:marRight w:val="720"/>
              <w:marTop w:val="100"/>
              <w:marBottom w:val="100"/>
              <w:divBdr>
                <w:top w:val="none" w:sz="0" w:space="0" w:color="auto"/>
                <w:left w:val="none" w:sz="0" w:space="0" w:color="auto"/>
                <w:bottom w:val="none" w:sz="0" w:space="0" w:color="auto"/>
                <w:right w:val="none" w:sz="0" w:space="0" w:color="auto"/>
              </w:divBdr>
            </w:div>
            <w:div w:id="476151098">
              <w:marLeft w:val="0"/>
              <w:marRight w:val="0"/>
              <w:marTop w:val="0"/>
              <w:marBottom w:val="0"/>
              <w:divBdr>
                <w:top w:val="none" w:sz="0" w:space="0" w:color="auto"/>
                <w:left w:val="none" w:sz="0" w:space="0" w:color="auto"/>
                <w:bottom w:val="none" w:sz="0" w:space="0" w:color="auto"/>
                <w:right w:val="none" w:sz="0" w:space="0" w:color="auto"/>
              </w:divBdr>
            </w:div>
            <w:div w:id="1157768645">
              <w:marLeft w:val="0"/>
              <w:marRight w:val="0"/>
              <w:marTop w:val="0"/>
              <w:marBottom w:val="0"/>
              <w:divBdr>
                <w:top w:val="none" w:sz="0" w:space="0" w:color="auto"/>
                <w:left w:val="none" w:sz="0" w:space="0" w:color="auto"/>
                <w:bottom w:val="none" w:sz="0" w:space="0" w:color="auto"/>
                <w:right w:val="none" w:sz="0" w:space="0" w:color="auto"/>
              </w:divBdr>
            </w:div>
            <w:div w:id="434523405">
              <w:marLeft w:val="0"/>
              <w:marRight w:val="0"/>
              <w:marTop w:val="0"/>
              <w:marBottom w:val="0"/>
              <w:divBdr>
                <w:top w:val="none" w:sz="0" w:space="0" w:color="auto"/>
                <w:left w:val="none" w:sz="0" w:space="0" w:color="auto"/>
                <w:bottom w:val="none" w:sz="0" w:space="0" w:color="auto"/>
                <w:right w:val="none" w:sz="0" w:space="0" w:color="auto"/>
              </w:divBdr>
            </w:div>
            <w:div w:id="1230263010">
              <w:marLeft w:val="0"/>
              <w:marRight w:val="0"/>
              <w:marTop w:val="0"/>
              <w:marBottom w:val="0"/>
              <w:divBdr>
                <w:top w:val="none" w:sz="0" w:space="0" w:color="auto"/>
                <w:left w:val="none" w:sz="0" w:space="0" w:color="auto"/>
                <w:bottom w:val="none" w:sz="0" w:space="0" w:color="auto"/>
                <w:right w:val="none" w:sz="0" w:space="0" w:color="auto"/>
              </w:divBdr>
            </w:div>
            <w:div w:id="1091505718">
              <w:marLeft w:val="0"/>
              <w:marRight w:val="0"/>
              <w:marTop w:val="0"/>
              <w:marBottom w:val="0"/>
              <w:divBdr>
                <w:top w:val="none" w:sz="0" w:space="0" w:color="auto"/>
                <w:left w:val="none" w:sz="0" w:space="0" w:color="auto"/>
                <w:bottom w:val="none" w:sz="0" w:space="0" w:color="auto"/>
                <w:right w:val="none" w:sz="0" w:space="0" w:color="auto"/>
              </w:divBdr>
            </w:div>
            <w:div w:id="881018211">
              <w:marLeft w:val="0"/>
              <w:marRight w:val="0"/>
              <w:marTop w:val="0"/>
              <w:marBottom w:val="0"/>
              <w:divBdr>
                <w:top w:val="none" w:sz="0" w:space="0" w:color="auto"/>
                <w:left w:val="none" w:sz="0" w:space="0" w:color="auto"/>
                <w:bottom w:val="none" w:sz="0" w:space="0" w:color="auto"/>
                <w:right w:val="none" w:sz="0" w:space="0" w:color="auto"/>
              </w:divBdr>
            </w:div>
            <w:div w:id="1920938874">
              <w:marLeft w:val="0"/>
              <w:marRight w:val="0"/>
              <w:marTop w:val="0"/>
              <w:marBottom w:val="0"/>
              <w:divBdr>
                <w:top w:val="none" w:sz="0" w:space="0" w:color="auto"/>
                <w:left w:val="none" w:sz="0" w:space="0" w:color="auto"/>
                <w:bottom w:val="none" w:sz="0" w:space="0" w:color="auto"/>
                <w:right w:val="none" w:sz="0" w:space="0" w:color="auto"/>
              </w:divBdr>
            </w:div>
            <w:div w:id="1475444278">
              <w:marLeft w:val="0"/>
              <w:marRight w:val="0"/>
              <w:marTop w:val="0"/>
              <w:marBottom w:val="0"/>
              <w:divBdr>
                <w:top w:val="none" w:sz="0" w:space="0" w:color="auto"/>
                <w:left w:val="none" w:sz="0" w:space="0" w:color="auto"/>
                <w:bottom w:val="none" w:sz="0" w:space="0" w:color="auto"/>
                <w:right w:val="none" w:sz="0" w:space="0" w:color="auto"/>
              </w:divBdr>
            </w:div>
            <w:div w:id="483007980">
              <w:marLeft w:val="0"/>
              <w:marRight w:val="0"/>
              <w:marTop w:val="0"/>
              <w:marBottom w:val="0"/>
              <w:divBdr>
                <w:top w:val="none" w:sz="0" w:space="0" w:color="auto"/>
                <w:left w:val="none" w:sz="0" w:space="0" w:color="auto"/>
                <w:bottom w:val="none" w:sz="0" w:space="0" w:color="auto"/>
                <w:right w:val="none" w:sz="0" w:space="0" w:color="auto"/>
              </w:divBdr>
            </w:div>
            <w:div w:id="1725375994">
              <w:marLeft w:val="0"/>
              <w:marRight w:val="0"/>
              <w:marTop w:val="0"/>
              <w:marBottom w:val="0"/>
              <w:divBdr>
                <w:top w:val="none" w:sz="0" w:space="0" w:color="auto"/>
                <w:left w:val="none" w:sz="0" w:space="0" w:color="auto"/>
                <w:bottom w:val="none" w:sz="0" w:space="0" w:color="auto"/>
                <w:right w:val="none" w:sz="0" w:space="0" w:color="auto"/>
              </w:divBdr>
            </w:div>
            <w:div w:id="1749841298">
              <w:marLeft w:val="0"/>
              <w:marRight w:val="0"/>
              <w:marTop w:val="0"/>
              <w:marBottom w:val="0"/>
              <w:divBdr>
                <w:top w:val="none" w:sz="0" w:space="0" w:color="auto"/>
                <w:left w:val="none" w:sz="0" w:space="0" w:color="auto"/>
                <w:bottom w:val="none" w:sz="0" w:space="0" w:color="auto"/>
                <w:right w:val="none" w:sz="0" w:space="0" w:color="auto"/>
              </w:divBdr>
            </w:div>
            <w:div w:id="2145853292">
              <w:marLeft w:val="0"/>
              <w:marRight w:val="0"/>
              <w:marTop w:val="0"/>
              <w:marBottom w:val="0"/>
              <w:divBdr>
                <w:top w:val="none" w:sz="0" w:space="0" w:color="auto"/>
                <w:left w:val="none" w:sz="0" w:space="0" w:color="auto"/>
                <w:bottom w:val="none" w:sz="0" w:space="0" w:color="auto"/>
                <w:right w:val="none" w:sz="0" w:space="0" w:color="auto"/>
              </w:divBdr>
            </w:div>
            <w:div w:id="375080056">
              <w:marLeft w:val="0"/>
              <w:marRight w:val="0"/>
              <w:marTop w:val="0"/>
              <w:marBottom w:val="0"/>
              <w:divBdr>
                <w:top w:val="none" w:sz="0" w:space="0" w:color="auto"/>
                <w:left w:val="none" w:sz="0" w:space="0" w:color="auto"/>
                <w:bottom w:val="none" w:sz="0" w:space="0" w:color="auto"/>
                <w:right w:val="none" w:sz="0" w:space="0" w:color="auto"/>
              </w:divBdr>
            </w:div>
            <w:div w:id="1558391222">
              <w:marLeft w:val="0"/>
              <w:marRight w:val="0"/>
              <w:marTop w:val="0"/>
              <w:marBottom w:val="0"/>
              <w:divBdr>
                <w:top w:val="none" w:sz="0" w:space="0" w:color="auto"/>
                <w:left w:val="none" w:sz="0" w:space="0" w:color="auto"/>
                <w:bottom w:val="none" w:sz="0" w:space="0" w:color="auto"/>
                <w:right w:val="none" w:sz="0" w:space="0" w:color="auto"/>
              </w:divBdr>
            </w:div>
            <w:div w:id="923801504">
              <w:marLeft w:val="0"/>
              <w:marRight w:val="0"/>
              <w:marTop w:val="0"/>
              <w:marBottom w:val="0"/>
              <w:divBdr>
                <w:top w:val="none" w:sz="0" w:space="0" w:color="auto"/>
                <w:left w:val="none" w:sz="0" w:space="0" w:color="auto"/>
                <w:bottom w:val="none" w:sz="0" w:space="0" w:color="auto"/>
                <w:right w:val="none" w:sz="0" w:space="0" w:color="auto"/>
              </w:divBdr>
            </w:div>
            <w:div w:id="1423604945">
              <w:marLeft w:val="0"/>
              <w:marRight w:val="0"/>
              <w:marTop w:val="0"/>
              <w:marBottom w:val="0"/>
              <w:divBdr>
                <w:top w:val="none" w:sz="0" w:space="0" w:color="auto"/>
                <w:left w:val="none" w:sz="0" w:space="0" w:color="auto"/>
                <w:bottom w:val="none" w:sz="0" w:space="0" w:color="auto"/>
                <w:right w:val="none" w:sz="0" w:space="0" w:color="auto"/>
              </w:divBdr>
            </w:div>
            <w:div w:id="477310769">
              <w:marLeft w:val="0"/>
              <w:marRight w:val="0"/>
              <w:marTop w:val="0"/>
              <w:marBottom w:val="0"/>
              <w:divBdr>
                <w:top w:val="none" w:sz="0" w:space="0" w:color="auto"/>
                <w:left w:val="none" w:sz="0" w:space="0" w:color="auto"/>
                <w:bottom w:val="none" w:sz="0" w:space="0" w:color="auto"/>
                <w:right w:val="none" w:sz="0" w:space="0" w:color="auto"/>
              </w:divBdr>
            </w:div>
            <w:div w:id="409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698717">
      <w:bodyDiv w:val="1"/>
      <w:marLeft w:val="0"/>
      <w:marRight w:val="0"/>
      <w:marTop w:val="0"/>
      <w:marBottom w:val="0"/>
      <w:divBdr>
        <w:top w:val="none" w:sz="0" w:space="0" w:color="auto"/>
        <w:left w:val="none" w:sz="0" w:space="0" w:color="auto"/>
        <w:bottom w:val="none" w:sz="0" w:space="0" w:color="auto"/>
        <w:right w:val="none" w:sz="0" w:space="0" w:color="auto"/>
      </w:divBdr>
      <w:divsChild>
        <w:div w:id="1243222646">
          <w:marLeft w:val="0"/>
          <w:marRight w:val="0"/>
          <w:marTop w:val="0"/>
          <w:marBottom w:val="0"/>
          <w:divBdr>
            <w:top w:val="none" w:sz="0" w:space="0" w:color="auto"/>
            <w:left w:val="none" w:sz="0" w:space="0" w:color="auto"/>
            <w:bottom w:val="none" w:sz="0" w:space="0" w:color="auto"/>
            <w:right w:val="none" w:sz="0" w:space="0" w:color="auto"/>
          </w:divBdr>
          <w:divsChild>
            <w:div w:id="460197276">
              <w:marLeft w:val="0"/>
              <w:marRight w:val="0"/>
              <w:marTop w:val="0"/>
              <w:marBottom w:val="0"/>
              <w:divBdr>
                <w:top w:val="none" w:sz="0" w:space="0" w:color="auto"/>
                <w:left w:val="none" w:sz="0" w:space="0" w:color="auto"/>
                <w:bottom w:val="none" w:sz="0" w:space="0" w:color="auto"/>
                <w:right w:val="none" w:sz="0" w:space="0" w:color="auto"/>
              </w:divBdr>
            </w:div>
            <w:div w:id="531235779">
              <w:marLeft w:val="0"/>
              <w:marRight w:val="0"/>
              <w:marTop w:val="0"/>
              <w:marBottom w:val="0"/>
              <w:divBdr>
                <w:top w:val="none" w:sz="0" w:space="0" w:color="auto"/>
                <w:left w:val="none" w:sz="0" w:space="0" w:color="auto"/>
                <w:bottom w:val="none" w:sz="0" w:space="0" w:color="auto"/>
                <w:right w:val="none" w:sz="0" w:space="0" w:color="auto"/>
              </w:divBdr>
            </w:div>
            <w:div w:id="1214850592">
              <w:marLeft w:val="0"/>
              <w:marRight w:val="0"/>
              <w:marTop w:val="0"/>
              <w:marBottom w:val="0"/>
              <w:divBdr>
                <w:top w:val="none" w:sz="0" w:space="0" w:color="auto"/>
                <w:left w:val="none" w:sz="0" w:space="0" w:color="auto"/>
                <w:bottom w:val="none" w:sz="0" w:space="0" w:color="auto"/>
                <w:right w:val="none" w:sz="0" w:space="0" w:color="auto"/>
              </w:divBdr>
            </w:div>
            <w:div w:id="624428306">
              <w:marLeft w:val="0"/>
              <w:marRight w:val="0"/>
              <w:marTop w:val="0"/>
              <w:marBottom w:val="0"/>
              <w:divBdr>
                <w:top w:val="none" w:sz="0" w:space="0" w:color="auto"/>
                <w:left w:val="none" w:sz="0" w:space="0" w:color="auto"/>
                <w:bottom w:val="none" w:sz="0" w:space="0" w:color="auto"/>
                <w:right w:val="none" w:sz="0" w:space="0" w:color="auto"/>
              </w:divBdr>
            </w:div>
            <w:div w:id="237179563">
              <w:marLeft w:val="0"/>
              <w:marRight w:val="0"/>
              <w:marTop w:val="0"/>
              <w:marBottom w:val="0"/>
              <w:divBdr>
                <w:top w:val="none" w:sz="0" w:space="0" w:color="auto"/>
                <w:left w:val="none" w:sz="0" w:space="0" w:color="auto"/>
                <w:bottom w:val="none" w:sz="0" w:space="0" w:color="auto"/>
                <w:right w:val="none" w:sz="0" w:space="0" w:color="auto"/>
              </w:divBdr>
            </w:div>
            <w:div w:id="1038090860">
              <w:marLeft w:val="0"/>
              <w:marRight w:val="0"/>
              <w:marTop w:val="0"/>
              <w:marBottom w:val="0"/>
              <w:divBdr>
                <w:top w:val="none" w:sz="0" w:space="0" w:color="auto"/>
                <w:left w:val="none" w:sz="0" w:space="0" w:color="auto"/>
                <w:bottom w:val="none" w:sz="0" w:space="0" w:color="auto"/>
                <w:right w:val="none" w:sz="0" w:space="0" w:color="auto"/>
              </w:divBdr>
            </w:div>
            <w:div w:id="1815641296">
              <w:marLeft w:val="0"/>
              <w:marRight w:val="0"/>
              <w:marTop w:val="0"/>
              <w:marBottom w:val="0"/>
              <w:divBdr>
                <w:top w:val="none" w:sz="0" w:space="0" w:color="auto"/>
                <w:left w:val="none" w:sz="0" w:space="0" w:color="auto"/>
                <w:bottom w:val="none" w:sz="0" w:space="0" w:color="auto"/>
                <w:right w:val="none" w:sz="0" w:space="0" w:color="auto"/>
              </w:divBdr>
            </w:div>
            <w:div w:id="1966306918">
              <w:marLeft w:val="0"/>
              <w:marRight w:val="0"/>
              <w:marTop w:val="0"/>
              <w:marBottom w:val="0"/>
              <w:divBdr>
                <w:top w:val="none" w:sz="0" w:space="0" w:color="auto"/>
                <w:left w:val="none" w:sz="0" w:space="0" w:color="auto"/>
                <w:bottom w:val="none" w:sz="0" w:space="0" w:color="auto"/>
                <w:right w:val="none" w:sz="0" w:space="0" w:color="auto"/>
              </w:divBdr>
            </w:div>
            <w:div w:id="1095635956">
              <w:marLeft w:val="0"/>
              <w:marRight w:val="0"/>
              <w:marTop w:val="0"/>
              <w:marBottom w:val="0"/>
              <w:divBdr>
                <w:top w:val="none" w:sz="0" w:space="0" w:color="auto"/>
                <w:left w:val="none" w:sz="0" w:space="0" w:color="auto"/>
                <w:bottom w:val="none" w:sz="0" w:space="0" w:color="auto"/>
                <w:right w:val="none" w:sz="0" w:space="0" w:color="auto"/>
              </w:divBdr>
            </w:div>
            <w:div w:id="1966884463">
              <w:marLeft w:val="0"/>
              <w:marRight w:val="0"/>
              <w:marTop w:val="0"/>
              <w:marBottom w:val="0"/>
              <w:divBdr>
                <w:top w:val="none" w:sz="0" w:space="0" w:color="auto"/>
                <w:left w:val="none" w:sz="0" w:space="0" w:color="auto"/>
                <w:bottom w:val="none" w:sz="0" w:space="0" w:color="auto"/>
                <w:right w:val="none" w:sz="0" w:space="0" w:color="auto"/>
              </w:divBdr>
            </w:div>
            <w:div w:id="864516433">
              <w:marLeft w:val="0"/>
              <w:marRight w:val="0"/>
              <w:marTop w:val="0"/>
              <w:marBottom w:val="0"/>
              <w:divBdr>
                <w:top w:val="none" w:sz="0" w:space="0" w:color="auto"/>
                <w:left w:val="none" w:sz="0" w:space="0" w:color="auto"/>
                <w:bottom w:val="none" w:sz="0" w:space="0" w:color="auto"/>
                <w:right w:val="none" w:sz="0" w:space="0" w:color="auto"/>
              </w:divBdr>
            </w:div>
            <w:div w:id="1308169133">
              <w:marLeft w:val="0"/>
              <w:marRight w:val="0"/>
              <w:marTop w:val="0"/>
              <w:marBottom w:val="0"/>
              <w:divBdr>
                <w:top w:val="none" w:sz="0" w:space="0" w:color="auto"/>
                <w:left w:val="none" w:sz="0" w:space="0" w:color="auto"/>
                <w:bottom w:val="none" w:sz="0" w:space="0" w:color="auto"/>
                <w:right w:val="none" w:sz="0" w:space="0" w:color="auto"/>
              </w:divBdr>
            </w:div>
            <w:div w:id="1419596358">
              <w:marLeft w:val="0"/>
              <w:marRight w:val="0"/>
              <w:marTop w:val="0"/>
              <w:marBottom w:val="0"/>
              <w:divBdr>
                <w:top w:val="none" w:sz="0" w:space="0" w:color="auto"/>
                <w:left w:val="none" w:sz="0" w:space="0" w:color="auto"/>
                <w:bottom w:val="none" w:sz="0" w:space="0" w:color="auto"/>
                <w:right w:val="none" w:sz="0" w:space="0" w:color="auto"/>
              </w:divBdr>
            </w:div>
            <w:div w:id="1795248420">
              <w:marLeft w:val="0"/>
              <w:marRight w:val="0"/>
              <w:marTop w:val="0"/>
              <w:marBottom w:val="0"/>
              <w:divBdr>
                <w:top w:val="none" w:sz="0" w:space="0" w:color="auto"/>
                <w:left w:val="none" w:sz="0" w:space="0" w:color="auto"/>
                <w:bottom w:val="none" w:sz="0" w:space="0" w:color="auto"/>
                <w:right w:val="none" w:sz="0" w:space="0" w:color="auto"/>
              </w:divBdr>
            </w:div>
            <w:div w:id="2103598221">
              <w:marLeft w:val="0"/>
              <w:marRight w:val="0"/>
              <w:marTop w:val="0"/>
              <w:marBottom w:val="0"/>
              <w:divBdr>
                <w:top w:val="none" w:sz="0" w:space="0" w:color="auto"/>
                <w:left w:val="none" w:sz="0" w:space="0" w:color="auto"/>
                <w:bottom w:val="none" w:sz="0" w:space="0" w:color="auto"/>
                <w:right w:val="none" w:sz="0" w:space="0" w:color="auto"/>
              </w:divBdr>
            </w:div>
            <w:div w:id="1098016695">
              <w:marLeft w:val="0"/>
              <w:marRight w:val="0"/>
              <w:marTop w:val="0"/>
              <w:marBottom w:val="0"/>
              <w:divBdr>
                <w:top w:val="none" w:sz="0" w:space="0" w:color="auto"/>
                <w:left w:val="none" w:sz="0" w:space="0" w:color="auto"/>
                <w:bottom w:val="none" w:sz="0" w:space="0" w:color="auto"/>
                <w:right w:val="none" w:sz="0" w:space="0" w:color="auto"/>
              </w:divBdr>
            </w:div>
            <w:div w:id="171729037">
              <w:marLeft w:val="0"/>
              <w:marRight w:val="0"/>
              <w:marTop w:val="0"/>
              <w:marBottom w:val="0"/>
              <w:divBdr>
                <w:top w:val="none" w:sz="0" w:space="0" w:color="auto"/>
                <w:left w:val="none" w:sz="0" w:space="0" w:color="auto"/>
                <w:bottom w:val="none" w:sz="0" w:space="0" w:color="auto"/>
                <w:right w:val="none" w:sz="0" w:space="0" w:color="auto"/>
              </w:divBdr>
            </w:div>
            <w:div w:id="363019178">
              <w:marLeft w:val="0"/>
              <w:marRight w:val="0"/>
              <w:marTop w:val="0"/>
              <w:marBottom w:val="0"/>
              <w:divBdr>
                <w:top w:val="none" w:sz="0" w:space="0" w:color="auto"/>
                <w:left w:val="none" w:sz="0" w:space="0" w:color="auto"/>
                <w:bottom w:val="none" w:sz="0" w:space="0" w:color="auto"/>
                <w:right w:val="none" w:sz="0" w:space="0" w:color="auto"/>
              </w:divBdr>
            </w:div>
            <w:div w:id="225530153">
              <w:marLeft w:val="0"/>
              <w:marRight w:val="0"/>
              <w:marTop w:val="0"/>
              <w:marBottom w:val="0"/>
              <w:divBdr>
                <w:top w:val="none" w:sz="0" w:space="0" w:color="auto"/>
                <w:left w:val="none" w:sz="0" w:space="0" w:color="auto"/>
                <w:bottom w:val="none" w:sz="0" w:space="0" w:color="auto"/>
                <w:right w:val="none" w:sz="0" w:space="0" w:color="auto"/>
              </w:divBdr>
            </w:div>
            <w:div w:id="1028070756">
              <w:marLeft w:val="0"/>
              <w:marRight w:val="0"/>
              <w:marTop w:val="0"/>
              <w:marBottom w:val="0"/>
              <w:divBdr>
                <w:top w:val="none" w:sz="0" w:space="0" w:color="auto"/>
                <w:left w:val="none" w:sz="0" w:space="0" w:color="auto"/>
                <w:bottom w:val="none" w:sz="0" w:space="0" w:color="auto"/>
                <w:right w:val="none" w:sz="0" w:space="0" w:color="auto"/>
              </w:divBdr>
            </w:div>
            <w:div w:id="103892517">
              <w:marLeft w:val="0"/>
              <w:marRight w:val="0"/>
              <w:marTop w:val="0"/>
              <w:marBottom w:val="0"/>
              <w:divBdr>
                <w:top w:val="none" w:sz="0" w:space="0" w:color="auto"/>
                <w:left w:val="none" w:sz="0" w:space="0" w:color="auto"/>
                <w:bottom w:val="none" w:sz="0" w:space="0" w:color="auto"/>
                <w:right w:val="none" w:sz="0" w:space="0" w:color="auto"/>
              </w:divBdr>
            </w:div>
            <w:div w:id="509567647">
              <w:marLeft w:val="0"/>
              <w:marRight w:val="0"/>
              <w:marTop w:val="0"/>
              <w:marBottom w:val="0"/>
              <w:divBdr>
                <w:top w:val="none" w:sz="0" w:space="0" w:color="auto"/>
                <w:left w:val="none" w:sz="0" w:space="0" w:color="auto"/>
                <w:bottom w:val="none" w:sz="0" w:space="0" w:color="auto"/>
                <w:right w:val="none" w:sz="0" w:space="0" w:color="auto"/>
              </w:divBdr>
            </w:div>
            <w:div w:id="85662179">
              <w:marLeft w:val="0"/>
              <w:marRight w:val="0"/>
              <w:marTop w:val="0"/>
              <w:marBottom w:val="0"/>
              <w:divBdr>
                <w:top w:val="none" w:sz="0" w:space="0" w:color="auto"/>
                <w:left w:val="none" w:sz="0" w:space="0" w:color="auto"/>
                <w:bottom w:val="none" w:sz="0" w:space="0" w:color="auto"/>
                <w:right w:val="none" w:sz="0" w:space="0" w:color="auto"/>
              </w:divBdr>
            </w:div>
            <w:div w:id="753286163">
              <w:marLeft w:val="0"/>
              <w:marRight w:val="0"/>
              <w:marTop w:val="0"/>
              <w:marBottom w:val="0"/>
              <w:divBdr>
                <w:top w:val="none" w:sz="0" w:space="0" w:color="auto"/>
                <w:left w:val="none" w:sz="0" w:space="0" w:color="auto"/>
                <w:bottom w:val="none" w:sz="0" w:space="0" w:color="auto"/>
                <w:right w:val="none" w:sz="0" w:space="0" w:color="auto"/>
              </w:divBdr>
            </w:div>
            <w:div w:id="917247334">
              <w:marLeft w:val="0"/>
              <w:marRight w:val="0"/>
              <w:marTop w:val="0"/>
              <w:marBottom w:val="0"/>
              <w:divBdr>
                <w:top w:val="none" w:sz="0" w:space="0" w:color="auto"/>
                <w:left w:val="none" w:sz="0" w:space="0" w:color="auto"/>
                <w:bottom w:val="none" w:sz="0" w:space="0" w:color="auto"/>
                <w:right w:val="none" w:sz="0" w:space="0" w:color="auto"/>
              </w:divBdr>
            </w:div>
            <w:div w:id="2132744072">
              <w:marLeft w:val="0"/>
              <w:marRight w:val="0"/>
              <w:marTop w:val="0"/>
              <w:marBottom w:val="0"/>
              <w:divBdr>
                <w:top w:val="none" w:sz="0" w:space="0" w:color="auto"/>
                <w:left w:val="none" w:sz="0" w:space="0" w:color="auto"/>
                <w:bottom w:val="none" w:sz="0" w:space="0" w:color="auto"/>
                <w:right w:val="none" w:sz="0" w:space="0" w:color="auto"/>
              </w:divBdr>
            </w:div>
            <w:div w:id="1137991179">
              <w:marLeft w:val="0"/>
              <w:marRight w:val="0"/>
              <w:marTop w:val="0"/>
              <w:marBottom w:val="0"/>
              <w:divBdr>
                <w:top w:val="none" w:sz="0" w:space="0" w:color="auto"/>
                <w:left w:val="none" w:sz="0" w:space="0" w:color="auto"/>
                <w:bottom w:val="none" w:sz="0" w:space="0" w:color="auto"/>
                <w:right w:val="none" w:sz="0" w:space="0" w:color="auto"/>
              </w:divBdr>
            </w:div>
            <w:div w:id="2041323553">
              <w:marLeft w:val="0"/>
              <w:marRight w:val="0"/>
              <w:marTop w:val="0"/>
              <w:marBottom w:val="0"/>
              <w:divBdr>
                <w:top w:val="none" w:sz="0" w:space="0" w:color="auto"/>
                <w:left w:val="none" w:sz="0" w:space="0" w:color="auto"/>
                <w:bottom w:val="none" w:sz="0" w:space="0" w:color="auto"/>
                <w:right w:val="none" w:sz="0" w:space="0" w:color="auto"/>
              </w:divBdr>
            </w:div>
            <w:div w:id="759565648">
              <w:marLeft w:val="0"/>
              <w:marRight w:val="0"/>
              <w:marTop w:val="0"/>
              <w:marBottom w:val="0"/>
              <w:divBdr>
                <w:top w:val="none" w:sz="0" w:space="0" w:color="auto"/>
                <w:left w:val="none" w:sz="0" w:space="0" w:color="auto"/>
                <w:bottom w:val="none" w:sz="0" w:space="0" w:color="auto"/>
                <w:right w:val="none" w:sz="0" w:space="0" w:color="auto"/>
              </w:divBdr>
            </w:div>
            <w:div w:id="1232734604">
              <w:marLeft w:val="0"/>
              <w:marRight w:val="0"/>
              <w:marTop w:val="0"/>
              <w:marBottom w:val="0"/>
              <w:divBdr>
                <w:top w:val="none" w:sz="0" w:space="0" w:color="auto"/>
                <w:left w:val="none" w:sz="0" w:space="0" w:color="auto"/>
                <w:bottom w:val="none" w:sz="0" w:space="0" w:color="auto"/>
                <w:right w:val="none" w:sz="0" w:space="0" w:color="auto"/>
              </w:divBdr>
            </w:div>
            <w:div w:id="1004698507">
              <w:marLeft w:val="0"/>
              <w:marRight w:val="0"/>
              <w:marTop w:val="0"/>
              <w:marBottom w:val="0"/>
              <w:divBdr>
                <w:top w:val="none" w:sz="0" w:space="0" w:color="auto"/>
                <w:left w:val="none" w:sz="0" w:space="0" w:color="auto"/>
                <w:bottom w:val="none" w:sz="0" w:space="0" w:color="auto"/>
                <w:right w:val="none" w:sz="0" w:space="0" w:color="auto"/>
              </w:divBdr>
            </w:div>
            <w:div w:id="1040941009">
              <w:marLeft w:val="0"/>
              <w:marRight w:val="0"/>
              <w:marTop w:val="0"/>
              <w:marBottom w:val="0"/>
              <w:divBdr>
                <w:top w:val="none" w:sz="0" w:space="0" w:color="auto"/>
                <w:left w:val="none" w:sz="0" w:space="0" w:color="auto"/>
                <w:bottom w:val="none" w:sz="0" w:space="0" w:color="auto"/>
                <w:right w:val="none" w:sz="0" w:space="0" w:color="auto"/>
              </w:divBdr>
            </w:div>
            <w:div w:id="659844292">
              <w:marLeft w:val="0"/>
              <w:marRight w:val="0"/>
              <w:marTop w:val="0"/>
              <w:marBottom w:val="0"/>
              <w:divBdr>
                <w:top w:val="none" w:sz="0" w:space="0" w:color="auto"/>
                <w:left w:val="none" w:sz="0" w:space="0" w:color="auto"/>
                <w:bottom w:val="none" w:sz="0" w:space="0" w:color="auto"/>
                <w:right w:val="none" w:sz="0" w:space="0" w:color="auto"/>
              </w:divBdr>
            </w:div>
            <w:div w:id="1076900209">
              <w:marLeft w:val="0"/>
              <w:marRight w:val="0"/>
              <w:marTop w:val="0"/>
              <w:marBottom w:val="0"/>
              <w:divBdr>
                <w:top w:val="none" w:sz="0" w:space="0" w:color="auto"/>
                <w:left w:val="none" w:sz="0" w:space="0" w:color="auto"/>
                <w:bottom w:val="none" w:sz="0" w:space="0" w:color="auto"/>
                <w:right w:val="none" w:sz="0" w:space="0" w:color="auto"/>
              </w:divBdr>
            </w:div>
            <w:div w:id="1377506362">
              <w:marLeft w:val="0"/>
              <w:marRight w:val="0"/>
              <w:marTop w:val="0"/>
              <w:marBottom w:val="0"/>
              <w:divBdr>
                <w:top w:val="none" w:sz="0" w:space="0" w:color="auto"/>
                <w:left w:val="none" w:sz="0" w:space="0" w:color="auto"/>
                <w:bottom w:val="none" w:sz="0" w:space="0" w:color="auto"/>
                <w:right w:val="none" w:sz="0" w:space="0" w:color="auto"/>
              </w:divBdr>
            </w:div>
            <w:div w:id="2033991951">
              <w:marLeft w:val="0"/>
              <w:marRight w:val="0"/>
              <w:marTop w:val="0"/>
              <w:marBottom w:val="0"/>
              <w:divBdr>
                <w:top w:val="none" w:sz="0" w:space="0" w:color="auto"/>
                <w:left w:val="none" w:sz="0" w:space="0" w:color="auto"/>
                <w:bottom w:val="none" w:sz="0" w:space="0" w:color="auto"/>
                <w:right w:val="none" w:sz="0" w:space="0" w:color="auto"/>
              </w:divBdr>
            </w:div>
            <w:div w:id="89665983">
              <w:marLeft w:val="0"/>
              <w:marRight w:val="0"/>
              <w:marTop w:val="0"/>
              <w:marBottom w:val="0"/>
              <w:divBdr>
                <w:top w:val="none" w:sz="0" w:space="0" w:color="auto"/>
                <w:left w:val="none" w:sz="0" w:space="0" w:color="auto"/>
                <w:bottom w:val="none" w:sz="0" w:space="0" w:color="auto"/>
                <w:right w:val="none" w:sz="0" w:space="0" w:color="auto"/>
              </w:divBdr>
            </w:div>
            <w:div w:id="982780799">
              <w:marLeft w:val="0"/>
              <w:marRight w:val="0"/>
              <w:marTop w:val="0"/>
              <w:marBottom w:val="0"/>
              <w:divBdr>
                <w:top w:val="none" w:sz="0" w:space="0" w:color="auto"/>
                <w:left w:val="none" w:sz="0" w:space="0" w:color="auto"/>
                <w:bottom w:val="none" w:sz="0" w:space="0" w:color="auto"/>
                <w:right w:val="none" w:sz="0" w:space="0" w:color="auto"/>
              </w:divBdr>
            </w:div>
            <w:div w:id="449083754">
              <w:marLeft w:val="0"/>
              <w:marRight w:val="0"/>
              <w:marTop w:val="0"/>
              <w:marBottom w:val="0"/>
              <w:divBdr>
                <w:top w:val="none" w:sz="0" w:space="0" w:color="auto"/>
                <w:left w:val="none" w:sz="0" w:space="0" w:color="auto"/>
                <w:bottom w:val="none" w:sz="0" w:space="0" w:color="auto"/>
                <w:right w:val="none" w:sz="0" w:space="0" w:color="auto"/>
              </w:divBdr>
            </w:div>
            <w:div w:id="280846168">
              <w:marLeft w:val="0"/>
              <w:marRight w:val="0"/>
              <w:marTop w:val="0"/>
              <w:marBottom w:val="0"/>
              <w:divBdr>
                <w:top w:val="none" w:sz="0" w:space="0" w:color="auto"/>
                <w:left w:val="none" w:sz="0" w:space="0" w:color="auto"/>
                <w:bottom w:val="none" w:sz="0" w:space="0" w:color="auto"/>
                <w:right w:val="none" w:sz="0" w:space="0" w:color="auto"/>
              </w:divBdr>
            </w:div>
            <w:div w:id="1428235918">
              <w:marLeft w:val="0"/>
              <w:marRight w:val="0"/>
              <w:marTop w:val="0"/>
              <w:marBottom w:val="0"/>
              <w:divBdr>
                <w:top w:val="none" w:sz="0" w:space="0" w:color="auto"/>
                <w:left w:val="none" w:sz="0" w:space="0" w:color="auto"/>
                <w:bottom w:val="none" w:sz="0" w:space="0" w:color="auto"/>
                <w:right w:val="none" w:sz="0" w:space="0" w:color="auto"/>
              </w:divBdr>
            </w:div>
            <w:div w:id="1516001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790045">
              <w:marLeft w:val="0"/>
              <w:marRight w:val="0"/>
              <w:marTop w:val="0"/>
              <w:marBottom w:val="0"/>
              <w:divBdr>
                <w:top w:val="none" w:sz="0" w:space="0" w:color="auto"/>
                <w:left w:val="none" w:sz="0" w:space="0" w:color="auto"/>
                <w:bottom w:val="none" w:sz="0" w:space="0" w:color="auto"/>
                <w:right w:val="none" w:sz="0" w:space="0" w:color="auto"/>
              </w:divBdr>
            </w:div>
            <w:div w:id="1793012974">
              <w:marLeft w:val="0"/>
              <w:marRight w:val="0"/>
              <w:marTop w:val="0"/>
              <w:marBottom w:val="0"/>
              <w:divBdr>
                <w:top w:val="none" w:sz="0" w:space="0" w:color="auto"/>
                <w:left w:val="none" w:sz="0" w:space="0" w:color="auto"/>
                <w:bottom w:val="none" w:sz="0" w:space="0" w:color="auto"/>
                <w:right w:val="none" w:sz="0" w:space="0" w:color="auto"/>
              </w:divBdr>
            </w:div>
            <w:div w:id="340395444">
              <w:marLeft w:val="0"/>
              <w:marRight w:val="0"/>
              <w:marTop w:val="0"/>
              <w:marBottom w:val="0"/>
              <w:divBdr>
                <w:top w:val="none" w:sz="0" w:space="0" w:color="auto"/>
                <w:left w:val="none" w:sz="0" w:space="0" w:color="auto"/>
                <w:bottom w:val="none" w:sz="0" w:space="0" w:color="auto"/>
                <w:right w:val="none" w:sz="0" w:space="0" w:color="auto"/>
              </w:divBdr>
            </w:div>
            <w:div w:id="1531917455">
              <w:marLeft w:val="0"/>
              <w:marRight w:val="0"/>
              <w:marTop w:val="0"/>
              <w:marBottom w:val="0"/>
              <w:divBdr>
                <w:top w:val="none" w:sz="0" w:space="0" w:color="auto"/>
                <w:left w:val="none" w:sz="0" w:space="0" w:color="auto"/>
                <w:bottom w:val="none" w:sz="0" w:space="0" w:color="auto"/>
                <w:right w:val="none" w:sz="0" w:space="0" w:color="auto"/>
              </w:divBdr>
            </w:div>
            <w:div w:id="729815143">
              <w:marLeft w:val="0"/>
              <w:marRight w:val="0"/>
              <w:marTop w:val="0"/>
              <w:marBottom w:val="0"/>
              <w:divBdr>
                <w:top w:val="none" w:sz="0" w:space="0" w:color="auto"/>
                <w:left w:val="none" w:sz="0" w:space="0" w:color="auto"/>
                <w:bottom w:val="none" w:sz="0" w:space="0" w:color="auto"/>
                <w:right w:val="none" w:sz="0" w:space="0" w:color="auto"/>
              </w:divBdr>
            </w:div>
            <w:div w:id="808866380">
              <w:marLeft w:val="0"/>
              <w:marRight w:val="0"/>
              <w:marTop w:val="0"/>
              <w:marBottom w:val="0"/>
              <w:divBdr>
                <w:top w:val="none" w:sz="0" w:space="0" w:color="auto"/>
                <w:left w:val="none" w:sz="0" w:space="0" w:color="auto"/>
                <w:bottom w:val="none" w:sz="0" w:space="0" w:color="auto"/>
                <w:right w:val="none" w:sz="0" w:space="0" w:color="auto"/>
              </w:divBdr>
            </w:div>
            <w:div w:id="991910873">
              <w:marLeft w:val="0"/>
              <w:marRight w:val="0"/>
              <w:marTop w:val="0"/>
              <w:marBottom w:val="0"/>
              <w:divBdr>
                <w:top w:val="none" w:sz="0" w:space="0" w:color="auto"/>
                <w:left w:val="none" w:sz="0" w:space="0" w:color="auto"/>
                <w:bottom w:val="none" w:sz="0" w:space="0" w:color="auto"/>
                <w:right w:val="none" w:sz="0" w:space="0" w:color="auto"/>
              </w:divBdr>
            </w:div>
            <w:div w:id="1130131452">
              <w:marLeft w:val="0"/>
              <w:marRight w:val="0"/>
              <w:marTop w:val="0"/>
              <w:marBottom w:val="0"/>
              <w:divBdr>
                <w:top w:val="none" w:sz="0" w:space="0" w:color="auto"/>
                <w:left w:val="none" w:sz="0" w:space="0" w:color="auto"/>
                <w:bottom w:val="none" w:sz="0" w:space="0" w:color="auto"/>
                <w:right w:val="none" w:sz="0" w:space="0" w:color="auto"/>
              </w:divBdr>
            </w:div>
            <w:div w:id="805004140">
              <w:marLeft w:val="0"/>
              <w:marRight w:val="0"/>
              <w:marTop w:val="0"/>
              <w:marBottom w:val="0"/>
              <w:divBdr>
                <w:top w:val="none" w:sz="0" w:space="0" w:color="auto"/>
                <w:left w:val="none" w:sz="0" w:space="0" w:color="auto"/>
                <w:bottom w:val="none" w:sz="0" w:space="0" w:color="auto"/>
                <w:right w:val="none" w:sz="0" w:space="0" w:color="auto"/>
              </w:divBdr>
            </w:div>
            <w:div w:id="1231886219">
              <w:marLeft w:val="0"/>
              <w:marRight w:val="0"/>
              <w:marTop w:val="0"/>
              <w:marBottom w:val="0"/>
              <w:divBdr>
                <w:top w:val="none" w:sz="0" w:space="0" w:color="auto"/>
                <w:left w:val="none" w:sz="0" w:space="0" w:color="auto"/>
                <w:bottom w:val="none" w:sz="0" w:space="0" w:color="auto"/>
                <w:right w:val="none" w:sz="0" w:space="0" w:color="auto"/>
              </w:divBdr>
            </w:div>
            <w:div w:id="114956701">
              <w:marLeft w:val="0"/>
              <w:marRight w:val="0"/>
              <w:marTop w:val="0"/>
              <w:marBottom w:val="0"/>
              <w:divBdr>
                <w:top w:val="none" w:sz="0" w:space="0" w:color="auto"/>
                <w:left w:val="none" w:sz="0" w:space="0" w:color="auto"/>
                <w:bottom w:val="none" w:sz="0" w:space="0" w:color="auto"/>
                <w:right w:val="none" w:sz="0" w:space="0" w:color="auto"/>
              </w:divBdr>
            </w:div>
            <w:div w:id="410935222">
              <w:marLeft w:val="0"/>
              <w:marRight w:val="0"/>
              <w:marTop w:val="0"/>
              <w:marBottom w:val="0"/>
              <w:divBdr>
                <w:top w:val="none" w:sz="0" w:space="0" w:color="auto"/>
                <w:left w:val="none" w:sz="0" w:space="0" w:color="auto"/>
                <w:bottom w:val="none" w:sz="0" w:space="0" w:color="auto"/>
                <w:right w:val="none" w:sz="0" w:space="0" w:color="auto"/>
              </w:divBdr>
            </w:div>
            <w:div w:id="1875920180">
              <w:marLeft w:val="0"/>
              <w:marRight w:val="0"/>
              <w:marTop w:val="0"/>
              <w:marBottom w:val="0"/>
              <w:divBdr>
                <w:top w:val="none" w:sz="0" w:space="0" w:color="auto"/>
                <w:left w:val="none" w:sz="0" w:space="0" w:color="auto"/>
                <w:bottom w:val="none" w:sz="0" w:space="0" w:color="auto"/>
                <w:right w:val="none" w:sz="0" w:space="0" w:color="auto"/>
              </w:divBdr>
            </w:div>
            <w:div w:id="277765253">
              <w:marLeft w:val="0"/>
              <w:marRight w:val="0"/>
              <w:marTop w:val="0"/>
              <w:marBottom w:val="0"/>
              <w:divBdr>
                <w:top w:val="none" w:sz="0" w:space="0" w:color="auto"/>
                <w:left w:val="none" w:sz="0" w:space="0" w:color="auto"/>
                <w:bottom w:val="none" w:sz="0" w:space="0" w:color="auto"/>
                <w:right w:val="none" w:sz="0" w:space="0" w:color="auto"/>
              </w:divBdr>
            </w:div>
            <w:div w:id="1968776913">
              <w:marLeft w:val="0"/>
              <w:marRight w:val="0"/>
              <w:marTop w:val="0"/>
              <w:marBottom w:val="0"/>
              <w:divBdr>
                <w:top w:val="none" w:sz="0" w:space="0" w:color="auto"/>
                <w:left w:val="none" w:sz="0" w:space="0" w:color="auto"/>
                <w:bottom w:val="none" w:sz="0" w:space="0" w:color="auto"/>
                <w:right w:val="none" w:sz="0" w:space="0" w:color="auto"/>
              </w:divBdr>
            </w:div>
            <w:div w:id="914634460">
              <w:marLeft w:val="0"/>
              <w:marRight w:val="0"/>
              <w:marTop w:val="0"/>
              <w:marBottom w:val="0"/>
              <w:divBdr>
                <w:top w:val="none" w:sz="0" w:space="0" w:color="auto"/>
                <w:left w:val="none" w:sz="0" w:space="0" w:color="auto"/>
                <w:bottom w:val="none" w:sz="0" w:space="0" w:color="auto"/>
                <w:right w:val="none" w:sz="0" w:space="0" w:color="auto"/>
              </w:divBdr>
            </w:div>
            <w:div w:id="1225292865">
              <w:marLeft w:val="0"/>
              <w:marRight w:val="0"/>
              <w:marTop w:val="0"/>
              <w:marBottom w:val="0"/>
              <w:divBdr>
                <w:top w:val="none" w:sz="0" w:space="0" w:color="auto"/>
                <w:left w:val="none" w:sz="0" w:space="0" w:color="auto"/>
                <w:bottom w:val="none" w:sz="0" w:space="0" w:color="auto"/>
                <w:right w:val="none" w:sz="0" w:space="0" w:color="auto"/>
              </w:divBdr>
            </w:div>
            <w:div w:id="2073967964">
              <w:marLeft w:val="0"/>
              <w:marRight w:val="0"/>
              <w:marTop w:val="0"/>
              <w:marBottom w:val="0"/>
              <w:divBdr>
                <w:top w:val="none" w:sz="0" w:space="0" w:color="auto"/>
                <w:left w:val="none" w:sz="0" w:space="0" w:color="auto"/>
                <w:bottom w:val="none" w:sz="0" w:space="0" w:color="auto"/>
                <w:right w:val="none" w:sz="0" w:space="0" w:color="auto"/>
              </w:divBdr>
            </w:div>
            <w:div w:id="2144804839">
              <w:marLeft w:val="0"/>
              <w:marRight w:val="0"/>
              <w:marTop w:val="0"/>
              <w:marBottom w:val="0"/>
              <w:divBdr>
                <w:top w:val="none" w:sz="0" w:space="0" w:color="auto"/>
                <w:left w:val="none" w:sz="0" w:space="0" w:color="auto"/>
                <w:bottom w:val="none" w:sz="0" w:space="0" w:color="auto"/>
                <w:right w:val="none" w:sz="0" w:space="0" w:color="auto"/>
              </w:divBdr>
            </w:div>
            <w:div w:id="1137913414">
              <w:marLeft w:val="0"/>
              <w:marRight w:val="0"/>
              <w:marTop w:val="0"/>
              <w:marBottom w:val="0"/>
              <w:divBdr>
                <w:top w:val="none" w:sz="0" w:space="0" w:color="auto"/>
                <w:left w:val="none" w:sz="0" w:space="0" w:color="auto"/>
                <w:bottom w:val="none" w:sz="0" w:space="0" w:color="auto"/>
                <w:right w:val="none" w:sz="0" w:space="0" w:color="auto"/>
              </w:divBdr>
            </w:div>
            <w:div w:id="1178542880">
              <w:marLeft w:val="0"/>
              <w:marRight w:val="0"/>
              <w:marTop w:val="0"/>
              <w:marBottom w:val="0"/>
              <w:divBdr>
                <w:top w:val="none" w:sz="0" w:space="0" w:color="auto"/>
                <w:left w:val="none" w:sz="0" w:space="0" w:color="auto"/>
                <w:bottom w:val="none" w:sz="0" w:space="0" w:color="auto"/>
                <w:right w:val="none" w:sz="0" w:space="0" w:color="auto"/>
              </w:divBdr>
            </w:div>
            <w:div w:id="599458064">
              <w:marLeft w:val="0"/>
              <w:marRight w:val="0"/>
              <w:marTop w:val="0"/>
              <w:marBottom w:val="0"/>
              <w:divBdr>
                <w:top w:val="none" w:sz="0" w:space="0" w:color="auto"/>
                <w:left w:val="none" w:sz="0" w:space="0" w:color="auto"/>
                <w:bottom w:val="none" w:sz="0" w:space="0" w:color="auto"/>
                <w:right w:val="none" w:sz="0" w:space="0" w:color="auto"/>
              </w:divBdr>
            </w:div>
            <w:div w:id="1074083882">
              <w:marLeft w:val="0"/>
              <w:marRight w:val="0"/>
              <w:marTop w:val="0"/>
              <w:marBottom w:val="0"/>
              <w:divBdr>
                <w:top w:val="none" w:sz="0" w:space="0" w:color="auto"/>
                <w:left w:val="none" w:sz="0" w:space="0" w:color="auto"/>
                <w:bottom w:val="none" w:sz="0" w:space="0" w:color="auto"/>
                <w:right w:val="none" w:sz="0" w:space="0" w:color="auto"/>
              </w:divBdr>
            </w:div>
            <w:div w:id="1302077451">
              <w:marLeft w:val="0"/>
              <w:marRight w:val="0"/>
              <w:marTop w:val="0"/>
              <w:marBottom w:val="0"/>
              <w:divBdr>
                <w:top w:val="none" w:sz="0" w:space="0" w:color="auto"/>
                <w:left w:val="none" w:sz="0" w:space="0" w:color="auto"/>
                <w:bottom w:val="none" w:sz="0" w:space="0" w:color="auto"/>
                <w:right w:val="none" w:sz="0" w:space="0" w:color="auto"/>
              </w:divBdr>
            </w:div>
            <w:div w:id="1670061733">
              <w:marLeft w:val="0"/>
              <w:marRight w:val="0"/>
              <w:marTop w:val="0"/>
              <w:marBottom w:val="0"/>
              <w:divBdr>
                <w:top w:val="none" w:sz="0" w:space="0" w:color="auto"/>
                <w:left w:val="none" w:sz="0" w:space="0" w:color="auto"/>
                <w:bottom w:val="none" w:sz="0" w:space="0" w:color="auto"/>
                <w:right w:val="none" w:sz="0" w:space="0" w:color="auto"/>
              </w:divBdr>
            </w:div>
            <w:div w:id="1023819140">
              <w:marLeft w:val="0"/>
              <w:marRight w:val="0"/>
              <w:marTop w:val="0"/>
              <w:marBottom w:val="0"/>
              <w:divBdr>
                <w:top w:val="none" w:sz="0" w:space="0" w:color="auto"/>
                <w:left w:val="none" w:sz="0" w:space="0" w:color="auto"/>
                <w:bottom w:val="none" w:sz="0" w:space="0" w:color="auto"/>
                <w:right w:val="none" w:sz="0" w:space="0" w:color="auto"/>
              </w:divBdr>
            </w:div>
            <w:div w:id="106583106">
              <w:marLeft w:val="0"/>
              <w:marRight w:val="0"/>
              <w:marTop w:val="0"/>
              <w:marBottom w:val="0"/>
              <w:divBdr>
                <w:top w:val="none" w:sz="0" w:space="0" w:color="auto"/>
                <w:left w:val="none" w:sz="0" w:space="0" w:color="auto"/>
                <w:bottom w:val="none" w:sz="0" w:space="0" w:color="auto"/>
                <w:right w:val="none" w:sz="0" w:space="0" w:color="auto"/>
              </w:divBdr>
            </w:div>
            <w:div w:id="2101828011">
              <w:marLeft w:val="0"/>
              <w:marRight w:val="0"/>
              <w:marTop w:val="0"/>
              <w:marBottom w:val="0"/>
              <w:divBdr>
                <w:top w:val="none" w:sz="0" w:space="0" w:color="auto"/>
                <w:left w:val="none" w:sz="0" w:space="0" w:color="auto"/>
                <w:bottom w:val="none" w:sz="0" w:space="0" w:color="auto"/>
                <w:right w:val="none" w:sz="0" w:space="0" w:color="auto"/>
              </w:divBdr>
            </w:div>
            <w:div w:id="375158325">
              <w:marLeft w:val="0"/>
              <w:marRight w:val="0"/>
              <w:marTop w:val="0"/>
              <w:marBottom w:val="0"/>
              <w:divBdr>
                <w:top w:val="none" w:sz="0" w:space="0" w:color="auto"/>
                <w:left w:val="none" w:sz="0" w:space="0" w:color="auto"/>
                <w:bottom w:val="none" w:sz="0" w:space="0" w:color="auto"/>
                <w:right w:val="none" w:sz="0" w:space="0" w:color="auto"/>
              </w:divBdr>
            </w:div>
            <w:div w:id="2104181403">
              <w:marLeft w:val="0"/>
              <w:marRight w:val="0"/>
              <w:marTop w:val="0"/>
              <w:marBottom w:val="0"/>
              <w:divBdr>
                <w:top w:val="none" w:sz="0" w:space="0" w:color="auto"/>
                <w:left w:val="none" w:sz="0" w:space="0" w:color="auto"/>
                <w:bottom w:val="none" w:sz="0" w:space="0" w:color="auto"/>
                <w:right w:val="none" w:sz="0" w:space="0" w:color="auto"/>
              </w:divBdr>
            </w:div>
            <w:div w:id="1590582247">
              <w:marLeft w:val="0"/>
              <w:marRight w:val="0"/>
              <w:marTop w:val="0"/>
              <w:marBottom w:val="0"/>
              <w:divBdr>
                <w:top w:val="none" w:sz="0" w:space="0" w:color="auto"/>
                <w:left w:val="none" w:sz="0" w:space="0" w:color="auto"/>
                <w:bottom w:val="none" w:sz="0" w:space="0" w:color="auto"/>
                <w:right w:val="none" w:sz="0" w:space="0" w:color="auto"/>
              </w:divBdr>
            </w:div>
            <w:div w:id="1096245768">
              <w:marLeft w:val="0"/>
              <w:marRight w:val="0"/>
              <w:marTop w:val="0"/>
              <w:marBottom w:val="0"/>
              <w:divBdr>
                <w:top w:val="none" w:sz="0" w:space="0" w:color="auto"/>
                <w:left w:val="none" w:sz="0" w:space="0" w:color="auto"/>
                <w:bottom w:val="none" w:sz="0" w:space="0" w:color="auto"/>
                <w:right w:val="none" w:sz="0" w:space="0" w:color="auto"/>
              </w:divBdr>
            </w:div>
            <w:div w:id="2014530990">
              <w:marLeft w:val="0"/>
              <w:marRight w:val="0"/>
              <w:marTop w:val="0"/>
              <w:marBottom w:val="0"/>
              <w:divBdr>
                <w:top w:val="none" w:sz="0" w:space="0" w:color="auto"/>
                <w:left w:val="none" w:sz="0" w:space="0" w:color="auto"/>
                <w:bottom w:val="none" w:sz="0" w:space="0" w:color="auto"/>
                <w:right w:val="none" w:sz="0" w:space="0" w:color="auto"/>
              </w:divBdr>
            </w:div>
            <w:div w:id="786781190">
              <w:marLeft w:val="0"/>
              <w:marRight w:val="0"/>
              <w:marTop w:val="0"/>
              <w:marBottom w:val="0"/>
              <w:divBdr>
                <w:top w:val="none" w:sz="0" w:space="0" w:color="auto"/>
                <w:left w:val="none" w:sz="0" w:space="0" w:color="auto"/>
                <w:bottom w:val="none" w:sz="0" w:space="0" w:color="auto"/>
                <w:right w:val="none" w:sz="0" w:space="0" w:color="auto"/>
              </w:divBdr>
            </w:div>
            <w:div w:id="266885370">
              <w:marLeft w:val="0"/>
              <w:marRight w:val="0"/>
              <w:marTop w:val="0"/>
              <w:marBottom w:val="0"/>
              <w:divBdr>
                <w:top w:val="none" w:sz="0" w:space="0" w:color="auto"/>
                <w:left w:val="none" w:sz="0" w:space="0" w:color="auto"/>
                <w:bottom w:val="none" w:sz="0" w:space="0" w:color="auto"/>
                <w:right w:val="none" w:sz="0" w:space="0" w:color="auto"/>
              </w:divBdr>
            </w:div>
            <w:div w:id="435059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1515579">
              <w:marLeft w:val="0"/>
              <w:marRight w:val="0"/>
              <w:marTop w:val="0"/>
              <w:marBottom w:val="0"/>
              <w:divBdr>
                <w:top w:val="none" w:sz="0" w:space="0" w:color="auto"/>
                <w:left w:val="none" w:sz="0" w:space="0" w:color="auto"/>
                <w:bottom w:val="none" w:sz="0" w:space="0" w:color="auto"/>
                <w:right w:val="none" w:sz="0" w:space="0" w:color="auto"/>
              </w:divBdr>
            </w:div>
            <w:div w:id="2135058546">
              <w:marLeft w:val="0"/>
              <w:marRight w:val="0"/>
              <w:marTop w:val="0"/>
              <w:marBottom w:val="0"/>
              <w:divBdr>
                <w:top w:val="none" w:sz="0" w:space="0" w:color="auto"/>
                <w:left w:val="none" w:sz="0" w:space="0" w:color="auto"/>
                <w:bottom w:val="none" w:sz="0" w:space="0" w:color="auto"/>
                <w:right w:val="none" w:sz="0" w:space="0" w:color="auto"/>
              </w:divBdr>
            </w:div>
            <w:div w:id="367146948">
              <w:marLeft w:val="0"/>
              <w:marRight w:val="0"/>
              <w:marTop w:val="0"/>
              <w:marBottom w:val="0"/>
              <w:divBdr>
                <w:top w:val="none" w:sz="0" w:space="0" w:color="auto"/>
                <w:left w:val="none" w:sz="0" w:space="0" w:color="auto"/>
                <w:bottom w:val="none" w:sz="0" w:space="0" w:color="auto"/>
                <w:right w:val="none" w:sz="0" w:space="0" w:color="auto"/>
              </w:divBdr>
            </w:div>
            <w:div w:id="19089246">
              <w:marLeft w:val="0"/>
              <w:marRight w:val="0"/>
              <w:marTop w:val="0"/>
              <w:marBottom w:val="0"/>
              <w:divBdr>
                <w:top w:val="none" w:sz="0" w:space="0" w:color="auto"/>
                <w:left w:val="none" w:sz="0" w:space="0" w:color="auto"/>
                <w:bottom w:val="none" w:sz="0" w:space="0" w:color="auto"/>
                <w:right w:val="none" w:sz="0" w:space="0" w:color="auto"/>
              </w:divBdr>
            </w:div>
            <w:div w:id="1850831639">
              <w:marLeft w:val="0"/>
              <w:marRight w:val="0"/>
              <w:marTop w:val="0"/>
              <w:marBottom w:val="0"/>
              <w:divBdr>
                <w:top w:val="none" w:sz="0" w:space="0" w:color="auto"/>
                <w:left w:val="none" w:sz="0" w:space="0" w:color="auto"/>
                <w:bottom w:val="none" w:sz="0" w:space="0" w:color="auto"/>
                <w:right w:val="none" w:sz="0" w:space="0" w:color="auto"/>
              </w:divBdr>
            </w:div>
            <w:div w:id="1434086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16438063">
      <w:bodyDiv w:val="1"/>
      <w:marLeft w:val="0"/>
      <w:marRight w:val="0"/>
      <w:marTop w:val="0"/>
      <w:marBottom w:val="0"/>
      <w:divBdr>
        <w:top w:val="none" w:sz="0" w:space="0" w:color="auto"/>
        <w:left w:val="none" w:sz="0" w:space="0" w:color="auto"/>
        <w:bottom w:val="none" w:sz="0" w:space="0" w:color="auto"/>
        <w:right w:val="none" w:sz="0" w:space="0" w:color="auto"/>
      </w:divBdr>
      <w:divsChild>
        <w:div w:id="1582519037">
          <w:marLeft w:val="0"/>
          <w:marRight w:val="0"/>
          <w:marTop w:val="0"/>
          <w:marBottom w:val="0"/>
          <w:divBdr>
            <w:top w:val="none" w:sz="0" w:space="0" w:color="auto"/>
            <w:left w:val="none" w:sz="0" w:space="0" w:color="auto"/>
            <w:bottom w:val="none" w:sz="0" w:space="0" w:color="auto"/>
            <w:right w:val="none" w:sz="0" w:space="0" w:color="auto"/>
          </w:divBdr>
          <w:divsChild>
            <w:div w:id="20735754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997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213726">
              <w:blockQuote w:val="1"/>
              <w:marLeft w:val="720"/>
              <w:marRight w:val="720"/>
              <w:marTop w:val="100"/>
              <w:marBottom w:val="100"/>
              <w:divBdr>
                <w:top w:val="none" w:sz="0" w:space="0" w:color="auto"/>
                <w:left w:val="none" w:sz="0" w:space="0" w:color="auto"/>
                <w:bottom w:val="none" w:sz="0" w:space="0" w:color="auto"/>
                <w:right w:val="none" w:sz="0" w:space="0" w:color="auto"/>
              </w:divBdr>
            </w:div>
            <w:div w:id="588076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31091569">
      <w:bodyDiv w:val="1"/>
      <w:marLeft w:val="0"/>
      <w:marRight w:val="0"/>
      <w:marTop w:val="0"/>
      <w:marBottom w:val="0"/>
      <w:divBdr>
        <w:top w:val="none" w:sz="0" w:space="0" w:color="auto"/>
        <w:left w:val="none" w:sz="0" w:space="0" w:color="auto"/>
        <w:bottom w:val="none" w:sz="0" w:space="0" w:color="auto"/>
        <w:right w:val="none" w:sz="0" w:space="0" w:color="auto"/>
      </w:divBdr>
      <w:divsChild>
        <w:div w:id="624315214">
          <w:marLeft w:val="0"/>
          <w:marRight w:val="0"/>
          <w:marTop w:val="0"/>
          <w:marBottom w:val="0"/>
          <w:divBdr>
            <w:top w:val="none" w:sz="0" w:space="0" w:color="auto"/>
            <w:left w:val="none" w:sz="0" w:space="0" w:color="auto"/>
            <w:bottom w:val="none" w:sz="0" w:space="0" w:color="auto"/>
            <w:right w:val="none" w:sz="0" w:space="0" w:color="auto"/>
          </w:divBdr>
        </w:div>
        <w:div w:id="79646152">
          <w:marLeft w:val="0"/>
          <w:marRight w:val="0"/>
          <w:marTop w:val="0"/>
          <w:marBottom w:val="0"/>
          <w:divBdr>
            <w:top w:val="none" w:sz="0" w:space="0" w:color="auto"/>
            <w:left w:val="none" w:sz="0" w:space="0" w:color="auto"/>
            <w:bottom w:val="none" w:sz="0" w:space="0" w:color="auto"/>
            <w:right w:val="none" w:sz="0" w:space="0" w:color="auto"/>
          </w:divBdr>
        </w:div>
        <w:div w:id="399720178">
          <w:marLeft w:val="0"/>
          <w:marRight w:val="0"/>
          <w:marTop w:val="0"/>
          <w:marBottom w:val="0"/>
          <w:divBdr>
            <w:top w:val="none" w:sz="0" w:space="0" w:color="auto"/>
            <w:left w:val="none" w:sz="0" w:space="0" w:color="auto"/>
            <w:bottom w:val="none" w:sz="0" w:space="0" w:color="auto"/>
            <w:right w:val="none" w:sz="0" w:space="0" w:color="auto"/>
          </w:divBdr>
        </w:div>
        <w:div w:id="1712925737">
          <w:marLeft w:val="0"/>
          <w:marRight w:val="0"/>
          <w:marTop w:val="0"/>
          <w:marBottom w:val="0"/>
          <w:divBdr>
            <w:top w:val="none" w:sz="0" w:space="0" w:color="auto"/>
            <w:left w:val="none" w:sz="0" w:space="0" w:color="auto"/>
            <w:bottom w:val="none" w:sz="0" w:space="0" w:color="auto"/>
            <w:right w:val="none" w:sz="0" w:space="0" w:color="auto"/>
          </w:divBdr>
        </w:div>
        <w:div w:id="1175339460">
          <w:marLeft w:val="0"/>
          <w:marRight w:val="0"/>
          <w:marTop w:val="0"/>
          <w:marBottom w:val="0"/>
          <w:divBdr>
            <w:top w:val="none" w:sz="0" w:space="0" w:color="auto"/>
            <w:left w:val="none" w:sz="0" w:space="0" w:color="auto"/>
            <w:bottom w:val="none" w:sz="0" w:space="0" w:color="auto"/>
            <w:right w:val="none" w:sz="0" w:space="0" w:color="auto"/>
          </w:divBdr>
        </w:div>
        <w:div w:id="592200097">
          <w:marLeft w:val="0"/>
          <w:marRight w:val="0"/>
          <w:marTop w:val="0"/>
          <w:marBottom w:val="0"/>
          <w:divBdr>
            <w:top w:val="none" w:sz="0" w:space="0" w:color="auto"/>
            <w:left w:val="none" w:sz="0" w:space="0" w:color="auto"/>
            <w:bottom w:val="none" w:sz="0" w:space="0" w:color="auto"/>
            <w:right w:val="none" w:sz="0" w:space="0" w:color="auto"/>
          </w:divBdr>
        </w:div>
        <w:div w:id="1215658995">
          <w:marLeft w:val="0"/>
          <w:marRight w:val="0"/>
          <w:marTop w:val="0"/>
          <w:marBottom w:val="0"/>
          <w:divBdr>
            <w:top w:val="none" w:sz="0" w:space="0" w:color="auto"/>
            <w:left w:val="none" w:sz="0" w:space="0" w:color="auto"/>
            <w:bottom w:val="none" w:sz="0" w:space="0" w:color="auto"/>
            <w:right w:val="none" w:sz="0" w:space="0" w:color="auto"/>
          </w:divBdr>
        </w:div>
        <w:div w:id="1430196095">
          <w:marLeft w:val="0"/>
          <w:marRight w:val="0"/>
          <w:marTop w:val="0"/>
          <w:marBottom w:val="0"/>
          <w:divBdr>
            <w:top w:val="none" w:sz="0" w:space="0" w:color="auto"/>
            <w:left w:val="none" w:sz="0" w:space="0" w:color="auto"/>
            <w:bottom w:val="none" w:sz="0" w:space="0" w:color="auto"/>
            <w:right w:val="none" w:sz="0" w:space="0" w:color="auto"/>
          </w:divBdr>
        </w:div>
        <w:div w:id="2098672696">
          <w:marLeft w:val="0"/>
          <w:marRight w:val="0"/>
          <w:marTop w:val="0"/>
          <w:marBottom w:val="0"/>
          <w:divBdr>
            <w:top w:val="none" w:sz="0" w:space="0" w:color="auto"/>
            <w:left w:val="none" w:sz="0" w:space="0" w:color="auto"/>
            <w:bottom w:val="none" w:sz="0" w:space="0" w:color="auto"/>
            <w:right w:val="none" w:sz="0" w:space="0" w:color="auto"/>
          </w:divBdr>
        </w:div>
        <w:div w:id="1491678397">
          <w:marLeft w:val="0"/>
          <w:marRight w:val="0"/>
          <w:marTop w:val="0"/>
          <w:marBottom w:val="0"/>
          <w:divBdr>
            <w:top w:val="none" w:sz="0" w:space="0" w:color="auto"/>
            <w:left w:val="none" w:sz="0" w:space="0" w:color="auto"/>
            <w:bottom w:val="none" w:sz="0" w:space="0" w:color="auto"/>
            <w:right w:val="none" w:sz="0" w:space="0" w:color="auto"/>
          </w:divBdr>
        </w:div>
        <w:div w:id="1182890593">
          <w:marLeft w:val="0"/>
          <w:marRight w:val="0"/>
          <w:marTop w:val="0"/>
          <w:marBottom w:val="0"/>
          <w:divBdr>
            <w:top w:val="none" w:sz="0" w:space="0" w:color="auto"/>
            <w:left w:val="none" w:sz="0" w:space="0" w:color="auto"/>
            <w:bottom w:val="none" w:sz="0" w:space="0" w:color="auto"/>
            <w:right w:val="none" w:sz="0" w:space="0" w:color="auto"/>
          </w:divBdr>
        </w:div>
        <w:div w:id="1960530625">
          <w:marLeft w:val="0"/>
          <w:marRight w:val="0"/>
          <w:marTop w:val="0"/>
          <w:marBottom w:val="0"/>
          <w:divBdr>
            <w:top w:val="none" w:sz="0" w:space="0" w:color="auto"/>
            <w:left w:val="none" w:sz="0" w:space="0" w:color="auto"/>
            <w:bottom w:val="none" w:sz="0" w:space="0" w:color="auto"/>
            <w:right w:val="none" w:sz="0" w:space="0" w:color="auto"/>
          </w:divBdr>
        </w:div>
        <w:div w:id="1733310063">
          <w:marLeft w:val="0"/>
          <w:marRight w:val="0"/>
          <w:marTop w:val="0"/>
          <w:marBottom w:val="0"/>
          <w:divBdr>
            <w:top w:val="none" w:sz="0" w:space="0" w:color="auto"/>
            <w:left w:val="none" w:sz="0" w:space="0" w:color="auto"/>
            <w:bottom w:val="none" w:sz="0" w:space="0" w:color="auto"/>
            <w:right w:val="none" w:sz="0" w:space="0" w:color="auto"/>
          </w:divBdr>
        </w:div>
        <w:div w:id="1797135256">
          <w:marLeft w:val="0"/>
          <w:marRight w:val="0"/>
          <w:marTop w:val="0"/>
          <w:marBottom w:val="0"/>
          <w:divBdr>
            <w:top w:val="none" w:sz="0" w:space="0" w:color="auto"/>
            <w:left w:val="none" w:sz="0" w:space="0" w:color="auto"/>
            <w:bottom w:val="none" w:sz="0" w:space="0" w:color="auto"/>
            <w:right w:val="none" w:sz="0" w:space="0" w:color="auto"/>
          </w:divBdr>
        </w:div>
        <w:div w:id="532571990">
          <w:marLeft w:val="0"/>
          <w:marRight w:val="0"/>
          <w:marTop w:val="0"/>
          <w:marBottom w:val="0"/>
          <w:divBdr>
            <w:top w:val="none" w:sz="0" w:space="0" w:color="auto"/>
            <w:left w:val="none" w:sz="0" w:space="0" w:color="auto"/>
            <w:bottom w:val="none" w:sz="0" w:space="0" w:color="auto"/>
            <w:right w:val="none" w:sz="0" w:space="0" w:color="auto"/>
          </w:divBdr>
        </w:div>
        <w:div w:id="2038190791">
          <w:marLeft w:val="0"/>
          <w:marRight w:val="0"/>
          <w:marTop w:val="0"/>
          <w:marBottom w:val="0"/>
          <w:divBdr>
            <w:top w:val="none" w:sz="0" w:space="0" w:color="auto"/>
            <w:left w:val="none" w:sz="0" w:space="0" w:color="auto"/>
            <w:bottom w:val="none" w:sz="0" w:space="0" w:color="auto"/>
            <w:right w:val="none" w:sz="0" w:space="0" w:color="auto"/>
          </w:divBdr>
        </w:div>
        <w:div w:id="965237672">
          <w:marLeft w:val="0"/>
          <w:marRight w:val="0"/>
          <w:marTop w:val="0"/>
          <w:marBottom w:val="0"/>
          <w:divBdr>
            <w:top w:val="none" w:sz="0" w:space="0" w:color="auto"/>
            <w:left w:val="none" w:sz="0" w:space="0" w:color="auto"/>
            <w:bottom w:val="none" w:sz="0" w:space="0" w:color="auto"/>
            <w:right w:val="none" w:sz="0" w:space="0" w:color="auto"/>
          </w:divBdr>
        </w:div>
        <w:div w:id="1883637967">
          <w:marLeft w:val="0"/>
          <w:marRight w:val="0"/>
          <w:marTop w:val="0"/>
          <w:marBottom w:val="0"/>
          <w:divBdr>
            <w:top w:val="none" w:sz="0" w:space="0" w:color="auto"/>
            <w:left w:val="none" w:sz="0" w:space="0" w:color="auto"/>
            <w:bottom w:val="none" w:sz="0" w:space="0" w:color="auto"/>
            <w:right w:val="none" w:sz="0" w:space="0" w:color="auto"/>
          </w:divBdr>
        </w:div>
        <w:div w:id="154421214">
          <w:marLeft w:val="0"/>
          <w:marRight w:val="0"/>
          <w:marTop w:val="0"/>
          <w:marBottom w:val="0"/>
          <w:divBdr>
            <w:top w:val="none" w:sz="0" w:space="0" w:color="auto"/>
            <w:left w:val="none" w:sz="0" w:space="0" w:color="auto"/>
            <w:bottom w:val="none" w:sz="0" w:space="0" w:color="auto"/>
            <w:right w:val="none" w:sz="0" w:space="0" w:color="auto"/>
          </w:divBdr>
        </w:div>
        <w:div w:id="824858576">
          <w:marLeft w:val="0"/>
          <w:marRight w:val="0"/>
          <w:marTop w:val="0"/>
          <w:marBottom w:val="0"/>
          <w:divBdr>
            <w:top w:val="none" w:sz="0" w:space="0" w:color="auto"/>
            <w:left w:val="none" w:sz="0" w:space="0" w:color="auto"/>
            <w:bottom w:val="none" w:sz="0" w:space="0" w:color="auto"/>
            <w:right w:val="none" w:sz="0" w:space="0" w:color="auto"/>
          </w:divBdr>
        </w:div>
        <w:div w:id="1765223632">
          <w:marLeft w:val="0"/>
          <w:marRight w:val="0"/>
          <w:marTop w:val="0"/>
          <w:marBottom w:val="0"/>
          <w:divBdr>
            <w:top w:val="none" w:sz="0" w:space="0" w:color="auto"/>
            <w:left w:val="none" w:sz="0" w:space="0" w:color="auto"/>
            <w:bottom w:val="none" w:sz="0" w:space="0" w:color="auto"/>
            <w:right w:val="none" w:sz="0" w:space="0" w:color="auto"/>
          </w:divBdr>
        </w:div>
        <w:div w:id="1259944246">
          <w:marLeft w:val="0"/>
          <w:marRight w:val="0"/>
          <w:marTop w:val="0"/>
          <w:marBottom w:val="0"/>
          <w:divBdr>
            <w:top w:val="none" w:sz="0" w:space="0" w:color="auto"/>
            <w:left w:val="none" w:sz="0" w:space="0" w:color="auto"/>
            <w:bottom w:val="none" w:sz="0" w:space="0" w:color="auto"/>
            <w:right w:val="none" w:sz="0" w:space="0" w:color="auto"/>
          </w:divBdr>
        </w:div>
        <w:div w:id="1454638921">
          <w:marLeft w:val="0"/>
          <w:marRight w:val="0"/>
          <w:marTop w:val="0"/>
          <w:marBottom w:val="0"/>
          <w:divBdr>
            <w:top w:val="none" w:sz="0" w:space="0" w:color="auto"/>
            <w:left w:val="none" w:sz="0" w:space="0" w:color="auto"/>
            <w:bottom w:val="none" w:sz="0" w:space="0" w:color="auto"/>
            <w:right w:val="none" w:sz="0" w:space="0" w:color="auto"/>
          </w:divBdr>
        </w:div>
        <w:div w:id="2032563098">
          <w:marLeft w:val="0"/>
          <w:marRight w:val="0"/>
          <w:marTop w:val="0"/>
          <w:marBottom w:val="0"/>
          <w:divBdr>
            <w:top w:val="none" w:sz="0" w:space="0" w:color="auto"/>
            <w:left w:val="none" w:sz="0" w:space="0" w:color="auto"/>
            <w:bottom w:val="none" w:sz="0" w:space="0" w:color="auto"/>
            <w:right w:val="none" w:sz="0" w:space="0" w:color="auto"/>
          </w:divBdr>
        </w:div>
        <w:div w:id="39020305">
          <w:marLeft w:val="0"/>
          <w:marRight w:val="0"/>
          <w:marTop w:val="0"/>
          <w:marBottom w:val="0"/>
          <w:divBdr>
            <w:top w:val="none" w:sz="0" w:space="0" w:color="auto"/>
            <w:left w:val="none" w:sz="0" w:space="0" w:color="auto"/>
            <w:bottom w:val="none" w:sz="0" w:space="0" w:color="auto"/>
            <w:right w:val="none" w:sz="0" w:space="0" w:color="auto"/>
          </w:divBdr>
        </w:div>
        <w:div w:id="529992870">
          <w:marLeft w:val="0"/>
          <w:marRight w:val="0"/>
          <w:marTop w:val="0"/>
          <w:marBottom w:val="0"/>
          <w:divBdr>
            <w:top w:val="none" w:sz="0" w:space="0" w:color="auto"/>
            <w:left w:val="none" w:sz="0" w:space="0" w:color="auto"/>
            <w:bottom w:val="none" w:sz="0" w:space="0" w:color="auto"/>
            <w:right w:val="none" w:sz="0" w:space="0" w:color="auto"/>
          </w:divBdr>
        </w:div>
        <w:div w:id="1516722976">
          <w:marLeft w:val="0"/>
          <w:marRight w:val="0"/>
          <w:marTop w:val="0"/>
          <w:marBottom w:val="0"/>
          <w:divBdr>
            <w:top w:val="none" w:sz="0" w:space="0" w:color="auto"/>
            <w:left w:val="none" w:sz="0" w:space="0" w:color="auto"/>
            <w:bottom w:val="none" w:sz="0" w:space="0" w:color="auto"/>
            <w:right w:val="none" w:sz="0" w:space="0" w:color="auto"/>
          </w:divBdr>
        </w:div>
        <w:div w:id="121073914">
          <w:marLeft w:val="0"/>
          <w:marRight w:val="0"/>
          <w:marTop w:val="0"/>
          <w:marBottom w:val="0"/>
          <w:divBdr>
            <w:top w:val="none" w:sz="0" w:space="0" w:color="auto"/>
            <w:left w:val="none" w:sz="0" w:space="0" w:color="auto"/>
            <w:bottom w:val="none" w:sz="0" w:space="0" w:color="auto"/>
            <w:right w:val="none" w:sz="0" w:space="0" w:color="auto"/>
          </w:divBdr>
        </w:div>
        <w:div w:id="1466393015">
          <w:marLeft w:val="0"/>
          <w:marRight w:val="0"/>
          <w:marTop w:val="0"/>
          <w:marBottom w:val="0"/>
          <w:divBdr>
            <w:top w:val="none" w:sz="0" w:space="0" w:color="auto"/>
            <w:left w:val="none" w:sz="0" w:space="0" w:color="auto"/>
            <w:bottom w:val="none" w:sz="0" w:space="0" w:color="auto"/>
            <w:right w:val="none" w:sz="0" w:space="0" w:color="auto"/>
          </w:divBdr>
        </w:div>
        <w:div w:id="1289043406">
          <w:marLeft w:val="0"/>
          <w:marRight w:val="0"/>
          <w:marTop w:val="0"/>
          <w:marBottom w:val="0"/>
          <w:divBdr>
            <w:top w:val="none" w:sz="0" w:space="0" w:color="auto"/>
            <w:left w:val="none" w:sz="0" w:space="0" w:color="auto"/>
            <w:bottom w:val="none" w:sz="0" w:space="0" w:color="auto"/>
            <w:right w:val="none" w:sz="0" w:space="0" w:color="auto"/>
          </w:divBdr>
        </w:div>
        <w:div w:id="434862659">
          <w:marLeft w:val="0"/>
          <w:marRight w:val="0"/>
          <w:marTop w:val="0"/>
          <w:marBottom w:val="0"/>
          <w:divBdr>
            <w:top w:val="none" w:sz="0" w:space="0" w:color="auto"/>
            <w:left w:val="none" w:sz="0" w:space="0" w:color="auto"/>
            <w:bottom w:val="none" w:sz="0" w:space="0" w:color="auto"/>
            <w:right w:val="none" w:sz="0" w:space="0" w:color="auto"/>
          </w:divBdr>
        </w:div>
        <w:div w:id="193732034">
          <w:marLeft w:val="0"/>
          <w:marRight w:val="0"/>
          <w:marTop w:val="0"/>
          <w:marBottom w:val="0"/>
          <w:divBdr>
            <w:top w:val="none" w:sz="0" w:space="0" w:color="auto"/>
            <w:left w:val="none" w:sz="0" w:space="0" w:color="auto"/>
            <w:bottom w:val="none" w:sz="0" w:space="0" w:color="auto"/>
            <w:right w:val="none" w:sz="0" w:space="0" w:color="auto"/>
          </w:divBdr>
        </w:div>
        <w:div w:id="724648332">
          <w:marLeft w:val="0"/>
          <w:marRight w:val="0"/>
          <w:marTop w:val="0"/>
          <w:marBottom w:val="0"/>
          <w:divBdr>
            <w:top w:val="none" w:sz="0" w:space="0" w:color="auto"/>
            <w:left w:val="none" w:sz="0" w:space="0" w:color="auto"/>
            <w:bottom w:val="none" w:sz="0" w:space="0" w:color="auto"/>
            <w:right w:val="none" w:sz="0" w:space="0" w:color="auto"/>
          </w:divBdr>
        </w:div>
      </w:divsChild>
    </w:div>
    <w:div w:id="1525288019">
      <w:bodyDiv w:val="1"/>
      <w:marLeft w:val="0"/>
      <w:marRight w:val="0"/>
      <w:marTop w:val="0"/>
      <w:marBottom w:val="0"/>
      <w:divBdr>
        <w:top w:val="none" w:sz="0" w:space="0" w:color="auto"/>
        <w:left w:val="none" w:sz="0" w:space="0" w:color="auto"/>
        <w:bottom w:val="none" w:sz="0" w:space="0" w:color="auto"/>
        <w:right w:val="none" w:sz="0" w:space="0" w:color="auto"/>
      </w:divBdr>
      <w:divsChild>
        <w:div w:id="1212695903">
          <w:marLeft w:val="0"/>
          <w:marRight w:val="0"/>
          <w:marTop w:val="0"/>
          <w:marBottom w:val="0"/>
          <w:divBdr>
            <w:top w:val="none" w:sz="0" w:space="0" w:color="auto"/>
            <w:left w:val="none" w:sz="0" w:space="0" w:color="auto"/>
            <w:bottom w:val="none" w:sz="0" w:space="0" w:color="auto"/>
            <w:right w:val="none" w:sz="0" w:space="0" w:color="auto"/>
          </w:divBdr>
          <w:divsChild>
            <w:div w:id="858858393">
              <w:blockQuote w:val="1"/>
              <w:marLeft w:val="720"/>
              <w:marRight w:val="720"/>
              <w:marTop w:val="100"/>
              <w:marBottom w:val="100"/>
              <w:divBdr>
                <w:top w:val="none" w:sz="0" w:space="0" w:color="auto"/>
                <w:left w:val="none" w:sz="0" w:space="0" w:color="auto"/>
                <w:bottom w:val="none" w:sz="0" w:space="0" w:color="auto"/>
                <w:right w:val="none" w:sz="0" w:space="0" w:color="auto"/>
              </w:divBdr>
            </w:div>
            <w:div w:id="484129739">
              <w:blockQuote w:val="1"/>
              <w:marLeft w:val="720"/>
              <w:marRight w:val="720"/>
              <w:marTop w:val="100"/>
              <w:marBottom w:val="100"/>
              <w:divBdr>
                <w:top w:val="none" w:sz="0" w:space="0" w:color="auto"/>
                <w:left w:val="none" w:sz="0" w:space="0" w:color="auto"/>
                <w:bottom w:val="none" w:sz="0" w:space="0" w:color="auto"/>
                <w:right w:val="none" w:sz="0" w:space="0" w:color="auto"/>
              </w:divBdr>
            </w:div>
            <w:div w:id="972558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3626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822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31644103">
      <w:bodyDiv w:val="1"/>
      <w:marLeft w:val="0"/>
      <w:marRight w:val="0"/>
      <w:marTop w:val="0"/>
      <w:marBottom w:val="0"/>
      <w:divBdr>
        <w:top w:val="none" w:sz="0" w:space="0" w:color="auto"/>
        <w:left w:val="none" w:sz="0" w:space="0" w:color="auto"/>
        <w:bottom w:val="none" w:sz="0" w:space="0" w:color="auto"/>
        <w:right w:val="none" w:sz="0" w:space="0" w:color="auto"/>
      </w:divBdr>
      <w:divsChild>
        <w:div w:id="360208696">
          <w:marLeft w:val="0"/>
          <w:marRight w:val="0"/>
          <w:marTop w:val="0"/>
          <w:marBottom w:val="0"/>
          <w:divBdr>
            <w:top w:val="none" w:sz="0" w:space="0" w:color="auto"/>
            <w:left w:val="none" w:sz="0" w:space="0" w:color="auto"/>
            <w:bottom w:val="none" w:sz="0" w:space="0" w:color="auto"/>
            <w:right w:val="none" w:sz="0" w:space="0" w:color="auto"/>
          </w:divBdr>
          <w:divsChild>
            <w:div w:id="584806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657836">
              <w:blockQuote w:val="1"/>
              <w:marLeft w:val="720"/>
              <w:marRight w:val="720"/>
              <w:marTop w:val="100"/>
              <w:marBottom w:val="100"/>
              <w:divBdr>
                <w:top w:val="none" w:sz="0" w:space="0" w:color="auto"/>
                <w:left w:val="none" w:sz="0" w:space="0" w:color="auto"/>
                <w:bottom w:val="none" w:sz="0" w:space="0" w:color="auto"/>
                <w:right w:val="none" w:sz="0" w:space="0" w:color="auto"/>
              </w:divBdr>
            </w:div>
            <w:div w:id="679478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15</Pages>
  <Words>1358</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Das7</dc:creator>
  <cp:keywords/>
  <dc:description/>
  <cp:lastModifiedBy>Sourav Das7</cp:lastModifiedBy>
  <cp:revision>31</cp:revision>
  <dcterms:created xsi:type="dcterms:W3CDTF">2026-04-11T03:43:00Z</dcterms:created>
  <dcterms:modified xsi:type="dcterms:W3CDTF">2026-04-11T07:58:00Z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655256-13e9-4c0b-ba73-c54361842301_Enabled">
    <vt:lpwstr>true</vt:lpwstr>
  </property>
  <property fmtid="{D5CDD505-2E9C-101B-9397-08002B2CF9AE}" pid="3" name="MSIP_Label_ec655256-13e9-4c0b-ba73-c54361842301_SetDate">
    <vt:lpwstr>2026-04-11T03:46:22Z</vt:lpwstr>
  </property>
  <property fmtid="{D5CDD505-2E9C-101B-9397-08002B2CF9AE}" pid="4" name="MSIP_Label_ec655256-13e9-4c0b-ba73-c54361842301_Method">
    <vt:lpwstr>Privileged</vt:lpwstr>
  </property>
  <property fmtid="{D5CDD505-2E9C-101B-9397-08002B2CF9AE}" pid="5" name="MSIP_Label_ec655256-13e9-4c0b-ba73-c54361842301_Name">
    <vt:lpwstr>Public</vt:lpwstr>
  </property>
  <property fmtid="{D5CDD505-2E9C-101B-9397-08002B2CF9AE}" pid="6" name="MSIP_Label_ec655256-13e9-4c0b-ba73-c54361842301_SiteId">
    <vt:lpwstr>edf442f5-b994-4c86-a131-b42b03a16c95</vt:lpwstr>
  </property>
  <property fmtid="{D5CDD505-2E9C-101B-9397-08002B2CF9AE}" pid="7" name="MSIP_Label_ec655256-13e9-4c0b-ba73-c54361842301_ActionId">
    <vt:lpwstr>aab69d0e-5bf4-461c-ac9c-55d7bf7da138</vt:lpwstr>
  </property>
  <property fmtid="{D5CDD505-2E9C-101B-9397-08002B2CF9AE}" pid="8" name="MSIP_Label_ec655256-13e9-4c0b-ba73-c54361842301_ContentBits">
    <vt:lpwstr>0</vt:lpwstr>
  </property>
</Properties>
</file>