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5EB0C" w14:textId="77777777" w:rsidR="00A67389" w:rsidRDefault="00000000">
      <w:pPr>
        <w:spacing w:after="80"/>
      </w:pPr>
      <w:r>
        <w:rPr>
          <w:b/>
          <w:bCs/>
          <w:color w:val="1F4E79"/>
          <w:sz w:val="48"/>
          <w:szCs w:val="48"/>
        </w:rPr>
        <w:t>RICE-POT Prompt Template</w:t>
      </w:r>
    </w:p>
    <w:p w14:paraId="64E72770" w14:textId="77777777" w:rsidR="00A67389" w:rsidRDefault="00000000">
      <w:pPr>
        <w:spacing w:after="40"/>
      </w:pPr>
      <w:r>
        <w:rPr>
          <w:i/>
          <w:iCs/>
          <w:color w:val="595959"/>
          <w:sz w:val="28"/>
          <w:szCs w:val="28"/>
        </w:rPr>
        <w:t>REST Assured Framework in Java — Restful Booker /ping Endpoint</w:t>
      </w:r>
    </w:p>
    <w:p w14:paraId="12E0EC1A" w14:textId="77777777" w:rsidR="00A67389" w:rsidRDefault="00000000">
      <w:pPr>
        <w:pBdr>
          <w:bottom w:val="single" w:sz="12" w:space="6" w:color="2E75B6"/>
        </w:pBdr>
        <w:spacing w:after="240"/>
      </w:pPr>
      <w:r>
        <w:rPr>
          <w:color w:val="595959"/>
        </w:rPr>
        <w:t>A worked example of the RICE-POT prompt framework for generating an enterprise-grade API automation framework. Copy the prompt section into your AI tool of choice.</w:t>
      </w:r>
    </w:p>
    <w:p w14:paraId="59CE50F3" w14:textId="77777777" w:rsidR="00A67389" w:rsidRDefault="00000000">
      <w:pPr>
        <w:pStyle w:val="Heading1"/>
        <w:pBdr>
          <w:bottom w:val="single" w:sz="12" w:space="4" w:color="1F4E79"/>
        </w:pBdr>
        <w:spacing w:before="360" w:after="160"/>
      </w:pPr>
      <w:r>
        <w:rPr>
          <w:b/>
          <w:bCs/>
          <w:color w:val="1F4E79"/>
          <w:sz w:val="36"/>
          <w:szCs w:val="36"/>
        </w:rPr>
        <w:t>Quick Reference: What RICE-POT Means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200"/>
        <w:gridCol w:w="5860"/>
      </w:tblGrid>
      <w:tr w:rsidR="00A67389" w14:paraId="4A2600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045A42" w14:textId="77777777" w:rsidR="00A67389" w:rsidRDefault="00000000">
            <w:r>
              <w:rPr>
                <w:b/>
                <w:bCs/>
                <w:color w:val="FFFFFF"/>
              </w:rPr>
              <w:t>Letter</w:t>
            </w:r>
          </w:p>
        </w:tc>
        <w:tc>
          <w:tcPr>
            <w:tcW w:w="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0789F7" w14:textId="77777777" w:rsidR="00A67389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44A977" w14:textId="77777777" w:rsidR="00A67389" w:rsidRDefault="00000000">
            <w:r>
              <w:rPr>
                <w:b/>
                <w:bCs/>
                <w:color w:val="FFFFFF"/>
              </w:rPr>
              <w:t>What goes here</w:t>
            </w:r>
          </w:p>
        </w:tc>
      </w:tr>
      <w:tr w:rsidR="00A67389" w14:paraId="0F45B99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FA0973" w14:textId="77777777" w:rsidR="00A67389" w:rsidRDefault="00000000">
            <w:r>
              <w:rPr>
                <w:b/>
                <w:bCs/>
              </w:rPr>
              <w:t>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494B1B" w14:textId="77777777" w:rsidR="00A67389" w:rsidRDefault="00000000">
            <w:r>
              <w:t>Role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D32BD8" w14:textId="77777777" w:rsidR="00A67389" w:rsidRDefault="00000000">
            <w:r>
              <w:t>The persona the AI adopts</w:t>
            </w:r>
          </w:p>
        </w:tc>
      </w:tr>
      <w:tr w:rsidR="00A67389" w14:paraId="63EBED3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EC96B8" w14:textId="77777777" w:rsidR="00A67389" w:rsidRDefault="00000000">
            <w:r>
              <w:rPr>
                <w:b/>
                <w:bCs/>
              </w:rPr>
              <w:t>I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5EB650" w14:textId="77777777" w:rsidR="00A67389" w:rsidRDefault="00000000">
            <w:r>
              <w:t>Instructions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84C7A5" w14:textId="77777777" w:rsidR="00A67389" w:rsidRDefault="00000000">
            <w:r>
              <w:t>Step-by-step commands + mandatory rules and "Don't" lists</w:t>
            </w:r>
          </w:p>
        </w:tc>
      </w:tr>
      <w:tr w:rsidR="00A67389" w14:paraId="551FC2B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F7C778" w14:textId="77777777" w:rsidR="00A67389" w:rsidRDefault="00000000">
            <w:r>
              <w:rPr>
                <w:b/>
                <w:bCs/>
              </w:rPr>
              <w:t>C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AC2FCA" w14:textId="77777777" w:rsidR="00A67389" w:rsidRDefault="00000000">
            <w:r>
              <w:t>Context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B2597D" w14:textId="77777777" w:rsidR="00A67389" w:rsidRDefault="00000000">
            <w:r>
              <w:t>Background — the why and where</w:t>
            </w:r>
          </w:p>
        </w:tc>
      </w:tr>
      <w:tr w:rsidR="00A67389" w14:paraId="1AFB636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7CAF35" w14:textId="77777777" w:rsidR="00A67389" w:rsidRDefault="00000000">
            <w:r>
              <w:rPr>
                <w:b/>
                <w:bCs/>
              </w:rPr>
              <w:t>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5A5E51" w14:textId="77777777" w:rsidR="00A67389" w:rsidRDefault="00000000">
            <w:r>
              <w:t>Example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E13001" w14:textId="77777777" w:rsidR="00A67389" w:rsidRDefault="00000000">
            <w:r>
              <w:t>A sample row/format that guides the output style</w:t>
            </w:r>
          </w:p>
        </w:tc>
      </w:tr>
      <w:tr w:rsidR="00A67389" w14:paraId="64CFF90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20C2AE" w14:textId="77777777" w:rsidR="00A67389" w:rsidRDefault="00000000">
            <w:r>
              <w:rPr>
                <w:b/>
                <w:bCs/>
              </w:rPr>
              <w:t>P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D94E66" w14:textId="77777777" w:rsidR="00A67389" w:rsidRDefault="00000000">
            <w:r>
              <w:t>Parameters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A179F2" w14:textId="77777777" w:rsidR="00A67389" w:rsidRDefault="00000000">
            <w:r>
              <w:t>Quality, accuracy, and style constraints</w:t>
            </w:r>
          </w:p>
        </w:tc>
      </w:tr>
      <w:tr w:rsidR="00A67389" w14:paraId="14DEB5B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925426" w14:textId="77777777" w:rsidR="00A67389" w:rsidRDefault="00000000">
            <w:r>
              <w:rPr>
                <w:b/>
                <w:bCs/>
              </w:rPr>
              <w:t>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B2E2EA" w14:textId="77777777" w:rsidR="00A67389" w:rsidRDefault="00000000">
            <w:r>
              <w:t>Output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7EBD1" w14:textId="77777777" w:rsidR="00A67389" w:rsidRDefault="00000000">
            <w:r>
              <w:t>The exact artifact and format to produce</w:t>
            </w:r>
          </w:p>
        </w:tc>
      </w:tr>
      <w:tr w:rsidR="00A67389" w14:paraId="245A832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ED68C6" w14:textId="77777777" w:rsidR="00A67389" w:rsidRDefault="00000000">
            <w:r>
              <w:rPr>
                <w:b/>
                <w:bCs/>
              </w:rPr>
              <w:t>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D9381E" w14:textId="77777777" w:rsidR="00A67389" w:rsidRDefault="00000000">
            <w:r>
              <w:t>Tone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4A959E" w14:textId="77777777" w:rsidR="00A67389" w:rsidRDefault="00000000">
            <w:r>
              <w:t>Communication style</w:t>
            </w:r>
          </w:p>
        </w:tc>
      </w:tr>
    </w:tbl>
    <w:p w14:paraId="3F661DD9" w14:textId="77777777" w:rsidR="00A67389" w:rsidRDefault="00000000">
      <w:pPr>
        <w:pStyle w:val="Heading1"/>
        <w:pBdr>
          <w:bottom w:val="single" w:sz="12" w:space="4" w:color="1F4E79"/>
        </w:pBdr>
        <w:spacing w:before="360" w:after="160"/>
      </w:pPr>
      <w:r>
        <w:rPr>
          <w:b/>
          <w:bCs/>
          <w:color w:val="1F4E79"/>
          <w:sz w:val="36"/>
          <w:szCs w:val="36"/>
        </w:rPr>
        <w:t>Endpoint Under Test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160"/>
      </w:tblGrid>
      <w:tr w:rsidR="00A67389" w14:paraId="5527C3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93EDE4" w14:textId="77777777" w:rsidR="00A67389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1A186D" w14:textId="77777777" w:rsidR="00A67389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A67389" w14:paraId="0F7B70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9122C9" w14:textId="77777777" w:rsidR="00A67389" w:rsidRDefault="00000000">
            <w:r>
              <w:rPr>
                <w:b/>
                <w:bCs/>
              </w:rPr>
              <w:t>Application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F079BF" w14:textId="77777777" w:rsidR="00A67389" w:rsidRDefault="00000000">
            <w:r>
              <w:t>Restful Booker API</w:t>
            </w:r>
          </w:p>
        </w:tc>
      </w:tr>
      <w:tr w:rsidR="00A67389" w14:paraId="067318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96B4DE" w14:textId="77777777" w:rsidR="00A67389" w:rsidRDefault="00000000">
            <w:r>
              <w:rPr>
                <w:b/>
                <w:bCs/>
              </w:rPr>
              <w:t>Base URI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A55321" w14:textId="77777777" w:rsidR="00A67389" w:rsidRDefault="00000000">
            <w:r>
              <w:rPr>
                <w:rFonts w:ascii="Consolas" w:eastAsia="Consolas" w:hAnsi="Consolas" w:cs="Consolas"/>
                <w:color w:val="C7254E"/>
                <w:sz w:val="20"/>
                <w:szCs w:val="20"/>
                <w:shd w:val="clear" w:color="auto" w:fill="F9F2F4"/>
              </w:rPr>
              <w:t>https://restful-booker.herokuapp.com</w:t>
            </w:r>
          </w:p>
        </w:tc>
      </w:tr>
      <w:tr w:rsidR="00A67389" w14:paraId="610070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8BDF1F" w14:textId="77777777" w:rsidR="00A67389" w:rsidRDefault="00000000">
            <w:r>
              <w:rPr>
                <w:b/>
                <w:bCs/>
              </w:rPr>
              <w:t>Primary Endpoint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FB6FE4" w14:textId="77777777" w:rsidR="00A67389" w:rsidRDefault="00000000">
            <w:r>
              <w:rPr>
                <w:rFonts w:ascii="Consolas" w:eastAsia="Consolas" w:hAnsi="Consolas" w:cs="Consolas"/>
                <w:color w:val="C7254E"/>
                <w:sz w:val="20"/>
                <w:szCs w:val="20"/>
                <w:shd w:val="clear" w:color="auto" w:fill="F9F2F4"/>
              </w:rPr>
              <w:t>GET /ping</w:t>
            </w:r>
          </w:p>
        </w:tc>
      </w:tr>
      <w:tr w:rsidR="00A67389" w14:paraId="7ADBF7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EA61EE" w14:textId="77777777" w:rsidR="00A67389" w:rsidRDefault="00000000">
            <w:r>
              <w:rPr>
                <w:b/>
                <w:bCs/>
              </w:rPr>
              <w:t>Expected Status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BBD4B6" w14:textId="77777777" w:rsidR="00A67389" w:rsidRDefault="00000000">
            <w:r>
              <w:rPr>
                <w:rFonts w:ascii="Consolas" w:eastAsia="Consolas" w:hAnsi="Consolas" w:cs="Consolas"/>
                <w:color w:val="C7254E"/>
                <w:sz w:val="20"/>
                <w:szCs w:val="20"/>
                <w:shd w:val="clear" w:color="auto" w:fill="F9F2F4"/>
              </w:rPr>
              <w:t>201 Created</w:t>
            </w:r>
          </w:p>
        </w:tc>
      </w:tr>
      <w:tr w:rsidR="00A67389" w14:paraId="26AC96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A54D03" w14:textId="77777777" w:rsidR="00A67389" w:rsidRDefault="00000000">
            <w:r>
              <w:rPr>
                <w:b/>
                <w:bCs/>
              </w:rPr>
              <w:t>Expected Body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88658C" w14:textId="77777777" w:rsidR="00A67389" w:rsidRDefault="00000000">
            <w:r>
              <w:rPr>
                <w:rFonts w:ascii="Consolas" w:eastAsia="Consolas" w:hAnsi="Consolas" w:cs="Consolas"/>
                <w:color w:val="C7254E"/>
                <w:sz w:val="20"/>
                <w:szCs w:val="20"/>
                <w:shd w:val="clear" w:color="auto" w:fill="F9F2F4"/>
              </w:rPr>
              <w:t>Created</w:t>
            </w:r>
          </w:p>
        </w:tc>
      </w:tr>
      <w:tr w:rsidR="00A67389" w14:paraId="5C9B2D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18B89A" w14:textId="77777777" w:rsidR="00A67389" w:rsidRDefault="00000000">
            <w:r>
              <w:rPr>
                <w:b/>
                <w:bCs/>
              </w:rPr>
              <w:t>Response Time SLA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6EBED1" w14:textId="77777777" w:rsidR="00A67389" w:rsidRDefault="00000000">
            <w:r>
              <w:t xml:space="preserve">&lt; 2000 </w:t>
            </w:r>
            <w:proofErr w:type="spellStart"/>
            <w:r>
              <w:t>ms</w:t>
            </w:r>
            <w:proofErr w:type="spellEnd"/>
          </w:p>
        </w:tc>
      </w:tr>
      <w:tr w:rsidR="00A67389" w14:paraId="668969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35C4DC" w14:textId="77777777" w:rsidR="00A67389" w:rsidRDefault="00000000">
            <w:r>
              <w:rPr>
                <w:b/>
                <w:bCs/>
              </w:rPr>
              <w:t>API Docs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CDFDAB" w14:textId="77777777" w:rsidR="00A67389" w:rsidRDefault="00000000">
            <w:hyperlink r:id="rId7" w:history="1">
              <w:r>
                <w:rPr>
                  <w:color w:val="0563C1"/>
                  <w:u w:val="single"/>
                </w:rPr>
                <w:t>restful-booker.herokuapp.com/</w:t>
              </w:r>
              <w:proofErr w:type="spellStart"/>
              <w:r>
                <w:rPr>
                  <w:color w:val="0563C1"/>
                  <w:u w:val="single"/>
                </w:rPr>
                <w:t>apidoc</w:t>
              </w:r>
              <w:proofErr w:type="spellEnd"/>
            </w:hyperlink>
          </w:p>
        </w:tc>
      </w:tr>
    </w:tbl>
    <w:p w14:paraId="40A05DCA" w14:textId="77777777" w:rsidR="00A67389" w:rsidRDefault="00000000">
      <w:pPr>
        <w:pStyle w:val="Heading1"/>
        <w:pBdr>
          <w:bottom w:val="single" w:sz="12" w:space="4" w:color="1F4E79"/>
        </w:pBdr>
        <w:spacing w:before="360" w:after="160"/>
      </w:pPr>
      <w:r>
        <w:rPr>
          <w:b/>
          <w:bCs/>
          <w:color w:val="1F4E79"/>
          <w:sz w:val="36"/>
          <w:szCs w:val="36"/>
        </w:rPr>
        <w:t>Mandatory Tech Stack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2960"/>
      </w:tblGrid>
      <w:tr w:rsidR="00A67389" w14:paraId="032DF7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3ADA82" w14:textId="77777777" w:rsidR="00A67389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DD9C0B" w14:textId="77777777" w:rsidR="00A67389" w:rsidRDefault="00000000">
            <w:r>
              <w:rPr>
                <w:b/>
                <w:bCs/>
                <w:color w:val="FFFFFF"/>
              </w:rPr>
              <w:t>Tool / Library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B844A3" w14:textId="77777777" w:rsidR="00A67389" w:rsidRDefault="00000000">
            <w:r>
              <w:rPr>
                <w:b/>
                <w:bCs/>
                <w:color w:val="FFFFFF"/>
              </w:rPr>
              <w:t>Version</w:t>
            </w:r>
          </w:p>
        </w:tc>
      </w:tr>
      <w:tr w:rsidR="00A67389" w14:paraId="442CAC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80DFB6" w14:textId="77777777" w:rsidR="00A67389" w:rsidRDefault="00000000">
            <w:r>
              <w:rPr>
                <w:b/>
                <w:bCs/>
              </w:rPr>
              <w:t>Build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12F9E7" w14:textId="77777777" w:rsidR="00A67389" w:rsidRDefault="00000000">
            <w:r>
              <w:t>Maven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09C08C" w14:textId="77777777" w:rsidR="00A67389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3.9+</w:t>
            </w:r>
          </w:p>
        </w:tc>
      </w:tr>
      <w:tr w:rsidR="00A67389" w14:paraId="259875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E09FB5" w14:textId="77777777" w:rsidR="00A67389" w:rsidRDefault="00000000">
            <w:r>
              <w:rPr>
                <w:b/>
                <w:bCs/>
              </w:rPr>
              <w:lastRenderedPageBreak/>
              <w:t>Language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B93C2" w14:textId="77777777" w:rsidR="00A67389" w:rsidRDefault="00000000">
            <w:r>
              <w:t>Java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04B61" w14:textId="77777777" w:rsidR="00A67389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17</w:t>
            </w:r>
          </w:p>
        </w:tc>
      </w:tr>
      <w:tr w:rsidR="00A67389" w14:paraId="6BEF96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D7B846" w14:textId="77777777" w:rsidR="00A67389" w:rsidRDefault="00000000">
            <w:r>
              <w:rPr>
                <w:b/>
                <w:bCs/>
              </w:rPr>
              <w:t>HTTP/API Library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C537F6" w14:textId="77777777" w:rsidR="00A67389" w:rsidRDefault="00000000">
            <w:r>
              <w:t>REST Assured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00ACBD" w14:textId="77777777" w:rsidR="00A67389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5.4.0</w:t>
            </w:r>
          </w:p>
        </w:tc>
      </w:tr>
      <w:tr w:rsidR="00A67389" w14:paraId="37BCC7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686778" w14:textId="77777777" w:rsidR="00A67389" w:rsidRDefault="00000000">
            <w:r>
              <w:rPr>
                <w:b/>
                <w:bCs/>
              </w:rPr>
              <w:t>Test Runner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563FD4" w14:textId="77777777" w:rsidR="00A67389" w:rsidRDefault="00000000">
            <w:r>
              <w:t>TestNG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DBB507" w14:textId="77777777" w:rsidR="00A67389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7.10.x</w:t>
            </w:r>
          </w:p>
        </w:tc>
      </w:tr>
      <w:tr w:rsidR="00A67389" w14:paraId="15EAD2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4DB438" w14:textId="77777777" w:rsidR="00A67389" w:rsidRDefault="00000000">
            <w:r>
              <w:rPr>
                <w:b/>
                <w:bCs/>
              </w:rPr>
              <w:t>Serialization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7B73D" w14:textId="77777777" w:rsidR="00A67389" w:rsidRDefault="00000000">
            <w:r>
              <w:t xml:space="preserve">Jackson </w:t>
            </w:r>
            <w:proofErr w:type="spellStart"/>
            <w:r>
              <w:t>Databind</w:t>
            </w:r>
            <w:proofErr w:type="spellEnd"/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0D7267" w14:textId="77777777" w:rsidR="00A67389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2.17.x</w:t>
            </w:r>
          </w:p>
        </w:tc>
      </w:tr>
      <w:tr w:rsidR="00A67389" w14:paraId="5089FA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89277E" w14:textId="77777777" w:rsidR="00A67389" w:rsidRDefault="00000000">
            <w:r>
              <w:rPr>
                <w:b/>
                <w:bCs/>
              </w:rPr>
              <w:t>Assertions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BD06C1" w14:textId="77777777" w:rsidR="00A67389" w:rsidRDefault="00000000">
            <w:proofErr w:type="spellStart"/>
            <w:r>
              <w:t>Hamcrest</w:t>
            </w:r>
            <w:proofErr w:type="spellEnd"/>
            <w:r>
              <w:t xml:space="preserve"> + JSON Schema Validator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B90F3A" w14:textId="77777777" w:rsidR="00A67389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—</w:t>
            </w:r>
          </w:p>
        </w:tc>
      </w:tr>
      <w:tr w:rsidR="00A67389" w14:paraId="2AFC1F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51CBA7" w14:textId="77777777" w:rsidR="00A67389" w:rsidRDefault="00000000">
            <w:r>
              <w:rPr>
                <w:b/>
                <w:bCs/>
              </w:rPr>
              <w:t>Reporting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FEA92C" w14:textId="77777777" w:rsidR="00A67389" w:rsidRDefault="00000000">
            <w:r>
              <w:t>Allure TestNG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ACDF37" w14:textId="77777777" w:rsidR="00A67389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2.27.x</w:t>
            </w:r>
          </w:p>
        </w:tc>
      </w:tr>
      <w:tr w:rsidR="00A67389" w14:paraId="56490F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5E534C" w14:textId="77777777" w:rsidR="00A67389" w:rsidRDefault="00000000">
            <w:r>
              <w:rPr>
                <w:b/>
                <w:bCs/>
              </w:rPr>
              <w:t>Logging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AE5C6F" w14:textId="77777777" w:rsidR="00A67389" w:rsidRDefault="00000000">
            <w:r>
              <w:t>Log4j2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1CCF49" w14:textId="77777777" w:rsidR="00A67389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2.23.x</w:t>
            </w:r>
          </w:p>
        </w:tc>
      </w:tr>
    </w:tbl>
    <w:p w14:paraId="4BF28426" w14:textId="77777777" w:rsidR="00A67389" w:rsidRDefault="00000000">
      <w:pPr>
        <w:pStyle w:val="Heading1"/>
        <w:pBdr>
          <w:bottom w:val="single" w:sz="12" w:space="4" w:color="1F4E79"/>
        </w:pBdr>
        <w:spacing w:before="360" w:after="160"/>
      </w:pPr>
      <w:r>
        <w:rPr>
          <w:b/>
          <w:bCs/>
          <w:color w:val="1F4E79"/>
          <w:sz w:val="36"/>
          <w:szCs w:val="36"/>
        </w:rPr>
        <w:t>The Prompt (copy from here)</w:t>
      </w:r>
    </w:p>
    <w:p w14:paraId="31C4911A" w14:textId="77777777" w:rsidR="00A67389" w:rsidRDefault="00000000">
      <w:pPr>
        <w:pStyle w:val="Heading2"/>
        <w:spacing w:before="280" w:after="120"/>
      </w:pPr>
      <w:r>
        <w:rPr>
          <w:b/>
          <w:bCs/>
          <w:color w:val="2E75B6"/>
          <w:sz w:val="28"/>
          <w:szCs w:val="28"/>
        </w:rPr>
        <w:t>R — Role</w:t>
      </w:r>
    </w:p>
    <w:p w14:paraId="5CFF707B" w14:textId="77777777" w:rsidR="00A67389" w:rsidRDefault="00000000">
      <w:pPr>
        <w:spacing w:before="80" w:after="80" w:line="300" w:lineRule="auto"/>
      </w:pPr>
      <w:r>
        <w:t xml:space="preserve">You are an </w:t>
      </w:r>
      <w:r>
        <w:rPr>
          <w:b/>
          <w:bCs/>
        </w:rPr>
        <w:t>expert SDET (Software Development Engineer in Test) with 15+ years of experience</w:t>
      </w:r>
      <w:r>
        <w:t xml:space="preserve"> in API test automation. You specialize in designing scalable, maintainable, enterprise-grade REST Assured frameworks in Java and have deep expertise in TestNG, Maven, Allure reporting, CI/CD integration, and the Service Object design pattern applied to API testing.</w:t>
      </w:r>
    </w:p>
    <w:p w14:paraId="4E8AF6F3" w14:textId="77777777" w:rsidR="00A67389" w:rsidRDefault="00000000">
      <w:pPr>
        <w:pStyle w:val="Heading2"/>
        <w:spacing w:before="280" w:after="120"/>
      </w:pPr>
      <w:r>
        <w:rPr>
          <w:b/>
          <w:bCs/>
          <w:color w:val="2E75B6"/>
          <w:sz w:val="28"/>
          <w:szCs w:val="28"/>
        </w:rPr>
        <w:t>I — Instructions</w:t>
      </w:r>
    </w:p>
    <w:p w14:paraId="4430A111" w14:textId="77777777" w:rsidR="00A67389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 xml:space="preserve">Read the attached </w:t>
      </w:r>
      <w:r>
        <w:rPr>
          <w:b/>
          <w:bCs/>
        </w:rPr>
        <w:t>API specification / documentation</w:t>
      </w:r>
      <w:r>
        <w:t xml:space="preserve"> for the Restful Booker API carefully before writing anything.</w:t>
      </w:r>
    </w:p>
    <w:p w14:paraId="189FEC62" w14:textId="77777777" w:rsidR="00A67389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 xml:space="preserve">Design and generate a complete </w:t>
      </w:r>
      <w:r>
        <w:rPr>
          <w:b/>
          <w:bCs/>
        </w:rPr>
        <w:t>REST Assured automation framework in Java</w:t>
      </w:r>
      <w:r>
        <w:t>, covering both functional and non-functional API validation (status codes, schema, response time, headers, payload contracts).</w:t>
      </w:r>
    </w:p>
    <w:p w14:paraId="4A3C31F5" w14:textId="77777777" w:rsidR="00A67389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 xml:space="preserve">Build the framework around the base endpoint </w:t>
      </w:r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>https://restful-booker.herokuapp.com/ping</w:t>
      </w:r>
      <w:r>
        <w:t xml:space="preserve"> as the </w:t>
      </w:r>
      <w:r>
        <w:rPr>
          <w:b/>
          <w:bCs/>
        </w:rPr>
        <w:t>health-check / smoke entry point</w:t>
      </w:r>
      <w:r>
        <w:t>, and structure the framework so additional endpoints (auth, booking CRUD) can be added without refactoring.</w:t>
      </w:r>
    </w:p>
    <w:p w14:paraId="0255735A" w14:textId="77777777" w:rsidR="00A67389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 xml:space="preserve">Cover both </w:t>
      </w:r>
      <w:r>
        <w:rPr>
          <w:b/>
          <w:bCs/>
        </w:rPr>
        <w:t>positive (valid)</w:t>
      </w:r>
      <w:r>
        <w:t xml:space="preserve"> and </w:t>
      </w:r>
      <w:r>
        <w:rPr>
          <w:b/>
          <w:bCs/>
        </w:rPr>
        <w:t>invalid (negative)</w:t>
      </w:r>
      <w:r>
        <w:t xml:space="preserve"> scenarios — including unreachable host, wrong HTTP method on /ping, malformed headers, and response-time SLA breaches.</w:t>
      </w:r>
    </w:p>
    <w:p w14:paraId="2336F407" w14:textId="77777777" w:rsidR="00A67389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 xml:space="preserve">Generate a </w:t>
      </w:r>
      <w:r>
        <w:rPr>
          <w:b/>
          <w:bCs/>
        </w:rPr>
        <w:t>minimum of 10 sample test methods</w:t>
      </w:r>
      <w:r>
        <w:t xml:space="preserve"> for the /ping endpoint covering: 200/201 status, body equals </w:t>
      </w:r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>"Created"</w:t>
      </w:r>
      <w:r>
        <w:t>, content-type, response time SLA (&lt; 2s), HEAD request behavior, invalid HTTP methods (POST/PUT/DELETE/PATCH on /ping), repeated hits (idempotency), and header validation.</w:t>
      </w:r>
    </w:p>
    <w:p w14:paraId="0E3C6A18" w14:textId="77777777" w:rsidR="00A67389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 xml:space="preserve">Trace </w:t>
      </w:r>
      <w:r>
        <w:rPr>
          <w:b/>
          <w:bCs/>
        </w:rPr>
        <w:t>every test method back to a specific requirement</w:t>
      </w:r>
      <w:r>
        <w:t xml:space="preserve"> using </w:t>
      </w:r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>@Description</w:t>
      </w:r>
      <w:r>
        <w:t xml:space="preserve"> or a traceability comment (</w:t>
      </w:r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>// Requirement: &lt;REQ-ID&gt; | Endpoint: GET /ping</w:t>
      </w:r>
      <w:r>
        <w:t>).</w:t>
      </w:r>
    </w:p>
    <w:p w14:paraId="3EBED204" w14:textId="77777777" w:rsidR="00A67389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lastRenderedPageBreak/>
        <w:t xml:space="preserve">Structure the framework with these mandatory layers: </w:t>
      </w:r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>config/</w:t>
      </w:r>
      <w:r>
        <w:t xml:space="preserve">, </w:t>
      </w:r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>client/</w:t>
      </w:r>
      <w:r>
        <w:t xml:space="preserve">, </w:t>
      </w:r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>services/</w:t>
      </w:r>
      <w:r>
        <w:t xml:space="preserve">, </w:t>
      </w:r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>models/</w:t>
      </w:r>
      <w:r>
        <w:t xml:space="preserve">, </w:t>
      </w:r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>utils/</w:t>
      </w:r>
      <w:r>
        <w:t xml:space="preserve">, </w:t>
      </w:r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>tests/</w:t>
      </w:r>
      <w:r>
        <w:t xml:space="preserve">, </w:t>
      </w:r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>resources/</w:t>
      </w:r>
      <w:r>
        <w:t xml:space="preserve">, and </w:t>
      </w:r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>reports/</w:t>
      </w:r>
      <w:r>
        <w:t>.</w:t>
      </w:r>
    </w:p>
    <w:p w14:paraId="398BBF3E" w14:textId="77777777" w:rsidR="00A67389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 xml:space="preserve">Use </w:t>
      </w:r>
      <w:r>
        <w:rPr>
          <w:b/>
          <w:bCs/>
        </w:rPr>
        <w:t xml:space="preserve">Maven, TestNG, Jackson, </w:t>
      </w:r>
      <w:proofErr w:type="spellStart"/>
      <w:r>
        <w:rPr>
          <w:b/>
          <w:bCs/>
        </w:rPr>
        <w:t>Hamcrest</w:t>
      </w:r>
      <w:proofErr w:type="spellEnd"/>
      <w:r>
        <w:rPr>
          <w:b/>
          <w:bCs/>
        </w:rPr>
        <w:t>, JSON Schema Validator, Allure, and Log4j2</w:t>
      </w:r>
      <w:r>
        <w:t>. Pin versions in pom.xml.</w:t>
      </w:r>
    </w:p>
    <w:p w14:paraId="4134748E" w14:textId="77777777" w:rsidR="00A67389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 xml:space="preserve">If a contract detail, auth requirement, or environment specification is </w:t>
      </w:r>
      <w:r>
        <w:rPr>
          <w:b/>
          <w:bCs/>
        </w:rPr>
        <w:t>missing, unclear, or ambiguous → STOP and ask clarifying questions first.</w:t>
      </w:r>
      <w:r>
        <w:t xml:space="preserve"> Do not proceed on assumptions.</w:t>
      </w:r>
    </w:p>
    <w:p w14:paraId="14684CEC" w14:textId="77777777" w:rsidR="00A67389" w:rsidRDefault="00000000">
      <w:pPr>
        <w:pStyle w:val="Heading3"/>
        <w:spacing w:before="200" w:after="80"/>
      </w:pPr>
      <w:r>
        <w:rPr>
          <w:b/>
          <w:bCs/>
          <w:color w:val="262626"/>
        </w:rPr>
        <w:t>Mandatory "Don't" Rules</w:t>
      </w:r>
    </w:p>
    <w:p w14:paraId="005BAB57" w14:textId="77777777" w:rsidR="00A67389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r>
        <w:t xml:space="preserve">Do </w:t>
      </w:r>
      <w:r>
        <w:rPr>
          <w:b/>
          <w:bCs/>
        </w:rPr>
        <w:t>not</w:t>
      </w:r>
      <w:r>
        <w:t xml:space="preserve"> invent endpoints, request/response fields, status codes, error messages, or auth mechanisms not present in the Restful Booker spec.</w:t>
      </w:r>
    </w:p>
    <w:p w14:paraId="57C8E585" w14:textId="77777777" w:rsidR="00A67389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r>
        <w:t xml:space="preserve">Do </w:t>
      </w:r>
      <w:r>
        <w:rPr>
          <w:b/>
          <w:bCs/>
        </w:rPr>
        <w:t>not</w:t>
      </w:r>
      <w:r>
        <w:t xml:space="preserve"> fabricate API behavior, headers, query parameters, or rate limits.</w:t>
      </w:r>
    </w:p>
    <w:p w14:paraId="511A1302" w14:textId="77777777" w:rsidR="00A67389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r>
        <w:t xml:space="preserve">Do </w:t>
      </w:r>
      <w:r>
        <w:rPr>
          <w:b/>
          <w:bCs/>
        </w:rPr>
        <w:t>not</w:t>
      </w:r>
      <w:r>
        <w:t xml:space="preserve"> assume "typical" REST defaults (pagination style, error envelope, token format, content-type) — derive everything from the provided spec.</w:t>
      </w:r>
    </w:p>
    <w:p w14:paraId="705806F8" w14:textId="77777777" w:rsidR="00A67389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r>
        <w:t xml:space="preserve">Do </w:t>
      </w:r>
      <w:r>
        <w:rPr>
          <w:b/>
          <w:bCs/>
        </w:rPr>
        <w:t>not</w:t>
      </w:r>
      <w:r>
        <w:t xml:space="preserve"> hardcode the base URL, credentials, or tokens in test classes — they must come from </w:t>
      </w:r>
      <w:proofErr w:type="spellStart"/>
      <w:proofErr w:type="gramStart"/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>config.properties</w:t>
      </w:r>
      <w:proofErr w:type="spellEnd"/>
      <w:proofErr w:type="gramEnd"/>
      <w:r>
        <w:t xml:space="preserve"> / environment variables.</w:t>
      </w:r>
    </w:p>
    <w:p w14:paraId="7C1050BA" w14:textId="77777777" w:rsidR="00A67389" w:rsidRDefault="00000000">
      <w:pPr>
        <w:pStyle w:val="Heading2"/>
        <w:spacing w:before="280" w:after="120"/>
      </w:pPr>
      <w:r>
        <w:rPr>
          <w:b/>
          <w:bCs/>
          <w:color w:val="2E75B6"/>
          <w:sz w:val="28"/>
          <w:szCs w:val="28"/>
        </w:rPr>
        <w:t>C — Context</w:t>
      </w:r>
    </w:p>
    <w:p w14:paraId="18F5DA59" w14:textId="77777777" w:rsidR="00A67389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r>
        <w:rPr>
          <w:b/>
          <w:bCs/>
        </w:rPr>
        <w:t xml:space="preserve">Framework under construction: </w:t>
      </w:r>
      <w:r>
        <w:t>REST Assured API automation framework in Java.</w:t>
      </w:r>
    </w:p>
    <w:p w14:paraId="2AC635AA" w14:textId="77777777" w:rsidR="00A67389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r>
        <w:rPr>
          <w:b/>
          <w:bCs/>
        </w:rPr>
        <w:t xml:space="preserve">Application under test: </w:t>
      </w:r>
      <w:r>
        <w:t>Restful Booker API.</w:t>
      </w:r>
    </w:p>
    <w:p w14:paraId="1105907B" w14:textId="77777777" w:rsidR="00A67389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r>
        <w:rPr>
          <w:b/>
          <w:bCs/>
        </w:rPr>
        <w:t xml:space="preserve">Base URI: </w:t>
      </w:r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>https://restful-booker.herokuapp.com</w:t>
      </w:r>
    </w:p>
    <w:p w14:paraId="1D846A5F" w14:textId="77777777" w:rsidR="00A67389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r>
        <w:rPr>
          <w:b/>
          <w:bCs/>
        </w:rPr>
        <w:t xml:space="preserve">Primary endpoint for this iteration: </w:t>
      </w:r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>GET /ping</w:t>
      </w:r>
      <w:r>
        <w:t xml:space="preserve"> (health check; returns </w:t>
      </w:r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>201 Created</w:t>
      </w:r>
      <w:r>
        <w:t xml:space="preserve"> with body </w:t>
      </w:r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>Created</w:t>
      </w:r>
      <w:r>
        <w:t>).</w:t>
      </w:r>
    </w:p>
    <w:p w14:paraId="7BF16E03" w14:textId="77777777" w:rsidR="00A67389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r>
        <w:t>All endpoints, payloads, validations, and assertions must be derived strictly from the official Restful Booker documentation.</w:t>
      </w:r>
    </w:p>
    <w:p w14:paraId="78166F6F" w14:textId="77777777" w:rsidR="00A67389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r>
        <w:t>Target consumers of the framework: QA engineers and CI pipelines (Jenkins / GitHub Actions).</w:t>
      </w:r>
    </w:p>
    <w:p w14:paraId="0FBDE964" w14:textId="77777777" w:rsidR="00A67389" w:rsidRDefault="00000000">
      <w:pPr>
        <w:pStyle w:val="Heading2"/>
        <w:spacing w:before="280" w:after="120"/>
      </w:pPr>
      <w:r>
        <w:rPr>
          <w:b/>
          <w:bCs/>
          <w:color w:val="2E75B6"/>
          <w:sz w:val="28"/>
          <w:szCs w:val="28"/>
        </w:rPr>
        <w:t>E — Example</w:t>
      </w:r>
    </w:p>
    <w:p w14:paraId="03AF62BF" w14:textId="77777777" w:rsidR="00A67389" w:rsidRDefault="00000000">
      <w:pPr>
        <w:spacing w:before="80" w:after="80" w:line="300" w:lineRule="auto"/>
      </w:pPr>
      <w:r>
        <w:t>A single test method should look like this (values illustrative only):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60"/>
      </w:tblGrid>
      <w:tr w:rsidR="00A67389" w14:paraId="199129E8" w14:textId="77777777">
        <w:tblPrEx>
          <w:tblCellMar>
            <w:top w:w="0" w:type="dxa"/>
            <w:bottom w:w="0" w:type="dxa"/>
          </w:tblCellMar>
        </w:tblPrEx>
        <w:tc>
          <w:tcPr>
            <w:tcW w:w="9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A6BDC73" w14:textId="77777777" w:rsidR="00A6738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// Requirement: REQ-HC-001 | Endpoint: GET /ping</w:t>
            </w:r>
          </w:p>
          <w:p w14:paraId="16F52848" w14:textId="77777777" w:rsidR="00A6738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Test(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description = "TC-API-001 | Verify /ping returns 201 Created within SLA")</w:t>
            </w:r>
          </w:p>
          <w:p w14:paraId="56171969" w14:textId="77777777" w:rsidR="00A6738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Description(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"Positive scenario — health check endpoint is reachable and responsive")</w:t>
            </w:r>
          </w:p>
          <w:p w14:paraId="4F36C761" w14:textId="77777777" w:rsidR="00A6738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public void ping_get_returns201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WithinSla(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) {</w:t>
            </w:r>
          </w:p>
          <w:p w14:paraId="038BC635" w14:textId="77777777" w:rsidR="00A6738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 xml:space="preserve">    Response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response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HealthCheckService.ping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();</w:t>
            </w:r>
          </w:p>
          <w:p w14:paraId="243F9D4C" w14:textId="77777777" w:rsidR="00A6738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 xml:space="preserve"> </w:t>
            </w:r>
          </w:p>
          <w:p w14:paraId="37822F5F" w14:textId="77777777" w:rsidR="00A6738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response.then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()</w:t>
            </w:r>
          </w:p>
          <w:p w14:paraId="18602349" w14:textId="77777777" w:rsidR="00A6738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statusCode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(201)</w:t>
            </w:r>
          </w:p>
          <w:p w14:paraId="3B365DD8" w14:textId="77777777" w:rsidR="00A6738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.time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lessThan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(2000L))</w:t>
            </w:r>
          </w:p>
          <w:p w14:paraId="2FBAF565" w14:textId="77777777" w:rsidR="00A6738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contentType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containsString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("text/plain"))</w:t>
            </w:r>
          </w:p>
          <w:p w14:paraId="3264F9EF" w14:textId="77777777" w:rsidR="00A6738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.body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equalTo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("Created"));</w:t>
            </w:r>
          </w:p>
          <w:p w14:paraId="66D52249" w14:textId="77777777" w:rsidR="00A6738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}</w:t>
            </w:r>
          </w:p>
        </w:tc>
      </w:tr>
    </w:tbl>
    <w:p w14:paraId="71016585" w14:textId="77777777" w:rsidR="00A67389" w:rsidRDefault="00000000">
      <w:pPr>
        <w:spacing w:after="120"/>
      </w:pPr>
      <w:r>
        <w:rPr>
          <w:sz w:val="2"/>
          <w:szCs w:val="2"/>
        </w:rPr>
        <w:lastRenderedPageBreak/>
        <w:t xml:space="preserve"> </w:t>
      </w:r>
    </w:p>
    <w:p w14:paraId="5DA0A104" w14:textId="77777777" w:rsidR="00A67389" w:rsidRDefault="00000000">
      <w:pPr>
        <w:pStyle w:val="Heading2"/>
        <w:spacing w:before="280" w:after="120"/>
      </w:pPr>
      <w:r>
        <w:rPr>
          <w:b/>
          <w:bCs/>
          <w:color w:val="2E75B6"/>
          <w:sz w:val="28"/>
          <w:szCs w:val="28"/>
        </w:rPr>
        <w:t>P — Parameters</w:t>
      </w:r>
    </w:p>
    <w:p w14:paraId="764E0079" w14:textId="77777777" w:rsidR="00A67389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r>
        <w:t xml:space="preserve">Output must be </w:t>
      </w:r>
      <w:r>
        <w:rPr>
          <w:b/>
          <w:bCs/>
        </w:rPr>
        <w:t>deterministic</w:t>
      </w:r>
      <w:r>
        <w:t xml:space="preserve"> (same spec → same framework structure).</w:t>
      </w:r>
    </w:p>
    <w:p w14:paraId="297522FC" w14:textId="77777777" w:rsidR="00A67389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r>
        <w:t xml:space="preserve">Every endpoint, assertion, schema, and field must be </w:t>
      </w:r>
      <w:r>
        <w:rPr>
          <w:b/>
          <w:bCs/>
        </w:rPr>
        <w:t>traceable</w:t>
      </w:r>
      <w:r>
        <w:t xml:space="preserve"> to the Restful Booker spec.</w:t>
      </w:r>
    </w:p>
    <w:p w14:paraId="0DCBEF26" w14:textId="77777777" w:rsidR="00A67389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r>
        <w:t xml:space="preserve">If information is missing or unclear, output exactly: </w:t>
      </w:r>
      <w:r>
        <w:rPr>
          <w:b/>
          <w:bCs/>
        </w:rPr>
        <w:t>"Insufficient information to determine."</w:t>
      </w:r>
    </w:p>
    <w:p w14:paraId="63A230DC" w14:textId="77777777" w:rsidR="00A67389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r>
        <w:t xml:space="preserve">If a detail is inferred rather than stated, label it exactly: </w:t>
      </w:r>
      <w:r>
        <w:rPr>
          <w:b/>
          <w:bCs/>
        </w:rPr>
        <w:t>"Inference (low confidence)"</w:t>
      </w:r>
      <w:r>
        <w:t>.</w:t>
      </w:r>
    </w:p>
    <w:p w14:paraId="603960A1" w14:textId="77777777" w:rsidR="00A67389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r>
        <w:t xml:space="preserve">Enterprise-grade quality. </w:t>
      </w:r>
      <w:r>
        <w:rPr>
          <w:b/>
          <w:bCs/>
        </w:rPr>
        <w:t>Zero invented endpoints, fields, or behavior.</w:t>
      </w:r>
    </w:p>
    <w:p w14:paraId="143CF23C" w14:textId="77777777" w:rsidR="00A67389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r>
        <w:t xml:space="preserve">Code must compile as written, follow Java naming conventions, and pass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>mvn</w:t>
      </w:r>
      <w:proofErr w:type="spellEnd"/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 xml:space="preserve"> clean test</w:t>
      </w:r>
      <w:r>
        <w:t xml:space="preserve"> against the live /ping endpoint.</w:t>
      </w:r>
    </w:p>
    <w:p w14:paraId="012590F0" w14:textId="77777777" w:rsidR="00A67389" w:rsidRDefault="00000000">
      <w:pPr>
        <w:pStyle w:val="Heading2"/>
        <w:spacing w:before="280" w:after="120"/>
      </w:pPr>
      <w:r>
        <w:rPr>
          <w:b/>
          <w:bCs/>
          <w:color w:val="2E75B6"/>
          <w:sz w:val="28"/>
          <w:szCs w:val="28"/>
        </w:rPr>
        <w:t>O — Output</w:t>
      </w:r>
    </w:p>
    <w:p w14:paraId="1935EFF4" w14:textId="77777777" w:rsidR="00A67389" w:rsidRDefault="00000000">
      <w:pPr>
        <w:spacing w:before="80" w:after="80" w:line="300" w:lineRule="auto"/>
      </w:pPr>
      <w:r>
        <w:rPr>
          <w:b/>
          <w:bCs/>
        </w:rPr>
        <w:t>Format: Project file tree + file contents only.</w:t>
      </w:r>
      <w:r>
        <w:t xml:space="preserve"> No preamble, no explanation, no text outside the artifact.</w:t>
      </w:r>
    </w:p>
    <w:p w14:paraId="45430FED" w14:textId="77777777" w:rsidR="00A67389" w:rsidRDefault="00000000">
      <w:pPr>
        <w:spacing w:before="80" w:after="80" w:line="300" w:lineRule="auto"/>
      </w:pPr>
      <w:r>
        <w:t>Produce the artifact in this exact order:</w:t>
      </w:r>
    </w:p>
    <w:p w14:paraId="38C6C37D" w14:textId="77777777" w:rsidR="00A67389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 xml:space="preserve">A </w:t>
      </w:r>
      <w:r>
        <w:rPr>
          <w:b/>
          <w:bCs/>
        </w:rPr>
        <w:t>directory tree</w:t>
      </w:r>
      <w:r>
        <w:t xml:space="preserve"> of the full project (tree style).</w:t>
      </w:r>
    </w:p>
    <w:p w14:paraId="3C46601D" w14:textId="77777777" w:rsidR="00A67389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>Each file as a separate fenced code block, headed by its relative path: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60"/>
      </w:tblGrid>
      <w:tr w:rsidR="00A67389" w14:paraId="2A949814" w14:textId="77777777">
        <w:tblPrEx>
          <w:tblCellMar>
            <w:top w:w="0" w:type="dxa"/>
            <w:bottom w:w="0" w:type="dxa"/>
          </w:tblCellMar>
        </w:tblPrEx>
        <w:tc>
          <w:tcPr>
            <w:tcW w:w="9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2E1F9DF" w14:textId="77777777" w:rsidR="00A6738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=== &lt;relative/path/to/File.java&gt; ===</w:t>
            </w:r>
          </w:p>
          <w:p w14:paraId="623BC8D6" w14:textId="77777777" w:rsidR="00A6738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&lt;file contents&gt;</w:t>
            </w:r>
          </w:p>
        </w:tc>
      </w:tr>
    </w:tbl>
    <w:p w14:paraId="219B050B" w14:textId="77777777" w:rsidR="00A67389" w:rsidRDefault="00000000">
      <w:pPr>
        <w:spacing w:after="120"/>
      </w:pPr>
      <w:r>
        <w:rPr>
          <w:sz w:val="2"/>
          <w:szCs w:val="2"/>
        </w:rPr>
        <w:t xml:space="preserve"> </w:t>
      </w:r>
    </w:p>
    <w:p w14:paraId="531D3F4D" w14:textId="77777777" w:rsidR="00A67389" w:rsidRDefault="00000000">
      <w:pPr>
        <w:pStyle w:val="Heading3"/>
        <w:spacing w:before="200" w:after="80"/>
      </w:pPr>
      <w:r>
        <w:rPr>
          <w:b/>
          <w:bCs/>
          <w:color w:val="262626"/>
        </w:rPr>
        <w:t>Mandatory Files (at minimum)</w:t>
      </w:r>
    </w:p>
    <w:p w14:paraId="241251AE" w14:textId="77777777" w:rsidR="00A67389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>pom.xml</w:t>
      </w:r>
    </w:p>
    <w:p w14:paraId="6DD4387B" w14:textId="77777777" w:rsidR="00A67389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>testng.xml</w:t>
      </w:r>
    </w:p>
    <w:p w14:paraId="0187B056" w14:textId="77777777" w:rsidR="00A67389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proofErr w:type="spellStart"/>
      <w:proofErr w:type="gramStart"/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>src</w:t>
      </w:r>
      <w:proofErr w:type="spellEnd"/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>/main/resources/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>config.properties</w:t>
      </w:r>
      <w:proofErr w:type="spellEnd"/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 xml:space="preserve">  (</w:t>
      </w:r>
      <w:proofErr w:type="spellStart"/>
      <w:proofErr w:type="gramEnd"/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>base.uri</w:t>
      </w:r>
      <w:proofErr w:type="spellEnd"/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>=https://restful-booker.herokuapp.com)</w:t>
      </w:r>
    </w:p>
    <w:p w14:paraId="4D848B10" w14:textId="77777777" w:rsidR="00A67389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proofErr w:type="spellStart"/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>src</w:t>
      </w:r>
      <w:proofErr w:type="spellEnd"/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>/main/resources/log4j2.xml</w:t>
      </w:r>
    </w:p>
    <w:p w14:paraId="70D7CB03" w14:textId="77777777" w:rsidR="00A67389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proofErr w:type="spellStart"/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>src</w:t>
      </w:r>
      <w:proofErr w:type="spellEnd"/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>/main/java/&lt;base&gt;/config/ConfigManager.java</w:t>
      </w:r>
    </w:p>
    <w:p w14:paraId="21943478" w14:textId="77777777" w:rsidR="00A67389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proofErr w:type="spellStart"/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>src</w:t>
      </w:r>
      <w:proofErr w:type="spellEnd"/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>/main/java/&lt;base&gt;/client/RestClient.java</w:t>
      </w:r>
    </w:p>
    <w:p w14:paraId="4DAD952B" w14:textId="77777777" w:rsidR="00A67389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proofErr w:type="spellStart"/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>src</w:t>
      </w:r>
      <w:proofErr w:type="spellEnd"/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>/main/java/&lt;base&gt;/client/SpecBuilder.java</w:t>
      </w:r>
    </w:p>
    <w:p w14:paraId="17406798" w14:textId="77777777" w:rsidR="00A67389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proofErr w:type="spellStart"/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>src</w:t>
      </w:r>
      <w:proofErr w:type="spellEnd"/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>/main/java/&lt;base&gt;/services/HealthCheckService.java</w:t>
      </w:r>
    </w:p>
    <w:p w14:paraId="1CD2E4F3" w14:textId="77777777" w:rsidR="00A67389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proofErr w:type="spellStart"/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>src</w:t>
      </w:r>
      <w:proofErr w:type="spellEnd"/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>/main/java/&lt;base&gt;/utils/JsonUtils.java</w:t>
      </w:r>
    </w:p>
    <w:p w14:paraId="61A5F0A1" w14:textId="77777777" w:rsidR="00A67389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proofErr w:type="spellStart"/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>src</w:t>
      </w:r>
      <w:proofErr w:type="spellEnd"/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>/test/java/&lt;base&gt;/tests/BaseTest.java</w:t>
      </w:r>
    </w:p>
    <w:p w14:paraId="360D2CBA" w14:textId="77777777" w:rsidR="00A67389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proofErr w:type="spellStart"/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>src</w:t>
      </w:r>
      <w:proofErr w:type="spellEnd"/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>/test/java/&lt;base&gt;/tests/PingTests.java</w:t>
      </w:r>
    </w:p>
    <w:p w14:paraId="3279A60D" w14:textId="77777777" w:rsidR="00A67389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proofErr w:type="spellStart"/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>src</w:t>
      </w:r>
      <w:proofErr w:type="spellEnd"/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>/test/resources/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>testdata</w:t>
      </w:r>
      <w:proofErr w:type="spellEnd"/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>/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>ping.json</w:t>
      </w:r>
      <w:proofErr w:type="spellEnd"/>
    </w:p>
    <w:p w14:paraId="7FE40953" w14:textId="77777777" w:rsidR="00A67389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>README.md</w:t>
      </w:r>
    </w:p>
    <w:p w14:paraId="6A46B5BA" w14:textId="77777777" w:rsidR="00A67389" w:rsidRDefault="00000000">
      <w:pPr>
        <w:pStyle w:val="Heading2"/>
        <w:spacing w:before="280" w:after="120"/>
      </w:pPr>
      <w:r>
        <w:rPr>
          <w:b/>
          <w:bCs/>
          <w:color w:val="2E75B6"/>
          <w:sz w:val="28"/>
          <w:szCs w:val="28"/>
        </w:rPr>
        <w:t>T — Tone</w:t>
      </w:r>
    </w:p>
    <w:p w14:paraId="35B69516" w14:textId="77777777" w:rsidR="00A67389" w:rsidRDefault="00000000">
      <w:pPr>
        <w:spacing w:before="80" w:after="80" w:line="300" w:lineRule="auto"/>
      </w:pPr>
      <w:r>
        <w:t>Technical, precise, and enterprise-grade. Output only the requested artifact — no commentary.</w:t>
      </w:r>
    </w:p>
    <w:p w14:paraId="388231C7" w14:textId="77777777" w:rsidR="00A67389" w:rsidRDefault="00000000">
      <w:pPr>
        <w:pStyle w:val="Heading1"/>
        <w:pBdr>
          <w:bottom w:val="single" w:sz="12" w:space="4" w:color="1F4E79"/>
        </w:pBdr>
        <w:spacing w:before="360" w:after="160"/>
      </w:pPr>
      <w:r>
        <w:rPr>
          <w:b/>
          <w:bCs/>
          <w:color w:val="1F4E79"/>
          <w:sz w:val="36"/>
          <w:szCs w:val="36"/>
        </w:rPr>
        <w:lastRenderedPageBreak/>
        <w:t>Notes for Students</w:t>
      </w:r>
    </w:p>
    <w:p w14:paraId="75BC6F63" w14:textId="77777777" w:rsidR="00A67389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r>
        <w:rPr>
          <w:b/>
          <w:bCs/>
        </w:rPr>
        <w:t xml:space="preserve">Order matters. </w:t>
      </w:r>
      <w:r>
        <w:t xml:space="preserve">R and C set up </w:t>
      </w:r>
      <w:r>
        <w:rPr>
          <w:i/>
          <w:iCs/>
        </w:rPr>
        <w:t>who</w:t>
      </w:r>
      <w:r>
        <w:t xml:space="preserve"> and </w:t>
      </w:r>
      <w:r>
        <w:rPr>
          <w:i/>
          <w:iCs/>
        </w:rPr>
        <w:t>why</w:t>
      </w:r>
      <w:r>
        <w:t>; I and P set the guardrails; O and T lock the format.</w:t>
      </w:r>
    </w:p>
    <w:p w14:paraId="590A2FD6" w14:textId="77777777" w:rsidR="00A67389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r>
        <w:rPr>
          <w:b/>
          <w:bCs/>
        </w:rPr>
        <w:t xml:space="preserve">The anti-hallucination block </w:t>
      </w:r>
      <w:r>
        <w:t>(the "Don't" rules + the "Insufficient information" fallback) is what makes the output trustworthy for real QA work. Don't skip it.</w:t>
      </w:r>
    </w:p>
    <w:p w14:paraId="76D9FCC8" w14:textId="77777777" w:rsidR="00A67389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r>
        <w:rPr>
          <w:b/>
          <w:bCs/>
        </w:rPr>
        <w:t xml:space="preserve">Always attach the actual API spec </w:t>
      </w:r>
      <w:r>
        <w:t>— the prompt is only as good as its inputs.</w:t>
      </w:r>
    </w:p>
    <w:sectPr w:rsidR="00A67389">
      <w:headerReference w:type="default" r:id="rId8"/>
      <w:footerReference w:type="default" r:id="rId9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0076B" w14:textId="77777777" w:rsidR="009931B9" w:rsidRDefault="009931B9">
      <w:r>
        <w:separator/>
      </w:r>
    </w:p>
  </w:endnote>
  <w:endnote w:type="continuationSeparator" w:id="0">
    <w:p w14:paraId="187CCBB1" w14:textId="77777777" w:rsidR="009931B9" w:rsidRDefault="009931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BF61C" w14:textId="77777777" w:rsidR="00A67389" w:rsidRDefault="00000000"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02366D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02366D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95F9C" w14:textId="77777777" w:rsidR="009931B9" w:rsidRDefault="009931B9">
      <w:r>
        <w:separator/>
      </w:r>
    </w:p>
  </w:footnote>
  <w:footnote w:type="continuationSeparator" w:id="0">
    <w:p w14:paraId="3976C638" w14:textId="77777777" w:rsidR="009931B9" w:rsidRDefault="009931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20FB5" w14:textId="77777777" w:rsidR="00A67389" w:rsidRDefault="00000000">
    <w:pPr>
      <w:pBdr>
        <w:bottom w:val="single" w:sz="4" w:space="2" w:color="BFBFBF"/>
      </w:pBdr>
      <w:jc w:val="right"/>
    </w:pPr>
    <w:r>
      <w:rPr>
        <w:i/>
        <w:iCs/>
        <w:color w:val="595959"/>
        <w:sz w:val="18"/>
        <w:szCs w:val="18"/>
      </w:rPr>
      <w:t xml:space="preserve">RICE-POT </w:t>
    </w:r>
    <w:proofErr w:type="gramStart"/>
    <w:r>
      <w:rPr>
        <w:i/>
        <w:iCs/>
        <w:color w:val="595959"/>
        <w:sz w:val="18"/>
        <w:szCs w:val="18"/>
      </w:rPr>
      <w:t>Prompt  •</w:t>
    </w:r>
    <w:proofErr w:type="gramEnd"/>
    <w:r>
      <w:rPr>
        <w:i/>
        <w:iCs/>
        <w:color w:val="595959"/>
        <w:sz w:val="18"/>
        <w:szCs w:val="18"/>
      </w:rPr>
      <w:t xml:space="preserve">  REST Assured </w:t>
    </w:r>
    <w:proofErr w:type="gramStart"/>
    <w:r>
      <w:rPr>
        <w:i/>
        <w:iCs/>
        <w:color w:val="595959"/>
        <w:sz w:val="18"/>
        <w:szCs w:val="18"/>
      </w:rPr>
      <w:t>Framework  •</w:t>
    </w:r>
    <w:proofErr w:type="gramEnd"/>
    <w:r>
      <w:rPr>
        <w:i/>
        <w:iCs/>
        <w:color w:val="595959"/>
        <w:sz w:val="18"/>
        <w:szCs w:val="18"/>
      </w:rPr>
      <w:t xml:space="preserve">  Restful Booker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2033"/>
    <w:multiLevelType w:val="hybridMultilevel"/>
    <w:tmpl w:val="E97CC022"/>
    <w:lvl w:ilvl="0" w:tplc="582876AA">
      <w:start w:val="1"/>
      <w:numFmt w:val="bullet"/>
      <w:lvlText w:val="•"/>
      <w:lvlJc w:val="left"/>
      <w:pPr>
        <w:ind w:left="720" w:hanging="360"/>
      </w:pPr>
    </w:lvl>
    <w:lvl w:ilvl="1" w:tplc="E6AA8764">
      <w:numFmt w:val="decimal"/>
      <w:lvlText w:val=""/>
      <w:lvlJc w:val="left"/>
    </w:lvl>
    <w:lvl w:ilvl="2" w:tplc="692667EC">
      <w:numFmt w:val="decimal"/>
      <w:lvlText w:val=""/>
      <w:lvlJc w:val="left"/>
    </w:lvl>
    <w:lvl w:ilvl="3" w:tplc="305CBE68">
      <w:numFmt w:val="decimal"/>
      <w:lvlText w:val=""/>
      <w:lvlJc w:val="left"/>
    </w:lvl>
    <w:lvl w:ilvl="4" w:tplc="3216BB5A">
      <w:numFmt w:val="decimal"/>
      <w:lvlText w:val=""/>
      <w:lvlJc w:val="left"/>
    </w:lvl>
    <w:lvl w:ilvl="5" w:tplc="1D8E46BE">
      <w:numFmt w:val="decimal"/>
      <w:lvlText w:val=""/>
      <w:lvlJc w:val="left"/>
    </w:lvl>
    <w:lvl w:ilvl="6" w:tplc="514C36EE">
      <w:numFmt w:val="decimal"/>
      <w:lvlText w:val=""/>
      <w:lvlJc w:val="left"/>
    </w:lvl>
    <w:lvl w:ilvl="7" w:tplc="D1844D24">
      <w:numFmt w:val="decimal"/>
      <w:lvlText w:val=""/>
      <w:lvlJc w:val="left"/>
    </w:lvl>
    <w:lvl w:ilvl="8" w:tplc="F6FCD5C2">
      <w:numFmt w:val="decimal"/>
      <w:lvlText w:val=""/>
      <w:lvlJc w:val="left"/>
    </w:lvl>
  </w:abstractNum>
  <w:abstractNum w:abstractNumId="1" w15:restartNumberingAfterBreak="0">
    <w:nsid w:val="42C720AF"/>
    <w:multiLevelType w:val="hybridMultilevel"/>
    <w:tmpl w:val="7AA22E1E"/>
    <w:lvl w:ilvl="0" w:tplc="B0C88D8A">
      <w:start w:val="1"/>
      <w:numFmt w:val="bullet"/>
      <w:lvlText w:val="●"/>
      <w:lvlJc w:val="left"/>
      <w:pPr>
        <w:ind w:left="720" w:hanging="360"/>
      </w:pPr>
    </w:lvl>
    <w:lvl w:ilvl="1" w:tplc="62B41156">
      <w:start w:val="1"/>
      <w:numFmt w:val="bullet"/>
      <w:lvlText w:val="○"/>
      <w:lvlJc w:val="left"/>
      <w:pPr>
        <w:ind w:left="1440" w:hanging="360"/>
      </w:pPr>
    </w:lvl>
    <w:lvl w:ilvl="2" w:tplc="722C67F4">
      <w:start w:val="1"/>
      <w:numFmt w:val="bullet"/>
      <w:lvlText w:val="■"/>
      <w:lvlJc w:val="left"/>
      <w:pPr>
        <w:ind w:left="2160" w:hanging="360"/>
      </w:pPr>
    </w:lvl>
    <w:lvl w:ilvl="3" w:tplc="5E08B102">
      <w:start w:val="1"/>
      <w:numFmt w:val="bullet"/>
      <w:lvlText w:val="●"/>
      <w:lvlJc w:val="left"/>
      <w:pPr>
        <w:ind w:left="2880" w:hanging="360"/>
      </w:pPr>
    </w:lvl>
    <w:lvl w:ilvl="4" w:tplc="0DA00B10">
      <w:start w:val="1"/>
      <w:numFmt w:val="bullet"/>
      <w:lvlText w:val="○"/>
      <w:lvlJc w:val="left"/>
      <w:pPr>
        <w:ind w:left="3600" w:hanging="360"/>
      </w:pPr>
    </w:lvl>
    <w:lvl w:ilvl="5" w:tplc="C938286A">
      <w:start w:val="1"/>
      <w:numFmt w:val="bullet"/>
      <w:lvlText w:val="■"/>
      <w:lvlJc w:val="left"/>
      <w:pPr>
        <w:ind w:left="4320" w:hanging="360"/>
      </w:pPr>
    </w:lvl>
    <w:lvl w:ilvl="6" w:tplc="D4F44088">
      <w:start w:val="1"/>
      <w:numFmt w:val="bullet"/>
      <w:lvlText w:val="●"/>
      <w:lvlJc w:val="left"/>
      <w:pPr>
        <w:ind w:left="5040" w:hanging="360"/>
      </w:pPr>
    </w:lvl>
    <w:lvl w:ilvl="7" w:tplc="0ADE4CC8">
      <w:start w:val="1"/>
      <w:numFmt w:val="bullet"/>
      <w:lvlText w:val="●"/>
      <w:lvlJc w:val="left"/>
      <w:pPr>
        <w:ind w:left="5760" w:hanging="360"/>
      </w:pPr>
    </w:lvl>
    <w:lvl w:ilvl="8" w:tplc="EE5CCD2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2C920AB"/>
    <w:multiLevelType w:val="hybridMultilevel"/>
    <w:tmpl w:val="DB780EA2"/>
    <w:lvl w:ilvl="0" w:tplc="D0B0A812">
      <w:start w:val="1"/>
      <w:numFmt w:val="decimal"/>
      <w:lvlText w:val="%1."/>
      <w:lvlJc w:val="left"/>
      <w:pPr>
        <w:ind w:left="720" w:hanging="360"/>
      </w:pPr>
    </w:lvl>
    <w:lvl w:ilvl="1" w:tplc="59F21448">
      <w:numFmt w:val="decimal"/>
      <w:lvlText w:val=""/>
      <w:lvlJc w:val="left"/>
    </w:lvl>
    <w:lvl w:ilvl="2" w:tplc="735866EC">
      <w:numFmt w:val="decimal"/>
      <w:lvlText w:val=""/>
      <w:lvlJc w:val="left"/>
    </w:lvl>
    <w:lvl w:ilvl="3" w:tplc="DA6CE1B6">
      <w:numFmt w:val="decimal"/>
      <w:lvlText w:val=""/>
      <w:lvlJc w:val="left"/>
    </w:lvl>
    <w:lvl w:ilvl="4" w:tplc="9D600296">
      <w:numFmt w:val="decimal"/>
      <w:lvlText w:val=""/>
      <w:lvlJc w:val="left"/>
    </w:lvl>
    <w:lvl w:ilvl="5" w:tplc="9EC09DCC">
      <w:numFmt w:val="decimal"/>
      <w:lvlText w:val=""/>
      <w:lvlJc w:val="left"/>
    </w:lvl>
    <w:lvl w:ilvl="6" w:tplc="2904F750">
      <w:numFmt w:val="decimal"/>
      <w:lvlText w:val=""/>
      <w:lvlJc w:val="left"/>
    </w:lvl>
    <w:lvl w:ilvl="7" w:tplc="7FE6FD1A">
      <w:numFmt w:val="decimal"/>
      <w:lvlText w:val=""/>
      <w:lvlJc w:val="left"/>
    </w:lvl>
    <w:lvl w:ilvl="8" w:tplc="960CB280">
      <w:numFmt w:val="decimal"/>
      <w:lvlText w:val=""/>
      <w:lvlJc w:val="left"/>
    </w:lvl>
  </w:abstractNum>
  <w:num w:numId="1" w16cid:durableId="916479268">
    <w:abstractNumId w:val="1"/>
    <w:lvlOverride w:ilvl="0">
      <w:startOverride w:val="1"/>
    </w:lvlOverride>
  </w:num>
  <w:num w:numId="2" w16cid:durableId="1367368154">
    <w:abstractNumId w:val="2"/>
    <w:lvlOverride w:ilvl="0">
      <w:startOverride w:val="1"/>
    </w:lvlOverride>
  </w:num>
  <w:num w:numId="3" w16cid:durableId="15550401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389"/>
    <w:rsid w:val="0002366D"/>
    <w:rsid w:val="009931B9"/>
    <w:rsid w:val="00A67389"/>
    <w:rsid w:val="00C11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75BB5A"/>
  <w15:docId w15:val="{8E551BC7-6A7C-0643-9570-A85D5042A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restful-booker.herokuapp.com/apidoc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1005</Words>
  <Characters>5730</Characters>
  <Application>Microsoft Office Word</Application>
  <DocSecurity>0</DocSecurity>
  <Lines>47</Lines>
  <Paragraphs>13</Paragraphs>
  <ScaleCrop>false</ScaleCrop>
  <Company/>
  <LinksUpToDate>false</LinksUpToDate>
  <CharactersWithSpaces>6722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RICE-POT Prompt — REST Assured Framework (Restful Booker)</dc:title>
  <dc:creator>Sourav Mahapatra</dc:creator>
  <cp:lastModifiedBy>SOURAV MAHAPATRA</cp:lastModifiedBy>
  <cp:revision>2</cp:revision>
  <dcterms:created xsi:type="dcterms:W3CDTF">2026-05-25T12:41:00Z</dcterms:created>
  <dcterms:modified xsi:type="dcterms:W3CDTF">2026-05-25T12:41:00Z</dcterms:modified>
</cp:coreProperties>
</file>