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5E48" w14:textId="77777777" w:rsidR="00312673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Directory Tree</w:t>
      </w:r>
    </w:p>
    <w:p w14:paraId="6836AD85" w14:textId="77777777" w:rsidR="00312673" w:rsidRDefault="00000000">
      <w:pPr>
        <w:spacing w:after="40"/>
      </w:pPr>
      <w:r>
        <w:rPr>
          <w:i/>
          <w:iCs/>
          <w:color w:val="595959"/>
          <w:sz w:val="28"/>
          <w:szCs w:val="28"/>
        </w:rPr>
        <w:t>REST Assured Framework — Restful Booker API Automation</w:t>
      </w:r>
    </w:p>
    <w:p w14:paraId="14ABBE75" w14:textId="77777777" w:rsidR="00312673" w:rsidRDefault="00000000">
      <w:pPr>
        <w:pBdr>
          <w:bottom w:val="single" w:sz="12" w:space="6" w:color="2E75B6"/>
        </w:pBdr>
        <w:spacing w:after="240"/>
      </w:pPr>
      <w:r>
        <w:rPr>
          <w:color w:val="595959"/>
        </w:rPr>
        <w:t>Project layout, key design decisions, and run commands for the Restful Booker REST Assured framework.</w:t>
      </w:r>
    </w:p>
    <w:p w14:paraId="1BB63AA4" w14:textId="77777777" w:rsidR="00312673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Project Layout</w:t>
      </w:r>
    </w:p>
    <w:p w14:paraId="38F45888" w14:textId="77777777" w:rsidR="00312673" w:rsidRDefault="00000000">
      <w:pPr>
        <w:spacing w:before="80" w:after="80" w:line="300" w:lineRule="auto"/>
      </w:pPr>
      <w:r>
        <w:t>The framework follows a layered Maven structure: configuration, HTTP client/spec builders, service wrappers per resource, DTOs, and tests separated from production code.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12673" w14:paraId="2DA568AE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F520AB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restful-booker-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-automation/</w:t>
            </w:r>
          </w:p>
          <w:p w14:paraId="26F2E9A2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pom.xml</w:t>
            </w:r>
          </w:p>
          <w:p w14:paraId="4FF9B774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testng.xml</w:t>
            </w:r>
          </w:p>
          <w:p w14:paraId="39FFC18C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README.md</w:t>
            </w:r>
          </w:p>
          <w:p w14:paraId="23B0DA9F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reports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i/>
                <w:iCs/>
                <w:color w:val="8C8C8C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8C8C8C"/>
                <w:sz w:val="20"/>
                <w:szCs w:val="20"/>
              </w:rPr>
              <w:t xml:space="preserve"> Allure HTML output (git-ignore this)</w:t>
            </w:r>
          </w:p>
          <w:p w14:paraId="52BFD988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/</w:t>
            </w:r>
          </w:p>
          <w:p w14:paraId="25091318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main/</w:t>
            </w:r>
          </w:p>
          <w:p w14:paraId="682E4DA4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java/com/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restfulbooker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/automation/</w:t>
            </w:r>
          </w:p>
          <w:p w14:paraId="5365892F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config/</w:t>
            </w:r>
          </w:p>
          <w:p w14:paraId="794CAC88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ConfigManager.java</w:t>
            </w:r>
          </w:p>
          <w:p w14:paraId="0D83E328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client/</w:t>
            </w:r>
          </w:p>
          <w:p w14:paraId="17AE31DA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SpecBuilder.java</w:t>
            </w:r>
          </w:p>
          <w:p w14:paraId="10BB3424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RestClient.java</w:t>
            </w:r>
          </w:p>
          <w:p w14:paraId="78CC088A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services/</w:t>
            </w:r>
          </w:p>
          <w:p w14:paraId="46709091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HealthCheckService.java</w:t>
            </w:r>
          </w:p>
          <w:p w14:paraId="6766DCDF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models/</w:t>
            </w:r>
          </w:p>
          <w:p w14:paraId="70343AD0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AuthRequestDto.java</w:t>
            </w:r>
          </w:p>
          <w:p w14:paraId="1EC13BAB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AuthResponseDto.java</w:t>
            </w:r>
          </w:p>
          <w:p w14:paraId="761ADD91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BookingDto.java</w:t>
            </w:r>
          </w:p>
          <w:p w14:paraId="7FB30AB1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BookingDates.java</w:t>
            </w:r>
          </w:p>
          <w:p w14:paraId="12AE34A5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└──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utils/</w:t>
            </w:r>
          </w:p>
          <w:p w14:paraId="402659A9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│    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JsonUtils.java</w:t>
            </w:r>
          </w:p>
          <w:p w14:paraId="1A4A7952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└──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resources/</w:t>
            </w:r>
          </w:p>
          <w:p w14:paraId="361CF8DC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config.properties</w:t>
            </w:r>
            <w:proofErr w:type="spellEnd"/>
            <w:proofErr w:type="gramEnd"/>
          </w:p>
          <w:p w14:paraId="1083E0FF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│    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log4j2.xml</w:t>
            </w:r>
          </w:p>
          <w:p w14:paraId="2E5B5EA5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└──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test/</w:t>
            </w:r>
          </w:p>
          <w:p w14:paraId="024AA8C7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java/com/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restfulbooker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/automation/tests/</w:t>
            </w:r>
          </w:p>
          <w:p w14:paraId="05397CB0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│   ├──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BaseTest.java</w:t>
            </w:r>
          </w:p>
          <w:p w14:paraId="09712DBB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PingTests.java</w:t>
            </w:r>
          </w:p>
          <w:p w14:paraId="55F4157A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└──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resources/</w:t>
            </w:r>
          </w:p>
          <w:p w14:paraId="0FE8C488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    ├──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schemas/</w:t>
            </w:r>
          </w:p>
          <w:p w14:paraId="6FC8432F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    │   └── </w:t>
            </w: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booking-response-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schema.json</w:t>
            </w:r>
            <w:proofErr w:type="spellEnd"/>
            <w:proofErr w:type="gramEnd"/>
          </w:p>
          <w:p w14:paraId="70C66199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    └──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testdata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/</w:t>
            </w:r>
          </w:p>
          <w:p w14:paraId="059B30A2" w14:textId="77777777" w:rsidR="0031267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C8C8C"/>
                <w:sz w:val="20"/>
                <w:szCs w:val="20"/>
              </w:rPr>
              <w:t xml:space="preserve">        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ping.json</w:t>
            </w:r>
            <w:proofErr w:type="spellEnd"/>
            <w:proofErr w:type="gramEnd"/>
          </w:p>
        </w:tc>
      </w:tr>
    </w:tbl>
    <w:p w14:paraId="3DADAD08" w14:textId="77777777" w:rsidR="00312673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Key Design Decisions</w:t>
      </w:r>
    </w:p>
    <w:p w14:paraId="4AD3F33B" w14:textId="77777777" w:rsidR="00312673" w:rsidRDefault="00000000">
      <w:pPr>
        <w:spacing w:before="80" w:after="80" w:line="300" w:lineRule="auto"/>
      </w:pPr>
      <w:r>
        <w:lastRenderedPageBreak/>
        <w:t xml:space="preserve">Every decision below is anchored to the Restful Booker spec or to a constraint the framework must satisfy. No invented </w:t>
      </w:r>
      <w:proofErr w:type="spellStart"/>
      <w:r>
        <w:t>behaviour</w:t>
      </w:r>
      <w:proofErr w:type="spellEnd"/>
      <w:r>
        <w:t>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60"/>
      </w:tblGrid>
      <w:tr w:rsidR="00312673" w14:paraId="79E3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70AC8" w14:textId="77777777" w:rsidR="00312673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56729" w14:textId="77777777" w:rsidR="00312673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312673" w14:paraId="4004A3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A270E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SpecBuilder</w:t>
            </w:r>
            <w:proofErr w:type="spellEnd"/>
            <w:r>
              <w:rPr>
                <w:b/>
                <w:bCs/>
              </w:rPr>
              <w:t xml:space="preserve"> is the only place specs are built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8F610" w14:textId="77777777" w:rsidR="00312673" w:rsidRDefault="00000000">
            <w:r>
              <w:t>Tests and services can't drift out of sync on base URI or filters.</w:t>
            </w:r>
          </w:p>
        </w:tc>
      </w:tr>
      <w:tr w:rsidR="00312673" w14:paraId="7AA08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F720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RestClient</w:t>
            </w:r>
            <w:proofErr w:type="spellEnd"/>
            <w:r>
              <w:rPr>
                <w:b/>
                <w:bCs/>
              </w:rPr>
              <w:t xml:space="preserve"> wraps every HTTP verb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C4D5B" w14:textId="77777777" w:rsidR="00312673" w:rsidRDefault="00000000">
            <w:r>
              <w:t>The Allure filter is attached in the spec, not per-call — one capture per request.</w:t>
            </w:r>
          </w:p>
        </w:tc>
      </w:tr>
      <w:tr w:rsidR="00312673" w14:paraId="11D1B3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9AB43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ConfigManager</w:t>
            </w:r>
            <w:proofErr w:type="spellEnd"/>
            <w:r>
              <w:rPr>
                <w:b/>
                <w:bCs/>
              </w:rPr>
              <w:t xml:space="preserve"> resolution order: env var → JVM prop → file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C122A" w14:textId="77777777" w:rsidR="00312673" w:rsidRDefault="00000000">
            <w:r>
              <w:t xml:space="preserve">CI pipelines set </w:t>
            </w:r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BASE_URI</w:t>
            </w:r>
            <w:r>
              <w:t xml:space="preserve">; dev overrides via </w:t>
            </w:r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-D</w:t>
            </w:r>
            <w:r>
              <w:t>; file is the safe default.</w:t>
            </w:r>
          </w:p>
        </w:tc>
      </w:tr>
      <w:tr w:rsidR="00312673" w14:paraId="31D56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39C12" w14:textId="77777777" w:rsidR="00312673" w:rsidRDefault="00000000">
            <w:r>
              <w:rPr>
                <w:b/>
                <w:bCs/>
              </w:rPr>
              <w:t>Invalid-method tests assert ≥ 400, not == 404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72DD1" w14:textId="77777777" w:rsidR="00312673" w:rsidRDefault="00000000">
            <w:r>
              <w:t xml:space="preserve">The Restful Booker spec doesn't document error codes for undocumented methods — asserting 404 would be inventing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  <w:tr w:rsidR="00312673" w14:paraId="4CD1B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61B73" w14:textId="77777777" w:rsidR="00312673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[Inference (low confidence)]</w:t>
            </w:r>
            <w:r>
              <w:rPr>
                <w:b/>
                <w:bCs/>
              </w:rPr>
              <w:t xml:space="preserve"> tag on 5 tests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7F0E8" w14:textId="77777777" w:rsidR="00312673" w:rsidRDefault="00000000">
            <w:r>
              <w:t>HEAD, POST/PUT/DELETE/PATCH on /ping, and malformed-Accept are not in the spec; labelled so engineers know exactly what to re-verify on a spec update.</w:t>
            </w:r>
          </w:p>
        </w:tc>
      </w:tr>
      <w:tr w:rsidR="00312673" w14:paraId="4B2B7E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8900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BookingDto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AuthRequestDto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AuthResponseDto</w:t>
            </w:r>
            <w:proofErr w:type="spellEnd"/>
            <w:r>
              <w:rPr>
                <w:b/>
                <w:bCs/>
              </w:rPr>
              <w:t xml:space="preserve"> included now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D83F0" w14:textId="77777777" w:rsidR="00312673" w:rsidRDefault="00000000">
            <w:r>
              <w:t>All fields are spec-documented — adding them now means zero refactoring when booking and auth tests are added.</w:t>
            </w:r>
          </w:p>
        </w:tc>
      </w:tr>
    </w:tbl>
    <w:p w14:paraId="5E958002" w14:textId="77777777" w:rsidR="00312673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36"/>
          <w:szCs w:val="36"/>
        </w:rPr>
        <w:t>Run It</w:t>
      </w:r>
    </w:p>
    <w:p w14:paraId="285CB4E1" w14:textId="77777777" w:rsidR="00312673" w:rsidRDefault="00000000">
      <w:pPr>
        <w:spacing w:before="80" w:after="80" w:line="300" w:lineRule="auto"/>
      </w:pPr>
      <w:r>
        <w:t>Standard Maven lifecycle. Smoke gating uses a TestNG group; reports render via the Allure Maven plugin.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60"/>
      </w:tblGrid>
      <w:tr w:rsidR="00312673" w14:paraId="0D909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3E1A6" w14:textId="77777777" w:rsidR="00312673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462D6" w14:textId="77777777" w:rsidR="00312673" w:rsidRDefault="00000000">
            <w:r>
              <w:rPr>
                <w:b/>
                <w:bCs/>
                <w:color w:val="FFFFFF"/>
              </w:rPr>
              <w:t>Command</w:t>
            </w:r>
          </w:p>
        </w:tc>
      </w:tr>
      <w:tr w:rsidR="00312673" w14:paraId="4E0579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D518D" w14:textId="77777777" w:rsidR="00312673" w:rsidRDefault="00000000">
            <w:r>
              <w:t>Full regression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E905F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clean test</w:t>
            </w:r>
          </w:p>
        </w:tc>
      </w:tr>
      <w:tr w:rsidR="00312673" w14:paraId="0886A0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57A7C" w14:textId="77777777" w:rsidR="00312673" w:rsidRDefault="00000000">
            <w:r>
              <w:t>Smoke gate (TC-API-001 only)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8BAE5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clean test 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Dgroups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=smoke</w:t>
            </w:r>
          </w:p>
        </w:tc>
      </w:tr>
      <w:tr w:rsidR="00312673" w14:paraId="0981CF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77EDA" w14:textId="77777777" w:rsidR="00312673" w:rsidRDefault="00000000">
            <w:r>
              <w:t>Open Allure report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A47D1" w14:textId="77777777" w:rsidR="00312673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allure:report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&amp;&amp; open reports/allure-report/index.html</w:t>
            </w:r>
          </w:p>
        </w:tc>
      </w:tr>
    </w:tbl>
    <w:p w14:paraId="540252A4" w14:textId="77777777" w:rsidR="00312673" w:rsidRDefault="00000000"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>Notes</w:t>
      </w:r>
    </w:p>
    <w:p w14:paraId="7829420E" w14:textId="77777777" w:rsidR="00312673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The </w:t>
      </w:r>
      <w:r>
        <w:rPr>
          <w:rFonts w:ascii="Consolas" w:eastAsia="Consolas" w:hAnsi="Consolas" w:cs="Consolas"/>
          <w:color w:val="C7254E"/>
          <w:sz w:val="20"/>
          <w:szCs w:val="20"/>
        </w:rPr>
        <w:t>reports/</w:t>
      </w:r>
      <w:r>
        <w:t xml:space="preserve"> directory is generated output — keep it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C7254E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gitignore</w:t>
      </w:r>
      <w:proofErr w:type="spellEnd"/>
      <w:proofErr w:type="gramEnd"/>
      <w:r>
        <w:t>.</w:t>
      </w:r>
    </w:p>
    <w:p w14:paraId="61D8032D" w14:textId="77777777" w:rsidR="00312673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DTOs under </w:t>
      </w:r>
      <w:r>
        <w:rPr>
          <w:rFonts w:ascii="Consolas" w:eastAsia="Consolas" w:hAnsi="Consolas" w:cs="Consolas"/>
          <w:color w:val="C7254E"/>
          <w:sz w:val="20"/>
          <w:szCs w:val="20"/>
        </w:rPr>
        <w:t>models/</w:t>
      </w:r>
      <w:r>
        <w:t xml:space="preserve"> cover both the current /ping iteration and the upcoming auth / booking endpoints — added once, used everywhere.</w:t>
      </w:r>
    </w:p>
    <w:p w14:paraId="36FECB5C" w14:textId="77777777" w:rsidR="00312673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Tests under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/test/java/.../tests/</w:t>
      </w:r>
      <w:r>
        <w:t xml:space="preserve"> extend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BaseTest</w:t>
      </w:r>
      <w:proofErr w:type="spellEnd"/>
      <w:r>
        <w:t xml:space="preserve">, which </w:t>
      </w:r>
      <w:proofErr w:type="spellStart"/>
      <w:r>
        <w:t>centralises</w:t>
      </w:r>
      <w:proofErr w:type="spellEnd"/>
      <w:r>
        <w:t xml:space="preserve"> </w:t>
      </w:r>
      <w:r>
        <w:rPr>
          <w:rFonts w:ascii="Consolas" w:eastAsia="Consolas" w:hAnsi="Consolas" w:cs="Consolas"/>
          <w:color w:val="C7254E"/>
          <w:sz w:val="20"/>
          <w:szCs w:val="20"/>
        </w:rPr>
        <w:t>@BeforeSuite</w:t>
      </w:r>
      <w:r>
        <w:t xml:space="preserve"> setup so individual classes stay focused on assertions.</w:t>
      </w:r>
    </w:p>
    <w:sectPr w:rsidR="00312673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BDC2E" w14:textId="77777777" w:rsidR="00DD1E93" w:rsidRDefault="00DD1E93">
      <w:r>
        <w:separator/>
      </w:r>
    </w:p>
  </w:endnote>
  <w:endnote w:type="continuationSeparator" w:id="0">
    <w:p w14:paraId="061F08ED" w14:textId="77777777" w:rsidR="00DD1E93" w:rsidRDefault="00DD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88E2" w14:textId="77777777" w:rsidR="00312673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35CE2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35CE2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E64C" w14:textId="77777777" w:rsidR="00DD1E93" w:rsidRDefault="00DD1E93">
      <w:r>
        <w:separator/>
      </w:r>
    </w:p>
  </w:footnote>
  <w:footnote w:type="continuationSeparator" w:id="0">
    <w:p w14:paraId="50BAEB7D" w14:textId="77777777" w:rsidR="00DD1E93" w:rsidRDefault="00DD1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14FB5" w14:textId="77777777" w:rsidR="00312673" w:rsidRDefault="00000000">
    <w:pPr>
      <w:pBdr>
        <w:bottom w:val="single" w:sz="4" w:space="2" w:color="BFBFBF"/>
      </w:pBdr>
      <w:jc w:val="right"/>
    </w:pPr>
    <w:r>
      <w:rPr>
        <w:i/>
        <w:iCs/>
        <w:color w:val="595959"/>
        <w:sz w:val="18"/>
        <w:szCs w:val="18"/>
      </w:rPr>
      <w:t xml:space="preserve">Directory </w:t>
    </w:r>
    <w:proofErr w:type="gramStart"/>
    <w:r>
      <w:rPr>
        <w:i/>
        <w:iCs/>
        <w:color w:val="595959"/>
        <w:sz w:val="18"/>
        <w:szCs w:val="18"/>
      </w:rPr>
      <w:t>Tree  •</w:t>
    </w:r>
    <w:proofErr w:type="gramEnd"/>
    <w:r>
      <w:rPr>
        <w:i/>
        <w:iCs/>
        <w:color w:val="595959"/>
        <w:sz w:val="18"/>
        <w:szCs w:val="18"/>
      </w:rPr>
      <w:t xml:space="preserve">  REST Assured </w:t>
    </w:r>
    <w:proofErr w:type="gramStart"/>
    <w:r>
      <w:rPr>
        <w:i/>
        <w:iCs/>
        <w:color w:val="595959"/>
        <w:sz w:val="18"/>
        <w:szCs w:val="18"/>
      </w:rPr>
      <w:t>Framework  •</w:t>
    </w:r>
    <w:proofErr w:type="gramEnd"/>
    <w:r>
      <w:rPr>
        <w:i/>
        <w:iCs/>
        <w:color w:val="595959"/>
        <w:sz w:val="18"/>
        <w:szCs w:val="18"/>
      </w:rPr>
      <w:t xml:space="preserve">  Restful Booker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7C88"/>
    <w:multiLevelType w:val="hybridMultilevel"/>
    <w:tmpl w:val="8F04288A"/>
    <w:lvl w:ilvl="0" w:tplc="8B2A621A">
      <w:start w:val="1"/>
      <w:numFmt w:val="bullet"/>
      <w:lvlText w:val="●"/>
      <w:lvlJc w:val="left"/>
      <w:pPr>
        <w:ind w:left="720" w:hanging="360"/>
      </w:pPr>
    </w:lvl>
    <w:lvl w:ilvl="1" w:tplc="1B16830E">
      <w:start w:val="1"/>
      <w:numFmt w:val="bullet"/>
      <w:lvlText w:val="○"/>
      <w:lvlJc w:val="left"/>
      <w:pPr>
        <w:ind w:left="1440" w:hanging="360"/>
      </w:pPr>
    </w:lvl>
    <w:lvl w:ilvl="2" w:tplc="146E35EE">
      <w:start w:val="1"/>
      <w:numFmt w:val="bullet"/>
      <w:lvlText w:val="■"/>
      <w:lvlJc w:val="left"/>
      <w:pPr>
        <w:ind w:left="2160" w:hanging="360"/>
      </w:pPr>
    </w:lvl>
    <w:lvl w:ilvl="3" w:tplc="52424468">
      <w:start w:val="1"/>
      <w:numFmt w:val="bullet"/>
      <w:lvlText w:val="●"/>
      <w:lvlJc w:val="left"/>
      <w:pPr>
        <w:ind w:left="2880" w:hanging="360"/>
      </w:pPr>
    </w:lvl>
    <w:lvl w:ilvl="4" w:tplc="B4F82F52">
      <w:start w:val="1"/>
      <w:numFmt w:val="bullet"/>
      <w:lvlText w:val="○"/>
      <w:lvlJc w:val="left"/>
      <w:pPr>
        <w:ind w:left="3600" w:hanging="360"/>
      </w:pPr>
    </w:lvl>
    <w:lvl w:ilvl="5" w:tplc="A17449FA">
      <w:start w:val="1"/>
      <w:numFmt w:val="bullet"/>
      <w:lvlText w:val="■"/>
      <w:lvlJc w:val="left"/>
      <w:pPr>
        <w:ind w:left="4320" w:hanging="360"/>
      </w:pPr>
    </w:lvl>
    <w:lvl w:ilvl="6" w:tplc="822EBB88">
      <w:start w:val="1"/>
      <w:numFmt w:val="bullet"/>
      <w:lvlText w:val="●"/>
      <w:lvlJc w:val="left"/>
      <w:pPr>
        <w:ind w:left="5040" w:hanging="360"/>
      </w:pPr>
    </w:lvl>
    <w:lvl w:ilvl="7" w:tplc="C220F92C">
      <w:start w:val="1"/>
      <w:numFmt w:val="bullet"/>
      <w:lvlText w:val="●"/>
      <w:lvlJc w:val="left"/>
      <w:pPr>
        <w:ind w:left="5760" w:hanging="360"/>
      </w:pPr>
    </w:lvl>
    <w:lvl w:ilvl="8" w:tplc="97226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916B9"/>
    <w:multiLevelType w:val="hybridMultilevel"/>
    <w:tmpl w:val="C682E998"/>
    <w:lvl w:ilvl="0" w:tplc="16480D0C">
      <w:start w:val="1"/>
      <w:numFmt w:val="bullet"/>
      <w:lvlText w:val="•"/>
      <w:lvlJc w:val="left"/>
      <w:pPr>
        <w:ind w:left="720" w:hanging="360"/>
      </w:pPr>
    </w:lvl>
    <w:lvl w:ilvl="1" w:tplc="DE7CF89A">
      <w:numFmt w:val="decimal"/>
      <w:lvlText w:val=""/>
      <w:lvlJc w:val="left"/>
    </w:lvl>
    <w:lvl w:ilvl="2" w:tplc="EC6A302E">
      <w:numFmt w:val="decimal"/>
      <w:lvlText w:val=""/>
      <w:lvlJc w:val="left"/>
    </w:lvl>
    <w:lvl w:ilvl="3" w:tplc="D3B2032A">
      <w:numFmt w:val="decimal"/>
      <w:lvlText w:val=""/>
      <w:lvlJc w:val="left"/>
    </w:lvl>
    <w:lvl w:ilvl="4" w:tplc="C434A8DA">
      <w:numFmt w:val="decimal"/>
      <w:lvlText w:val=""/>
      <w:lvlJc w:val="left"/>
    </w:lvl>
    <w:lvl w:ilvl="5" w:tplc="33C683A0">
      <w:numFmt w:val="decimal"/>
      <w:lvlText w:val=""/>
      <w:lvlJc w:val="left"/>
    </w:lvl>
    <w:lvl w:ilvl="6" w:tplc="121E701A">
      <w:numFmt w:val="decimal"/>
      <w:lvlText w:val=""/>
      <w:lvlJc w:val="left"/>
    </w:lvl>
    <w:lvl w:ilvl="7" w:tplc="047C4E9A">
      <w:numFmt w:val="decimal"/>
      <w:lvlText w:val=""/>
      <w:lvlJc w:val="left"/>
    </w:lvl>
    <w:lvl w:ilvl="8" w:tplc="CD06E84E">
      <w:numFmt w:val="decimal"/>
      <w:lvlText w:val=""/>
      <w:lvlJc w:val="left"/>
    </w:lvl>
  </w:abstractNum>
  <w:num w:numId="1" w16cid:durableId="968168974">
    <w:abstractNumId w:val="0"/>
    <w:lvlOverride w:ilvl="0">
      <w:startOverride w:val="1"/>
    </w:lvlOverride>
  </w:num>
  <w:num w:numId="2" w16cid:durableId="1369380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73"/>
    <w:rsid w:val="00312673"/>
    <w:rsid w:val="00A35CE2"/>
    <w:rsid w:val="00C116CE"/>
    <w:rsid w:val="00DD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54D55"/>
  <w15:docId w15:val="{8E551BC7-6A7C-0643-9570-A85D5042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Directory Tree — Restful Booker REST Assured Framework</dc:title>
  <dc:creator>Sourav Mahapatra</dc:creator>
  <cp:lastModifiedBy>SOURAV MAHAPATRA</cp:lastModifiedBy>
  <cp:revision>2</cp:revision>
  <dcterms:created xsi:type="dcterms:W3CDTF">2026-05-25T12:42:00Z</dcterms:created>
  <dcterms:modified xsi:type="dcterms:W3CDTF">2026-05-25T12:42:00Z</dcterms:modified>
</cp:coreProperties>
</file>