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58B753" w14:textId="77777777" w:rsidR="007D6080" w:rsidRPr="00265DD0" w:rsidRDefault="007D6080" w:rsidP="001A1DA4">
      <w:pPr>
        <w:spacing w:after="0" w:line="312" w:lineRule="auto"/>
        <w:ind w:right="180"/>
        <w:jc w:val="both"/>
        <w:rPr>
          <w:rFonts w:ascii="Times New Roman" w:hAnsi="Times New Roman" w:cs="Times New Roman"/>
          <w:b/>
          <w:color w:val="000000" w:themeColor="text1"/>
          <w:sz w:val="24"/>
          <w:szCs w:val="24"/>
        </w:rPr>
      </w:pPr>
    </w:p>
    <w:p w14:paraId="1C7DACF1" w14:textId="77777777" w:rsidR="007D6080" w:rsidRPr="00265DD0" w:rsidRDefault="007D6080" w:rsidP="001A1DA4">
      <w:pPr>
        <w:spacing w:after="0" w:line="312" w:lineRule="auto"/>
        <w:ind w:right="180"/>
        <w:jc w:val="both"/>
        <w:rPr>
          <w:rFonts w:ascii="Times New Roman" w:hAnsi="Times New Roman" w:cs="Times New Roman"/>
          <w:b/>
          <w:color w:val="000000" w:themeColor="text1"/>
          <w:sz w:val="24"/>
          <w:szCs w:val="24"/>
        </w:rPr>
      </w:pPr>
    </w:p>
    <w:p w14:paraId="1C605F76" w14:textId="77777777" w:rsidR="007D6080" w:rsidRPr="00265DD0" w:rsidRDefault="007D6080" w:rsidP="001A1DA4">
      <w:pPr>
        <w:spacing w:after="0" w:line="312" w:lineRule="auto"/>
        <w:ind w:right="180"/>
        <w:jc w:val="both"/>
        <w:rPr>
          <w:rFonts w:ascii="Times New Roman" w:hAnsi="Times New Roman" w:cs="Times New Roman"/>
          <w:b/>
          <w:color w:val="000000" w:themeColor="text1"/>
          <w:sz w:val="24"/>
          <w:szCs w:val="24"/>
        </w:rPr>
      </w:pPr>
    </w:p>
    <w:p w14:paraId="383AF767" w14:textId="77777777" w:rsidR="007D6080" w:rsidRPr="00265DD0" w:rsidRDefault="007D6080" w:rsidP="001A1DA4">
      <w:pPr>
        <w:spacing w:after="0" w:line="312" w:lineRule="auto"/>
        <w:ind w:right="180"/>
        <w:jc w:val="both"/>
        <w:rPr>
          <w:rFonts w:ascii="Times New Roman" w:hAnsi="Times New Roman" w:cs="Times New Roman"/>
          <w:b/>
          <w:color w:val="000000" w:themeColor="text1"/>
          <w:sz w:val="24"/>
          <w:szCs w:val="24"/>
        </w:rPr>
      </w:pPr>
    </w:p>
    <w:p w14:paraId="4931F379" w14:textId="77777777" w:rsidR="007D6080" w:rsidRPr="00265DD0" w:rsidRDefault="007D6080" w:rsidP="001A1DA4">
      <w:pPr>
        <w:spacing w:after="0" w:line="312" w:lineRule="auto"/>
        <w:ind w:right="180"/>
        <w:jc w:val="both"/>
        <w:rPr>
          <w:rFonts w:ascii="Times New Roman" w:hAnsi="Times New Roman" w:cs="Times New Roman"/>
          <w:b/>
          <w:color w:val="000000" w:themeColor="text1"/>
          <w:sz w:val="24"/>
          <w:szCs w:val="24"/>
        </w:rPr>
      </w:pPr>
    </w:p>
    <w:p w14:paraId="1C56469F" w14:textId="77777777" w:rsidR="007D6080" w:rsidRPr="00265DD0" w:rsidRDefault="007D6080" w:rsidP="001A1DA4">
      <w:pPr>
        <w:spacing w:after="0" w:line="312" w:lineRule="auto"/>
        <w:ind w:right="180"/>
        <w:jc w:val="both"/>
        <w:rPr>
          <w:rFonts w:ascii="Times New Roman" w:hAnsi="Times New Roman" w:cs="Times New Roman"/>
          <w:b/>
          <w:color w:val="000000" w:themeColor="text1"/>
          <w:sz w:val="24"/>
          <w:szCs w:val="24"/>
        </w:rPr>
      </w:pPr>
    </w:p>
    <w:p w14:paraId="34DFF730" w14:textId="77777777" w:rsidR="007D6080" w:rsidRPr="00265DD0" w:rsidRDefault="007D6080" w:rsidP="001A1DA4">
      <w:pPr>
        <w:spacing w:after="0" w:line="312" w:lineRule="auto"/>
        <w:ind w:right="180"/>
        <w:jc w:val="both"/>
        <w:rPr>
          <w:rFonts w:ascii="Times New Roman" w:hAnsi="Times New Roman" w:cs="Times New Roman"/>
          <w:b/>
          <w:color w:val="000000" w:themeColor="text1"/>
          <w:sz w:val="24"/>
          <w:szCs w:val="24"/>
        </w:rPr>
      </w:pPr>
    </w:p>
    <w:p w14:paraId="0F1AB379" w14:textId="77777777" w:rsidR="007D6080" w:rsidRPr="00265DD0" w:rsidRDefault="007D6080" w:rsidP="001A1DA4">
      <w:pPr>
        <w:spacing w:after="0" w:line="312" w:lineRule="auto"/>
        <w:ind w:right="180"/>
        <w:jc w:val="both"/>
        <w:rPr>
          <w:rFonts w:ascii="Times New Roman" w:hAnsi="Times New Roman" w:cs="Times New Roman"/>
          <w:b/>
          <w:color w:val="000000" w:themeColor="text1"/>
          <w:sz w:val="24"/>
          <w:szCs w:val="24"/>
        </w:rPr>
      </w:pPr>
    </w:p>
    <w:p w14:paraId="0E63E3EE" w14:textId="77777777" w:rsidR="007D6080" w:rsidRPr="00265DD0" w:rsidRDefault="007D6080" w:rsidP="001A1DA4">
      <w:pPr>
        <w:spacing w:after="0" w:line="312" w:lineRule="auto"/>
        <w:ind w:right="180"/>
        <w:jc w:val="both"/>
        <w:rPr>
          <w:rFonts w:ascii="Times New Roman" w:hAnsi="Times New Roman" w:cs="Times New Roman"/>
          <w:b/>
          <w:color w:val="000000" w:themeColor="text1"/>
          <w:sz w:val="24"/>
          <w:szCs w:val="24"/>
        </w:rPr>
      </w:pPr>
    </w:p>
    <w:p w14:paraId="114CF018" w14:textId="20B55A73" w:rsidR="007D6080" w:rsidRPr="00265DD0" w:rsidRDefault="007D6080" w:rsidP="00F46843">
      <w:pPr>
        <w:spacing w:after="0" w:line="312" w:lineRule="auto"/>
        <w:ind w:right="180"/>
        <w:jc w:val="center"/>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INVESTIGATION</w:t>
      </w:r>
      <w:r w:rsidR="00C82ED0" w:rsidRPr="00265DD0">
        <w:rPr>
          <w:rFonts w:ascii="Times New Roman" w:hAnsi="Times New Roman" w:cs="Times New Roman"/>
          <w:b/>
          <w:color w:val="000000" w:themeColor="text1"/>
          <w:sz w:val="24"/>
          <w:szCs w:val="24"/>
        </w:rPr>
        <w:t xml:space="preserve"> REPORT</w:t>
      </w:r>
    </w:p>
    <w:p w14:paraId="4FA3960B" w14:textId="77777777" w:rsidR="007D6080" w:rsidRPr="00265DD0" w:rsidRDefault="007D6080" w:rsidP="00F46843">
      <w:pPr>
        <w:pStyle w:val="Heading1"/>
        <w:spacing w:before="0" w:line="312" w:lineRule="auto"/>
        <w:ind w:right="180"/>
        <w:jc w:val="center"/>
        <w:rPr>
          <w:rFonts w:ascii="Times New Roman" w:eastAsiaTheme="minorHAnsi" w:hAnsi="Times New Roman" w:cs="Times New Roman"/>
          <w:b/>
          <w:color w:val="000000" w:themeColor="text1"/>
          <w:sz w:val="24"/>
          <w:szCs w:val="24"/>
        </w:rPr>
      </w:pPr>
    </w:p>
    <w:p w14:paraId="51C00F38" w14:textId="15FE5C9E" w:rsidR="007D6080" w:rsidRPr="00265DD0" w:rsidRDefault="007D6080" w:rsidP="00F46843">
      <w:pPr>
        <w:spacing w:after="0" w:line="312" w:lineRule="auto"/>
        <w:ind w:right="180"/>
        <w:jc w:val="center"/>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DOCUMENT</w:t>
      </w:r>
      <w:r w:rsidR="002B5065" w:rsidRPr="00265DD0">
        <w:rPr>
          <w:rFonts w:ascii="Times New Roman" w:hAnsi="Times New Roman" w:cs="Times New Roman"/>
          <w:b/>
          <w:color w:val="000000" w:themeColor="text1"/>
          <w:sz w:val="24"/>
          <w:szCs w:val="24"/>
        </w:rPr>
        <w:t>S</w:t>
      </w:r>
      <w:r w:rsidRPr="00265DD0">
        <w:rPr>
          <w:rFonts w:ascii="Times New Roman" w:hAnsi="Times New Roman" w:cs="Times New Roman"/>
          <w:b/>
          <w:color w:val="000000" w:themeColor="text1"/>
          <w:sz w:val="24"/>
          <w:szCs w:val="24"/>
        </w:rPr>
        <w:t xml:space="preserve"> REFERENCE NO.: </w:t>
      </w:r>
      <w:r w:rsidR="008C055F" w:rsidRPr="00265DD0">
        <w:rPr>
          <w:rFonts w:ascii="Times New Roman" w:hAnsi="Times New Roman" w:cs="Times New Roman"/>
          <w:b/>
          <w:bCs/>
          <w:color w:val="000000" w:themeColor="text1"/>
          <w:sz w:val="24"/>
          <w:szCs w:val="24"/>
        </w:rPr>
        <w:t>SYN/GMP/DEV/2022-0179</w:t>
      </w:r>
      <w:r w:rsidR="004514D4" w:rsidRPr="00265DD0">
        <w:rPr>
          <w:rFonts w:ascii="Times New Roman" w:hAnsi="Times New Roman" w:cs="Times New Roman"/>
          <w:b/>
          <w:color w:val="000000" w:themeColor="text1"/>
          <w:sz w:val="24"/>
          <w:szCs w:val="24"/>
        </w:rPr>
        <w:t xml:space="preserve">, </w:t>
      </w:r>
      <w:r w:rsidR="008C055F" w:rsidRPr="00265DD0">
        <w:rPr>
          <w:rFonts w:ascii="Times New Roman" w:hAnsi="Times New Roman" w:cs="Times New Roman"/>
          <w:b/>
          <w:bCs/>
          <w:color w:val="000000" w:themeColor="text1"/>
          <w:sz w:val="24"/>
          <w:szCs w:val="24"/>
        </w:rPr>
        <w:t>PR No.:61258</w:t>
      </w:r>
    </w:p>
    <w:p w14:paraId="552A5F83" w14:textId="0C260AEE" w:rsidR="00435537" w:rsidRPr="00265DD0" w:rsidRDefault="007D6080" w:rsidP="00F46843">
      <w:pPr>
        <w:spacing w:after="0" w:line="312" w:lineRule="auto"/>
        <w:ind w:right="180"/>
        <w:jc w:val="center"/>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 xml:space="preserve">DATE OF INITIATION: </w:t>
      </w:r>
      <w:r w:rsidR="008C055F" w:rsidRPr="00265DD0">
        <w:rPr>
          <w:rFonts w:ascii="Times New Roman" w:hAnsi="Times New Roman" w:cs="Times New Roman"/>
          <w:b/>
          <w:color w:val="000000" w:themeColor="text1"/>
          <w:sz w:val="24"/>
          <w:szCs w:val="24"/>
        </w:rPr>
        <w:t>27</w:t>
      </w:r>
      <w:r w:rsidR="00C7631C" w:rsidRPr="00265DD0">
        <w:rPr>
          <w:rFonts w:ascii="Times New Roman" w:hAnsi="Times New Roman" w:cs="Times New Roman"/>
          <w:b/>
          <w:color w:val="000000" w:themeColor="text1"/>
          <w:sz w:val="24"/>
          <w:szCs w:val="24"/>
          <w:vertAlign w:val="superscript"/>
        </w:rPr>
        <w:t xml:space="preserve"> </w:t>
      </w:r>
      <w:r w:rsidR="00C7631C" w:rsidRPr="00265DD0">
        <w:rPr>
          <w:rFonts w:ascii="Times New Roman" w:hAnsi="Times New Roman" w:cs="Times New Roman"/>
          <w:b/>
          <w:color w:val="000000" w:themeColor="text1"/>
          <w:sz w:val="24"/>
          <w:szCs w:val="24"/>
        </w:rPr>
        <w:t>J</w:t>
      </w:r>
      <w:r w:rsidR="008C055F" w:rsidRPr="00265DD0">
        <w:rPr>
          <w:rFonts w:ascii="Times New Roman" w:hAnsi="Times New Roman" w:cs="Times New Roman"/>
          <w:b/>
          <w:color w:val="000000" w:themeColor="text1"/>
          <w:sz w:val="24"/>
          <w:szCs w:val="24"/>
        </w:rPr>
        <w:t>ul</w:t>
      </w:r>
      <w:r w:rsidR="00435537" w:rsidRPr="00265DD0">
        <w:rPr>
          <w:rFonts w:ascii="Times New Roman" w:hAnsi="Times New Roman" w:cs="Times New Roman"/>
          <w:b/>
          <w:color w:val="000000" w:themeColor="text1"/>
          <w:sz w:val="24"/>
          <w:szCs w:val="24"/>
        </w:rPr>
        <w:t xml:space="preserve"> 2022</w:t>
      </w:r>
    </w:p>
    <w:p w14:paraId="5014AE69" w14:textId="77EDA7D1" w:rsidR="007D6080" w:rsidRPr="00265DD0" w:rsidRDefault="007D6080" w:rsidP="00F46843">
      <w:pPr>
        <w:spacing w:after="0" w:line="312" w:lineRule="auto"/>
        <w:ind w:right="180"/>
        <w:jc w:val="center"/>
        <w:rPr>
          <w:rFonts w:ascii="Times New Roman" w:hAnsi="Times New Roman" w:cs="Times New Roman"/>
          <w:b/>
          <w:color w:val="000000" w:themeColor="text1"/>
          <w:sz w:val="24"/>
          <w:szCs w:val="24"/>
        </w:rPr>
      </w:pPr>
    </w:p>
    <w:p w14:paraId="4473CE88" w14:textId="77777777" w:rsidR="007D6080" w:rsidRPr="00265DD0" w:rsidRDefault="007D6080" w:rsidP="001A1DA4">
      <w:pPr>
        <w:spacing w:after="0" w:line="312" w:lineRule="auto"/>
        <w:ind w:right="180"/>
        <w:jc w:val="both"/>
        <w:rPr>
          <w:rFonts w:ascii="Times New Roman" w:eastAsiaTheme="majorEastAsia" w:hAnsi="Times New Roman" w:cs="Times New Roman"/>
          <w:b/>
          <w:color w:val="000000" w:themeColor="text1"/>
          <w:sz w:val="24"/>
          <w:szCs w:val="24"/>
        </w:rPr>
      </w:pPr>
      <w:r w:rsidRPr="00265DD0">
        <w:rPr>
          <w:rFonts w:ascii="Times New Roman" w:hAnsi="Times New Roman" w:cs="Times New Roman"/>
          <w:b/>
          <w:color w:val="000000" w:themeColor="text1"/>
          <w:sz w:val="24"/>
          <w:szCs w:val="24"/>
        </w:rPr>
        <w:br w:type="page"/>
      </w:r>
    </w:p>
    <w:sdt>
      <w:sdtPr>
        <w:rPr>
          <w:rFonts w:ascii="Times New Roman" w:eastAsiaTheme="minorHAnsi" w:hAnsi="Times New Roman" w:cs="Times New Roman"/>
          <w:color w:val="000000" w:themeColor="text1"/>
          <w:sz w:val="24"/>
          <w:szCs w:val="24"/>
          <w:lang w:val="en-IN"/>
        </w:rPr>
        <w:id w:val="646713882"/>
        <w:docPartObj>
          <w:docPartGallery w:val="Table of Contents"/>
          <w:docPartUnique/>
        </w:docPartObj>
      </w:sdtPr>
      <w:sdtEndPr>
        <w:rPr>
          <w:noProof/>
        </w:rPr>
      </w:sdtEndPr>
      <w:sdtContent>
        <w:p w14:paraId="29C70FD3" w14:textId="77777777" w:rsidR="007D6080" w:rsidRPr="00265DD0" w:rsidRDefault="007D6080" w:rsidP="001A1DA4">
          <w:pPr>
            <w:pStyle w:val="TOCHeading"/>
            <w:tabs>
              <w:tab w:val="left" w:pos="1560"/>
            </w:tabs>
            <w:spacing w:before="0" w:line="312" w:lineRule="auto"/>
            <w:ind w:right="180"/>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Table of Contents</w:t>
          </w:r>
        </w:p>
        <w:p w14:paraId="0A84FA23" w14:textId="4EDAACC2" w:rsidR="00265DD0" w:rsidRDefault="007D6080">
          <w:pPr>
            <w:pStyle w:val="TOC1"/>
            <w:rPr>
              <w:rFonts w:eastAsiaTheme="minorEastAsia"/>
              <w:noProof/>
              <w:lang w:val="en-US"/>
            </w:rPr>
          </w:pPr>
          <w:r w:rsidRPr="00265DD0">
            <w:rPr>
              <w:rFonts w:ascii="Times New Roman" w:hAnsi="Times New Roman" w:cs="Times New Roman"/>
              <w:color w:val="000000" w:themeColor="text1"/>
              <w:sz w:val="24"/>
              <w:szCs w:val="24"/>
            </w:rPr>
            <w:fldChar w:fldCharType="begin"/>
          </w:r>
          <w:r w:rsidRPr="00265DD0">
            <w:rPr>
              <w:rFonts w:ascii="Times New Roman" w:hAnsi="Times New Roman" w:cs="Times New Roman"/>
              <w:color w:val="000000" w:themeColor="text1"/>
              <w:sz w:val="24"/>
              <w:szCs w:val="24"/>
            </w:rPr>
            <w:instrText xml:space="preserve"> TOC \o "1-3" \h \z \u </w:instrText>
          </w:r>
          <w:r w:rsidRPr="00265DD0">
            <w:rPr>
              <w:rFonts w:ascii="Times New Roman" w:hAnsi="Times New Roman" w:cs="Times New Roman"/>
              <w:color w:val="000000" w:themeColor="text1"/>
              <w:sz w:val="24"/>
              <w:szCs w:val="24"/>
            </w:rPr>
            <w:fldChar w:fldCharType="separate"/>
          </w:r>
          <w:hyperlink w:anchor="_Toc112847850" w:history="1">
            <w:r w:rsidR="00265DD0" w:rsidRPr="00D564D2">
              <w:rPr>
                <w:rStyle w:val="Hyperlink"/>
                <w:rFonts w:ascii="Times New Roman" w:hAnsi="Times New Roman" w:cs="Times New Roman"/>
                <w:b/>
                <w:noProof/>
              </w:rPr>
              <w:t>1.</w:t>
            </w:r>
            <w:r w:rsidR="00265DD0">
              <w:rPr>
                <w:rFonts w:eastAsiaTheme="minorEastAsia"/>
                <w:noProof/>
                <w:lang w:val="en-US"/>
              </w:rPr>
              <w:tab/>
            </w:r>
            <w:r w:rsidR="00265DD0" w:rsidRPr="00D564D2">
              <w:rPr>
                <w:rStyle w:val="Hyperlink"/>
                <w:rFonts w:ascii="Times New Roman" w:hAnsi="Times New Roman" w:cs="Times New Roman"/>
                <w:b/>
                <w:noProof/>
              </w:rPr>
              <w:t>SOURCE OF NON-CONFORMITY / UNEXPECTED OUTCOME</w:t>
            </w:r>
            <w:r w:rsidR="00265DD0">
              <w:rPr>
                <w:noProof/>
                <w:webHidden/>
              </w:rPr>
              <w:tab/>
            </w:r>
            <w:r w:rsidR="00265DD0">
              <w:rPr>
                <w:noProof/>
                <w:webHidden/>
              </w:rPr>
              <w:fldChar w:fldCharType="begin"/>
            </w:r>
            <w:r w:rsidR="00265DD0">
              <w:rPr>
                <w:noProof/>
                <w:webHidden/>
              </w:rPr>
              <w:instrText xml:space="preserve"> PAGEREF _Toc112847850 \h </w:instrText>
            </w:r>
            <w:r w:rsidR="00265DD0">
              <w:rPr>
                <w:noProof/>
                <w:webHidden/>
              </w:rPr>
            </w:r>
            <w:r w:rsidR="00265DD0">
              <w:rPr>
                <w:noProof/>
                <w:webHidden/>
              </w:rPr>
              <w:fldChar w:fldCharType="separate"/>
            </w:r>
            <w:r w:rsidR="00265DD0">
              <w:rPr>
                <w:noProof/>
                <w:webHidden/>
              </w:rPr>
              <w:t>3</w:t>
            </w:r>
            <w:r w:rsidR="00265DD0">
              <w:rPr>
                <w:noProof/>
                <w:webHidden/>
              </w:rPr>
              <w:fldChar w:fldCharType="end"/>
            </w:r>
          </w:hyperlink>
        </w:p>
        <w:p w14:paraId="2A7CB98D" w14:textId="0BD830BB" w:rsidR="00265DD0" w:rsidRDefault="00E87A21">
          <w:pPr>
            <w:pStyle w:val="TOC1"/>
            <w:rPr>
              <w:rFonts w:eastAsiaTheme="minorEastAsia"/>
              <w:noProof/>
              <w:lang w:val="en-US"/>
            </w:rPr>
          </w:pPr>
          <w:hyperlink w:anchor="_Toc112847851" w:history="1">
            <w:r w:rsidR="00265DD0" w:rsidRPr="00D564D2">
              <w:rPr>
                <w:rStyle w:val="Hyperlink"/>
                <w:rFonts w:ascii="Times New Roman" w:hAnsi="Times New Roman" w:cs="Times New Roman"/>
                <w:b/>
                <w:noProof/>
              </w:rPr>
              <w:t>2. DESCRIPTION OF THE NON-CONFORMITY/</w:t>
            </w:r>
            <w:r w:rsidR="00265DD0" w:rsidRPr="00D564D2">
              <w:rPr>
                <w:rStyle w:val="Hyperlink"/>
                <w:rFonts w:ascii="Times New Roman" w:hAnsi="Times New Roman" w:cs="Times New Roman"/>
                <w:noProof/>
              </w:rPr>
              <w:t xml:space="preserve"> </w:t>
            </w:r>
            <w:r w:rsidR="00265DD0" w:rsidRPr="00D564D2">
              <w:rPr>
                <w:rStyle w:val="Hyperlink"/>
                <w:rFonts w:ascii="Times New Roman" w:hAnsi="Times New Roman" w:cs="Times New Roman"/>
                <w:b/>
                <w:noProof/>
              </w:rPr>
              <w:t>UNEXPECTED OUTCOME</w:t>
            </w:r>
            <w:r w:rsidR="00265DD0">
              <w:rPr>
                <w:noProof/>
                <w:webHidden/>
              </w:rPr>
              <w:tab/>
            </w:r>
            <w:r w:rsidR="00265DD0">
              <w:rPr>
                <w:noProof/>
                <w:webHidden/>
              </w:rPr>
              <w:fldChar w:fldCharType="begin"/>
            </w:r>
            <w:r w:rsidR="00265DD0">
              <w:rPr>
                <w:noProof/>
                <w:webHidden/>
              </w:rPr>
              <w:instrText xml:space="preserve"> PAGEREF _Toc112847851 \h </w:instrText>
            </w:r>
            <w:r w:rsidR="00265DD0">
              <w:rPr>
                <w:noProof/>
                <w:webHidden/>
              </w:rPr>
            </w:r>
            <w:r w:rsidR="00265DD0">
              <w:rPr>
                <w:noProof/>
                <w:webHidden/>
              </w:rPr>
              <w:fldChar w:fldCharType="separate"/>
            </w:r>
            <w:r w:rsidR="00265DD0">
              <w:rPr>
                <w:noProof/>
                <w:webHidden/>
              </w:rPr>
              <w:t>3</w:t>
            </w:r>
            <w:r w:rsidR="00265DD0">
              <w:rPr>
                <w:noProof/>
                <w:webHidden/>
              </w:rPr>
              <w:fldChar w:fldCharType="end"/>
            </w:r>
          </w:hyperlink>
        </w:p>
        <w:p w14:paraId="0DE72FD7" w14:textId="3C38A5A9" w:rsidR="00265DD0" w:rsidRDefault="00E87A21">
          <w:pPr>
            <w:pStyle w:val="TOC1"/>
            <w:rPr>
              <w:rFonts w:eastAsiaTheme="minorEastAsia"/>
              <w:noProof/>
              <w:lang w:val="en-US"/>
            </w:rPr>
          </w:pPr>
          <w:hyperlink w:anchor="_Toc112847852" w:history="1">
            <w:r w:rsidR="00265DD0" w:rsidRPr="00D564D2">
              <w:rPr>
                <w:rStyle w:val="Hyperlink"/>
                <w:rFonts w:ascii="Times New Roman" w:hAnsi="Times New Roman" w:cs="Times New Roman"/>
                <w:b/>
                <w:noProof/>
              </w:rPr>
              <w:t>2.1 Description:</w:t>
            </w:r>
            <w:r w:rsidR="00265DD0">
              <w:rPr>
                <w:noProof/>
                <w:webHidden/>
              </w:rPr>
              <w:tab/>
            </w:r>
            <w:r w:rsidR="00265DD0">
              <w:rPr>
                <w:noProof/>
                <w:webHidden/>
              </w:rPr>
              <w:fldChar w:fldCharType="begin"/>
            </w:r>
            <w:r w:rsidR="00265DD0">
              <w:rPr>
                <w:noProof/>
                <w:webHidden/>
              </w:rPr>
              <w:instrText xml:space="preserve"> PAGEREF _Toc112847852 \h </w:instrText>
            </w:r>
            <w:r w:rsidR="00265DD0">
              <w:rPr>
                <w:noProof/>
                <w:webHidden/>
              </w:rPr>
            </w:r>
            <w:r w:rsidR="00265DD0">
              <w:rPr>
                <w:noProof/>
                <w:webHidden/>
              </w:rPr>
              <w:fldChar w:fldCharType="separate"/>
            </w:r>
            <w:r w:rsidR="00265DD0">
              <w:rPr>
                <w:noProof/>
                <w:webHidden/>
              </w:rPr>
              <w:t>3</w:t>
            </w:r>
            <w:r w:rsidR="00265DD0">
              <w:rPr>
                <w:noProof/>
                <w:webHidden/>
              </w:rPr>
              <w:fldChar w:fldCharType="end"/>
            </w:r>
          </w:hyperlink>
        </w:p>
        <w:p w14:paraId="792307DF" w14:textId="33E10448" w:rsidR="00265DD0" w:rsidRDefault="00E87A21">
          <w:pPr>
            <w:pStyle w:val="TOC1"/>
            <w:rPr>
              <w:rFonts w:eastAsiaTheme="minorEastAsia"/>
              <w:noProof/>
              <w:lang w:val="en-US"/>
            </w:rPr>
          </w:pPr>
          <w:hyperlink w:anchor="_Toc112847853" w:history="1">
            <w:r w:rsidR="00265DD0" w:rsidRPr="00D564D2">
              <w:rPr>
                <w:rStyle w:val="Hyperlink"/>
                <w:rFonts w:ascii="Times New Roman" w:hAnsi="Times New Roman" w:cs="Times New Roman"/>
                <w:b/>
                <w:noProof/>
              </w:rPr>
              <w:t>2.2 Reference Documents/Instruments/Equipment/Products/Others:</w:t>
            </w:r>
            <w:r w:rsidR="00265DD0">
              <w:rPr>
                <w:noProof/>
                <w:webHidden/>
              </w:rPr>
              <w:tab/>
            </w:r>
            <w:r w:rsidR="00265DD0">
              <w:rPr>
                <w:noProof/>
                <w:webHidden/>
              </w:rPr>
              <w:fldChar w:fldCharType="begin"/>
            </w:r>
            <w:r w:rsidR="00265DD0">
              <w:rPr>
                <w:noProof/>
                <w:webHidden/>
              </w:rPr>
              <w:instrText xml:space="preserve"> PAGEREF _Toc112847853 \h </w:instrText>
            </w:r>
            <w:r w:rsidR="00265DD0">
              <w:rPr>
                <w:noProof/>
                <w:webHidden/>
              </w:rPr>
            </w:r>
            <w:r w:rsidR="00265DD0">
              <w:rPr>
                <w:noProof/>
                <w:webHidden/>
              </w:rPr>
              <w:fldChar w:fldCharType="separate"/>
            </w:r>
            <w:r w:rsidR="00265DD0">
              <w:rPr>
                <w:noProof/>
                <w:webHidden/>
              </w:rPr>
              <w:t>4</w:t>
            </w:r>
            <w:r w:rsidR="00265DD0">
              <w:rPr>
                <w:noProof/>
                <w:webHidden/>
              </w:rPr>
              <w:fldChar w:fldCharType="end"/>
            </w:r>
          </w:hyperlink>
        </w:p>
        <w:p w14:paraId="4FF1DBC4" w14:textId="73B2077F" w:rsidR="00265DD0" w:rsidRDefault="00E87A21">
          <w:pPr>
            <w:pStyle w:val="TOC1"/>
            <w:rPr>
              <w:rFonts w:eastAsiaTheme="minorEastAsia"/>
              <w:noProof/>
              <w:lang w:val="en-US"/>
            </w:rPr>
          </w:pPr>
          <w:hyperlink w:anchor="_Toc112847854" w:history="1">
            <w:r w:rsidR="00265DD0" w:rsidRPr="00D564D2">
              <w:rPr>
                <w:rStyle w:val="Hyperlink"/>
                <w:rFonts w:ascii="Times New Roman" w:hAnsi="Times New Roman" w:cs="Times New Roman"/>
                <w:b/>
                <w:noProof/>
              </w:rPr>
              <w:t>2.4 Deviation Initiator Name and Department:</w:t>
            </w:r>
            <w:r w:rsidR="00265DD0">
              <w:rPr>
                <w:noProof/>
                <w:webHidden/>
              </w:rPr>
              <w:tab/>
            </w:r>
            <w:r w:rsidR="00265DD0">
              <w:rPr>
                <w:noProof/>
                <w:webHidden/>
              </w:rPr>
              <w:fldChar w:fldCharType="begin"/>
            </w:r>
            <w:r w:rsidR="00265DD0">
              <w:rPr>
                <w:noProof/>
                <w:webHidden/>
              </w:rPr>
              <w:instrText xml:space="preserve"> PAGEREF _Toc112847854 \h </w:instrText>
            </w:r>
            <w:r w:rsidR="00265DD0">
              <w:rPr>
                <w:noProof/>
                <w:webHidden/>
              </w:rPr>
            </w:r>
            <w:r w:rsidR="00265DD0">
              <w:rPr>
                <w:noProof/>
                <w:webHidden/>
              </w:rPr>
              <w:fldChar w:fldCharType="separate"/>
            </w:r>
            <w:r w:rsidR="00265DD0">
              <w:rPr>
                <w:noProof/>
                <w:webHidden/>
              </w:rPr>
              <w:t>4</w:t>
            </w:r>
            <w:r w:rsidR="00265DD0">
              <w:rPr>
                <w:noProof/>
                <w:webHidden/>
              </w:rPr>
              <w:fldChar w:fldCharType="end"/>
            </w:r>
          </w:hyperlink>
        </w:p>
        <w:p w14:paraId="0C88BB75" w14:textId="520BC0E0" w:rsidR="00265DD0" w:rsidRDefault="00E87A21">
          <w:pPr>
            <w:pStyle w:val="TOC1"/>
            <w:rPr>
              <w:rFonts w:eastAsiaTheme="minorEastAsia"/>
              <w:noProof/>
              <w:lang w:val="en-US"/>
            </w:rPr>
          </w:pPr>
          <w:hyperlink w:anchor="_Toc112847855" w:history="1">
            <w:r w:rsidR="00265DD0" w:rsidRPr="00D564D2">
              <w:rPr>
                <w:rStyle w:val="Hyperlink"/>
                <w:rFonts w:ascii="Times New Roman" w:hAnsi="Times New Roman" w:cs="Times New Roman"/>
                <w:b/>
                <w:noProof/>
              </w:rPr>
              <w:t>3. INVESTIGATION TEAM:</w:t>
            </w:r>
            <w:r w:rsidR="00265DD0">
              <w:rPr>
                <w:noProof/>
                <w:webHidden/>
              </w:rPr>
              <w:tab/>
            </w:r>
            <w:r w:rsidR="00265DD0">
              <w:rPr>
                <w:noProof/>
                <w:webHidden/>
              </w:rPr>
              <w:fldChar w:fldCharType="begin"/>
            </w:r>
            <w:r w:rsidR="00265DD0">
              <w:rPr>
                <w:noProof/>
                <w:webHidden/>
              </w:rPr>
              <w:instrText xml:space="preserve"> PAGEREF _Toc112847855 \h </w:instrText>
            </w:r>
            <w:r w:rsidR="00265DD0">
              <w:rPr>
                <w:noProof/>
                <w:webHidden/>
              </w:rPr>
            </w:r>
            <w:r w:rsidR="00265DD0">
              <w:rPr>
                <w:noProof/>
                <w:webHidden/>
              </w:rPr>
              <w:fldChar w:fldCharType="separate"/>
            </w:r>
            <w:r w:rsidR="00265DD0">
              <w:rPr>
                <w:noProof/>
                <w:webHidden/>
              </w:rPr>
              <w:t>5</w:t>
            </w:r>
            <w:r w:rsidR="00265DD0">
              <w:rPr>
                <w:noProof/>
                <w:webHidden/>
              </w:rPr>
              <w:fldChar w:fldCharType="end"/>
            </w:r>
          </w:hyperlink>
        </w:p>
        <w:p w14:paraId="748C3564" w14:textId="6FF535F9" w:rsidR="00265DD0" w:rsidRDefault="00E87A21">
          <w:pPr>
            <w:pStyle w:val="TOC1"/>
            <w:rPr>
              <w:rFonts w:eastAsiaTheme="minorEastAsia"/>
              <w:noProof/>
              <w:lang w:val="en-US"/>
            </w:rPr>
          </w:pPr>
          <w:hyperlink w:anchor="_Toc112847856" w:history="1">
            <w:r w:rsidR="00265DD0" w:rsidRPr="00D564D2">
              <w:rPr>
                <w:rStyle w:val="Hyperlink"/>
                <w:rFonts w:ascii="Times New Roman" w:hAnsi="Times New Roman" w:cs="Times New Roman"/>
                <w:b/>
                <w:noProof/>
              </w:rPr>
              <w:t>4.</w:t>
            </w:r>
            <w:r w:rsidR="00265DD0">
              <w:rPr>
                <w:rFonts w:eastAsiaTheme="minorEastAsia"/>
                <w:noProof/>
                <w:lang w:val="en-US"/>
              </w:rPr>
              <w:tab/>
            </w:r>
            <w:r w:rsidR="00265DD0" w:rsidRPr="00D564D2">
              <w:rPr>
                <w:rStyle w:val="Hyperlink"/>
                <w:rFonts w:ascii="Times New Roman" w:hAnsi="Times New Roman" w:cs="Times New Roman"/>
                <w:b/>
                <w:noProof/>
              </w:rPr>
              <w:t>INVESTIGATION AND ROOT CAUSE ANALYSIS:</w:t>
            </w:r>
            <w:r w:rsidR="00265DD0">
              <w:rPr>
                <w:noProof/>
                <w:webHidden/>
              </w:rPr>
              <w:tab/>
            </w:r>
            <w:r w:rsidR="00265DD0">
              <w:rPr>
                <w:noProof/>
                <w:webHidden/>
              </w:rPr>
              <w:fldChar w:fldCharType="begin"/>
            </w:r>
            <w:r w:rsidR="00265DD0">
              <w:rPr>
                <w:noProof/>
                <w:webHidden/>
              </w:rPr>
              <w:instrText xml:space="preserve"> PAGEREF _Toc112847856 \h </w:instrText>
            </w:r>
            <w:r w:rsidR="00265DD0">
              <w:rPr>
                <w:noProof/>
                <w:webHidden/>
              </w:rPr>
            </w:r>
            <w:r w:rsidR="00265DD0">
              <w:rPr>
                <w:noProof/>
                <w:webHidden/>
              </w:rPr>
              <w:fldChar w:fldCharType="separate"/>
            </w:r>
            <w:r w:rsidR="00265DD0">
              <w:rPr>
                <w:noProof/>
                <w:webHidden/>
              </w:rPr>
              <w:t>5</w:t>
            </w:r>
            <w:r w:rsidR="00265DD0">
              <w:rPr>
                <w:noProof/>
                <w:webHidden/>
              </w:rPr>
              <w:fldChar w:fldCharType="end"/>
            </w:r>
          </w:hyperlink>
        </w:p>
        <w:p w14:paraId="41E93EE1" w14:textId="2D09881F" w:rsidR="00265DD0" w:rsidRDefault="00E87A21">
          <w:pPr>
            <w:pStyle w:val="TOC1"/>
            <w:rPr>
              <w:rFonts w:eastAsiaTheme="minorEastAsia"/>
              <w:noProof/>
              <w:lang w:val="en-US"/>
            </w:rPr>
          </w:pPr>
          <w:hyperlink w:anchor="_Toc112847858" w:history="1">
            <w:r w:rsidR="00265DD0" w:rsidRPr="00D564D2">
              <w:rPr>
                <w:rStyle w:val="Hyperlink"/>
                <w:rFonts w:ascii="Times New Roman" w:hAnsi="Times New Roman" w:cs="Times New Roman"/>
                <w:b/>
                <w:noProof/>
              </w:rPr>
              <w:t>4.1.</w:t>
            </w:r>
            <w:r w:rsidR="00265DD0">
              <w:rPr>
                <w:rFonts w:eastAsiaTheme="minorEastAsia"/>
                <w:noProof/>
                <w:lang w:val="en-US"/>
              </w:rPr>
              <w:tab/>
            </w:r>
            <w:r w:rsidR="00265DD0" w:rsidRPr="00D564D2">
              <w:rPr>
                <w:rStyle w:val="Hyperlink"/>
                <w:rFonts w:ascii="Times New Roman" w:hAnsi="Times New Roman" w:cs="Times New Roman"/>
                <w:b/>
                <w:noProof/>
              </w:rPr>
              <w:t>Initial/Preliminary Impact assessment:</w:t>
            </w:r>
            <w:r w:rsidR="00265DD0">
              <w:rPr>
                <w:noProof/>
                <w:webHidden/>
              </w:rPr>
              <w:tab/>
            </w:r>
            <w:r w:rsidR="00265DD0">
              <w:rPr>
                <w:noProof/>
                <w:webHidden/>
              </w:rPr>
              <w:fldChar w:fldCharType="begin"/>
            </w:r>
            <w:r w:rsidR="00265DD0">
              <w:rPr>
                <w:noProof/>
                <w:webHidden/>
              </w:rPr>
              <w:instrText xml:space="preserve"> PAGEREF _Toc112847858 \h </w:instrText>
            </w:r>
            <w:r w:rsidR="00265DD0">
              <w:rPr>
                <w:noProof/>
                <w:webHidden/>
              </w:rPr>
            </w:r>
            <w:r w:rsidR="00265DD0">
              <w:rPr>
                <w:noProof/>
                <w:webHidden/>
              </w:rPr>
              <w:fldChar w:fldCharType="separate"/>
            </w:r>
            <w:r w:rsidR="00265DD0">
              <w:rPr>
                <w:noProof/>
                <w:webHidden/>
              </w:rPr>
              <w:t>5</w:t>
            </w:r>
            <w:r w:rsidR="00265DD0">
              <w:rPr>
                <w:noProof/>
                <w:webHidden/>
              </w:rPr>
              <w:fldChar w:fldCharType="end"/>
            </w:r>
          </w:hyperlink>
        </w:p>
        <w:p w14:paraId="2C1E19D4" w14:textId="6456D660" w:rsidR="00265DD0" w:rsidRDefault="00E87A21">
          <w:pPr>
            <w:pStyle w:val="TOC1"/>
            <w:rPr>
              <w:rFonts w:eastAsiaTheme="minorEastAsia"/>
              <w:noProof/>
              <w:lang w:val="en-US"/>
            </w:rPr>
          </w:pPr>
          <w:hyperlink w:anchor="_Toc112847859" w:history="1">
            <w:r w:rsidR="00265DD0" w:rsidRPr="00D564D2">
              <w:rPr>
                <w:rStyle w:val="Hyperlink"/>
                <w:rFonts w:ascii="Times New Roman" w:hAnsi="Times New Roman" w:cs="Times New Roman"/>
                <w:b/>
                <w:noProof/>
              </w:rPr>
              <w:t>4.4.</w:t>
            </w:r>
            <w:r w:rsidR="00265DD0">
              <w:rPr>
                <w:rFonts w:eastAsiaTheme="minorEastAsia"/>
                <w:noProof/>
                <w:lang w:val="en-US"/>
              </w:rPr>
              <w:tab/>
            </w:r>
            <w:r w:rsidR="00265DD0" w:rsidRPr="00D564D2">
              <w:rPr>
                <w:rStyle w:val="Hyperlink"/>
                <w:rFonts w:ascii="Times New Roman" w:hAnsi="Times New Roman" w:cs="Times New Roman"/>
                <w:b/>
                <w:noProof/>
              </w:rPr>
              <w:t>Root Cause Analysis –</w:t>
            </w:r>
            <w:r w:rsidR="00265DD0">
              <w:rPr>
                <w:noProof/>
                <w:webHidden/>
              </w:rPr>
              <w:tab/>
            </w:r>
            <w:r w:rsidR="00265DD0">
              <w:rPr>
                <w:noProof/>
                <w:webHidden/>
              </w:rPr>
              <w:fldChar w:fldCharType="begin"/>
            </w:r>
            <w:r w:rsidR="00265DD0">
              <w:rPr>
                <w:noProof/>
                <w:webHidden/>
              </w:rPr>
              <w:instrText xml:space="preserve"> PAGEREF _Toc112847859 \h </w:instrText>
            </w:r>
            <w:r w:rsidR="00265DD0">
              <w:rPr>
                <w:noProof/>
                <w:webHidden/>
              </w:rPr>
            </w:r>
            <w:r w:rsidR="00265DD0">
              <w:rPr>
                <w:noProof/>
                <w:webHidden/>
              </w:rPr>
              <w:fldChar w:fldCharType="separate"/>
            </w:r>
            <w:r w:rsidR="00265DD0">
              <w:rPr>
                <w:noProof/>
                <w:webHidden/>
              </w:rPr>
              <w:t>8</w:t>
            </w:r>
            <w:r w:rsidR="00265DD0">
              <w:rPr>
                <w:noProof/>
                <w:webHidden/>
              </w:rPr>
              <w:fldChar w:fldCharType="end"/>
            </w:r>
          </w:hyperlink>
        </w:p>
        <w:p w14:paraId="19D1968F" w14:textId="4CD4DE19" w:rsidR="00265DD0" w:rsidRDefault="00E87A21">
          <w:pPr>
            <w:pStyle w:val="TOC1"/>
            <w:rPr>
              <w:rFonts w:eastAsiaTheme="minorEastAsia"/>
              <w:noProof/>
              <w:lang w:val="en-US"/>
            </w:rPr>
          </w:pPr>
          <w:hyperlink w:anchor="_Toc112847860" w:history="1">
            <w:r w:rsidR="00265DD0" w:rsidRPr="00D564D2">
              <w:rPr>
                <w:rStyle w:val="Hyperlink"/>
                <w:rFonts w:ascii="Times New Roman" w:hAnsi="Times New Roman" w:cs="Times New Roman"/>
                <w:b/>
                <w:noProof/>
              </w:rPr>
              <w:t>4.5.</w:t>
            </w:r>
            <w:r w:rsidR="00265DD0">
              <w:rPr>
                <w:rFonts w:eastAsiaTheme="minorEastAsia"/>
                <w:noProof/>
                <w:lang w:val="en-US"/>
              </w:rPr>
              <w:tab/>
            </w:r>
            <w:r w:rsidR="00265DD0" w:rsidRPr="00D564D2">
              <w:rPr>
                <w:rStyle w:val="Hyperlink"/>
                <w:rFonts w:ascii="Times New Roman" w:hAnsi="Times New Roman" w:cs="Times New Roman"/>
                <w:b/>
                <w:noProof/>
              </w:rPr>
              <w:t>Summary of data and documents reviewed and experiments (If any):</w:t>
            </w:r>
            <w:r w:rsidR="00265DD0">
              <w:rPr>
                <w:noProof/>
                <w:webHidden/>
              </w:rPr>
              <w:tab/>
            </w:r>
            <w:r w:rsidR="00265DD0">
              <w:rPr>
                <w:noProof/>
                <w:webHidden/>
              </w:rPr>
              <w:fldChar w:fldCharType="begin"/>
            </w:r>
            <w:r w:rsidR="00265DD0">
              <w:rPr>
                <w:noProof/>
                <w:webHidden/>
              </w:rPr>
              <w:instrText xml:space="preserve"> PAGEREF _Toc112847860 \h </w:instrText>
            </w:r>
            <w:r w:rsidR="00265DD0">
              <w:rPr>
                <w:noProof/>
                <w:webHidden/>
              </w:rPr>
            </w:r>
            <w:r w:rsidR="00265DD0">
              <w:rPr>
                <w:noProof/>
                <w:webHidden/>
              </w:rPr>
              <w:fldChar w:fldCharType="separate"/>
            </w:r>
            <w:r w:rsidR="00265DD0">
              <w:rPr>
                <w:noProof/>
                <w:webHidden/>
              </w:rPr>
              <w:t>12</w:t>
            </w:r>
            <w:r w:rsidR="00265DD0">
              <w:rPr>
                <w:noProof/>
                <w:webHidden/>
              </w:rPr>
              <w:fldChar w:fldCharType="end"/>
            </w:r>
          </w:hyperlink>
        </w:p>
        <w:p w14:paraId="1889BCCD" w14:textId="7D334C1D" w:rsidR="00265DD0" w:rsidRDefault="00E87A21">
          <w:pPr>
            <w:pStyle w:val="TOC1"/>
            <w:rPr>
              <w:rFonts w:eastAsiaTheme="minorEastAsia"/>
              <w:noProof/>
              <w:lang w:val="en-US"/>
            </w:rPr>
          </w:pPr>
          <w:hyperlink w:anchor="_Toc112847861" w:history="1">
            <w:r w:rsidR="00265DD0" w:rsidRPr="00D564D2">
              <w:rPr>
                <w:rStyle w:val="Hyperlink"/>
                <w:rFonts w:ascii="Times New Roman" w:hAnsi="Times New Roman" w:cs="Times New Roman"/>
                <w:b/>
                <w:noProof/>
              </w:rPr>
              <w:t>4.6.</w:t>
            </w:r>
            <w:r w:rsidR="00265DD0">
              <w:rPr>
                <w:rFonts w:eastAsiaTheme="minorEastAsia"/>
                <w:noProof/>
                <w:lang w:val="en-US"/>
              </w:rPr>
              <w:tab/>
            </w:r>
            <w:r w:rsidR="00265DD0" w:rsidRPr="00D564D2">
              <w:rPr>
                <w:rStyle w:val="Hyperlink"/>
                <w:rFonts w:ascii="Times New Roman" w:hAnsi="Times New Roman" w:cs="Times New Roman"/>
                <w:b/>
                <w:noProof/>
              </w:rPr>
              <w:t>Further investigation / recommendation:</w:t>
            </w:r>
            <w:r w:rsidR="00265DD0">
              <w:rPr>
                <w:noProof/>
                <w:webHidden/>
              </w:rPr>
              <w:tab/>
            </w:r>
            <w:r w:rsidR="00265DD0">
              <w:rPr>
                <w:noProof/>
                <w:webHidden/>
              </w:rPr>
              <w:fldChar w:fldCharType="begin"/>
            </w:r>
            <w:r w:rsidR="00265DD0">
              <w:rPr>
                <w:noProof/>
                <w:webHidden/>
              </w:rPr>
              <w:instrText xml:space="preserve"> PAGEREF _Toc112847861 \h </w:instrText>
            </w:r>
            <w:r w:rsidR="00265DD0">
              <w:rPr>
                <w:noProof/>
                <w:webHidden/>
              </w:rPr>
            </w:r>
            <w:r w:rsidR="00265DD0">
              <w:rPr>
                <w:noProof/>
                <w:webHidden/>
              </w:rPr>
              <w:fldChar w:fldCharType="separate"/>
            </w:r>
            <w:r w:rsidR="00265DD0">
              <w:rPr>
                <w:noProof/>
                <w:webHidden/>
              </w:rPr>
              <w:t>12</w:t>
            </w:r>
            <w:r w:rsidR="00265DD0">
              <w:rPr>
                <w:noProof/>
                <w:webHidden/>
              </w:rPr>
              <w:fldChar w:fldCharType="end"/>
            </w:r>
          </w:hyperlink>
        </w:p>
        <w:p w14:paraId="771CB792" w14:textId="65864418" w:rsidR="00265DD0" w:rsidRDefault="00E87A21">
          <w:pPr>
            <w:pStyle w:val="TOC1"/>
            <w:rPr>
              <w:rFonts w:eastAsiaTheme="minorEastAsia"/>
              <w:noProof/>
              <w:lang w:val="en-US"/>
            </w:rPr>
          </w:pPr>
          <w:hyperlink w:anchor="_Toc112847862" w:history="1">
            <w:r w:rsidR="00265DD0" w:rsidRPr="00D564D2">
              <w:rPr>
                <w:rStyle w:val="Hyperlink"/>
                <w:rFonts w:ascii="Times New Roman" w:hAnsi="Times New Roman" w:cs="Times New Roman"/>
                <w:b/>
                <w:noProof/>
              </w:rPr>
              <w:t>4.7.</w:t>
            </w:r>
            <w:r w:rsidR="00265DD0">
              <w:rPr>
                <w:rFonts w:eastAsiaTheme="minorEastAsia"/>
                <w:noProof/>
                <w:lang w:val="en-US"/>
              </w:rPr>
              <w:tab/>
            </w:r>
            <w:r w:rsidR="00265DD0" w:rsidRPr="00D564D2">
              <w:rPr>
                <w:rStyle w:val="Hyperlink"/>
                <w:rFonts w:ascii="Times New Roman" w:hAnsi="Times New Roman" w:cs="Times New Roman"/>
                <w:b/>
                <w:noProof/>
              </w:rPr>
              <w:t>LIST OF ROOT CAUSES AND CONTRIBUTING FACTORS:</w:t>
            </w:r>
            <w:r w:rsidR="00265DD0">
              <w:rPr>
                <w:noProof/>
                <w:webHidden/>
              </w:rPr>
              <w:tab/>
            </w:r>
            <w:r w:rsidR="00265DD0">
              <w:rPr>
                <w:noProof/>
                <w:webHidden/>
              </w:rPr>
              <w:fldChar w:fldCharType="begin"/>
            </w:r>
            <w:r w:rsidR="00265DD0">
              <w:rPr>
                <w:noProof/>
                <w:webHidden/>
              </w:rPr>
              <w:instrText xml:space="preserve"> PAGEREF _Toc112847862 \h </w:instrText>
            </w:r>
            <w:r w:rsidR="00265DD0">
              <w:rPr>
                <w:noProof/>
                <w:webHidden/>
              </w:rPr>
            </w:r>
            <w:r w:rsidR="00265DD0">
              <w:rPr>
                <w:noProof/>
                <w:webHidden/>
              </w:rPr>
              <w:fldChar w:fldCharType="separate"/>
            </w:r>
            <w:r w:rsidR="00265DD0">
              <w:rPr>
                <w:noProof/>
                <w:webHidden/>
              </w:rPr>
              <w:t>12</w:t>
            </w:r>
            <w:r w:rsidR="00265DD0">
              <w:rPr>
                <w:noProof/>
                <w:webHidden/>
              </w:rPr>
              <w:fldChar w:fldCharType="end"/>
            </w:r>
          </w:hyperlink>
        </w:p>
        <w:p w14:paraId="23BB5799" w14:textId="0B3B9DF7" w:rsidR="00265DD0" w:rsidRDefault="00E87A21">
          <w:pPr>
            <w:pStyle w:val="TOC1"/>
            <w:rPr>
              <w:rFonts w:eastAsiaTheme="minorEastAsia"/>
              <w:noProof/>
              <w:lang w:val="en-US"/>
            </w:rPr>
          </w:pPr>
          <w:hyperlink w:anchor="_Toc112847863" w:history="1">
            <w:r w:rsidR="00265DD0" w:rsidRPr="00D564D2">
              <w:rPr>
                <w:rStyle w:val="Hyperlink"/>
                <w:rFonts w:ascii="Times New Roman" w:hAnsi="Times New Roman" w:cs="Times New Roman"/>
                <w:b/>
                <w:noProof/>
              </w:rPr>
              <w:t>5.</w:t>
            </w:r>
            <w:r w:rsidR="00265DD0">
              <w:rPr>
                <w:rFonts w:eastAsiaTheme="minorEastAsia"/>
                <w:noProof/>
                <w:lang w:val="en-US"/>
              </w:rPr>
              <w:tab/>
            </w:r>
            <w:r w:rsidR="00265DD0" w:rsidRPr="00D564D2">
              <w:rPr>
                <w:rStyle w:val="Hyperlink"/>
                <w:rFonts w:ascii="Times New Roman" w:hAnsi="Times New Roman" w:cs="Times New Roman"/>
                <w:b/>
                <w:noProof/>
              </w:rPr>
              <w:t>IMPACT ASSESSMENT:</w:t>
            </w:r>
            <w:r w:rsidR="00265DD0">
              <w:rPr>
                <w:noProof/>
                <w:webHidden/>
              </w:rPr>
              <w:tab/>
            </w:r>
            <w:r w:rsidR="00265DD0">
              <w:rPr>
                <w:noProof/>
                <w:webHidden/>
              </w:rPr>
              <w:fldChar w:fldCharType="begin"/>
            </w:r>
            <w:r w:rsidR="00265DD0">
              <w:rPr>
                <w:noProof/>
                <w:webHidden/>
              </w:rPr>
              <w:instrText xml:space="preserve"> PAGEREF _Toc112847863 \h </w:instrText>
            </w:r>
            <w:r w:rsidR="00265DD0">
              <w:rPr>
                <w:noProof/>
                <w:webHidden/>
              </w:rPr>
            </w:r>
            <w:r w:rsidR="00265DD0">
              <w:rPr>
                <w:noProof/>
                <w:webHidden/>
              </w:rPr>
              <w:fldChar w:fldCharType="separate"/>
            </w:r>
            <w:r w:rsidR="00265DD0">
              <w:rPr>
                <w:noProof/>
                <w:webHidden/>
              </w:rPr>
              <w:t>12</w:t>
            </w:r>
            <w:r w:rsidR="00265DD0">
              <w:rPr>
                <w:noProof/>
                <w:webHidden/>
              </w:rPr>
              <w:fldChar w:fldCharType="end"/>
            </w:r>
          </w:hyperlink>
        </w:p>
        <w:p w14:paraId="651C5049" w14:textId="3A5F33BA" w:rsidR="00265DD0" w:rsidRDefault="00E87A21">
          <w:pPr>
            <w:pStyle w:val="TOC1"/>
            <w:rPr>
              <w:rFonts w:eastAsiaTheme="minorEastAsia"/>
              <w:noProof/>
              <w:lang w:val="en-US"/>
            </w:rPr>
          </w:pPr>
          <w:hyperlink w:anchor="_Toc112847864" w:history="1">
            <w:r w:rsidR="00265DD0" w:rsidRPr="00D564D2">
              <w:rPr>
                <w:rStyle w:val="Hyperlink"/>
                <w:rFonts w:ascii="Times New Roman" w:hAnsi="Times New Roman" w:cs="Times New Roman"/>
                <w:b/>
                <w:noProof/>
              </w:rPr>
              <w:t>5.1.</w:t>
            </w:r>
            <w:r w:rsidR="00265DD0">
              <w:rPr>
                <w:rFonts w:eastAsiaTheme="minorEastAsia"/>
                <w:noProof/>
                <w:lang w:val="en-US"/>
              </w:rPr>
              <w:tab/>
            </w:r>
            <w:r w:rsidR="00265DD0" w:rsidRPr="00D564D2">
              <w:rPr>
                <w:rStyle w:val="Hyperlink"/>
                <w:rFonts w:ascii="Times New Roman" w:hAnsi="Times New Roman" w:cs="Times New Roman"/>
                <w:b/>
                <w:noProof/>
              </w:rPr>
              <w:t>Impact on the quality of the product:</w:t>
            </w:r>
            <w:r w:rsidR="00265DD0">
              <w:rPr>
                <w:noProof/>
                <w:webHidden/>
              </w:rPr>
              <w:tab/>
            </w:r>
            <w:r w:rsidR="00265DD0">
              <w:rPr>
                <w:noProof/>
                <w:webHidden/>
              </w:rPr>
              <w:fldChar w:fldCharType="begin"/>
            </w:r>
            <w:r w:rsidR="00265DD0">
              <w:rPr>
                <w:noProof/>
                <w:webHidden/>
              </w:rPr>
              <w:instrText xml:space="preserve"> PAGEREF _Toc112847864 \h </w:instrText>
            </w:r>
            <w:r w:rsidR="00265DD0">
              <w:rPr>
                <w:noProof/>
                <w:webHidden/>
              </w:rPr>
            </w:r>
            <w:r w:rsidR="00265DD0">
              <w:rPr>
                <w:noProof/>
                <w:webHidden/>
              </w:rPr>
              <w:fldChar w:fldCharType="separate"/>
            </w:r>
            <w:r w:rsidR="00265DD0">
              <w:rPr>
                <w:noProof/>
                <w:webHidden/>
              </w:rPr>
              <w:t>12</w:t>
            </w:r>
            <w:r w:rsidR="00265DD0">
              <w:rPr>
                <w:noProof/>
                <w:webHidden/>
              </w:rPr>
              <w:fldChar w:fldCharType="end"/>
            </w:r>
          </w:hyperlink>
        </w:p>
        <w:p w14:paraId="0A40FA35" w14:textId="753344B8" w:rsidR="00265DD0" w:rsidRDefault="00E87A21">
          <w:pPr>
            <w:pStyle w:val="TOC1"/>
            <w:rPr>
              <w:rFonts w:eastAsiaTheme="minorEastAsia"/>
              <w:noProof/>
              <w:lang w:val="en-US"/>
            </w:rPr>
          </w:pPr>
          <w:hyperlink w:anchor="_Toc112847865" w:history="1">
            <w:r w:rsidR="00265DD0" w:rsidRPr="00D564D2">
              <w:rPr>
                <w:rStyle w:val="Hyperlink"/>
                <w:rFonts w:ascii="Times New Roman" w:hAnsi="Times New Roman" w:cs="Times New Roman"/>
                <w:b/>
                <w:noProof/>
              </w:rPr>
              <w:t>5.2.</w:t>
            </w:r>
            <w:r w:rsidR="00265DD0">
              <w:rPr>
                <w:rFonts w:eastAsiaTheme="minorEastAsia"/>
                <w:noProof/>
                <w:lang w:val="en-US"/>
              </w:rPr>
              <w:tab/>
            </w:r>
            <w:r w:rsidR="00265DD0" w:rsidRPr="00D564D2">
              <w:rPr>
                <w:rStyle w:val="Hyperlink"/>
                <w:rFonts w:ascii="Times New Roman" w:hAnsi="Times New Roman" w:cs="Times New Roman"/>
                <w:b/>
                <w:noProof/>
              </w:rPr>
              <w:t>Impact on other products manufactured/analysed in the same facility/lab:</w:t>
            </w:r>
            <w:r w:rsidR="00265DD0">
              <w:rPr>
                <w:noProof/>
                <w:webHidden/>
              </w:rPr>
              <w:tab/>
            </w:r>
            <w:r w:rsidR="00265DD0">
              <w:rPr>
                <w:noProof/>
                <w:webHidden/>
              </w:rPr>
              <w:fldChar w:fldCharType="begin"/>
            </w:r>
            <w:r w:rsidR="00265DD0">
              <w:rPr>
                <w:noProof/>
                <w:webHidden/>
              </w:rPr>
              <w:instrText xml:space="preserve"> PAGEREF _Toc112847865 \h </w:instrText>
            </w:r>
            <w:r w:rsidR="00265DD0">
              <w:rPr>
                <w:noProof/>
                <w:webHidden/>
              </w:rPr>
            </w:r>
            <w:r w:rsidR="00265DD0">
              <w:rPr>
                <w:noProof/>
                <w:webHidden/>
              </w:rPr>
              <w:fldChar w:fldCharType="separate"/>
            </w:r>
            <w:r w:rsidR="00265DD0">
              <w:rPr>
                <w:noProof/>
                <w:webHidden/>
              </w:rPr>
              <w:t>13</w:t>
            </w:r>
            <w:r w:rsidR="00265DD0">
              <w:rPr>
                <w:noProof/>
                <w:webHidden/>
              </w:rPr>
              <w:fldChar w:fldCharType="end"/>
            </w:r>
          </w:hyperlink>
        </w:p>
        <w:p w14:paraId="79CB7621" w14:textId="679E5FE6" w:rsidR="00265DD0" w:rsidRDefault="00E87A21">
          <w:pPr>
            <w:pStyle w:val="TOC1"/>
            <w:rPr>
              <w:rFonts w:eastAsiaTheme="minorEastAsia"/>
              <w:noProof/>
              <w:lang w:val="en-US"/>
            </w:rPr>
          </w:pPr>
          <w:hyperlink w:anchor="_Toc112847866" w:history="1">
            <w:r w:rsidR="00265DD0" w:rsidRPr="00D564D2">
              <w:rPr>
                <w:rStyle w:val="Hyperlink"/>
                <w:rFonts w:ascii="Times New Roman" w:hAnsi="Times New Roman" w:cs="Times New Roman"/>
                <w:b/>
                <w:noProof/>
              </w:rPr>
              <w:t>5.3.</w:t>
            </w:r>
            <w:r w:rsidR="00265DD0">
              <w:rPr>
                <w:rFonts w:eastAsiaTheme="minorEastAsia"/>
                <w:noProof/>
                <w:lang w:val="en-US"/>
              </w:rPr>
              <w:tab/>
            </w:r>
            <w:r w:rsidR="00265DD0" w:rsidRPr="00D564D2">
              <w:rPr>
                <w:rStyle w:val="Hyperlink"/>
                <w:rFonts w:ascii="Times New Roman" w:hAnsi="Times New Roman" w:cs="Times New Roman"/>
                <w:b/>
                <w:noProof/>
              </w:rPr>
              <w:t>Impact on other batches, Analysis, materials under storage, equipment, facility, systems, documents, or analytical data:</w:t>
            </w:r>
            <w:r w:rsidR="00265DD0">
              <w:rPr>
                <w:noProof/>
                <w:webHidden/>
              </w:rPr>
              <w:tab/>
            </w:r>
            <w:r w:rsidR="00265DD0">
              <w:rPr>
                <w:noProof/>
                <w:webHidden/>
              </w:rPr>
              <w:fldChar w:fldCharType="begin"/>
            </w:r>
            <w:r w:rsidR="00265DD0">
              <w:rPr>
                <w:noProof/>
                <w:webHidden/>
              </w:rPr>
              <w:instrText xml:space="preserve"> PAGEREF _Toc112847866 \h </w:instrText>
            </w:r>
            <w:r w:rsidR="00265DD0">
              <w:rPr>
                <w:noProof/>
                <w:webHidden/>
              </w:rPr>
            </w:r>
            <w:r w:rsidR="00265DD0">
              <w:rPr>
                <w:noProof/>
                <w:webHidden/>
              </w:rPr>
              <w:fldChar w:fldCharType="separate"/>
            </w:r>
            <w:r w:rsidR="00265DD0">
              <w:rPr>
                <w:noProof/>
                <w:webHidden/>
              </w:rPr>
              <w:t>13</w:t>
            </w:r>
            <w:r w:rsidR="00265DD0">
              <w:rPr>
                <w:noProof/>
                <w:webHidden/>
              </w:rPr>
              <w:fldChar w:fldCharType="end"/>
            </w:r>
          </w:hyperlink>
        </w:p>
        <w:p w14:paraId="0D7FB6A5" w14:textId="6D3668D9" w:rsidR="00265DD0" w:rsidRDefault="00E87A21">
          <w:pPr>
            <w:pStyle w:val="TOC1"/>
            <w:rPr>
              <w:rFonts w:eastAsiaTheme="minorEastAsia"/>
              <w:noProof/>
              <w:lang w:val="en-US"/>
            </w:rPr>
          </w:pPr>
          <w:hyperlink w:anchor="_Toc112847867" w:history="1">
            <w:r w:rsidR="00265DD0" w:rsidRPr="00D564D2">
              <w:rPr>
                <w:rStyle w:val="Hyperlink"/>
                <w:rFonts w:ascii="Times New Roman" w:hAnsi="Times New Roman" w:cs="Times New Roman"/>
                <w:b/>
                <w:noProof/>
              </w:rPr>
              <w:t>5.4.</w:t>
            </w:r>
            <w:r w:rsidR="00265DD0">
              <w:rPr>
                <w:rFonts w:eastAsiaTheme="minorEastAsia"/>
                <w:noProof/>
                <w:lang w:val="en-US"/>
              </w:rPr>
              <w:tab/>
            </w:r>
            <w:r w:rsidR="00265DD0" w:rsidRPr="00D564D2">
              <w:rPr>
                <w:rStyle w:val="Hyperlink"/>
                <w:rFonts w:ascii="Times New Roman" w:hAnsi="Times New Roman" w:cs="Times New Roman"/>
                <w:b/>
                <w:noProof/>
              </w:rPr>
              <w:t>Impact on the quality management system, Compliance, and regulatory submission documents:</w:t>
            </w:r>
            <w:r w:rsidR="00265DD0">
              <w:rPr>
                <w:noProof/>
                <w:webHidden/>
              </w:rPr>
              <w:tab/>
            </w:r>
            <w:r w:rsidR="00265DD0">
              <w:rPr>
                <w:noProof/>
                <w:webHidden/>
              </w:rPr>
              <w:fldChar w:fldCharType="begin"/>
            </w:r>
            <w:r w:rsidR="00265DD0">
              <w:rPr>
                <w:noProof/>
                <w:webHidden/>
              </w:rPr>
              <w:instrText xml:space="preserve"> PAGEREF _Toc112847867 \h </w:instrText>
            </w:r>
            <w:r w:rsidR="00265DD0">
              <w:rPr>
                <w:noProof/>
                <w:webHidden/>
              </w:rPr>
            </w:r>
            <w:r w:rsidR="00265DD0">
              <w:rPr>
                <w:noProof/>
                <w:webHidden/>
              </w:rPr>
              <w:fldChar w:fldCharType="separate"/>
            </w:r>
            <w:r w:rsidR="00265DD0">
              <w:rPr>
                <w:noProof/>
                <w:webHidden/>
              </w:rPr>
              <w:t>13</w:t>
            </w:r>
            <w:r w:rsidR="00265DD0">
              <w:rPr>
                <w:noProof/>
                <w:webHidden/>
              </w:rPr>
              <w:fldChar w:fldCharType="end"/>
            </w:r>
          </w:hyperlink>
        </w:p>
        <w:p w14:paraId="778E85B8" w14:textId="281793EC" w:rsidR="00265DD0" w:rsidRDefault="00E87A21">
          <w:pPr>
            <w:pStyle w:val="TOC1"/>
            <w:rPr>
              <w:rFonts w:eastAsiaTheme="minorEastAsia"/>
              <w:noProof/>
              <w:lang w:val="en-US"/>
            </w:rPr>
          </w:pPr>
          <w:hyperlink w:anchor="_Toc112847868" w:history="1">
            <w:r w:rsidR="00265DD0" w:rsidRPr="00D564D2">
              <w:rPr>
                <w:rStyle w:val="Hyperlink"/>
                <w:rFonts w:ascii="Times New Roman" w:hAnsi="Times New Roman" w:cs="Times New Roman"/>
                <w:b/>
                <w:noProof/>
              </w:rPr>
              <w:t>5.5.</w:t>
            </w:r>
            <w:r w:rsidR="00265DD0">
              <w:rPr>
                <w:rFonts w:eastAsiaTheme="minorEastAsia"/>
                <w:noProof/>
                <w:lang w:val="en-US"/>
              </w:rPr>
              <w:tab/>
            </w:r>
            <w:r w:rsidR="00265DD0" w:rsidRPr="00D564D2">
              <w:rPr>
                <w:rStyle w:val="Hyperlink"/>
                <w:rFonts w:ascii="Times New Roman" w:hAnsi="Times New Roman" w:cs="Times New Roman"/>
                <w:b/>
                <w:noProof/>
              </w:rPr>
              <w:t>Impact on the validated state of the product, process, or analytical method(s) or stability status:</w:t>
            </w:r>
            <w:r w:rsidR="00265DD0">
              <w:rPr>
                <w:noProof/>
                <w:webHidden/>
              </w:rPr>
              <w:tab/>
            </w:r>
            <w:r w:rsidR="00265DD0">
              <w:rPr>
                <w:noProof/>
                <w:webHidden/>
              </w:rPr>
              <w:fldChar w:fldCharType="begin"/>
            </w:r>
            <w:r w:rsidR="00265DD0">
              <w:rPr>
                <w:noProof/>
                <w:webHidden/>
              </w:rPr>
              <w:instrText xml:space="preserve"> PAGEREF _Toc112847868 \h </w:instrText>
            </w:r>
            <w:r w:rsidR="00265DD0">
              <w:rPr>
                <w:noProof/>
                <w:webHidden/>
              </w:rPr>
            </w:r>
            <w:r w:rsidR="00265DD0">
              <w:rPr>
                <w:noProof/>
                <w:webHidden/>
              </w:rPr>
              <w:fldChar w:fldCharType="separate"/>
            </w:r>
            <w:r w:rsidR="00265DD0">
              <w:rPr>
                <w:noProof/>
                <w:webHidden/>
              </w:rPr>
              <w:t>13</w:t>
            </w:r>
            <w:r w:rsidR="00265DD0">
              <w:rPr>
                <w:noProof/>
                <w:webHidden/>
              </w:rPr>
              <w:fldChar w:fldCharType="end"/>
            </w:r>
          </w:hyperlink>
        </w:p>
        <w:p w14:paraId="31ACE35F" w14:textId="48B618D7" w:rsidR="00265DD0" w:rsidRDefault="00E87A21">
          <w:pPr>
            <w:pStyle w:val="TOC1"/>
            <w:rPr>
              <w:rFonts w:eastAsiaTheme="minorEastAsia"/>
              <w:noProof/>
              <w:lang w:val="en-US"/>
            </w:rPr>
          </w:pPr>
          <w:hyperlink w:anchor="_Toc112847869" w:history="1">
            <w:r w:rsidR="00265DD0" w:rsidRPr="00D564D2">
              <w:rPr>
                <w:rStyle w:val="Hyperlink"/>
                <w:rFonts w:ascii="Times New Roman" w:hAnsi="Times New Roman" w:cs="Times New Roman"/>
                <w:b/>
                <w:noProof/>
              </w:rPr>
              <w:t>5.6 Impact on preventive maintenance, calibration, or qualification status of the equipment, utility, or facility:</w:t>
            </w:r>
            <w:r w:rsidR="00265DD0">
              <w:rPr>
                <w:noProof/>
                <w:webHidden/>
              </w:rPr>
              <w:tab/>
            </w:r>
            <w:r w:rsidR="00265DD0">
              <w:rPr>
                <w:noProof/>
                <w:webHidden/>
              </w:rPr>
              <w:fldChar w:fldCharType="begin"/>
            </w:r>
            <w:r w:rsidR="00265DD0">
              <w:rPr>
                <w:noProof/>
                <w:webHidden/>
              </w:rPr>
              <w:instrText xml:space="preserve"> PAGEREF _Toc112847869 \h </w:instrText>
            </w:r>
            <w:r w:rsidR="00265DD0">
              <w:rPr>
                <w:noProof/>
                <w:webHidden/>
              </w:rPr>
            </w:r>
            <w:r w:rsidR="00265DD0">
              <w:rPr>
                <w:noProof/>
                <w:webHidden/>
              </w:rPr>
              <w:fldChar w:fldCharType="separate"/>
            </w:r>
            <w:r w:rsidR="00265DD0">
              <w:rPr>
                <w:noProof/>
                <w:webHidden/>
              </w:rPr>
              <w:t>13</w:t>
            </w:r>
            <w:r w:rsidR="00265DD0">
              <w:rPr>
                <w:noProof/>
                <w:webHidden/>
              </w:rPr>
              <w:fldChar w:fldCharType="end"/>
            </w:r>
          </w:hyperlink>
        </w:p>
        <w:p w14:paraId="509B9358" w14:textId="20A7A6F2" w:rsidR="00265DD0" w:rsidRDefault="00E87A21">
          <w:pPr>
            <w:pStyle w:val="TOC1"/>
            <w:rPr>
              <w:rFonts w:eastAsiaTheme="minorEastAsia"/>
              <w:noProof/>
              <w:lang w:val="en-US"/>
            </w:rPr>
          </w:pPr>
          <w:hyperlink w:anchor="_Toc112847870" w:history="1">
            <w:r w:rsidR="00265DD0" w:rsidRPr="00D564D2">
              <w:rPr>
                <w:rStyle w:val="Hyperlink"/>
                <w:rFonts w:ascii="Times New Roman" w:hAnsi="Times New Roman" w:cs="Times New Roman"/>
                <w:b/>
                <w:noProof/>
              </w:rPr>
              <w:t>6.</w:t>
            </w:r>
            <w:r w:rsidR="00265DD0">
              <w:rPr>
                <w:rFonts w:eastAsiaTheme="minorEastAsia"/>
                <w:noProof/>
                <w:lang w:val="en-US"/>
              </w:rPr>
              <w:tab/>
            </w:r>
            <w:r w:rsidR="00265DD0" w:rsidRPr="00D564D2">
              <w:rPr>
                <w:rStyle w:val="Hyperlink"/>
                <w:rFonts w:ascii="Times New Roman" w:hAnsi="Times New Roman" w:cs="Times New Roman"/>
                <w:b/>
                <w:noProof/>
              </w:rPr>
              <w:t>CORRECTIVE AND PREVENTIVE ACTIONS</w:t>
            </w:r>
            <w:r w:rsidR="00265DD0">
              <w:rPr>
                <w:noProof/>
                <w:webHidden/>
              </w:rPr>
              <w:tab/>
            </w:r>
            <w:r w:rsidR="00265DD0">
              <w:rPr>
                <w:noProof/>
                <w:webHidden/>
              </w:rPr>
              <w:fldChar w:fldCharType="begin"/>
            </w:r>
            <w:r w:rsidR="00265DD0">
              <w:rPr>
                <w:noProof/>
                <w:webHidden/>
              </w:rPr>
              <w:instrText xml:space="preserve"> PAGEREF _Toc112847870 \h </w:instrText>
            </w:r>
            <w:r w:rsidR="00265DD0">
              <w:rPr>
                <w:noProof/>
                <w:webHidden/>
              </w:rPr>
            </w:r>
            <w:r w:rsidR="00265DD0">
              <w:rPr>
                <w:noProof/>
                <w:webHidden/>
              </w:rPr>
              <w:fldChar w:fldCharType="separate"/>
            </w:r>
            <w:r w:rsidR="00265DD0">
              <w:rPr>
                <w:noProof/>
                <w:webHidden/>
              </w:rPr>
              <w:t>14</w:t>
            </w:r>
            <w:r w:rsidR="00265DD0">
              <w:rPr>
                <w:noProof/>
                <w:webHidden/>
              </w:rPr>
              <w:fldChar w:fldCharType="end"/>
            </w:r>
          </w:hyperlink>
        </w:p>
        <w:p w14:paraId="7B707D05" w14:textId="49DD12BC" w:rsidR="00265DD0" w:rsidRDefault="00E87A21">
          <w:pPr>
            <w:pStyle w:val="TOC1"/>
            <w:rPr>
              <w:rFonts w:eastAsiaTheme="minorEastAsia"/>
              <w:noProof/>
              <w:lang w:val="en-US"/>
            </w:rPr>
          </w:pPr>
          <w:hyperlink w:anchor="_Toc112847871" w:history="1">
            <w:r w:rsidR="00265DD0" w:rsidRPr="00D564D2">
              <w:rPr>
                <w:rStyle w:val="Hyperlink"/>
                <w:rFonts w:ascii="Times New Roman" w:hAnsi="Times New Roman" w:cs="Times New Roman"/>
                <w:b/>
                <w:noProof/>
              </w:rPr>
              <w:t>7.</w:t>
            </w:r>
            <w:r w:rsidR="00265DD0">
              <w:rPr>
                <w:rFonts w:eastAsiaTheme="minorEastAsia"/>
                <w:noProof/>
                <w:lang w:val="en-US"/>
              </w:rPr>
              <w:tab/>
            </w:r>
            <w:r w:rsidR="00265DD0" w:rsidRPr="00D564D2">
              <w:rPr>
                <w:rStyle w:val="Hyperlink"/>
                <w:rFonts w:ascii="Times New Roman" w:hAnsi="Times New Roman" w:cs="Times New Roman"/>
                <w:b/>
                <w:noProof/>
              </w:rPr>
              <w:t>CONCLUSION:</w:t>
            </w:r>
            <w:r w:rsidR="00265DD0">
              <w:rPr>
                <w:noProof/>
                <w:webHidden/>
              </w:rPr>
              <w:tab/>
            </w:r>
            <w:r w:rsidR="00265DD0">
              <w:rPr>
                <w:noProof/>
                <w:webHidden/>
              </w:rPr>
              <w:fldChar w:fldCharType="begin"/>
            </w:r>
            <w:r w:rsidR="00265DD0">
              <w:rPr>
                <w:noProof/>
                <w:webHidden/>
              </w:rPr>
              <w:instrText xml:space="preserve"> PAGEREF _Toc112847871 \h </w:instrText>
            </w:r>
            <w:r w:rsidR="00265DD0">
              <w:rPr>
                <w:noProof/>
                <w:webHidden/>
              </w:rPr>
            </w:r>
            <w:r w:rsidR="00265DD0">
              <w:rPr>
                <w:noProof/>
                <w:webHidden/>
              </w:rPr>
              <w:fldChar w:fldCharType="separate"/>
            </w:r>
            <w:r w:rsidR="00265DD0">
              <w:rPr>
                <w:noProof/>
                <w:webHidden/>
              </w:rPr>
              <w:t>14</w:t>
            </w:r>
            <w:r w:rsidR="00265DD0">
              <w:rPr>
                <w:noProof/>
                <w:webHidden/>
              </w:rPr>
              <w:fldChar w:fldCharType="end"/>
            </w:r>
          </w:hyperlink>
        </w:p>
        <w:p w14:paraId="257911CB" w14:textId="41E7DB6D" w:rsidR="00265DD0" w:rsidRDefault="00E87A21">
          <w:pPr>
            <w:pStyle w:val="TOC1"/>
            <w:rPr>
              <w:rFonts w:eastAsiaTheme="minorEastAsia"/>
              <w:noProof/>
              <w:lang w:val="en-US"/>
            </w:rPr>
          </w:pPr>
          <w:hyperlink w:anchor="_Toc112847872" w:history="1">
            <w:r w:rsidR="00265DD0" w:rsidRPr="00D564D2">
              <w:rPr>
                <w:rStyle w:val="Hyperlink"/>
                <w:rFonts w:ascii="Times New Roman" w:hAnsi="Times New Roman" w:cs="Times New Roman"/>
                <w:b/>
                <w:noProof/>
              </w:rPr>
              <w:t>8.</w:t>
            </w:r>
            <w:r w:rsidR="00265DD0">
              <w:rPr>
                <w:rFonts w:eastAsiaTheme="minorEastAsia"/>
                <w:noProof/>
                <w:lang w:val="en-US"/>
              </w:rPr>
              <w:tab/>
            </w:r>
            <w:r w:rsidR="00265DD0" w:rsidRPr="00D564D2">
              <w:rPr>
                <w:rStyle w:val="Hyperlink"/>
                <w:rFonts w:ascii="Times New Roman" w:hAnsi="Times New Roman" w:cs="Times New Roman"/>
                <w:b/>
                <w:noProof/>
              </w:rPr>
              <w:t>ATTACHMENTS</w:t>
            </w:r>
            <w:r w:rsidR="00265DD0">
              <w:rPr>
                <w:noProof/>
                <w:webHidden/>
              </w:rPr>
              <w:tab/>
            </w:r>
            <w:r w:rsidR="00265DD0">
              <w:rPr>
                <w:noProof/>
                <w:webHidden/>
              </w:rPr>
              <w:fldChar w:fldCharType="begin"/>
            </w:r>
            <w:r w:rsidR="00265DD0">
              <w:rPr>
                <w:noProof/>
                <w:webHidden/>
              </w:rPr>
              <w:instrText xml:space="preserve"> PAGEREF _Toc112847872 \h </w:instrText>
            </w:r>
            <w:r w:rsidR="00265DD0">
              <w:rPr>
                <w:noProof/>
                <w:webHidden/>
              </w:rPr>
            </w:r>
            <w:r w:rsidR="00265DD0">
              <w:rPr>
                <w:noProof/>
                <w:webHidden/>
              </w:rPr>
              <w:fldChar w:fldCharType="separate"/>
            </w:r>
            <w:r w:rsidR="00265DD0">
              <w:rPr>
                <w:noProof/>
                <w:webHidden/>
              </w:rPr>
              <w:t>15</w:t>
            </w:r>
            <w:r w:rsidR="00265DD0">
              <w:rPr>
                <w:noProof/>
                <w:webHidden/>
              </w:rPr>
              <w:fldChar w:fldCharType="end"/>
            </w:r>
          </w:hyperlink>
        </w:p>
        <w:p w14:paraId="25354849" w14:textId="30AC5EA8" w:rsidR="005B1400" w:rsidRPr="00265DD0" w:rsidRDefault="007D6080" w:rsidP="001A1DA4">
          <w:pPr>
            <w:pStyle w:val="TOC1"/>
            <w:spacing w:after="0" w:line="312" w:lineRule="auto"/>
            <w:jc w:val="both"/>
            <w:rPr>
              <w:rFonts w:ascii="Times New Roman" w:hAnsi="Times New Roman" w:cs="Times New Roman"/>
              <w:noProof/>
              <w:color w:val="000000" w:themeColor="text1"/>
              <w:sz w:val="24"/>
              <w:szCs w:val="24"/>
            </w:rPr>
          </w:pPr>
          <w:r w:rsidRPr="00265DD0">
            <w:rPr>
              <w:rFonts w:ascii="Times New Roman" w:hAnsi="Times New Roman" w:cs="Times New Roman"/>
              <w:noProof/>
              <w:color w:val="000000" w:themeColor="text1"/>
              <w:sz w:val="24"/>
              <w:szCs w:val="24"/>
            </w:rPr>
            <w:fldChar w:fldCharType="end"/>
          </w:r>
        </w:p>
      </w:sdtContent>
    </w:sdt>
    <w:p w14:paraId="280E8522" w14:textId="03C6ABB2" w:rsidR="00AD203B" w:rsidRPr="00265DD0" w:rsidRDefault="00AD203B" w:rsidP="001A1DA4">
      <w:pPr>
        <w:pStyle w:val="Heading1"/>
        <w:tabs>
          <w:tab w:val="left" w:pos="990"/>
        </w:tabs>
        <w:spacing w:before="0" w:line="312" w:lineRule="auto"/>
        <w:ind w:right="180"/>
        <w:jc w:val="both"/>
        <w:rPr>
          <w:rFonts w:ascii="Times New Roman" w:hAnsi="Times New Roman" w:cs="Times New Roman"/>
          <w:b/>
          <w:color w:val="000000" w:themeColor="text1"/>
          <w:sz w:val="24"/>
          <w:szCs w:val="24"/>
        </w:rPr>
      </w:pPr>
    </w:p>
    <w:p w14:paraId="77B57279" w14:textId="465E2B82" w:rsidR="00AD203B" w:rsidRPr="00265DD0" w:rsidRDefault="00AD203B" w:rsidP="001A1DA4">
      <w:pPr>
        <w:spacing w:after="0" w:line="312" w:lineRule="auto"/>
        <w:jc w:val="both"/>
        <w:rPr>
          <w:rFonts w:ascii="Times New Roman" w:hAnsi="Times New Roman" w:cs="Times New Roman"/>
          <w:sz w:val="24"/>
          <w:szCs w:val="24"/>
        </w:rPr>
      </w:pPr>
    </w:p>
    <w:p w14:paraId="25B7FCE9" w14:textId="6755701B" w:rsidR="00F864E1" w:rsidRPr="00265DD0" w:rsidRDefault="00F864E1" w:rsidP="001A1DA4">
      <w:pPr>
        <w:spacing w:after="0" w:line="312" w:lineRule="auto"/>
        <w:jc w:val="both"/>
        <w:rPr>
          <w:rFonts w:ascii="Times New Roman" w:hAnsi="Times New Roman" w:cs="Times New Roman"/>
          <w:sz w:val="24"/>
          <w:szCs w:val="24"/>
        </w:rPr>
      </w:pPr>
    </w:p>
    <w:p w14:paraId="53BA9E90" w14:textId="3961E396" w:rsidR="004E5947" w:rsidRPr="00265DD0" w:rsidRDefault="004E5947" w:rsidP="001A1DA4">
      <w:pPr>
        <w:spacing w:after="0" w:line="312" w:lineRule="auto"/>
        <w:jc w:val="both"/>
        <w:rPr>
          <w:rFonts w:ascii="Times New Roman" w:hAnsi="Times New Roman" w:cs="Times New Roman"/>
          <w:sz w:val="24"/>
          <w:szCs w:val="24"/>
        </w:rPr>
      </w:pPr>
    </w:p>
    <w:p w14:paraId="7B64D332" w14:textId="685A3829" w:rsidR="004E5947" w:rsidRPr="00265DD0" w:rsidRDefault="004E5947" w:rsidP="001A1DA4">
      <w:pPr>
        <w:spacing w:after="0" w:line="312" w:lineRule="auto"/>
        <w:jc w:val="both"/>
        <w:rPr>
          <w:rFonts w:ascii="Times New Roman" w:hAnsi="Times New Roman" w:cs="Times New Roman"/>
          <w:sz w:val="24"/>
          <w:szCs w:val="24"/>
        </w:rPr>
      </w:pPr>
    </w:p>
    <w:p w14:paraId="682962B8" w14:textId="16BD2748" w:rsidR="000A3AE0" w:rsidRPr="00265DD0" w:rsidRDefault="000A3AE0" w:rsidP="001A1DA4">
      <w:pPr>
        <w:spacing w:after="0" w:line="312" w:lineRule="auto"/>
        <w:jc w:val="both"/>
        <w:rPr>
          <w:rFonts w:ascii="Times New Roman" w:hAnsi="Times New Roman" w:cs="Times New Roman"/>
          <w:sz w:val="24"/>
          <w:szCs w:val="24"/>
        </w:rPr>
      </w:pPr>
    </w:p>
    <w:p w14:paraId="7198A0FD" w14:textId="77777777" w:rsidR="000A3AE0" w:rsidRPr="00265DD0" w:rsidRDefault="000A3AE0" w:rsidP="001A1DA4">
      <w:pPr>
        <w:spacing w:after="0" w:line="312" w:lineRule="auto"/>
        <w:jc w:val="both"/>
        <w:rPr>
          <w:rFonts w:ascii="Times New Roman" w:hAnsi="Times New Roman" w:cs="Times New Roman"/>
          <w:sz w:val="24"/>
          <w:szCs w:val="24"/>
        </w:rPr>
      </w:pPr>
    </w:p>
    <w:p w14:paraId="0822EDCB" w14:textId="74218427" w:rsidR="007A1C50" w:rsidRPr="00265DD0" w:rsidRDefault="007A1C50" w:rsidP="001A1DA4">
      <w:pPr>
        <w:pStyle w:val="Heading1"/>
        <w:numPr>
          <w:ilvl w:val="0"/>
          <w:numId w:val="12"/>
        </w:numPr>
        <w:tabs>
          <w:tab w:val="left" w:pos="990"/>
        </w:tabs>
        <w:spacing w:before="0" w:line="312" w:lineRule="auto"/>
        <w:ind w:left="360" w:right="180"/>
        <w:jc w:val="both"/>
        <w:rPr>
          <w:rFonts w:ascii="Times New Roman" w:hAnsi="Times New Roman" w:cs="Times New Roman"/>
          <w:b/>
          <w:color w:val="000000" w:themeColor="text1"/>
          <w:sz w:val="24"/>
          <w:szCs w:val="24"/>
        </w:rPr>
      </w:pPr>
      <w:bookmarkStart w:id="0" w:name="_Toc112847850"/>
      <w:r w:rsidRPr="00265DD0">
        <w:rPr>
          <w:rFonts w:ascii="Times New Roman" w:hAnsi="Times New Roman" w:cs="Times New Roman"/>
          <w:b/>
          <w:color w:val="000000" w:themeColor="text1"/>
          <w:sz w:val="24"/>
          <w:szCs w:val="24"/>
        </w:rPr>
        <w:lastRenderedPageBreak/>
        <w:t>SOURCE OF NON-CONFORMITY / UNEXPECTED OUTCOME</w:t>
      </w:r>
      <w:bookmarkEnd w:id="0"/>
      <w:r w:rsidRPr="00265DD0">
        <w:rPr>
          <w:rFonts w:ascii="Times New Roman" w:hAnsi="Times New Roman" w:cs="Times New Roman"/>
          <w:b/>
          <w:color w:val="000000" w:themeColor="text1"/>
          <w:sz w:val="24"/>
          <w:szCs w:val="24"/>
        </w:rPr>
        <w:t xml:space="preserve"> </w:t>
      </w:r>
    </w:p>
    <w:p w14:paraId="4EB9C865" w14:textId="44484D6A" w:rsidR="00AD203B" w:rsidRPr="00265DD0" w:rsidRDefault="00AD203B" w:rsidP="001A1DA4">
      <w:pPr>
        <w:spacing w:after="0" w:line="312" w:lineRule="auto"/>
        <w:jc w:val="both"/>
        <w:rPr>
          <w:rFonts w:ascii="Times New Roman" w:hAnsi="Times New Roman" w:cs="Times New Roman"/>
          <w:sz w:val="24"/>
          <w:szCs w:val="24"/>
          <w:u w:val="single"/>
        </w:rPr>
      </w:pPr>
      <w:r w:rsidRPr="00265DD0">
        <w:rPr>
          <w:rFonts w:ascii="Times New Roman" w:hAnsi="Times New Roman" w:cs="Times New Roman"/>
          <w:b/>
          <w:color w:val="000000" w:themeColor="text1"/>
          <w:sz w:val="24"/>
          <w:szCs w:val="24"/>
          <w:u w:val="single"/>
        </w:rPr>
        <w:t>Table-1: Source of non-conformity / unexpected outcome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3"/>
        <w:gridCol w:w="3443"/>
        <w:gridCol w:w="3214"/>
      </w:tblGrid>
      <w:tr w:rsidR="003154D0" w:rsidRPr="00265DD0" w14:paraId="65DBF2E2" w14:textId="77777777" w:rsidTr="00A341E4">
        <w:tc>
          <w:tcPr>
            <w:tcW w:w="3266" w:type="dxa"/>
            <w:vAlign w:val="center"/>
          </w:tcPr>
          <w:p w14:paraId="3F092CFC" w14:textId="77777777" w:rsidR="007A1C50" w:rsidRPr="00265DD0" w:rsidRDefault="007A1C50" w:rsidP="001A1DA4">
            <w:pPr>
              <w:spacing w:after="0" w:line="312" w:lineRule="auto"/>
              <w:jc w:val="both"/>
              <w:rPr>
                <w:rFonts w:ascii="Times New Roman" w:hAnsi="Times New Roman" w:cs="Times New Roman"/>
                <w:b/>
                <w:color w:val="000000" w:themeColor="text1"/>
                <w:sz w:val="24"/>
                <w:szCs w:val="24"/>
              </w:rPr>
            </w:pPr>
            <w:r w:rsidRPr="00265DD0">
              <w:rPr>
                <w:rFonts w:ascii="Times New Roman" w:eastAsia="Times New Roman" w:hAnsi="Times New Roman" w:cs="Times New Roman"/>
                <w:b/>
                <w:color w:val="000000" w:themeColor="text1"/>
                <w:sz w:val="24"/>
                <w:szCs w:val="24"/>
              </w:rPr>
              <w:t>Source of Non-Conformity</w:t>
            </w:r>
          </w:p>
        </w:tc>
        <w:tc>
          <w:tcPr>
            <w:tcW w:w="3267" w:type="dxa"/>
            <w:vAlign w:val="center"/>
          </w:tcPr>
          <w:p w14:paraId="5E0F87C7" w14:textId="77777777" w:rsidR="007A1C50" w:rsidRPr="00265DD0" w:rsidRDefault="007A1C50" w:rsidP="001A1DA4">
            <w:pPr>
              <w:spacing w:after="0" w:line="312" w:lineRule="auto"/>
              <w:jc w:val="both"/>
              <w:rPr>
                <w:rFonts w:ascii="Times New Roman" w:eastAsia="Times New Roman" w:hAnsi="Times New Roman" w:cs="Times New Roman"/>
                <w:b/>
                <w:color w:val="000000" w:themeColor="text1"/>
                <w:sz w:val="24"/>
                <w:szCs w:val="24"/>
              </w:rPr>
            </w:pPr>
            <w:r w:rsidRPr="00265DD0">
              <w:rPr>
                <w:rFonts w:ascii="Times New Roman" w:eastAsia="Times New Roman" w:hAnsi="Times New Roman" w:cs="Times New Roman"/>
                <w:b/>
                <w:color w:val="000000" w:themeColor="text1"/>
                <w:sz w:val="24"/>
                <w:szCs w:val="24"/>
              </w:rPr>
              <w:t>Category of Non-Conformity</w:t>
            </w:r>
          </w:p>
          <w:p w14:paraId="14D8BB08" w14:textId="77777777" w:rsidR="007A1C50" w:rsidRPr="00265DD0" w:rsidRDefault="007A1C50" w:rsidP="001A1DA4">
            <w:pPr>
              <w:spacing w:after="0" w:line="312" w:lineRule="auto"/>
              <w:jc w:val="both"/>
              <w:rPr>
                <w:rFonts w:ascii="Times New Roman" w:hAnsi="Times New Roman" w:cs="Times New Roman"/>
                <w:b/>
                <w:color w:val="000000" w:themeColor="text1"/>
                <w:sz w:val="24"/>
                <w:szCs w:val="24"/>
              </w:rPr>
            </w:pPr>
            <w:r w:rsidRPr="00265DD0">
              <w:rPr>
                <w:rFonts w:ascii="Times New Roman" w:eastAsia="Times New Roman" w:hAnsi="Times New Roman" w:cs="Times New Roman"/>
                <w:b/>
                <w:color w:val="000000" w:themeColor="text1"/>
                <w:sz w:val="24"/>
                <w:szCs w:val="24"/>
              </w:rPr>
              <w:t>(</w:t>
            </w:r>
            <w:r w:rsidR="00AF768A" w:rsidRPr="00265DD0">
              <w:rPr>
                <w:rFonts w:ascii="Times New Roman" w:eastAsia="Times New Roman" w:hAnsi="Times New Roman" w:cs="Times New Roman"/>
                <w:b/>
                <w:color w:val="000000" w:themeColor="text1"/>
                <w:sz w:val="24"/>
                <w:szCs w:val="24"/>
              </w:rPr>
              <w:t>MAJOR/MINOR/CRITICAL</w:t>
            </w:r>
            <w:r w:rsidRPr="00265DD0">
              <w:rPr>
                <w:rFonts w:ascii="Times New Roman" w:eastAsia="Times New Roman" w:hAnsi="Times New Roman" w:cs="Times New Roman"/>
                <w:b/>
                <w:color w:val="000000" w:themeColor="text1"/>
                <w:sz w:val="24"/>
                <w:szCs w:val="24"/>
              </w:rPr>
              <w:t>)</w:t>
            </w:r>
          </w:p>
        </w:tc>
        <w:tc>
          <w:tcPr>
            <w:tcW w:w="3267" w:type="dxa"/>
          </w:tcPr>
          <w:p w14:paraId="598BDE4C" w14:textId="77777777" w:rsidR="007A1C50" w:rsidRPr="00265DD0" w:rsidRDefault="007A1C50" w:rsidP="001A1DA4">
            <w:pPr>
              <w:spacing w:after="0" w:line="312" w:lineRule="auto"/>
              <w:jc w:val="both"/>
              <w:rPr>
                <w:rFonts w:ascii="Times New Roman" w:hAnsi="Times New Roman" w:cs="Times New Roman"/>
                <w:b/>
                <w:color w:val="000000" w:themeColor="text1"/>
                <w:sz w:val="24"/>
                <w:szCs w:val="24"/>
              </w:rPr>
            </w:pPr>
            <w:r w:rsidRPr="00265DD0">
              <w:rPr>
                <w:rFonts w:ascii="Times New Roman" w:eastAsia="Times New Roman" w:hAnsi="Times New Roman" w:cs="Times New Roman"/>
                <w:b/>
                <w:color w:val="000000" w:themeColor="text1"/>
                <w:sz w:val="24"/>
                <w:szCs w:val="24"/>
              </w:rPr>
              <w:t>Document</w:t>
            </w:r>
            <w:r w:rsidR="003B1FA6" w:rsidRPr="00265DD0">
              <w:rPr>
                <w:rFonts w:ascii="Times New Roman" w:eastAsia="Times New Roman" w:hAnsi="Times New Roman" w:cs="Times New Roman"/>
                <w:b/>
                <w:color w:val="000000" w:themeColor="text1"/>
                <w:sz w:val="24"/>
                <w:szCs w:val="24"/>
              </w:rPr>
              <w:t>s</w:t>
            </w:r>
            <w:r w:rsidRPr="00265DD0">
              <w:rPr>
                <w:rFonts w:ascii="Times New Roman" w:eastAsia="Times New Roman" w:hAnsi="Times New Roman" w:cs="Times New Roman"/>
                <w:b/>
                <w:color w:val="000000" w:themeColor="text1"/>
                <w:sz w:val="24"/>
                <w:szCs w:val="24"/>
              </w:rPr>
              <w:t xml:space="preserve"> Reference Number</w:t>
            </w:r>
          </w:p>
        </w:tc>
      </w:tr>
      <w:tr w:rsidR="003154D0" w:rsidRPr="00265DD0" w14:paraId="3269D133" w14:textId="77777777" w:rsidTr="006A4634">
        <w:trPr>
          <w:trHeight w:val="545"/>
        </w:trPr>
        <w:tc>
          <w:tcPr>
            <w:tcW w:w="3266" w:type="dxa"/>
            <w:shd w:val="clear" w:color="auto" w:fill="auto"/>
            <w:vAlign w:val="center"/>
          </w:tcPr>
          <w:p w14:paraId="4201A9CF" w14:textId="77777777" w:rsidR="007A1C50" w:rsidRPr="00265DD0" w:rsidRDefault="00BA4847" w:rsidP="001A1DA4">
            <w:pPr>
              <w:spacing w:after="0" w:line="312" w:lineRule="auto"/>
              <w:jc w:val="both"/>
              <w:rPr>
                <w:rFonts w:ascii="Times New Roman" w:eastAsia="Times New Roman" w:hAnsi="Times New Roman" w:cs="Times New Roman"/>
                <w:color w:val="000000" w:themeColor="text1"/>
                <w:sz w:val="24"/>
                <w:szCs w:val="24"/>
              </w:rPr>
            </w:pPr>
            <w:r w:rsidRPr="00265DD0">
              <w:rPr>
                <w:rFonts w:ascii="Segoe UI Emoji" w:hAnsi="Segoe UI Emoji" w:cs="Segoe UI Emoji"/>
                <w:color w:val="000000" w:themeColor="text1"/>
                <w:sz w:val="24"/>
                <w:szCs w:val="24"/>
              </w:rPr>
              <w:t>☑</w:t>
            </w:r>
            <w:r w:rsidRPr="00265DD0">
              <w:rPr>
                <w:rFonts w:ascii="Times New Roman" w:eastAsia="Times New Roman" w:hAnsi="Times New Roman" w:cs="Times New Roman"/>
                <w:color w:val="000000" w:themeColor="text1"/>
                <w:sz w:val="24"/>
                <w:szCs w:val="24"/>
              </w:rPr>
              <w:t xml:space="preserve"> </w:t>
            </w:r>
            <w:r w:rsidR="00C21FF3" w:rsidRPr="00265DD0">
              <w:rPr>
                <w:rFonts w:ascii="Times New Roman" w:eastAsia="Times New Roman" w:hAnsi="Times New Roman" w:cs="Times New Roman"/>
                <w:color w:val="000000" w:themeColor="text1"/>
                <w:sz w:val="24"/>
                <w:szCs w:val="24"/>
              </w:rPr>
              <w:t>Deviation</w:t>
            </w:r>
          </w:p>
        </w:tc>
        <w:tc>
          <w:tcPr>
            <w:tcW w:w="3267" w:type="dxa"/>
            <w:shd w:val="clear" w:color="auto" w:fill="auto"/>
            <w:vAlign w:val="center"/>
          </w:tcPr>
          <w:p w14:paraId="54DC3EA4" w14:textId="65BE69AB" w:rsidR="007A1C50" w:rsidRPr="00265DD0" w:rsidRDefault="00145969" w:rsidP="001A1DA4">
            <w:pPr>
              <w:spacing w:after="0" w:line="312" w:lineRule="auto"/>
              <w:jc w:val="both"/>
              <w:rPr>
                <w:rFonts w:ascii="Times New Roman" w:eastAsia="Times New Roman" w:hAnsi="Times New Roman" w:cs="Times New Roman"/>
                <w:color w:val="000000" w:themeColor="text1"/>
                <w:sz w:val="24"/>
                <w:szCs w:val="24"/>
              </w:rPr>
            </w:pPr>
            <w:r w:rsidRPr="00265DD0">
              <w:rPr>
                <w:rFonts w:ascii="Times New Roman" w:eastAsia="Times New Roman" w:hAnsi="Times New Roman" w:cs="Times New Roman"/>
                <w:color w:val="000000" w:themeColor="text1"/>
                <w:sz w:val="24"/>
                <w:szCs w:val="24"/>
              </w:rPr>
              <w:t>Major</w:t>
            </w:r>
          </w:p>
        </w:tc>
        <w:tc>
          <w:tcPr>
            <w:tcW w:w="3267" w:type="dxa"/>
            <w:shd w:val="clear" w:color="auto" w:fill="auto"/>
            <w:vAlign w:val="center"/>
          </w:tcPr>
          <w:p w14:paraId="72D01ED1" w14:textId="77777777" w:rsidR="006A4634" w:rsidRPr="00265DD0" w:rsidRDefault="006A4634" w:rsidP="001A1DA4">
            <w:pPr>
              <w:spacing w:after="0"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SYN/GMP/DEV/2022-0179</w:t>
            </w:r>
          </w:p>
          <w:p w14:paraId="06A9929A" w14:textId="48577C5E" w:rsidR="007A1C50" w:rsidRPr="00265DD0" w:rsidRDefault="006002AB" w:rsidP="001A1DA4">
            <w:pPr>
              <w:spacing w:after="0" w:line="312" w:lineRule="auto"/>
              <w:jc w:val="both"/>
              <w:rPr>
                <w:rFonts w:ascii="Times New Roman" w:eastAsia="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PR No.:</w:t>
            </w:r>
            <w:r w:rsidR="006A4634" w:rsidRPr="00265DD0">
              <w:rPr>
                <w:rFonts w:ascii="Times New Roman" w:hAnsi="Times New Roman" w:cs="Times New Roman"/>
                <w:color w:val="000000" w:themeColor="text1"/>
                <w:sz w:val="24"/>
                <w:szCs w:val="24"/>
              </w:rPr>
              <w:t>61258</w:t>
            </w:r>
          </w:p>
        </w:tc>
      </w:tr>
    </w:tbl>
    <w:p w14:paraId="4640D39E" w14:textId="77777777" w:rsidR="00AD203B" w:rsidRPr="00265DD0" w:rsidRDefault="00AD203B" w:rsidP="001A1DA4">
      <w:pPr>
        <w:pStyle w:val="Heading1"/>
        <w:tabs>
          <w:tab w:val="left" w:pos="990"/>
        </w:tabs>
        <w:spacing w:before="0" w:line="312" w:lineRule="auto"/>
        <w:ind w:right="180"/>
        <w:jc w:val="both"/>
        <w:rPr>
          <w:rFonts w:ascii="Times New Roman" w:hAnsi="Times New Roman" w:cs="Times New Roman"/>
          <w:b/>
          <w:color w:val="000000" w:themeColor="text1"/>
          <w:sz w:val="24"/>
          <w:szCs w:val="24"/>
        </w:rPr>
      </w:pPr>
    </w:p>
    <w:p w14:paraId="208B4E4C" w14:textId="5354F85C" w:rsidR="003154D0" w:rsidRPr="00265DD0" w:rsidRDefault="006120F1" w:rsidP="001A1DA4">
      <w:pPr>
        <w:pStyle w:val="Heading1"/>
        <w:tabs>
          <w:tab w:val="left" w:pos="990"/>
        </w:tabs>
        <w:spacing w:before="0" w:line="312" w:lineRule="auto"/>
        <w:ind w:right="180"/>
        <w:jc w:val="both"/>
        <w:rPr>
          <w:rFonts w:ascii="Times New Roman" w:hAnsi="Times New Roman" w:cs="Times New Roman"/>
          <w:b/>
          <w:color w:val="000000" w:themeColor="text1"/>
          <w:sz w:val="24"/>
          <w:szCs w:val="24"/>
        </w:rPr>
      </w:pPr>
      <w:bookmarkStart w:id="1" w:name="_Toc112847851"/>
      <w:r w:rsidRPr="00265DD0">
        <w:rPr>
          <w:rFonts w:ascii="Times New Roman" w:hAnsi="Times New Roman" w:cs="Times New Roman"/>
          <w:b/>
          <w:color w:val="000000" w:themeColor="text1"/>
          <w:sz w:val="24"/>
          <w:szCs w:val="24"/>
        </w:rPr>
        <w:t xml:space="preserve">2. </w:t>
      </w:r>
      <w:r w:rsidR="007D6080" w:rsidRPr="00265DD0">
        <w:rPr>
          <w:rFonts w:ascii="Times New Roman" w:hAnsi="Times New Roman" w:cs="Times New Roman"/>
          <w:b/>
          <w:color w:val="000000" w:themeColor="text1"/>
          <w:sz w:val="24"/>
          <w:szCs w:val="24"/>
        </w:rPr>
        <w:t xml:space="preserve">DESCRIPTION OF </w:t>
      </w:r>
      <w:r w:rsidR="0054377C" w:rsidRPr="00265DD0">
        <w:rPr>
          <w:rFonts w:ascii="Times New Roman" w:hAnsi="Times New Roman" w:cs="Times New Roman"/>
          <w:b/>
          <w:color w:val="000000" w:themeColor="text1"/>
          <w:sz w:val="24"/>
          <w:szCs w:val="24"/>
        </w:rPr>
        <w:t xml:space="preserve">THE </w:t>
      </w:r>
      <w:r w:rsidR="007D6080" w:rsidRPr="00265DD0">
        <w:rPr>
          <w:rFonts w:ascii="Times New Roman" w:hAnsi="Times New Roman" w:cs="Times New Roman"/>
          <w:b/>
          <w:color w:val="000000" w:themeColor="text1"/>
          <w:sz w:val="24"/>
          <w:szCs w:val="24"/>
        </w:rPr>
        <w:t>NON-CONFORMITY/</w:t>
      </w:r>
      <w:r w:rsidR="007D6080" w:rsidRPr="00265DD0">
        <w:rPr>
          <w:rFonts w:ascii="Times New Roman" w:hAnsi="Times New Roman" w:cs="Times New Roman"/>
          <w:color w:val="000000" w:themeColor="text1"/>
          <w:sz w:val="24"/>
          <w:szCs w:val="24"/>
        </w:rPr>
        <w:t xml:space="preserve"> </w:t>
      </w:r>
      <w:r w:rsidR="007D6080" w:rsidRPr="00265DD0">
        <w:rPr>
          <w:rFonts w:ascii="Times New Roman" w:hAnsi="Times New Roman" w:cs="Times New Roman"/>
          <w:b/>
          <w:color w:val="000000" w:themeColor="text1"/>
          <w:sz w:val="24"/>
          <w:szCs w:val="24"/>
        </w:rPr>
        <w:t>UNEXPECTED OUTCOME</w:t>
      </w:r>
      <w:bookmarkEnd w:id="1"/>
    </w:p>
    <w:p w14:paraId="1B477900" w14:textId="43629BAD" w:rsidR="00115DB2" w:rsidRPr="00265DD0" w:rsidRDefault="006120F1" w:rsidP="001A1DA4">
      <w:pPr>
        <w:pStyle w:val="Heading1"/>
        <w:tabs>
          <w:tab w:val="left" w:pos="990"/>
        </w:tabs>
        <w:spacing w:before="0" w:line="312" w:lineRule="auto"/>
        <w:ind w:right="180"/>
        <w:jc w:val="both"/>
        <w:rPr>
          <w:rFonts w:ascii="Times New Roman" w:hAnsi="Times New Roman" w:cs="Times New Roman"/>
          <w:b/>
          <w:color w:val="000000" w:themeColor="text1"/>
          <w:sz w:val="24"/>
          <w:szCs w:val="24"/>
        </w:rPr>
      </w:pPr>
      <w:bookmarkStart w:id="2" w:name="_Toc112847852"/>
      <w:r w:rsidRPr="00265DD0">
        <w:rPr>
          <w:rFonts w:ascii="Times New Roman" w:hAnsi="Times New Roman" w:cs="Times New Roman"/>
          <w:b/>
          <w:color w:val="000000" w:themeColor="text1"/>
          <w:sz w:val="24"/>
          <w:szCs w:val="24"/>
        </w:rPr>
        <w:t xml:space="preserve">2.1 </w:t>
      </w:r>
      <w:r w:rsidR="00922939" w:rsidRPr="00265DD0">
        <w:rPr>
          <w:rFonts w:ascii="Times New Roman" w:hAnsi="Times New Roman" w:cs="Times New Roman"/>
          <w:b/>
          <w:color w:val="000000" w:themeColor="text1"/>
          <w:sz w:val="24"/>
          <w:szCs w:val="24"/>
        </w:rPr>
        <w:t>Description</w:t>
      </w:r>
      <w:r w:rsidR="00F668B4" w:rsidRPr="00265DD0">
        <w:rPr>
          <w:rFonts w:ascii="Times New Roman" w:hAnsi="Times New Roman" w:cs="Times New Roman"/>
          <w:b/>
          <w:color w:val="000000" w:themeColor="text1"/>
          <w:sz w:val="24"/>
          <w:szCs w:val="24"/>
        </w:rPr>
        <w:t>:</w:t>
      </w:r>
      <w:bookmarkEnd w:id="2"/>
    </w:p>
    <w:p w14:paraId="6ED426ED" w14:textId="24AE81CC" w:rsidR="008D0BAB" w:rsidRPr="00265DD0" w:rsidRDefault="004C1026" w:rsidP="00D45D76">
      <w:pPr>
        <w:spacing w:after="0" w:line="312" w:lineRule="auto"/>
        <w:jc w:val="both"/>
        <w:rPr>
          <w:rFonts w:ascii="Times New Roman" w:hAnsi="Times New Roman" w:cs="Times New Roman"/>
          <w:color w:val="000000"/>
          <w:sz w:val="24"/>
          <w:szCs w:val="24"/>
        </w:rPr>
      </w:pPr>
      <w:r w:rsidRPr="00265DD0">
        <w:rPr>
          <w:rFonts w:ascii="Times New Roman" w:hAnsi="Times New Roman" w:cs="Times New Roman"/>
          <w:color w:val="000000"/>
          <w:sz w:val="24"/>
          <w:szCs w:val="24"/>
        </w:rPr>
        <w:t>On 02 May 2022, EDMS</w:t>
      </w:r>
      <w:r w:rsidR="007E5C54" w:rsidRPr="00265DD0">
        <w:rPr>
          <w:rFonts w:ascii="Times New Roman" w:hAnsi="Times New Roman" w:cs="Times New Roman"/>
          <w:color w:val="000000"/>
          <w:sz w:val="24"/>
          <w:szCs w:val="24"/>
        </w:rPr>
        <w:t>-Documentum LSQM</w:t>
      </w:r>
      <w:r w:rsidRPr="00265DD0">
        <w:rPr>
          <w:rFonts w:ascii="Times New Roman" w:hAnsi="Times New Roman" w:cs="Times New Roman"/>
          <w:color w:val="000000"/>
          <w:sz w:val="24"/>
          <w:szCs w:val="24"/>
        </w:rPr>
        <w:t xml:space="preserve"> user Ms. Namitha Sreenivasan (Employee Code: 10017793) had identified that there was an error in </w:t>
      </w:r>
      <w:r w:rsidR="008D0BAB" w:rsidRPr="00265DD0">
        <w:rPr>
          <w:rFonts w:ascii="Times New Roman" w:hAnsi="Times New Roman" w:cs="Times New Roman"/>
          <w:color w:val="000000"/>
          <w:sz w:val="24"/>
          <w:szCs w:val="24"/>
        </w:rPr>
        <w:t xml:space="preserve">the </w:t>
      </w:r>
      <w:r w:rsidR="00F66F46" w:rsidRPr="00265DD0">
        <w:rPr>
          <w:rFonts w:ascii="Times New Roman" w:hAnsi="Times New Roman" w:cs="Times New Roman"/>
          <w:color w:val="000000"/>
          <w:sz w:val="24"/>
          <w:szCs w:val="24"/>
        </w:rPr>
        <w:t>V</w:t>
      </w:r>
      <w:r w:rsidR="008D0BAB" w:rsidRPr="00265DD0">
        <w:rPr>
          <w:rFonts w:ascii="Times New Roman" w:hAnsi="Times New Roman" w:cs="Times New Roman"/>
          <w:color w:val="000000"/>
          <w:sz w:val="24"/>
          <w:szCs w:val="24"/>
        </w:rPr>
        <w:t>ersion</w:t>
      </w:r>
      <w:r w:rsidR="00F66F46" w:rsidRPr="00265DD0">
        <w:rPr>
          <w:rFonts w:ascii="Times New Roman" w:hAnsi="Times New Roman" w:cs="Times New Roman"/>
          <w:color w:val="000000"/>
          <w:sz w:val="24"/>
          <w:szCs w:val="24"/>
        </w:rPr>
        <w:t xml:space="preserve"> number</w:t>
      </w:r>
      <w:r w:rsidR="008D0BAB" w:rsidRPr="00265DD0">
        <w:rPr>
          <w:rFonts w:ascii="Times New Roman" w:hAnsi="Times New Roman" w:cs="Times New Roman"/>
          <w:color w:val="000000"/>
          <w:sz w:val="24"/>
          <w:szCs w:val="24"/>
        </w:rPr>
        <w:t xml:space="preserve"> and </w:t>
      </w:r>
      <w:r w:rsidR="00F66F46" w:rsidRPr="00265DD0">
        <w:rPr>
          <w:rFonts w:ascii="Times New Roman" w:hAnsi="Times New Roman" w:cs="Times New Roman"/>
          <w:color w:val="000000"/>
          <w:sz w:val="24"/>
          <w:szCs w:val="24"/>
        </w:rPr>
        <w:t>E</w:t>
      </w:r>
      <w:r w:rsidR="008D0BAB" w:rsidRPr="00265DD0">
        <w:rPr>
          <w:rFonts w:ascii="Times New Roman" w:hAnsi="Times New Roman" w:cs="Times New Roman"/>
          <w:color w:val="000000"/>
          <w:sz w:val="24"/>
          <w:szCs w:val="24"/>
        </w:rPr>
        <w:t xml:space="preserve">ffective </w:t>
      </w:r>
      <w:r w:rsidR="00F66F46" w:rsidRPr="00265DD0">
        <w:rPr>
          <w:rFonts w:ascii="Times New Roman" w:hAnsi="Times New Roman" w:cs="Times New Roman"/>
          <w:color w:val="000000"/>
          <w:sz w:val="24"/>
          <w:szCs w:val="24"/>
        </w:rPr>
        <w:t>D</w:t>
      </w:r>
      <w:r w:rsidR="008D0BAB" w:rsidRPr="00265DD0">
        <w:rPr>
          <w:rFonts w:ascii="Times New Roman" w:hAnsi="Times New Roman" w:cs="Times New Roman"/>
          <w:color w:val="000000"/>
          <w:sz w:val="24"/>
          <w:szCs w:val="24"/>
        </w:rPr>
        <w:t xml:space="preserve">ate information displayed in the header of </w:t>
      </w:r>
      <w:r w:rsidRPr="00265DD0">
        <w:rPr>
          <w:rFonts w:ascii="Times New Roman" w:hAnsi="Times New Roman" w:cs="Times New Roman"/>
          <w:color w:val="000000"/>
          <w:sz w:val="24"/>
          <w:szCs w:val="24"/>
        </w:rPr>
        <w:t>SPEC-GMP-QCS-FG-830001970-CLS-0001, SAN711 Cleaning specification</w:t>
      </w:r>
      <w:r w:rsidR="008D0BAB" w:rsidRPr="00265DD0">
        <w:rPr>
          <w:rFonts w:ascii="Times New Roman" w:hAnsi="Times New Roman" w:cs="Times New Roman"/>
          <w:color w:val="000000"/>
          <w:sz w:val="24"/>
          <w:szCs w:val="24"/>
        </w:rPr>
        <w:t xml:space="preserve">. The correct major </w:t>
      </w:r>
      <w:r w:rsidR="00F66F46" w:rsidRPr="00265DD0">
        <w:rPr>
          <w:rFonts w:ascii="Times New Roman" w:hAnsi="Times New Roman" w:cs="Times New Roman"/>
          <w:color w:val="000000"/>
          <w:sz w:val="24"/>
          <w:szCs w:val="24"/>
        </w:rPr>
        <w:t>V</w:t>
      </w:r>
      <w:r w:rsidRPr="00265DD0">
        <w:rPr>
          <w:rFonts w:ascii="Times New Roman" w:hAnsi="Times New Roman" w:cs="Times New Roman"/>
          <w:color w:val="000000"/>
          <w:sz w:val="24"/>
          <w:szCs w:val="24"/>
        </w:rPr>
        <w:t xml:space="preserve">ersion number and </w:t>
      </w:r>
      <w:r w:rsidR="00F66F46" w:rsidRPr="00265DD0">
        <w:rPr>
          <w:rFonts w:ascii="Times New Roman" w:hAnsi="Times New Roman" w:cs="Times New Roman"/>
          <w:color w:val="000000"/>
          <w:sz w:val="24"/>
          <w:szCs w:val="24"/>
        </w:rPr>
        <w:t>E</w:t>
      </w:r>
      <w:r w:rsidRPr="00265DD0">
        <w:rPr>
          <w:rFonts w:ascii="Times New Roman" w:hAnsi="Times New Roman" w:cs="Times New Roman"/>
          <w:color w:val="000000"/>
          <w:sz w:val="24"/>
          <w:szCs w:val="24"/>
        </w:rPr>
        <w:t xml:space="preserve">ffective </w:t>
      </w:r>
      <w:r w:rsidR="00F66F46" w:rsidRPr="00265DD0">
        <w:rPr>
          <w:rFonts w:ascii="Times New Roman" w:hAnsi="Times New Roman" w:cs="Times New Roman"/>
          <w:color w:val="000000"/>
          <w:sz w:val="24"/>
          <w:szCs w:val="24"/>
        </w:rPr>
        <w:t>D</w:t>
      </w:r>
      <w:r w:rsidRPr="00265DD0">
        <w:rPr>
          <w:rFonts w:ascii="Times New Roman" w:hAnsi="Times New Roman" w:cs="Times New Roman"/>
          <w:color w:val="000000"/>
          <w:sz w:val="24"/>
          <w:szCs w:val="24"/>
        </w:rPr>
        <w:t xml:space="preserve">ate was not </w:t>
      </w:r>
      <w:r w:rsidR="00CC5FEA" w:rsidRPr="00265DD0">
        <w:rPr>
          <w:rFonts w:ascii="Times New Roman" w:hAnsi="Times New Roman" w:cs="Times New Roman"/>
          <w:color w:val="000000"/>
          <w:sz w:val="24"/>
          <w:szCs w:val="24"/>
        </w:rPr>
        <w:t>reflecting</w:t>
      </w:r>
      <w:r w:rsidRPr="00265DD0">
        <w:rPr>
          <w:rFonts w:ascii="Times New Roman" w:hAnsi="Times New Roman" w:cs="Times New Roman"/>
          <w:color w:val="000000"/>
          <w:sz w:val="24"/>
          <w:szCs w:val="24"/>
        </w:rPr>
        <w:t xml:space="preserve"> in the PDF document displayed in the EDMS system. </w:t>
      </w:r>
      <w:r w:rsidR="008D0BAB" w:rsidRPr="00265DD0">
        <w:rPr>
          <w:rFonts w:ascii="Times New Roman" w:hAnsi="Times New Roman" w:cs="Times New Roman"/>
          <w:color w:val="000000"/>
          <w:sz w:val="24"/>
          <w:szCs w:val="24"/>
        </w:rPr>
        <w:t xml:space="preserve">Instead, the minor </w:t>
      </w:r>
      <w:r w:rsidR="003E1A5F" w:rsidRPr="00265DD0">
        <w:rPr>
          <w:rFonts w:ascii="Times New Roman" w:hAnsi="Times New Roman" w:cs="Times New Roman"/>
          <w:color w:val="000000"/>
          <w:sz w:val="24"/>
          <w:szCs w:val="24"/>
        </w:rPr>
        <w:t>V</w:t>
      </w:r>
      <w:r w:rsidR="008D0BAB" w:rsidRPr="00265DD0">
        <w:rPr>
          <w:rFonts w:ascii="Times New Roman" w:hAnsi="Times New Roman" w:cs="Times New Roman"/>
          <w:color w:val="000000"/>
          <w:sz w:val="24"/>
          <w:szCs w:val="24"/>
        </w:rPr>
        <w:t xml:space="preserve">ersion </w:t>
      </w:r>
      <w:r w:rsidR="003E1A5F" w:rsidRPr="00265DD0">
        <w:rPr>
          <w:rFonts w:ascii="Times New Roman" w:hAnsi="Times New Roman" w:cs="Times New Roman"/>
          <w:color w:val="000000"/>
          <w:sz w:val="24"/>
          <w:szCs w:val="24"/>
        </w:rPr>
        <w:t xml:space="preserve">number </w:t>
      </w:r>
      <w:r w:rsidR="008D0BAB" w:rsidRPr="00265DD0">
        <w:rPr>
          <w:rFonts w:ascii="Times New Roman" w:hAnsi="Times New Roman" w:cs="Times New Roman"/>
          <w:color w:val="000000"/>
          <w:sz w:val="24"/>
          <w:szCs w:val="24"/>
        </w:rPr>
        <w:t xml:space="preserve">0.6 and blank </w:t>
      </w:r>
      <w:r w:rsidR="003E1A5F" w:rsidRPr="00265DD0">
        <w:rPr>
          <w:rFonts w:ascii="Times New Roman" w:hAnsi="Times New Roman" w:cs="Times New Roman"/>
          <w:color w:val="000000"/>
          <w:sz w:val="24"/>
          <w:szCs w:val="24"/>
        </w:rPr>
        <w:t>E</w:t>
      </w:r>
      <w:r w:rsidR="008D0BAB" w:rsidRPr="00265DD0">
        <w:rPr>
          <w:rFonts w:ascii="Times New Roman" w:hAnsi="Times New Roman" w:cs="Times New Roman"/>
          <w:color w:val="000000"/>
          <w:sz w:val="24"/>
          <w:szCs w:val="24"/>
        </w:rPr>
        <w:t xml:space="preserve">ffective </w:t>
      </w:r>
      <w:r w:rsidR="003E1A5F" w:rsidRPr="00265DD0">
        <w:rPr>
          <w:rFonts w:ascii="Times New Roman" w:hAnsi="Times New Roman" w:cs="Times New Roman"/>
          <w:color w:val="000000"/>
          <w:sz w:val="24"/>
          <w:szCs w:val="24"/>
        </w:rPr>
        <w:t>D</w:t>
      </w:r>
      <w:r w:rsidR="008D0BAB" w:rsidRPr="00265DD0">
        <w:rPr>
          <w:rFonts w:ascii="Times New Roman" w:hAnsi="Times New Roman" w:cs="Times New Roman"/>
          <w:color w:val="000000"/>
          <w:sz w:val="24"/>
          <w:szCs w:val="24"/>
        </w:rPr>
        <w:t xml:space="preserve">ate was displayed in the header. </w:t>
      </w:r>
      <w:r w:rsidRPr="00265DD0">
        <w:rPr>
          <w:rFonts w:ascii="Times New Roman" w:hAnsi="Times New Roman" w:cs="Times New Roman"/>
          <w:color w:val="000000"/>
          <w:sz w:val="24"/>
          <w:szCs w:val="24"/>
        </w:rPr>
        <w:t xml:space="preserve">Immediately the user </w:t>
      </w:r>
      <w:r w:rsidR="008D0BAB" w:rsidRPr="00265DD0">
        <w:rPr>
          <w:rFonts w:ascii="Times New Roman" w:hAnsi="Times New Roman" w:cs="Times New Roman"/>
          <w:color w:val="000000"/>
          <w:sz w:val="24"/>
          <w:szCs w:val="24"/>
        </w:rPr>
        <w:t>notified via</w:t>
      </w:r>
      <w:r w:rsidRPr="00265DD0">
        <w:rPr>
          <w:rFonts w:ascii="Times New Roman" w:hAnsi="Times New Roman" w:cs="Times New Roman"/>
          <w:color w:val="000000"/>
          <w:sz w:val="24"/>
          <w:szCs w:val="24"/>
        </w:rPr>
        <w:t xml:space="preserve"> email to Nikith Rai </w:t>
      </w:r>
      <w:r w:rsidR="008D0BAB" w:rsidRPr="00265DD0">
        <w:rPr>
          <w:rFonts w:ascii="Times New Roman" w:hAnsi="Times New Roman" w:cs="Times New Roman"/>
          <w:color w:val="000000"/>
          <w:sz w:val="24"/>
          <w:szCs w:val="24"/>
        </w:rPr>
        <w:t xml:space="preserve">(Employee code: 10018720) </w:t>
      </w:r>
      <w:r w:rsidRPr="00265DD0">
        <w:rPr>
          <w:rFonts w:ascii="Times New Roman" w:hAnsi="Times New Roman" w:cs="Times New Roman"/>
          <w:color w:val="000000"/>
          <w:sz w:val="24"/>
          <w:szCs w:val="24"/>
        </w:rPr>
        <w:t>to rectify the issue on 02 May 2022 10:57AM.</w:t>
      </w:r>
      <w:r w:rsidR="008D0BAB" w:rsidRPr="00265DD0">
        <w:rPr>
          <w:rFonts w:ascii="Times New Roman" w:hAnsi="Times New Roman" w:cs="Times New Roman"/>
          <w:color w:val="000000"/>
          <w:sz w:val="24"/>
          <w:szCs w:val="24"/>
        </w:rPr>
        <w:t xml:space="preserve"> </w:t>
      </w:r>
    </w:p>
    <w:p w14:paraId="46641F80" w14:textId="2AB23A9E" w:rsidR="007E5C54" w:rsidRPr="00265DD0" w:rsidRDefault="007E5C54" w:rsidP="00D45D76">
      <w:pPr>
        <w:spacing w:after="0" w:line="312" w:lineRule="auto"/>
        <w:jc w:val="both"/>
        <w:rPr>
          <w:rFonts w:ascii="Times New Roman" w:hAnsi="Times New Roman" w:cs="Times New Roman"/>
          <w:color w:val="000000"/>
          <w:sz w:val="24"/>
          <w:szCs w:val="24"/>
        </w:rPr>
      </w:pPr>
    </w:p>
    <w:p w14:paraId="127F8FA6" w14:textId="651E832A" w:rsidR="00F66F46" w:rsidRPr="00265DD0" w:rsidRDefault="00F66F46" w:rsidP="00D45D76">
      <w:pPr>
        <w:spacing w:after="0" w:line="312" w:lineRule="auto"/>
        <w:jc w:val="both"/>
        <w:rPr>
          <w:rFonts w:ascii="Times New Roman" w:hAnsi="Times New Roman" w:cs="Times New Roman"/>
          <w:color w:val="000000"/>
          <w:sz w:val="24"/>
          <w:szCs w:val="24"/>
        </w:rPr>
      </w:pPr>
      <w:r w:rsidRPr="00265DD0">
        <w:rPr>
          <w:rFonts w:ascii="Times New Roman" w:hAnsi="Times New Roman" w:cs="Times New Roman"/>
          <w:color w:val="000000"/>
          <w:sz w:val="24"/>
          <w:szCs w:val="24"/>
        </w:rPr>
        <w:t xml:space="preserve">Incorrect Version number and </w:t>
      </w:r>
      <w:r w:rsidR="003E1A5F" w:rsidRPr="00265DD0">
        <w:rPr>
          <w:rFonts w:ascii="Times New Roman" w:hAnsi="Times New Roman" w:cs="Times New Roman"/>
          <w:color w:val="000000"/>
          <w:sz w:val="24"/>
          <w:szCs w:val="24"/>
        </w:rPr>
        <w:t xml:space="preserve">blank </w:t>
      </w:r>
      <w:r w:rsidRPr="00265DD0">
        <w:rPr>
          <w:rFonts w:ascii="Times New Roman" w:hAnsi="Times New Roman" w:cs="Times New Roman"/>
          <w:color w:val="000000"/>
          <w:sz w:val="24"/>
          <w:szCs w:val="24"/>
        </w:rPr>
        <w:t>Effective Date displayed.</w:t>
      </w:r>
      <w:r w:rsidR="0009333B">
        <w:rPr>
          <w:rFonts w:ascii="Times New Roman" w:hAnsi="Times New Roman" w:cs="Times New Roman"/>
          <w:color w:val="000000"/>
          <w:sz w:val="24"/>
          <w:szCs w:val="24"/>
        </w:rPr>
        <w:t xml:space="preserve"> Refer Screenshot-1</w:t>
      </w:r>
    </w:p>
    <w:p w14:paraId="09DEBE17" w14:textId="032C68FE" w:rsidR="007E5C54" w:rsidRPr="00265DD0" w:rsidRDefault="007E5C54" w:rsidP="00D45D76">
      <w:pPr>
        <w:spacing w:after="0" w:line="312" w:lineRule="auto"/>
        <w:jc w:val="both"/>
        <w:rPr>
          <w:rFonts w:ascii="Times New Roman" w:hAnsi="Times New Roman" w:cs="Times New Roman"/>
          <w:sz w:val="24"/>
          <w:szCs w:val="24"/>
        </w:rPr>
      </w:pPr>
    </w:p>
    <w:p w14:paraId="6CAA6745" w14:textId="04BBBA71" w:rsidR="005A4DF0" w:rsidRPr="00265DD0" w:rsidRDefault="005A4DF0" w:rsidP="001A1DA4">
      <w:pPr>
        <w:pStyle w:val="Heading1"/>
        <w:tabs>
          <w:tab w:val="left" w:pos="990"/>
        </w:tabs>
        <w:spacing w:before="0" w:line="312" w:lineRule="auto"/>
        <w:ind w:right="180"/>
        <w:jc w:val="both"/>
        <w:rPr>
          <w:rFonts w:ascii="Times New Roman" w:hAnsi="Times New Roman" w:cs="Times New Roman"/>
          <w:b/>
          <w:color w:val="000000" w:themeColor="text1"/>
          <w:sz w:val="24"/>
          <w:szCs w:val="24"/>
        </w:rPr>
      </w:pPr>
    </w:p>
    <w:p w14:paraId="30EC2BB0" w14:textId="0E193272" w:rsidR="005A4DF0" w:rsidRPr="00265DD0" w:rsidRDefault="005A4DF0" w:rsidP="005A4DF0">
      <w:pPr>
        <w:rPr>
          <w:rFonts w:ascii="Times New Roman" w:hAnsi="Times New Roman" w:cs="Times New Roman"/>
          <w:sz w:val="24"/>
          <w:szCs w:val="24"/>
        </w:rPr>
      </w:pPr>
      <w:r w:rsidRPr="00265DD0">
        <w:rPr>
          <w:rFonts w:ascii="Times New Roman" w:hAnsi="Times New Roman" w:cs="Times New Roman"/>
          <w:b/>
          <w:bCs/>
          <w:sz w:val="24"/>
          <w:szCs w:val="24"/>
        </w:rPr>
        <w:t>Desired State:</w:t>
      </w:r>
      <w:r w:rsidRPr="00265DD0">
        <w:rPr>
          <w:rFonts w:ascii="Times New Roman" w:hAnsi="Times New Roman" w:cs="Times New Roman"/>
          <w:sz w:val="24"/>
          <w:szCs w:val="24"/>
        </w:rPr>
        <w:t xml:space="preserve"> For the </w:t>
      </w:r>
      <w:r w:rsidRPr="00265DD0">
        <w:rPr>
          <w:rFonts w:ascii="Times New Roman" w:hAnsi="Times New Roman" w:cs="Times New Roman"/>
          <w:color w:val="000000"/>
          <w:sz w:val="24"/>
          <w:szCs w:val="24"/>
        </w:rPr>
        <w:t>SPEC-GMP-QCS-FG-830001970-CLS-0001, SAN711 Cleaning specification in the header, Version number of 1.0 and Effective Date of 02-May-2022 should have displayed</w:t>
      </w:r>
      <w:r w:rsidR="002C308C" w:rsidRPr="00265DD0">
        <w:rPr>
          <w:rFonts w:ascii="Times New Roman" w:hAnsi="Times New Roman" w:cs="Times New Roman"/>
          <w:color w:val="000000"/>
          <w:sz w:val="24"/>
          <w:szCs w:val="24"/>
        </w:rPr>
        <w:t xml:space="preserve"> as per SOP on Electronic document management system SOP-GMP-QA-0060 Ver. No.06</w:t>
      </w:r>
      <w:r w:rsidRPr="00265DD0">
        <w:rPr>
          <w:rFonts w:ascii="Times New Roman" w:hAnsi="Times New Roman" w:cs="Times New Roman"/>
          <w:color w:val="000000"/>
          <w:sz w:val="24"/>
          <w:szCs w:val="24"/>
        </w:rPr>
        <w:t>.</w:t>
      </w:r>
    </w:p>
    <w:p w14:paraId="513530DB" w14:textId="56BB5B4C" w:rsidR="004D6344" w:rsidRPr="00265DD0" w:rsidRDefault="006120F1" w:rsidP="001A1DA4">
      <w:pPr>
        <w:pStyle w:val="Heading1"/>
        <w:tabs>
          <w:tab w:val="left" w:pos="990"/>
        </w:tabs>
        <w:spacing w:before="0" w:line="312" w:lineRule="auto"/>
        <w:ind w:right="180"/>
        <w:jc w:val="both"/>
        <w:rPr>
          <w:rFonts w:ascii="Times New Roman" w:hAnsi="Times New Roman" w:cs="Times New Roman"/>
          <w:b/>
          <w:color w:val="000000" w:themeColor="text1"/>
          <w:sz w:val="24"/>
          <w:szCs w:val="24"/>
        </w:rPr>
      </w:pPr>
      <w:bookmarkStart w:id="3" w:name="_Toc112847853"/>
      <w:r w:rsidRPr="00265DD0">
        <w:rPr>
          <w:rFonts w:ascii="Times New Roman" w:hAnsi="Times New Roman" w:cs="Times New Roman"/>
          <w:b/>
          <w:color w:val="000000" w:themeColor="text1"/>
          <w:sz w:val="24"/>
          <w:szCs w:val="24"/>
        </w:rPr>
        <w:t xml:space="preserve">2.2 </w:t>
      </w:r>
      <w:r w:rsidR="0059088A" w:rsidRPr="00265DD0">
        <w:rPr>
          <w:rFonts w:ascii="Times New Roman" w:hAnsi="Times New Roman" w:cs="Times New Roman"/>
          <w:b/>
          <w:color w:val="000000" w:themeColor="text1"/>
          <w:sz w:val="24"/>
          <w:szCs w:val="24"/>
        </w:rPr>
        <w:t xml:space="preserve">Reference </w:t>
      </w:r>
      <w:r w:rsidR="006C4F79" w:rsidRPr="00265DD0">
        <w:rPr>
          <w:rFonts w:ascii="Times New Roman" w:hAnsi="Times New Roman" w:cs="Times New Roman"/>
          <w:b/>
          <w:color w:val="000000" w:themeColor="text1"/>
          <w:sz w:val="24"/>
          <w:szCs w:val="24"/>
        </w:rPr>
        <w:t>Documents</w:t>
      </w:r>
      <w:r w:rsidR="00FA28C8" w:rsidRPr="00265DD0">
        <w:rPr>
          <w:rFonts w:ascii="Times New Roman" w:hAnsi="Times New Roman" w:cs="Times New Roman"/>
          <w:b/>
          <w:color w:val="000000" w:themeColor="text1"/>
          <w:sz w:val="24"/>
          <w:szCs w:val="24"/>
        </w:rPr>
        <w:t>/Instruments/</w:t>
      </w:r>
      <w:r w:rsidR="00B741F9" w:rsidRPr="00265DD0">
        <w:rPr>
          <w:rFonts w:ascii="Times New Roman" w:hAnsi="Times New Roman" w:cs="Times New Roman"/>
          <w:b/>
          <w:color w:val="000000" w:themeColor="text1"/>
          <w:sz w:val="24"/>
          <w:szCs w:val="24"/>
        </w:rPr>
        <w:t>Equipment/</w:t>
      </w:r>
      <w:r w:rsidR="00FA28C8" w:rsidRPr="00265DD0">
        <w:rPr>
          <w:rFonts w:ascii="Times New Roman" w:hAnsi="Times New Roman" w:cs="Times New Roman"/>
          <w:b/>
          <w:color w:val="000000" w:themeColor="text1"/>
          <w:sz w:val="24"/>
          <w:szCs w:val="24"/>
        </w:rPr>
        <w:t>Products</w:t>
      </w:r>
      <w:r w:rsidR="00B741F9" w:rsidRPr="00265DD0">
        <w:rPr>
          <w:rFonts w:ascii="Times New Roman" w:hAnsi="Times New Roman" w:cs="Times New Roman"/>
          <w:b/>
          <w:color w:val="000000" w:themeColor="text1"/>
          <w:sz w:val="24"/>
          <w:szCs w:val="24"/>
        </w:rPr>
        <w:t>/Others</w:t>
      </w:r>
      <w:r w:rsidR="006C4F79" w:rsidRPr="00265DD0">
        <w:rPr>
          <w:rFonts w:ascii="Times New Roman" w:hAnsi="Times New Roman" w:cs="Times New Roman"/>
          <w:b/>
          <w:color w:val="000000" w:themeColor="text1"/>
          <w:sz w:val="24"/>
          <w:szCs w:val="24"/>
        </w:rPr>
        <w:t>:</w:t>
      </w:r>
      <w:bookmarkEnd w:id="3"/>
      <w:r w:rsidR="006C4F79" w:rsidRPr="00265DD0">
        <w:rPr>
          <w:rFonts w:ascii="Times New Roman" w:hAnsi="Times New Roman" w:cs="Times New Roman"/>
          <w:b/>
          <w:color w:val="000000" w:themeColor="text1"/>
          <w:sz w:val="24"/>
          <w:szCs w:val="24"/>
        </w:rPr>
        <w:t xml:space="preserve"> </w:t>
      </w:r>
    </w:p>
    <w:p w14:paraId="00A01303" w14:textId="55759D2D" w:rsidR="00BE62FA" w:rsidRPr="00265DD0" w:rsidRDefault="00BE62FA" w:rsidP="001A1DA4">
      <w:pPr>
        <w:spacing w:after="0" w:line="312" w:lineRule="auto"/>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u w:val="single"/>
        </w:rPr>
        <w:t>Table-2:</w:t>
      </w:r>
      <w:r w:rsidR="002615D7" w:rsidRPr="00265DD0">
        <w:rPr>
          <w:rFonts w:ascii="Times New Roman" w:hAnsi="Times New Roman" w:cs="Times New Roman"/>
          <w:b/>
          <w:color w:val="000000" w:themeColor="text1"/>
          <w:sz w:val="24"/>
          <w:szCs w:val="24"/>
          <w:u w:val="single"/>
        </w:rPr>
        <w:t xml:space="preserve"> Details of reference document</w:t>
      </w:r>
      <w:r w:rsidR="00DE4D82" w:rsidRPr="00265DD0">
        <w:rPr>
          <w:rFonts w:ascii="Times New Roman" w:hAnsi="Times New Roman" w:cs="Times New Roman"/>
          <w:b/>
          <w:color w:val="000000" w:themeColor="text1"/>
          <w:sz w:val="24"/>
          <w:szCs w:val="24"/>
        </w:rPr>
        <w:t>.</w:t>
      </w:r>
    </w:p>
    <w:p w14:paraId="1C1BA2D6" w14:textId="77777777" w:rsidR="00874EB2" w:rsidRPr="00265DD0" w:rsidRDefault="00874EB2" w:rsidP="001A1DA4">
      <w:pPr>
        <w:spacing w:after="0" w:line="312" w:lineRule="auto"/>
        <w:jc w:val="both"/>
        <w:rPr>
          <w:rFonts w:ascii="Times New Roman" w:hAnsi="Times New Roman" w:cs="Times New Roman"/>
          <w:b/>
          <w:color w:val="000000" w:themeColor="text1"/>
          <w:sz w:val="24"/>
          <w:szCs w:val="24"/>
        </w:rPr>
      </w:pPr>
    </w:p>
    <w:tbl>
      <w:tblPr>
        <w:tblW w:w="98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0"/>
      </w:tblGrid>
      <w:tr w:rsidR="00A735A5" w:rsidRPr="00265DD0" w14:paraId="38100A35" w14:textId="77777777" w:rsidTr="00AD203B">
        <w:trPr>
          <w:trHeight w:val="389"/>
        </w:trPr>
        <w:tc>
          <w:tcPr>
            <w:tcW w:w="9810" w:type="dxa"/>
          </w:tcPr>
          <w:p w14:paraId="1805F837" w14:textId="77777777" w:rsidR="00A735A5" w:rsidRPr="00265DD0" w:rsidRDefault="00A735A5" w:rsidP="001A1DA4">
            <w:pPr>
              <w:pStyle w:val="ListParagraph"/>
              <w:spacing w:after="0" w:line="312" w:lineRule="auto"/>
              <w:ind w:left="0" w:right="180"/>
              <w:contextualSpacing w:val="0"/>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Reference Document</w:t>
            </w:r>
          </w:p>
        </w:tc>
      </w:tr>
      <w:tr w:rsidR="001702F0" w:rsidRPr="00265DD0" w14:paraId="2D853974" w14:textId="77777777" w:rsidTr="00AD203B">
        <w:trPr>
          <w:trHeight w:val="432"/>
        </w:trPr>
        <w:tc>
          <w:tcPr>
            <w:tcW w:w="9810" w:type="dxa"/>
            <w:vAlign w:val="center"/>
          </w:tcPr>
          <w:p w14:paraId="758FED08" w14:textId="70FCB9CF" w:rsidR="001702F0" w:rsidRPr="00265DD0" w:rsidRDefault="00145969" w:rsidP="001A1DA4">
            <w:pPr>
              <w:pStyle w:val="ListParagraph"/>
              <w:spacing w:after="0" w:line="312" w:lineRule="auto"/>
              <w:ind w:left="0" w:right="180"/>
              <w:contextualSpacing w:val="0"/>
              <w:jc w:val="both"/>
              <w:rPr>
                <w:rFonts w:ascii="Times New Roman" w:hAnsi="Times New Roman" w:cs="Times New Roman"/>
                <w:b/>
                <w:color w:val="000000" w:themeColor="text1"/>
                <w:sz w:val="24"/>
                <w:szCs w:val="24"/>
              </w:rPr>
            </w:pPr>
            <w:r w:rsidRPr="00265DD0">
              <w:rPr>
                <w:rFonts w:ascii="Times New Roman" w:hAnsi="Times New Roman" w:cs="Times New Roman"/>
                <w:b/>
                <w:sz w:val="24"/>
                <w:szCs w:val="24"/>
              </w:rPr>
              <w:fldChar w:fldCharType="begin"/>
            </w:r>
            <w:r w:rsidRPr="00265DD0">
              <w:rPr>
                <w:rFonts w:ascii="Times New Roman" w:hAnsi="Times New Roman" w:cs="Times New Roman"/>
                <w:b/>
                <w:sz w:val="24"/>
                <w:szCs w:val="24"/>
              </w:rPr>
              <w:instrText xml:space="preserve"> DOCPROPERTY  title  \* MERGEFORMAT </w:instrText>
            </w:r>
            <w:r w:rsidRPr="00265DD0">
              <w:rPr>
                <w:rFonts w:ascii="Times New Roman" w:hAnsi="Times New Roman" w:cs="Times New Roman"/>
                <w:b/>
                <w:sz w:val="24"/>
                <w:szCs w:val="24"/>
              </w:rPr>
              <w:fldChar w:fldCharType="separate"/>
            </w:r>
            <w:r w:rsidRPr="00265DD0">
              <w:rPr>
                <w:rFonts w:ascii="Times New Roman" w:hAnsi="Times New Roman" w:cs="Times New Roman"/>
                <w:b/>
                <w:sz w:val="24"/>
                <w:szCs w:val="24"/>
              </w:rPr>
              <w:t>ELECTRONIC DOCUMENT MANAGEMENT SYSTEM</w:t>
            </w:r>
            <w:r w:rsidRPr="00265DD0">
              <w:rPr>
                <w:rFonts w:ascii="Times New Roman" w:hAnsi="Times New Roman" w:cs="Times New Roman"/>
                <w:b/>
                <w:sz w:val="24"/>
                <w:szCs w:val="24"/>
              </w:rPr>
              <w:fldChar w:fldCharType="end"/>
            </w:r>
            <w:r w:rsidRPr="00265DD0">
              <w:rPr>
                <w:rFonts w:ascii="Times New Roman" w:hAnsi="Times New Roman" w:cs="Times New Roman"/>
                <w:b/>
                <w:sz w:val="24"/>
                <w:szCs w:val="24"/>
              </w:rPr>
              <w:t xml:space="preserve"> </w:t>
            </w:r>
            <w:r w:rsidR="007429C7" w:rsidRPr="00265DD0">
              <w:rPr>
                <w:rFonts w:ascii="Times New Roman" w:hAnsi="Times New Roman" w:cs="Times New Roman"/>
                <w:color w:val="000000" w:themeColor="text1"/>
                <w:sz w:val="24"/>
                <w:szCs w:val="24"/>
              </w:rPr>
              <w:t xml:space="preserve">- </w:t>
            </w:r>
            <w:r w:rsidR="00566ADD" w:rsidRPr="00265DD0">
              <w:rPr>
                <w:rFonts w:ascii="Times New Roman" w:hAnsi="Times New Roman" w:cs="Times New Roman"/>
                <w:color w:val="000000" w:themeColor="text1"/>
                <w:sz w:val="24"/>
                <w:szCs w:val="24"/>
              </w:rPr>
              <w:t>SOP-GMP-QA-00</w:t>
            </w:r>
            <w:r w:rsidRPr="00265DD0">
              <w:rPr>
                <w:rFonts w:ascii="Times New Roman" w:hAnsi="Times New Roman" w:cs="Times New Roman"/>
                <w:color w:val="000000" w:themeColor="text1"/>
                <w:sz w:val="24"/>
                <w:szCs w:val="24"/>
              </w:rPr>
              <w:t>60</w:t>
            </w:r>
            <w:r w:rsidR="00566ADD" w:rsidRPr="00265DD0">
              <w:rPr>
                <w:rFonts w:ascii="Times New Roman" w:hAnsi="Times New Roman" w:cs="Times New Roman"/>
                <w:color w:val="000000" w:themeColor="text1"/>
                <w:sz w:val="24"/>
                <w:szCs w:val="24"/>
              </w:rPr>
              <w:t xml:space="preserve"> </w:t>
            </w:r>
            <w:r w:rsidR="007429C7" w:rsidRPr="00265DD0">
              <w:rPr>
                <w:rFonts w:ascii="Times New Roman" w:hAnsi="Times New Roman" w:cs="Times New Roman"/>
                <w:color w:val="000000" w:themeColor="text1"/>
                <w:sz w:val="24"/>
                <w:szCs w:val="24"/>
              </w:rPr>
              <w:t xml:space="preserve">V: </w:t>
            </w:r>
            <w:r w:rsidRPr="00265DD0">
              <w:rPr>
                <w:rFonts w:ascii="Times New Roman" w:hAnsi="Times New Roman" w:cs="Times New Roman"/>
                <w:color w:val="000000" w:themeColor="text1"/>
                <w:sz w:val="24"/>
                <w:szCs w:val="24"/>
              </w:rPr>
              <w:t>5</w:t>
            </w:r>
            <w:r w:rsidR="007429C7" w:rsidRPr="00265DD0">
              <w:rPr>
                <w:rFonts w:ascii="Times New Roman" w:hAnsi="Times New Roman" w:cs="Times New Roman"/>
                <w:color w:val="000000" w:themeColor="text1"/>
                <w:sz w:val="24"/>
                <w:szCs w:val="24"/>
              </w:rPr>
              <w:t>.0</w:t>
            </w:r>
          </w:p>
        </w:tc>
      </w:tr>
      <w:tr w:rsidR="001702F0" w:rsidRPr="00265DD0" w14:paraId="6E7B58E0" w14:textId="77777777" w:rsidTr="00AD203B">
        <w:trPr>
          <w:trHeight w:val="432"/>
        </w:trPr>
        <w:tc>
          <w:tcPr>
            <w:tcW w:w="9810" w:type="dxa"/>
            <w:vAlign w:val="center"/>
          </w:tcPr>
          <w:p w14:paraId="603864AE" w14:textId="4F4B873E" w:rsidR="001702F0" w:rsidRPr="00265DD0" w:rsidRDefault="00BB31C7" w:rsidP="00BB31C7">
            <w:pPr>
              <w:spacing w:after="0" w:line="312" w:lineRule="auto"/>
              <w:jc w:val="both"/>
              <w:rPr>
                <w:rFonts w:ascii="Times New Roman" w:hAnsi="Times New Roman" w:cs="Times New Roman"/>
                <w:color w:val="000000" w:themeColor="text1"/>
                <w:sz w:val="24"/>
                <w:szCs w:val="24"/>
                <w:highlight w:val="yellow"/>
              </w:rPr>
            </w:pPr>
            <w:r w:rsidRPr="00265DD0">
              <w:rPr>
                <w:rFonts w:ascii="Times New Roman" w:hAnsi="Times New Roman" w:cs="Times New Roman"/>
                <w:color w:val="000000" w:themeColor="text1"/>
                <w:sz w:val="24"/>
                <w:szCs w:val="24"/>
              </w:rPr>
              <w:t>SYN/GMP/DEV/2022-0179 PR No.:61258</w:t>
            </w:r>
          </w:p>
        </w:tc>
      </w:tr>
    </w:tbl>
    <w:p w14:paraId="3F54A86F" w14:textId="77777777" w:rsidR="00874EB2" w:rsidRPr="00265DD0" w:rsidRDefault="00874EB2" w:rsidP="001A1DA4">
      <w:pPr>
        <w:pStyle w:val="Default"/>
        <w:spacing w:line="312" w:lineRule="auto"/>
        <w:jc w:val="both"/>
        <w:rPr>
          <w:rFonts w:ascii="Times New Roman" w:hAnsi="Times New Roman" w:cs="Times New Roman"/>
          <w:b/>
          <w:color w:val="000000" w:themeColor="text1"/>
        </w:rPr>
      </w:pPr>
    </w:p>
    <w:p w14:paraId="0C8FF80D" w14:textId="568B76AD" w:rsidR="001702F0" w:rsidRPr="00265DD0" w:rsidRDefault="006120F1" w:rsidP="001A1DA4">
      <w:pPr>
        <w:pStyle w:val="Default"/>
        <w:spacing w:line="312" w:lineRule="auto"/>
        <w:jc w:val="both"/>
        <w:rPr>
          <w:rFonts w:ascii="Times New Roman" w:hAnsi="Times New Roman" w:cs="Times New Roman"/>
        </w:rPr>
      </w:pPr>
      <w:r w:rsidRPr="00265DD0">
        <w:rPr>
          <w:rFonts w:ascii="Times New Roman" w:hAnsi="Times New Roman" w:cs="Times New Roman"/>
          <w:b/>
          <w:color w:val="000000" w:themeColor="text1"/>
        </w:rPr>
        <w:t xml:space="preserve">2.3 </w:t>
      </w:r>
      <w:r w:rsidR="004D6344" w:rsidRPr="00265DD0">
        <w:rPr>
          <w:rFonts w:ascii="Times New Roman" w:hAnsi="Times New Roman" w:cs="Times New Roman"/>
          <w:b/>
          <w:color w:val="000000" w:themeColor="text1"/>
        </w:rPr>
        <w:t>Sequence of events:</w:t>
      </w:r>
      <w:r w:rsidR="001702F0" w:rsidRPr="00265DD0">
        <w:rPr>
          <w:rFonts w:ascii="Times New Roman" w:hAnsi="Times New Roman" w:cs="Times New Roman"/>
        </w:rPr>
        <w:t xml:space="preserve"> </w:t>
      </w:r>
    </w:p>
    <w:p w14:paraId="07AC38C0" w14:textId="2DCE7F25" w:rsidR="00BE62FA" w:rsidRPr="00265DD0" w:rsidRDefault="00B45D35" w:rsidP="001A1DA4">
      <w:pPr>
        <w:autoSpaceDE w:val="0"/>
        <w:autoSpaceDN w:val="0"/>
        <w:adjustRightInd w:val="0"/>
        <w:spacing w:after="0" w:line="312" w:lineRule="auto"/>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Table-3</w:t>
      </w:r>
      <w:r w:rsidR="00BE62FA" w:rsidRPr="00265DD0">
        <w:rPr>
          <w:rFonts w:ascii="Times New Roman" w:hAnsi="Times New Roman" w:cs="Times New Roman"/>
          <w:b/>
          <w:color w:val="000000" w:themeColor="text1"/>
          <w:sz w:val="24"/>
          <w:szCs w:val="24"/>
        </w:rPr>
        <w:t>:</w:t>
      </w:r>
      <w:r w:rsidR="00AD7BA6" w:rsidRPr="00265DD0">
        <w:rPr>
          <w:rFonts w:ascii="Times New Roman" w:hAnsi="Times New Roman" w:cs="Times New Roman"/>
          <w:b/>
          <w:color w:val="000000" w:themeColor="text1"/>
          <w:sz w:val="24"/>
          <w:szCs w:val="24"/>
        </w:rPr>
        <w:t xml:space="preserve"> Sequence of events</w:t>
      </w:r>
    </w:p>
    <w:p w14:paraId="65F07998" w14:textId="77777777" w:rsidR="00874EB2" w:rsidRPr="00265DD0" w:rsidRDefault="00874EB2" w:rsidP="001A1DA4">
      <w:pPr>
        <w:autoSpaceDE w:val="0"/>
        <w:autoSpaceDN w:val="0"/>
        <w:adjustRightInd w:val="0"/>
        <w:spacing w:after="0" w:line="312" w:lineRule="auto"/>
        <w:jc w:val="both"/>
        <w:rPr>
          <w:rFonts w:ascii="Times New Roman" w:hAnsi="Times New Roman" w:cs="Times New Roman"/>
          <w:b/>
          <w:color w:val="000000" w:themeColor="text1"/>
          <w:sz w:val="24"/>
          <w:szCs w:val="24"/>
        </w:rPr>
      </w:pP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8185"/>
      </w:tblGrid>
      <w:tr w:rsidR="00874FCD" w:rsidRPr="00265DD0" w14:paraId="3CAAFCB6" w14:textId="77777777" w:rsidTr="00874FC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15" w:type="dxa"/>
            <w:tcBorders>
              <w:bottom w:val="none" w:sz="0" w:space="0" w:color="auto"/>
            </w:tcBorders>
          </w:tcPr>
          <w:p w14:paraId="72DB74FB" w14:textId="047D7176" w:rsidR="00874FCD" w:rsidRPr="00265DD0" w:rsidRDefault="00874FCD" w:rsidP="001A1DA4">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Date</w:t>
            </w:r>
          </w:p>
        </w:tc>
        <w:tc>
          <w:tcPr>
            <w:tcW w:w="8185" w:type="dxa"/>
            <w:tcBorders>
              <w:bottom w:val="none" w:sz="0" w:space="0" w:color="auto"/>
            </w:tcBorders>
          </w:tcPr>
          <w:p w14:paraId="6823B386" w14:textId="7ABDC5F8" w:rsidR="00874FCD" w:rsidRPr="00265DD0" w:rsidRDefault="00874FCD" w:rsidP="001A1DA4">
            <w:pPr>
              <w:spacing w:line="312"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Event</w:t>
            </w:r>
          </w:p>
        </w:tc>
      </w:tr>
      <w:tr w:rsidR="005C2D29" w:rsidRPr="00265DD0" w14:paraId="707EE634" w14:textId="77777777" w:rsidTr="00874FCD">
        <w:trPr>
          <w:cantSplit/>
        </w:trPr>
        <w:tc>
          <w:tcPr>
            <w:cnfStyle w:val="001000000000" w:firstRow="0" w:lastRow="0" w:firstColumn="1" w:lastColumn="0" w:oddVBand="0" w:evenVBand="0" w:oddHBand="0" w:evenHBand="0" w:firstRowFirstColumn="0" w:firstRowLastColumn="0" w:lastRowFirstColumn="0" w:lastRowLastColumn="0"/>
            <w:tcW w:w="1615" w:type="dxa"/>
          </w:tcPr>
          <w:p w14:paraId="008036B8" w14:textId="77777777" w:rsidR="005C2D29" w:rsidRPr="00265DD0" w:rsidRDefault="00F66F46" w:rsidP="001957DB">
            <w:pPr>
              <w:spacing w:line="312" w:lineRule="auto"/>
              <w:jc w:val="both"/>
              <w:rPr>
                <w:rFonts w:ascii="Times New Roman" w:hAnsi="Times New Roman" w:cs="Times New Roman"/>
                <w:b w:val="0"/>
                <w:bCs w:val="0"/>
                <w:color w:val="000000"/>
                <w:sz w:val="24"/>
                <w:szCs w:val="24"/>
              </w:rPr>
            </w:pPr>
            <w:r w:rsidRPr="00265DD0">
              <w:rPr>
                <w:rFonts w:ascii="Times New Roman" w:hAnsi="Times New Roman" w:cs="Times New Roman"/>
                <w:b w:val="0"/>
                <w:bCs w:val="0"/>
                <w:color w:val="000000"/>
                <w:sz w:val="24"/>
                <w:szCs w:val="24"/>
              </w:rPr>
              <w:lastRenderedPageBreak/>
              <w:t xml:space="preserve">28-Apr-2022 </w:t>
            </w:r>
          </w:p>
          <w:p w14:paraId="5E7FF0EF" w14:textId="020F7739" w:rsidR="00CC5FEA" w:rsidRPr="00265DD0" w:rsidRDefault="00CC5FEA" w:rsidP="001957DB">
            <w:pPr>
              <w:spacing w:line="312" w:lineRule="auto"/>
              <w:jc w:val="both"/>
              <w:rPr>
                <w:rFonts w:ascii="Times New Roman" w:hAnsi="Times New Roman" w:cs="Times New Roman"/>
                <w:b w:val="0"/>
                <w:bCs w:val="0"/>
                <w:color w:val="000000"/>
                <w:sz w:val="24"/>
                <w:szCs w:val="24"/>
              </w:rPr>
            </w:pPr>
            <w:r w:rsidRPr="00265DD0">
              <w:rPr>
                <w:rFonts w:ascii="Times New Roman" w:hAnsi="Times New Roman" w:cs="Times New Roman"/>
                <w:b w:val="0"/>
                <w:bCs w:val="0"/>
                <w:color w:val="000000"/>
                <w:sz w:val="24"/>
                <w:szCs w:val="24"/>
              </w:rPr>
              <w:t>(5:57 PM)</w:t>
            </w:r>
          </w:p>
        </w:tc>
        <w:tc>
          <w:tcPr>
            <w:tcW w:w="8185" w:type="dxa"/>
          </w:tcPr>
          <w:p w14:paraId="6D4AFAA8" w14:textId="5424F8B6" w:rsidR="005C2D29" w:rsidRPr="00265DD0" w:rsidRDefault="00F66F46" w:rsidP="001957DB">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265DD0">
              <w:rPr>
                <w:rFonts w:ascii="Times New Roman" w:hAnsi="Times New Roman" w:cs="Times New Roman"/>
                <w:color w:val="000000"/>
                <w:sz w:val="24"/>
                <w:szCs w:val="24"/>
              </w:rPr>
              <w:t xml:space="preserve">QA Approved 0.6 version of the document SPEC-GMP-QCS-FG-830001970-CLS-0001. QA Approver Chandrasekhar Reddy </w:t>
            </w:r>
            <w:r w:rsidR="00EF11E3" w:rsidRPr="00265DD0">
              <w:rPr>
                <w:rFonts w:ascii="Times New Roman" w:hAnsi="Times New Roman" w:cs="Times New Roman"/>
                <w:color w:val="000000"/>
                <w:sz w:val="24"/>
                <w:szCs w:val="24"/>
              </w:rPr>
              <w:t xml:space="preserve">(Employee Code: </w:t>
            </w:r>
            <w:r w:rsidR="00EF11E3" w:rsidRPr="00265DD0">
              <w:rPr>
                <w:rFonts w:ascii="Times New Roman" w:hAnsi="Times New Roman" w:cs="Times New Roman"/>
                <w:sz w:val="24"/>
                <w:szCs w:val="24"/>
              </w:rPr>
              <w:t xml:space="preserve">10025755) </w:t>
            </w:r>
            <w:r w:rsidR="00CC5FEA" w:rsidRPr="00265DD0">
              <w:rPr>
                <w:rFonts w:ascii="Times New Roman" w:hAnsi="Times New Roman" w:cs="Times New Roman"/>
                <w:color w:val="000000"/>
                <w:sz w:val="24"/>
                <w:szCs w:val="24"/>
              </w:rPr>
              <w:t>approved the document.</w:t>
            </w:r>
          </w:p>
        </w:tc>
      </w:tr>
      <w:tr w:rsidR="005C2D29" w:rsidRPr="00265DD0" w14:paraId="47E6034F" w14:textId="77777777" w:rsidTr="00874FCD">
        <w:trPr>
          <w:cantSplit/>
        </w:trPr>
        <w:tc>
          <w:tcPr>
            <w:cnfStyle w:val="001000000000" w:firstRow="0" w:lastRow="0" w:firstColumn="1" w:lastColumn="0" w:oddVBand="0" w:evenVBand="0" w:oddHBand="0" w:evenHBand="0" w:firstRowFirstColumn="0" w:firstRowLastColumn="0" w:lastRowFirstColumn="0" w:lastRowLastColumn="0"/>
            <w:tcW w:w="1615" w:type="dxa"/>
          </w:tcPr>
          <w:p w14:paraId="01D2BE35" w14:textId="3CB53A56" w:rsidR="005C2D29" w:rsidRPr="00265DD0" w:rsidRDefault="00CC5FEA" w:rsidP="001957DB">
            <w:pPr>
              <w:spacing w:line="312" w:lineRule="auto"/>
              <w:jc w:val="both"/>
              <w:rPr>
                <w:rFonts w:ascii="Times New Roman" w:hAnsi="Times New Roman" w:cs="Times New Roman"/>
                <w:b w:val="0"/>
                <w:bCs w:val="0"/>
                <w:color w:val="000000"/>
                <w:sz w:val="24"/>
                <w:szCs w:val="24"/>
              </w:rPr>
            </w:pPr>
            <w:r w:rsidRPr="00265DD0">
              <w:rPr>
                <w:rFonts w:ascii="Times New Roman" w:hAnsi="Times New Roman" w:cs="Times New Roman"/>
                <w:b w:val="0"/>
                <w:bCs w:val="0"/>
                <w:color w:val="000000"/>
                <w:sz w:val="24"/>
                <w:szCs w:val="24"/>
              </w:rPr>
              <w:t>02-May-2022 (10:41 AM)</w:t>
            </w:r>
          </w:p>
        </w:tc>
        <w:tc>
          <w:tcPr>
            <w:tcW w:w="8185" w:type="dxa"/>
          </w:tcPr>
          <w:p w14:paraId="0CD7A51D" w14:textId="138C22BD" w:rsidR="005C2D29" w:rsidRPr="00265DD0" w:rsidRDefault="00CC5FEA" w:rsidP="001957DB">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265DD0">
              <w:rPr>
                <w:rFonts w:ascii="Times New Roman" w:hAnsi="Times New Roman" w:cs="Times New Roman"/>
                <w:color w:val="000000"/>
                <w:sz w:val="24"/>
                <w:szCs w:val="24"/>
              </w:rPr>
              <w:t>Document Coordinator Ms. Namitha Sreenivasan made the document Effective</w:t>
            </w:r>
          </w:p>
        </w:tc>
      </w:tr>
      <w:tr w:rsidR="005C2D29" w:rsidRPr="00265DD0" w14:paraId="42BE0141" w14:textId="77777777" w:rsidTr="00874FCD">
        <w:trPr>
          <w:cantSplit/>
        </w:trPr>
        <w:tc>
          <w:tcPr>
            <w:cnfStyle w:val="001000000000" w:firstRow="0" w:lastRow="0" w:firstColumn="1" w:lastColumn="0" w:oddVBand="0" w:evenVBand="0" w:oddHBand="0" w:evenHBand="0" w:firstRowFirstColumn="0" w:firstRowLastColumn="0" w:lastRowFirstColumn="0" w:lastRowLastColumn="0"/>
            <w:tcW w:w="1615" w:type="dxa"/>
          </w:tcPr>
          <w:p w14:paraId="796D6D6D" w14:textId="023C6741" w:rsidR="005C2D29" w:rsidRPr="00265DD0" w:rsidRDefault="00CC5FEA" w:rsidP="001957DB">
            <w:pPr>
              <w:spacing w:line="312" w:lineRule="auto"/>
              <w:jc w:val="both"/>
              <w:rPr>
                <w:rFonts w:ascii="Times New Roman" w:hAnsi="Times New Roman" w:cs="Times New Roman"/>
                <w:b w:val="0"/>
                <w:bCs w:val="0"/>
                <w:color w:val="000000"/>
                <w:sz w:val="24"/>
                <w:szCs w:val="24"/>
              </w:rPr>
            </w:pPr>
            <w:r w:rsidRPr="00265DD0">
              <w:rPr>
                <w:rFonts w:ascii="Times New Roman" w:hAnsi="Times New Roman" w:cs="Times New Roman"/>
                <w:b w:val="0"/>
                <w:bCs w:val="0"/>
                <w:color w:val="000000"/>
                <w:sz w:val="24"/>
                <w:szCs w:val="24"/>
              </w:rPr>
              <w:t>02-May-2022 (10:54 AM)</w:t>
            </w:r>
          </w:p>
        </w:tc>
        <w:tc>
          <w:tcPr>
            <w:tcW w:w="8185" w:type="dxa"/>
          </w:tcPr>
          <w:p w14:paraId="760BEE33" w14:textId="55B63CF5" w:rsidR="005C2D29" w:rsidRPr="00265DD0" w:rsidRDefault="00CC5FEA" w:rsidP="001957DB">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265DD0">
              <w:rPr>
                <w:rFonts w:ascii="Times New Roman" w:hAnsi="Times New Roman" w:cs="Times New Roman"/>
                <w:color w:val="000000"/>
                <w:sz w:val="24"/>
                <w:szCs w:val="24"/>
              </w:rPr>
              <w:t>Ms. Namitha</w:t>
            </w:r>
            <w:r w:rsidR="003E1A5F" w:rsidRPr="00265DD0">
              <w:rPr>
                <w:rFonts w:ascii="Times New Roman" w:hAnsi="Times New Roman" w:cs="Times New Roman"/>
                <w:color w:val="000000"/>
                <w:sz w:val="24"/>
                <w:szCs w:val="24"/>
              </w:rPr>
              <w:t xml:space="preserve"> </w:t>
            </w:r>
            <w:r w:rsidRPr="00265DD0">
              <w:rPr>
                <w:rFonts w:ascii="Times New Roman" w:hAnsi="Times New Roman" w:cs="Times New Roman"/>
                <w:color w:val="000000"/>
                <w:sz w:val="24"/>
                <w:szCs w:val="24"/>
              </w:rPr>
              <w:t>Sreenivasan took screenshot of the error.</w:t>
            </w:r>
          </w:p>
        </w:tc>
      </w:tr>
      <w:tr w:rsidR="001957DB" w:rsidRPr="00265DD0" w14:paraId="299E6D7B" w14:textId="77777777" w:rsidTr="00874FCD">
        <w:trPr>
          <w:cantSplit/>
        </w:trPr>
        <w:tc>
          <w:tcPr>
            <w:cnfStyle w:val="001000000000" w:firstRow="0" w:lastRow="0" w:firstColumn="1" w:lastColumn="0" w:oddVBand="0" w:evenVBand="0" w:oddHBand="0" w:evenHBand="0" w:firstRowFirstColumn="0" w:firstRowLastColumn="0" w:lastRowFirstColumn="0" w:lastRowLastColumn="0"/>
            <w:tcW w:w="1615" w:type="dxa"/>
          </w:tcPr>
          <w:p w14:paraId="6DBA56E3" w14:textId="77777777" w:rsidR="001957DB" w:rsidRPr="00265DD0" w:rsidRDefault="001957DB" w:rsidP="001957DB">
            <w:pPr>
              <w:spacing w:line="312" w:lineRule="auto"/>
              <w:jc w:val="both"/>
              <w:rPr>
                <w:rFonts w:ascii="Times New Roman" w:hAnsi="Times New Roman" w:cs="Times New Roman"/>
                <w:b w:val="0"/>
                <w:bCs w:val="0"/>
                <w:color w:val="000000"/>
                <w:sz w:val="24"/>
                <w:szCs w:val="24"/>
              </w:rPr>
            </w:pPr>
            <w:r w:rsidRPr="00265DD0">
              <w:rPr>
                <w:rFonts w:ascii="Times New Roman" w:hAnsi="Times New Roman" w:cs="Times New Roman"/>
                <w:b w:val="0"/>
                <w:bCs w:val="0"/>
                <w:color w:val="000000"/>
                <w:sz w:val="24"/>
                <w:szCs w:val="24"/>
              </w:rPr>
              <w:t>02 May 2022</w:t>
            </w:r>
          </w:p>
          <w:p w14:paraId="27627EE7" w14:textId="41FE8748" w:rsidR="00CC5FEA" w:rsidRPr="00265DD0" w:rsidRDefault="00CC5FEA" w:rsidP="001957DB">
            <w:pPr>
              <w:spacing w:line="312" w:lineRule="auto"/>
              <w:jc w:val="both"/>
              <w:rPr>
                <w:rFonts w:ascii="Times New Roman" w:hAnsi="Times New Roman" w:cs="Times New Roman"/>
                <w:b w:val="0"/>
                <w:bCs w:val="0"/>
                <w:color w:val="000000" w:themeColor="text1"/>
                <w:sz w:val="24"/>
                <w:szCs w:val="24"/>
              </w:rPr>
            </w:pPr>
            <w:r w:rsidRPr="00265DD0">
              <w:rPr>
                <w:rFonts w:ascii="Times New Roman" w:hAnsi="Times New Roman" w:cs="Times New Roman"/>
                <w:b w:val="0"/>
                <w:bCs w:val="0"/>
                <w:color w:val="000000"/>
                <w:sz w:val="24"/>
                <w:szCs w:val="24"/>
              </w:rPr>
              <w:t>(10:57 AM)</w:t>
            </w:r>
          </w:p>
        </w:tc>
        <w:tc>
          <w:tcPr>
            <w:tcW w:w="8185" w:type="dxa"/>
          </w:tcPr>
          <w:p w14:paraId="08AB2B07" w14:textId="51CBE340" w:rsidR="001957DB" w:rsidRPr="00265DD0" w:rsidRDefault="001957DB" w:rsidP="001957DB">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265DD0">
              <w:rPr>
                <w:rFonts w:ascii="Times New Roman" w:hAnsi="Times New Roman" w:cs="Times New Roman"/>
                <w:color w:val="000000"/>
                <w:sz w:val="24"/>
                <w:szCs w:val="24"/>
              </w:rPr>
              <w:t xml:space="preserve">On 02 May 2022, EDMS user Ms. Namitha Sreenivasan had identified that there was an error in SPEC-GMP-QCS-FG-830001970-CLS-0001, SAN711 Cleaning specification, </w:t>
            </w:r>
            <w:r w:rsidR="00165B75" w:rsidRPr="00265DD0">
              <w:rPr>
                <w:rFonts w:ascii="Times New Roman" w:hAnsi="Times New Roman" w:cs="Times New Roman"/>
                <w:color w:val="000000"/>
                <w:sz w:val="24"/>
                <w:szCs w:val="24"/>
              </w:rPr>
              <w:t>The correct major Version number and Effective Date was not reflecting in the PDF document displayed in the EDMS system. Immediately the user notified via email to Nikith Rai (Employee code: 10018720) to rectify the issue on 02 May 2022 10:57AM.</w:t>
            </w:r>
          </w:p>
        </w:tc>
      </w:tr>
      <w:tr w:rsidR="001957DB" w:rsidRPr="00265DD0" w14:paraId="30087C5C" w14:textId="77777777" w:rsidTr="00874FCD">
        <w:trPr>
          <w:cantSplit/>
        </w:trPr>
        <w:tc>
          <w:tcPr>
            <w:cnfStyle w:val="001000000000" w:firstRow="0" w:lastRow="0" w:firstColumn="1" w:lastColumn="0" w:oddVBand="0" w:evenVBand="0" w:oddHBand="0" w:evenHBand="0" w:firstRowFirstColumn="0" w:firstRowLastColumn="0" w:lastRowFirstColumn="0" w:lastRowLastColumn="0"/>
            <w:tcW w:w="1615" w:type="dxa"/>
          </w:tcPr>
          <w:p w14:paraId="07CE9119" w14:textId="2921FDDF" w:rsidR="001957DB" w:rsidRPr="00265DD0" w:rsidRDefault="001957DB" w:rsidP="001957DB">
            <w:pPr>
              <w:spacing w:line="312" w:lineRule="auto"/>
              <w:jc w:val="both"/>
              <w:rPr>
                <w:rFonts w:ascii="Times New Roman" w:hAnsi="Times New Roman" w:cs="Times New Roman"/>
                <w:b w:val="0"/>
                <w:bCs w:val="0"/>
                <w:color w:val="000000" w:themeColor="text1"/>
                <w:sz w:val="24"/>
                <w:szCs w:val="24"/>
                <w:highlight w:val="yellow"/>
              </w:rPr>
            </w:pPr>
            <w:r w:rsidRPr="00265DD0">
              <w:rPr>
                <w:rFonts w:ascii="Times New Roman" w:hAnsi="Times New Roman" w:cs="Times New Roman"/>
                <w:b w:val="0"/>
                <w:bCs w:val="0"/>
                <w:color w:val="000000"/>
                <w:sz w:val="24"/>
                <w:szCs w:val="24"/>
              </w:rPr>
              <w:t>04 May 2022</w:t>
            </w:r>
          </w:p>
        </w:tc>
        <w:tc>
          <w:tcPr>
            <w:tcW w:w="8185" w:type="dxa"/>
          </w:tcPr>
          <w:p w14:paraId="1AA110A6" w14:textId="68B9A646" w:rsidR="001957DB" w:rsidRPr="00265DD0" w:rsidRDefault="001957DB" w:rsidP="001957DB">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265DD0">
              <w:rPr>
                <w:rFonts w:ascii="Times New Roman" w:hAnsi="Times New Roman" w:cs="Times New Roman"/>
                <w:color w:val="000000"/>
                <w:sz w:val="24"/>
                <w:szCs w:val="24"/>
              </w:rPr>
              <w:t>Apart from the above-mentioned document, there were several other documents also got impacted due to rendition issue. Ticket was logged with vendor to rectify the issue.</w:t>
            </w:r>
          </w:p>
        </w:tc>
      </w:tr>
      <w:tr w:rsidR="009B41AF" w:rsidRPr="00265DD0" w14:paraId="1A98C7C2" w14:textId="77777777" w:rsidTr="00874FCD">
        <w:trPr>
          <w:cantSplit/>
        </w:trPr>
        <w:tc>
          <w:tcPr>
            <w:cnfStyle w:val="001000000000" w:firstRow="0" w:lastRow="0" w:firstColumn="1" w:lastColumn="0" w:oddVBand="0" w:evenVBand="0" w:oddHBand="0" w:evenHBand="0" w:firstRowFirstColumn="0" w:firstRowLastColumn="0" w:lastRowFirstColumn="0" w:lastRowLastColumn="0"/>
            <w:tcW w:w="1615" w:type="dxa"/>
          </w:tcPr>
          <w:p w14:paraId="01E0730E" w14:textId="10E7952E" w:rsidR="009B41AF" w:rsidRPr="00265DD0" w:rsidRDefault="009B41AF" w:rsidP="001957DB">
            <w:pPr>
              <w:spacing w:line="312" w:lineRule="auto"/>
              <w:jc w:val="both"/>
              <w:rPr>
                <w:rFonts w:ascii="Times New Roman" w:hAnsi="Times New Roman" w:cs="Times New Roman"/>
                <w:b w:val="0"/>
                <w:bCs w:val="0"/>
                <w:color w:val="000000"/>
                <w:sz w:val="24"/>
                <w:szCs w:val="24"/>
              </w:rPr>
            </w:pPr>
            <w:r w:rsidRPr="00265DD0">
              <w:rPr>
                <w:rFonts w:ascii="Times New Roman" w:hAnsi="Times New Roman" w:cs="Times New Roman"/>
                <w:b w:val="0"/>
                <w:bCs w:val="0"/>
                <w:color w:val="000000"/>
                <w:sz w:val="24"/>
                <w:szCs w:val="24"/>
              </w:rPr>
              <w:t>09 May 2022</w:t>
            </w:r>
          </w:p>
        </w:tc>
        <w:tc>
          <w:tcPr>
            <w:tcW w:w="8185" w:type="dxa"/>
          </w:tcPr>
          <w:p w14:paraId="1AAA840E" w14:textId="2C0C410C" w:rsidR="009B41AF" w:rsidRPr="00265DD0" w:rsidRDefault="009B41AF" w:rsidP="001957DB">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265DD0">
              <w:rPr>
                <w:rFonts w:ascii="Times New Roman" w:hAnsi="Times New Roman" w:cs="Times New Roman"/>
                <w:color w:val="000000"/>
                <w:sz w:val="24"/>
                <w:szCs w:val="24"/>
              </w:rPr>
              <w:t>Deviation was logged to address the issue*.</w:t>
            </w:r>
          </w:p>
        </w:tc>
      </w:tr>
    </w:tbl>
    <w:p w14:paraId="5793B869" w14:textId="0D2CDA38" w:rsidR="008A742B" w:rsidRPr="00265DD0" w:rsidRDefault="009B41AF" w:rsidP="001A1DA4">
      <w:pPr>
        <w:spacing w:after="0" w:line="312" w:lineRule="auto"/>
        <w:jc w:val="both"/>
        <w:rPr>
          <w:rFonts w:ascii="Times New Roman" w:hAnsi="Times New Roman" w:cs="Times New Roman"/>
          <w:color w:val="000000" w:themeColor="text1"/>
          <w:sz w:val="24"/>
          <w:szCs w:val="24"/>
        </w:rPr>
      </w:pPr>
      <w:r w:rsidRPr="00265DD0">
        <w:rPr>
          <w:rFonts w:ascii="Times New Roman" w:hAnsi="Times New Roman" w:cs="Times New Roman"/>
          <w:b/>
          <w:bCs/>
          <w:color w:val="000000" w:themeColor="text1"/>
          <w:sz w:val="24"/>
          <w:szCs w:val="24"/>
          <w:lang w:val="en-US"/>
        </w:rPr>
        <w:t>*</w:t>
      </w:r>
      <w:r w:rsidR="00261EEA" w:rsidRPr="00265DD0">
        <w:rPr>
          <w:rFonts w:ascii="Times New Roman" w:hAnsi="Times New Roman" w:cs="Times New Roman"/>
          <w:b/>
          <w:bCs/>
          <w:color w:val="000000" w:themeColor="text1"/>
          <w:sz w:val="24"/>
          <w:szCs w:val="24"/>
          <w:lang w:val="en-US"/>
        </w:rPr>
        <w:t>Delay Justification</w:t>
      </w:r>
      <w:r w:rsidR="004176E4" w:rsidRPr="00265DD0">
        <w:rPr>
          <w:rFonts w:ascii="Times New Roman" w:hAnsi="Times New Roman" w:cs="Times New Roman"/>
          <w:b/>
          <w:bCs/>
          <w:color w:val="000000" w:themeColor="text1"/>
          <w:sz w:val="24"/>
          <w:szCs w:val="24"/>
          <w:lang w:val="en-US"/>
        </w:rPr>
        <w:t>:</w:t>
      </w:r>
      <w:r w:rsidR="00261EEA" w:rsidRPr="00265DD0">
        <w:rPr>
          <w:rFonts w:ascii="Times New Roman" w:hAnsi="Times New Roman" w:cs="Times New Roman"/>
          <w:color w:val="000000" w:themeColor="text1"/>
          <w:sz w:val="24"/>
          <w:szCs w:val="24"/>
          <w:lang w:val="en-US"/>
        </w:rPr>
        <w:t xml:space="preserve"> </w:t>
      </w:r>
      <w:r w:rsidR="006A4634" w:rsidRPr="00265DD0">
        <w:rPr>
          <w:rFonts w:ascii="Times New Roman" w:hAnsi="Times New Roman" w:cs="Times New Roman"/>
          <w:sz w:val="24"/>
          <w:szCs w:val="24"/>
        </w:rPr>
        <w:t>Rendition issue was identified on 02 May 2022 and IT team was investigating internally and the issue was escalated to vendor to identify the root cause. However, there was a declared holiday for vendor on 02 May 2022 and on 03 May 2022 there was holiday for Syngene. From 04 May 2022 to 06 May 2022 IT, EDMS and Vendor had a series of discussions to identify the root cause. Hence, it was logged on 09 May 2022.</w:t>
      </w:r>
    </w:p>
    <w:p w14:paraId="06F2ABAC" w14:textId="77777777" w:rsidR="00AD203B" w:rsidRPr="00265DD0" w:rsidRDefault="00AD203B" w:rsidP="001A1DA4">
      <w:pPr>
        <w:spacing w:after="0" w:line="312" w:lineRule="auto"/>
        <w:jc w:val="both"/>
        <w:rPr>
          <w:rFonts w:ascii="Times New Roman" w:hAnsi="Times New Roman" w:cs="Times New Roman"/>
          <w:color w:val="000000" w:themeColor="text1"/>
          <w:sz w:val="24"/>
          <w:szCs w:val="24"/>
        </w:rPr>
      </w:pPr>
    </w:p>
    <w:p w14:paraId="17CFFE39" w14:textId="731E4B04" w:rsidR="00056B44" w:rsidRPr="00265DD0" w:rsidRDefault="006120F1" w:rsidP="001A1DA4">
      <w:pPr>
        <w:pStyle w:val="Heading1"/>
        <w:tabs>
          <w:tab w:val="left" w:pos="990"/>
        </w:tabs>
        <w:spacing w:before="0" w:line="312" w:lineRule="auto"/>
        <w:ind w:right="181"/>
        <w:jc w:val="both"/>
        <w:rPr>
          <w:rFonts w:ascii="Times New Roman" w:hAnsi="Times New Roman" w:cs="Times New Roman"/>
          <w:b/>
          <w:color w:val="000000" w:themeColor="text1"/>
          <w:sz w:val="24"/>
          <w:szCs w:val="24"/>
        </w:rPr>
      </w:pPr>
      <w:bookmarkStart w:id="4" w:name="_Toc112847854"/>
      <w:r w:rsidRPr="00265DD0">
        <w:rPr>
          <w:rFonts w:ascii="Times New Roman" w:hAnsi="Times New Roman" w:cs="Times New Roman"/>
          <w:b/>
          <w:color w:val="000000" w:themeColor="text1"/>
          <w:sz w:val="24"/>
          <w:szCs w:val="24"/>
        </w:rPr>
        <w:t xml:space="preserve">2.4 </w:t>
      </w:r>
      <w:r w:rsidR="00C82ED0" w:rsidRPr="00265DD0">
        <w:rPr>
          <w:rFonts w:ascii="Times New Roman" w:hAnsi="Times New Roman" w:cs="Times New Roman"/>
          <w:b/>
          <w:color w:val="000000" w:themeColor="text1"/>
          <w:sz w:val="24"/>
          <w:szCs w:val="24"/>
        </w:rPr>
        <w:t xml:space="preserve">Deviation </w:t>
      </w:r>
      <w:r w:rsidR="00F50C53" w:rsidRPr="00265DD0">
        <w:rPr>
          <w:rFonts w:ascii="Times New Roman" w:hAnsi="Times New Roman" w:cs="Times New Roman"/>
          <w:b/>
          <w:color w:val="000000" w:themeColor="text1"/>
          <w:sz w:val="24"/>
          <w:szCs w:val="24"/>
        </w:rPr>
        <w:t>Initiator Name and Department</w:t>
      </w:r>
      <w:r w:rsidR="005C6702" w:rsidRPr="00265DD0">
        <w:rPr>
          <w:rFonts w:ascii="Times New Roman" w:hAnsi="Times New Roman" w:cs="Times New Roman"/>
          <w:b/>
          <w:color w:val="000000" w:themeColor="text1"/>
          <w:sz w:val="24"/>
          <w:szCs w:val="24"/>
        </w:rPr>
        <w:t>:</w:t>
      </w:r>
      <w:bookmarkEnd w:id="4"/>
      <w:r w:rsidR="0064199A" w:rsidRPr="00265DD0">
        <w:rPr>
          <w:rFonts w:ascii="Times New Roman" w:hAnsi="Times New Roman" w:cs="Times New Roman"/>
          <w:b/>
          <w:color w:val="000000" w:themeColor="text1"/>
          <w:sz w:val="24"/>
          <w:szCs w:val="24"/>
        </w:rPr>
        <w:t xml:space="preserve"> </w:t>
      </w:r>
    </w:p>
    <w:p w14:paraId="2158A228" w14:textId="2D093A3D" w:rsidR="008350F0" w:rsidRPr="00265DD0" w:rsidRDefault="0052360A" w:rsidP="001A1DA4">
      <w:pPr>
        <w:spacing w:after="0" w:line="312" w:lineRule="auto"/>
        <w:ind w:right="180"/>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lang w:val="en-US"/>
        </w:rPr>
        <w:t xml:space="preserve">      </w:t>
      </w:r>
      <w:r w:rsidR="004522B6" w:rsidRPr="00265DD0">
        <w:rPr>
          <w:rFonts w:ascii="Times New Roman" w:hAnsi="Times New Roman" w:cs="Times New Roman"/>
          <w:color w:val="000000" w:themeColor="text1"/>
          <w:sz w:val="24"/>
          <w:szCs w:val="24"/>
          <w:lang w:val="en-US"/>
        </w:rPr>
        <w:t>Mr</w:t>
      </w:r>
      <w:r w:rsidR="00224BC6" w:rsidRPr="00265DD0">
        <w:rPr>
          <w:rFonts w:ascii="Times New Roman" w:hAnsi="Times New Roman" w:cs="Times New Roman"/>
          <w:color w:val="000000" w:themeColor="text1"/>
          <w:sz w:val="24"/>
          <w:szCs w:val="24"/>
          <w:lang w:val="en-US"/>
        </w:rPr>
        <w:t>s</w:t>
      </w:r>
      <w:r w:rsidR="00B25288" w:rsidRPr="00265DD0">
        <w:rPr>
          <w:rFonts w:ascii="Times New Roman" w:hAnsi="Times New Roman" w:cs="Times New Roman"/>
          <w:color w:val="000000" w:themeColor="text1"/>
          <w:sz w:val="24"/>
          <w:szCs w:val="24"/>
          <w:lang w:val="en-US"/>
        </w:rPr>
        <w:t xml:space="preserve">. </w:t>
      </w:r>
      <w:r w:rsidR="00224BC6" w:rsidRPr="00265DD0">
        <w:rPr>
          <w:rFonts w:ascii="Times New Roman" w:hAnsi="Times New Roman" w:cs="Times New Roman"/>
          <w:color w:val="000000" w:themeColor="text1"/>
          <w:sz w:val="24"/>
          <w:szCs w:val="24"/>
          <w:lang w:val="en-US"/>
        </w:rPr>
        <w:t xml:space="preserve">Lakshmi Subrahmanyam </w:t>
      </w:r>
      <w:r w:rsidR="00E034FD" w:rsidRPr="00265DD0">
        <w:rPr>
          <w:rFonts w:ascii="Times New Roman" w:hAnsi="Times New Roman" w:cs="Times New Roman"/>
          <w:color w:val="000000" w:themeColor="text1"/>
          <w:sz w:val="24"/>
          <w:szCs w:val="24"/>
        </w:rPr>
        <w:t xml:space="preserve">ID: </w:t>
      </w:r>
      <w:r w:rsidR="00B25288" w:rsidRPr="00265DD0">
        <w:rPr>
          <w:rFonts w:ascii="Times New Roman" w:hAnsi="Times New Roman" w:cs="Times New Roman"/>
          <w:color w:val="000000" w:themeColor="text1"/>
          <w:sz w:val="24"/>
          <w:szCs w:val="24"/>
        </w:rPr>
        <w:t>100</w:t>
      </w:r>
      <w:r w:rsidR="001957DB" w:rsidRPr="00265DD0">
        <w:rPr>
          <w:rFonts w:ascii="Times New Roman" w:hAnsi="Times New Roman" w:cs="Times New Roman"/>
          <w:color w:val="000000" w:themeColor="text1"/>
          <w:sz w:val="24"/>
          <w:szCs w:val="24"/>
        </w:rPr>
        <w:t>15030</w:t>
      </w:r>
      <w:r w:rsidR="00F332DB" w:rsidRPr="00265DD0">
        <w:rPr>
          <w:rFonts w:ascii="Times New Roman" w:hAnsi="Times New Roman" w:cs="Times New Roman"/>
          <w:color w:val="000000" w:themeColor="text1"/>
          <w:sz w:val="24"/>
          <w:szCs w:val="24"/>
        </w:rPr>
        <w:t>,</w:t>
      </w:r>
      <w:r w:rsidR="004522B6" w:rsidRPr="00265DD0">
        <w:rPr>
          <w:rFonts w:ascii="Times New Roman" w:hAnsi="Times New Roman" w:cs="Times New Roman"/>
          <w:color w:val="000000" w:themeColor="text1"/>
          <w:sz w:val="24"/>
          <w:szCs w:val="24"/>
        </w:rPr>
        <w:t xml:space="preserve"> </w:t>
      </w:r>
      <w:r w:rsidR="001957DB" w:rsidRPr="00265DD0">
        <w:rPr>
          <w:rFonts w:ascii="Times New Roman" w:hAnsi="Times New Roman" w:cs="Times New Roman"/>
          <w:color w:val="000000" w:themeColor="text1"/>
          <w:sz w:val="24"/>
          <w:szCs w:val="24"/>
        </w:rPr>
        <w:t>QA</w:t>
      </w:r>
      <w:r w:rsidR="006A4634" w:rsidRPr="00265DD0">
        <w:rPr>
          <w:rFonts w:ascii="Times New Roman" w:hAnsi="Times New Roman" w:cs="Times New Roman"/>
          <w:color w:val="000000" w:themeColor="text1"/>
          <w:sz w:val="24"/>
          <w:szCs w:val="24"/>
        </w:rPr>
        <w:t>.</w:t>
      </w:r>
    </w:p>
    <w:p w14:paraId="499737D6" w14:textId="77777777" w:rsidR="008621F6" w:rsidRPr="00265DD0" w:rsidRDefault="008621F6" w:rsidP="001A1DA4">
      <w:pPr>
        <w:spacing w:after="0" w:line="312" w:lineRule="auto"/>
        <w:ind w:right="180"/>
        <w:jc w:val="both"/>
        <w:rPr>
          <w:rFonts w:ascii="Times New Roman" w:hAnsi="Times New Roman" w:cs="Times New Roman"/>
          <w:color w:val="000000" w:themeColor="text1"/>
          <w:sz w:val="24"/>
          <w:szCs w:val="24"/>
        </w:rPr>
      </w:pPr>
    </w:p>
    <w:p w14:paraId="60519D04" w14:textId="0047156E" w:rsidR="007D6080" w:rsidRPr="00265DD0" w:rsidRDefault="006120F1" w:rsidP="001A1DA4">
      <w:pPr>
        <w:pStyle w:val="Heading1"/>
        <w:tabs>
          <w:tab w:val="left" w:pos="990"/>
        </w:tabs>
        <w:spacing w:before="0" w:line="312" w:lineRule="auto"/>
        <w:ind w:right="180"/>
        <w:jc w:val="both"/>
        <w:rPr>
          <w:rFonts w:ascii="Times New Roman" w:hAnsi="Times New Roman" w:cs="Times New Roman"/>
          <w:b/>
          <w:color w:val="000000" w:themeColor="text1"/>
          <w:sz w:val="24"/>
          <w:szCs w:val="24"/>
        </w:rPr>
      </w:pPr>
      <w:bookmarkStart w:id="5" w:name="_Toc112847855"/>
      <w:r w:rsidRPr="00265DD0">
        <w:rPr>
          <w:rFonts w:ascii="Times New Roman" w:hAnsi="Times New Roman" w:cs="Times New Roman"/>
          <w:b/>
          <w:color w:val="000000" w:themeColor="text1"/>
          <w:sz w:val="24"/>
          <w:szCs w:val="24"/>
        </w:rPr>
        <w:t>3</w:t>
      </w:r>
      <w:r w:rsidR="004C1551" w:rsidRPr="00265DD0">
        <w:rPr>
          <w:rFonts w:ascii="Times New Roman" w:hAnsi="Times New Roman" w:cs="Times New Roman"/>
          <w:b/>
          <w:color w:val="000000" w:themeColor="text1"/>
          <w:sz w:val="24"/>
          <w:szCs w:val="24"/>
        </w:rPr>
        <w:t>.</w:t>
      </w:r>
      <w:r w:rsidR="002B57AD" w:rsidRPr="00265DD0">
        <w:rPr>
          <w:rFonts w:ascii="Times New Roman" w:hAnsi="Times New Roman" w:cs="Times New Roman"/>
          <w:b/>
          <w:color w:val="000000" w:themeColor="text1"/>
          <w:sz w:val="24"/>
          <w:szCs w:val="24"/>
        </w:rPr>
        <w:t xml:space="preserve"> </w:t>
      </w:r>
      <w:r w:rsidR="007D6080" w:rsidRPr="00265DD0">
        <w:rPr>
          <w:rFonts w:ascii="Times New Roman" w:hAnsi="Times New Roman" w:cs="Times New Roman"/>
          <w:b/>
          <w:color w:val="000000" w:themeColor="text1"/>
          <w:sz w:val="24"/>
          <w:szCs w:val="24"/>
        </w:rPr>
        <w:t>INVESTIGATION</w:t>
      </w:r>
      <w:r w:rsidR="00B51990" w:rsidRPr="00265DD0">
        <w:rPr>
          <w:rFonts w:ascii="Times New Roman" w:hAnsi="Times New Roman" w:cs="Times New Roman"/>
          <w:b/>
          <w:color w:val="000000" w:themeColor="text1"/>
          <w:sz w:val="24"/>
          <w:szCs w:val="24"/>
        </w:rPr>
        <w:t xml:space="preserve"> </w:t>
      </w:r>
      <w:r w:rsidR="00F50C53" w:rsidRPr="00265DD0">
        <w:rPr>
          <w:rFonts w:ascii="Times New Roman" w:hAnsi="Times New Roman" w:cs="Times New Roman"/>
          <w:b/>
          <w:color w:val="000000" w:themeColor="text1"/>
          <w:sz w:val="24"/>
          <w:szCs w:val="24"/>
        </w:rPr>
        <w:t>TEAM</w:t>
      </w:r>
      <w:r w:rsidR="004B234A" w:rsidRPr="00265DD0">
        <w:rPr>
          <w:rFonts w:ascii="Times New Roman" w:hAnsi="Times New Roman" w:cs="Times New Roman"/>
          <w:b/>
          <w:color w:val="000000" w:themeColor="text1"/>
          <w:sz w:val="24"/>
          <w:szCs w:val="24"/>
        </w:rPr>
        <w:t>:</w:t>
      </w:r>
      <w:bookmarkEnd w:id="5"/>
    </w:p>
    <w:p w14:paraId="36017D0B" w14:textId="6B42BD43" w:rsidR="00BE62FA" w:rsidRPr="00265DD0" w:rsidRDefault="00B45D35" w:rsidP="001A1DA4">
      <w:pPr>
        <w:spacing w:after="0" w:line="312" w:lineRule="auto"/>
        <w:ind w:firstLine="426"/>
        <w:jc w:val="both"/>
        <w:rPr>
          <w:rFonts w:ascii="Times New Roman" w:hAnsi="Times New Roman" w:cs="Times New Roman"/>
          <w:b/>
          <w:color w:val="000000" w:themeColor="text1"/>
          <w:sz w:val="24"/>
          <w:szCs w:val="24"/>
          <w:u w:val="single"/>
        </w:rPr>
      </w:pPr>
      <w:r w:rsidRPr="00265DD0">
        <w:rPr>
          <w:rFonts w:ascii="Times New Roman" w:hAnsi="Times New Roman" w:cs="Times New Roman"/>
          <w:b/>
          <w:color w:val="000000" w:themeColor="text1"/>
          <w:sz w:val="24"/>
          <w:szCs w:val="24"/>
          <w:u w:val="single"/>
        </w:rPr>
        <w:t>Table-</w:t>
      </w:r>
      <w:r w:rsidR="008F69F3" w:rsidRPr="00265DD0">
        <w:rPr>
          <w:rFonts w:ascii="Times New Roman" w:hAnsi="Times New Roman" w:cs="Times New Roman"/>
          <w:b/>
          <w:color w:val="000000" w:themeColor="text1"/>
          <w:sz w:val="24"/>
          <w:szCs w:val="24"/>
          <w:u w:val="single"/>
        </w:rPr>
        <w:t>4: Investigation</w:t>
      </w:r>
      <w:r w:rsidR="00D4582D" w:rsidRPr="00265DD0">
        <w:rPr>
          <w:rFonts w:ascii="Times New Roman" w:hAnsi="Times New Roman" w:cs="Times New Roman"/>
          <w:b/>
          <w:color w:val="000000" w:themeColor="text1"/>
          <w:sz w:val="24"/>
          <w:szCs w:val="24"/>
          <w:u w:val="single"/>
        </w:rPr>
        <w:t xml:space="preserve"> team</w:t>
      </w:r>
    </w:p>
    <w:p w14:paraId="7A63A527" w14:textId="77777777" w:rsidR="00874EB2" w:rsidRPr="00265DD0" w:rsidRDefault="00874EB2" w:rsidP="00CA71F6">
      <w:pPr>
        <w:rPr>
          <w:rFonts w:ascii="Times New Roman" w:hAnsi="Times New Roman" w:cs="Times New Roman"/>
          <w:sz w:val="24"/>
          <w:szCs w:val="24"/>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4"/>
        <w:gridCol w:w="2430"/>
        <w:gridCol w:w="2012"/>
        <w:gridCol w:w="2128"/>
      </w:tblGrid>
      <w:tr w:rsidR="008C206E" w:rsidRPr="00265DD0" w14:paraId="49B83E7D" w14:textId="788CE240" w:rsidTr="00851FC5">
        <w:trPr>
          <w:trHeight w:hRule="exact" w:val="397"/>
        </w:trPr>
        <w:tc>
          <w:tcPr>
            <w:tcW w:w="2634" w:type="dxa"/>
          </w:tcPr>
          <w:p w14:paraId="7226D99F" w14:textId="77777777" w:rsidR="008C206E" w:rsidRPr="00265DD0" w:rsidRDefault="008C206E" w:rsidP="00CA71F6">
            <w:pPr>
              <w:rPr>
                <w:rFonts w:ascii="Times New Roman" w:hAnsi="Times New Roman" w:cs="Times New Roman"/>
                <w:b/>
                <w:bCs/>
                <w:sz w:val="24"/>
                <w:szCs w:val="24"/>
              </w:rPr>
            </w:pPr>
            <w:r w:rsidRPr="00265DD0">
              <w:rPr>
                <w:rFonts w:ascii="Times New Roman" w:hAnsi="Times New Roman" w:cs="Times New Roman"/>
                <w:b/>
                <w:bCs/>
                <w:sz w:val="24"/>
                <w:szCs w:val="24"/>
              </w:rPr>
              <w:t>Name</w:t>
            </w:r>
          </w:p>
        </w:tc>
        <w:tc>
          <w:tcPr>
            <w:tcW w:w="2430" w:type="dxa"/>
          </w:tcPr>
          <w:p w14:paraId="5777A5AB" w14:textId="77777777" w:rsidR="008C206E" w:rsidRPr="00265DD0" w:rsidRDefault="008C206E" w:rsidP="00CA71F6">
            <w:pPr>
              <w:rPr>
                <w:rFonts w:ascii="Times New Roman" w:hAnsi="Times New Roman" w:cs="Times New Roman"/>
                <w:b/>
                <w:bCs/>
                <w:sz w:val="24"/>
                <w:szCs w:val="24"/>
              </w:rPr>
            </w:pPr>
            <w:r w:rsidRPr="00265DD0">
              <w:rPr>
                <w:rFonts w:ascii="Times New Roman" w:hAnsi="Times New Roman" w:cs="Times New Roman"/>
                <w:b/>
                <w:bCs/>
                <w:sz w:val="24"/>
                <w:szCs w:val="24"/>
              </w:rPr>
              <w:t>Designation</w:t>
            </w:r>
          </w:p>
        </w:tc>
        <w:tc>
          <w:tcPr>
            <w:tcW w:w="2012" w:type="dxa"/>
          </w:tcPr>
          <w:p w14:paraId="241B632B" w14:textId="77777777" w:rsidR="008C206E" w:rsidRPr="00265DD0" w:rsidRDefault="008C206E" w:rsidP="00CA71F6">
            <w:pPr>
              <w:rPr>
                <w:rFonts w:ascii="Times New Roman" w:hAnsi="Times New Roman" w:cs="Times New Roman"/>
                <w:b/>
                <w:bCs/>
                <w:sz w:val="24"/>
                <w:szCs w:val="24"/>
              </w:rPr>
            </w:pPr>
            <w:r w:rsidRPr="00265DD0">
              <w:rPr>
                <w:rFonts w:ascii="Times New Roman" w:hAnsi="Times New Roman" w:cs="Times New Roman"/>
                <w:b/>
                <w:bCs/>
                <w:sz w:val="24"/>
                <w:szCs w:val="24"/>
              </w:rPr>
              <w:t>Department</w:t>
            </w:r>
          </w:p>
        </w:tc>
        <w:tc>
          <w:tcPr>
            <w:tcW w:w="2128" w:type="dxa"/>
          </w:tcPr>
          <w:p w14:paraId="4FD099B3" w14:textId="30FCFDB1" w:rsidR="008C206E" w:rsidRPr="00265DD0" w:rsidRDefault="008C206E" w:rsidP="00CA71F6">
            <w:pPr>
              <w:rPr>
                <w:rFonts w:ascii="Times New Roman" w:hAnsi="Times New Roman" w:cs="Times New Roman"/>
                <w:b/>
                <w:bCs/>
                <w:sz w:val="24"/>
                <w:szCs w:val="24"/>
              </w:rPr>
            </w:pPr>
            <w:r w:rsidRPr="00265DD0">
              <w:rPr>
                <w:rFonts w:ascii="Times New Roman" w:hAnsi="Times New Roman" w:cs="Times New Roman"/>
                <w:b/>
                <w:bCs/>
                <w:sz w:val="24"/>
                <w:szCs w:val="24"/>
              </w:rPr>
              <w:t>Employee Number</w:t>
            </w:r>
          </w:p>
        </w:tc>
      </w:tr>
      <w:tr w:rsidR="008C206E" w:rsidRPr="00265DD0" w14:paraId="2CF3747A" w14:textId="7B5A42CA" w:rsidTr="00851FC5">
        <w:trPr>
          <w:trHeight w:hRule="exact" w:val="397"/>
        </w:trPr>
        <w:tc>
          <w:tcPr>
            <w:tcW w:w="2634" w:type="dxa"/>
            <w:vAlign w:val="center"/>
          </w:tcPr>
          <w:p w14:paraId="1C4D5453" w14:textId="25C0C09B" w:rsidR="00566ADD" w:rsidRPr="00265DD0" w:rsidRDefault="00BB7685" w:rsidP="00CA71F6">
            <w:pPr>
              <w:rPr>
                <w:rFonts w:ascii="Times New Roman" w:hAnsi="Times New Roman" w:cs="Times New Roman"/>
                <w:sz w:val="24"/>
                <w:szCs w:val="24"/>
              </w:rPr>
            </w:pPr>
            <w:bookmarkStart w:id="6" w:name="_Toc101969566"/>
            <w:bookmarkStart w:id="7" w:name="_Toc102124538"/>
            <w:r w:rsidRPr="00265DD0">
              <w:rPr>
                <w:rFonts w:ascii="Times New Roman" w:hAnsi="Times New Roman" w:cs="Times New Roman"/>
                <w:sz w:val="24"/>
                <w:szCs w:val="24"/>
              </w:rPr>
              <w:t>Nikith Rai</w:t>
            </w:r>
            <w:bookmarkEnd w:id="6"/>
            <w:bookmarkEnd w:id="7"/>
          </w:p>
          <w:p w14:paraId="498077F8" w14:textId="5A08F62A" w:rsidR="00566ADD" w:rsidRPr="00265DD0" w:rsidRDefault="00566ADD" w:rsidP="00CA71F6">
            <w:pPr>
              <w:rPr>
                <w:rFonts w:ascii="Times New Roman" w:hAnsi="Times New Roman" w:cs="Times New Roman"/>
                <w:color w:val="252424"/>
                <w:sz w:val="24"/>
                <w:szCs w:val="24"/>
              </w:rPr>
            </w:pPr>
            <w:r w:rsidRPr="00265DD0">
              <w:rPr>
                <w:rFonts w:ascii="Times New Roman" w:hAnsi="Times New Roman" w:cs="Times New Roman"/>
                <w:color w:val="252424"/>
                <w:sz w:val="24"/>
                <w:szCs w:val="24"/>
              </w:rPr>
              <w:br/>
            </w:r>
            <w:r w:rsidRPr="00265DD0">
              <w:rPr>
                <w:rFonts w:ascii="Times New Roman" w:hAnsi="Times New Roman" w:cs="Times New Roman"/>
                <w:noProof/>
                <w:color w:val="252424"/>
                <w:sz w:val="24"/>
                <w:szCs w:val="24"/>
              </w:rPr>
              <mc:AlternateContent>
                <mc:Choice Requires="wps">
                  <w:drawing>
                    <wp:inline distT="0" distB="0" distL="0" distR="0" wp14:anchorId="5B904A55" wp14:editId="6C1E1B44">
                      <wp:extent cx="301625" cy="301625"/>
                      <wp:effectExtent l="0" t="0" r="0" b="0"/>
                      <wp:docPr id="1" name="Rectangle 1" descr="https://teams.microsoft.com/api/mt/apac/beta/users/8:orgid:a4fae33f-e695-43fb-a07a-7c1ba810afcd/profilepicturev2?displayname=SimonRaju%20IS&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w:pict>
                    <v:rect w14:anchorId="0DFC1B3D" id="Rectangle 1" o:spid="_x0000_s1026" alt="https://teams.microsoft.com/api/mt/apac/beta/users/8:orgid:a4fae33f-e695-43fb-a07a-7c1ba810afcd/profilepicturev2?displayname=SimonRaju%20IS&amp;size=HR96x9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" filled="f" stroked="f">
                      <o:lock v:ext="edit" aspectratio="t"/>
                      <w10:anchorlock/>
                    </v:rect>
                  </w:pict>
                </mc:Fallback>
              </mc:AlternateContent>
            </w:r>
          </w:p>
          <w:p w14:paraId="60873DCF" w14:textId="77777777" w:rsidR="00566ADD" w:rsidRPr="00265DD0" w:rsidRDefault="00566ADD" w:rsidP="00CA71F6">
            <w:pPr>
              <w:rPr>
                <w:rFonts w:ascii="Times New Roman" w:hAnsi="Times New Roman" w:cs="Times New Roman"/>
                <w:color w:val="252424"/>
                <w:sz w:val="24"/>
                <w:szCs w:val="24"/>
              </w:rPr>
            </w:pPr>
            <w:bookmarkStart w:id="8" w:name="_Toc97814031"/>
            <w:bookmarkStart w:id="9" w:name="_Toc101969567"/>
            <w:bookmarkStart w:id="10" w:name="_Toc102124539"/>
            <w:r w:rsidRPr="00265DD0">
              <w:rPr>
                <w:rFonts w:ascii="Times New Roman" w:hAnsi="Times New Roman" w:cs="Times New Roman"/>
                <w:color w:val="252424"/>
                <w:sz w:val="24"/>
                <w:szCs w:val="24"/>
              </w:rPr>
              <w:t>SimonRaju IS</w:t>
            </w:r>
            <w:bookmarkEnd w:id="8"/>
            <w:bookmarkEnd w:id="9"/>
            <w:bookmarkEnd w:id="10"/>
          </w:p>
          <w:p w14:paraId="3C422165" w14:textId="07DD9B02" w:rsidR="008C206E" w:rsidRPr="00265DD0" w:rsidRDefault="008C206E" w:rsidP="00CA71F6">
            <w:pPr>
              <w:rPr>
                <w:rFonts w:ascii="Times New Roman" w:hAnsi="Times New Roman" w:cs="Times New Roman"/>
                <w:sz w:val="24"/>
                <w:szCs w:val="24"/>
              </w:rPr>
            </w:pPr>
          </w:p>
        </w:tc>
        <w:tc>
          <w:tcPr>
            <w:tcW w:w="2430" w:type="dxa"/>
            <w:vAlign w:val="center"/>
          </w:tcPr>
          <w:p w14:paraId="5007ED51" w14:textId="45601A43" w:rsidR="008C206E" w:rsidRPr="00265DD0" w:rsidRDefault="00BB7685" w:rsidP="00CA71F6">
            <w:pPr>
              <w:rPr>
                <w:rFonts w:ascii="Times New Roman" w:hAnsi="Times New Roman" w:cs="Times New Roman"/>
                <w:sz w:val="24"/>
                <w:szCs w:val="24"/>
              </w:rPr>
            </w:pPr>
            <w:r w:rsidRPr="00265DD0">
              <w:rPr>
                <w:rFonts w:ascii="Times New Roman" w:hAnsi="Times New Roman" w:cs="Times New Roman"/>
                <w:sz w:val="24"/>
                <w:szCs w:val="24"/>
              </w:rPr>
              <w:t>Manager</w:t>
            </w:r>
          </w:p>
        </w:tc>
        <w:tc>
          <w:tcPr>
            <w:tcW w:w="2012" w:type="dxa"/>
            <w:vAlign w:val="center"/>
          </w:tcPr>
          <w:p w14:paraId="5B281D28" w14:textId="6F830A23" w:rsidR="008C206E" w:rsidRPr="00265DD0" w:rsidRDefault="00BB7685" w:rsidP="00CA71F6">
            <w:pPr>
              <w:rPr>
                <w:rFonts w:ascii="Times New Roman" w:hAnsi="Times New Roman" w:cs="Times New Roman"/>
                <w:sz w:val="24"/>
                <w:szCs w:val="24"/>
              </w:rPr>
            </w:pPr>
            <w:r w:rsidRPr="00265DD0">
              <w:rPr>
                <w:rFonts w:ascii="Times New Roman" w:hAnsi="Times New Roman" w:cs="Times New Roman"/>
                <w:sz w:val="24"/>
                <w:szCs w:val="24"/>
              </w:rPr>
              <w:t>IT</w:t>
            </w:r>
          </w:p>
        </w:tc>
        <w:tc>
          <w:tcPr>
            <w:tcW w:w="2128" w:type="dxa"/>
            <w:vAlign w:val="center"/>
          </w:tcPr>
          <w:p w14:paraId="50C1316C" w14:textId="0435FC6E" w:rsidR="008C206E" w:rsidRPr="00265DD0" w:rsidRDefault="00B75817" w:rsidP="00CA71F6">
            <w:pPr>
              <w:rPr>
                <w:rFonts w:ascii="Times New Roman" w:hAnsi="Times New Roman" w:cs="Times New Roman"/>
                <w:sz w:val="24"/>
                <w:szCs w:val="24"/>
              </w:rPr>
            </w:pPr>
            <w:r w:rsidRPr="00265DD0">
              <w:rPr>
                <w:rFonts w:ascii="Times New Roman" w:hAnsi="Times New Roman" w:cs="Times New Roman"/>
                <w:sz w:val="24"/>
                <w:szCs w:val="24"/>
              </w:rPr>
              <w:t>10018720</w:t>
            </w:r>
          </w:p>
        </w:tc>
      </w:tr>
      <w:tr w:rsidR="00BB7685" w:rsidRPr="00265DD0" w14:paraId="681D4586" w14:textId="77777777" w:rsidTr="00851FC5">
        <w:trPr>
          <w:trHeight w:hRule="exact" w:val="397"/>
        </w:trPr>
        <w:tc>
          <w:tcPr>
            <w:tcW w:w="2634" w:type="dxa"/>
            <w:vAlign w:val="center"/>
          </w:tcPr>
          <w:p w14:paraId="2D15706F" w14:textId="18BBBEB9" w:rsidR="00BB7685" w:rsidRPr="00265DD0" w:rsidRDefault="00224BC6" w:rsidP="00CA71F6">
            <w:pPr>
              <w:rPr>
                <w:rFonts w:ascii="Times New Roman" w:hAnsi="Times New Roman" w:cs="Times New Roman"/>
                <w:sz w:val="24"/>
                <w:szCs w:val="24"/>
              </w:rPr>
            </w:pPr>
            <w:r w:rsidRPr="00265DD0">
              <w:rPr>
                <w:rFonts w:ascii="Times New Roman" w:hAnsi="Times New Roman" w:cs="Times New Roman"/>
                <w:sz w:val="24"/>
                <w:szCs w:val="24"/>
              </w:rPr>
              <w:t>Simon Raju</w:t>
            </w:r>
          </w:p>
        </w:tc>
        <w:tc>
          <w:tcPr>
            <w:tcW w:w="2430" w:type="dxa"/>
            <w:vAlign w:val="center"/>
          </w:tcPr>
          <w:p w14:paraId="2A87195C" w14:textId="57A61D12" w:rsidR="00BB7685" w:rsidRPr="00265DD0" w:rsidRDefault="00BB7685" w:rsidP="00CA71F6">
            <w:pPr>
              <w:rPr>
                <w:rFonts w:ascii="Times New Roman" w:hAnsi="Times New Roman" w:cs="Times New Roman"/>
                <w:sz w:val="24"/>
                <w:szCs w:val="24"/>
              </w:rPr>
            </w:pPr>
            <w:r w:rsidRPr="00265DD0">
              <w:rPr>
                <w:rFonts w:ascii="Times New Roman" w:hAnsi="Times New Roman" w:cs="Times New Roman"/>
                <w:sz w:val="24"/>
                <w:szCs w:val="24"/>
              </w:rPr>
              <w:t>Associate Manager</w:t>
            </w:r>
          </w:p>
        </w:tc>
        <w:tc>
          <w:tcPr>
            <w:tcW w:w="2012" w:type="dxa"/>
            <w:vAlign w:val="center"/>
          </w:tcPr>
          <w:p w14:paraId="1BE49965" w14:textId="5490749A" w:rsidR="00BB7685" w:rsidRPr="00265DD0" w:rsidRDefault="00224BC6" w:rsidP="00CA71F6">
            <w:pPr>
              <w:rPr>
                <w:rFonts w:ascii="Times New Roman" w:hAnsi="Times New Roman" w:cs="Times New Roman"/>
                <w:sz w:val="24"/>
                <w:szCs w:val="24"/>
              </w:rPr>
            </w:pPr>
            <w:r w:rsidRPr="00265DD0">
              <w:rPr>
                <w:rFonts w:ascii="Times New Roman" w:hAnsi="Times New Roman" w:cs="Times New Roman"/>
                <w:sz w:val="24"/>
                <w:szCs w:val="24"/>
              </w:rPr>
              <w:t>QA</w:t>
            </w:r>
          </w:p>
        </w:tc>
        <w:tc>
          <w:tcPr>
            <w:tcW w:w="2128" w:type="dxa"/>
            <w:vAlign w:val="center"/>
          </w:tcPr>
          <w:p w14:paraId="2BDD694C" w14:textId="3504BF70" w:rsidR="00BB7685" w:rsidRPr="00265DD0" w:rsidRDefault="00224BC6" w:rsidP="00CA71F6">
            <w:pPr>
              <w:rPr>
                <w:rFonts w:ascii="Times New Roman" w:hAnsi="Times New Roman" w:cs="Times New Roman"/>
                <w:sz w:val="24"/>
                <w:szCs w:val="24"/>
              </w:rPr>
            </w:pPr>
            <w:r w:rsidRPr="00265DD0">
              <w:rPr>
                <w:rFonts w:ascii="Times New Roman" w:hAnsi="Times New Roman" w:cs="Times New Roman"/>
                <w:sz w:val="24"/>
                <w:szCs w:val="24"/>
              </w:rPr>
              <w:t>10028551</w:t>
            </w:r>
          </w:p>
        </w:tc>
      </w:tr>
      <w:tr w:rsidR="00BB7685" w:rsidRPr="00265DD0" w14:paraId="11B81F24" w14:textId="77777777" w:rsidTr="00851FC5">
        <w:trPr>
          <w:trHeight w:hRule="exact" w:val="397"/>
        </w:trPr>
        <w:tc>
          <w:tcPr>
            <w:tcW w:w="2634" w:type="dxa"/>
            <w:vAlign w:val="center"/>
          </w:tcPr>
          <w:p w14:paraId="47D5AB95" w14:textId="1DB52960" w:rsidR="00BB7685" w:rsidRPr="00265DD0" w:rsidRDefault="001957DB" w:rsidP="00CA71F6">
            <w:pPr>
              <w:rPr>
                <w:rFonts w:ascii="Times New Roman" w:hAnsi="Times New Roman" w:cs="Times New Roman"/>
                <w:sz w:val="24"/>
                <w:szCs w:val="24"/>
              </w:rPr>
            </w:pPr>
            <w:r w:rsidRPr="00265DD0">
              <w:rPr>
                <w:rFonts w:ascii="Times New Roman" w:hAnsi="Times New Roman" w:cs="Times New Roman"/>
                <w:sz w:val="24"/>
                <w:szCs w:val="24"/>
              </w:rPr>
              <w:t>Ranjith Kumar</w:t>
            </w:r>
          </w:p>
        </w:tc>
        <w:tc>
          <w:tcPr>
            <w:tcW w:w="2430" w:type="dxa"/>
            <w:vAlign w:val="center"/>
          </w:tcPr>
          <w:p w14:paraId="6B2459DA" w14:textId="64A7E94A" w:rsidR="00BB7685" w:rsidRPr="00265DD0" w:rsidRDefault="001957DB" w:rsidP="00CA71F6">
            <w:pPr>
              <w:rPr>
                <w:rFonts w:ascii="Times New Roman" w:hAnsi="Times New Roman" w:cs="Times New Roman"/>
                <w:sz w:val="24"/>
                <w:szCs w:val="24"/>
              </w:rPr>
            </w:pPr>
            <w:r w:rsidRPr="00265DD0">
              <w:rPr>
                <w:rFonts w:ascii="Times New Roman" w:hAnsi="Times New Roman" w:cs="Times New Roman"/>
                <w:sz w:val="24"/>
                <w:szCs w:val="24"/>
              </w:rPr>
              <w:t>Associate Manager</w:t>
            </w:r>
          </w:p>
        </w:tc>
        <w:tc>
          <w:tcPr>
            <w:tcW w:w="2012" w:type="dxa"/>
            <w:shd w:val="clear" w:color="auto" w:fill="auto"/>
            <w:vAlign w:val="center"/>
          </w:tcPr>
          <w:p w14:paraId="6C980185" w14:textId="585E02DB" w:rsidR="00BB7685" w:rsidRPr="00265DD0" w:rsidRDefault="001957DB" w:rsidP="00CA71F6">
            <w:pPr>
              <w:rPr>
                <w:rFonts w:ascii="Times New Roman" w:hAnsi="Times New Roman" w:cs="Times New Roman"/>
                <w:sz w:val="24"/>
                <w:szCs w:val="24"/>
              </w:rPr>
            </w:pPr>
            <w:r w:rsidRPr="00265DD0">
              <w:rPr>
                <w:rFonts w:ascii="Times New Roman" w:hAnsi="Times New Roman" w:cs="Times New Roman"/>
                <w:sz w:val="24"/>
                <w:szCs w:val="24"/>
              </w:rPr>
              <w:t>IT</w:t>
            </w:r>
          </w:p>
        </w:tc>
        <w:tc>
          <w:tcPr>
            <w:tcW w:w="2128" w:type="dxa"/>
            <w:shd w:val="clear" w:color="auto" w:fill="auto"/>
            <w:vAlign w:val="center"/>
          </w:tcPr>
          <w:p w14:paraId="1E7F38F0" w14:textId="71CD348B" w:rsidR="00BB7685" w:rsidRPr="00265DD0" w:rsidRDefault="001957DB" w:rsidP="00CA71F6">
            <w:pPr>
              <w:rPr>
                <w:rFonts w:ascii="Times New Roman" w:hAnsi="Times New Roman" w:cs="Times New Roman"/>
                <w:sz w:val="24"/>
                <w:szCs w:val="24"/>
              </w:rPr>
            </w:pPr>
            <w:r w:rsidRPr="00265DD0">
              <w:rPr>
                <w:rFonts w:ascii="Times New Roman" w:hAnsi="Times New Roman" w:cs="Times New Roman"/>
                <w:sz w:val="24"/>
                <w:szCs w:val="24"/>
              </w:rPr>
              <w:t>10023059</w:t>
            </w:r>
          </w:p>
        </w:tc>
      </w:tr>
      <w:tr w:rsidR="00F34C07" w:rsidRPr="00265DD0" w14:paraId="049CFDC6" w14:textId="77777777" w:rsidTr="00851FC5">
        <w:trPr>
          <w:trHeight w:hRule="exact" w:val="397"/>
        </w:trPr>
        <w:tc>
          <w:tcPr>
            <w:tcW w:w="2634" w:type="dxa"/>
            <w:vAlign w:val="center"/>
          </w:tcPr>
          <w:p w14:paraId="5FDF3B5E" w14:textId="4D7DB111" w:rsidR="00F34C07" w:rsidRPr="00265DD0" w:rsidRDefault="00F34C07" w:rsidP="00CA71F6">
            <w:pPr>
              <w:rPr>
                <w:rFonts w:ascii="Times New Roman" w:hAnsi="Times New Roman" w:cs="Times New Roman"/>
                <w:sz w:val="24"/>
                <w:szCs w:val="24"/>
              </w:rPr>
            </w:pPr>
            <w:r w:rsidRPr="00265DD0">
              <w:rPr>
                <w:rFonts w:ascii="Times New Roman" w:hAnsi="Times New Roman" w:cs="Times New Roman"/>
                <w:sz w:val="24"/>
                <w:szCs w:val="24"/>
              </w:rPr>
              <w:t>Saroja Sahu</w:t>
            </w:r>
          </w:p>
        </w:tc>
        <w:tc>
          <w:tcPr>
            <w:tcW w:w="2430" w:type="dxa"/>
            <w:vAlign w:val="center"/>
          </w:tcPr>
          <w:p w14:paraId="11F56A88" w14:textId="4333249C" w:rsidR="00F34C07" w:rsidRPr="00265DD0" w:rsidRDefault="00F34C07" w:rsidP="00CA71F6">
            <w:pPr>
              <w:rPr>
                <w:rFonts w:ascii="Times New Roman" w:hAnsi="Times New Roman" w:cs="Times New Roman"/>
                <w:sz w:val="24"/>
                <w:szCs w:val="24"/>
              </w:rPr>
            </w:pPr>
            <w:r w:rsidRPr="00265DD0">
              <w:rPr>
                <w:rFonts w:ascii="Times New Roman" w:hAnsi="Times New Roman" w:cs="Times New Roman"/>
                <w:sz w:val="24"/>
                <w:szCs w:val="24"/>
              </w:rPr>
              <w:t>Junior Manager</w:t>
            </w:r>
          </w:p>
        </w:tc>
        <w:tc>
          <w:tcPr>
            <w:tcW w:w="2012" w:type="dxa"/>
            <w:shd w:val="clear" w:color="auto" w:fill="auto"/>
            <w:vAlign w:val="center"/>
          </w:tcPr>
          <w:p w14:paraId="0F048DAB" w14:textId="35BE0A80" w:rsidR="00F34C07" w:rsidRPr="00265DD0" w:rsidRDefault="00F34C07" w:rsidP="00CA71F6">
            <w:pPr>
              <w:rPr>
                <w:rFonts w:ascii="Times New Roman" w:hAnsi="Times New Roman" w:cs="Times New Roman"/>
                <w:sz w:val="24"/>
                <w:szCs w:val="24"/>
              </w:rPr>
            </w:pPr>
            <w:r w:rsidRPr="00265DD0">
              <w:rPr>
                <w:rFonts w:ascii="Times New Roman" w:hAnsi="Times New Roman" w:cs="Times New Roman"/>
                <w:sz w:val="24"/>
                <w:szCs w:val="24"/>
              </w:rPr>
              <w:t>IT</w:t>
            </w:r>
          </w:p>
        </w:tc>
        <w:tc>
          <w:tcPr>
            <w:tcW w:w="2128" w:type="dxa"/>
            <w:shd w:val="clear" w:color="auto" w:fill="auto"/>
            <w:vAlign w:val="center"/>
          </w:tcPr>
          <w:p w14:paraId="3CBB9DAE" w14:textId="08366708" w:rsidR="00F34C07" w:rsidRPr="00265DD0" w:rsidRDefault="003A4B7F" w:rsidP="00CA71F6">
            <w:pPr>
              <w:rPr>
                <w:rFonts w:ascii="Times New Roman" w:hAnsi="Times New Roman" w:cs="Times New Roman"/>
                <w:sz w:val="24"/>
                <w:szCs w:val="24"/>
              </w:rPr>
            </w:pPr>
            <w:r w:rsidRPr="00265DD0">
              <w:rPr>
                <w:rFonts w:ascii="Times New Roman" w:hAnsi="Times New Roman" w:cs="Times New Roman"/>
                <w:sz w:val="24"/>
                <w:szCs w:val="24"/>
              </w:rPr>
              <w:t>10027066</w:t>
            </w:r>
          </w:p>
        </w:tc>
      </w:tr>
      <w:tr w:rsidR="00F34C07" w:rsidRPr="00265DD0" w14:paraId="42157CFD" w14:textId="77777777" w:rsidTr="00851FC5">
        <w:trPr>
          <w:trHeight w:hRule="exact" w:val="397"/>
        </w:trPr>
        <w:tc>
          <w:tcPr>
            <w:tcW w:w="2634" w:type="dxa"/>
            <w:vAlign w:val="center"/>
          </w:tcPr>
          <w:p w14:paraId="476F3B58" w14:textId="34B71AD4" w:rsidR="00F34C07" w:rsidRPr="00265DD0" w:rsidRDefault="00F34C07" w:rsidP="00CA71F6">
            <w:pPr>
              <w:rPr>
                <w:rFonts w:ascii="Times New Roman" w:hAnsi="Times New Roman" w:cs="Times New Roman"/>
                <w:sz w:val="24"/>
                <w:szCs w:val="24"/>
              </w:rPr>
            </w:pPr>
            <w:r w:rsidRPr="00265DD0">
              <w:rPr>
                <w:rFonts w:ascii="Times New Roman" w:hAnsi="Times New Roman" w:cs="Times New Roman"/>
                <w:sz w:val="24"/>
                <w:szCs w:val="24"/>
              </w:rPr>
              <w:t>Naveenkumar Mahadeva</w:t>
            </w:r>
          </w:p>
        </w:tc>
        <w:tc>
          <w:tcPr>
            <w:tcW w:w="2430" w:type="dxa"/>
            <w:vAlign w:val="center"/>
          </w:tcPr>
          <w:p w14:paraId="114471EB" w14:textId="5074E410" w:rsidR="00F34C07" w:rsidRPr="00265DD0" w:rsidRDefault="00F34C07" w:rsidP="00CA71F6">
            <w:pPr>
              <w:rPr>
                <w:rFonts w:ascii="Times New Roman" w:hAnsi="Times New Roman" w:cs="Times New Roman"/>
                <w:sz w:val="24"/>
                <w:szCs w:val="24"/>
              </w:rPr>
            </w:pPr>
            <w:r w:rsidRPr="00265DD0">
              <w:rPr>
                <w:rFonts w:ascii="Times New Roman" w:hAnsi="Times New Roman" w:cs="Times New Roman"/>
                <w:sz w:val="24"/>
                <w:szCs w:val="24"/>
              </w:rPr>
              <w:t>Junior Manager</w:t>
            </w:r>
          </w:p>
        </w:tc>
        <w:tc>
          <w:tcPr>
            <w:tcW w:w="2012" w:type="dxa"/>
            <w:shd w:val="clear" w:color="auto" w:fill="auto"/>
            <w:vAlign w:val="center"/>
          </w:tcPr>
          <w:p w14:paraId="09D2FAC6" w14:textId="24C5599A" w:rsidR="00F34C07" w:rsidRPr="00265DD0" w:rsidRDefault="00F34C07" w:rsidP="00CA71F6">
            <w:pPr>
              <w:rPr>
                <w:rFonts w:ascii="Times New Roman" w:hAnsi="Times New Roman" w:cs="Times New Roman"/>
                <w:sz w:val="24"/>
                <w:szCs w:val="24"/>
              </w:rPr>
            </w:pPr>
            <w:r w:rsidRPr="00265DD0">
              <w:rPr>
                <w:rFonts w:ascii="Times New Roman" w:hAnsi="Times New Roman" w:cs="Times New Roman"/>
                <w:sz w:val="24"/>
                <w:szCs w:val="24"/>
              </w:rPr>
              <w:t>CQA</w:t>
            </w:r>
          </w:p>
        </w:tc>
        <w:tc>
          <w:tcPr>
            <w:tcW w:w="2128" w:type="dxa"/>
            <w:shd w:val="clear" w:color="auto" w:fill="auto"/>
            <w:vAlign w:val="center"/>
          </w:tcPr>
          <w:p w14:paraId="7DEB2C75" w14:textId="5ECE1E23" w:rsidR="00F34C07" w:rsidRPr="00265DD0" w:rsidRDefault="003A4B7F" w:rsidP="00CA71F6">
            <w:pPr>
              <w:rPr>
                <w:rFonts w:ascii="Times New Roman" w:hAnsi="Times New Roman" w:cs="Times New Roman"/>
                <w:sz w:val="24"/>
                <w:szCs w:val="24"/>
              </w:rPr>
            </w:pPr>
            <w:r w:rsidRPr="00265DD0">
              <w:rPr>
                <w:rFonts w:ascii="Times New Roman" w:hAnsi="Times New Roman" w:cs="Times New Roman"/>
                <w:sz w:val="24"/>
                <w:szCs w:val="24"/>
              </w:rPr>
              <w:t>10021912</w:t>
            </w:r>
          </w:p>
        </w:tc>
      </w:tr>
      <w:tr w:rsidR="00F34C07" w:rsidRPr="00265DD0" w14:paraId="3D708B3F" w14:textId="77777777" w:rsidTr="00851FC5">
        <w:trPr>
          <w:trHeight w:hRule="exact" w:val="397"/>
        </w:trPr>
        <w:tc>
          <w:tcPr>
            <w:tcW w:w="2634" w:type="dxa"/>
            <w:vAlign w:val="center"/>
          </w:tcPr>
          <w:p w14:paraId="2DAF777E" w14:textId="435F34EB" w:rsidR="00F34C07" w:rsidRPr="00265DD0" w:rsidRDefault="00F34C07" w:rsidP="00CA71F6">
            <w:pPr>
              <w:rPr>
                <w:rFonts w:ascii="Times New Roman" w:hAnsi="Times New Roman" w:cs="Times New Roman"/>
                <w:sz w:val="24"/>
                <w:szCs w:val="24"/>
              </w:rPr>
            </w:pPr>
            <w:r w:rsidRPr="00265DD0">
              <w:rPr>
                <w:rFonts w:ascii="Times New Roman" w:hAnsi="Times New Roman" w:cs="Times New Roman"/>
                <w:sz w:val="24"/>
                <w:szCs w:val="24"/>
              </w:rPr>
              <w:lastRenderedPageBreak/>
              <w:t>K Karthik</w:t>
            </w:r>
          </w:p>
        </w:tc>
        <w:tc>
          <w:tcPr>
            <w:tcW w:w="2430" w:type="dxa"/>
            <w:vAlign w:val="center"/>
          </w:tcPr>
          <w:p w14:paraId="3F87D592" w14:textId="7877531D" w:rsidR="00F34C07" w:rsidRPr="00265DD0" w:rsidRDefault="003A4B7F" w:rsidP="00CA71F6">
            <w:pPr>
              <w:rPr>
                <w:rFonts w:ascii="Times New Roman" w:hAnsi="Times New Roman" w:cs="Times New Roman"/>
                <w:sz w:val="24"/>
                <w:szCs w:val="24"/>
              </w:rPr>
            </w:pPr>
            <w:r w:rsidRPr="00265DD0">
              <w:rPr>
                <w:rFonts w:ascii="Times New Roman" w:hAnsi="Times New Roman" w:cs="Times New Roman"/>
                <w:sz w:val="24"/>
                <w:szCs w:val="24"/>
              </w:rPr>
              <w:t>Assistant Manager</w:t>
            </w:r>
          </w:p>
        </w:tc>
        <w:tc>
          <w:tcPr>
            <w:tcW w:w="2012" w:type="dxa"/>
            <w:shd w:val="clear" w:color="auto" w:fill="auto"/>
            <w:vAlign w:val="center"/>
          </w:tcPr>
          <w:p w14:paraId="59190FBD" w14:textId="6CC18BA2" w:rsidR="00F34C07" w:rsidRPr="00265DD0" w:rsidRDefault="003A4B7F" w:rsidP="00CA71F6">
            <w:pPr>
              <w:rPr>
                <w:rFonts w:ascii="Times New Roman" w:hAnsi="Times New Roman" w:cs="Times New Roman"/>
                <w:sz w:val="24"/>
                <w:szCs w:val="24"/>
              </w:rPr>
            </w:pPr>
            <w:r w:rsidRPr="00265DD0">
              <w:rPr>
                <w:rFonts w:ascii="Times New Roman" w:hAnsi="Times New Roman" w:cs="Times New Roman"/>
                <w:sz w:val="24"/>
                <w:szCs w:val="24"/>
              </w:rPr>
              <w:t>CQA</w:t>
            </w:r>
          </w:p>
        </w:tc>
        <w:tc>
          <w:tcPr>
            <w:tcW w:w="2128" w:type="dxa"/>
            <w:shd w:val="clear" w:color="auto" w:fill="auto"/>
            <w:vAlign w:val="center"/>
          </w:tcPr>
          <w:p w14:paraId="317DAD5D" w14:textId="32287ED5" w:rsidR="00F34C07" w:rsidRPr="00265DD0" w:rsidRDefault="003A4B7F" w:rsidP="00CA71F6">
            <w:pPr>
              <w:rPr>
                <w:rFonts w:ascii="Times New Roman" w:hAnsi="Times New Roman" w:cs="Times New Roman"/>
                <w:sz w:val="24"/>
                <w:szCs w:val="24"/>
              </w:rPr>
            </w:pPr>
            <w:r w:rsidRPr="00265DD0">
              <w:rPr>
                <w:rFonts w:ascii="Times New Roman" w:hAnsi="Times New Roman" w:cs="Times New Roman"/>
                <w:sz w:val="24"/>
                <w:szCs w:val="24"/>
              </w:rPr>
              <w:t>10024883</w:t>
            </w:r>
          </w:p>
        </w:tc>
      </w:tr>
    </w:tbl>
    <w:p w14:paraId="380AF54B" w14:textId="77777777" w:rsidR="006120F1" w:rsidRPr="00265DD0" w:rsidRDefault="006120F1" w:rsidP="00CA71F6">
      <w:pPr>
        <w:rPr>
          <w:rFonts w:ascii="Times New Roman" w:eastAsiaTheme="majorEastAsia" w:hAnsi="Times New Roman" w:cs="Times New Roman"/>
          <w:vanish/>
          <w:sz w:val="24"/>
          <w:szCs w:val="24"/>
        </w:rPr>
      </w:pPr>
      <w:bookmarkStart w:id="11" w:name="_Toc51939467"/>
      <w:bookmarkStart w:id="12" w:name="_Toc51940146"/>
      <w:bookmarkStart w:id="13" w:name="_Toc51940209"/>
      <w:bookmarkStart w:id="14" w:name="_Toc51940321"/>
      <w:bookmarkStart w:id="15" w:name="_Toc51941299"/>
      <w:bookmarkStart w:id="16" w:name="_Toc51941426"/>
      <w:bookmarkStart w:id="17" w:name="_Toc51941458"/>
      <w:bookmarkStart w:id="18" w:name="_Toc51941832"/>
      <w:bookmarkStart w:id="19" w:name="_Toc51941864"/>
      <w:bookmarkStart w:id="20" w:name="_Toc51942076"/>
      <w:bookmarkStart w:id="21" w:name="_Toc51942760"/>
      <w:bookmarkStart w:id="22" w:name="_Toc52016038"/>
      <w:bookmarkStart w:id="23" w:name="_Toc97539953"/>
      <w:bookmarkStart w:id="24" w:name="_Toc97814032"/>
      <w:bookmarkStart w:id="25" w:name="_Toc97820802"/>
      <w:bookmarkStart w:id="26" w:name="_Toc97824879"/>
      <w:bookmarkStart w:id="27" w:name="_Toc101969570"/>
      <w:bookmarkStart w:id="28" w:name="_Toc102124542"/>
      <w:bookmarkStart w:id="29" w:name="_Toc109837122"/>
      <w:bookmarkStart w:id="30" w:name="_Toc109837708"/>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7E03971E" w14:textId="77777777" w:rsidR="00274A45" w:rsidRPr="00265DD0" w:rsidRDefault="00274A45" w:rsidP="001A1DA4">
      <w:pPr>
        <w:pStyle w:val="Heading1"/>
        <w:spacing w:before="0" w:line="312" w:lineRule="auto"/>
        <w:ind w:left="567" w:right="181"/>
        <w:jc w:val="both"/>
        <w:rPr>
          <w:rFonts w:ascii="Times New Roman" w:hAnsi="Times New Roman" w:cs="Times New Roman"/>
          <w:b/>
          <w:color w:val="000000" w:themeColor="text1"/>
          <w:sz w:val="24"/>
          <w:szCs w:val="24"/>
        </w:rPr>
      </w:pPr>
      <w:bookmarkStart w:id="31" w:name="_Toc51940322"/>
      <w:bookmarkStart w:id="32" w:name="_Toc51941300"/>
      <w:bookmarkStart w:id="33" w:name="_Toc51941427"/>
      <w:bookmarkStart w:id="34" w:name="_Toc51941459"/>
      <w:bookmarkStart w:id="35" w:name="_Toc51941833"/>
      <w:bookmarkStart w:id="36" w:name="_Toc51941865"/>
      <w:bookmarkStart w:id="37" w:name="_Toc51942077"/>
      <w:bookmarkEnd w:id="31"/>
      <w:bookmarkEnd w:id="32"/>
      <w:bookmarkEnd w:id="33"/>
      <w:bookmarkEnd w:id="34"/>
      <w:bookmarkEnd w:id="35"/>
      <w:bookmarkEnd w:id="36"/>
      <w:bookmarkEnd w:id="37"/>
    </w:p>
    <w:p w14:paraId="1771105F" w14:textId="62269A8A" w:rsidR="007D6080" w:rsidRPr="00265DD0" w:rsidRDefault="00C74AA9" w:rsidP="001A1DA4">
      <w:pPr>
        <w:pStyle w:val="Heading1"/>
        <w:numPr>
          <w:ilvl w:val="0"/>
          <w:numId w:val="3"/>
        </w:numPr>
        <w:spacing w:before="0" w:line="312" w:lineRule="auto"/>
        <w:ind w:left="180" w:right="181" w:hanging="180"/>
        <w:jc w:val="both"/>
        <w:rPr>
          <w:rFonts w:ascii="Times New Roman" w:hAnsi="Times New Roman" w:cs="Times New Roman"/>
          <w:b/>
          <w:color w:val="000000" w:themeColor="text1"/>
          <w:sz w:val="24"/>
          <w:szCs w:val="24"/>
        </w:rPr>
      </w:pPr>
      <w:bookmarkStart w:id="38" w:name="_Toc112847856"/>
      <w:r w:rsidRPr="00265DD0">
        <w:rPr>
          <w:rFonts w:ascii="Times New Roman" w:hAnsi="Times New Roman" w:cs="Times New Roman"/>
          <w:b/>
          <w:color w:val="000000" w:themeColor="text1"/>
          <w:sz w:val="24"/>
          <w:szCs w:val="24"/>
        </w:rPr>
        <w:t>INVESTIGATION</w:t>
      </w:r>
      <w:r w:rsidR="00BA0FDB" w:rsidRPr="00265DD0">
        <w:rPr>
          <w:rFonts w:ascii="Times New Roman" w:hAnsi="Times New Roman" w:cs="Times New Roman"/>
          <w:b/>
          <w:color w:val="000000" w:themeColor="text1"/>
          <w:sz w:val="24"/>
          <w:szCs w:val="24"/>
        </w:rPr>
        <w:t xml:space="preserve"> AND ROOT CAUSE ANALYSIS</w:t>
      </w:r>
      <w:r w:rsidR="007D6080" w:rsidRPr="00265DD0">
        <w:rPr>
          <w:rFonts w:ascii="Times New Roman" w:hAnsi="Times New Roman" w:cs="Times New Roman"/>
          <w:b/>
          <w:color w:val="000000" w:themeColor="text1"/>
          <w:sz w:val="24"/>
          <w:szCs w:val="24"/>
        </w:rPr>
        <w:t>:</w:t>
      </w:r>
      <w:bookmarkEnd w:id="38"/>
    </w:p>
    <w:p w14:paraId="678DC2FC" w14:textId="77777777" w:rsidR="004427B5" w:rsidRPr="00265DD0" w:rsidRDefault="004427B5" w:rsidP="001A1DA4">
      <w:pPr>
        <w:pStyle w:val="ListParagraph"/>
        <w:keepNext/>
        <w:keepLines/>
        <w:numPr>
          <w:ilvl w:val="1"/>
          <w:numId w:val="3"/>
        </w:numPr>
        <w:tabs>
          <w:tab w:val="left" w:pos="990"/>
        </w:tabs>
        <w:spacing w:after="0" w:line="312" w:lineRule="auto"/>
        <w:ind w:right="180"/>
        <w:contextualSpacing w:val="0"/>
        <w:jc w:val="both"/>
        <w:outlineLvl w:val="0"/>
        <w:rPr>
          <w:rFonts w:ascii="Times New Roman" w:eastAsiaTheme="majorEastAsia" w:hAnsi="Times New Roman" w:cs="Times New Roman"/>
          <w:b/>
          <w:vanish/>
          <w:color w:val="000000" w:themeColor="text1"/>
          <w:sz w:val="24"/>
          <w:szCs w:val="24"/>
        </w:rPr>
      </w:pPr>
      <w:bookmarkStart w:id="39" w:name="_Toc51939469"/>
      <w:bookmarkStart w:id="40" w:name="_Toc51940148"/>
      <w:bookmarkStart w:id="41" w:name="_Toc51940211"/>
      <w:bookmarkStart w:id="42" w:name="_Toc51940324"/>
      <w:bookmarkStart w:id="43" w:name="_Toc51941302"/>
      <w:bookmarkStart w:id="44" w:name="_Toc51941429"/>
      <w:bookmarkStart w:id="45" w:name="_Toc51941461"/>
      <w:bookmarkStart w:id="46" w:name="_Toc51941835"/>
      <w:bookmarkStart w:id="47" w:name="_Toc51941867"/>
      <w:bookmarkStart w:id="48" w:name="_Toc51942079"/>
      <w:bookmarkStart w:id="49" w:name="_Toc51942762"/>
      <w:bookmarkStart w:id="50" w:name="_Toc52016040"/>
      <w:bookmarkStart w:id="51" w:name="_Toc97539955"/>
      <w:bookmarkStart w:id="52" w:name="_Toc97814034"/>
      <w:bookmarkStart w:id="53" w:name="_Toc97820804"/>
      <w:bookmarkStart w:id="54" w:name="_Toc97824881"/>
      <w:bookmarkStart w:id="55" w:name="_Toc101969572"/>
      <w:bookmarkStart w:id="56" w:name="_Toc102124544"/>
      <w:bookmarkStart w:id="57" w:name="_Toc109837124"/>
      <w:bookmarkStart w:id="58" w:name="_Toc109837710"/>
      <w:bookmarkStart w:id="59" w:name="_Toc109837764"/>
      <w:bookmarkStart w:id="60" w:name="_Toc111821399"/>
      <w:bookmarkStart w:id="61" w:name="_Toc112847857"/>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447E1969" w14:textId="2FA10C67" w:rsidR="002801C6" w:rsidRPr="00265DD0" w:rsidRDefault="00707F41" w:rsidP="001A1DA4">
      <w:pPr>
        <w:pStyle w:val="Heading1"/>
        <w:numPr>
          <w:ilvl w:val="1"/>
          <w:numId w:val="3"/>
        </w:numPr>
        <w:tabs>
          <w:tab w:val="left" w:pos="990"/>
        </w:tabs>
        <w:spacing w:before="0" w:line="312" w:lineRule="auto"/>
        <w:ind w:right="180"/>
        <w:jc w:val="both"/>
        <w:rPr>
          <w:rFonts w:ascii="Times New Roman" w:hAnsi="Times New Roman" w:cs="Times New Roman"/>
          <w:b/>
          <w:color w:val="000000" w:themeColor="text1"/>
          <w:sz w:val="24"/>
          <w:szCs w:val="24"/>
        </w:rPr>
      </w:pPr>
      <w:bookmarkStart w:id="62" w:name="_Toc112847858"/>
      <w:r w:rsidRPr="00265DD0">
        <w:rPr>
          <w:rFonts w:ascii="Times New Roman" w:hAnsi="Times New Roman" w:cs="Times New Roman"/>
          <w:b/>
          <w:color w:val="000000" w:themeColor="text1"/>
          <w:sz w:val="24"/>
          <w:szCs w:val="24"/>
        </w:rPr>
        <w:t>Initial/</w:t>
      </w:r>
      <w:r w:rsidR="009E0388" w:rsidRPr="00265DD0">
        <w:rPr>
          <w:rFonts w:ascii="Times New Roman" w:hAnsi="Times New Roman" w:cs="Times New Roman"/>
          <w:b/>
          <w:color w:val="000000" w:themeColor="text1"/>
          <w:sz w:val="24"/>
          <w:szCs w:val="24"/>
        </w:rPr>
        <w:t>Preliminary Impact assessment:</w:t>
      </w:r>
      <w:bookmarkEnd w:id="62"/>
      <w:r w:rsidR="009E0388" w:rsidRPr="00265DD0">
        <w:rPr>
          <w:rFonts w:ascii="Times New Roman" w:hAnsi="Times New Roman" w:cs="Times New Roman"/>
          <w:b/>
          <w:color w:val="000000" w:themeColor="text1"/>
          <w:sz w:val="24"/>
          <w:szCs w:val="24"/>
        </w:rPr>
        <w:t xml:space="preserve"> </w:t>
      </w:r>
    </w:p>
    <w:p w14:paraId="744008A6" w14:textId="5798B8D9" w:rsidR="00104B5F" w:rsidRPr="00265DD0" w:rsidRDefault="00104B5F" w:rsidP="001957DB">
      <w:pPr>
        <w:ind w:left="360"/>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The deviation is related to not having the Correct Version number and Effective Date on the EDMS document. Usually the document rendition generation program/code is normally invoked automatically by the system when a document is made effective. </w:t>
      </w:r>
    </w:p>
    <w:p w14:paraId="18F83014" w14:textId="705FA0EA" w:rsidR="00104B5F" w:rsidRPr="00265DD0" w:rsidRDefault="00104B5F" w:rsidP="001957DB">
      <w:pPr>
        <w:ind w:left="360"/>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To correct the issue, the ticket has been raised </w:t>
      </w:r>
      <w:r w:rsidR="001B1475" w:rsidRPr="00265DD0">
        <w:rPr>
          <w:rFonts w:ascii="Times New Roman" w:hAnsi="Times New Roman" w:cs="Times New Roman"/>
          <w:color w:val="000000" w:themeColor="text1"/>
          <w:sz w:val="24"/>
          <w:szCs w:val="24"/>
        </w:rPr>
        <w:t xml:space="preserve">to rectify the EDMS issue the </w:t>
      </w:r>
      <w:r w:rsidRPr="00265DD0">
        <w:rPr>
          <w:rFonts w:ascii="Times New Roman" w:hAnsi="Times New Roman" w:cs="Times New Roman"/>
          <w:color w:val="000000" w:themeColor="text1"/>
          <w:sz w:val="24"/>
          <w:szCs w:val="24"/>
        </w:rPr>
        <w:t>with vendor (Refer ticket no</w:t>
      </w:r>
      <w:r w:rsidR="001B1475" w:rsidRPr="00265DD0">
        <w:rPr>
          <w:rFonts w:ascii="Times New Roman" w:hAnsi="Times New Roman" w:cs="Times New Roman"/>
          <w:color w:val="000000" w:themeColor="text1"/>
          <w:sz w:val="24"/>
          <w:szCs w:val="24"/>
        </w:rPr>
        <w:t xml:space="preserve">. </w:t>
      </w:r>
      <w:r w:rsidR="00D17BEE" w:rsidRPr="00265DD0">
        <w:rPr>
          <w:rFonts w:ascii="Times New Roman" w:hAnsi="Times New Roman" w:cs="Times New Roman"/>
          <w:color w:val="393939"/>
          <w:sz w:val="24"/>
          <w:szCs w:val="24"/>
          <w:shd w:val="clear" w:color="auto" w:fill="FFFFFF"/>
        </w:rPr>
        <w:t>10426: Rendition issue Date of initiation 04 May 2022</w:t>
      </w:r>
      <w:r w:rsidRPr="00265DD0">
        <w:rPr>
          <w:rFonts w:ascii="Times New Roman" w:hAnsi="Times New Roman" w:cs="Times New Roman"/>
          <w:color w:val="000000" w:themeColor="text1"/>
          <w:sz w:val="24"/>
          <w:szCs w:val="24"/>
        </w:rPr>
        <w:t>)</w:t>
      </w:r>
      <w:r w:rsidR="001B1475" w:rsidRPr="00265DD0">
        <w:rPr>
          <w:rFonts w:ascii="Times New Roman" w:hAnsi="Times New Roman" w:cs="Times New Roman"/>
          <w:color w:val="000000" w:themeColor="text1"/>
          <w:sz w:val="24"/>
          <w:szCs w:val="24"/>
        </w:rPr>
        <w:t>. All the impacted documents rendition was corrected manually by the IT Admin and Vendor. The same document rendition generation program/code was invoked manually by the vendor/IT Admin to refresh the rendition of the PDF document.</w:t>
      </w:r>
    </w:p>
    <w:p w14:paraId="344AA684" w14:textId="0EB4A29E" w:rsidR="001B1475" w:rsidRPr="00265DD0" w:rsidRDefault="001B1475" w:rsidP="001957DB">
      <w:pPr>
        <w:ind w:left="360"/>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We have assessed the impacted documents in EDMS for any rendition issue (Refer Attachment </w:t>
      </w:r>
      <w:r w:rsidR="00D17BEE" w:rsidRPr="00265DD0">
        <w:rPr>
          <w:rFonts w:ascii="Times New Roman" w:hAnsi="Times New Roman" w:cs="Times New Roman"/>
          <w:color w:val="000000" w:themeColor="text1"/>
          <w:sz w:val="24"/>
          <w:szCs w:val="24"/>
        </w:rPr>
        <w:t>2</w:t>
      </w:r>
      <w:r w:rsidRPr="00265DD0">
        <w:rPr>
          <w:rFonts w:ascii="Times New Roman" w:hAnsi="Times New Roman" w:cs="Times New Roman"/>
          <w:color w:val="000000" w:themeColor="text1"/>
          <w:sz w:val="24"/>
          <w:szCs w:val="24"/>
        </w:rPr>
        <w:t>: List of impacted documents), All the impacted documents rendition was corrected manually by the IT Admin and Vendor</w:t>
      </w:r>
      <w:r w:rsidR="00E64149" w:rsidRPr="00265DD0">
        <w:rPr>
          <w:rFonts w:ascii="Times New Roman" w:hAnsi="Times New Roman" w:cs="Times New Roman"/>
          <w:color w:val="000000" w:themeColor="text1"/>
          <w:sz w:val="24"/>
          <w:szCs w:val="24"/>
        </w:rPr>
        <w:t>.</w:t>
      </w:r>
      <w:r w:rsidRPr="00265DD0">
        <w:rPr>
          <w:rFonts w:ascii="Times New Roman" w:hAnsi="Times New Roman" w:cs="Times New Roman"/>
          <w:color w:val="000000" w:themeColor="text1"/>
          <w:sz w:val="24"/>
          <w:szCs w:val="24"/>
        </w:rPr>
        <w:t xml:space="preserve"> </w:t>
      </w:r>
    </w:p>
    <w:p w14:paraId="5049CDD8" w14:textId="1DBFA533" w:rsidR="00E64149" w:rsidRPr="00265DD0" w:rsidRDefault="00E64149" w:rsidP="001957DB">
      <w:pPr>
        <w:ind w:left="360"/>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As all the impacted documents were identified and corrected manually, there is no impact on the document available on the EDMS.</w:t>
      </w:r>
    </w:p>
    <w:p w14:paraId="1662637C" w14:textId="2E5F7518" w:rsidR="00D25514" w:rsidRPr="00265DD0" w:rsidRDefault="00E64149" w:rsidP="001957DB">
      <w:pPr>
        <w:ind w:left="360"/>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As part of the investigation, EDMS qualification document</w:t>
      </w:r>
      <w:r w:rsidR="00D25514" w:rsidRPr="00265DD0">
        <w:rPr>
          <w:rFonts w:ascii="Times New Roman" w:hAnsi="Times New Roman" w:cs="Times New Roman"/>
          <w:color w:val="000000" w:themeColor="text1"/>
          <w:sz w:val="24"/>
          <w:szCs w:val="24"/>
        </w:rPr>
        <w:t>s</w:t>
      </w:r>
      <w:r w:rsidRPr="00265DD0">
        <w:rPr>
          <w:rFonts w:ascii="Times New Roman" w:hAnsi="Times New Roman" w:cs="Times New Roman"/>
          <w:color w:val="000000" w:themeColor="text1"/>
          <w:sz w:val="24"/>
          <w:szCs w:val="24"/>
        </w:rPr>
        <w:t xml:space="preserve"> w</w:t>
      </w:r>
      <w:r w:rsidR="00D25514" w:rsidRPr="00265DD0">
        <w:rPr>
          <w:rFonts w:ascii="Times New Roman" w:hAnsi="Times New Roman" w:cs="Times New Roman"/>
          <w:color w:val="000000" w:themeColor="text1"/>
          <w:sz w:val="24"/>
          <w:szCs w:val="24"/>
        </w:rPr>
        <w:t xml:space="preserve">ere </w:t>
      </w:r>
      <w:r w:rsidRPr="00265DD0">
        <w:rPr>
          <w:rFonts w:ascii="Times New Roman" w:hAnsi="Times New Roman" w:cs="Times New Roman"/>
          <w:color w:val="000000" w:themeColor="text1"/>
          <w:sz w:val="24"/>
          <w:szCs w:val="24"/>
        </w:rPr>
        <w:t>reviewed (Doc No:</w:t>
      </w:r>
      <w:r w:rsidR="00D17BEE" w:rsidRPr="00265DD0">
        <w:rPr>
          <w:rFonts w:ascii="Times New Roman" w:hAnsi="Times New Roman" w:cs="Times New Roman"/>
          <w:color w:val="000000" w:themeColor="text1"/>
          <w:sz w:val="24"/>
          <w:szCs w:val="24"/>
        </w:rPr>
        <w:t xml:space="preserve"> S/20/VSR/0003</w:t>
      </w:r>
      <w:r w:rsidRPr="00265DD0">
        <w:rPr>
          <w:rFonts w:ascii="Times New Roman" w:hAnsi="Times New Roman" w:cs="Times New Roman"/>
          <w:color w:val="000000" w:themeColor="text1"/>
          <w:sz w:val="24"/>
          <w:szCs w:val="24"/>
        </w:rPr>
        <w:t xml:space="preserve">) and no impact was found to the qualification status of EDMS. </w:t>
      </w:r>
      <w:r w:rsidR="001957DB" w:rsidRPr="00265DD0">
        <w:rPr>
          <w:rFonts w:ascii="Times New Roman" w:hAnsi="Times New Roman" w:cs="Times New Roman"/>
          <w:color w:val="000000" w:themeColor="text1"/>
          <w:sz w:val="24"/>
          <w:szCs w:val="24"/>
        </w:rPr>
        <w:t xml:space="preserve">There is no impact on the product </w:t>
      </w:r>
      <w:r w:rsidR="00D25514" w:rsidRPr="00265DD0">
        <w:rPr>
          <w:rFonts w:ascii="Times New Roman" w:hAnsi="Times New Roman" w:cs="Times New Roman"/>
          <w:color w:val="000000" w:themeColor="text1"/>
          <w:sz w:val="24"/>
          <w:szCs w:val="24"/>
        </w:rPr>
        <w:t>since the deviation is related to documents generated in EDMS.</w:t>
      </w:r>
      <w:r w:rsidRPr="00265DD0">
        <w:rPr>
          <w:rFonts w:ascii="Times New Roman" w:hAnsi="Times New Roman" w:cs="Times New Roman"/>
          <w:color w:val="000000" w:themeColor="text1"/>
          <w:sz w:val="24"/>
          <w:szCs w:val="24"/>
        </w:rPr>
        <w:t xml:space="preserve"> </w:t>
      </w:r>
    </w:p>
    <w:p w14:paraId="176F7B9B" w14:textId="77777777" w:rsidR="00D25514" w:rsidRPr="00265DD0" w:rsidRDefault="00D25514" w:rsidP="001957DB">
      <w:pPr>
        <w:ind w:left="360"/>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As a part of investigation, to assess the impact on the documents prepared prior to current deviation </w:t>
      </w:r>
      <w:r w:rsidR="00A5010F" w:rsidRPr="00265DD0">
        <w:rPr>
          <w:rFonts w:ascii="Times New Roman" w:hAnsi="Times New Roman" w:cs="Times New Roman"/>
          <w:color w:val="000000" w:themeColor="text1"/>
          <w:sz w:val="24"/>
          <w:szCs w:val="24"/>
        </w:rPr>
        <w:t>02 May 2022</w:t>
      </w:r>
      <w:r w:rsidR="00CF22A4" w:rsidRPr="00265DD0">
        <w:rPr>
          <w:rFonts w:ascii="Times New Roman" w:hAnsi="Times New Roman" w:cs="Times New Roman"/>
          <w:color w:val="000000" w:themeColor="text1"/>
          <w:sz w:val="24"/>
          <w:szCs w:val="24"/>
        </w:rPr>
        <w:t xml:space="preserve"> and after 04 May 2022 do not have any rendition issue related to the problem described (lack of free space on EDMS Content server disk drive).</w:t>
      </w:r>
      <w:r w:rsidR="00495F09" w:rsidRPr="00265DD0">
        <w:rPr>
          <w:rFonts w:ascii="Times New Roman" w:hAnsi="Times New Roman" w:cs="Times New Roman"/>
          <w:color w:val="000000" w:themeColor="text1"/>
          <w:sz w:val="24"/>
          <w:szCs w:val="24"/>
        </w:rPr>
        <w:t xml:space="preserve"> </w:t>
      </w:r>
    </w:p>
    <w:p w14:paraId="566B9FD4" w14:textId="5C145ADF" w:rsidR="000835B7" w:rsidRPr="00265DD0" w:rsidRDefault="00495F09" w:rsidP="001957DB">
      <w:pPr>
        <w:ind w:left="360"/>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With this evaluation </w:t>
      </w:r>
      <w:r w:rsidRPr="00265DD0">
        <w:rPr>
          <w:rFonts w:ascii="Times New Roman" w:eastAsia="Times New Roman" w:hAnsi="Times New Roman" w:cs="Times New Roman"/>
          <w:color w:val="000000"/>
          <w:sz w:val="24"/>
          <w:szCs w:val="24"/>
          <w:lang w:eastAsia="en-IN"/>
        </w:rPr>
        <w:t xml:space="preserve">documents </w:t>
      </w:r>
      <w:r w:rsidR="00A5010F" w:rsidRPr="00265DD0">
        <w:rPr>
          <w:rFonts w:ascii="Times New Roman" w:eastAsia="Times New Roman" w:hAnsi="Times New Roman" w:cs="Times New Roman"/>
          <w:color w:val="000000"/>
          <w:sz w:val="24"/>
          <w:szCs w:val="24"/>
          <w:lang w:eastAsia="en-IN"/>
        </w:rPr>
        <w:t xml:space="preserve">which are available in EDMS, </w:t>
      </w:r>
      <w:r w:rsidRPr="00265DD0">
        <w:rPr>
          <w:rFonts w:ascii="Times New Roman" w:eastAsia="Times New Roman" w:hAnsi="Times New Roman" w:cs="Times New Roman"/>
          <w:color w:val="000000"/>
          <w:sz w:val="24"/>
          <w:szCs w:val="24"/>
          <w:lang w:eastAsia="en-IN"/>
        </w:rPr>
        <w:t xml:space="preserve">(i.e., </w:t>
      </w:r>
      <w:r w:rsidR="00A5010F" w:rsidRPr="00265DD0">
        <w:rPr>
          <w:rFonts w:ascii="Times New Roman" w:eastAsia="Times New Roman" w:hAnsi="Times New Roman" w:cs="Times New Roman"/>
          <w:color w:val="000000"/>
          <w:sz w:val="24"/>
          <w:szCs w:val="24"/>
          <w:lang w:eastAsia="en-IN"/>
        </w:rPr>
        <w:t>available data, current data/</w:t>
      </w:r>
      <w:r w:rsidR="00EC253A" w:rsidRPr="00265DD0">
        <w:rPr>
          <w:rFonts w:ascii="Times New Roman" w:eastAsia="Times New Roman" w:hAnsi="Times New Roman" w:cs="Times New Roman"/>
          <w:color w:val="000000"/>
          <w:sz w:val="24"/>
          <w:szCs w:val="24"/>
          <w:lang w:eastAsia="en-IN"/>
        </w:rPr>
        <w:t>document,</w:t>
      </w:r>
      <w:r w:rsidR="00A5010F" w:rsidRPr="00265DD0">
        <w:rPr>
          <w:rFonts w:ascii="Times New Roman" w:eastAsia="Times New Roman" w:hAnsi="Times New Roman" w:cs="Times New Roman"/>
          <w:color w:val="000000"/>
          <w:sz w:val="24"/>
          <w:szCs w:val="24"/>
          <w:lang w:eastAsia="en-IN"/>
        </w:rPr>
        <w:t xml:space="preserve"> and previous data</w:t>
      </w:r>
      <w:r w:rsidRPr="00265DD0">
        <w:rPr>
          <w:rFonts w:ascii="Times New Roman" w:eastAsia="Times New Roman" w:hAnsi="Times New Roman" w:cs="Times New Roman"/>
          <w:color w:val="000000"/>
          <w:sz w:val="24"/>
          <w:szCs w:val="24"/>
          <w:lang w:eastAsia="en-IN"/>
        </w:rPr>
        <w:t>)</w:t>
      </w:r>
      <w:r w:rsidR="00A5010F" w:rsidRPr="00265DD0">
        <w:rPr>
          <w:rFonts w:ascii="Times New Roman" w:eastAsia="Times New Roman" w:hAnsi="Times New Roman" w:cs="Times New Roman"/>
          <w:color w:val="000000"/>
          <w:sz w:val="24"/>
          <w:szCs w:val="24"/>
          <w:lang w:eastAsia="en-IN"/>
        </w:rPr>
        <w:t xml:space="preserve"> hav</w:t>
      </w:r>
      <w:r w:rsidRPr="00265DD0">
        <w:rPr>
          <w:rFonts w:ascii="Times New Roman" w:eastAsia="Times New Roman" w:hAnsi="Times New Roman" w:cs="Times New Roman"/>
          <w:color w:val="000000"/>
          <w:sz w:val="24"/>
          <w:szCs w:val="24"/>
          <w:lang w:eastAsia="en-IN"/>
        </w:rPr>
        <w:t>e n</w:t>
      </w:r>
      <w:r w:rsidR="00A5010F" w:rsidRPr="00265DD0">
        <w:rPr>
          <w:rFonts w:ascii="Times New Roman" w:eastAsia="Times New Roman" w:hAnsi="Times New Roman" w:cs="Times New Roman"/>
          <w:color w:val="000000"/>
          <w:sz w:val="24"/>
          <w:szCs w:val="24"/>
          <w:lang w:eastAsia="en-IN"/>
        </w:rPr>
        <w:t>o impact.</w:t>
      </w:r>
      <w:r w:rsidRPr="00265DD0">
        <w:rPr>
          <w:rFonts w:ascii="Times New Roman" w:eastAsia="Times New Roman" w:hAnsi="Times New Roman" w:cs="Times New Roman"/>
          <w:color w:val="000000"/>
          <w:sz w:val="24"/>
          <w:szCs w:val="24"/>
          <w:lang w:eastAsia="en-IN"/>
        </w:rPr>
        <w:t xml:space="preserve"> Similar kind of discrepancy were not observed </w:t>
      </w:r>
      <w:r w:rsidRPr="00265DD0">
        <w:rPr>
          <w:rFonts w:ascii="Times New Roman" w:hAnsi="Times New Roman" w:cs="Times New Roman"/>
          <w:color w:val="000000" w:themeColor="text1"/>
          <w:sz w:val="24"/>
          <w:szCs w:val="24"/>
        </w:rPr>
        <w:t>prior to 02 May 2022 and after 04 May 2022 across other</w:t>
      </w:r>
      <w:r w:rsidR="00D25514" w:rsidRPr="00265DD0">
        <w:rPr>
          <w:rFonts w:ascii="Times New Roman" w:hAnsi="Times New Roman" w:cs="Times New Roman"/>
          <w:color w:val="000000" w:themeColor="text1"/>
          <w:sz w:val="24"/>
          <w:szCs w:val="24"/>
        </w:rPr>
        <w:t xml:space="preserve"> domains across Syngene (Bangalore and MSEZ)</w:t>
      </w:r>
      <w:r w:rsidRPr="00265DD0">
        <w:rPr>
          <w:rFonts w:ascii="Times New Roman" w:hAnsi="Times New Roman" w:cs="Times New Roman"/>
          <w:color w:val="000000" w:themeColor="text1"/>
          <w:sz w:val="24"/>
          <w:szCs w:val="24"/>
        </w:rPr>
        <w:t xml:space="preserve">. After 04 May 2022 the documents generated did not have rendition issue and usage of EDMS was restored to normal. </w:t>
      </w:r>
    </w:p>
    <w:p w14:paraId="7C7E43D5" w14:textId="5F41EF5A" w:rsidR="00ED79B7" w:rsidRPr="00265DD0" w:rsidRDefault="00ED79B7" w:rsidP="001957DB">
      <w:pPr>
        <w:ind w:left="360"/>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Screenshot of refreshed rendition of PDF document – Correct Version number and Effective Date are displayed</w:t>
      </w:r>
      <w:r w:rsidR="00D25514" w:rsidRPr="00265DD0">
        <w:rPr>
          <w:rFonts w:ascii="Times New Roman" w:hAnsi="Times New Roman" w:cs="Times New Roman"/>
          <w:color w:val="000000" w:themeColor="text1"/>
          <w:sz w:val="24"/>
          <w:szCs w:val="24"/>
        </w:rPr>
        <w:t xml:space="preserve"> on the EDMS document.</w:t>
      </w:r>
      <w:r w:rsidR="0009333B">
        <w:rPr>
          <w:rFonts w:ascii="Times New Roman" w:hAnsi="Times New Roman" w:cs="Times New Roman"/>
          <w:color w:val="000000" w:themeColor="text1"/>
          <w:sz w:val="24"/>
          <w:szCs w:val="24"/>
        </w:rPr>
        <w:t xml:space="preserve"> Refer Screenshot-2</w:t>
      </w:r>
    </w:p>
    <w:p w14:paraId="3FE7B2B9" w14:textId="5AA59A56" w:rsidR="00ED79B7" w:rsidRPr="00265DD0" w:rsidRDefault="00ED79B7" w:rsidP="001957DB">
      <w:pPr>
        <w:ind w:left="360"/>
        <w:rPr>
          <w:rFonts w:ascii="Times New Roman" w:hAnsi="Times New Roman" w:cs="Times New Roman"/>
          <w:color w:val="000000" w:themeColor="text1"/>
          <w:sz w:val="24"/>
          <w:szCs w:val="24"/>
        </w:rPr>
      </w:pPr>
    </w:p>
    <w:p w14:paraId="29A0A503" w14:textId="7C7E025B" w:rsidR="00D25514" w:rsidRPr="00265DD0" w:rsidRDefault="00DC26FD" w:rsidP="00D25514">
      <w:pPr>
        <w:tabs>
          <w:tab w:val="left" w:pos="990"/>
        </w:tabs>
        <w:spacing w:after="0" w:line="312" w:lineRule="auto"/>
        <w:ind w:right="180"/>
        <w:contextualSpacing/>
        <w:jc w:val="both"/>
        <w:rPr>
          <w:rFonts w:ascii="Times New Roman" w:hAnsi="Times New Roman" w:cs="Times New Roman"/>
          <w:bCs/>
          <w:color w:val="000000" w:themeColor="text1"/>
          <w:sz w:val="24"/>
          <w:szCs w:val="24"/>
        </w:rPr>
      </w:pPr>
      <w:r w:rsidRPr="00265DD0">
        <w:rPr>
          <w:rFonts w:ascii="Times New Roman" w:hAnsi="Times New Roman" w:cs="Times New Roman"/>
          <w:b/>
          <w:color w:val="000000" w:themeColor="text1"/>
          <w:sz w:val="24"/>
          <w:szCs w:val="24"/>
        </w:rPr>
        <w:t>Conclusion</w:t>
      </w:r>
      <w:r w:rsidRPr="00265DD0">
        <w:rPr>
          <w:rFonts w:ascii="Times New Roman" w:hAnsi="Times New Roman" w:cs="Times New Roman"/>
          <w:bCs/>
          <w:color w:val="000000" w:themeColor="text1"/>
          <w:sz w:val="24"/>
          <w:szCs w:val="24"/>
        </w:rPr>
        <w:t xml:space="preserve">: Based on the initial impact assessment, there is no impact on the document and the product and qualified status of EDMS. </w:t>
      </w:r>
      <w:r w:rsidR="00D25514" w:rsidRPr="00265DD0">
        <w:rPr>
          <w:rFonts w:ascii="Times New Roman" w:hAnsi="Times New Roman" w:cs="Times New Roman"/>
          <w:bCs/>
          <w:color w:val="000000" w:themeColor="text1"/>
          <w:sz w:val="24"/>
          <w:szCs w:val="24"/>
        </w:rPr>
        <w:t xml:space="preserve">However, the detailed impact </w:t>
      </w:r>
      <w:r w:rsidRPr="00265DD0">
        <w:rPr>
          <w:rFonts w:ascii="Times New Roman" w:hAnsi="Times New Roman" w:cs="Times New Roman"/>
          <w:bCs/>
          <w:color w:val="000000" w:themeColor="text1"/>
          <w:sz w:val="24"/>
          <w:szCs w:val="24"/>
        </w:rPr>
        <w:t>shall be performed in section -</w:t>
      </w:r>
      <w:r w:rsidR="00D17BEE" w:rsidRPr="00265DD0">
        <w:rPr>
          <w:rFonts w:ascii="Times New Roman" w:hAnsi="Times New Roman" w:cs="Times New Roman"/>
          <w:bCs/>
          <w:color w:val="000000" w:themeColor="text1"/>
          <w:sz w:val="24"/>
          <w:szCs w:val="24"/>
        </w:rPr>
        <w:t>5.0</w:t>
      </w:r>
      <w:r w:rsidRPr="00265DD0">
        <w:rPr>
          <w:rFonts w:ascii="Times New Roman" w:hAnsi="Times New Roman" w:cs="Times New Roman"/>
          <w:bCs/>
          <w:color w:val="000000" w:themeColor="text1"/>
          <w:sz w:val="24"/>
          <w:szCs w:val="24"/>
        </w:rPr>
        <w:t>.</w:t>
      </w:r>
    </w:p>
    <w:p w14:paraId="5F84F27C" w14:textId="60DD6CB7" w:rsidR="00CD4ED5" w:rsidRPr="00265DD0" w:rsidRDefault="00193C26" w:rsidP="001A1DA4">
      <w:pPr>
        <w:numPr>
          <w:ilvl w:val="1"/>
          <w:numId w:val="3"/>
        </w:numPr>
        <w:tabs>
          <w:tab w:val="left" w:pos="990"/>
        </w:tabs>
        <w:spacing w:after="0" w:line="312" w:lineRule="auto"/>
        <w:ind w:right="180"/>
        <w:contextualSpacing/>
        <w:jc w:val="both"/>
        <w:rPr>
          <w:rFonts w:ascii="Times New Roman" w:hAnsi="Times New Roman" w:cs="Times New Roman"/>
          <w:b/>
          <w:color w:val="000000" w:themeColor="text1"/>
          <w:sz w:val="24"/>
          <w:szCs w:val="24"/>
        </w:rPr>
      </w:pPr>
      <w:r w:rsidRPr="00265DD0">
        <w:rPr>
          <w:rFonts w:ascii="Times New Roman" w:hAnsi="Times New Roman" w:cs="Times New Roman"/>
          <w:color w:val="000000" w:themeColor="text1"/>
          <w:sz w:val="24"/>
          <w:szCs w:val="24"/>
        </w:rPr>
        <w:t xml:space="preserve"> </w:t>
      </w:r>
      <w:r w:rsidR="009E0388" w:rsidRPr="00265DD0">
        <w:rPr>
          <w:rFonts w:ascii="Times New Roman" w:hAnsi="Times New Roman" w:cs="Times New Roman"/>
          <w:b/>
          <w:color w:val="000000" w:themeColor="text1"/>
          <w:sz w:val="24"/>
          <w:szCs w:val="24"/>
        </w:rPr>
        <w:t xml:space="preserve">Immediate Actions or Correction: </w:t>
      </w:r>
    </w:p>
    <w:p w14:paraId="7B1D5375" w14:textId="4DDCC56D" w:rsidR="003F45C8" w:rsidRPr="00265DD0" w:rsidRDefault="007D6052" w:rsidP="00B25288">
      <w:pPr>
        <w:spacing w:after="0" w:line="312" w:lineRule="auto"/>
        <w:ind w:left="270"/>
        <w:contextualSpacing/>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As </w:t>
      </w:r>
      <w:r w:rsidR="002B57AD" w:rsidRPr="00265DD0">
        <w:rPr>
          <w:rFonts w:ascii="Times New Roman" w:hAnsi="Times New Roman" w:cs="Times New Roman"/>
          <w:color w:val="000000" w:themeColor="text1"/>
          <w:sz w:val="24"/>
          <w:szCs w:val="24"/>
        </w:rPr>
        <w:t xml:space="preserve">an </w:t>
      </w:r>
      <w:r w:rsidRPr="00265DD0">
        <w:rPr>
          <w:rFonts w:ascii="Times New Roman" w:hAnsi="Times New Roman" w:cs="Times New Roman"/>
          <w:color w:val="000000" w:themeColor="text1"/>
          <w:sz w:val="24"/>
          <w:szCs w:val="24"/>
        </w:rPr>
        <w:t xml:space="preserve">immediate action, </w:t>
      </w:r>
      <w:r w:rsidR="00EE595C" w:rsidRPr="00265DD0">
        <w:rPr>
          <w:rFonts w:ascii="Times New Roman" w:hAnsi="Times New Roman" w:cs="Times New Roman"/>
          <w:color w:val="000000" w:themeColor="text1"/>
          <w:sz w:val="24"/>
          <w:szCs w:val="24"/>
        </w:rPr>
        <w:t>issue was escalated</w:t>
      </w:r>
      <w:r w:rsidR="000239D2" w:rsidRPr="00265DD0">
        <w:rPr>
          <w:rFonts w:ascii="Times New Roman" w:hAnsi="Times New Roman" w:cs="Times New Roman"/>
          <w:color w:val="000000" w:themeColor="text1"/>
          <w:sz w:val="24"/>
          <w:szCs w:val="24"/>
        </w:rPr>
        <w:t xml:space="preserve"> by user Ms. Namitha Sreenivasan through mail</w:t>
      </w:r>
      <w:r w:rsidR="00EE595C" w:rsidRPr="00265DD0">
        <w:rPr>
          <w:rFonts w:ascii="Times New Roman" w:hAnsi="Times New Roman" w:cs="Times New Roman"/>
          <w:color w:val="000000" w:themeColor="text1"/>
          <w:sz w:val="24"/>
          <w:szCs w:val="24"/>
        </w:rPr>
        <w:t xml:space="preserve"> to IT department to </w:t>
      </w:r>
      <w:r w:rsidR="000239D2" w:rsidRPr="00265DD0">
        <w:rPr>
          <w:rFonts w:ascii="Times New Roman" w:hAnsi="Times New Roman" w:cs="Times New Roman"/>
          <w:color w:val="000000" w:themeColor="text1"/>
          <w:sz w:val="24"/>
          <w:szCs w:val="24"/>
        </w:rPr>
        <w:t>rectify the issue on high priority</w:t>
      </w:r>
      <w:r w:rsidR="00DC26FD" w:rsidRPr="00265DD0">
        <w:rPr>
          <w:rFonts w:ascii="Times New Roman" w:hAnsi="Times New Roman" w:cs="Times New Roman"/>
          <w:color w:val="000000" w:themeColor="text1"/>
          <w:sz w:val="24"/>
          <w:szCs w:val="24"/>
        </w:rPr>
        <w:t xml:space="preserve"> on 02 May 2022</w:t>
      </w:r>
      <w:r w:rsidR="000239D2" w:rsidRPr="00265DD0">
        <w:rPr>
          <w:rFonts w:ascii="Times New Roman" w:hAnsi="Times New Roman" w:cs="Times New Roman"/>
          <w:color w:val="000000" w:themeColor="text1"/>
          <w:sz w:val="24"/>
          <w:szCs w:val="24"/>
        </w:rPr>
        <w:t>.</w:t>
      </w:r>
      <w:r w:rsidR="00EE595C" w:rsidRPr="00265DD0">
        <w:rPr>
          <w:rFonts w:ascii="Times New Roman" w:hAnsi="Times New Roman" w:cs="Times New Roman"/>
          <w:color w:val="000000" w:themeColor="text1"/>
          <w:sz w:val="24"/>
          <w:szCs w:val="24"/>
        </w:rPr>
        <w:t xml:space="preserve"> </w:t>
      </w:r>
      <w:r w:rsidR="003F45C8" w:rsidRPr="00265DD0">
        <w:rPr>
          <w:rFonts w:ascii="Times New Roman" w:hAnsi="Times New Roman" w:cs="Times New Roman"/>
          <w:color w:val="000000" w:themeColor="text1"/>
          <w:sz w:val="24"/>
          <w:szCs w:val="24"/>
        </w:rPr>
        <w:t xml:space="preserve">Post notification by Namitha, </w:t>
      </w:r>
      <w:r w:rsidR="008C055F" w:rsidRPr="00265DD0">
        <w:rPr>
          <w:rFonts w:ascii="Times New Roman" w:hAnsi="Times New Roman" w:cs="Times New Roman"/>
          <w:sz w:val="24"/>
          <w:szCs w:val="24"/>
        </w:rPr>
        <w:lastRenderedPageBreak/>
        <w:t xml:space="preserve">System admin </w:t>
      </w:r>
      <w:r w:rsidR="000239D2" w:rsidRPr="00265DD0">
        <w:rPr>
          <w:rFonts w:ascii="Times New Roman" w:hAnsi="Times New Roman" w:cs="Times New Roman"/>
          <w:sz w:val="24"/>
          <w:szCs w:val="24"/>
        </w:rPr>
        <w:t xml:space="preserve">Mr. </w:t>
      </w:r>
      <w:r w:rsidR="008C055F" w:rsidRPr="00265DD0">
        <w:rPr>
          <w:rFonts w:ascii="Times New Roman" w:hAnsi="Times New Roman" w:cs="Times New Roman"/>
          <w:sz w:val="24"/>
          <w:szCs w:val="24"/>
        </w:rPr>
        <w:t xml:space="preserve">Ranjith Kumar – (Employee Code 10023059) </w:t>
      </w:r>
      <w:r w:rsidR="003F45C8" w:rsidRPr="00265DD0">
        <w:rPr>
          <w:rFonts w:ascii="Times New Roman" w:hAnsi="Times New Roman" w:cs="Times New Roman"/>
          <w:sz w:val="24"/>
          <w:szCs w:val="24"/>
        </w:rPr>
        <w:t>has verified the CPU usage, memory usage and storage space on “C” Drive on EDMS servers (</w:t>
      </w:r>
      <w:r w:rsidR="00D17BEE" w:rsidRPr="00265DD0">
        <w:rPr>
          <w:rFonts w:ascii="Times New Roman" w:hAnsi="Times New Roman" w:cs="Times New Roman"/>
          <w:sz w:val="24"/>
          <w:szCs w:val="24"/>
        </w:rPr>
        <w:t>SPSYGDMS</w:t>
      </w:r>
      <w:r w:rsidR="002D302E" w:rsidRPr="00265DD0">
        <w:rPr>
          <w:rFonts w:ascii="Times New Roman" w:hAnsi="Times New Roman" w:cs="Times New Roman"/>
          <w:color w:val="242424"/>
          <w:sz w:val="24"/>
          <w:szCs w:val="24"/>
          <w:shd w:val="clear" w:color="auto" w:fill="FFFFFF"/>
        </w:rPr>
        <w:t xml:space="preserve">00001 – Data base server, </w:t>
      </w:r>
      <w:r w:rsidR="00D17BEE" w:rsidRPr="00265DD0">
        <w:rPr>
          <w:rFonts w:ascii="Times New Roman" w:hAnsi="Times New Roman" w:cs="Times New Roman"/>
          <w:sz w:val="24"/>
          <w:szCs w:val="24"/>
        </w:rPr>
        <w:t>SPSYGDMS</w:t>
      </w:r>
      <w:r w:rsidR="002D302E" w:rsidRPr="00265DD0">
        <w:rPr>
          <w:rFonts w:ascii="Times New Roman" w:hAnsi="Times New Roman" w:cs="Times New Roman"/>
          <w:color w:val="242424"/>
          <w:sz w:val="24"/>
          <w:szCs w:val="24"/>
          <w:shd w:val="clear" w:color="auto" w:fill="FFFFFF"/>
        </w:rPr>
        <w:t xml:space="preserve">00002 APP server, </w:t>
      </w:r>
      <w:r w:rsidR="00D17BEE" w:rsidRPr="00265DD0">
        <w:rPr>
          <w:rFonts w:ascii="Times New Roman" w:hAnsi="Times New Roman" w:cs="Times New Roman"/>
          <w:sz w:val="24"/>
          <w:szCs w:val="24"/>
        </w:rPr>
        <w:t>SPSYGDMS</w:t>
      </w:r>
      <w:r w:rsidR="002D302E" w:rsidRPr="00265DD0">
        <w:rPr>
          <w:rFonts w:ascii="Times New Roman" w:hAnsi="Times New Roman" w:cs="Times New Roman"/>
          <w:color w:val="242424"/>
          <w:sz w:val="24"/>
          <w:szCs w:val="24"/>
          <w:shd w:val="clear" w:color="auto" w:fill="FFFFFF"/>
        </w:rPr>
        <w:t xml:space="preserve">00003 – secondary app server, </w:t>
      </w:r>
      <w:r w:rsidR="00D17BEE" w:rsidRPr="00265DD0">
        <w:rPr>
          <w:rFonts w:ascii="Times New Roman" w:hAnsi="Times New Roman" w:cs="Times New Roman"/>
          <w:sz w:val="24"/>
          <w:szCs w:val="24"/>
        </w:rPr>
        <w:t>SPSYGDMS</w:t>
      </w:r>
      <w:r w:rsidR="002D302E" w:rsidRPr="00265DD0">
        <w:rPr>
          <w:rFonts w:ascii="Times New Roman" w:hAnsi="Times New Roman" w:cs="Times New Roman"/>
          <w:color w:val="242424"/>
          <w:sz w:val="24"/>
          <w:szCs w:val="24"/>
          <w:shd w:val="clear" w:color="auto" w:fill="FFFFFF"/>
        </w:rPr>
        <w:t xml:space="preserve">00004 -  Content server, </w:t>
      </w:r>
      <w:r w:rsidR="00D17BEE" w:rsidRPr="00265DD0">
        <w:rPr>
          <w:rFonts w:ascii="Times New Roman" w:hAnsi="Times New Roman" w:cs="Times New Roman"/>
          <w:sz w:val="24"/>
          <w:szCs w:val="24"/>
        </w:rPr>
        <w:t>SPSYGDMS</w:t>
      </w:r>
      <w:r w:rsidR="002D302E" w:rsidRPr="00265DD0">
        <w:rPr>
          <w:rFonts w:ascii="Times New Roman" w:hAnsi="Times New Roman" w:cs="Times New Roman"/>
          <w:color w:val="242424"/>
          <w:sz w:val="24"/>
          <w:szCs w:val="24"/>
          <w:shd w:val="clear" w:color="auto" w:fill="FFFFFF"/>
        </w:rPr>
        <w:t xml:space="preserve">00005 – secondary content server, </w:t>
      </w:r>
      <w:r w:rsidR="00D17BEE" w:rsidRPr="00265DD0">
        <w:rPr>
          <w:rFonts w:ascii="Times New Roman" w:hAnsi="Times New Roman" w:cs="Times New Roman"/>
          <w:sz w:val="24"/>
          <w:szCs w:val="24"/>
        </w:rPr>
        <w:t>SPSYGDMS</w:t>
      </w:r>
      <w:r w:rsidR="002D302E" w:rsidRPr="00265DD0">
        <w:rPr>
          <w:rFonts w:ascii="Times New Roman" w:hAnsi="Times New Roman" w:cs="Times New Roman"/>
          <w:color w:val="242424"/>
          <w:sz w:val="24"/>
          <w:szCs w:val="24"/>
          <w:shd w:val="clear" w:color="auto" w:fill="FFFFFF"/>
        </w:rPr>
        <w:t xml:space="preserve">00006 – rendition server, </w:t>
      </w:r>
      <w:r w:rsidR="00D17BEE" w:rsidRPr="00265DD0">
        <w:rPr>
          <w:rFonts w:ascii="Times New Roman" w:hAnsi="Times New Roman" w:cs="Times New Roman"/>
          <w:sz w:val="24"/>
          <w:szCs w:val="24"/>
        </w:rPr>
        <w:t>SPSYGDMS</w:t>
      </w:r>
      <w:r w:rsidR="002D302E" w:rsidRPr="00265DD0">
        <w:rPr>
          <w:rFonts w:ascii="Times New Roman" w:hAnsi="Times New Roman" w:cs="Times New Roman"/>
          <w:color w:val="242424"/>
          <w:sz w:val="24"/>
          <w:szCs w:val="24"/>
          <w:shd w:val="clear" w:color="auto" w:fill="FFFFFF"/>
        </w:rPr>
        <w:t xml:space="preserve">00007-explore server, </w:t>
      </w:r>
      <w:r w:rsidR="00D17BEE" w:rsidRPr="00265DD0">
        <w:rPr>
          <w:rFonts w:ascii="Times New Roman" w:hAnsi="Times New Roman" w:cs="Times New Roman"/>
          <w:sz w:val="24"/>
          <w:szCs w:val="24"/>
        </w:rPr>
        <w:t>SPSYGDMS</w:t>
      </w:r>
      <w:r w:rsidR="002D302E" w:rsidRPr="00265DD0">
        <w:rPr>
          <w:rFonts w:ascii="Times New Roman" w:hAnsi="Times New Roman" w:cs="Times New Roman"/>
          <w:color w:val="242424"/>
          <w:sz w:val="24"/>
          <w:szCs w:val="24"/>
          <w:shd w:val="clear" w:color="auto" w:fill="FFFFFF"/>
        </w:rPr>
        <w:t>00008 – secondary explore server</w:t>
      </w:r>
      <w:r w:rsidR="003F45C8" w:rsidRPr="00265DD0">
        <w:rPr>
          <w:rFonts w:ascii="Times New Roman" w:hAnsi="Times New Roman" w:cs="Times New Roman"/>
          <w:sz w:val="24"/>
          <w:szCs w:val="24"/>
        </w:rPr>
        <w:t xml:space="preserve">) and found that there was no sufficient disk storage space on “C” Drive of content server. Mr. Ranjith Kumar has </w:t>
      </w:r>
      <w:r w:rsidR="008C055F" w:rsidRPr="00265DD0">
        <w:rPr>
          <w:rFonts w:ascii="Times New Roman" w:hAnsi="Times New Roman" w:cs="Times New Roman"/>
          <w:sz w:val="24"/>
          <w:szCs w:val="24"/>
        </w:rPr>
        <w:t xml:space="preserve">cleared unnecessary files </w:t>
      </w:r>
      <w:r w:rsidR="003F45C8" w:rsidRPr="00265DD0">
        <w:rPr>
          <w:rFonts w:ascii="Times New Roman" w:hAnsi="Times New Roman" w:cs="Times New Roman"/>
          <w:sz w:val="24"/>
          <w:szCs w:val="24"/>
        </w:rPr>
        <w:t>and made sufficient space available on “C” Drive for smooth functioning of EDMS</w:t>
      </w:r>
      <w:r w:rsidR="00153985" w:rsidRPr="00265DD0">
        <w:rPr>
          <w:rFonts w:ascii="Times New Roman" w:hAnsi="Times New Roman" w:cs="Times New Roman"/>
          <w:color w:val="000000" w:themeColor="text1"/>
          <w:sz w:val="24"/>
          <w:szCs w:val="24"/>
        </w:rPr>
        <w:t>.</w:t>
      </w:r>
      <w:r w:rsidR="000239D2" w:rsidRPr="00265DD0">
        <w:rPr>
          <w:rFonts w:ascii="Times New Roman" w:hAnsi="Times New Roman" w:cs="Times New Roman"/>
          <w:color w:val="000000" w:themeColor="text1"/>
          <w:sz w:val="24"/>
          <w:szCs w:val="24"/>
        </w:rPr>
        <w:t xml:space="preserve"> </w:t>
      </w:r>
    </w:p>
    <w:p w14:paraId="40670E3F" w14:textId="707FE9DA" w:rsidR="0085456A" w:rsidRPr="00265DD0" w:rsidRDefault="00355621" w:rsidP="00B25288">
      <w:pPr>
        <w:spacing w:after="0" w:line="312" w:lineRule="auto"/>
        <w:ind w:left="270"/>
        <w:contextualSpacing/>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Refer attachment 1: </w:t>
      </w:r>
      <w:r w:rsidRPr="00265DD0">
        <w:rPr>
          <w:rFonts w:ascii="Times New Roman" w:hAnsi="Times New Roman" w:cs="Times New Roman"/>
          <w:sz w:val="24"/>
          <w:szCs w:val="24"/>
        </w:rPr>
        <w:t xml:space="preserve">Screenshot of EDMS Content Servers C drive disk storage space for more details. </w:t>
      </w:r>
      <w:r w:rsidR="00281708" w:rsidRPr="00265DD0">
        <w:rPr>
          <w:rFonts w:ascii="Times New Roman" w:hAnsi="Times New Roman" w:cs="Times New Roman"/>
          <w:sz w:val="24"/>
          <w:szCs w:val="24"/>
        </w:rPr>
        <w:t xml:space="preserve">The Less free space available on “C” Drive content server was </w:t>
      </w:r>
      <w:r w:rsidR="007B7C71" w:rsidRPr="00265DD0">
        <w:rPr>
          <w:rFonts w:ascii="Times New Roman" w:hAnsi="Times New Roman" w:cs="Times New Roman"/>
          <w:color w:val="000000" w:themeColor="text1"/>
          <w:sz w:val="24"/>
          <w:szCs w:val="24"/>
        </w:rPr>
        <w:t>hampering the performance of the EDMS and causing the EDMS system to operate unusually very slow. After the C Drive space was freed,</w:t>
      </w:r>
      <w:r w:rsidR="00281708" w:rsidRPr="00265DD0">
        <w:rPr>
          <w:rFonts w:ascii="Times New Roman" w:hAnsi="Times New Roman" w:cs="Times New Roman"/>
          <w:color w:val="000000" w:themeColor="text1"/>
          <w:sz w:val="24"/>
          <w:szCs w:val="24"/>
        </w:rPr>
        <w:t xml:space="preserve"> EDMS application services were </w:t>
      </w:r>
      <w:r w:rsidR="005C57BB" w:rsidRPr="00265DD0">
        <w:rPr>
          <w:rFonts w:ascii="Times New Roman" w:hAnsi="Times New Roman" w:cs="Times New Roman"/>
          <w:color w:val="000000" w:themeColor="text1"/>
          <w:sz w:val="24"/>
          <w:szCs w:val="24"/>
        </w:rPr>
        <w:t>restart</w:t>
      </w:r>
      <w:r w:rsidR="00281708" w:rsidRPr="00265DD0">
        <w:rPr>
          <w:rFonts w:ascii="Times New Roman" w:hAnsi="Times New Roman" w:cs="Times New Roman"/>
          <w:color w:val="000000" w:themeColor="text1"/>
          <w:sz w:val="24"/>
          <w:szCs w:val="24"/>
        </w:rPr>
        <w:t xml:space="preserve">ed by </w:t>
      </w:r>
      <w:r w:rsidR="007B7C71" w:rsidRPr="00265DD0">
        <w:rPr>
          <w:rFonts w:ascii="Times New Roman" w:hAnsi="Times New Roman" w:cs="Times New Roman"/>
          <w:color w:val="000000" w:themeColor="text1"/>
          <w:sz w:val="24"/>
          <w:szCs w:val="24"/>
        </w:rPr>
        <w:t>Mr. Nikith Rai. After restart activity was performed</w:t>
      </w:r>
      <w:r w:rsidR="00ED79B7" w:rsidRPr="00265DD0">
        <w:rPr>
          <w:rFonts w:ascii="Times New Roman" w:hAnsi="Times New Roman" w:cs="Times New Roman"/>
          <w:color w:val="000000" w:themeColor="text1"/>
          <w:sz w:val="24"/>
          <w:szCs w:val="24"/>
        </w:rPr>
        <w:t xml:space="preserve"> on 04 May 2022 late evening</w:t>
      </w:r>
      <w:r w:rsidR="007B7C71" w:rsidRPr="00265DD0">
        <w:rPr>
          <w:rFonts w:ascii="Times New Roman" w:hAnsi="Times New Roman" w:cs="Times New Roman"/>
          <w:color w:val="000000" w:themeColor="text1"/>
          <w:sz w:val="24"/>
          <w:szCs w:val="24"/>
        </w:rPr>
        <w:t xml:space="preserve">, the users were able to access EDMS and the system operated </w:t>
      </w:r>
      <w:r w:rsidR="00D651C8" w:rsidRPr="00265DD0">
        <w:rPr>
          <w:rFonts w:ascii="Times New Roman" w:hAnsi="Times New Roman" w:cs="Times New Roman"/>
          <w:color w:val="000000" w:themeColor="text1"/>
          <w:sz w:val="24"/>
          <w:szCs w:val="24"/>
        </w:rPr>
        <w:t>as required</w:t>
      </w:r>
      <w:r w:rsidR="005C57BB" w:rsidRPr="00265DD0">
        <w:rPr>
          <w:rFonts w:ascii="Times New Roman" w:hAnsi="Times New Roman" w:cs="Times New Roman"/>
          <w:color w:val="000000" w:themeColor="text1"/>
          <w:sz w:val="24"/>
          <w:szCs w:val="24"/>
        </w:rPr>
        <w:t>.</w:t>
      </w:r>
    </w:p>
    <w:p w14:paraId="7938A616" w14:textId="16BBE7C1" w:rsidR="004D0F99" w:rsidRPr="00265DD0" w:rsidRDefault="004D0F99" w:rsidP="00B25288">
      <w:pPr>
        <w:spacing w:after="0" w:line="312" w:lineRule="auto"/>
        <w:ind w:left="270"/>
        <w:contextualSpacing/>
        <w:jc w:val="both"/>
        <w:rPr>
          <w:rFonts w:ascii="Times New Roman" w:hAnsi="Times New Roman" w:cs="Times New Roman"/>
          <w:color w:val="000000" w:themeColor="text1"/>
          <w:sz w:val="24"/>
          <w:szCs w:val="24"/>
        </w:rPr>
      </w:pPr>
    </w:p>
    <w:p w14:paraId="68DA1A38" w14:textId="36040459" w:rsidR="00771ED5" w:rsidRPr="00265DD0" w:rsidRDefault="005473ED" w:rsidP="001A1DA4">
      <w:pPr>
        <w:numPr>
          <w:ilvl w:val="1"/>
          <w:numId w:val="3"/>
        </w:numPr>
        <w:tabs>
          <w:tab w:val="left" w:pos="990"/>
        </w:tabs>
        <w:spacing w:after="0" w:line="312" w:lineRule="auto"/>
        <w:ind w:left="426" w:right="180" w:hanging="426"/>
        <w:contextualSpacing/>
        <w:jc w:val="both"/>
        <w:rPr>
          <w:rFonts w:ascii="Times New Roman" w:hAnsi="Times New Roman" w:cs="Times New Roman"/>
          <w:b/>
          <w:color w:val="000000" w:themeColor="text1"/>
          <w:sz w:val="24"/>
          <w:szCs w:val="24"/>
        </w:rPr>
      </w:pPr>
      <w:r w:rsidRPr="00265DD0">
        <w:rPr>
          <w:rFonts w:ascii="Times New Roman" w:hAnsi="Times New Roman" w:cs="Times New Roman"/>
          <w:color w:val="000000" w:themeColor="text1"/>
          <w:sz w:val="24"/>
          <w:szCs w:val="24"/>
        </w:rPr>
        <w:t xml:space="preserve"> </w:t>
      </w:r>
      <w:r w:rsidR="009E0388" w:rsidRPr="00265DD0">
        <w:rPr>
          <w:rFonts w:ascii="Times New Roman" w:hAnsi="Times New Roman" w:cs="Times New Roman"/>
          <w:b/>
          <w:color w:val="000000" w:themeColor="text1"/>
          <w:sz w:val="24"/>
          <w:szCs w:val="24"/>
        </w:rPr>
        <w:t xml:space="preserve">Historical Check: </w:t>
      </w:r>
    </w:p>
    <w:p w14:paraId="1FED6D6C" w14:textId="77777777" w:rsidR="00275B61" w:rsidRPr="00265DD0" w:rsidRDefault="00CF3228" w:rsidP="001A1DA4">
      <w:pPr>
        <w:spacing w:after="0" w:line="312" w:lineRule="auto"/>
        <w:ind w:left="426"/>
        <w:jc w:val="both"/>
        <w:rPr>
          <w:rFonts w:ascii="Times New Roman" w:hAnsi="Times New Roman" w:cs="Times New Roman"/>
          <w:color w:val="000000" w:themeColor="text1"/>
          <w:sz w:val="24"/>
          <w:szCs w:val="24"/>
        </w:rPr>
      </w:pPr>
      <w:bookmarkStart w:id="63" w:name="_Hlk50549031"/>
      <w:r w:rsidRPr="00265DD0">
        <w:rPr>
          <w:rFonts w:ascii="Times New Roman" w:hAnsi="Times New Roman" w:cs="Times New Roman"/>
          <w:color w:val="000000" w:themeColor="text1"/>
          <w:sz w:val="24"/>
          <w:szCs w:val="24"/>
        </w:rPr>
        <w:t xml:space="preserve">The investigation </w:t>
      </w:r>
      <w:r w:rsidR="008A767A" w:rsidRPr="00265DD0">
        <w:rPr>
          <w:rFonts w:ascii="Times New Roman" w:hAnsi="Times New Roman" w:cs="Times New Roman"/>
          <w:color w:val="000000" w:themeColor="text1"/>
          <w:sz w:val="24"/>
          <w:szCs w:val="24"/>
        </w:rPr>
        <w:t xml:space="preserve">team </w:t>
      </w:r>
      <w:r w:rsidR="00FA4886" w:rsidRPr="00265DD0">
        <w:rPr>
          <w:rFonts w:ascii="Times New Roman" w:hAnsi="Times New Roman" w:cs="Times New Roman"/>
          <w:color w:val="000000" w:themeColor="text1"/>
          <w:sz w:val="24"/>
          <w:szCs w:val="24"/>
        </w:rPr>
        <w:t xml:space="preserve">verified </w:t>
      </w:r>
      <w:r w:rsidR="00275B61" w:rsidRPr="00265DD0">
        <w:rPr>
          <w:rFonts w:ascii="Times New Roman" w:hAnsi="Times New Roman" w:cs="Times New Roman"/>
          <w:color w:val="000000" w:themeColor="text1"/>
          <w:sz w:val="24"/>
          <w:szCs w:val="24"/>
        </w:rPr>
        <w:t xml:space="preserve">the </w:t>
      </w:r>
      <w:r w:rsidR="00CC3E79" w:rsidRPr="00265DD0">
        <w:rPr>
          <w:rFonts w:ascii="Times New Roman" w:hAnsi="Times New Roman" w:cs="Times New Roman"/>
          <w:color w:val="000000" w:themeColor="text1"/>
          <w:sz w:val="24"/>
          <w:szCs w:val="24"/>
        </w:rPr>
        <w:t xml:space="preserve">Trackwise </w:t>
      </w:r>
      <w:r w:rsidRPr="00265DD0">
        <w:rPr>
          <w:rFonts w:ascii="Times New Roman" w:hAnsi="Times New Roman" w:cs="Times New Roman"/>
          <w:color w:val="000000" w:themeColor="text1"/>
          <w:sz w:val="24"/>
          <w:szCs w:val="24"/>
        </w:rPr>
        <w:t xml:space="preserve">deviations </w:t>
      </w:r>
      <w:r w:rsidR="00275B61" w:rsidRPr="00265DD0">
        <w:rPr>
          <w:rFonts w:ascii="Times New Roman" w:hAnsi="Times New Roman" w:cs="Times New Roman"/>
          <w:color w:val="000000" w:themeColor="text1"/>
          <w:sz w:val="24"/>
          <w:szCs w:val="24"/>
        </w:rPr>
        <w:t xml:space="preserve">data from 09 May 2021 and 09 May 2022 </w:t>
      </w:r>
      <w:r w:rsidR="008A767A" w:rsidRPr="00265DD0">
        <w:rPr>
          <w:rFonts w:ascii="Times New Roman" w:hAnsi="Times New Roman" w:cs="Times New Roman"/>
          <w:color w:val="000000" w:themeColor="text1"/>
          <w:sz w:val="24"/>
          <w:szCs w:val="24"/>
        </w:rPr>
        <w:t xml:space="preserve">for any </w:t>
      </w:r>
      <w:r w:rsidR="003E1A5F" w:rsidRPr="00265DD0">
        <w:rPr>
          <w:rFonts w:ascii="Times New Roman" w:hAnsi="Times New Roman" w:cs="Times New Roman"/>
          <w:color w:val="000000" w:themeColor="text1"/>
          <w:sz w:val="24"/>
          <w:szCs w:val="24"/>
        </w:rPr>
        <w:t>missing Effective Date and minor Version number in PDF documents</w:t>
      </w:r>
      <w:bookmarkEnd w:id="63"/>
      <w:r w:rsidR="008621F6" w:rsidRPr="00265DD0">
        <w:rPr>
          <w:rFonts w:ascii="Times New Roman" w:hAnsi="Times New Roman" w:cs="Times New Roman"/>
          <w:color w:val="000000" w:themeColor="text1"/>
          <w:sz w:val="24"/>
          <w:szCs w:val="24"/>
        </w:rPr>
        <w:t xml:space="preserve">. </w:t>
      </w:r>
      <w:r w:rsidRPr="00265DD0">
        <w:rPr>
          <w:rFonts w:ascii="Times New Roman" w:hAnsi="Times New Roman" w:cs="Times New Roman"/>
          <w:color w:val="000000" w:themeColor="text1"/>
          <w:sz w:val="24"/>
          <w:szCs w:val="24"/>
        </w:rPr>
        <w:t>It was observed that th</w:t>
      </w:r>
      <w:r w:rsidR="001B2A56" w:rsidRPr="00265DD0">
        <w:rPr>
          <w:rFonts w:ascii="Times New Roman" w:hAnsi="Times New Roman" w:cs="Times New Roman"/>
          <w:color w:val="000000" w:themeColor="text1"/>
          <w:sz w:val="24"/>
          <w:szCs w:val="24"/>
        </w:rPr>
        <w:t>ere</w:t>
      </w:r>
      <w:r w:rsidR="00275B61" w:rsidRPr="00265DD0">
        <w:rPr>
          <w:rFonts w:ascii="Times New Roman" w:hAnsi="Times New Roman" w:cs="Times New Roman"/>
          <w:color w:val="000000" w:themeColor="text1"/>
          <w:sz w:val="24"/>
          <w:szCs w:val="24"/>
        </w:rPr>
        <w:t xml:space="preserve"> was one deviation </w:t>
      </w:r>
      <w:r w:rsidR="008C055F" w:rsidRPr="00265DD0">
        <w:rPr>
          <w:rFonts w:ascii="Times New Roman" w:hAnsi="Times New Roman" w:cs="Times New Roman"/>
          <w:color w:val="000000" w:themeColor="text1"/>
          <w:sz w:val="24"/>
          <w:szCs w:val="24"/>
        </w:rPr>
        <w:t xml:space="preserve">logged </w:t>
      </w:r>
      <w:r w:rsidR="001B2A56" w:rsidRPr="00265DD0">
        <w:rPr>
          <w:rFonts w:ascii="Times New Roman" w:hAnsi="Times New Roman" w:cs="Times New Roman"/>
          <w:color w:val="000000" w:themeColor="text1"/>
          <w:sz w:val="24"/>
          <w:szCs w:val="24"/>
        </w:rPr>
        <w:t>with respect</w:t>
      </w:r>
      <w:r w:rsidR="00275B61" w:rsidRPr="00265DD0">
        <w:rPr>
          <w:rFonts w:ascii="Times New Roman" w:hAnsi="Times New Roman" w:cs="Times New Roman"/>
          <w:color w:val="000000" w:themeColor="text1"/>
          <w:sz w:val="24"/>
          <w:szCs w:val="24"/>
        </w:rPr>
        <w:t xml:space="preserve"> to EDMS rendition issue</w:t>
      </w:r>
      <w:r w:rsidR="008621F6" w:rsidRPr="00265DD0">
        <w:rPr>
          <w:rFonts w:ascii="Times New Roman" w:hAnsi="Times New Roman" w:cs="Times New Roman"/>
          <w:color w:val="000000" w:themeColor="text1"/>
          <w:sz w:val="24"/>
          <w:szCs w:val="24"/>
        </w:rPr>
        <w:t>.</w:t>
      </w:r>
      <w:r w:rsidR="008B141D" w:rsidRPr="00265DD0">
        <w:rPr>
          <w:rFonts w:ascii="Times New Roman" w:hAnsi="Times New Roman" w:cs="Times New Roman"/>
          <w:color w:val="000000" w:themeColor="text1"/>
          <w:sz w:val="24"/>
          <w:szCs w:val="24"/>
        </w:rPr>
        <w:t xml:space="preserve"> </w:t>
      </w:r>
      <w:r w:rsidR="00275B61" w:rsidRPr="00265DD0">
        <w:rPr>
          <w:rFonts w:ascii="Times New Roman" w:hAnsi="Times New Roman" w:cs="Times New Roman"/>
          <w:color w:val="000000" w:themeColor="text1"/>
          <w:sz w:val="24"/>
          <w:szCs w:val="24"/>
        </w:rPr>
        <w:t xml:space="preserve">The details of the previous deviation </w:t>
      </w:r>
      <w:proofErr w:type="gramStart"/>
      <w:r w:rsidR="00275B61" w:rsidRPr="00265DD0">
        <w:rPr>
          <w:rFonts w:ascii="Times New Roman" w:hAnsi="Times New Roman" w:cs="Times New Roman"/>
          <w:color w:val="000000" w:themeColor="text1"/>
          <w:sz w:val="24"/>
          <w:szCs w:val="24"/>
        </w:rPr>
        <w:t>is</w:t>
      </w:r>
      <w:proofErr w:type="gramEnd"/>
      <w:r w:rsidR="00275B61" w:rsidRPr="00265DD0">
        <w:rPr>
          <w:rFonts w:ascii="Times New Roman" w:hAnsi="Times New Roman" w:cs="Times New Roman"/>
          <w:color w:val="000000" w:themeColor="text1"/>
          <w:sz w:val="24"/>
          <w:szCs w:val="24"/>
        </w:rPr>
        <w:t xml:space="preserve"> given below. </w:t>
      </w:r>
    </w:p>
    <w:tbl>
      <w:tblPr>
        <w:tblStyle w:val="TableGrid"/>
        <w:tblW w:w="0" w:type="auto"/>
        <w:tblInd w:w="426" w:type="dxa"/>
        <w:tblLook w:val="04A0" w:firstRow="1" w:lastRow="0" w:firstColumn="1" w:lastColumn="0" w:noHBand="0" w:noVBand="1"/>
      </w:tblPr>
      <w:tblGrid>
        <w:gridCol w:w="1099"/>
        <w:gridCol w:w="2430"/>
        <w:gridCol w:w="5760"/>
      </w:tblGrid>
      <w:tr w:rsidR="00275B61" w:rsidRPr="00265DD0" w14:paraId="1BD07328" w14:textId="77777777" w:rsidTr="00F92A18">
        <w:tc>
          <w:tcPr>
            <w:tcW w:w="1099" w:type="dxa"/>
          </w:tcPr>
          <w:p w14:paraId="28A69589" w14:textId="03E4802F" w:rsidR="00275B61" w:rsidRPr="00265DD0" w:rsidRDefault="00275B61" w:rsidP="001A1DA4">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PR No.</w:t>
            </w:r>
          </w:p>
        </w:tc>
        <w:tc>
          <w:tcPr>
            <w:tcW w:w="2430" w:type="dxa"/>
          </w:tcPr>
          <w:p w14:paraId="19C362FE" w14:textId="4A847369" w:rsidR="00275B61" w:rsidRPr="00265DD0" w:rsidRDefault="00275B61" w:rsidP="001A1DA4">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Root cause</w:t>
            </w:r>
          </w:p>
        </w:tc>
        <w:tc>
          <w:tcPr>
            <w:tcW w:w="5760" w:type="dxa"/>
          </w:tcPr>
          <w:p w14:paraId="77B962EB" w14:textId="334CEE1C" w:rsidR="00275B61" w:rsidRPr="00265DD0" w:rsidRDefault="00275B61" w:rsidP="001A1DA4">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CAPA</w:t>
            </w:r>
          </w:p>
        </w:tc>
      </w:tr>
      <w:tr w:rsidR="00275B61" w:rsidRPr="00265DD0" w14:paraId="03B2FCC3" w14:textId="77777777" w:rsidTr="00F92A18">
        <w:tc>
          <w:tcPr>
            <w:tcW w:w="1099" w:type="dxa"/>
          </w:tcPr>
          <w:p w14:paraId="26DE8E37" w14:textId="375D2D9A" w:rsidR="00275B61" w:rsidRPr="00265DD0" w:rsidRDefault="00D17BEE" w:rsidP="001A1DA4">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54146</w:t>
            </w:r>
          </w:p>
        </w:tc>
        <w:tc>
          <w:tcPr>
            <w:tcW w:w="2430" w:type="dxa"/>
          </w:tcPr>
          <w:p w14:paraId="43028ECD" w14:textId="1F7DB712" w:rsidR="00275B61" w:rsidRPr="00265DD0" w:rsidRDefault="00F92A18" w:rsidP="001A1DA4">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Due to learning gap of the author, the effective date was not captured in few pages of packaging record header of batch records of PAL-GMP-FC-GPP-0007 and PAL-GMP-FC-GPP-0008.</w:t>
            </w:r>
          </w:p>
        </w:tc>
        <w:tc>
          <w:tcPr>
            <w:tcW w:w="5760" w:type="dxa"/>
          </w:tcPr>
          <w:p w14:paraId="7DA0E594"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Corrective Action: </w:t>
            </w:r>
          </w:p>
          <w:p w14:paraId="20945D79" w14:textId="2D064751"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1) Training imparted to Mrs. Barkha Kumari, (Emp ID: 10009779) for the SOP: SOP-GMP-QA-0060, Title: Electronic Document Management System, </w:t>
            </w:r>
          </w:p>
          <w:p w14:paraId="76D2A46D"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Responsibility (Department):QA</w:t>
            </w:r>
          </w:p>
          <w:p w14:paraId="09FACFA7"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Target Timeline: Completed </w:t>
            </w:r>
          </w:p>
          <w:p w14:paraId="056CDBBC"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2) Awareness training has been imparted to below people on SOP: SOP-GMP-QA-0060 </w:t>
            </w:r>
          </w:p>
          <w:p w14:paraId="3C3671C5"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Title: Electronic Document Management System.</w:t>
            </w:r>
          </w:p>
          <w:p w14:paraId="0B143FF7" w14:textId="1C513E8D"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Employee Name and Employee Id details are as follows.</w:t>
            </w:r>
          </w:p>
          <w:p w14:paraId="04380F1C"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Mr. Tanveer Ahamed (10025795)</w:t>
            </w:r>
          </w:p>
          <w:p w14:paraId="75A85E90"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Mr. Ananta Barik (10025333)</w:t>
            </w:r>
          </w:p>
          <w:p w14:paraId="5740BFC2"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Mr. Imthiyas J (10026488)</w:t>
            </w:r>
          </w:p>
          <w:p w14:paraId="6A0962A5"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Mrs. Thejaswini HB (10016513)</w:t>
            </w:r>
          </w:p>
          <w:p w14:paraId="051A46BC"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Mrs. Barkha Kumari (10009779)</w:t>
            </w:r>
          </w:p>
          <w:p w14:paraId="5C185843"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lastRenderedPageBreak/>
              <w:t>Mr. Banam Ramesh (10024828)</w:t>
            </w:r>
          </w:p>
          <w:p w14:paraId="2CFEE47F"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Mr. Shridhar Mahendra (10017786)</w:t>
            </w:r>
          </w:p>
          <w:p w14:paraId="4990B407"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Mrs. Nisha Thomas (10019314)</w:t>
            </w:r>
          </w:p>
          <w:p w14:paraId="632C3F01" w14:textId="7B11ECA6"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Responsibility (Department): Production </w:t>
            </w:r>
          </w:p>
          <w:p w14:paraId="3379F436"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Target Timeline: Completed </w:t>
            </w:r>
          </w:p>
          <w:p w14:paraId="0D8139E3"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3) The packaging record document PAL-GMP-FC-GPP-0007 and PAL-GMP-FC-GPP-0008 shall be revised in EDMS to update the effective date in the header of the complete document.</w:t>
            </w:r>
          </w:p>
          <w:p w14:paraId="319669A5" w14:textId="1AD93570"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Responsibility (Department): S15 Formulation Unit</w:t>
            </w:r>
          </w:p>
          <w:p w14:paraId="725FB0E9"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Target Timeline: 05 Apr 2022</w:t>
            </w:r>
          </w:p>
          <w:p w14:paraId="58BEDB76" w14:textId="77777777" w:rsidR="00F92A18"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Preventive action:</w:t>
            </w:r>
          </w:p>
          <w:p w14:paraId="542D1880" w14:textId="2CF61217" w:rsidR="00275B61" w:rsidRPr="00265DD0" w:rsidRDefault="00F92A18" w:rsidP="00F92A18">
            <w:pPr>
              <w:spacing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Not applicable</w:t>
            </w:r>
          </w:p>
        </w:tc>
      </w:tr>
    </w:tbl>
    <w:p w14:paraId="706874FF" w14:textId="77777777" w:rsidR="00275B61" w:rsidRPr="00265DD0" w:rsidRDefault="00275B61" w:rsidP="001A1DA4">
      <w:pPr>
        <w:spacing w:after="0" w:line="312" w:lineRule="auto"/>
        <w:ind w:left="426"/>
        <w:jc w:val="both"/>
        <w:rPr>
          <w:rFonts w:ascii="Times New Roman" w:hAnsi="Times New Roman" w:cs="Times New Roman"/>
          <w:color w:val="000000" w:themeColor="text1"/>
          <w:sz w:val="24"/>
          <w:szCs w:val="24"/>
        </w:rPr>
      </w:pPr>
    </w:p>
    <w:p w14:paraId="122CC6F7" w14:textId="73099284" w:rsidR="00387B49" w:rsidRPr="00265DD0" w:rsidRDefault="00275B61" w:rsidP="001A1DA4">
      <w:pPr>
        <w:spacing w:after="0" w:line="312" w:lineRule="auto"/>
        <w:ind w:left="426"/>
        <w:jc w:val="both"/>
        <w:rPr>
          <w:rFonts w:ascii="Times New Roman" w:hAnsi="Times New Roman" w:cs="Times New Roman"/>
          <w:color w:val="000000" w:themeColor="text1"/>
          <w:sz w:val="24"/>
          <w:szCs w:val="24"/>
        </w:rPr>
      </w:pPr>
      <w:r w:rsidRPr="00265DD0">
        <w:rPr>
          <w:rFonts w:ascii="Times New Roman" w:hAnsi="Times New Roman" w:cs="Times New Roman"/>
          <w:b/>
          <w:bCs/>
          <w:color w:val="000000" w:themeColor="text1"/>
          <w:sz w:val="24"/>
          <w:szCs w:val="24"/>
        </w:rPr>
        <w:t>Conclusion</w:t>
      </w:r>
      <w:r w:rsidRPr="00265DD0">
        <w:rPr>
          <w:rFonts w:ascii="Times New Roman" w:hAnsi="Times New Roman" w:cs="Times New Roman"/>
          <w:color w:val="000000" w:themeColor="text1"/>
          <w:sz w:val="24"/>
          <w:szCs w:val="24"/>
        </w:rPr>
        <w:t xml:space="preserve">: As a part of history check evaluation, </w:t>
      </w:r>
      <w:r w:rsidR="003303D9" w:rsidRPr="00265DD0">
        <w:rPr>
          <w:rFonts w:ascii="Times New Roman" w:hAnsi="Times New Roman" w:cs="Times New Roman"/>
          <w:color w:val="000000" w:themeColor="text1"/>
          <w:sz w:val="24"/>
          <w:szCs w:val="24"/>
        </w:rPr>
        <w:t xml:space="preserve">the </w:t>
      </w:r>
      <w:r w:rsidR="008B141D" w:rsidRPr="00265DD0">
        <w:rPr>
          <w:rFonts w:ascii="Times New Roman" w:hAnsi="Times New Roman" w:cs="Times New Roman"/>
          <w:color w:val="000000" w:themeColor="text1"/>
          <w:sz w:val="24"/>
          <w:szCs w:val="24"/>
        </w:rPr>
        <w:t>investigation team verified that</w:t>
      </w:r>
      <w:r w:rsidR="009106F3" w:rsidRPr="00265DD0">
        <w:rPr>
          <w:rFonts w:ascii="Times New Roman" w:hAnsi="Times New Roman" w:cs="Times New Roman"/>
          <w:color w:val="000000" w:themeColor="text1"/>
          <w:sz w:val="24"/>
          <w:szCs w:val="24"/>
        </w:rPr>
        <w:t xml:space="preserve"> a prior deviation (PR# 54146) </w:t>
      </w:r>
      <w:r w:rsidR="003303D9" w:rsidRPr="00265DD0">
        <w:rPr>
          <w:rFonts w:ascii="Times New Roman" w:hAnsi="Times New Roman" w:cs="Times New Roman"/>
          <w:color w:val="000000" w:themeColor="text1"/>
          <w:sz w:val="24"/>
          <w:szCs w:val="24"/>
        </w:rPr>
        <w:t xml:space="preserve">and it was found that the previous deviation was </w:t>
      </w:r>
      <w:r w:rsidR="00076754" w:rsidRPr="00265DD0">
        <w:rPr>
          <w:rFonts w:ascii="Times New Roman" w:hAnsi="Times New Roman" w:cs="Times New Roman"/>
          <w:color w:val="000000" w:themeColor="text1"/>
          <w:sz w:val="24"/>
          <w:szCs w:val="24"/>
        </w:rPr>
        <w:t xml:space="preserve">occurred </w:t>
      </w:r>
      <w:r w:rsidR="009106F3" w:rsidRPr="00265DD0">
        <w:rPr>
          <w:rFonts w:ascii="Times New Roman" w:hAnsi="Times New Roman" w:cs="Times New Roman"/>
          <w:color w:val="000000" w:themeColor="text1"/>
          <w:sz w:val="24"/>
          <w:szCs w:val="24"/>
        </w:rPr>
        <w:t>due to human error during document preparation</w:t>
      </w:r>
      <w:r w:rsidR="005A4FBC" w:rsidRPr="00265DD0">
        <w:rPr>
          <w:rFonts w:ascii="Times New Roman" w:hAnsi="Times New Roman" w:cs="Times New Roman"/>
          <w:color w:val="000000" w:themeColor="text1"/>
          <w:sz w:val="24"/>
          <w:szCs w:val="24"/>
        </w:rPr>
        <w:t>.</w:t>
      </w:r>
      <w:r w:rsidR="00F10548" w:rsidRPr="00265DD0">
        <w:rPr>
          <w:rFonts w:ascii="Times New Roman" w:hAnsi="Times New Roman" w:cs="Times New Roman"/>
          <w:color w:val="000000" w:themeColor="text1"/>
          <w:sz w:val="24"/>
          <w:szCs w:val="24"/>
        </w:rPr>
        <w:t xml:space="preserve"> </w:t>
      </w:r>
      <w:r w:rsidR="003303D9" w:rsidRPr="00265DD0">
        <w:rPr>
          <w:rFonts w:ascii="Times New Roman" w:hAnsi="Times New Roman" w:cs="Times New Roman"/>
          <w:color w:val="000000" w:themeColor="text1"/>
          <w:sz w:val="24"/>
          <w:szCs w:val="24"/>
        </w:rPr>
        <w:t xml:space="preserve">  </w:t>
      </w:r>
    </w:p>
    <w:p w14:paraId="35621A6C" w14:textId="77777777" w:rsidR="000A3AE0" w:rsidRPr="00265DD0" w:rsidRDefault="000A3AE0" w:rsidP="000A3AE0">
      <w:pPr>
        <w:pStyle w:val="ListParagraph"/>
        <w:spacing w:after="0" w:line="312" w:lineRule="auto"/>
        <w:ind w:left="786"/>
        <w:jc w:val="both"/>
        <w:rPr>
          <w:rFonts w:ascii="Times New Roman" w:hAnsi="Times New Roman" w:cs="Times New Roman"/>
          <w:color w:val="000000" w:themeColor="text1"/>
          <w:sz w:val="24"/>
          <w:szCs w:val="24"/>
        </w:rPr>
      </w:pPr>
    </w:p>
    <w:p w14:paraId="5B4E60FE" w14:textId="67E50B1A" w:rsidR="00F10548" w:rsidRPr="00265DD0" w:rsidRDefault="005642D5" w:rsidP="00F10548">
      <w:pPr>
        <w:pStyle w:val="Heading1"/>
        <w:numPr>
          <w:ilvl w:val="1"/>
          <w:numId w:val="3"/>
        </w:numPr>
        <w:tabs>
          <w:tab w:val="left" w:pos="990"/>
        </w:tabs>
        <w:spacing w:before="0" w:line="312" w:lineRule="auto"/>
        <w:ind w:left="426" w:right="180" w:hanging="426"/>
        <w:jc w:val="both"/>
        <w:rPr>
          <w:rFonts w:ascii="Times New Roman" w:hAnsi="Times New Roman" w:cs="Times New Roman"/>
          <w:b/>
          <w:color w:val="000000" w:themeColor="text1"/>
          <w:sz w:val="24"/>
          <w:szCs w:val="24"/>
        </w:rPr>
      </w:pPr>
      <w:bookmarkStart w:id="64" w:name="_Toc112847859"/>
      <w:r w:rsidRPr="00265DD0">
        <w:rPr>
          <w:rFonts w:ascii="Times New Roman" w:hAnsi="Times New Roman" w:cs="Times New Roman"/>
          <w:b/>
          <w:color w:val="000000" w:themeColor="text1"/>
          <w:sz w:val="24"/>
          <w:szCs w:val="24"/>
        </w:rPr>
        <w:t xml:space="preserve">Root Cause </w:t>
      </w:r>
      <w:r w:rsidR="007A35C4" w:rsidRPr="00265DD0">
        <w:rPr>
          <w:rFonts w:ascii="Times New Roman" w:hAnsi="Times New Roman" w:cs="Times New Roman"/>
          <w:b/>
          <w:color w:val="000000" w:themeColor="text1"/>
          <w:sz w:val="24"/>
          <w:szCs w:val="24"/>
        </w:rPr>
        <w:t>Analysis</w:t>
      </w:r>
      <w:r w:rsidR="007B268C" w:rsidRPr="00265DD0">
        <w:rPr>
          <w:rFonts w:ascii="Times New Roman" w:hAnsi="Times New Roman" w:cs="Times New Roman"/>
          <w:b/>
          <w:color w:val="000000" w:themeColor="text1"/>
          <w:sz w:val="24"/>
          <w:szCs w:val="24"/>
        </w:rPr>
        <w:t xml:space="preserve"> </w:t>
      </w:r>
      <w:r w:rsidR="00D362B4" w:rsidRPr="00265DD0">
        <w:rPr>
          <w:rFonts w:ascii="Times New Roman" w:hAnsi="Times New Roman" w:cs="Times New Roman"/>
          <w:b/>
          <w:color w:val="000000" w:themeColor="text1"/>
          <w:sz w:val="24"/>
          <w:szCs w:val="24"/>
        </w:rPr>
        <w:t>–</w:t>
      </w:r>
      <w:bookmarkEnd w:id="64"/>
      <w:r w:rsidR="007B268C" w:rsidRPr="00265DD0">
        <w:rPr>
          <w:rFonts w:ascii="Times New Roman" w:hAnsi="Times New Roman" w:cs="Times New Roman"/>
          <w:b/>
          <w:color w:val="000000" w:themeColor="text1"/>
          <w:sz w:val="24"/>
          <w:szCs w:val="24"/>
        </w:rPr>
        <w:t xml:space="preserve"> </w:t>
      </w:r>
    </w:p>
    <w:p w14:paraId="58E7E5EC" w14:textId="536C63C7" w:rsidR="00F10548" w:rsidRPr="00265DD0" w:rsidRDefault="00F10548" w:rsidP="00F10548">
      <w:pPr>
        <w:rPr>
          <w:rFonts w:ascii="Times New Roman" w:hAnsi="Times New Roman" w:cs="Times New Roman"/>
          <w:sz w:val="24"/>
          <w:szCs w:val="24"/>
        </w:rPr>
      </w:pPr>
    </w:p>
    <w:p w14:paraId="69EFBE32" w14:textId="516669A2" w:rsidR="00227487" w:rsidRPr="00265DD0" w:rsidRDefault="00227487" w:rsidP="00227487">
      <w:pPr>
        <w:tabs>
          <w:tab w:val="left" w:pos="990"/>
        </w:tabs>
        <w:spacing w:after="0" w:line="312" w:lineRule="auto"/>
        <w:ind w:right="180"/>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To identify the root cause for the deviation the investigation team was adopted why-why analysis tool, procedural evaluation, personnel </w:t>
      </w:r>
      <w:r w:rsidR="00EC253A" w:rsidRPr="00265DD0">
        <w:rPr>
          <w:rFonts w:ascii="Times New Roman" w:hAnsi="Times New Roman" w:cs="Times New Roman"/>
          <w:color w:val="000000" w:themeColor="text1"/>
          <w:sz w:val="24"/>
          <w:szCs w:val="24"/>
        </w:rPr>
        <w:t>evaluation,</w:t>
      </w:r>
      <w:r w:rsidRPr="00265DD0">
        <w:rPr>
          <w:rFonts w:ascii="Times New Roman" w:hAnsi="Times New Roman" w:cs="Times New Roman"/>
          <w:color w:val="000000" w:themeColor="text1"/>
          <w:sz w:val="24"/>
          <w:szCs w:val="24"/>
        </w:rPr>
        <w:t xml:space="preserve"> and system evaluation.</w:t>
      </w:r>
    </w:p>
    <w:p w14:paraId="4A1FD93F" w14:textId="42DE201A" w:rsidR="00227487" w:rsidRPr="00265DD0" w:rsidRDefault="00227487" w:rsidP="00227487">
      <w:pPr>
        <w:tabs>
          <w:tab w:val="left" w:pos="990"/>
        </w:tabs>
        <w:spacing w:after="0" w:line="312" w:lineRule="auto"/>
        <w:ind w:right="180"/>
        <w:jc w:val="both"/>
        <w:rPr>
          <w:rFonts w:ascii="Times New Roman" w:hAnsi="Times New Roman" w:cs="Times New Roman"/>
          <w:color w:val="000000" w:themeColor="text1"/>
          <w:sz w:val="24"/>
          <w:szCs w:val="24"/>
        </w:rPr>
      </w:pPr>
    </w:p>
    <w:p w14:paraId="6692AC0F" w14:textId="47090E70" w:rsidR="00227487" w:rsidRPr="00265DD0" w:rsidRDefault="0089171C" w:rsidP="0089171C">
      <w:pPr>
        <w:pStyle w:val="ListParagraph"/>
        <w:numPr>
          <w:ilvl w:val="0"/>
          <w:numId w:val="27"/>
        </w:numPr>
        <w:tabs>
          <w:tab w:val="left" w:pos="990"/>
        </w:tabs>
        <w:spacing w:after="0" w:line="312" w:lineRule="auto"/>
        <w:ind w:right="180"/>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 xml:space="preserve"> Why-Why analysis:</w:t>
      </w:r>
    </w:p>
    <w:p w14:paraId="108343FC" w14:textId="05BF66C3" w:rsidR="0089171C" w:rsidRPr="00265DD0" w:rsidRDefault="0089171C" w:rsidP="0089171C">
      <w:pPr>
        <w:pStyle w:val="ListParagraph"/>
        <w:spacing w:after="0" w:line="312" w:lineRule="auto"/>
        <w:ind w:left="1080"/>
        <w:jc w:val="both"/>
        <w:rPr>
          <w:rFonts w:ascii="Times New Roman" w:eastAsia="Times New Roman" w:hAnsi="Times New Roman" w:cs="Times New Roman"/>
          <w:bCs/>
          <w:color w:val="000000" w:themeColor="text1"/>
          <w:sz w:val="24"/>
          <w:szCs w:val="24"/>
          <w:lang w:val="en-US" w:eastAsia="en-IN"/>
        </w:rPr>
      </w:pPr>
      <w:r w:rsidRPr="00265DD0">
        <w:rPr>
          <w:rFonts w:ascii="Times New Roman" w:eastAsia="Times New Roman" w:hAnsi="Times New Roman" w:cs="Times New Roman"/>
          <w:bCs/>
          <w:color w:val="000000" w:themeColor="text1"/>
          <w:sz w:val="24"/>
          <w:szCs w:val="24"/>
          <w:lang w:val="en-US" w:eastAsia="en-IN"/>
        </w:rPr>
        <w:t>A detailed system evaluation was performed through the why - why analysis to find out the root cause.</w:t>
      </w:r>
    </w:p>
    <w:tbl>
      <w:tblPr>
        <w:tblStyle w:val="TableGrid"/>
        <w:tblW w:w="0" w:type="auto"/>
        <w:tblInd w:w="85" w:type="dxa"/>
        <w:tblLook w:val="04A0" w:firstRow="1" w:lastRow="0" w:firstColumn="1" w:lastColumn="0" w:noHBand="0" w:noVBand="1"/>
      </w:tblPr>
      <w:tblGrid>
        <w:gridCol w:w="720"/>
        <w:gridCol w:w="8995"/>
      </w:tblGrid>
      <w:tr w:rsidR="0089171C" w:rsidRPr="00265DD0" w14:paraId="0DA07451" w14:textId="77777777" w:rsidTr="00490714">
        <w:tc>
          <w:tcPr>
            <w:tcW w:w="720" w:type="dxa"/>
            <w:hideMark/>
          </w:tcPr>
          <w:p w14:paraId="16D3C290" w14:textId="77777777" w:rsidR="0089171C" w:rsidRPr="00265DD0" w:rsidRDefault="0089171C" w:rsidP="00490714">
            <w:pPr>
              <w:pStyle w:val="ListParagraph"/>
              <w:spacing w:line="312" w:lineRule="auto"/>
              <w:ind w:left="0"/>
              <w:jc w:val="both"/>
              <w:rPr>
                <w:rFonts w:ascii="Times New Roman" w:hAnsi="Times New Roman" w:cs="Times New Roman"/>
                <w:b/>
                <w:bCs/>
                <w:color w:val="000000"/>
                <w:sz w:val="24"/>
                <w:szCs w:val="24"/>
                <w:lang w:eastAsia="en-IN"/>
              </w:rPr>
            </w:pPr>
            <w:r w:rsidRPr="00265DD0">
              <w:rPr>
                <w:rFonts w:ascii="Times New Roman" w:hAnsi="Times New Roman" w:cs="Times New Roman"/>
                <w:b/>
                <w:bCs/>
                <w:color w:val="000000"/>
                <w:sz w:val="24"/>
                <w:szCs w:val="24"/>
                <w:lang w:eastAsia="en-IN"/>
              </w:rPr>
              <w:t>1</w:t>
            </w:r>
          </w:p>
        </w:tc>
        <w:tc>
          <w:tcPr>
            <w:tcW w:w="8995" w:type="dxa"/>
            <w:hideMark/>
          </w:tcPr>
          <w:p w14:paraId="54DBC1A3" w14:textId="77777777" w:rsidR="0089171C" w:rsidRPr="00265DD0" w:rsidRDefault="0089171C" w:rsidP="00490714">
            <w:pPr>
              <w:pStyle w:val="ListParagraph"/>
              <w:spacing w:line="312" w:lineRule="auto"/>
              <w:ind w:left="0"/>
              <w:jc w:val="both"/>
              <w:rPr>
                <w:rFonts w:ascii="Times New Roman" w:hAnsi="Times New Roman" w:cs="Times New Roman"/>
                <w:b/>
                <w:bCs/>
                <w:color w:val="000000"/>
                <w:sz w:val="24"/>
                <w:szCs w:val="24"/>
                <w:lang w:eastAsia="en-IN"/>
              </w:rPr>
            </w:pPr>
            <w:r w:rsidRPr="00265DD0">
              <w:rPr>
                <w:rFonts w:ascii="Times New Roman" w:hAnsi="Times New Roman" w:cs="Times New Roman"/>
                <w:color w:val="000000"/>
                <w:sz w:val="24"/>
                <w:szCs w:val="24"/>
              </w:rPr>
              <w:t xml:space="preserve">Why </w:t>
            </w:r>
            <w:r w:rsidRPr="00265DD0">
              <w:rPr>
                <w:rFonts w:ascii="Times New Roman" w:hAnsi="Times New Roman" w:cs="Times New Roman"/>
                <w:sz w:val="24"/>
                <w:szCs w:val="24"/>
              </w:rPr>
              <w:t>was the updated version number and Effective date were not reflecting in the PDF document?</w:t>
            </w:r>
          </w:p>
        </w:tc>
      </w:tr>
      <w:tr w:rsidR="0089171C" w:rsidRPr="00265DD0" w14:paraId="53B41BDF" w14:textId="77777777" w:rsidTr="00490714">
        <w:trPr>
          <w:trHeight w:val="830"/>
        </w:trPr>
        <w:tc>
          <w:tcPr>
            <w:tcW w:w="720" w:type="dxa"/>
            <w:hideMark/>
          </w:tcPr>
          <w:p w14:paraId="5F9B02B1" w14:textId="77777777" w:rsidR="0089171C" w:rsidRPr="00265DD0" w:rsidRDefault="0089171C" w:rsidP="00490714">
            <w:pPr>
              <w:pStyle w:val="ListParagraph"/>
              <w:spacing w:line="312" w:lineRule="auto"/>
              <w:ind w:left="0"/>
              <w:jc w:val="both"/>
              <w:rPr>
                <w:rFonts w:ascii="Times New Roman" w:hAnsi="Times New Roman" w:cs="Times New Roman"/>
                <w:b/>
                <w:bCs/>
                <w:color w:val="000000"/>
                <w:sz w:val="24"/>
                <w:szCs w:val="24"/>
                <w:lang w:eastAsia="en-IN"/>
              </w:rPr>
            </w:pPr>
            <w:r w:rsidRPr="00265DD0">
              <w:rPr>
                <w:rFonts w:ascii="Times New Roman" w:hAnsi="Times New Roman" w:cs="Times New Roman"/>
                <w:b/>
                <w:bCs/>
                <w:color w:val="000000"/>
                <w:sz w:val="24"/>
                <w:szCs w:val="24"/>
                <w:lang w:eastAsia="en-IN"/>
              </w:rPr>
              <w:t>Ans.</w:t>
            </w:r>
          </w:p>
        </w:tc>
        <w:tc>
          <w:tcPr>
            <w:tcW w:w="8995" w:type="dxa"/>
            <w:hideMark/>
          </w:tcPr>
          <w:p w14:paraId="58C33424" w14:textId="77777777" w:rsidR="0089171C" w:rsidRPr="00265DD0" w:rsidRDefault="0089171C" w:rsidP="00490714">
            <w:pPr>
              <w:spacing w:line="360" w:lineRule="auto"/>
              <w:rPr>
                <w:rFonts w:ascii="Times New Roman" w:hAnsi="Times New Roman" w:cs="Times New Roman"/>
                <w:sz w:val="24"/>
                <w:szCs w:val="24"/>
              </w:rPr>
            </w:pPr>
            <w:r w:rsidRPr="00265DD0">
              <w:rPr>
                <w:rFonts w:ascii="Times New Roman" w:hAnsi="Times New Roman" w:cs="Times New Roman"/>
                <w:sz w:val="24"/>
                <w:szCs w:val="24"/>
              </w:rPr>
              <w:t>After the document was made Effective the major version and effective date information was not updated in the Word and PDF Rendition files by the EDMS program.</w:t>
            </w:r>
          </w:p>
        </w:tc>
      </w:tr>
      <w:tr w:rsidR="0089171C" w:rsidRPr="00265DD0" w14:paraId="49A50F21" w14:textId="77777777" w:rsidTr="00490714">
        <w:trPr>
          <w:trHeight w:val="659"/>
        </w:trPr>
        <w:tc>
          <w:tcPr>
            <w:tcW w:w="720" w:type="dxa"/>
            <w:hideMark/>
          </w:tcPr>
          <w:p w14:paraId="3F9E2F33" w14:textId="77777777" w:rsidR="0089171C" w:rsidRPr="00265DD0" w:rsidRDefault="0089171C" w:rsidP="00490714">
            <w:pPr>
              <w:spacing w:line="312" w:lineRule="auto"/>
              <w:jc w:val="both"/>
              <w:rPr>
                <w:rFonts w:ascii="Times New Roman" w:hAnsi="Times New Roman" w:cs="Times New Roman"/>
                <w:b/>
                <w:bCs/>
                <w:color w:val="000000"/>
                <w:sz w:val="24"/>
                <w:szCs w:val="24"/>
                <w:lang w:eastAsia="en-IN"/>
              </w:rPr>
            </w:pPr>
            <w:r w:rsidRPr="00265DD0">
              <w:rPr>
                <w:rFonts w:ascii="Times New Roman" w:hAnsi="Times New Roman" w:cs="Times New Roman"/>
                <w:b/>
                <w:bCs/>
                <w:color w:val="000000"/>
                <w:sz w:val="24"/>
                <w:szCs w:val="24"/>
                <w:lang w:eastAsia="en-IN"/>
              </w:rPr>
              <w:t>2</w:t>
            </w:r>
          </w:p>
        </w:tc>
        <w:tc>
          <w:tcPr>
            <w:tcW w:w="8995" w:type="dxa"/>
            <w:hideMark/>
          </w:tcPr>
          <w:p w14:paraId="328594AA" w14:textId="77777777" w:rsidR="0089171C" w:rsidRPr="00265DD0" w:rsidRDefault="0089171C" w:rsidP="00490714">
            <w:pPr>
              <w:spacing w:line="312" w:lineRule="auto"/>
              <w:ind w:right="180"/>
              <w:jc w:val="both"/>
              <w:rPr>
                <w:rFonts w:ascii="Times New Roman" w:hAnsi="Times New Roman" w:cs="Times New Roman"/>
                <w:sz w:val="24"/>
                <w:szCs w:val="24"/>
              </w:rPr>
            </w:pPr>
            <w:r w:rsidRPr="00265DD0">
              <w:rPr>
                <w:rFonts w:ascii="Times New Roman" w:hAnsi="Times New Roman" w:cs="Times New Roman"/>
                <w:sz w:val="24"/>
                <w:szCs w:val="24"/>
              </w:rPr>
              <w:t>Why didn’t the EDMS program update the version and effective date correctly in the Rendition files?</w:t>
            </w:r>
          </w:p>
        </w:tc>
      </w:tr>
      <w:tr w:rsidR="0089171C" w:rsidRPr="00265DD0" w14:paraId="6B41D2AC" w14:textId="77777777" w:rsidTr="00490714">
        <w:trPr>
          <w:trHeight w:val="830"/>
        </w:trPr>
        <w:tc>
          <w:tcPr>
            <w:tcW w:w="720" w:type="dxa"/>
            <w:hideMark/>
          </w:tcPr>
          <w:p w14:paraId="5C4248DE" w14:textId="77777777" w:rsidR="0089171C" w:rsidRPr="00265DD0" w:rsidRDefault="0089171C" w:rsidP="00490714">
            <w:pPr>
              <w:pStyle w:val="ListParagraph"/>
              <w:spacing w:line="312" w:lineRule="auto"/>
              <w:ind w:left="0"/>
              <w:jc w:val="both"/>
              <w:rPr>
                <w:rFonts w:ascii="Times New Roman" w:hAnsi="Times New Roman" w:cs="Times New Roman"/>
                <w:b/>
                <w:bCs/>
                <w:color w:val="000000"/>
                <w:sz w:val="24"/>
                <w:szCs w:val="24"/>
                <w:lang w:eastAsia="en-IN"/>
              </w:rPr>
            </w:pPr>
            <w:r w:rsidRPr="00265DD0">
              <w:rPr>
                <w:rFonts w:ascii="Times New Roman" w:hAnsi="Times New Roman" w:cs="Times New Roman"/>
                <w:b/>
                <w:bCs/>
                <w:color w:val="000000"/>
                <w:sz w:val="24"/>
                <w:szCs w:val="24"/>
                <w:lang w:eastAsia="en-IN"/>
              </w:rPr>
              <w:t>Ans.</w:t>
            </w:r>
          </w:p>
        </w:tc>
        <w:tc>
          <w:tcPr>
            <w:tcW w:w="8995" w:type="dxa"/>
            <w:hideMark/>
          </w:tcPr>
          <w:p w14:paraId="75F24B5B" w14:textId="541D9998" w:rsidR="0089171C" w:rsidRPr="00265DD0" w:rsidRDefault="0089171C" w:rsidP="00490714">
            <w:pPr>
              <w:spacing w:line="312" w:lineRule="auto"/>
              <w:ind w:right="180"/>
              <w:jc w:val="both"/>
              <w:rPr>
                <w:rFonts w:ascii="Times New Roman" w:hAnsi="Times New Roman" w:cs="Times New Roman"/>
                <w:sz w:val="24"/>
                <w:szCs w:val="24"/>
              </w:rPr>
            </w:pPr>
            <w:r w:rsidRPr="00265DD0">
              <w:rPr>
                <w:rFonts w:ascii="Times New Roman" w:hAnsi="Times New Roman" w:cs="Times New Roman"/>
                <w:sz w:val="24"/>
                <w:szCs w:val="24"/>
              </w:rPr>
              <w:t xml:space="preserve">A Java Method Server (JMS) program operates on the EDMS server. This program handles the processing of the workflow and after a document state change sends a request to the Rendition server to update and generate a new Rendition file. The JMS program was </w:t>
            </w:r>
            <w:r w:rsidRPr="00265DD0">
              <w:rPr>
                <w:rFonts w:ascii="Times New Roman" w:hAnsi="Times New Roman" w:cs="Times New Roman"/>
                <w:sz w:val="24"/>
                <w:szCs w:val="24"/>
              </w:rPr>
              <w:lastRenderedPageBreak/>
              <w:t xml:space="preserve">presumably operating very slowly between 02 May 2022 morning and 04 May 2022 evening and hence probably was not able to send request to the rendition server to generate the updated Rendition files. </w:t>
            </w:r>
          </w:p>
        </w:tc>
      </w:tr>
      <w:tr w:rsidR="0089171C" w:rsidRPr="00265DD0" w14:paraId="48BC1E7F" w14:textId="77777777" w:rsidTr="00490714">
        <w:trPr>
          <w:trHeight w:val="830"/>
        </w:trPr>
        <w:tc>
          <w:tcPr>
            <w:tcW w:w="720" w:type="dxa"/>
            <w:hideMark/>
          </w:tcPr>
          <w:p w14:paraId="573C10FC" w14:textId="77777777" w:rsidR="0089171C" w:rsidRPr="00265DD0" w:rsidRDefault="0089171C" w:rsidP="00490714">
            <w:pPr>
              <w:pStyle w:val="ListParagraph"/>
              <w:spacing w:line="312" w:lineRule="auto"/>
              <w:ind w:left="0"/>
              <w:jc w:val="both"/>
              <w:rPr>
                <w:rFonts w:ascii="Times New Roman" w:hAnsi="Times New Roman" w:cs="Times New Roman"/>
                <w:b/>
                <w:bCs/>
                <w:color w:val="000000"/>
                <w:sz w:val="24"/>
                <w:szCs w:val="24"/>
                <w:lang w:eastAsia="en-IN"/>
              </w:rPr>
            </w:pPr>
            <w:r w:rsidRPr="00265DD0">
              <w:rPr>
                <w:rFonts w:ascii="Times New Roman" w:hAnsi="Times New Roman" w:cs="Times New Roman"/>
                <w:b/>
                <w:bCs/>
                <w:color w:val="000000"/>
                <w:sz w:val="24"/>
                <w:szCs w:val="24"/>
                <w:lang w:eastAsia="en-IN"/>
              </w:rPr>
              <w:lastRenderedPageBreak/>
              <w:t>3</w:t>
            </w:r>
          </w:p>
        </w:tc>
        <w:tc>
          <w:tcPr>
            <w:tcW w:w="8995" w:type="dxa"/>
            <w:hideMark/>
          </w:tcPr>
          <w:p w14:paraId="3664812B" w14:textId="77777777" w:rsidR="0089171C" w:rsidRPr="00265DD0" w:rsidRDefault="0089171C" w:rsidP="00490714">
            <w:pPr>
              <w:spacing w:line="312" w:lineRule="auto"/>
              <w:ind w:right="180"/>
              <w:jc w:val="both"/>
              <w:rPr>
                <w:rFonts w:ascii="Times New Roman" w:hAnsi="Times New Roman" w:cs="Times New Roman"/>
                <w:sz w:val="24"/>
                <w:szCs w:val="24"/>
              </w:rPr>
            </w:pPr>
            <w:r w:rsidRPr="00265DD0">
              <w:rPr>
                <w:rFonts w:ascii="Times New Roman" w:hAnsi="Times New Roman" w:cs="Times New Roman"/>
                <w:sz w:val="24"/>
                <w:szCs w:val="24"/>
              </w:rPr>
              <w:t>Why was the JMS program operating very slowly between 02 May 2022 and 04 May 2022?</w:t>
            </w:r>
          </w:p>
        </w:tc>
      </w:tr>
      <w:tr w:rsidR="0089171C" w:rsidRPr="00265DD0" w14:paraId="6C128AEF" w14:textId="77777777" w:rsidTr="00490714">
        <w:trPr>
          <w:trHeight w:val="830"/>
        </w:trPr>
        <w:tc>
          <w:tcPr>
            <w:tcW w:w="720" w:type="dxa"/>
            <w:hideMark/>
          </w:tcPr>
          <w:p w14:paraId="73EAB9BD" w14:textId="77777777" w:rsidR="0089171C" w:rsidRPr="00265DD0" w:rsidRDefault="0089171C" w:rsidP="00490714">
            <w:pPr>
              <w:pStyle w:val="ListParagraph"/>
              <w:spacing w:line="312" w:lineRule="auto"/>
              <w:ind w:left="0"/>
              <w:jc w:val="both"/>
              <w:rPr>
                <w:rFonts w:ascii="Times New Roman" w:hAnsi="Times New Roman" w:cs="Times New Roman"/>
                <w:b/>
                <w:bCs/>
                <w:color w:val="000000"/>
                <w:sz w:val="24"/>
                <w:szCs w:val="24"/>
                <w:lang w:eastAsia="en-IN"/>
              </w:rPr>
            </w:pPr>
            <w:r w:rsidRPr="00265DD0">
              <w:rPr>
                <w:rFonts w:ascii="Times New Roman" w:hAnsi="Times New Roman" w:cs="Times New Roman"/>
                <w:b/>
                <w:bCs/>
                <w:color w:val="000000"/>
                <w:sz w:val="24"/>
                <w:szCs w:val="24"/>
                <w:lang w:eastAsia="en-IN"/>
              </w:rPr>
              <w:t>Ans.</w:t>
            </w:r>
          </w:p>
        </w:tc>
        <w:tc>
          <w:tcPr>
            <w:tcW w:w="8995" w:type="dxa"/>
            <w:hideMark/>
          </w:tcPr>
          <w:p w14:paraId="0EE46C11" w14:textId="524F33AB" w:rsidR="0089171C" w:rsidRPr="00265DD0" w:rsidRDefault="0089171C" w:rsidP="00490714">
            <w:pPr>
              <w:spacing w:line="312" w:lineRule="auto"/>
              <w:ind w:right="180"/>
              <w:jc w:val="both"/>
              <w:rPr>
                <w:rFonts w:ascii="Times New Roman" w:hAnsi="Times New Roman" w:cs="Times New Roman"/>
                <w:sz w:val="24"/>
                <w:szCs w:val="24"/>
              </w:rPr>
            </w:pPr>
            <w:r w:rsidRPr="00265DD0">
              <w:rPr>
                <w:rFonts w:ascii="Times New Roman" w:hAnsi="Times New Roman" w:cs="Times New Roman"/>
                <w:sz w:val="24"/>
                <w:szCs w:val="24"/>
              </w:rPr>
              <w:t xml:space="preserve">The JMS program runs on the EDMS Content server. The C Drive on the EDMS Content server became full. The amount of free disk space was very low when observed by EDMS IT Admin (Mr. Nikith Rai Employee Code: 10018720) on 04 May 2022 evening. The low free disk space on Content server probably caused JMS program to operate very slowly between 02 May 2022 and 04 May 2022. JMS Program uses the C Drive to save log information and other Windows programs that run on the server need sufficient free space to operate normally. If there is no sufficient free space </w:t>
            </w:r>
            <w:r w:rsidR="006F4B92" w:rsidRPr="00265DD0">
              <w:rPr>
                <w:rFonts w:ascii="Times New Roman" w:hAnsi="Times New Roman" w:cs="Times New Roman"/>
                <w:sz w:val="24"/>
                <w:szCs w:val="24"/>
              </w:rPr>
              <w:t xml:space="preserve">in the drive of the server, </w:t>
            </w:r>
            <w:r w:rsidRPr="00265DD0">
              <w:rPr>
                <w:rFonts w:ascii="Times New Roman" w:hAnsi="Times New Roman" w:cs="Times New Roman"/>
                <w:sz w:val="24"/>
                <w:szCs w:val="24"/>
              </w:rPr>
              <w:t xml:space="preserve">computer starts slowing down. </w:t>
            </w:r>
            <w:r w:rsidR="002C0B2A" w:rsidRPr="00265DD0">
              <w:rPr>
                <w:rFonts w:ascii="Times New Roman" w:hAnsi="Times New Roman" w:cs="Times New Roman"/>
                <w:sz w:val="24"/>
                <w:szCs w:val="24"/>
              </w:rPr>
              <w:t>Technically</w:t>
            </w:r>
            <w:r w:rsidRPr="00265DD0">
              <w:rPr>
                <w:rFonts w:ascii="Times New Roman" w:hAnsi="Times New Roman" w:cs="Times New Roman"/>
                <w:sz w:val="24"/>
                <w:szCs w:val="24"/>
              </w:rPr>
              <w:t xml:space="preserve">, the operating system needs to have a free space in drive to run smoothly, but when there is not enough space, </w:t>
            </w:r>
            <w:r w:rsidR="002C0B2A" w:rsidRPr="00265DD0">
              <w:rPr>
                <w:rFonts w:ascii="Times New Roman" w:hAnsi="Times New Roman" w:cs="Times New Roman"/>
                <w:sz w:val="24"/>
                <w:szCs w:val="24"/>
              </w:rPr>
              <w:t xml:space="preserve">system will </w:t>
            </w:r>
            <w:r w:rsidR="00EC253A" w:rsidRPr="00265DD0">
              <w:rPr>
                <w:rFonts w:ascii="Times New Roman" w:hAnsi="Times New Roman" w:cs="Times New Roman"/>
                <w:sz w:val="24"/>
                <w:szCs w:val="24"/>
              </w:rPr>
              <w:t>pose</w:t>
            </w:r>
            <w:r w:rsidR="002C0B2A" w:rsidRPr="00265DD0">
              <w:rPr>
                <w:rFonts w:ascii="Times New Roman" w:hAnsi="Times New Roman" w:cs="Times New Roman"/>
                <w:sz w:val="24"/>
                <w:szCs w:val="24"/>
              </w:rPr>
              <w:t xml:space="preserve"> process issues</w:t>
            </w:r>
            <w:r w:rsidRPr="00265DD0">
              <w:rPr>
                <w:rFonts w:ascii="Times New Roman" w:hAnsi="Times New Roman" w:cs="Times New Roman"/>
                <w:sz w:val="24"/>
                <w:szCs w:val="24"/>
              </w:rPr>
              <w:t>.</w:t>
            </w:r>
          </w:p>
        </w:tc>
      </w:tr>
      <w:tr w:rsidR="0089171C" w:rsidRPr="00265DD0" w14:paraId="429EC6F8" w14:textId="77777777" w:rsidTr="00490714">
        <w:trPr>
          <w:trHeight w:val="560"/>
        </w:trPr>
        <w:tc>
          <w:tcPr>
            <w:tcW w:w="720" w:type="dxa"/>
            <w:hideMark/>
          </w:tcPr>
          <w:p w14:paraId="1E68ECF6" w14:textId="77777777" w:rsidR="0089171C" w:rsidRPr="00265DD0" w:rsidRDefault="0089171C" w:rsidP="00490714">
            <w:pPr>
              <w:spacing w:line="312" w:lineRule="auto"/>
              <w:jc w:val="both"/>
              <w:rPr>
                <w:rFonts w:ascii="Times New Roman" w:hAnsi="Times New Roman" w:cs="Times New Roman"/>
                <w:b/>
                <w:bCs/>
                <w:color w:val="000000"/>
                <w:sz w:val="24"/>
                <w:szCs w:val="24"/>
                <w:lang w:eastAsia="en-IN"/>
              </w:rPr>
            </w:pPr>
            <w:r w:rsidRPr="00265DD0">
              <w:rPr>
                <w:rFonts w:ascii="Times New Roman" w:hAnsi="Times New Roman" w:cs="Times New Roman"/>
                <w:b/>
                <w:bCs/>
                <w:sz w:val="24"/>
                <w:szCs w:val="24"/>
                <w:lang w:eastAsia="en-IN"/>
              </w:rPr>
              <w:t>4</w:t>
            </w:r>
          </w:p>
        </w:tc>
        <w:tc>
          <w:tcPr>
            <w:tcW w:w="8995" w:type="dxa"/>
            <w:hideMark/>
          </w:tcPr>
          <w:p w14:paraId="3A574FD7" w14:textId="77777777" w:rsidR="0089171C" w:rsidRPr="00265DD0" w:rsidRDefault="0089171C" w:rsidP="00490714">
            <w:pPr>
              <w:spacing w:line="312" w:lineRule="auto"/>
              <w:ind w:right="180"/>
              <w:jc w:val="both"/>
              <w:rPr>
                <w:rFonts w:ascii="Times New Roman" w:hAnsi="Times New Roman" w:cs="Times New Roman"/>
                <w:sz w:val="24"/>
                <w:szCs w:val="24"/>
              </w:rPr>
            </w:pPr>
            <w:r w:rsidRPr="00265DD0">
              <w:rPr>
                <w:rFonts w:ascii="Times New Roman" w:hAnsi="Times New Roman" w:cs="Times New Roman"/>
                <w:sz w:val="24"/>
                <w:szCs w:val="24"/>
              </w:rPr>
              <w:t>Why the C Drive on EDMS Content server suddenly had low free disk space.</w:t>
            </w:r>
          </w:p>
        </w:tc>
      </w:tr>
      <w:tr w:rsidR="0089171C" w:rsidRPr="00265DD0" w14:paraId="31A699CD" w14:textId="77777777" w:rsidTr="00490714">
        <w:trPr>
          <w:trHeight w:val="830"/>
        </w:trPr>
        <w:tc>
          <w:tcPr>
            <w:tcW w:w="720" w:type="dxa"/>
            <w:hideMark/>
          </w:tcPr>
          <w:p w14:paraId="6043E618" w14:textId="77777777" w:rsidR="0089171C" w:rsidRPr="00265DD0" w:rsidRDefault="0089171C" w:rsidP="00490714">
            <w:pPr>
              <w:pStyle w:val="ListParagraph"/>
              <w:spacing w:line="312" w:lineRule="auto"/>
              <w:ind w:left="0"/>
              <w:jc w:val="both"/>
              <w:rPr>
                <w:rFonts w:ascii="Times New Roman" w:hAnsi="Times New Roman" w:cs="Times New Roman"/>
                <w:b/>
                <w:bCs/>
                <w:color w:val="000000"/>
                <w:sz w:val="24"/>
                <w:szCs w:val="24"/>
                <w:lang w:eastAsia="en-IN"/>
              </w:rPr>
            </w:pPr>
            <w:r w:rsidRPr="00265DD0">
              <w:rPr>
                <w:rFonts w:ascii="Times New Roman" w:hAnsi="Times New Roman" w:cs="Times New Roman"/>
                <w:b/>
                <w:bCs/>
                <w:color w:val="000000"/>
                <w:sz w:val="24"/>
                <w:szCs w:val="24"/>
                <w:lang w:eastAsia="en-IN"/>
              </w:rPr>
              <w:t>Ans.</w:t>
            </w:r>
          </w:p>
        </w:tc>
        <w:tc>
          <w:tcPr>
            <w:tcW w:w="8995" w:type="dxa"/>
            <w:hideMark/>
          </w:tcPr>
          <w:p w14:paraId="27DF03EE" w14:textId="55AC9B61" w:rsidR="0089171C" w:rsidRPr="00265DD0" w:rsidRDefault="008E10AD" w:rsidP="00490714">
            <w:pPr>
              <w:spacing w:line="312" w:lineRule="auto"/>
              <w:ind w:right="180"/>
              <w:jc w:val="both"/>
              <w:rPr>
                <w:rFonts w:ascii="Times New Roman" w:hAnsi="Times New Roman" w:cs="Times New Roman"/>
                <w:sz w:val="24"/>
                <w:szCs w:val="24"/>
              </w:rPr>
            </w:pPr>
            <w:r w:rsidRPr="00265DD0">
              <w:rPr>
                <w:rFonts w:ascii="Times New Roman" w:hAnsi="Times New Roman" w:cs="Times New Roman"/>
                <w:sz w:val="24"/>
                <w:szCs w:val="24"/>
              </w:rPr>
              <w:t xml:space="preserve">The C drive on EDMS content server was having the capacity of 104 GB. As a part of user </w:t>
            </w:r>
            <w:proofErr w:type="gramStart"/>
            <w:r w:rsidRPr="00265DD0">
              <w:rPr>
                <w:rFonts w:ascii="Times New Roman" w:hAnsi="Times New Roman" w:cs="Times New Roman"/>
                <w:sz w:val="24"/>
                <w:szCs w:val="24"/>
              </w:rPr>
              <w:t>notification</w:t>
            </w:r>
            <w:proofErr w:type="gramEnd"/>
            <w:r w:rsidRPr="00265DD0">
              <w:rPr>
                <w:rFonts w:ascii="Times New Roman" w:hAnsi="Times New Roman" w:cs="Times New Roman"/>
                <w:sz w:val="24"/>
                <w:szCs w:val="24"/>
              </w:rPr>
              <w:t xml:space="preserve"> IT had verified the “C” Drive and it was found that “C” Drive was less than 1GB of free space</w:t>
            </w:r>
            <w:r w:rsidR="00C425C1" w:rsidRPr="00265DD0">
              <w:rPr>
                <w:rFonts w:ascii="Times New Roman" w:hAnsi="Times New Roman" w:cs="Times New Roman"/>
                <w:sz w:val="24"/>
                <w:szCs w:val="24"/>
              </w:rPr>
              <w:t>. Some space was created by moving files to the D Drive which had over 600 GB free space</w:t>
            </w:r>
            <w:r w:rsidRPr="00265DD0">
              <w:rPr>
                <w:rFonts w:ascii="Times New Roman" w:hAnsi="Times New Roman" w:cs="Times New Roman"/>
                <w:sz w:val="24"/>
                <w:szCs w:val="24"/>
              </w:rPr>
              <w:t xml:space="preserve"> </w:t>
            </w:r>
            <w:r w:rsidR="00EC253A" w:rsidRPr="00265DD0">
              <w:rPr>
                <w:rFonts w:ascii="Times New Roman" w:hAnsi="Times New Roman" w:cs="Times New Roman"/>
                <w:sz w:val="24"/>
                <w:szCs w:val="24"/>
              </w:rPr>
              <w:t>and</w:t>
            </w:r>
            <w:r w:rsidRPr="00265DD0">
              <w:rPr>
                <w:rFonts w:ascii="Times New Roman" w:hAnsi="Times New Roman" w:cs="Times New Roman"/>
                <w:sz w:val="24"/>
                <w:szCs w:val="24"/>
              </w:rPr>
              <w:t xml:space="preserve"> s</w:t>
            </w:r>
            <w:r w:rsidR="0089171C" w:rsidRPr="00265DD0">
              <w:rPr>
                <w:rFonts w:ascii="Times New Roman" w:hAnsi="Times New Roman" w:cs="Times New Roman"/>
                <w:sz w:val="24"/>
                <w:szCs w:val="24"/>
              </w:rPr>
              <w:t xml:space="preserve">ystem administrator observed the operating system Visual Effects setting was </w:t>
            </w:r>
            <w:r w:rsidRPr="00265DD0">
              <w:rPr>
                <w:rFonts w:ascii="Times New Roman" w:hAnsi="Times New Roman" w:cs="Times New Roman"/>
                <w:sz w:val="24"/>
                <w:szCs w:val="24"/>
              </w:rPr>
              <w:t xml:space="preserve">consuming </w:t>
            </w:r>
            <w:r w:rsidR="0089171C" w:rsidRPr="00265DD0">
              <w:rPr>
                <w:rFonts w:ascii="Times New Roman" w:hAnsi="Times New Roman" w:cs="Times New Roman"/>
                <w:sz w:val="24"/>
                <w:szCs w:val="24"/>
              </w:rPr>
              <w:t>lot of disk space on the C Drive. System administrator also changed the Visual Effects setting which created more free space on the C Drive.</w:t>
            </w:r>
            <w:r w:rsidR="00D4605D" w:rsidRPr="00265DD0">
              <w:rPr>
                <w:rFonts w:ascii="Times New Roman" w:hAnsi="Times New Roman" w:cs="Times New Roman"/>
                <w:sz w:val="24"/>
                <w:szCs w:val="24"/>
              </w:rPr>
              <w:t xml:space="preserve"> Refer Figure 1 below. Technically, the operating system needs to have a sufficient free space in drive C to run the application software as intended. The EDMS Content server should have 4864 MB (4.75 GB) of free disk space on C drive for the operating system to function normally. This limit was set during initial configuration of the server</w:t>
            </w:r>
          </w:p>
        </w:tc>
      </w:tr>
      <w:tr w:rsidR="00D4605D" w:rsidRPr="00265DD0" w14:paraId="10B9F0D5" w14:textId="77777777" w:rsidTr="00490714">
        <w:trPr>
          <w:trHeight w:val="830"/>
        </w:trPr>
        <w:tc>
          <w:tcPr>
            <w:tcW w:w="720" w:type="dxa"/>
          </w:tcPr>
          <w:p w14:paraId="4C120C8F" w14:textId="68379BAC" w:rsidR="00D4605D" w:rsidRPr="00265DD0" w:rsidRDefault="00D4605D" w:rsidP="00490714">
            <w:pPr>
              <w:pStyle w:val="ListParagraph"/>
              <w:spacing w:line="312" w:lineRule="auto"/>
              <w:ind w:left="0"/>
              <w:jc w:val="both"/>
              <w:rPr>
                <w:rFonts w:ascii="Times New Roman" w:hAnsi="Times New Roman" w:cs="Times New Roman"/>
                <w:b/>
                <w:bCs/>
                <w:color w:val="000000"/>
                <w:sz w:val="24"/>
                <w:szCs w:val="24"/>
                <w:lang w:eastAsia="en-IN"/>
              </w:rPr>
            </w:pPr>
            <w:r w:rsidRPr="00265DD0">
              <w:rPr>
                <w:rFonts w:ascii="Times New Roman" w:hAnsi="Times New Roman" w:cs="Times New Roman"/>
                <w:b/>
                <w:bCs/>
                <w:color w:val="000000"/>
                <w:sz w:val="24"/>
                <w:szCs w:val="24"/>
                <w:lang w:eastAsia="en-IN"/>
              </w:rPr>
              <w:t>5</w:t>
            </w:r>
          </w:p>
        </w:tc>
        <w:tc>
          <w:tcPr>
            <w:tcW w:w="8995" w:type="dxa"/>
          </w:tcPr>
          <w:p w14:paraId="6B78B4B8" w14:textId="644808F1" w:rsidR="00D4605D" w:rsidRPr="00265DD0" w:rsidRDefault="00D4605D" w:rsidP="00490714">
            <w:pPr>
              <w:spacing w:line="312" w:lineRule="auto"/>
              <w:ind w:right="180"/>
              <w:jc w:val="both"/>
              <w:rPr>
                <w:rFonts w:ascii="Times New Roman" w:hAnsi="Times New Roman" w:cs="Times New Roman"/>
                <w:sz w:val="24"/>
                <w:szCs w:val="24"/>
              </w:rPr>
            </w:pPr>
            <w:r w:rsidRPr="00265DD0">
              <w:rPr>
                <w:rFonts w:ascii="Times New Roman" w:hAnsi="Times New Roman" w:cs="Times New Roman"/>
                <w:sz w:val="24"/>
                <w:szCs w:val="24"/>
              </w:rPr>
              <w:t xml:space="preserve">Is there any alert message and pop-up triggered from system when storage </w:t>
            </w:r>
            <w:r w:rsidR="00AF5F1C" w:rsidRPr="00265DD0">
              <w:rPr>
                <w:rFonts w:ascii="Times New Roman" w:hAnsi="Times New Roman" w:cs="Times New Roman"/>
                <w:sz w:val="24"/>
                <w:szCs w:val="24"/>
              </w:rPr>
              <w:t xml:space="preserve">free </w:t>
            </w:r>
            <w:r w:rsidRPr="00265DD0">
              <w:rPr>
                <w:rFonts w:ascii="Times New Roman" w:hAnsi="Times New Roman" w:cs="Times New Roman"/>
                <w:sz w:val="24"/>
                <w:szCs w:val="24"/>
              </w:rPr>
              <w:t>space has crossed less than 4.75 GB?</w:t>
            </w:r>
          </w:p>
        </w:tc>
      </w:tr>
      <w:tr w:rsidR="00D4605D" w:rsidRPr="00265DD0" w14:paraId="67F2C9E1" w14:textId="77777777" w:rsidTr="00490714">
        <w:trPr>
          <w:trHeight w:val="830"/>
        </w:trPr>
        <w:tc>
          <w:tcPr>
            <w:tcW w:w="720" w:type="dxa"/>
          </w:tcPr>
          <w:p w14:paraId="0FF66E02" w14:textId="1EE821C6" w:rsidR="00D4605D" w:rsidRPr="00265DD0" w:rsidRDefault="00D4605D" w:rsidP="00490714">
            <w:pPr>
              <w:pStyle w:val="ListParagraph"/>
              <w:spacing w:line="312" w:lineRule="auto"/>
              <w:ind w:left="0"/>
              <w:jc w:val="both"/>
              <w:rPr>
                <w:rFonts w:ascii="Times New Roman" w:hAnsi="Times New Roman" w:cs="Times New Roman"/>
                <w:b/>
                <w:bCs/>
                <w:color w:val="000000"/>
                <w:sz w:val="24"/>
                <w:szCs w:val="24"/>
                <w:lang w:eastAsia="en-IN"/>
              </w:rPr>
            </w:pPr>
            <w:r w:rsidRPr="00265DD0">
              <w:rPr>
                <w:rFonts w:ascii="Times New Roman" w:hAnsi="Times New Roman" w:cs="Times New Roman"/>
                <w:b/>
                <w:bCs/>
                <w:color w:val="000000"/>
                <w:sz w:val="24"/>
                <w:szCs w:val="24"/>
                <w:lang w:eastAsia="en-IN"/>
              </w:rPr>
              <w:t>Ans</w:t>
            </w:r>
          </w:p>
        </w:tc>
        <w:tc>
          <w:tcPr>
            <w:tcW w:w="8995" w:type="dxa"/>
          </w:tcPr>
          <w:p w14:paraId="7BE6FFDD" w14:textId="6AB7490F" w:rsidR="00D4605D" w:rsidRPr="00265DD0" w:rsidRDefault="00AF5F1C" w:rsidP="00490714">
            <w:pPr>
              <w:spacing w:line="312" w:lineRule="auto"/>
              <w:ind w:right="180"/>
              <w:jc w:val="both"/>
              <w:rPr>
                <w:rFonts w:ascii="Times New Roman" w:hAnsi="Times New Roman" w:cs="Times New Roman"/>
                <w:sz w:val="24"/>
                <w:szCs w:val="24"/>
              </w:rPr>
            </w:pPr>
            <w:r w:rsidRPr="00265DD0">
              <w:rPr>
                <w:rFonts w:ascii="Times New Roman" w:hAnsi="Times New Roman" w:cs="Times New Roman"/>
                <w:sz w:val="24"/>
                <w:szCs w:val="24"/>
              </w:rPr>
              <w:t>There is no alert message and pop-up message triggered from the system since there was no monitoring tool was set-up to monitor hard disk free space.</w:t>
            </w:r>
          </w:p>
        </w:tc>
      </w:tr>
    </w:tbl>
    <w:p w14:paraId="5F672D3B" w14:textId="24B649C2" w:rsidR="0089171C" w:rsidRPr="00265DD0" w:rsidRDefault="00C425C1" w:rsidP="0089171C">
      <w:pPr>
        <w:pStyle w:val="ListParagraph"/>
        <w:spacing w:after="0" w:line="312" w:lineRule="auto"/>
        <w:ind w:left="1080"/>
        <w:jc w:val="both"/>
        <w:rPr>
          <w:rFonts w:ascii="Times New Roman" w:hAnsi="Times New Roman" w:cs="Times New Roman"/>
          <w:color w:val="000000" w:themeColor="text1"/>
          <w:sz w:val="24"/>
          <w:szCs w:val="24"/>
          <w:lang w:val="en-US"/>
        </w:rPr>
      </w:pPr>
      <w:r w:rsidRPr="00265DD0">
        <w:rPr>
          <w:rFonts w:ascii="Times New Roman" w:hAnsi="Times New Roman" w:cs="Times New Roman"/>
          <w:color w:val="000000" w:themeColor="text1"/>
          <w:sz w:val="24"/>
          <w:szCs w:val="24"/>
          <w:lang w:val="en-US"/>
        </w:rPr>
        <w:t xml:space="preserve"> </w:t>
      </w:r>
    </w:p>
    <w:p w14:paraId="0B2E6E88" w14:textId="4B07BB13" w:rsidR="008E10AD" w:rsidRPr="00265DD0" w:rsidRDefault="0089171C" w:rsidP="002C0B2A">
      <w:pPr>
        <w:rPr>
          <w:rFonts w:ascii="Times New Roman" w:hAnsi="Times New Roman" w:cs="Times New Roman"/>
          <w:bCs/>
          <w:color w:val="000000" w:themeColor="text1"/>
          <w:sz w:val="24"/>
          <w:szCs w:val="24"/>
        </w:rPr>
      </w:pPr>
      <w:r w:rsidRPr="00265DD0">
        <w:rPr>
          <w:rFonts w:ascii="Times New Roman" w:hAnsi="Times New Roman" w:cs="Times New Roman"/>
          <w:b/>
          <w:color w:val="000000" w:themeColor="text1"/>
          <w:sz w:val="24"/>
          <w:szCs w:val="24"/>
        </w:rPr>
        <w:t xml:space="preserve">Inference: </w:t>
      </w:r>
      <w:r w:rsidRPr="00265DD0">
        <w:rPr>
          <w:rFonts w:ascii="Times New Roman" w:hAnsi="Times New Roman" w:cs="Times New Roman"/>
          <w:bCs/>
          <w:color w:val="000000" w:themeColor="text1"/>
          <w:sz w:val="24"/>
          <w:szCs w:val="24"/>
        </w:rPr>
        <w:t xml:space="preserve">Based on the </w:t>
      </w:r>
      <w:r w:rsidR="00C425C1" w:rsidRPr="00265DD0">
        <w:rPr>
          <w:rFonts w:ascii="Times New Roman" w:hAnsi="Times New Roman" w:cs="Times New Roman"/>
          <w:bCs/>
          <w:color w:val="000000" w:themeColor="text1"/>
          <w:sz w:val="24"/>
          <w:szCs w:val="24"/>
        </w:rPr>
        <w:t xml:space="preserve">why-why analysis it is concluded that the cause for the deviation is due to </w:t>
      </w:r>
      <w:r w:rsidR="00AF5F1C" w:rsidRPr="00265DD0">
        <w:rPr>
          <w:rFonts w:ascii="Times New Roman" w:hAnsi="Times New Roman" w:cs="Times New Roman"/>
          <w:bCs/>
          <w:color w:val="000000" w:themeColor="text1"/>
          <w:sz w:val="24"/>
          <w:szCs w:val="24"/>
        </w:rPr>
        <w:t>no monitoring tool was set-up to monitor hard disk free space on server.</w:t>
      </w:r>
      <w:r w:rsidR="00C425C1" w:rsidRPr="00265DD0">
        <w:rPr>
          <w:rFonts w:ascii="Times New Roman" w:hAnsi="Times New Roman" w:cs="Times New Roman"/>
          <w:bCs/>
          <w:color w:val="000000" w:themeColor="text1"/>
          <w:sz w:val="24"/>
          <w:szCs w:val="24"/>
        </w:rPr>
        <w:t xml:space="preserve"> </w:t>
      </w:r>
    </w:p>
    <w:p w14:paraId="6D7F96FC" w14:textId="31158438" w:rsidR="00AF5F1C" w:rsidRPr="00265DD0" w:rsidRDefault="00AF5F1C" w:rsidP="002C0B2A">
      <w:pPr>
        <w:rPr>
          <w:rFonts w:ascii="Times New Roman" w:hAnsi="Times New Roman" w:cs="Times New Roman"/>
          <w:sz w:val="24"/>
          <w:szCs w:val="24"/>
        </w:rPr>
      </w:pPr>
      <w:r w:rsidRPr="00265DD0">
        <w:rPr>
          <w:rFonts w:ascii="Times New Roman" w:hAnsi="Times New Roman" w:cs="Times New Roman"/>
          <w:sz w:val="24"/>
          <w:szCs w:val="24"/>
        </w:rPr>
        <w:t xml:space="preserve">It was proposed </w:t>
      </w:r>
      <w:r w:rsidR="0011283E" w:rsidRPr="00265DD0">
        <w:rPr>
          <w:rFonts w:ascii="Times New Roman" w:hAnsi="Times New Roman" w:cs="Times New Roman"/>
          <w:sz w:val="24"/>
          <w:szCs w:val="24"/>
        </w:rPr>
        <w:t xml:space="preserve">that </w:t>
      </w:r>
      <w:r w:rsidR="0089171C" w:rsidRPr="00265DD0">
        <w:rPr>
          <w:rFonts w:ascii="Times New Roman" w:hAnsi="Times New Roman" w:cs="Times New Roman"/>
          <w:sz w:val="24"/>
          <w:szCs w:val="24"/>
        </w:rPr>
        <w:t>IT System administrator can setup monitoring</w:t>
      </w:r>
      <w:r w:rsidRPr="00265DD0">
        <w:rPr>
          <w:rFonts w:ascii="Times New Roman" w:hAnsi="Times New Roman" w:cs="Times New Roman"/>
          <w:sz w:val="24"/>
          <w:szCs w:val="24"/>
        </w:rPr>
        <w:t xml:space="preserve"> tool on </w:t>
      </w:r>
      <w:r w:rsidR="0089171C" w:rsidRPr="00265DD0">
        <w:rPr>
          <w:rFonts w:ascii="Times New Roman" w:hAnsi="Times New Roman" w:cs="Times New Roman"/>
          <w:sz w:val="24"/>
          <w:szCs w:val="24"/>
        </w:rPr>
        <w:t xml:space="preserve">server to ensure it does not fall below the required free disk space.  </w:t>
      </w:r>
      <w:r w:rsidR="0009333B">
        <w:rPr>
          <w:rFonts w:ascii="Times New Roman" w:hAnsi="Times New Roman" w:cs="Times New Roman"/>
          <w:sz w:val="24"/>
          <w:szCs w:val="24"/>
        </w:rPr>
        <w:t>Refer Screenshot-3</w:t>
      </w:r>
    </w:p>
    <w:p w14:paraId="114C6A8A" w14:textId="73B49D06" w:rsidR="003A4491" w:rsidRPr="00265DD0" w:rsidRDefault="003A4491" w:rsidP="002C0B2A">
      <w:pPr>
        <w:rPr>
          <w:rFonts w:ascii="Times New Roman" w:hAnsi="Times New Roman" w:cs="Times New Roman"/>
          <w:sz w:val="24"/>
          <w:szCs w:val="24"/>
        </w:rPr>
      </w:pPr>
    </w:p>
    <w:p w14:paraId="5E74EB84" w14:textId="3CA7B4DE" w:rsidR="00301013" w:rsidRPr="00265DD0" w:rsidRDefault="00F571D4" w:rsidP="003A4491">
      <w:pPr>
        <w:pStyle w:val="ListParagraph"/>
        <w:numPr>
          <w:ilvl w:val="0"/>
          <w:numId w:val="27"/>
        </w:numPr>
        <w:tabs>
          <w:tab w:val="left" w:pos="990"/>
        </w:tabs>
        <w:spacing w:after="0" w:line="312" w:lineRule="auto"/>
        <w:ind w:right="180"/>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Procedural Evaluation:</w:t>
      </w:r>
    </w:p>
    <w:p w14:paraId="4BED9BA4" w14:textId="38DBA330" w:rsidR="003A4491" w:rsidRPr="00265DD0" w:rsidRDefault="006D60F6" w:rsidP="001A1DA4">
      <w:pPr>
        <w:tabs>
          <w:tab w:val="left" w:pos="990"/>
        </w:tabs>
        <w:spacing w:after="0" w:line="312" w:lineRule="auto"/>
        <w:ind w:left="720" w:right="180"/>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The </w:t>
      </w:r>
      <w:r w:rsidR="004A2C4C" w:rsidRPr="00265DD0">
        <w:rPr>
          <w:rFonts w:ascii="Times New Roman" w:hAnsi="Times New Roman" w:cs="Times New Roman"/>
          <w:color w:val="000000" w:themeColor="text1"/>
          <w:sz w:val="24"/>
          <w:szCs w:val="24"/>
        </w:rPr>
        <w:t xml:space="preserve">SOP </w:t>
      </w:r>
      <w:r w:rsidR="00F92A18" w:rsidRPr="00265DD0">
        <w:rPr>
          <w:rFonts w:ascii="Times New Roman" w:hAnsi="Times New Roman" w:cs="Times New Roman"/>
          <w:color w:val="000000" w:themeColor="text1"/>
          <w:sz w:val="24"/>
          <w:szCs w:val="24"/>
        </w:rPr>
        <w:t xml:space="preserve">on </w:t>
      </w:r>
      <w:r w:rsidR="004A2C4C" w:rsidRPr="00265DD0">
        <w:rPr>
          <w:rFonts w:ascii="Times New Roman" w:hAnsi="Times New Roman" w:cs="Times New Roman"/>
          <w:color w:val="000000" w:themeColor="text1"/>
          <w:sz w:val="24"/>
          <w:szCs w:val="24"/>
        </w:rPr>
        <w:t xml:space="preserve">Electronic Document Management System, </w:t>
      </w:r>
      <w:r w:rsidR="004A2C4C" w:rsidRPr="00265DD0">
        <w:rPr>
          <w:rFonts w:ascii="Times New Roman" w:eastAsiaTheme="minorEastAsia" w:hAnsi="Times New Roman" w:cs="Times New Roman"/>
          <w:color w:val="000000" w:themeColor="text1"/>
          <w:sz w:val="24"/>
          <w:szCs w:val="24"/>
        </w:rPr>
        <w:t xml:space="preserve">SOP-GMP-QA-0060 V: </w:t>
      </w:r>
      <w:r w:rsidRPr="00265DD0">
        <w:rPr>
          <w:rFonts w:ascii="Times New Roman" w:eastAsiaTheme="minorEastAsia" w:hAnsi="Times New Roman" w:cs="Times New Roman"/>
          <w:color w:val="000000" w:themeColor="text1"/>
          <w:sz w:val="24"/>
          <w:szCs w:val="24"/>
        </w:rPr>
        <w:t>6</w:t>
      </w:r>
      <w:r w:rsidR="004A2C4C" w:rsidRPr="00265DD0">
        <w:rPr>
          <w:rFonts w:ascii="Times New Roman" w:eastAsiaTheme="minorEastAsia" w:hAnsi="Times New Roman" w:cs="Times New Roman"/>
          <w:color w:val="000000" w:themeColor="text1"/>
          <w:sz w:val="24"/>
          <w:szCs w:val="24"/>
        </w:rPr>
        <w:t>.0</w:t>
      </w:r>
      <w:r w:rsidR="004A2C4C" w:rsidRPr="00265DD0">
        <w:rPr>
          <w:rFonts w:ascii="Times New Roman" w:hAnsi="Times New Roman" w:cs="Times New Roman"/>
          <w:color w:val="000000" w:themeColor="text1"/>
          <w:sz w:val="24"/>
          <w:szCs w:val="24"/>
        </w:rPr>
        <w:t xml:space="preserve"> </w:t>
      </w:r>
      <w:r w:rsidRPr="00265DD0">
        <w:rPr>
          <w:rFonts w:ascii="Times New Roman" w:hAnsi="Times New Roman" w:cs="Times New Roman"/>
          <w:color w:val="000000" w:themeColor="text1"/>
          <w:sz w:val="24"/>
          <w:szCs w:val="24"/>
        </w:rPr>
        <w:t xml:space="preserve">was evaluated. The SOP defined the EDMS process flow and workflow, there is no gap identified in the procedure for process and workflow in the SOP. </w:t>
      </w:r>
    </w:p>
    <w:p w14:paraId="7812F5EA" w14:textId="60750F39" w:rsidR="00665812" w:rsidRPr="00265DD0" w:rsidRDefault="006D60F6" w:rsidP="001A1DA4">
      <w:pPr>
        <w:tabs>
          <w:tab w:val="left" w:pos="990"/>
        </w:tabs>
        <w:spacing w:after="0" w:line="312" w:lineRule="auto"/>
        <w:ind w:left="720" w:right="180"/>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However, the SOP</w:t>
      </w:r>
      <w:r w:rsidR="003A4491" w:rsidRPr="00265DD0">
        <w:rPr>
          <w:rFonts w:ascii="Times New Roman" w:hAnsi="Times New Roman" w:cs="Times New Roman"/>
          <w:color w:val="000000" w:themeColor="text1"/>
          <w:sz w:val="24"/>
          <w:szCs w:val="24"/>
        </w:rPr>
        <w:t xml:space="preserve"> has</w:t>
      </w:r>
      <w:r w:rsidRPr="00265DD0">
        <w:rPr>
          <w:rFonts w:ascii="Times New Roman" w:hAnsi="Times New Roman" w:cs="Times New Roman"/>
          <w:color w:val="000000" w:themeColor="text1"/>
          <w:sz w:val="24"/>
          <w:szCs w:val="24"/>
        </w:rPr>
        <w:t xml:space="preserve"> not explained about </w:t>
      </w:r>
      <w:r w:rsidR="00B13C97" w:rsidRPr="00265DD0">
        <w:rPr>
          <w:rFonts w:ascii="Times New Roman" w:hAnsi="Times New Roman" w:cs="Times New Roman"/>
          <w:color w:val="000000" w:themeColor="text1"/>
          <w:sz w:val="24"/>
          <w:szCs w:val="24"/>
        </w:rPr>
        <w:t xml:space="preserve">the server storage space and further </w:t>
      </w:r>
      <w:r w:rsidR="003A4491" w:rsidRPr="00265DD0">
        <w:rPr>
          <w:rFonts w:ascii="Times New Roman" w:hAnsi="Times New Roman" w:cs="Times New Roman"/>
          <w:color w:val="000000" w:themeColor="text1"/>
          <w:sz w:val="24"/>
          <w:szCs w:val="24"/>
        </w:rPr>
        <w:t xml:space="preserve">procedure to make </w:t>
      </w:r>
      <w:r w:rsidR="00F92A18" w:rsidRPr="00265DD0">
        <w:rPr>
          <w:rFonts w:ascii="Times New Roman" w:hAnsi="Times New Roman" w:cs="Times New Roman"/>
          <w:color w:val="000000" w:themeColor="text1"/>
          <w:sz w:val="24"/>
          <w:szCs w:val="24"/>
        </w:rPr>
        <w:t xml:space="preserve">sufficient </w:t>
      </w:r>
      <w:r w:rsidR="003A4491" w:rsidRPr="00265DD0">
        <w:rPr>
          <w:rFonts w:ascii="Times New Roman" w:hAnsi="Times New Roman" w:cs="Times New Roman"/>
          <w:color w:val="000000" w:themeColor="text1"/>
          <w:sz w:val="24"/>
          <w:szCs w:val="24"/>
        </w:rPr>
        <w:t>free space available</w:t>
      </w:r>
      <w:r w:rsidR="00F92A18" w:rsidRPr="00265DD0">
        <w:rPr>
          <w:rFonts w:ascii="Times New Roman" w:hAnsi="Times New Roman" w:cs="Times New Roman"/>
          <w:color w:val="000000" w:themeColor="text1"/>
          <w:sz w:val="24"/>
          <w:szCs w:val="24"/>
        </w:rPr>
        <w:t xml:space="preserve"> on server </w:t>
      </w:r>
      <w:r w:rsidR="00EC253A" w:rsidRPr="00265DD0">
        <w:rPr>
          <w:rFonts w:ascii="Times New Roman" w:hAnsi="Times New Roman" w:cs="Times New Roman"/>
          <w:color w:val="000000" w:themeColor="text1"/>
          <w:sz w:val="24"/>
          <w:szCs w:val="24"/>
        </w:rPr>
        <w:t>and</w:t>
      </w:r>
      <w:r w:rsidR="00F92A18" w:rsidRPr="00265DD0">
        <w:rPr>
          <w:rFonts w:ascii="Times New Roman" w:hAnsi="Times New Roman" w:cs="Times New Roman"/>
          <w:color w:val="000000" w:themeColor="text1"/>
          <w:sz w:val="24"/>
          <w:szCs w:val="24"/>
        </w:rPr>
        <w:t xml:space="preserve"> </w:t>
      </w:r>
      <w:r w:rsidRPr="00265DD0">
        <w:rPr>
          <w:rFonts w:ascii="Times New Roman" w:hAnsi="Times New Roman" w:cs="Times New Roman"/>
          <w:sz w:val="24"/>
          <w:szCs w:val="24"/>
        </w:rPr>
        <w:t>monitoring of server disk space to ensure it does not fall below the required free disk space</w:t>
      </w:r>
      <w:r w:rsidRPr="00265DD0">
        <w:rPr>
          <w:rFonts w:ascii="Times New Roman" w:hAnsi="Times New Roman" w:cs="Times New Roman"/>
          <w:color w:val="000000" w:themeColor="text1"/>
          <w:sz w:val="24"/>
          <w:szCs w:val="24"/>
        </w:rPr>
        <w:t>.</w:t>
      </w:r>
    </w:p>
    <w:p w14:paraId="2CF62C87" w14:textId="7BA33A86" w:rsidR="00F92A18" w:rsidRPr="00265DD0" w:rsidRDefault="00F92A18" w:rsidP="001A1DA4">
      <w:pPr>
        <w:tabs>
          <w:tab w:val="left" w:pos="990"/>
        </w:tabs>
        <w:spacing w:after="0" w:line="312" w:lineRule="auto"/>
        <w:ind w:left="720" w:right="180"/>
        <w:jc w:val="both"/>
        <w:rPr>
          <w:rFonts w:ascii="Times New Roman" w:hAnsi="Times New Roman" w:cs="Times New Roman"/>
          <w:color w:val="000000" w:themeColor="text1"/>
          <w:sz w:val="24"/>
          <w:szCs w:val="24"/>
        </w:rPr>
      </w:pPr>
      <w:r w:rsidRPr="00265DD0">
        <w:rPr>
          <w:rFonts w:ascii="Times New Roman" w:hAnsi="Times New Roman" w:cs="Times New Roman"/>
          <w:b/>
          <w:bCs/>
          <w:color w:val="000000" w:themeColor="text1"/>
          <w:sz w:val="24"/>
          <w:szCs w:val="24"/>
        </w:rPr>
        <w:t>Conclusion</w:t>
      </w:r>
      <w:r w:rsidRPr="00265DD0">
        <w:rPr>
          <w:rFonts w:ascii="Times New Roman" w:hAnsi="Times New Roman" w:cs="Times New Roman"/>
          <w:color w:val="000000" w:themeColor="text1"/>
          <w:sz w:val="24"/>
          <w:szCs w:val="24"/>
        </w:rPr>
        <w:t xml:space="preserve">: SOP on Electronic Document Management System, </w:t>
      </w:r>
      <w:r w:rsidRPr="00265DD0">
        <w:rPr>
          <w:rFonts w:ascii="Times New Roman" w:eastAsiaTheme="minorEastAsia" w:hAnsi="Times New Roman" w:cs="Times New Roman"/>
          <w:color w:val="000000" w:themeColor="text1"/>
          <w:sz w:val="24"/>
          <w:szCs w:val="24"/>
        </w:rPr>
        <w:t xml:space="preserve">SOP-GMP-QA-0060 V: 6.0 shall be revised to provide instructions to IT Admin to make sufficient space available whenever the storage space is minimum </w:t>
      </w:r>
      <w:r w:rsidR="00EC253A" w:rsidRPr="00265DD0">
        <w:rPr>
          <w:rFonts w:ascii="Times New Roman" w:eastAsiaTheme="minorEastAsia" w:hAnsi="Times New Roman" w:cs="Times New Roman"/>
          <w:color w:val="000000" w:themeColor="text1"/>
          <w:sz w:val="24"/>
          <w:szCs w:val="24"/>
        </w:rPr>
        <w:t>and</w:t>
      </w:r>
      <w:r w:rsidR="00BC4D98" w:rsidRPr="00265DD0">
        <w:rPr>
          <w:rFonts w:ascii="Times New Roman" w:eastAsiaTheme="minorEastAsia" w:hAnsi="Times New Roman" w:cs="Times New Roman"/>
          <w:color w:val="000000" w:themeColor="text1"/>
          <w:sz w:val="24"/>
          <w:szCs w:val="24"/>
        </w:rPr>
        <w:t xml:space="preserve"> procedure for</w:t>
      </w:r>
      <w:r w:rsidRPr="00265DD0">
        <w:rPr>
          <w:rFonts w:ascii="Times New Roman" w:eastAsiaTheme="minorEastAsia" w:hAnsi="Times New Roman" w:cs="Times New Roman"/>
          <w:color w:val="000000" w:themeColor="text1"/>
          <w:sz w:val="24"/>
          <w:szCs w:val="24"/>
        </w:rPr>
        <w:t xml:space="preserve"> periodic monitoring of storage space of EDMS shall be provided.</w:t>
      </w:r>
    </w:p>
    <w:p w14:paraId="506111E0" w14:textId="6A153D25" w:rsidR="003D51FF" w:rsidRPr="00265DD0" w:rsidRDefault="003D51FF" w:rsidP="007E3B74">
      <w:pPr>
        <w:pStyle w:val="ListParagraph"/>
        <w:spacing w:after="0" w:line="312" w:lineRule="auto"/>
        <w:ind w:right="180"/>
        <w:jc w:val="both"/>
        <w:rPr>
          <w:rFonts w:ascii="Times New Roman" w:hAnsi="Times New Roman" w:cs="Times New Roman"/>
          <w:color w:val="000000" w:themeColor="text1"/>
          <w:sz w:val="24"/>
          <w:szCs w:val="24"/>
        </w:rPr>
      </w:pPr>
    </w:p>
    <w:p w14:paraId="4853E312" w14:textId="1F36F419" w:rsidR="00B56ED0" w:rsidRPr="00265DD0" w:rsidRDefault="00A00554" w:rsidP="00F92A18">
      <w:pPr>
        <w:pStyle w:val="ListParagraph"/>
        <w:numPr>
          <w:ilvl w:val="0"/>
          <w:numId w:val="27"/>
        </w:numPr>
        <w:tabs>
          <w:tab w:val="left" w:pos="990"/>
        </w:tabs>
        <w:spacing w:after="0" w:line="312" w:lineRule="auto"/>
        <w:ind w:right="180"/>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Personnel evaluation (</w:t>
      </w:r>
      <w:r w:rsidR="00BD4835" w:rsidRPr="00265DD0">
        <w:rPr>
          <w:rFonts w:ascii="Times New Roman" w:hAnsi="Times New Roman" w:cs="Times New Roman"/>
          <w:b/>
          <w:color w:val="000000" w:themeColor="text1"/>
          <w:sz w:val="24"/>
          <w:szCs w:val="24"/>
        </w:rPr>
        <w:t>Personnel</w:t>
      </w:r>
      <w:r w:rsidRPr="00265DD0">
        <w:rPr>
          <w:rFonts w:ascii="Times New Roman" w:hAnsi="Times New Roman" w:cs="Times New Roman"/>
          <w:b/>
          <w:color w:val="000000" w:themeColor="text1"/>
          <w:sz w:val="24"/>
          <w:szCs w:val="24"/>
        </w:rPr>
        <w:t xml:space="preserve"> involved in discrepancy or related to the discrepancy</w:t>
      </w:r>
      <w:r w:rsidR="00E30F21" w:rsidRPr="00265DD0">
        <w:rPr>
          <w:rFonts w:ascii="Times New Roman" w:hAnsi="Times New Roman" w:cs="Times New Roman"/>
          <w:b/>
          <w:color w:val="000000" w:themeColor="text1"/>
          <w:sz w:val="24"/>
          <w:szCs w:val="24"/>
        </w:rPr>
        <w:t>)</w:t>
      </w:r>
      <w:r w:rsidRPr="00265DD0">
        <w:rPr>
          <w:rFonts w:ascii="Times New Roman" w:hAnsi="Times New Roman" w:cs="Times New Roman"/>
          <w:b/>
          <w:color w:val="000000" w:themeColor="text1"/>
          <w:sz w:val="24"/>
          <w:szCs w:val="24"/>
        </w:rPr>
        <w:t>:</w:t>
      </w:r>
    </w:p>
    <w:p w14:paraId="117CA37D" w14:textId="0B86D86D" w:rsidR="007E3B74" w:rsidRPr="00265DD0" w:rsidRDefault="00333561" w:rsidP="007E3B74">
      <w:pPr>
        <w:pStyle w:val="ListParagraph"/>
        <w:spacing w:after="0"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All the personnel involved in the deviation were trained on EDMS SOP. S</w:t>
      </w:r>
      <w:r w:rsidR="00665812" w:rsidRPr="00265DD0">
        <w:rPr>
          <w:rFonts w:ascii="Times New Roman" w:hAnsi="Times New Roman" w:cs="Times New Roman"/>
          <w:color w:val="000000" w:themeColor="text1"/>
          <w:sz w:val="24"/>
          <w:szCs w:val="24"/>
        </w:rPr>
        <w:t>ince the error was related to technical issue and it is concluded that the deviation due to</w:t>
      </w:r>
      <w:r w:rsidRPr="00265DD0">
        <w:rPr>
          <w:rFonts w:ascii="Times New Roman" w:hAnsi="Times New Roman" w:cs="Times New Roman"/>
          <w:color w:val="000000" w:themeColor="text1"/>
          <w:sz w:val="24"/>
          <w:szCs w:val="24"/>
        </w:rPr>
        <w:t xml:space="preserve"> Personnel is ruled out</w:t>
      </w:r>
      <w:r w:rsidR="0097507A" w:rsidRPr="00265DD0">
        <w:rPr>
          <w:rFonts w:ascii="Times New Roman" w:hAnsi="Times New Roman" w:cs="Times New Roman"/>
          <w:color w:val="000000" w:themeColor="text1"/>
          <w:sz w:val="24"/>
          <w:szCs w:val="24"/>
        </w:rPr>
        <w:t>.</w:t>
      </w:r>
    </w:p>
    <w:p w14:paraId="4F299335" w14:textId="4224D433" w:rsidR="00853BFD" w:rsidRPr="00265DD0" w:rsidRDefault="00853BFD" w:rsidP="007E3B74">
      <w:pPr>
        <w:pStyle w:val="ListParagraph"/>
        <w:spacing w:after="0" w:line="312" w:lineRule="auto"/>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The screenshot below shows the users who initiated the approval, reviewed, and approved the document. </w:t>
      </w:r>
      <w:r w:rsidR="00861A6B" w:rsidRPr="00265DD0">
        <w:rPr>
          <w:rFonts w:ascii="Times New Roman" w:hAnsi="Times New Roman" w:cs="Times New Roman"/>
          <w:color w:val="000000" w:themeColor="text1"/>
          <w:sz w:val="24"/>
          <w:szCs w:val="24"/>
        </w:rPr>
        <w:t xml:space="preserve">Ms. Gowthami Ramagowni was the assigned Document Coordinator. </w:t>
      </w:r>
      <w:r w:rsidR="00374514" w:rsidRPr="00265DD0">
        <w:rPr>
          <w:rFonts w:ascii="Times New Roman" w:hAnsi="Times New Roman" w:cs="Times New Roman"/>
          <w:color w:val="000000" w:themeColor="text1"/>
          <w:sz w:val="24"/>
          <w:szCs w:val="24"/>
        </w:rPr>
        <w:t>Ms.</w:t>
      </w:r>
      <w:r w:rsidRPr="00265DD0">
        <w:rPr>
          <w:rFonts w:ascii="Times New Roman" w:hAnsi="Times New Roman" w:cs="Times New Roman"/>
          <w:color w:val="000000" w:themeColor="text1"/>
          <w:sz w:val="24"/>
          <w:szCs w:val="24"/>
        </w:rPr>
        <w:t xml:space="preserve"> Namitha Sreenivasan</w:t>
      </w:r>
      <w:r w:rsidR="00374514" w:rsidRPr="00265DD0">
        <w:rPr>
          <w:rFonts w:ascii="Times New Roman" w:hAnsi="Times New Roman" w:cs="Times New Roman"/>
          <w:color w:val="000000" w:themeColor="text1"/>
          <w:sz w:val="24"/>
          <w:szCs w:val="24"/>
        </w:rPr>
        <w:t xml:space="preserve"> </w:t>
      </w:r>
      <w:r w:rsidR="00B52DA6" w:rsidRPr="00265DD0">
        <w:rPr>
          <w:rFonts w:ascii="Times New Roman" w:hAnsi="Times New Roman" w:cs="Times New Roman"/>
          <w:color w:val="000000" w:themeColor="text1"/>
          <w:sz w:val="24"/>
          <w:szCs w:val="24"/>
        </w:rPr>
        <w:t xml:space="preserve">as Document Coordinator </w:t>
      </w:r>
      <w:r w:rsidR="00374514" w:rsidRPr="00265DD0">
        <w:rPr>
          <w:rFonts w:ascii="Times New Roman" w:hAnsi="Times New Roman" w:cs="Times New Roman"/>
          <w:color w:val="000000" w:themeColor="text1"/>
          <w:sz w:val="24"/>
          <w:szCs w:val="24"/>
        </w:rPr>
        <w:t>made the document effective.</w:t>
      </w:r>
      <w:r w:rsidR="0009333B">
        <w:rPr>
          <w:rFonts w:ascii="Times New Roman" w:hAnsi="Times New Roman" w:cs="Times New Roman"/>
          <w:color w:val="000000" w:themeColor="text1"/>
          <w:sz w:val="24"/>
          <w:szCs w:val="24"/>
        </w:rPr>
        <w:t xml:space="preserve"> Refer Screenshot-4 for more details.</w:t>
      </w:r>
    </w:p>
    <w:p w14:paraId="00BF9828" w14:textId="4495782D" w:rsidR="00853BFD" w:rsidRPr="00265DD0" w:rsidRDefault="00853BFD" w:rsidP="007E3B74">
      <w:pPr>
        <w:pStyle w:val="ListParagraph"/>
        <w:spacing w:after="0" w:line="312" w:lineRule="auto"/>
        <w:jc w:val="both"/>
        <w:rPr>
          <w:rFonts w:ascii="Times New Roman" w:eastAsia="Times New Roman" w:hAnsi="Times New Roman" w:cs="Times New Roman"/>
          <w:color w:val="000000" w:themeColor="text1"/>
          <w:sz w:val="24"/>
          <w:szCs w:val="24"/>
          <w:lang w:val="en-US" w:eastAsia="en-IN"/>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4"/>
        <w:gridCol w:w="2520"/>
        <w:gridCol w:w="2192"/>
        <w:gridCol w:w="2184"/>
      </w:tblGrid>
      <w:tr w:rsidR="00861A6B" w:rsidRPr="00265DD0" w14:paraId="44564271" w14:textId="77777777" w:rsidTr="00D5578D">
        <w:trPr>
          <w:trHeight w:hRule="exact" w:val="397"/>
        </w:trPr>
        <w:tc>
          <w:tcPr>
            <w:tcW w:w="2364" w:type="dxa"/>
          </w:tcPr>
          <w:p w14:paraId="7F05A2AB" w14:textId="77777777" w:rsidR="00861A6B" w:rsidRPr="00265DD0" w:rsidRDefault="00861A6B" w:rsidP="00D5578D">
            <w:pPr>
              <w:rPr>
                <w:rFonts w:ascii="Times New Roman" w:hAnsi="Times New Roman" w:cs="Times New Roman"/>
                <w:b/>
                <w:bCs/>
                <w:sz w:val="24"/>
                <w:szCs w:val="24"/>
              </w:rPr>
            </w:pPr>
            <w:r w:rsidRPr="00265DD0">
              <w:rPr>
                <w:rFonts w:ascii="Times New Roman" w:hAnsi="Times New Roman" w:cs="Times New Roman"/>
                <w:b/>
                <w:bCs/>
                <w:sz w:val="24"/>
                <w:szCs w:val="24"/>
              </w:rPr>
              <w:t>Name</w:t>
            </w:r>
          </w:p>
        </w:tc>
        <w:tc>
          <w:tcPr>
            <w:tcW w:w="2520" w:type="dxa"/>
          </w:tcPr>
          <w:p w14:paraId="163E6EF0" w14:textId="77777777" w:rsidR="00861A6B" w:rsidRPr="00265DD0" w:rsidRDefault="00861A6B" w:rsidP="00D5578D">
            <w:pPr>
              <w:rPr>
                <w:rFonts w:ascii="Times New Roman" w:hAnsi="Times New Roman" w:cs="Times New Roman"/>
                <w:b/>
                <w:bCs/>
                <w:sz w:val="24"/>
                <w:szCs w:val="24"/>
              </w:rPr>
            </w:pPr>
            <w:r w:rsidRPr="00265DD0">
              <w:rPr>
                <w:rFonts w:ascii="Times New Roman" w:hAnsi="Times New Roman" w:cs="Times New Roman"/>
                <w:b/>
                <w:bCs/>
                <w:sz w:val="24"/>
                <w:szCs w:val="24"/>
              </w:rPr>
              <w:t>Designation</w:t>
            </w:r>
          </w:p>
        </w:tc>
        <w:tc>
          <w:tcPr>
            <w:tcW w:w="2192" w:type="dxa"/>
          </w:tcPr>
          <w:p w14:paraId="7432A78E" w14:textId="77777777" w:rsidR="00861A6B" w:rsidRPr="00265DD0" w:rsidRDefault="00861A6B" w:rsidP="00D5578D">
            <w:pPr>
              <w:rPr>
                <w:rFonts w:ascii="Times New Roman" w:hAnsi="Times New Roman" w:cs="Times New Roman"/>
                <w:b/>
                <w:bCs/>
                <w:sz w:val="24"/>
                <w:szCs w:val="24"/>
              </w:rPr>
            </w:pPr>
            <w:r w:rsidRPr="00265DD0">
              <w:rPr>
                <w:rFonts w:ascii="Times New Roman" w:hAnsi="Times New Roman" w:cs="Times New Roman"/>
                <w:b/>
                <w:bCs/>
                <w:sz w:val="24"/>
                <w:szCs w:val="24"/>
              </w:rPr>
              <w:t>Department</w:t>
            </w:r>
          </w:p>
        </w:tc>
        <w:tc>
          <w:tcPr>
            <w:tcW w:w="2184" w:type="dxa"/>
          </w:tcPr>
          <w:p w14:paraId="5652DF88" w14:textId="77777777" w:rsidR="00861A6B" w:rsidRPr="00265DD0" w:rsidRDefault="00861A6B" w:rsidP="00D5578D">
            <w:pPr>
              <w:rPr>
                <w:rFonts w:ascii="Times New Roman" w:hAnsi="Times New Roman" w:cs="Times New Roman"/>
                <w:b/>
                <w:bCs/>
                <w:sz w:val="24"/>
                <w:szCs w:val="24"/>
              </w:rPr>
            </w:pPr>
            <w:r w:rsidRPr="00265DD0">
              <w:rPr>
                <w:rFonts w:ascii="Times New Roman" w:hAnsi="Times New Roman" w:cs="Times New Roman"/>
                <w:b/>
                <w:bCs/>
                <w:sz w:val="24"/>
                <w:szCs w:val="24"/>
              </w:rPr>
              <w:t>Employee Number</w:t>
            </w:r>
          </w:p>
        </w:tc>
      </w:tr>
      <w:tr w:rsidR="00861A6B" w:rsidRPr="00265DD0" w14:paraId="460656B9" w14:textId="77777777" w:rsidTr="00D5578D">
        <w:trPr>
          <w:trHeight w:hRule="exact" w:val="397"/>
        </w:trPr>
        <w:tc>
          <w:tcPr>
            <w:tcW w:w="2364" w:type="dxa"/>
            <w:vAlign w:val="center"/>
          </w:tcPr>
          <w:p w14:paraId="3C3FC151" w14:textId="0B8A3C02"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Namitha Sreenivasan</w:t>
            </w:r>
          </w:p>
          <w:p w14:paraId="74E81937" w14:textId="77777777" w:rsidR="00861A6B" w:rsidRPr="00265DD0" w:rsidRDefault="00861A6B" w:rsidP="00D5578D">
            <w:pPr>
              <w:rPr>
                <w:rFonts w:ascii="Times New Roman" w:hAnsi="Times New Roman" w:cs="Times New Roman"/>
                <w:color w:val="252424"/>
                <w:sz w:val="24"/>
                <w:szCs w:val="24"/>
              </w:rPr>
            </w:pPr>
            <w:r w:rsidRPr="00265DD0">
              <w:rPr>
                <w:rFonts w:ascii="Times New Roman" w:hAnsi="Times New Roman" w:cs="Times New Roman"/>
                <w:color w:val="252424"/>
                <w:sz w:val="24"/>
                <w:szCs w:val="24"/>
              </w:rPr>
              <w:br/>
            </w:r>
            <w:r w:rsidRPr="00265DD0">
              <w:rPr>
                <w:rFonts w:ascii="Times New Roman" w:hAnsi="Times New Roman" w:cs="Times New Roman"/>
                <w:noProof/>
                <w:color w:val="252424"/>
                <w:sz w:val="24"/>
                <w:szCs w:val="24"/>
              </w:rPr>
              <mc:AlternateContent>
                <mc:Choice Requires="wps">
                  <w:drawing>
                    <wp:inline distT="0" distB="0" distL="0" distR="0" wp14:anchorId="7FC16E9B" wp14:editId="3ABD2C04">
                      <wp:extent cx="301625" cy="301625"/>
                      <wp:effectExtent l="0" t="0" r="0" b="0"/>
                      <wp:docPr id="5" name="Rectangle 5" descr="https://teams.microsoft.com/api/mt/apac/beta/users/8:orgid:a4fae33f-e695-43fb-a07a-7c1ba810afcd/profilepicturev2?displayname=SimonRaju%20IS&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w:pict>
                    <v:rect w14:anchorId="280F32CF" id="Rectangle 5" o:spid="_x0000_s1026" alt="https://teams.microsoft.com/api/mt/apac/beta/users/8:orgid:a4fae33f-e695-43fb-a07a-7c1ba810afcd/profilepicturev2?displayname=SimonRaju%20IS&amp;size=HR96x9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" filled="f" stroked="f">
                      <o:lock v:ext="edit" aspectratio="t"/>
                      <w10:anchorlock/>
                    </v:rect>
                  </w:pict>
                </mc:Fallback>
              </mc:AlternateContent>
            </w:r>
          </w:p>
          <w:p w14:paraId="071C3630" w14:textId="77777777" w:rsidR="00861A6B" w:rsidRPr="00265DD0" w:rsidRDefault="00861A6B" w:rsidP="00D5578D">
            <w:pPr>
              <w:rPr>
                <w:rFonts w:ascii="Times New Roman" w:hAnsi="Times New Roman" w:cs="Times New Roman"/>
                <w:color w:val="252424"/>
                <w:sz w:val="24"/>
                <w:szCs w:val="24"/>
              </w:rPr>
            </w:pPr>
            <w:r w:rsidRPr="00265DD0">
              <w:rPr>
                <w:rFonts w:ascii="Times New Roman" w:hAnsi="Times New Roman" w:cs="Times New Roman"/>
                <w:color w:val="252424"/>
                <w:sz w:val="24"/>
                <w:szCs w:val="24"/>
              </w:rPr>
              <w:t>SimonRaju IS</w:t>
            </w:r>
          </w:p>
          <w:p w14:paraId="605795CB" w14:textId="77777777" w:rsidR="00861A6B" w:rsidRPr="00265DD0" w:rsidRDefault="00861A6B" w:rsidP="00D5578D">
            <w:pPr>
              <w:rPr>
                <w:rFonts w:ascii="Times New Roman" w:hAnsi="Times New Roman" w:cs="Times New Roman"/>
                <w:sz w:val="24"/>
                <w:szCs w:val="24"/>
              </w:rPr>
            </w:pPr>
          </w:p>
        </w:tc>
        <w:tc>
          <w:tcPr>
            <w:tcW w:w="2520" w:type="dxa"/>
            <w:vAlign w:val="center"/>
          </w:tcPr>
          <w:p w14:paraId="1B1A7C18" w14:textId="37555FF8" w:rsidR="00861A6B" w:rsidRPr="00265DD0" w:rsidRDefault="001C0BCB" w:rsidP="00D5578D">
            <w:pPr>
              <w:rPr>
                <w:rFonts w:ascii="Times New Roman" w:hAnsi="Times New Roman" w:cs="Times New Roman"/>
                <w:sz w:val="24"/>
                <w:szCs w:val="24"/>
              </w:rPr>
            </w:pPr>
            <w:r w:rsidRPr="00265DD0">
              <w:rPr>
                <w:rFonts w:ascii="Times New Roman" w:hAnsi="Times New Roman" w:cs="Times New Roman"/>
                <w:sz w:val="24"/>
                <w:szCs w:val="24"/>
              </w:rPr>
              <w:t>Executive</w:t>
            </w:r>
          </w:p>
        </w:tc>
        <w:tc>
          <w:tcPr>
            <w:tcW w:w="2192" w:type="dxa"/>
            <w:vAlign w:val="center"/>
          </w:tcPr>
          <w:p w14:paraId="6217550C" w14:textId="4DD1A283"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QC</w:t>
            </w:r>
          </w:p>
        </w:tc>
        <w:tc>
          <w:tcPr>
            <w:tcW w:w="2184" w:type="dxa"/>
            <w:vAlign w:val="center"/>
          </w:tcPr>
          <w:p w14:paraId="34268D45" w14:textId="5732E5FB"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10017793</w:t>
            </w:r>
          </w:p>
        </w:tc>
      </w:tr>
      <w:tr w:rsidR="00861A6B" w:rsidRPr="00265DD0" w14:paraId="52C5E2A0" w14:textId="77777777" w:rsidTr="00D5578D">
        <w:trPr>
          <w:trHeight w:hRule="exact" w:val="397"/>
        </w:trPr>
        <w:tc>
          <w:tcPr>
            <w:tcW w:w="2364" w:type="dxa"/>
            <w:vAlign w:val="center"/>
          </w:tcPr>
          <w:p w14:paraId="7C39DC0F" w14:textId="183C9FD2"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Poornima Ishwar</w:t>
            </w:r>
          </w:p>
        </w:tc>
        <w:tc>
          <w:tcPr>
            <w:tcW w:w="2520" w:type="dxa"/>
            <w:vAlign w:val="center"/>
          </w:tcPr>
          <w:p w14:paraId="52BC1805" w14:textId="0517B8C4" w:rsidR="00861A6B" w:rsidRPr="00265DD0" w:rsidRDefault="00A521B7" w:rsidP="00D5578D">
            <w:pPr>
              <w:rPr>
                <w:rFonts w:ascii="Times New Roman" w:hAnsi="Times New Roman" w:cs="Times New Roman"/>
                <w:sz w:val="24"/>
                <w:szCs w:val="24"/>
              </w:rPr>
            </w:pPr>
            <w:r w:rsidRPr="00265DD0">
              <w:rPr>
                <w:rFonts w:ascii="Times New Roman" w:hAnsi="Times New Roman" w:cs="Times New Roman"/>
                <w:sz w:val="24"/>
                <w:szCs w:val="24"/>
              </w:rPr>
              <w:t>Senior Executive</w:t>
            </w:r>
          </w:p>
        </w:tc>
        <w:tc>
          <w:tcPr>
            <w:tcW w:w="2192" w:type="dxa"/>
            <w:vAlign w:val="center"/>
          </w:tcPr>
          <w:p w14:paraId="14F2594D" w14:textId="77777777"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QA</w:t>
            </w:r>
          </w:p>
        </w:tc>
        <w:tc>
          <w:tcPr>
            <w:tcW w:w="2184" w:type="dxa"/>
            <w:vAlign w:val="center"/>
          </w:tcPr>
          <w:p w14:paraId="30589E83" w14:textId="1CD5F6D7" w:rsidR="00861A6B" w:rsidRPr="00265DD0" w:rsidRDefault="00A521B7" w:rsidP="00D5578D">
            <w:pPr>
              <w:rPr>
                <w:rFonts w:ascii="Times New Roman" w:hAnsi="Times New Roman" w:cs="Times New Roman"/>
                <w:sz w:val="24"/>
                <w:szCs w:val="24"/>
              </w:rPr>
            </w:pPr>
            <w:r w:rsidRPr="00265DD0">
              <w:rPr>
                <w:rFonts w:ascii="Times New Roman" w:hAnsi="Times New Roman" w:cs="Times New Roman"/>
                <w:sz w:val="24"/>
                <w:szCs w:val="24"/>
              </w:rPr>
              <w:t>10022616</w:t>
            </w:r>
          </w:p>
        </w:tc>
      </w:tr>
      <w:tr w:rsidR="00861A6B" w:rsidRPr="00265DD0" w14:paraId="7D429E57" w14:textId="77777777" w:rsidTr="00D5578D">
        <w:trPr>
          <w:trHeight w:hRule="exact" w:val="397"/>
        </w:trPr>
        <w:tc>
          <w:tcPr>
            <w:tcW w:w="2364" w:type="dxa"/>
            <w:vAlign w:val="center"/>
          </w:tcPr>
          <w:p w14:paraId="0C940891" w14:textId="64A5252F"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Shwetha Krishnamurthy</w:t>
            </w:r>
          </w:p>
        </w:tc>
        <w:tc>
          <w:tcPr>
            <w:tcW w:w="2520" w:type="dxa"/>
            <w:vAlign w:val="center"/>
          </w:tcPr>
          <w:p w14:paraId="2619607E" w14:textId="0667765E"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Associate Manager</w:t>
            </w:r>
          </w:p>
        </w:tc>
        <w:tc>
          <w:tcPr>
            <w:tcW w:w="2192" w:type="dxa"/>
            <w:shd w:val="clear" w:color="auto" w:fill="auto"/>
            <w:vAlign w:val="center"/>
          </w:tcPr>
          <w:p w14:paraId="369795FE" w14:textId="7E54611E"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QC</w:t>
            </w:r>
          </w:p>
        </w:tc>
        <w:tc>
          <w:tcPr>
            <w:tcW w:w="2184" w:type="dxa"/>
            <w:shd w:val="clear" w:color="auto" w:fill="auto"/>
            <w:vAlign w:val="center"/>
          </w:tcPr>
          <w:p w14:paraId="70621167" w14:textId="310D96E2" w:rsidR="00861A6B" w:rsidRPr="00265DD0" w:rsidRDefault="00A521B7" w:rsidP="00D5578D">
            <w:pPr>
              <w:rPr>
                <w:rFonts w:ascii="Times New Roman" w:hAnsi="Times New Roman" w:cs="Times New Roman"/>
                <w:sz w:val="24"/>
                <w:szCs w:val="24"/>
              </w:rPr>
            </w:pPr>
            <w:r w:rsidRPr="00265DD0">
              <w:rPr>
                <w:rFonts w:ascii="Times New Roman" w:hAnsi="Times New Roman" w:cs="Times New Roman"/>
                <w:sz w:val="24"/>
                <w:szCs w:val="24"/>
              </w:rPr>
              <w:t>10008954</w:t>
            </w:r>
          </w:p>
        </w:tc>
      </w:tr>
      <w:tr w:rsidR="00861A6B" w:rsidRPr="00265DD0" w14:paraId="4121655C" w14:textId="77777777" w:rsidTr="00D5578D">
        <w:trPr>
          <w:trHeight w:hRule="exact" w:val="397"/>
        </w:trPr>
        <w:tc>
          <w:tcPr>
            <w:tcW w:w="2364" w:type="dxa"/>
            <w:vAlign w:val="center"/>
          </w:tcPr>
          <w:p w14:paraId="24A1B00C" w14:textId="33044A7F"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Chandrasekhar Reddy</w:t>
            </w:r>
          </w:p>
        </w:tc>
        <w:tc>
          <w:tcPr>
            <w:tcW w:w="2520" w:type="dxa"/>
            <w:vAlign w:val="center"/>
          </w:tcPr>
          <w:p w14:paraId="69EB7F91" w14:textId="6E3897C2" w:rsidR="00861A6B" w:rsidRPr="00265DD0" w:rsidRDefault="00A521B7" w:rsidP="00D5578D">
            <w:pPr>
              <w:rPr>
                <w:rFonts w:ascii="Times New Roman" w:hAnsi="Times New Roman" w:cs="Times New Roman"/>
                <w:sz w:val="24"/>
                <w:szCs w:val="24"/>
              </w:rPr>
            </w:pPr>
            <w:r w:rsidRPr="00265DD0">
              <w:rPr>
                <w:rFonts w:ascii="Times New Roman" w:hAnsi="Times New Roman" w:cs="Times New Roman"/>
                <w:sz w:val="24"/>
                <w:szCs w:val="24"/>
              </w:rPr>
              <w:t>Associate Scientist</w:t>
            </w:r>
          </w:p>
        </w:tc>
        <w:tc>
          <w:tcPr>
            <w:tcW w:w="2192" w:type="dxa"/>
            <w:shd w:val="clear" w:color="auto" w:fill="auto"/>
            <w:vAlign w:val="center"/>
          </w:tcPr>
          <w:p w14:paraId="0A89DB42" w14:textId="0126EFFE"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QA</w:t>
            </w:r>
          </w:p>
        </w:tc>
        <w:tc>
          <w:tcPr>
            <w:tcW w:w="2184" w:type="dxa"/>
            <w:shd w:val="clear" w:color="auto" w:fill="auto"/>
            <w:vAlign w:val="center"/>
          </w:tcPr>
          <w:p w14:paraId="65AD36EF" w14:textId="10CC3C28" w:rsidR="00861A6B" w:rsidRPr="00265DD0" w:rsidRDefault="00A521B7" w:rsidP="00D5578D">
            <w:pPr>
              <w:rPr>
                <w:rFonts w:ascii="Times New Roman" w:hAnsi="Times New Roman" w:cs="Times New Roman"/>
                <w:sz w:val="24"/>
                <w:szCs w:val="24"/>
              </w:rPr>
            </w:pPr>
            <w:r w:rsidRPr="00265DD0">
              <w:rPr>
                <w:rFonts w:ascii="Times New Roman" w:hAnsi="Times New Roman" w:cs="Times New Roman"/>
                <w:sz w:val="24"/>
                <w:szCs w:val="24"/>
              </w:rPr>
              <w:t>10025755</w:t>
            </w:r>
          </w:p>
        </w:tc>
      </w:tr>
      <w:tr w:rsidR="00861A6B" w:rsidRPr="00265DD0" w14:paraId="71B06250" w14:textId="77777777" w:rsidTr="00D5578D">
        <w:trPr>
          <w:trHeight w:hRule="exact" w:val="397"/>
        </w:trPr>
        <w:tc>
          <w:tcPr>
            <w:tcW w:w="2364" w:type="dxa"/>
            <w:vAlign w:val="center"/>
          </w:tcPr>
          <w:p w14:paraId="13D823A1" w14:textId="60C42ECC" w:rsidR="00861A6B" w:rsidRPr="00265DD0" w:rsidRDefault="00861A6B" w:rsidP="00D5578D">
            <w:pPr>
              <w:rPr>
                <w:rFonts w:ascii="Times New Roman" w:hAnsi="Times New Roman" w:cs="Times New Roman"/>
                <w:sz w:val="24"/>
                <w:szCs w:val="24"/>
              </w:rPr>
            </w:pPr>
            <w:r w:rsidRPr="00265DD0">
              <w:rPr>
                <w:rFonts w:ascii="Times New Roman" w:hAnsi="Times New Roman" w:cs="Times New Roman"/>
                <w:sz w:val="24"/>
                <w:szCs w:val="24"/>
              </w:rPr>
              <w:t>Gowthami Ramagowni</w:t>
            </w:r>
          </w:p>
        </w:tc>
        <w:tc>
          <w:tcPr>
            <w:tcW w:w="2520" w:type="dxa"/>
            <w:vAlign w:val="center"/>
          </w:tcPr>
          <w:p w14:paraId="65DB87F7" w14:textId="0923DA02" w:rsidR="00861A6B" w:rsidRPr="00265DD0" w:rsidRDefault="00A521B7" w:rsidP="00D5578D">
            <w:pPr>
              <w:rPr>
                <w:rFonts w:ascii="Times New Roman" w:hAnsi="Times New Roman" w:cs="Times New Roman"/>
                <w:sz w:val="24"/>
                <w:szCs w:val="24"/>
              </w:rPr>
            </w:pPr>
            <w:r w:rsidRPr="00265DD0">
              <w:rPr>
                <w:rFonts w:ascii="Times New Roman" w:hAnsi="Times New Roman" w:cs="Times New Roman"/>
                <w:sz w:val="24"/>
                <w:szCs w:val="24"/>
              </w:rPr>
              <w:t>Junior Manager</w:t>
            </w:r>
          </w:p>
        </w:tc>
        <w:tc>
          <w:tcPr>
            <w:tcW w:w="2192" w:type="dxa"/>
            <w:shd w:val="clear" w:color="auto" w:fill="auto"/>
            <w:vAlign w:val="center"/>
          </w:tcPr>
          <w:p w14:paraId="31FBFC94" w14:textId="26E5F213" w:rsidR="00861A6B" w:rsidRPr="00265DD0" w:rsidRDefault="00A521B7" w:rsidP="00D5578D">
            <w:pPr>
              <w:rPr>
                <w:rFonts w:ascii="Times New Roman" w:hAnsi="Times New Roman" w:cs="Times New Roman"/>
                <w:sz w:val="24"/>
                <w:szCs w:val="24"/>
              </w:rPr>
            </w:pPr>
            <w:r w:rsidRPr="00265DD0">
              <w:rPr>
                <w:rFonts w:ascii="Times New Roman" w:hAnsi="Times New Roman" w:cs="Times New Roman"/>
                <w:sz w:val="24"/>
                <w:szCs w:val="24"/>
              </w:rPr>
              <w:t>QC</w:t>
            </w:r>
          </w:p>
        </w:tc>
        <w:tc>
          <w:tcPr>
            <w:tcW w:w="2184" w:type="dxa"/>
            <w:shd w:val="clear" w:color="auto" w:fill="auto"/>
            <w:vAlign w:val="center"/>
          </w:tcPr>
          <w:p w14:paraId="2B15782F" w14:textId="19E45750" w:rsidR="00861A6B" w:rsidRPr="00265DD0" w:rsidRDefault="00A521B7" w:rsidP="00D5578D">
            <w:pPr>
              <w:rPr>
                <w:rFonts w:ascii="Times New Roman" w:hAnsi="Times New Roman" w:cs="Times New Roman"/>
                <w:sz w:val="24"/>
                <w:szCs w:val="24"/>
              </w:rPr>
            </w:pPr>
            <w:r w:rsidRPr="00265DD0">
              <w:rPr>
                <w:rFonts w:ascii="Times New Roman" w:hAnsi="Times New Roman" w:cs="Times New Roman"/>
                <w:sz w:val="24"/>
                <w:szCs w:val="24"/>
              </w:rPr>
              <w:t>10007793</w:t>
            </w:r>
          </w:p>
        </w:tc>
      </w:tr>
    </w:tbl>
    <w:p w14:paraId="1C05C8A8" w14:textId="77777777" w:rsidR="009531DE" w:rsidRPr="00265DD0" w:rsidRDefault="009531DE" w:rsidP="001A1DA4">
      <w:pPr>
        <w:pStyle w:val="ListParagraph"/>
        <w:spacing w:after="0" w:line="312" w:lineRule="auto"/>
        <w:jc w:val="both"/>
        <w:rPr>
          <w:rFonts w:ascii="Times New Roman" w:hAnsi="Times New Roman" w:cs="Times New Roman"/>
          <w:color w:val="000000" w:themeColor="text1"/>
          <w:sz w:val="24"/>
          <w:szCs w:val="24"/>
          <w:lang w:val="en-US"/>
        </w:rPr>
      </w:pPr>
    </w:p>
    <w:p w14:paraId="53D0FBB4" w14:textId="6EBFE77F" w:rsidR="00A34DF3" w:rsidRPr="00265DD0" w:rsidRDefault="00090CFB" w:rsidP="00333561">
      <w:pPr>
        <w:spacing w:after="0" w:line="312" w:lineRule="auto"/>
        <w:ind w:left="720"/>
        <w:jc w:val="both"/>
        <w:rPr>
          <w:rFonts w:ascii="Times New Roman" w:hAnsi="Times New Roman" w:cs="Times New Roman"/>
          <w:color w:val="000000" w:themeColor="text1"/>
          <w:sz w:val="24"/>
          <w:szCs w:val="24"/>
        </w:rPr>
      </w:pPr>
      <w:r w:rsidRPr="00265DD0">
        <w:rPr>
          <w:rFonts w:ascii="Times New Roman" w:hAnsi="Times New Roman" w:cs="Times New Roman"/>
          <w:b/>
          <w:color w:val="000000" w:themeColor="text1"/>
          <w:sz w:val="24"/>
          <w:szCs w:val="24"/>
        </w:rPr>
        <w:t>Inference:</w:t>
      </w:r>
      <w:r w:rsidRPr="00265DD0">
        <w:rPr>
          <w:rFonts w:ascii="Times New Roman" w:hAnsi="Times New Roman" w:cs="Times New Roman"/>
          <w:color w:val="000000" w:themeColor="text1"/>
          <w:sz w:val="24"/>
          <w:szCs w:val="24"/>
        </w:rPr>
        <w:t xml:space="preserve"> </w:t>
      </w:r>
      <w:r w:rsidR="00874EB2" w:rsidRPr="00265DD0">
        <w:rPr>
          <w:rFonts w:ascii="Times New Roman" w:hAnsi="Times New Roman" w:cs="Times New Roman"/>
          <w:color w:val="000000" w:themeColor="text1"/>
          <w:sz w:val="24"/>
          <w:szCs w:val="24"/>
        </w:rPr>
        <w:t>Based on the above details, the Deviation due to the inadequate personnel competency /insufficient training and lack of procedural knowledge is ruled out</w:t>
      </w:r>
      <w:r w:rsidR="00F63AFF" w:rsidRPr="00265DD0">
        <w:rPr>
          <w:rFonts w:ascii="Times New Roman" w:hAnsi="Times New Roman" w:cs="Times New Roman"/>
          <w:color w:val="000000" w:themeColor="text1"/>
          <w:sz w:val="24"/>
          <w:szCs w:val="24"/>
        </w:rPr>
        <w:t>.</w:t>
      </w:r>
      <w:r w:rsidR="00A34DF3" w:rsidRPr="00265DD0">
        <w:rPr>
          <w:rFonts w:ascii="Times New Roman" w:hAnsi="Times New Roman" w:cs="Times New Roman"/>
          <w:color w:val="000000" w:themeColor="text1"/>
          <w:sz w:val="24"/>
          <w:szCs w:val="24"/>
        </w:rPr>
        <w:t xml:space="preserve"> </w:t>
      </w:r>
    </w:p>
    <w:p w14:paraId="5320DA03" w14:textId="77777777" w:rsidR="003076DC" w:rsidRPr="00265DD0" w:rsidRDefault="003076DC" w:rsidP="00333561">
      <w:pPr>
        <w:spacing w:after="0" w:line="312" w:lineRule="auto"/>
        <w:ind w:left="720"/>
        <w:jc w:val="both"/>
        <w:rPr>
          <w:rFonts w:ascii="Times New Roman" w:hAnsi="Times New Roman" w:cs="Times New Roman"/>
          <w:color w:val="000000" w:themeColor="text1"/>
          <w:sz w:val="24"/>
          <w:szCs w:val="24"/>
        </w:rPr>
      </w:pPr>
    </w:p>
    <w:p w14:paraId="1580ADA9" w14:textId="3970B027" w:rsidR="000D5C87" w:rsidRPr="00265DD0" w:rsidRDefault="00AF5F1C" w:rsidP="000D5C87">
      <w:pPr>
        <w:spacing w:after="0" w:line="312" w:lineRule="auto"/>
        <w:jc w:val="both"/>
        <w:rPr>
          <w:rFonts w:ascii="Times New Roman" w:hAnsi="Times New Roman" w:cs="Times New Roman"/>
          <w:color w:val="000000" w:themeColor="text1"/>
          <w:sz w:val="24"/>
          <w:szCs w:val="24"/>
        </w:rPr>
      </w:pPr>
      <w:r w:rsidRPr="00265DD0">
        <w:rPr>
          <w:rFonts w:ascii="Times New Roman" w:hAnsi="Times New Roman" w:cs="Times New Roman"/>
          <w:b/>
          <w:color w:val="000000" w:themeColor="text1"/>
          <w:sz w:val="24"/>
          <w:szCs w:val="24"/>
        </w:rPr>
        <w:t>Historical check evaluation:</w:t>
      </w:r>
      <w:r w:rsidRPr="00265DD0">
        <w:rPr>
          <w:rFonts w:ascii="Times New Roman" w:hAnsi="Times New Roman" w:cs="Times New Roman"/>
          <w:color w:val="000000" w:themeColor="text1"/>
          <w:sz w:val="24"/>
          <w:szCs w:val="24"/>
        </w:rPr>
        <w:t xml:space="preserve"> </w:t>
      </w:r>
      <w:r w:rsidR="000D5C87" w:rsidRPr="00265DD0">
        <w:rPr>
          <w:rFonts w:ascii="Times New Roman" w:hAnsi="Times New Roman" w:cs="Times New Roman"/>
          <w:color w:val="000000" w:themeColor="text1"/>
          <w:sz w:val="24"/>
          <w:szCs w:val="24"/>
        </w:rPr>
        <w:t xml:space="preserve">As a part of the historical check evaluation the previous root cause was found to be due to the learning gap and the same was verified in the current deviation, the identified root cause was found to be </w:t>
      </w:r>
      <w:r w:rsidR="00F70D50" w:rsidRPr="00265DD0">
        <w:rPr>
          <w:rFonts w:ascii="Times New Roman" w:hAnsi="Times New Roman" w:cs="Times New Roman"/>
          <w:color w:val="000000" w:themeColor="text1"/>
          <w:sz w:val="24"/>
          <w:szCs w:val="24"/>
        </w:rPr>
        <w:t xml:space="preserve">the </w:t>
      </w:r>
      <w:r w:rsidR="00F70D50" w:rsidRPr="00265DD0">
        <w:rPr>
          <w:rFonts w:ascii="Times New Roman" w:hAnsi="Times New Roman" w:cs="Times New Roman"/>
          <w:color w:val="000000" w:themeColor="text1"/>
          <w:sz w:val="24"/>
          <w:szCs w:val="24"/>
          <w:lang w:val="en-US"/>
        </w:rPr>
        <w:t xml:space="preserve">C’ Drive on content server was not having sufficient free space to </w:t>
      </w:r>
      <w:r w:rsidR="00F70D50" w:rsidRPr="00265DD0">
        <w:rPr>
          <w:rFonts w:ascii="Times New Roman" w:hAnsi="Times New Roman" w:cs="Times New Roman"/>
          <w:color w:val="000000" w:themeColor="text1"/>
          <w:sz w:val="24"/>
          <w:szCs w:val="24"/>
          <w:lang w:val="en-US"/>
        </w:rPr>
        <w:lastRenderedPageBreak/>
        <w:t>function as intended</w:t>
      </w:r>
      <w:r w:rsidR="00F70D50" w:rsidRPr="00265DD0">
        <w:rPr>
          <w:rFonts w:ascii="Times New Roman" w:hAnsi="Times New Roman" w:cs="Times New Roman"/>
          <w:color w:val="000000" w:themeColor="text1"/>
          <w:sz w:val="24"/>
          <w:szCs w:val="24"/>
        </w:rPr>
        <w:t>.</w:t>
      </w:r>
      <w:r w:rsidR="005B46DB" w:rsidRPr="00265DD0">
        <w:rPr>
          <w:rFonts w:ascii="Times New Roman" w:hAnsi="Times New Roman" w:cs="Times New Roman"/>
          <w:color w:val="000000" w:themeColor="text1"/>
          <w:sz w:val="24"/>
          <w:szCs w:val="24"/>
        </w:rPr>
        <w:t xml:space="preserve"> When reviewed the previous investigation, it is evident that the author had inadvertently deleted/ edited the header details and overlook to identify the auto-update fields in the header. Hence the document auto-update is not uniform in all the pages which resulted in effective date </w:t>
      </w:r>
      <w:r w:rsidR="003076DC" w:rsidRPr="00265DD0">
        <w:rPr>
          <w:rFonts w:ascii="Times New Roman" w:hAnsi="Times New Roman" w:cs="Times New Roman"/>
          <w:color w:val="000000" w:themeColor="text1"/>
          <w:sz w:val="24"/>
          <w:szCs w:val="24"/>
        </w:rPr>
        <w:t xml:space="preserve">was </w:t>
      </w:r>
      <w:r w:rsidR="005B46DB" w:rsidRPr="00265DD0">
        <w:rPr>
          <w:rFonts w:ascii="Times New Roman" w:hAnsi="Times New Roman" w:cs="Times New Roman"/>
          <w:color w:val="000000" w:themeColor="text1"/>
          <w:sz w:val="24"/>
          <w:szCs w:val="24"/>
        </w:rPr>
        <w:t xml:space="preserve">not uniform the header section. </w:t>
      </w:r>
      <w:r w:rsidR="003076DC" w:rsidRPr="00265DD0">
        <w:rPr>
          <w:rFonts w:ascii="Times New Roman" w:hAnsi="Times New Roman" w:cs="Times New Roman"/>
          <w:color w:val="000000" w:themeColor="text1"/>
          <w:sz w:val="24"/>
          <w:szCs w:val="24"/>
        </w:rPr>
        <w:t>Hence t</w:t>
      </w:r>
      <w:r w:rsidR="005B46DB" w:rsidRPr="00265DD0">
        <w:rPr>
          <w:rFonts w:ascii="Times New Roman" w:hAnsi="Times New Roman" w:cs="Times New Roman"/>
          <w:color w:val="000000" w:themeColor="text1"/>
          <w:sz w:val="24"/>
          <w:szCs w:val="24"/>
        </w:rPr>
        <w:t xml:space="preserve">he </w:t>
      </w:r>
      <w:r w:rsidR="003076DC" w:rsidRPr="00265DD0">
        <w:rPr>
          <w:rFonts w:ascii="Times New Roman" w:hAnsi="Times New Roman" w:cs="Times New Roman"/>
          <w:color w:val="000000" w:themeColor="text1"/>
          <w:sz w:val="24"/>
          <w:szCs w:val="24"/>
        </w:rPr>
        <w:t xml:space="preserve">same was verified in the current investigation, and it was found to be there was no error done by users. </w:t>
      </w:r>
      <w:r w:rsidR="00F70D50" w:rsidRPr="00265DD0">
        <w:rPr>
          <w:rFonts w:ascii="Times New Roman" w:hAnsi="Times New Roman" w:cs="Times New Roman"/>
          <w:color w:val="000000" w:themeColor="text1"/>
          <w:sz w:val="24"/>
          <w:szCs w:val="24"/>
        </w:rPr>
        <w:t xml:space="preserve">Hence the identified </w:t>
      </w:r>
      <w:r w:rsidR="000D5C87" w:rsidRPr="00265DD0">
        <w:rPr>
          <w:rFonts w:ascii="Times New Roman" w:hAnsi="Times New Roman" w:cs="Times New Roman"/>
          <w:color w:val="000000" w:themeColor="text1"/>
          <w:sz w:val="24"/>
          <w:szCs w:val="24"/>
        </w:rPr>
        <w:t>root cause was different from the previous</w:t>
      </w:r>
      <w:r w:rsidR="00F70D50" w:rsidRPr="00265DD0">
        <w:rPr>
          <w:rFonts w:ascii="Times New Roman" w:hAnsi="Times New Roman" w:cs="Times New Roman"/>
          <w:color w:val="000000" w:themeColor="text1"/>
          <w:sz w:val="24"/>
          <w:szCs w:val="24"/>
        </w:rPr>
        <w:t xml:space="preserve"> root </w:t>
      </w:r>
      <w:r w:rsidR="00EC253A" w:rsidRPr="00265DD0">
        <w:rPr>
          <w:rFonts w:ascii="Times New Roman" w:hAnsi="Times New Roman" w:cs="Times New Roman"/>
          <w:color w:val="000000" w:themeColor="text1"/>
          <w:sz w:val="24"/>
          <w:szCs w:val="24"/>
        </w:rPr>
        <w:t>cause,</w:t>
      </w:r>
      <w:r w:rsidR="00F70D50" w:rsidRPr="00265DD0">
        <w:rPr>
          <w:rFonts w:ascii="Times New Roman" w:hAnsi="Times New Roman" w:cs="Times New Roman"/>
          <w:color w:val="000000" w:themeColor="text1"/>
          <w:sz w:val="24"/>
          <w:szCs w:val="24"/>
        </w:rPr>
        <w:t xml:space="preserve"> and it is not </w:t>
      </w:r>
      <w:r w:rsidR="000D5C87" w:rsidRPr="00265DD0">
        <w:rPr>
          <w:rFonts w:ascii="Times New Roman" w:hAnsi="Times New Roman" w:cs="Times New Roman"/>
          <w:color w:val="000000" w:themeColor="text1"/>
          <w:sz w:val="24"/>
          <w:szCs w:val="24"/>
        </w:rPr>
        <w:t xml:space="preserve">a repetitive in nature. </w:t>
      </w:r>
    </w:p>
    <w:p w14:paraId="7C16005B" w14:textId="731897B8" w:rsidR="000D5C87" w:rsidRPr="00265DD0" w:rsidRDefault="000D5C87" w:rsidP="00AF5F1C">
      <w:pPr>
        <w:spacing w:after="0" w:line="312" w:lineRule="auto"/>
        <w:jc w:val="both"/>
        <w:rPr>
          <w:rFonts w:ascii="Times New Roman" w:hAnsi="Times New Roman" w:cs="Times New Roman"/>
          <w:color w:val="000000" w:themeColor="text1"/>
          <w:sz w:val="24"/>
          <w:szCs w:val="24"/>
        </w:rPr>
      </w:pPr>
    </w:p>
    <w:p w14:paraId="11816702" w14:textId="2E588E11" w:rsidR="000D5C87" w:rsidRPr="00265DD0" w:rsidRDefault="000D5C87" w:rsidP="00AF5F1C">
      <w:pPr>
        <w:spacing w:after="0" w:line="312" w:lineRule="auto"/>
        <w:jc w:val="both"/>
        <w:rPr>
          <w:rFonts w:ascii="Times New Roman" w:hAnsi="Times New Roman" w:cs="Times New Roman"/>
          <w:color w:val="000000" w:themeColor="text1"/>
          <w:sz w:val="24"/>
          <w:szCs w:val="24"/>
        </w:rPr>
      </w:pPr>
    </w:p>
    <w:p w14:paraId="164EE803" w14:textId="77777777" w:rsidR="003076DC" w:rsidRPr="00265DD0" w:rsidRDefault="003076DC" w:rsidP="00AF5F1C">
      <w:pPr>
        <w:spacing w:after="0" w:line="312" w:lineRule="auto"/>
        <w:jc w:val="both"/>
        <w:rPr>
          <w:rFonts w:ascii="Times New Roman" w:hAnsi="Times New Roman" w:cs="Times New Roman"/>
          <w:color w:val="000000" w:themeColor="text1"/>
          <w:sz w:val="24"/>
          <w:szCs w:val="24"/>
        </w:rPr>
      </w:pPr>
    </w:p>
    <w:p w14:paraId="5D7C04E1" w14:textId="738582E3" w:rsidR="005D29FD" w:rsidRPr="00265DD0" w:rsidRDefault="005D29FD" w:rsidP="00606B11">
      <w:pPr>
        <w:rPr>
          <w:rFonts w:ascii="Times New Roman" w:hAnsi="Times New Roman" w:cs="Times New Roman"/>
          <w:b/>
          <w:bCs/>
          <w:color w:val="000000" w:themeColor="text1"/>
          <w:sz w:val="24"/>
          <w:szCs w:val="24"/>
        </w:rPr>
      </w:pPr>
      <w:r w:rsidRPr="00265DD0">
        <w:rPr>
          <w:rFonts w:ascii="Times New Roman" w:hAnsi="Times New Roman" w:cs="Times New Roman"/>
          <w:b/>
          <w:color w:val="000000" w:themeColor="text1"/>
          <w:sz w:val="24"/>
          <w:szCs w:val="24"/>
        </w:rPr>
        <w:t>Details</w:t>
      </w:r>
      <w:r w:rsidRPr="00265DD0">
        <w:rPr>
          <w:rFonts w:ascii="Times New Roman" w:hAnsi="Times New Roman" w:cs="Times New Roman"/>
          <w:b/>
          <w:bCs/>
          <w:color w:val="000000" w:themeColor="text1"/>
          <w:sz w:val="24"/>
          <w:szCs w:val="24"/>
        </w:rPr>
        <w:t xml:space="preserve"> of </w:t>
      </w:r>
      <w:r w:rsidR="00150C83" w:rsidRPr="00265DD0">
        <w:rPr>
          <w:rFonts w:ascii="Times New Roman" w:hAnsi="Times New Roman" w:cs="Times New Roman"/>
          <w:b/>
          <w:bCs/>
          <w:color w:val="000000" w:themeColor="text1"/>
          <w:sz w:val="24"/>
          <w:szCs w:val="24"/>
        </w:rPr>
        <w:t>P</w:t>
      </w:r>
      <w:r w:rsidRPr="00265DD0">
        <w:rPr>
          <w:rFonts w:ascii="Times New Roman" w:hAnsi="Times New Roman" w:cs="Times New Roman"/>
          <w:b/>
          <w:bCs/>
          <w:color w:val="000000" w:themeColor="text1"/>
          <w:sz w:val="24"/>
          <w:szCs w:val="24"/>
        </w:rPr>
        <w:t>ersonnel interacted:</w:t>
      </w:r>
    </w:p>
    <w:p w14:paraId="7B4F3E43" w14:textId="5CFAA55C" w:rsidR="00101258" w:rsidRPr="00265DD0" w:rsidRDefault="00101258" w:rsidP="00344753">
      <w:pPr>
        <w:pStyle w:val="ListParagraph"/>
        <w:tabs>
          <w:tab w:val="left" w:pos="990"/>
        </w:tabs>
        <w:spacing w:after="0" w:line="312" w:lineRule="auto"/>
        <w:ind w:left="426" w:right="180"/>
        <w:jc w:val="both"/>
        <w:rPr>
          <w:rFonts w:ascii="Times New Roman" w:hAnsi="Times New Roman" w:cs="Times New Roman"/>
          <w:color w:val="000000" w:themeColor="text1"/>
          <w:sz w:val="24"/>
          <w:szCs w:val="24"/>
          <w:lang w:val="en-US"/>
        </w:rPr>
      </w:pPr>
      <w:r w:rsidRPr="00265DD0">
        <w:rPr>
          <w:rFonts w:ascii="Times New Roman" w:hAnsi="Times New Roman" w:cs="Times New Roman"/>
          <w:color w:val="000000" w:themeColor="text1"/>
          <w:sz w:val="24"/>
          <w:szCs w:val="24"/>
          <w:lang w:val="en-US"/>
        </w:rPr>
        <w:t xml:space="preserve">Ranjith Kumar Emp. </w:t>
      </w:r>
      <w:r w:rsidR="00021005" w:rsidRPr="00265DD0">
        <w:rPr>
          <w:rFonts w:ascii="Times New Roman" w:hAnsi="Times New Roman" w:cs="Times New Roman"/>
          <w:color w:val="000000" w:themeColor="text1"/>
          <w:sz w:val="24"/>
          <w:szCs w:val="24"/>
          <w:lang w:val="en-US"/>
        </w:rPr>
        <w:t>ID</w:t>
      </w:r>
      <w:r w:rsidRPr="00265DD0">
        <w:rPr>
          <w:rFonts w:ascii="Times New Roman" w:hAnsi="Times New Roman" w:cs="Times New Roman"/>
          <w:color w:val="000000" w:themeColor="text1"/>
          <w:sz w:val="24"/>
          <w:szCs w:val="24"/>
          <w:lang w:val="en-US"/>
        </w:rPr>
        <w:t xml:space="preserve"> </w:t>
      </w:r>
      <w:r w:rsidRPr="00265DD0">
        <w:rPr>
          <w:rFonts w:ascii="Times New Roman" w:hAnsi="Times New Roman" w:cs="Times New Roman"/>
          <w:sz w:val="24"/>
          <w:szCs w:val="24"/>
        </w:rPr>
        <w:t>10023059</w:t>
      </w:r>
      <w:r w:rsidRPr="00265DD0">
        <w:rPr>
          <w:rFonts w:ascii="Times New Roman" w:hAnsi="Times New Roman" w:cs="Times New Roman"/>
          <w:color w:val="000000" w:themeColor="text1"/>
          <w:sz w:val="24"/>
          <w:szCs w:val="24"/>
          <w:lang w:val="en-US"/>
        </w:rPr>
        <w:t xml:space="preserve"> </w:t>
      </w:r>
      <w:r w:rsidR="0095542D" w:rsidRPr="00265DD0">
        <w:rPr>
          <w:rFonts w:ascii="Times New Roman" w:hAnsi="Times New Roman" w:cs="Times New Roman"/>
          <w:color w:val="000000" w:themeColor="text1"/>
          <w:sz w:val="24"/>
          <w:szCs w:val="24"/>
          <w:lang w:val="en-US"/>
        </w:rPr>
        <w:t>IT Technical person.</w:t>
      </w:r>
    </w:p>
    <w:p w14:paraId="59EBE223" w14:textId="36F94F46" w:rsidR="00AE0154" w:rsidRPr="00265DD0" w:rsidRDefault="007D6080" w:rsidP="001A1DA4">
      <w:pPr>
        <w:pStyle w:val="Heading1"/>
        <w:numPr>
          <w:ilvl w:val="1"/>
          <w:numId w:val="3"/>
        </w:numPr>
        <w:tabs>
          <w:tab w:val="left" w:pos="990"/>
        </w:tabs>
        <w:spacing w:before="0" w:line="312" w:lineRule="auto"/>
        <w:ind w:left="426" w:right="180" w:hanging="426"/>
        <w:jc w:val="both"/>
        <w:rPr>
          <w:rFonts w:ascii="Times New Roman" w:hAnsi="Times New Roman" w:cs="Times New Roman"/>
          <w:b/>
          <w:color w:val="000000" w:themeColor="text1"/>
          <w:sz w:val="24"/>
          <w:szCs w:val="24"/>
        </w:rPr>
      </w:pPr>
      <w:bookmarkStart w:id="65" w:name="_Toc112847860"/>
      <w:r w:rsidRPr="00265DD0">
        <w:rPr>
          <w:rFonts w:ascii="Times New Roman" w:hAnsi="Times New Roman" w:cs="Times New Roman"/>
          <w:b/>
          <w:color w:val="000000" w:themeColor="text1"/>
          <w:sz w:val="24"/>
          <w:szCs w:val="24"/>
        </w:rPr>
        <w:t xml:space="preserve">Summary of data </w:t>
      </w:r>
      <w:r w:rsidR="000026CF" w:rsidRPr="00265DD0">
        <w:rPr>
          <w:rFonts w:ascii="Times New Roman" w:hAnsi="Times New Roman" w:cs="Times New Roman"/>
          <w:b/>
          <w:color w:val="000000" w:themeColor="text1"/>
          <w:sz w:val="24"/>
          <w:szCs w:val="24"/>
        </w:rPr>
        <w:t xml:space="preserve">and documents </w:t>
      </w:r>
      <w:r w:rsidRPr="00265DD0">
        <w:rPr>
          <w:rFonts w:ascii="Times New Roman" w:hAnsi="Times New Roman" w:cs="Times New Roman"/>
          <w:b/>
          <w:color w:val="000000" w:themeColor="text1"/>
          <w:sz w:val="24"/>
          <w:szCs w:val="24"/>
        </w:rPr>
        <w:t xml:space="preserve">reviewed and experiments </w:t>
      </w:r>
      <w:r w:rsidR="00EC73E0" w:rsidRPr="00265DD0">
        <w:rPr>
          <w:rFonts w:ascii="Times New Roman" w:hAnsi="Times New Roman" w:cs="Times New Roman"/>
          <w:b/>
          <w:color w:val="000000" w:themeColor="text1"/>
          <w:sz w:val="24"/>
          <w:szCs w:val="24"/>
        </w:rPr>
        <w:t>(If any)</w:t>
      </w:r>
      <w:r w:rsidRPr="00265DD0">
        <w:rPr>
          <w:rFonts w:ascii="Times New Roman" w:hAnsi="Times New Roman" w:cs="Times New Roman"/>
          <w:b/>
          <w:color w:val="000000" w:themeColor="text1"/>
          <w:sz w:val="24"/>
          <w:szCs w:val="24"/>
        </w:rPr>
        <w:t>:</w:t>
      </w:r>
      <w:bookmarkEnd w:id="65"/>
      <w:r w:rsidR="006F55CF" w:rsidRPr="00265DD0">
        <w:rPr>
          <w:rFonts w:ascii="Times New Roman" w:hAnsi="Times New Roman" w:cs="Times New Roman"/>
          <w:b/>
          <w:color w:val="000000" w:themeColor="text1"/>
          <w:sz w:val="24"/>
          <w:szCs w:val="24"/>
        </w:rPr>
        <w:t xml:space="preserve"> </w:t>
      </w:r>
    </w:p>
    <w:p w14:paraId="55BA7102" w14:textId="1851A067" w:rsidR="007615CB" w:rsidRPr="00265DD0" w:rsidRDefault="007615CB" w:rsidP="007615CB">
      <w:pPr>
        <w:pStyle w:val="ListParagraph"/>
        <w:spacing w:after="0" w:line="312" w:lineRule="auto"/>
        <w:ind w:left="208" w:right="180" w:firstLine="218"/>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During investigation verified the impacted documents data </w:t>
      </w:r>
      <w:r w:rsidR="00235E85" w:rsidRPr="00265DD0">
        <w:rPr>
          <w:rFonts w:ascii="Times New Roman" w:hAnsi="Times New Roman" w:cs="Times New Roman"/>
          <w:color w:val="000000" w:themeColor="text1"/>
          <w:sz w:val="24"/>
          <w:szCs w:val="24"/>
        </w:rPr>
        <w:t>and</w:t>
      </w:r>
      <w:r w:rsidR="00F10CD4" w:rsidRPr="00265DD0">
        <w:rPr>
          <w:rFonts w:ascii="Times New Roman" w:hAnsi="Times New Roman" w:cs="Times New Roman"/>
          <w:color w:val="000000" w:themeColor="text1"/>
          <w:sz w:val="24"/>
          <w:szCs w:val="24"/>
        </w:rPr>
        <w:t xml:space="preserve"> verified the servers for free disk space</w:t>
      </w:r>
      <w:r w:rsidR="003076DC" w:rsidRPr="00265DD0">
        <w:rPr>
          <w:rFonts w:ascii="Times New Roman" w:hAnsi="Times New Roman" w:cs="Times New Roman"/>
          <w:color w:val="000000" w:themeColor="text1"/>
          <w:sz w:val="24"/>
          <w:szCs w:val="24"/>
        </w:rPr>
        <w:t xml:space="preserve"> of all servers of EDMS</w:t>
      </w:r>
      <w:r w:rsidR="00F10CD4" w:rsidRPr="00265DD0">
        <w:rPr>
          <w:rFonts w:ascii="Times New Roman" w:hAnsi="Times New Roman" w:cs="Times New Roman"/>
          <w:color w:val="000000" w:themeColor="text1"/>
          <w:sz w:val="24"/>
          <w:szCs w:val="24"/>
        </w:rPr>
        <w:t xml:space="preserve">. It is found that </w:t>
      </w:r>
      <w:r w:rsidR="00F10CD4" w:rsidRPr="00265DD0">
        <w:rPr>
          <w:rFonts w:ascii="Times New Roman" w:hAnsi="Times New Roman" w:cs="Times New Roman"/>
          <w:sz w:val="24"/>
          <w:szCs w:val="24"/>
        </w:rPr>
        <w:t>total space on the C Drive on EDMS Content server is 104 GB. Less than 1 GB free space was available on content servers.</w:t>
      </w:r>
    </w:p>
    <w:p w14:paraId="3218B2D3" w14:textId="5B604E9B" w:rsidR="007615CB" w:rsidRPr="00265DD0" w:rsidRDefault="007615CB" w:rsidP="007615CB">
      <w:pPr>
        <w:pStyle w:val="ListParagraph"/>
        <w:spacing w:after="0" w:line="312" w:lineRule="auto"/>
        <w:ind w:left="786"/>
        <w:jc w:val="both"/>
        <w:rPr>
          <w:rFonts w:ascii="Times New Roman" w:hAnsi="Times New Roman" w:cs="Times New Roman"/>
          <w:color w:val="000000" w:themeColor="text1"/>
          <w:sz w:val="24"/>
          <w:szCs w:val="24"/>
        </w:rPr>
      </w:pPr>
    </w:p>
    <w:p w14:paraId="01612016" w14:textId="5045C88D" w:rsidR="007D6080" w:rsidRPr="00265DD0" w:rsidRDefault="007D6080" w:rsidP="001A1DA4">
      <w:pPr>
        <w:pStyle w:val="Heading1"/>
        <w:numPr>
          <w:ilvl w:val="1"/>
          <w:numId w:val="3"/>
        </w:numPr>
        <w:tabs>
          <w:tab w:val="left" w:pos="990"/>
        </w:tabs>
        <w:spacing w:before="0" w:line="312" w:lineRule="auto"/>
        <w:ind w:left="426" w:right="180" w:hanging="426"/>
        <w:jc w:val="both"/>
        <w:rPr>
          <w:rFonts w:ascii="Times New Roman" w:hAnsi="Times New Roman" w:cs="Times New Roman"/>
          <w:b/>
          <w:color w:val="000000" w:themeColor="text1"/>
          <w:sz w:val="24"/>
          <w:szCs w:val="24"/>
        </w:rPr>
      </w:pPr>
      <w:bookmarkStart w:id="66" w:name="_Toc112847861"/>
      <w:r w:rsidRPr="00265DD0">
        <w:rPr>
          <w:rFonts w:ascii="Times New Roman" w:hAnsi="Times New Roman" w:cs="Times New Roman"/>
          <w:b/>
          <w:color w:val="000000" w:themeColor="text1"/>
          <w:sz w:val="24"/>
          <w:szCs w:val="24"/>
        </w:rPr>
        <w:t xml:space="preserve">Further investigation / </w:t>
      </w:r>
      <w:r w:rsidR="003911D2" w:rsidRPr="00265DD0">
        <w:rPr>
          <w:rFonts w:ascii="Times New Roman" w:hAnsi="Times New Roman" w:cs="Times New Roman"/>
          <w:b/>
          <w:color w:val="000000" w:themeColor="text1"/>
          <w:sz w:val="24"/>
          <w:szCs w:val="24"/>
        </w:rPr>
        <w:t>recommendation</w:t>
      </w:r>
      <w:r w:rsidRPr="00265DD0">
        <w:rPr>
          <w:rFonts w:ascii="Times New Roman" w:hAnsi="Times New Roman" w:cs="Times New Roman"/>
          <w:b/>
          <w:color w:val="000000" w:themeColor="text1"/>
          <w:sz w:val="24"/>
          <w:szCs w:val="24"/>
        </w:rPr>
        <w:t>:</w:t>
      </w:r>
      <w:bookmarkEnd w:id="66"/>
      <w:r w:rsidRPr="00265DD0">
        <w:rPr>
          <w:rFonts w:ascii="Times New Roman" w:hAnsi="Times New Roman" w:cs="Times New Roman"/>
          <w:b/>
          <w:color w:val="000000" w:themeColor="text1"/>
          <w:sz w:val="24"/>
          <w:szCs w:val="24"/>
        </w:rPr>
        <w:t xml:space="preserve"> </w:t>
      </w:r>
    </w:p>
    <w:p w14:paraId="1106C2BB" w14:textId="0E833E07" w:rsidR="0004524A" w:rsidRPr="00265DD0" w:rsidRDefault="00333561" w:rsidP="001A1DA4">
      <w:pPr>
        <w:spacing w:after="0" w:line="312" w:lineRule="auto"/>
        <w:ind w:left="426"/>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Further investigation </w:t>
      </w:r>
      <w:r w:rsidR="000B51E9" w:rsidRPr="00265DD0">
        <w:rPr>
          <w:rFonts w:ascii="Times New Roman" w:hAnsi="Times New Roman" w:cs="Times New Roman"/>
          <w:color w:val="000000" w:themeColor="text1"/>
          <w:sz w:val="24"/>
          <w:szCs w:val="24"/>
        </w:rPr>
        <w:t>is not required as definitive</w:t>
      </w:r>
      <w:r w:rsidR="0095542D" w:rsidRPr="00265DD0">
        <w:rPr>
          <w:rFonts w:ascii="Times New Roman" w:hAnsi="Times New Roman" w:cs="Times New Roman"/>
          <w:color w:val="000000" w:themeColor="text1"/>
          <w:sz w:val="24"/>
          <w:szCs w:val="24"/>
        </w:rPr>
        <w:t xml:space="preserve"> root cause for error was determined</w:t>
      </w:r>
      <w:r w:rsidR="00C2479F" w:rsidRPr="00265DD0">
        <w:rPr>
          <w:rFonts w:ascii="Times New Roman" w:hAnsi="Times New Roman" w:cs="Times New Roman"/>
          <w:color w:val="000000" w:themeColor="text1"/>
          <w:sz w:val="24"/>
          <w:szCs w:val="24"/>
        </w:rPr>
        <w:t xml:space="preserve">. </w:t>
      </w:r>
    </w:p>
    <w:p w14:paraId="74E5757C" w14:textId="5C046CD2" w:rsidR="008A1CD4" w:rsidRPr="00265DD0" w:rsidRDefault="008A1CD4" w:rsidP="001A1DA4">
      <w:pPr>
        <w:spacing w:after="0" w:line="312" w:lineRule="auto"/>
        <w:ind w:left="426"/>
        <w:jc w:val="both"/>
        <w:rPr>
          <w:rFonts w:ascii="Times New Roman" w:hAnsi="Times New Roman" w:cs="Times New Roman"/>
          <w:color w:val="000000" w:themeColor="text1"/>
          <w:sz w:val="24"/>
          <w:szCs w:val="24"/>
        </w:rPr>
      </w:pPr>
    </w:p>
    <w:p w14:paraId="78575F86" w14:textId="7C416CFE" w:rsidR="007D6080" w:rsidRPr="00265DD0" w:rsidRDefault="007D6080" w:rsidP="001A1DA4">
      <w:pPr>
        <w:pStyle w:val="Heading1"/>
        <w:numPr>
          <w:ilvl w:val="1"/>
          <w:numId w:val="3"/>
        </w:numPr>
        <w:tabs>
          <w:tab w:val="left" w:pos="990"/>
        </w:tabs>
        <w:spacing w:before="0" w:line="312" w:lineRule="auto"/>
        <w:ind w:left="426" w:right="180" w:hanging="426"/>
        <w:jc w:val="both"/>
        <w:rPr>
          <w:rFonts w:ascii="Times New Roman" w:hAnsi="Times New Roman" w:cs="Times New Roman"/>
          <w:b/>
          <w:color w:val="000000" w:themeColor="text1"/>
          <w:sz w:val="24"/>
          <w:szCs w:val="24"/>
        </w:rPr>
      </w:pPr>
      <w:bookmarkStart w:id="67" w:name="_Toc112847862"/>
      <w:r w:rsidRPr="00265DD0">
        <w:rPr>
          <w:rFonts w:ascii="Times New Roman" w:hAnsi="Times New Roman" w:cs="Times New Roman"/>
          <w:b/>
          <w:color w:val="000000" w:themeColor="text1"/>
          <w:sz w:val="24"/>
          <w:szCs w:val="24"/>
        </w:rPr>
        <w:t>LIST OF ROOT CAUSES AND CONTRI</w:t>
      </w:r>
      <w:r w:rsidR="00794B83" w:rsidRPr="00265DD0">
        <w:rPr>
          <w:rFonts w:ascii="Times New Roman" w:hAnsi="Times New Roman" w:cs="Times New Roman"/>
          <w:b/>
          <w:color w:val="000000" w:themeColor="text1"/>
          <w:sz w:val="24"/>
          <w:szCs w:val="24"/>
        </w:rPr>
        <w:t>BU</w:t>
      </w:r>
      <w:r w:rsidRPr="00265DD0">
        <w:rPr>
          <w:rFonts w:ascii="Times New Roman" w:hAnsi="Times New Roman" w:cs="Times New Roman"/>
          <w:b/>
          <w:color w:val="000000" w:themeColor="text1"/>
          <w:sz w:val="24"/>
          <w:szCs w:val="24"/>
        </w:rPr>
        <w:t>TING FACTORS</w:t>
      </w:r>
      <w:r w:rsidR="007972EE" w:rsidRPr="00265DD0">
        <w:rPr>
          <w:rFonts w:ascii="Times New Roman" w:hAnsi="Times New Roman" w:cs="Times New Roman"/>
          <w:b/>
          <w:color w:val="000000" w:themeColor="text1"/>
          <w:sz w:val="24"/>
          <w:szCs w:val="24"/>
        </w:rPr>
        <w:t>:</w:t>
      </w:r>
      <w:bookmarkEnd w:id="67"/>
      <w:r w:rsidR="007972EE" w:rsidRPr="00265DD0">
        <w:rPr>
          <w:rFonts w:ascii="Times New Roman" w:hAnsi="Times New Roman" w:cs="Times New Roman"/>
          <w:b/>
          <w:color w:val="000000" w:themeColor="text1"/>
          <w:sz w:val="24"/>
          <w:szCs w:val="24"/>
        </w:rPr>
        <w:t xml:space="preserve"> </w:t>
      </w:r>
    </w:p>
    <w:p w14:paraId="4AF8967E" w14:textId="1851D7B8" w:rsidR="00246F85" w:rsidRPr="00265DD0" w:rsidRDefault="002B20E5" w:rsidP="001A1DA4">
      <w:pPr>
        <w:spacing w:after="0" w:line="312" w:lineRule="auto"/>
        <w:ind w:firstLine="426"/>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Table-</w:t>
      </w:r>
      <w:r w:rsidR="003B73C8" w:rsidRPr="00265DD0">
        <w:rPr>
          <w:rFonts w:ascii="Times New Roman" w:hAnsi="Times New Roman" w:cs="Times New Roman"/>
          <w:b/>
          <w:color w:val="000000" w:themeColor="text1"/>
          <w:sz w:val="24"/>
          <w:szCs w:val="24"/>
        </w:rPr>
        <w:t>5</w:t>
      </w:r>
      <w:r w:rsidR="008F69F3" w:rsidRPr="00265DD0">
        <w:rPr>
          <w:rFonts w:ascii="Times New Roman" w:hAnsi="Times New Roman" w:cs="Times New Roman"/>
          <w:b/>
          <w:color w:val="000000" w:themeColor="text1"/>
          <w:sz w:val="24"/>
          <w:szCs w:val="24"/>
        </w:rPr>
        <w:t>: Root</w:t>
      </w:r>
      <w:r w:rsidR="00742263" w:rsidRPr="00265DD0">
        <w:rPr>
          <w:rFonts w:ascii="Times New Roman" w:hAnsi="Times New Roman" w:cs="Times New Roman"/>
          <w:b/>
          <w:color w:val="000000" w:themeColor="text1"/>
          <w:sz w:val="24"/>
          <w:szCs w:val="24"/>
        </w:rPr>
        <w:t xml:space="preserve"> cause and </w:t>
      </w:r>
      <w:r w:rsidR="00874FCD" w:rsidRPr="00265DD0">
        <w:rPr>
          <w:rFonts w:ascii="Times New Roman" w:hAnsi="Times New Roman" w:cs="Times New Roman"/>
          <w:b/>
          <w:color w:val="000000" w:themeColor="text1"/>
          <w:sz w:val="24"/>
          <w:szCs w:val="24"/>
        </w:rPr>
        <w:t xml:space="preserve">a </w:t>
      </w:r>
      <w:r w:rsidR="00742263" w:rsidRPr="00265DD0">
        <w:rPr>
          <w:rFonts w:ascii="Times New Roman" w:hAnsi="Times New Roman" w:cs="Times New Roman"/>
          <w:b/>
          <w:color w:val="000000" w:themeColor="text1"/>
          <w:sz w:val="24"/>
          <w:szCs w:val="24"/>
        </w:rPr>
        <w:t>contri</w:t>
      </w:r>
      <w:r w:rsidR="00794B83" w:rsidRPr="00265DD0">
        <w:rPr>
          <w:rFonts w:ascii="Times New Roman" w:hAnsi="Times New Roman" w:cs="Times New Roman"/>
          <w:b/>
          <w:color w:val="000000" w:themeColor="text1"/>
          <w:sz w:val="24"/>
          <w:szCs w:val="24"/>
        </w:rPr>
        <w:t>bu</w:t>
      </w:r>
      <w:r w:rsidR="00742263" w:rsidRPr="00265DD0">
        <w:rPr>
          <w:rFonts w:ascii="Times New Roman" w:hAnsi="Times New Roman" w:cs="Times New Roman"/>
          <w:b/>
          <w:color w:val="000000" w:themeColor="text1"/>
          <w:sz w:val="24"/>
          <w:szCs w:val="24"/>
        </w:rPr>
        <w:t>ting factor</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4"/>
        <w:gridCol w:w="6020"/>
      </w:tblGrid>
      <w:tr w:rsidR="003154D0" w:rsidRPr="00265DD0" w14:paraId="767A9D3B" w14:textId="77777777" w:rsidTr="00171FD9">
        <w:trPr>
          <w:trHeight w:val="161"/>
        </w:trPr>
        <w:tc>
          <w:tcPr>
            <w:tcW w:w="3174" w:type="dxa"/>
            <w:vAlign w:val="center"/>
          </w:tcPr>
          <w:p w14:paraId="3DB22F46" w14:textId="788F9E47" w:rsidR="00DC1F22" w:rsidRPr="00265DD0" w:rsidRDefault="00DC1F22" w:rsidP="001A1DA4">
            <w:pPr>
              <w:spacing w:after="0" w:line="312" w:lineRule="auto"/>
              <w:ind w:right="180"/>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Type (</w:t>
            </w:r>
            <w:bookmarkStart w:id="68" w:name="_Hlk76653933"/>
            <w:r w:rsidRPr="00265DD0">
              <w:rPr>
                <w:rFonts w:ascii="Times New Roman" w:hAnsi="Times New Roman" w:cs="Times New Roman"/>
                <w:b/>
                <w:color w:val="000000" w:themeColor="text1"/>
                <w:sz w:val="24"/>
                <w:szCs w:val="24"/>
              </w:rPr>
              <w:t>Definitive root cau</w:t>
            </w:r>
            <w:r w:rsidR="004C1551" w:rsidRPr="00265DD0">
              <w:rPr>
                <w:rFonts w:ascii="Times New Roman" w:hAnsi="Times New Roman" w:cs="Times New Roman"/>
                <w:b/>
                <w:color w:val="000000" w:themeColor="text1"/>
                <w:sz w:val="24"/>
                <w:szCs w:val="24"/>
              </w:rPr>
              <w:t>se</w:t>
            </w:r>
            <w:bookmarkEnd w:id="68"/>
            <w:r w:rsidR="00EC73E0" w:rsidRPr="00265DD0">
              <w:rPr>
                <w:rFonts w:ascii="Times New Roman" w:hAnsi="Times New Roman" w:cs="Times New Roman"/>
                <w:b/>
                <w:color w:val="000000" w:themeColor="text1"/>
                <w:sz w:val="24"/>
                <w:szCs w:val="24"/>
              </w:rPr>
              <w:t>/Most Probable root cause/Contri</w:t>
            </w:r>
            <w:r w:rsidR="00D018E9" w:rsidRPr="00265DD0">
              <w:rPr>
                <w:rFonts w:ascii="Times New Roman" w:hAnsi="Times New Roman" w:cs="Times New Roman"/>
                <w:b/>
                <w:color w:val="000000" w:themeColor="text1"/>
                <w:sz w:val="24"/>
                <w:szCs w:val="24"/>
              </w:rPr>
              <w:t>bu</w:t>
            </w:r>
            <w:r w:rsidR="00EC73E0" w:rsidRPr="00265DD0">
              <w:rPr>
                <w:rFonts w:ascii="Times New Roman" w:hAnsi="Times New Roman" w:cs="Times New Roman"/>
                <w:b/>
                <w:color w:val="000000" w:themeColor="text1"/>
                <w:sz w:val="24"/>
                <w:szCs w:val="24"/>
              </w:rPr>
              <w:t>ting factor</w:t>
            </w:r>
            <w:r w:rsidR="004C1551" w:rsidRPr="00265DD0">
              <w:rPr>
                <w:rFonts w:ascii="Times New Roman" w:hAnsi="Times New Roman" w:cs="Times New Roman"/>
                <w:b/>
                <w:color w:val="000000" w:themeColor="text1"/>
                <w:sz w:val="24"/>
                <w:szCs w:val="24"/>
              </w:rPr>
              <w:t>)</w:t>
            </w:r>
          </w:p>
        </w:tc>
        <w:tc>
          <w:tcPr>
            <w:tcW w:w="6020" w:type="dxa"/>
            <w:vAlign w:val="center"/>
          </w:tcPr>
          <w:p w14:paraId="77CC5F8D" w14:textId="77777777" w:rsidR="00DC1F22" w:rsidRPr="00265DD0" w:rsidRDefault="00DC1F22" w:rsidP="001A1DA4">
            <w:pPr>
              <w:spacing w:after="0" w:line="312" w:lineRule="auto"/>
              <w:ind w:right="180"/>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Cause</w:t>
            </w:r>
            <w:r w:rsidR="000026CF" w:rsidRPr="00265DD0">
              <w:rPr>
                <w:rFonts w:ascii="Times New Roman" w:hAnsi="Times New Roman" w:cs="Times New Roman"/>
                <w:b/>
                <w:color w:val="000000" w:themeColor="text1"/>
                <w:sz w:val="24"/>
                <w:szCs w:val="24"/>
              </w:rPr>
              <w:t xml:space="preserve"> description</w:t>
            </w:r>
          </w:p>
        </w:tc>
      </w:tr>
      <w:tr w:rsidR="00BF771B" w:rsidRPr="00265DD0" w14:paraId="23FE5D5C" w14:textId="77777777" w:rsidTr="00B41398">
        <w:trPr>
          <w:trHeight w:val="397"/>
        </w:trPr>
        <w:tc>
          <w:tcPr>
            <w:tcW w:w="3174" w:type="dxa"/>
            <w:vAlign w:val="center"/>
          </w:tcPr>
          <w:p w14:paraId="58EEC7C2" w14:textId="52B3D4B7" w:rsidR="000B05C7" w:rsidRPr="00265DD0" w:rsidRDefault="00D45D76" w:rsidP="00B41398">
            <w:pPr>
              <w:spacing w:after="0" w:line="312" w:lineRule="auto"/>
              <w:jc w:val="center"/>
              <w:rPr>
                <w:rFonts w:ascii="Times New Roman" w:hAnsi="Times New Roman" w:cs="Times New Roman"/>
                <w:color w:val="000000" w:themeColor="text1"/>
                <w:sz w:val="24"/>
                <w:szCs w:val="24"/>
              </w:rPr>
            </w:pPr>
            <w:bookmarkStart w:id="69" w:name="_Hlk101948304"/>
            <w:r w:rsidRPr="00265DD0">
              <w:rPr>
                <w:rFonts w:ascii="Times New Roman" w:hAnsi="Times New Roman" w:cs="Times New Roman"/>
                <w:b/>
                <w:color w:val="000000" w:themeColor="text1"/>
                <w:sz w:val="24"/>
                <w:szCs w:val="24"/>
              </w:rPr>
              <w:t xml:space="preserve">Definitive root </w:t>
            </w:r>
            <w:r w:rsidR="000B05C7" w:rsidRPr="00265DD0">
              <w:rPr>
                <w:rFonts w:ascii="Times New Roman" w:hAnsi="Times New Roman" w:cs="Times New Roman"/>
                <w:b/>
                <w:color w:val="000000" w:themeColor="text1"/>
                <w:sz w:val="24"/>
                <w:szCs w:val="24"/>
              </w:rPr>
              <w:t>cause</w:t>
            </w:r>
          </w:p>
        </w:tc>
        <w:tc>
          <w:tcPr>
            <w:tcW w:w="6020" w:type="dxa"/>
          </w:tcPr>
          <w:p w14:paraId="4A89D006" w14:textId="4FC331B9" w:rsidR="00BF771B" w:rsidRPr="00265DD0" w:rsidRDefault="00D45D76" w:rsidP="001A1DA4">
            <w:pPr>
              <w:spacing w:after="0" w:line="312" w:lineRule="auto"/>
              <w:jc w:val="both"/>
              <w:rPr>
                <w:rFonts w:ascii="Times New Roman" w:hAnsi="Times New Roman" w:cs="Times New Roman"/>
                <w:color w:val="000000" w:themeColor="text1"/>
                <w:sz w:val="24"/>
                <w:szCs w:val="24"/>
                <w:lang w:val="en-US"/>
              </w:rPr>
            </w:pPr>
            <w:r w:rsidRPr="00265DD0">
              <w:rPr>
                <w:rFonts w:ascii="Times New Roman" w:hAnsi="Times New Roman" w:cs="Times New Roman"/>
                <w:color w:val="000000" w:themeColor="text1"/>
                <w:sz w:val="24"/>
                <w:szCs w:val="24"/>
                <w:lang w:val="en-US"/>
              </w:rPr>
              <w:t>‘</w:t>
            </w:r>
            <w:r w:rsidR="00701854" w:rsidRPr="00265DD0">
              <w:rPr>
                <w:rFonts w:ascii="Times New Roman" w:hAnsi="Times New Roman" w:cs="Times New Roman"/>
                <w:color w:val="000000" w:themeColor="text1"/>
                <w:sz w:val="24"/>
                <w:szCs w:val="24"/>
                <w:lang w:val="en-US"/>
              </w:rPr>
              <w:t>C</w:t>
            </w:r>
            <w:r w:rsidRPr="00265DD0">
              <w:rPr>
                <w:rFonts w:ascii="Times New Roman" w:hAnsi="Times New Roman" w:cs="Times New Roman"/>
                <w:color w:val="000000" w:themeColor="text1"/>
                <w:sz w:val="24"/>
                <w:szCs w:val="24"/>
                <w:lang w:val="en-US"/>
              </w:rPr>
              <w:t>’</w:t>
            </w:r>
            <w:r w:rsidR="00701854" w:rsidRPr="00265DD0">
              <w:rPr>
                <w:rFonts w:ascii="Times New Roman" w:hAnsi="Times New Roman" w:cs="Times New Roman"/>
                <w:color w:val="000000" w:themeColor="text1"/>
                <w:sz w:val="24"/>
                <w:szCs w:val="24"/>
                <w:lang w:val="en-US"/>
              </w:rPr>
              <w:t xml:space="preserve"> </w:t>
            </w:r>
            <w:r w:rsidRPr="00265DD0">
              <w:rPr>
                <w:rFonts w:ascii="Times New Roman" w:hAnsi="Times New Roman" w:cs="Times New Roman"/>
                <w:color w:val="000000" w:themeColor="text1"/>
                <w:sz w:val="24"/>
                <w:szCs w:val="24"/>
                <w:lang w:val="en-US"/>
              </w:rPr>
              <w:t>D</w:t>
            </w:r>
            <w:r w:rsidR="00701854" w:rsidRPr="00265DD0">
              <w:rPr>
                <w:rFonts w:ascii="Times New Roman" w:hAnsi="Times New Roman" w:cs="Times New Roman"/>
                <w:color w:val="000000" w:themeColor="text1"/>
                <w:sz w:val="24"/>
                <w:szCs w:val="24"/>
                <w:lang w:val="en-US"/>
              </w:rPr>
              <w:t>rive</w:t>
            </w:r>
            <w:r w:rsidR="00AF5F1C" w:rsidRPr="00265DD0">
              <w:rPr>
                <w:rFonts w:ascii="Times New Roman" w:hAnsi="Times New Roman" w:cs="Times New Roman"/>
                <w:color w:val="000000" w:themeColor="text1"/>
                <w:sz w:val="24"/>
                <w:szCs w:val="24"/>
                <w:lang w:val="en-US"/>
              </w:rPr>
              <w:t xml:space="preserve"> on</w:t>
            </w:r>
            <w:r w:rsidR="00701854" w:rsidRPr="00265DD0">
              <w:rPr>
                <w:rFonts w:ascii="Times New Roman" w:hAnsi="Times New Roman" w:cs="Times New Roman"/>
                <w:color w:val="000000" w:themeColor="text1"/>
                <w:sz w:val="24"/>
                <w:szCs w:val="24"/>
                <w:lang w:val="en-US"/>
              </w:rPr>
              <w:t xml:space="preserve"> content server</w:t>
            </w:r>
            <w:r w:rsidR="00AF5F1C" w:rsidRPr="00265DD0">
              <w:rPr>
                <w:rFonts w:ascii="Times New Roman" w:hAnsi="Times New Roman" w:cs="Times New Roman"/>
                <w:color w:val="000000" w:themeColor="text1"/>
                <w:sz w:val="24"/>
                <w:szCs w:val="24"/>
                <w:lang w:val="en-US"/>
              </w:rPr>
              <w:t xml:space="preserve"> was not having sufficient free space </w:t>
            </w:r>
            <w:r w:rsidR="000D5C87" w:rsidRPr="00265DD0">
              <w:rPr>
                <w:rFonts w:ascii="Times New Roman" w:hAnsi="Times New Roman" w:cs="Times New Roman"/>
                <w:color w:val="000000" w:themeColor="text1"/>
                <w:sz w:val="24"/>
                <w:szCs w:val="24"/>
                <w:lang w:val="en-US"/>
              </w:rPr>
              <w:t>to function as intended.</w:t>
            </w:r>
          </w:p>
        </w:tc>
      </w:tr>
      <w:bookmarkEnd w:id="69"/>
      <w:tr w:rsidR="000B05C7" w:rsidRPr="00265DD0" w14:paraId="6056A4DE" w14:textId="77777777" w:rsidTr="00B41398">
        <w:trPr>
          <w:trHeight w:val="397"/>
        </w:trPr>
        <w:tc>
          <w:tcPr>
            <w:tcW w:w="3174" w:type="dxa"/>
            <w:vAlign w:val="center"/>
          </w:tcPr>
          <w:p w14:paraId="70504A77" w14:textId="11A322F3" w:rsidR="000B05C7" w:rsidRPr="00265DD0" w:rsidRDefault="000B05C7" w:rsidP="00B41398">
            <w:pPr>
              <w:spacing w:after="0" w:line="312" w:lineRule="auto"/>
              <w:jc w:val="center"/>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Contri</w:t>
            </w:r>
            <w:r w:rsidR="00D018E9" w:rsidRPr="00265DD0">
              <w:rPr>
                <w:rFonts w:ascii="Times New Roman" w:hAnsi="Times New Roman" w:cs="Times New Roman"/>
                <w:b/>
                <w:color w:val="000000" w:themeColor="text1"/>
                <w:sz w:val="24"/>
                <w:szCs w:val="24"/>
              </w:rPr>
              <w:t>bu</w:t>
            </w:r>
            <w:r w:rsidRPr="00265DD0">
              <w:rPr>
                <w:rFonts w:ascii="Times New Roman" w:hAnsi="Times New Roman" w:cs="Times New Roman"/>
                <w:b/>
                <w:color w:val="000000" w:themeColor="text1"/>
                <w:sz w:val="24"/>
                <w:szCs w:val="24"/>
              </w:rPr>
              <w:t>ting factor</w:t>
            </w:r>
          </w:p>
        </w:tc>
        <w:tc>
          <w:tcPr>
            <w:tcW w:w="6020" w:type="dxa"/>
          </w:tcPr>
          <w:p w14:paraId="3CBB8E08" w14:textId="32158FA9" w:rsidR="000B05C7" w:rsidRPr="00265DD0" w:rsidRDefault="000D5C87" w:rsidP="001A1DA4">
            <w:pPr>
              <w:pStyle w:val="CommentText"/>
              <w:spacing w:after="0" w:line="312" w:lineRule="auto"/>
              <w:jc w:val="both"/>
              <w:rPr>
                <w:rFonts w:ascii="Times New Roman" w:hAnsi="Times New Roman" w:cs="Times New Roman"/>
                <w:color w:val="000000" w:themeColor="text1"/>
                <w:sz w:val="24"/>
                <w:szCs w:val="24"/>
                <w:lang w:val="en-US"/>
              </w:rPr>
            </w:pPr>
            <w:r w:rsidRPr="00265DD0">
              <w:rPr>
                <w:rFonts w:ascii="Times New Roman" w:hAnsi="Times New Roman" w:cs="Times New Roman"/>
                <w:color w:val="000000" w:themeColor="text1"/>
                <w:sz w:val="24"/>
                <w:szCs w:val="24"/>
                <w:lang w:val="en-US"/>
              </w:rPr>
              <w:t>There is no monitoring tool set-up on server to monitor free disk space on server.</w:t>
            </w:r>
            <w:r w:rsidR="009018E0" w:rsidRPr="00265DD0">
              <w:rPr>
                <w:rFonts w:ascii="Times New Roman" w:hAnsi="Times New Roman" w:cs="Times New Roman"/>
                <w:color w:val="000000" w:themeColor="text1"/>
                <w:sz w:val="24"/>
                <w:szCs w:val="24"/>
                <w:lang w:val="en-US"/>
              </w:rPr>
              <w:t xml:space="preserve"> </w:t>
            </w:r>
          </w:p>
          <w:p w14:paraId="6C1E4554" w14:textId="6F0829E7" w:rsidR="003B7096" w:rsidRPr="00265DD0" w:rsidRDefault="003B7096" w:rsidP="003B7096">
            <w:pPr>
              <w:pStyle w:val="CommentText"/>
              <w:spacing w:after="0" w:line="312" w:lineRule="auto"/>
              <w:jc w:val="both"/>
              <w:rPr>
                <w:rFonts w:ascii="Times New Roman" w:hAnsi="Times New Roman" w:cs="Times New Roman"/>
                <w:color w:val="000000" w:themeColor="text1"/>
                <w:sz w:val="24"/>
                <w:szCs w:val="24"/>
                <w:lang w:val="en-US"/>
              </w:rPr>
            </w:pPr>
            <w:r w:rsidRPr="00265DD0">
              <w:rPr>
                <w:rFonts w:ascii="Times New Roman" w:hAnsi="Times New Roman" w:cs="Times New Roman"/>
                <w:color w:val="000000" w:themeColor="text1"/>
                <w:sz w:val="24"/>
                <w:szCs w:val="24"/>
                <w:lang w:val="en-US"/>
              </w:rPr>
              <w:t xml:space="preserve">There is no procedure available in </w:t>
            </w:r>
            <w:r w:rsidRPr="00265DD0">
              <w:rPr>
                <w:rFonts w:ascii="Times New Roman" w:hAnsi="Times New Roman" w:cs="Times New Roman"/>
                <w:color w:val="000000" w:themeColor="text1"/>
                <w:sz w:val="24"/>
                <w:szCs w:val="24"/>
              </w:rPr>
              <w:t xml:space="preserve">SOP on Electronic Document Management System, </w:t>
            </w:r>
            <w:r w:rsidRPr="00265DD0">
              <w:rPr>
                <w:rFonts w:ascii="Times New Roman" w:eastAsiaTheme="minorEastAsia" w:hAnsi="Times New Roman" w:cs="Times New Roman"/>
                <w:color w:val="000000" w:themeColor="text1"/>
                <w:sz w:val="24"/>
                <w:szCs w:val="24"/>
              </w:rPr>
              <w:t>SOP-GMP-QA-0060 V: 6.0 to provide instructions to IT Admin to make sufficient space available whenever the storage space is minimum and procedure for periodic monitoring of storage space of EDMS.</w:t>
            </w:r>
          </w:p>
        </w:tc>
      </w:tr>
    </w:tbl>
    <w:p w14:paraId="062D7E5E" w14:textId="77777777" w:rsidR="00171FD9" w:rsidRPr="00265DD0" w:rsidRDefault="00171FD9" w:rsidP="001A1DA4">
      <w:pPr>
        <w:pStyle w:val="Heading1"/>
        <w:spacing w:before="0" w:line="312" w:lineRule="auto"/>
        <w:ind w:left="284" w:right="181"/>
        <w:jc w:val="both"/>
        <w:rPr>
          <w:rFonts w:ascii="Times New Roman" w:hAnsi="Times New Roman" w:cs="Times New Roman"/>
          <w:b/>
          <w:color w:val="000000" w:themeColor="text1"/>
          <w:sz w:val="24"/>
          <w:szCs w:val="24"/>
        </w:rPr>
      </w:pPr>
    </w:p>
    <w:p w14:paraId="76FFD480" w14:textId="0FDC0160" w:rsidR="00DC1F22" w:rsidRPr="00265DD0" w:rsidRDefault="007D6080" w:rsidP="001A1DA4">
      <w:pPr>
        <w:pStyle w:val="Heading1"/>
        <w:numPr>
          <w:ilvl w:val="0"/>
          <w:numId w:val="3"/>
        </w:numPr>
        <w:spacing w:before="0" w:line="312" w:lineRule="auto"/>
        <w:ind w:left="284" w:right="181" w:hanging="284"/>
        <w:jc w:val="both"/>
        <w:rPr>
          <w:rFonts w:ascii="Times New Roman" w:hAnsi="Times New Roman" w:cs="Times New Roman"/>
          <w:b/>
          <w:color w:val="000000" w:themeColor="text1"/>
          <w:sz w:val="24"/>
          <w:szCs w:val="24"/>
        </w:rPr>
      </w:pPr>
      <w:bookmarkStart w:id="70" w:name="_Toc112847863"/>
      <w:r w:rsidRPr="00265DD0">
        <w:rPr>
          <w:rFonts w:ascii="Times New Roman" w:hAnsi="Times New Roman" w:cs="Times New Roman"/>
          <w:b/>
          <w:color w:val="000000" w:themeColor="text1"/>
          <w:sz w:val="24"/>
          <w:szCs w:val="24"/>
        </w:rPr>
        <w:t>IMPACT ASSESSMENT</w:t>
      </w:r>
      <w:r w:rsidR="00DC1F22" w:rsidRPr="00265DD0">
        <w:rPr>
          <w:rFonts w:ascii="Times New Roman" w:hAnsi="Times New Roman" w:cs="Times New Roman"/>
          <w:b/>
          <w:color w:val="000000" w:themeColor="text1"/>
          <w:sz w:val="24"/>
          <w:szCs w:val="24"/>
        </w:rPr>
        <w:t>:</w:t>
      </w:r>
      <w:bookmarkEnd w:id="70"/>
    </w:p>
    <w:p w14:paraId="4F883C5E" w14:textId="77777777" w:rsidR="007D6080" w:rsidRPr="00265DD0" w:rsidRDefault="00CB2874" w:rsidP="001A1DA4">
      <w:pPr>
        <w:pStyle w:val="Heading1"/>
        <w:numPr>
          <w:ilvl w:val="1"/>
          <w:numId w:val="1"/>
        </w:numPr>
        <w:spacing w:before="0" w:line="312" w:lineRule="auto"/>
        <w:ind w:left="450" w:right="180" w:hanging="450"/>
        <w:jc w:val="both"/>
        <w:rPr>
          <w:rFonts w:ascii="Times New Roman" w:hAnsi="Times New Roman" w:cs="Times New Roman"/>
          <w:b/>
          <w:color w:val="000000" w:themeColor="text1"/>
          <w:sz w:val="24"/>
          <w:szCs w:val="24"/>
        </w:rPr>
      </w:pPr>
      <w:r w:rsidRPr="00265DD0">
        <w:rPr>
          <w:rFonts w:ascii="Times New Roman" w:hAnsi="Times New Roman" w:cs="Times New Roman"/>
          <w:color w:val="000000" w:themeColor="text1"/>
          <w:sz w:val="24"/>
          <w:szCs w:val="24"/>
        </w:rPr>
        <w:t xml:space="preserve"> </w:t>
      </w:r>
      <w:bookmarkStart w:id="71" w:name="_Toc112847864"/>
      <w:r w:rsidR="007D6080" w:rsidRPr="00265DD0">
        <w:rPr>
          <w:rFonts w:ascii="Times New Roman" w:hAnsi="Times New Roman" w:cs="Times New Roman"/>
          <w:b/>
          <w:color w:val="000000" w:themeColor="text1"/>
          <w:sz w:val="24"/>
          <w:szCs w:val="24"/>
        </w:rPr>
        <w:t>Impact on the quality of the product:</w:t>
      </w:r>
      <w:bookmarkEnd w:id="71"/>
    </w:p>
    <w:p w14:paraId="5FE034A9" w14:textId="29D454C5" w:rsidR="008A742B" w:rsidRPr="00265DD0" w:rsidRDefault="00B4090D" w:rsidP="001A1DA4">
      <w:pPr>
        <w:spacing w:after="0" w:line="312" w:lineRule="auto"/>
        <w:ind w:left="540"/>
        <w:contextualSpacing/>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The observed deviation was related to </w:t>
      </w:r>
      <w:r w:rsidRPr="00265DD0">
        <w:rPr>
          <w:rFonts w:ascii="Times New Roman" w:hAnsi="Times New Roman" w:cs="Times New Roman"/>
          <w:color w:val="000000"/>
          <w:sz w:val="24"/>
          <w:szCs w:val="24"/>
        </w:rPr>
        <w:t xml:space="preserve">Version number and Effective Date information displayed in the header of SPEC-GMP-QCS-FG-830001970-CLS-0001, SAN711 Cleaning specification. The correct major Version number and Effective Date was not reflecting in the PDF document displayed in the EDMS system. </w:t>
      </w:r>
      <w:r w:rsidR="00A9683F" w:rsidRPr="00265DD0">
        <w:rPr>
          <w:rFonts w:ascii="Times New Roman" w:hAnsi="Times New Roman" w:cs="Times New Roman"/>
          <w:color w:val="000000" w:themeColor="text1"/>
          <w:sz w:val="24"/>
          <w:szCs w:val="24"/>
        </w:rPr>
        <w:t xml:space="preserve">This Deviation was initiated to address discrepancy of </w:t>
      </w:r>
      <w:r w:rsidR="0062367E" w:rsidRPr="00265DD0">
        <w:rPr>
          <w:rStyle w:val="title1"/>
          <w:rFonts w:ascii="Times New Roman" w:hAnsi="Times New Roman" w:cs="Times New Roman"/>
          <w:b w:val="0"/>
          <w:bCs w:val="0"/>
          <w:sz w:val="24"/>
          <w:szCs w:val="24"/>
        </w:rPr>
        <w:t xml:space="preserve">version number and effective date in the </w:t>
      </w:r>
      <w:r w:rsidR="00BC74C2" w:rsidRPr="00265DD0">
        <w:rPr>
          <w:rStyle w:val="title1"/>
          <w:rFonts w:ascii="Times New Roman" w:hAnsi="Times New Roman" w:cs="Times New Roman"/>
          <w:b w:val="0"/>
          <w:bCs w:val="0"/>
          <w:sz w:val="24"/>
          <w:szCs w:val="24"/>
        </w:rPr>
        <w:t xml:space="preserve">EDMS </w:t>
      </w:r>
      <w:r w:rsidR="0062367E" w:rsidRPr="00265DD0">
        <w:rPr>
          <w:rStyle w:val="title1"/>
          <w:rFonts w:ascii="Times New Roman" w:hAnsi="Times New Roman" w:cs="Times New Roman"/>
          <w:b w:val="0"/>
          <w:bCs w:val="0"/>
          <w:sz w:val="24"/>
          <w:szCs w:val="24"/>
        </w:rPr>
        <w:t>PDF document</w:t>
      </w:r>
      <w:r w:rsidR="00BC74C2" w:rsidRPr="00265DD0">
        <w:rPr>
          <w:rStyle w:val="title1"/>
          <w:rFonts w:ascii="Times New Roman" w:hAnsi="Times New Roman" w:cs="Times New Roman"/>
          <w:b w:val="0"/>
          <w:bCs w:val="0"/>
          <w:sz w:val="24"/>
          <w:szCs w:val="24"/>
        </w:rPr>
        <w:t xml:space="preserve">. The impacted documents rendition was manually corrected by IT Admin and Vendor. </w:t>
      </w:r>
      <w:r w:rsidRPr="00265DD0">
        <w:rPr>
          <w:rStyle w:val="title1"/>
          <w:rFonts w:ascii="Times New Roman" w:hAnsi="Times New Roman" w:cs="Times New Roman"/>
          <w:b w:val="0"/>
          <w:bCs w:val="0"/>
          <w:sz w:val="24"/>
          <w:szCs w:val="24"/>
        </w:rPr>
        <w:t xml:space="preserve">Based on the root cause identified, the deviation was occurred due to ‘C’ Drive in content server became full and not related to product quality, safety, </w:t>
      </w:r>
      <w:r w:rsidR="00EC253A" w:rsidRPr="00265DD0">
        <w:rPr>
          <w:rStyle w:val="title1"/>
          <w:rFonts w:ascii="Times New Roman" w:hAnsi="Times New Roman" w:cs="Times New Roman"/>
          <w:b w:val="0"/>
          <w:bCs w:val="0"/>
          <w:sz w:val="24"/>
          <w:szCs w:val="24"/>
        </w:rPr>
        <w:t>identity,</w:t>
      </w:r>
      <w:r w:rsidRPr="00265DD0">
        <w:rPr>
          <w:rStyle w:val="title1"/>
          <w:rFonts w:ascii="Times New Roman" w:hAnsi="Times New Roman" w:cs="Times New Roman"/>
          <w:b w:val="0"/>
          <w:bCs w:val="0"/>
          <w:sz w:val="24"/>
          <w:szCs w:val="24"/>
        </w:rPr>
        <w:t xml:space="preserve"> and efficacy. </w:t>
      </w:r>
      <w:r w:rsidR="00BC74C2" w:rsidRPr="00265DD0">
        <w:rPr>
          <w:rStyle w:val="title1"/>
          <w:rFonts w:ascii="Times New Roman" w:hAnsi="Times New Roman" w:cs="Times New Roman"/>
          <w:b w:val="0"/>
          <w:bCs w:val="0"/>
          <w:sz w:val="24"/>
          <w:szCs w:val="24"/>
        </w:rPr>
        <w:t xml:space="preserve">Hence, there is no impact on the quality of product. </w:t>
      </w:r>
      <w:r w:rsidR="0062367E" w:rsidRPr="00265DD0">
        <w:rPr>
          <w:rFonts w:ascii="Times New Roman" w:hAnsi="Times New Roman" w:cs="Times New Roman"/>
          <w:color w:val="000000" w:themeColor="text1"/>
          <w:sz w:val="24"/>
          <w:szCs w:val="24"/>
        </w:rPr>
        <w:t xml:space="preserve"> </w:t>
      </w:r>
    </w:p>
    <w:p w14:paraId="3EFA9C19" w14:textId="368D2564" w:rsidR="00F82ED3" w:rsidRPr="00265DD0" w:rsidRDefault="00460502" w:rsidP="001A1DA4">
      <w:pPr>
        <w:pStyle w:val="Heading1"/>
        <w:numPr>
          <w:ilvl w:val="1"/>
          <w:numId w:val="1"/>
        </w:numPr>
        <w:spacing w:before="0" w:line="312" w:lineRule="auto"/>
        <w:ind w:left="450" w:right="180" w:hanging="450"/>
        <w:jc w:val="both"/>
        <w:rPr>
          <w:rFonts w:ascii="Times New Roman" w:hAnsi="Times New Roman" w:cs="Times New Roman"/>
          <w:b/>
          <w:color w:val="000000" w:themeColor="text1"/>
          <w:sz w:val="24"/>
          <w:szCs w:val="24"/>
        </w:rPr>
      </w:pPr>
      <w:r w:rsidRPr="00265DD0">
        <w:rPr>
          <w:rFonts w:ascii="Times New Roman" w:hAnsi="Times New Roman" w:cs="Times New Roman"/>
          <w:color w:val="000000" w:themeColor="text1"/>
          <w:sz w:val="24"/>
          <w:szCs w:val="24"/>
        </w:rPr>
        <w:t xml:space="preserve"> </w:t>
      </w:r>
      <w:bookmarkStart w:id="72" w:name="_Toc112847865"/>
      <w:r w:rsidR="007D6080" w:rsidRPr="00265DD0">
        <w:rPr>
          <w:rFonts w:ascii="Times New Roman" w:hAnsi="Times New Roman" w:cs="Times New Roman"/>
          <w:b/>
          <w:color w:val="000000" w:themeColor="text1"/>
          <w:sz w:val="24"/>
          <w:szCs w:val="24"/>
        </w:rPr>
        <w:t xml:space="preserve">Impact on </w:t>
      </w:r>
      <w:bookmarkStart w:id="73" w:name="_Hlk76636768"/>
      <w:r w:rsidR="00581A9C" w:rsidRPr="00265DD0">
        <w:rPr>
          <w:rFonts w:ascii="Times New Roman" w:hAnsi="Times New Roman" w:cs="Times New Roman"/>
          <w:b/>
          <w:color w:val="000000" w:themeColor="text1"/>
          <w:sz w:val="24"/>
          <w:szCs w:val="24"/>
        </w:rPr>
        <w:t>o</w:t>
      </w:r>
      <w:r w:rsidR="007D6080" w:rsidRPr="00265DD0">
        <w:rPr>
          <w:rFonts w:ascii="Times New Roman" w:hAnsi="Times New Roman" w:cs="Times New Roman"/>
          <w:b/>
          <w:color w:val="000000" w:themeColor="text1"/>
          <w:sz w:val="24"/>
          <w:szCs w:val="24"/>
        </w:rPr>
        <w:t>ther products manufactured/</w:t>
      </w:r>
      <w:r w:rsidR="00F365B4" w:rsidRPr="00265DD0">
        <w:rPr>
          <w:rFonts w:ascii="Times New Roman" w:hAnsi="Times New Roman" w:cs="Times New Roman"/>
          <w:b/>
          <w:color w:val="000000" w:themeColor="text1"/>
          <w:sz w:val="24"/>
          <w:szCs w:val="24"/>
        </w:rPr>
        <w:t>analysed</w:t>
      </w:r>
      <w:r w:rsidR="007D6080" w:rsidRPr="00265DD0">
        <w:rPr>
          <w:rFonts w:ascii="Times New Roman" w:hAnsi="Times New Roman" w:cs="Times New Roman"/>
          <w:b/>
          <w:color w:val="000000" w:themeColor="text1"/>
          <w:sz w:val="24"/>
          <w:szCs w:val="24"/>
        </w:rPr>
        <w:t xml:space="preserve"> in the same facility/lab</w:t>
      </w:r>
      <w:bookmarkEnd w:id="73"/>
      <w:r w:rsidR="00D95876" w:rsidRPr="00265DD0">
        <w:rPr>
          <w:rFonts w:ascii="Times New Roman" w:hAnsi="Times New Roman" w:cs="Times New Roman"/>
          <w:b/>
          <w:color w:val="000000" w:themeColor="text1"/>
          <w:sz w:val="24"/>
          <w:szCs w:val="24"/>
        </w:rPr>
        <w:t>:</w:t>
      </w:r>
      <w:bookmarkEnd w:id="72"/>
    </w:p>
    <w:p w14:paraId="00322503" w14:textId="018D89B2" w:rsidR="00F8454D" w:rsidRPr="00265DD0" w:rsidRDefault="003076DC" w:rsidP="001A1DA4">
      <w:pPr>
        <w:spacing w:after="0" w:line="312" w:lineRule="auto"/>
        <w:ind w:left="540"/>
        <w:contextualSpacing/>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As explained in section 5.1 the deviation was related to </w:t>
      </w:r>
      <w:r w:rsidR="00B4090D" w:rsidRPr="00265DD0">
        <w:rPr>
          <w:rFonts w:ascii="Times New Roman" w:hAnsi="Times New Roman" w:cs="Times New Roman"/>
          <w:color w:val="000000"/>
          <w:sz w:val="24"/>
          <w:szCs w:val="24"/>
        </w:rPr>
        <w:t xml:space="preserve">Version number and Effective Date information </w:t>
      </w:r>
      <w:r w:rsidR="009018E0" w:rsidRPr="00265DD0">
        <w:rPr>
          <w:rFonts w:ascii="Times New Roman" w:hAnsi="Times New Roman" w:cs="Times New Roman"/>
          <w:color w:val="000000"/>
          <w:sz w:val="24"/>
          <w:szCs w:val="24"/>
        </w:rPr>
        <w:t xml:space="preserve">was not </w:t>
      </w:r>
      <w:r w:rsidR="00B4090D" w:rsidRPr="00265DD0">
        <w:rPr>
          <w:rFonts w:ascii="Times New Roman" w:hAnsi="Times New Roman" w:cs="Times New Roman"/>
          <w:color w:val="000000"/>
          <w:sz w:val="24"/>
          <w:szCs w:val="24"/>
        </w:rPr>
        <w:t xml:space="preserve">displayed in the header of </w:t>
      </w:r>
      <w:r w:rsidR="009018E0" w:rsidRPr="00265DD0">
        <w:rPr>
          <w:rFonts w:ascii="Times New Roman" w:hAnsi="Times New Roman" w:cs="Times New Roman"/>
          <w:color w:val="000000"/>
          <w:sz w:val="24"/>
          <w:szCs w:val="24"/>
        </w:rPr>
        <w:t xml:space="preserve">document. </w:t>
      </w:r>
      <w:r w:rsidR="00BC74C2" w:rsidRPr="00265DD0">
        <w:rPr>
          <w:rStyle w:val="title1"/>
          <w:rFonts w:ascii="Times New Roman" w:hAnsi="Times New Roman" w:cs="Times New Roman"/>
          <w:b w:val="0"/>
          <w:bCs w:val="0"/>
          <w:sz w:val="24"/>
          <w:szCs w:val="24"/>
        </w:rPr>
        <w:t>Hence, there is no impact on other products manufactured / analysed in the same facility / lab</w:t>
      </w:r>
      <w:r w:rsidR="009018E0" w:rsidRPr="00265DD0">
        <w:rPr>
          <w:rStyle w:val="title1"/>
          <w:rFonts w:ascii="Times New Roman" w:hAnsi="Times New Roman" w:cs="Times New Roman"/>
          <w:b w:val="0"/>
          <w:bCs w:val="0"/>
          <w:sz w:val="24"/>
          <w:szCs w:val="24"/>
        </w:rPr>
        <w:t xml:space="preserve"> is not applicable</w:t>
      </w:r>
      <w:r w:rsidR="00BC74C2" w:rsidRPr="00265DD0">
        <w:rPr>
          <w:rStyle w:val="title1"/>
          <w:rFonts w:ascii="Times New Roman" w:hAnsi="Times New Roman" w:cs="Times New Roman"/>
          <w:b w:val="0"/>
          <w:bCs w:val="0"/>
          <w:sz w:val="24"/>
          <w:szCs w:val="24"/>
        </w:rPr>
        <w:t>.</w:t>
      </w:r>
    </w:p>
    <w:p w14:paraId="4278A640" w14:textId="2F53E608" w:rsidR="007D6080" w:rsidRPr="00265DD0" w:rsidRDefault="00BA2FD4" w:rsidP="001A1DA4">
      <w:pPr>
        <w:pStyle w:val="Heading1"/>
        <w:numPr>
          <w:ilvl w:val="1"/>
          <w:numId w:val="1"/>
        </w:numPr>
        <w:spacing w:before="0" w:line="312" w:lineRule="auto"/>
        <w:ind w:left="450" w:right="180" w:hanging="450"/>
        <w:jc w:val="both"/>
        <w:rPr>
          <w:rFonts w:ascii="Times New Roman" w:hAnsi="Times New Roman" w:cs="Times New Roman"/>
          <w:b/>
          <w:color w:val="000000" w:themeColor="text1"/>
          <w:sz w:val="24"/>
          <w:szCs w:val="24"/>
        </w:rPr>
      </w:pPr>
      <w:r w:rsidRPr="00265DD0">
        <w:rPr>
          <w:rFonts w:ascii="Times New Roman" w:hAnsi="Times New Roman" w:cs="Times New Roman"/>
          <w:color w:val="000000" w:themeColor="text1"/>
          <w:sz w:val="24"/>
          <w:szCs w:val="24"/>
        </w:rPr>
        <w:t xml:space="preserve"> </w:t>
      </w:r>
      <w:bookmarkStart w:id="74" w:name="_Toc112847866"/>
      <w:r w:rsidR="007D6080" w:rsidRPr="00265DD0">
        <w:rPr>
          <w:rFonts w:ascii="Times New Roman" w:hAnsi="Times New Roman" w:cs="Times New Roman"/>
          <w:b/>
          <w:color w:val="000000" w:themeColor="text1"/>
          <w:sz w:val="24"/>
          <w:szCs w:val="24"/>
        </w:rPr>
        <w:t xml:space="preserve">Impact </w:t>
      </w:r>
      <w:bookmarkStart w:id="75" w:name="_Hlk76636888"/>
      <w:r w:rsidR="007D6080" w:rsidRPr="00265DD0">
        <w:rPr>
          <w:rFonts w:ascii="Times New Roman" w:hAnsi="Times New Roman" w:cs="Times New Roman"/>
          <w:b/>
          <w:color w:val="000000" w:themeColor="text1"/>
          <w:sz w:val="24"/>
          <w:szCs w:val="24"/>
        </w:rPr>
        <w:t xml:space="preserve">on other batches, </w:t>
      </w:r>
      <w:r w:rsidR="000B5610" w:rsidRPr="00265DD0">
        <w:rPr>
          <w:rFonts w:ascii="Times New Roman" w:hAnsi="Times New Roman" w:cs="Times New Roman"/>
          <w:b/>
          <w:color w:val="000000" w:themeColor="text1"/>
          <w:sz w:val="24"/>
          <w:szCs w:val="24"/>
        </w:rPr>
        <w:t>A</w:t>
      </w:r>
      <w:r w:rsidR="007D6080" w:rsidRPr="00265DD0">
        <w:rPr>
          <w:rFonts w:ascii="Times New Roman" w:hAnsi="Times New Roman" w:cs="Times New Roman"/>
          <w:b/>
          <w:color w:val="000000" w:themeColor="text1"/>
          <w:sz w:val="24"/>
          <w:szCs w:val="24"/>
        </w:rPr>
        <w:t>nalys</w:t>
      </w:r>
      <w:r w:rsidR="00AA22F3" w:rsidRPr="00265DD0">
        <w:rPr>
          <w:rFonts w:ascii="Times New Roman" w:hAnsi="Times New Roman" w:cs="Times New Roman"/>
          <w:b/>
          <w:color w:val="000000" w:themeColor="text1"/>
          <w:sz w:val="24"/>
          <w:szCs w:val="24"/>
        </w:rPr>
        <w:t>i</w:t>
      </w:r>
      <w:r w:rsidR="007D6080" w:rsidRPr="00265DD0">
        <w:rPr>
          <w:rFonts w:ascii="Times New Roman" w:hAnsi="Times New Roman" w:cs="Times New Roman"/>
          <w:b/>
          <w:color w:val="000000" w:themeColor="text1"/>
          <w:sz w:val="24"/>
          <w:szCs w:val="24"/>
        </w:rPr>
        <w:t>s, materials under storage, equipment, facility, systems, documents</w:t>
      </w:r>
      <w:r w:rsidR="00874FCD" w:rsidRPr="00265DD0">
        <w:rPr>
          <w:rFonts w:ascii="Times New Roman" w:hAnsi="Times New Roman" w:cs="Times New Roman"/>
          <w:b/>
          <w:color w:val="000000" w:themeColor="text1"/>
          <w:sz w:val="24"/>
          <w:szCs w:val="24"/>
        </w:rPr>
        <w:t>,</w:t>
      </w:r>
      <w:r w:rsidR="007D6080" w:rsidRPr="00265DD0">
        <w:rPr>
          <w:rFonts w:ascii="Times New Roman" w:hAnsi="Times New Roman" w:cs="Times New Roman"/>
          <w:b/>
          <w:color w:val="000000" w:themeColor="text1"/>
          <w:sz w:val="24"/>
          <w:szCs w:val="24"/>
        </w:rPr>
        <w:t xml:space="preserve"> or analytical data</w:t>
      </w:r>
      <w:bookmarkEnd w:id="75"/>
      <w:r w:rsidR="00D95876" w:rsidRPr="00265DD0">
        <w:rPr>
          <w:rFonts w:ascii="Times New Roman" w:hAnsi="Times New Roman" w:cs="Times New Roman"/>
          <w:b/>
          <w:color w:val="000000" w:themeColor="text1"/>
          <w:sz w:val="24"/>
          <w:szCs w:val="24"/>
        </w:rPr>
        <w:t>:</w:t>
      </w:r>
      <w:bookmarkEnd w:id="74"/>
    </w:p>
    <w:p w14:paraId="5722570F" w14:textId="1BF4F6BB" w:rsidR="001A1DA4" w:rsidRPr="00265DD0" w:rsidRDefault="009018E0" w:rsidP="001A1DA4">
      <w:pPr>
        <w:tabs>
          <w:tab w:val="left" w:pos="540"/>
        </w:tabs>
        <w:spacing w:after="0" w:line="312" w:lineRule="auto"/>
        <w:ind w:left="540"/>
        <w:contextualSpacing/>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As explained in section 5.1 the deviation was related to </w:t>
      </w:r>
      <w:r w:rsidRPr="00265DD0">
        <w:rPr>
          <w:rFonts w:ascii="Times New Roman" w:hAnsi="Times New Roman" w:cs="Times New Roman"/>
          <w:color w:val="000000"/>
          <w:sz w:val="24"/>
          <w:szCs w:val="24"/>
        </w:rPr>
        <w:t xml:space="preserve">Version number and Effective Date information was not displayed in the header of document. </w:t>
      </w:r>
      <w:r w:rsidRPr="00265DD0">
        <w:rPr>
          <w:rStyle w:val="title1"/>
          <w:rFonts w:ascii="Times New Roman" w:hAnsi="Times New Roman" w:cs="Times New Roman"/>
          <w:b w:val="0"/>
          <w:bCs w:val="0"/>
          <w:sz w:val="24"/>
          <w:szCs w:val="24"/>
        </w:rPr>
        <w:t>Hence, there is no impact on other batches, analysis, materials under storage, equipment, facility, systems, documents or analytical is not applicable</w:t>
      </w:r>
      <w:r w:rsidR="006D3A36" w:rsidRPr="00265DD0">
        <w:rPr>
          <w:rFonts w:ascii="Times New Roman" w:hAnsi="Times New Roman" w:cs="Times New Roman"/>
          <w:color w:val="000000" w:themeColor="text1"/>
          <w:sz w:val="24"/>
          <w:szCs w:val="24"/>
        </w:rPr>
        <w:t xml:space="preserve">. </w:t>
      </w:r>
    </w:p>
    <w:p w14:paraId="1F9A1F59" w14:textId="2FCFEF76" w:rsidR="006155FD" w:rsidRPr="00265DD0" w:rsidRDefault="006155FD" w:rsidP="001A1DA4">
      <w:pPr>
        <w:spacing w:after="0" w:line="312" w:lineRule="auto"/>
        <w:ind w:left="540"/>
        <w:contextualSpacing/>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 </w:t>
      </w:r>
    </w:p>
    <w:p w14:paraId="664B0FBF" w14:textId="57A18C20" w:rsidR="007D6080" w:rsidRPr="00265DD0" w:rsidRDefault="007D6080" w:rsidP="001A1DA4">
      <w:pPr>
        <w:pStyle w:val="Heading1"/>
        <w:numPr>
          <w:ilvl w:val="1"/>
          <w:numId w:val="1"/>
        </w:numPr>
        <w:spacing w:before="0" w:line="312" w:lineRule="auto"/>
        <w:ind w:left="450" w:right="180" w:hanging="450"/>
        <w:jc w:val="both"/>
        <w:rPr>
          <w:rFonts w:ascii="Times New Roman" w:hAnsi="Times New Roman" w:cs="Times New Roman"/>
          <w:b/>
          <w:color w:val="000000" w:themeColor="text1"/>
          <w:sz w:val="24"/>
          <w:szCs w:val="24"/>
        </w:rPr>
      </w:pPr>
      <w:bookmarkStart w:id="76" w:name="_Toc112847867"/>
      <w:r w:rsidRPr="00265DD0">
        <w:rPr>
          <w:rFonts w:ascii="Times New Roman" w:hAnsi="Times New Roman" w:cs="Times New Roman"/>
          <w:b/>
          <w:color w:val="000000" w:themeColor="text1"/>
          <w:sz w:val="24"/>
          <w:szCs w:val="24"/>
        </w:rPr>
        <w:t xml:space="preserve">Impact on </w:t>
      </w:r>
      <w:r w:rsidR="00874FCD" w:rsidRPr="00265DD0">
        <w:rPr>
          <w:rFonts w:ascii="Times New Roman" w:hAnsi="Times New Roman" w:cs="Times New Roman"/>
          <w:b/>
          <w:color w:val="000000" w:themeColor="text1"/>
          <w:sz w:val="24"/>
          <w:szCs w:val="24"/>
        </w:rPr>
        <w:t xml:space="preserve">the </w:t>
      </w:r>
      <w:r w:rsidRPr="00265DD0">
        <w:rPr>
          <w:rFonts w:ascii="Times New Roman" w:hAnsi="Times New Roman" w:cs="Times New Roman"/>
          <w:b/>
          <w:color w:val="000000" w:themeColor="text1"/>
          <w:sz w:val="24"/>
          <w:szCs w:val="24"/>
        </w:rPr>
        <w:t xml:space="preserve">quality management system, </w:t>
      </w:r>
      <w:r w:rsidR="00874FCD" w:rsidRPr="00265DD0">
        <w:rPr>
          <w:rFonts w:ascii="Times New Roman" w:hAnsi="Times New Roman" w:cs="Times New Roman"/>
          <w:b/>
          <w:color w:val="000000" w:themeColor="text1"/>
          <w:sz w:val="24"/>
          <w:szCs w:val="24"/>
        </w:rPr>
        <w:t>C</w:t>
      </w:r>
      <w:r w:rsidRPr="00265DD0">
        <w:rPr>
          <w:rFonts w:ascii="Times New Roman" w:hAnsi="Times New Roman" w:cs="Times New Roman"/>
          <w:b/>
          <w:color w:val="000000" w:themeColor="text1"/>
          <w:sz w:val="24"/>
          <w:szCs w:val="24"/>
        </w:rPr>
        <w:t>ompliance</w:t>
      </w:r>
      <w:r w:rsidR="00874FCD" w:rsidRPr="00265DD0">
        <w:rPr>
          <w:rFonts w:ascii="Times New Roman" w:hAnsi="Times New Roman" w:cs="Times New Roman"/>
          <w:b/>
          <w:color w:val="000000" w:themeColor="text1"/>
          <w:sz w:val="24"/>
          <w:szCs w:val="24"/>
        </w:rPr>
        <w:t>,</w:t>
      </w:r>
      <w:r w:rsidRPr="00265DD0">
        <w:rPr>
          <w:rFonts w:ascii="Times New Roman" w:hAnsi="Times New Roman" w:cs="Times New Roman"/>
          <w:b/>
          <w:color w:val="000000" w:themeColor="text1"/>
          <w:sz w:val="24"/>
          <w:szCs w:val="24"/>
        </w:rPr>
        <w:t xml:space="preserve"> and regulatory submission documents</w:t>
      </w:r>
      <w:r w:rsidR="00D26A29" w:rsidRPr="00265DD0">
        <w:rPr>
          <w:rFonts w:ascii="Times New Roman" w:hAnsi="Times New Roman" w:cs="Times New Roman"/>
          <w:b/>
          <w:color w:val="000000" w:themeColor="text1"/>
          <w:sz w:val="24"/>
          <w:szCs w:val="24"/>
        </w:rPr>
        <w:t>:</w:t>
      </w:r>
      <w:bookmarkEnd w:id="76"/>
    </w:p>
    <w:p w14:paraId="4D878410" w14:textId="5913F8A2" w:rsidR="00CE2CF1" w:rsidRPr="00265DD0" w:rsidRDefault="009018E0" w:rsidP="00327C91">
      <w:pPr>
        <w:tabs>
          <w:tab w:val="left" w:pos="540"/>
        </w:tabs>
        <w:spacing w:after="0" w:line="312" w:lineRule="auto"/>
        <w:ind w:left="450"/>
        <w:contextualSpacing/>
        <w:jc w:val="both"/>
        <w:rPr>
          <w:rFonts w:ascii="Times New Roman" w:hAnsi="Times New Roman" w:cs="Times New Roman"/>
          <w:color w:val="000000" w:themeColor="text1"/>
          <w:sz w:val="24"/>
          <w:szCs w:val="24"/>
        </w:rPr>
      </w:pPr>
      <w:bookmarkStart w:id="77" w:name="_Toc28794833"/>
      <w:r w:rsidRPr="00265DD0">
        <w:rPr>
          <w:rFonts w:ascii="Times New Roman" w:hAnsi="Times New Roman" w:cs="Times New Roman"/>
          <w:color w:val="000000" w:themeColor="text1"/>
          <w:sz w:val="24"/>
          <w:szCs w:val="24"/>
        </w:rPr>
        <w:t xml:space="preserve">As explained in section 5.1 the deviation was related to </w:t>
      </w:r>
      <w:r w:rsidRPr="00265DD0">
        <w:rPr>
          <w:rFonts w:ascii="Times New Roman" w:hAnsi="Times New Roman" w:cs="Times New Roman"/>
          <w:color w:val="000000"/>
          <w:sz w:val="24"/>
          <w:szCs w:val="24"/>
        </w:rPr>
        <w:t xml:space="preserve">Version number and Effective Date information was not displayed in the header of document. </w:t>
      </w:r>
      <w:r w:rsidRPr="00265DD0">
        <w:rPr>
          <w:rStyle w:val="title1"/>
          <w:rFonts w:ascii="Times New Roman" w:hAnsi="Times New Roman" w:cs="Times New Roman"/>
          <w:b w:val="0"/>
          <w:bCs w:val="0"/>
          <w:sz w:val="24"/>
          <w:szCs w:val="24"/>
        </w:rPr>
        <w:t xml:space="preserve">Hence, there is no impact </w:t>
      </w:r>
      <w:r w:rsidR="00BC74C2" w:rsidRPr="00265DD0">
        <w:rPr>
          <w:rStyle w:val="title1"/>
          <w:rFonts w:ascii="Times New Roman" w:hAnsi="Times New Roman" w:cs="Times New Roman"/>
          <w:b w:val="0"/>
          <w:bCs w:val="0"/>
          <w:sz w:val="24"/>
          <w:szCs w:val="24"/>
        </w:rPr>
        <w:t>on the quality management system, and regulatory submission documents</w:t>
      </w:r>
      <w:r w:rsidRPr="00265DD0">
        <w:rPr>
          <w:rStyle w:val="title1"/>
          <w:rFonts w:ascii="Times New Roman" w:hAnsi="Times New Roman" w:cs="Times New Roman"/>
          <w:b w:val="0"/>
          <w:bCs w:val="0"/>
          <w:sz w:val="24"/>
          <w:szCs w:val="24"/>
        </w:rPr>
        <w:t xml:space="preserve"> is not applicable</w:t>
      </w:r>
      <w:r w:rsidR="008E03A1" w:rsidRPr="00265DD0">
        <w:rPr>
          <w:rFonts w:ascii="Times New Roman" w:hAnsi="Times New Roman" w:cs="Times New Roman"/>
          <w:color w:val="000000" w:themeColor="text1"/>
          <w:sz w:val="24"/>
          <w:szCs w:val="24"/>
        </w:rPr>
        <w:t>.</w:t>
      </w:r>
      <w:r w:rsidRPr="00265DD0">
        <w:rPr>
          <w:rFonts w:ascii="Times New Roman" w:hAnsi="Times New Roman" w:cs="Times New Roman"/>
          <w:color w:val="000000" w:themeColor="text1"/>
          <w:sz w:val="24"/>
          <w:szCs w:val="24"/>
        </w:rPr>
        <w:t xml:space="preserve"> </w:t>
      </w:r>
    </w:p>
    <w:p w14:paraId="4F262CF7" w14:textId="77777777" w:rsidR="00400C7E" w:rsidRPr="00265DD0" w:rsidRDefault="00400C7E" w:rsidP="00843AD3">
      <w:pPr>
        <w:tabs>
          <w:tab w:val="left" w:pos="540"/>
        </w:tabs>
        <w:spacing w:after="0" w:line="312" w:lineRule="auto"/>
        <w:ind w:left="540"/>
        <w:contextualSpacing/>
        <w:jc w:val="both"/>
        <w:rPr>
          <w:rFonts w:ascii="Times New Roman" w:hAnsi="Times New Roman" w:cs="Times New Roman"/>
          <w:color w:val="000000" w:themeColor="text1"/>
          <w:sz w:val="24"/>
          <w:szCs w:val="24"/>
        </w:rPr>
      </w:pPr>
    </w:p>
    <w:p w14:paraId="78502878" w14:textId="2233CAFA" w:rsidR="00B43381" w:rsidRPr="00265DD0" w:rsidRDefault="00B43381" w:rsidP="001A1DA4">
      <w:pPr>
        <w:pStyle w:val="Heading1"/>
        <w:numPr>
          <w:ilvl w:val="1"/>
          <w:numId w:val="1"/>
        </w:numPr>
        <w:spacing w:before="0" w:line="312" w:lineRule="auto"/>
        <w:ind w:left="450" w:right="180" w:hanging="450"/>
        <w:jc w:val="both"/>
        <w:rPr>
          <w:rFonts w:ascii="Times New Roman" w:hAnsi="Times New Roman" w:cs="Times New Roman"/>
          <w:b/>
          <w:color w:val="000000" w:themeColor="text1"/>
          <w:sz w:val="24"/>
          <w:szCs w:val="24"/>
        </w:rPr>
      </w:pPr>
      <w:bookmarkStart w:id="78" w:name="_Toc112847868"/>
      <w:bookmarkStart w:id="79" w:name="_Hlk76637161"/>
      <w:bookmarkEnd w:id="77"/>
      <w:r w:rsidRPr="00265DD0">
        <w:rPr>
          <w:rFonts w:ascii="Times New Roman" w:hAnsi="Times New Roman" w:cs="Times New Roman"/>
          <w:b/>
          <w:color w:val="000000" w:themeColor="text1"/>
          <w:sz w:val="24"/>
          <w:szCs w:val="24"/>
        </w:rPr>
        <w:t>Impact on the validated state of the product, process, or analytical method(s) or stability status:</w:t>
      </w:r>
      <w:bookmarkEnd w:id="78"/>
      <w:r w:rsidRPr="00265DD0">
        <w:rPr>
          <w:rFonts w:ascii="Times New Roman" w:hAnsi="Times New Roman" w:cs="Times New Roman"/>
          <w:b/>
          <w:color w:val="000000" w:themeColor="text1"/>
          <w:sz w:val="24"/>
          <w:szCs w:val="24"/>
        </w:rPr>
        <w:t xml:space="preserve"> </w:t>
      </w:r>
    </w:p>
    <w:p w14:paraId="0DB9BA3A" w14:textId="140CF750" w:rsidR="00347690" w:rsidRPr="00265DD0" w:rsidRDefault="009018E0" w:rsidP="008E03A1">
      <w:pPr>
        <w:spacing w:after="0" w:line="312" w:lineRule="auto"/>
        <w:ind w:left="450"/>
        <w:contextualSpacing/>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As explained in section 5.1 the deviation was related to </w:t>
      </w:r>
      <w:r w:rsidRPr="00265DD0">
        <w:rPr>
          <w:rFonts w:ascii="Times New Roman" w:hAnsi="Times New Roman" w:cs="Times New Roman"/>
          <w:color w:val="000000"/>
          <w:sz w:val="24"/>
          <w:szCs w:val="24"/>
        </w:rPr>
        <w:t xml:space="preserve">Version number and Effective Date information was not displayed in the header of document. </w:t>
      </w:r>
      <w:r w:rsidRPr="00265DD0">
        <w:rPr>
          <w:rStyle w:val="title1"/>
          <w:rFonts w:ascii="Times New Roman" w:hAnsi="Times New Roman" w:cs="Times New Roman"/>
          <w:b w:val="0"/>
          <w:bCs w:val="0"/>
          <w:sz w:val="24"/>
          <w:szCs w:val="24"/>
        </w:rPr>
        <w:t>Hence, there is no impact on validated state4 of the product, process, or analytical methods or stability is not applicable</w:t>
      </w:r>
      <w:r w:rsidR="00F31DFA" w:rsidRPr="00265DD0">
        <w:rPr>
          <w:rFonts w:ascii="Times New Roman" w:hAnsi="Times New Roman" w:cs="Times New Roman"/>
          <w:color w:val="000000" w:themeColor="text1"/>
          <w:sz w:val="24"/>
          <w:szCs w:val="24"/>
        </w:rPr>
        <w:t>.</w:t>
      </w:r>
    </w:p>
    <w:p w14:paraId="7CF652F8" w14:textId="77777777" w:rsidR="00F31DFA" w:rsidRPr="00265DD0" w:rsidRDefault="00F31DFA" w:rsidP="001A1DA4">
      <w:pPr>
        <w:jc w:val="both"/>
        <w:rPr>
          <w:rFonts w:ascii="Times New Roman" w:hAnsi="Times New Roman" w:cs="Times New Roman"/>
          <w:sz w:val="24"/>
          <w:szCs w:val="24"/>
        </w:rPr>
      </w:pPr>
    </w:p>
    <w:p w14:paraId="0AD9D23D" w14:textId="3A154C33" w:rsidR="00B43381" w:rsidRPr="00265DD0" w:rsidRDefault="00B43381" w:rsidP="001A1DA4">
      <w:pPr>
        <w:pStyle w:val="Heading1"/>
        <w:spacing w:before="0" w:line="312" w:lineRule="auto"/>
        <w:ind w:left="360" w:right="181" w:hanging="360"/>
        <w:jc w:val="both"/>
        <w:rPr>
          <w:rFonts w:ascii="Times New Roman" w:hAnsi="Times New Roman" w:cs="Times New Roman"/>
          <w:b/>
          <w:color w:val="000000" w:themeColor="text1"/>
          <w:sz w:val="24"/>
          <w:szCs w:val="24"/>
        </w:rPr>
      </w:pPr>
      <w:bookmarkStart w:id="80" w:name="_Toc112847869"/>
      <w:r w:rsidRPr="00265DD0">
        <w:rPr>
          <w:rFonts w:ascii="Times New Roman" w:hAnsi="Times New Roman" w:cs="Times New Roman"/>
          <w:b/>
          <w:color w:val="000000" w:themeColor="text1"/>
          <w:sz w:val="24"/>
          <w:szCs w:val="24"/>
        </w:rPr>
        <w:lastRenderedPageBreak/>
        <w:t>5.6 Impact on preventive maintenance, calibration, or qualification status of the equipment, utility, or facility:</w:t>
      </w:r>
      <w:bookmarkEnd w:id="80"/>
    </w:p>
    <w:p w14:paraId="5E192095" w14:textId="187157E7" w:rsidR="00B43381" w:rsidRPr="00265DD0" w:rsidRDefault="009018E0" w:rsidP="001A1DA4">
      <w:pPr>
        <w:spacing w:after="0" w:line="312" w:lineRule="auto"/>
        <w:ind w:left="450"/>
        <w:contextualSpacing/>
        <w:jc w:val="both"/>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 xml:space="preserve">As explained in section 5.1 the deviation was related to </w:t>
      </w:r>
      <w:r w:rsidRPr="00265DD0">
        <w:rPr>
          <w:rFonts w:ascii="Times New Roman" w:hAnsi="Times New Roman" w:cs="Times New Roman"/>
          <w:color w:val="000000"/>
          <w:sz w:val="24"/>
          <w:szCs w:val="24"/>
        </w:rPr>
        <w:t xml:space="preserve">Version number and Effective Date information was not displayed in the header of document. </w:t>
      </w:r>
      <w:r w:rsidRPr="00265DD0">
        <w:rPr>
          <w:rStyle w:val="title1"/>
          <w:rFonts w:ascii="Times New Roman" w:hAnsi="Times New Roman" w:cs="Times New Roman"/>
          <w:b w:val="0"/>
          <w:bCs w:val="0"/>
          <w:sz w:val="24"/>
          <w:szCs w:val="24"/>
        </w:rPr>
        <w:t xml:space="preserve">Hence, there is no impact </w:t>
      </w:r>
      <w:r w:rsidRPr="00265DD0">
        <w:rPr>
          <w:rFonts w:ascii="Times New Roman" w:hAnsi="Times New Roman" w:cs="Times New Roman"/>
          <w:color w:val="000000" w:themeColor="text1"/>
          <w:sz w:val="24"/>
          <w:szCs w:val="24"/>
        </w:rPr>
        <w:t>preventive maintenance, calibration, or qualification status of the equipment, utility, or facility</w:t>
      </w:r>
      <w:r w:rsidRPr="00265DD0">
        <w:rPr>
          <w:rStyle w:val="title1"/>
          <w:rFonts w:ascii="Times New Roman" w:hAnsi="Times New Roman" w:cs="Times New Roman"/>
          <w:b w:val="0"/>
          <w:bCs w:val="0"/>
          <w:sz w:val="24"/>
          <w:szCs w:val="24"/>
        </w:rPr>
        <w:t xml:space="preserve"> is not applicable</w:t>
      </w:r>
      <w:r w:rsidR="008E03A1" w:rsidRPr="00265DD0">
        <w:rPr>
          <w:rFonts w:ascii="Times New Roman" w:hAnsi="Times New Roman" w:cs="Times New Roman"/>
          <w:color w:val="000000" w:themeColor="text1"/>
          <w:sz w:val="24"/>
          <w:szCs w:val="24"/>
        </w:rPr>
        <w:t xml:space="preserve">. </w:t>
      </w:r>
    </w:p>
    <w:p w14:paraId="4F45FBE7" w14:textId="4ADDB598" w:rsidR="009018E0" w:rsidRPr="00265DD0" w:rsidRDefault="009018E0" w:rsidP="001A1DA4">
      <w:pPr>
        <w:spacing w:after="0" w:line="312" w:lineRule="auto"/>
        <w:ind w:left="450"/>
        <w:contextualSpacing/>
        <w:jc w:val="both"/>
        <w:rPr>
          <w:rFonts w:ascii="Times New Roman" w:hAnsi="Times New Roman" w:cs="Times New Roman"/>
          <w:color w:val="000000" w:themeColor="text1"/>
          <w:sz w:val="24"/>
          <w:szCs w:val="24"/>
        </w:rPr>
      </w:pPr>
    </w:p>
    <w:p w14:paraId="0353389F" w14:textId="2AAFCF6E" w:rsidR="009018E0" w:rsidRPr="00265DD0" w:rsidRDefault="009018E0" w:rsidP="001A1DA4">
      <w:pPr>
        <w:spacing w:after="0" w:line="312" w:lineRule="auto"/>
        <w:ind w:left="450"/>
        <w:contextualSpacing/>
        <w:jc w:val="both"/>
        <w:rPr>
          <w:rFonts w:ascii="Times New Roman" w:hAnsi="Times New Roman" w:cs="Times New Roman"/>
          <w:color w:val="000000" w:themeColor="text1"/>
          <w:sz w:val="24"/>
          <w:szCs w:val="24"/>
        </w:rPr>
      </w:pPr>
    </w:p>
    <w:p w14:paraId="49460FFC" w14:textId="28BA3B59" w:rsidR="00A710A2" w:rsidRPr="00265DD0" w:rsidRDefault="009018E0" w:rsidP="001A1DA4">
      <w:pPr>
        <w:spacing w:after="0" w:line="312" w:lineRule="auto"/>
        <w:jc w:val="both"/>
        <w:rPr>
          <w:rFonts w:ascii="Times New Roman" w:hAnsi="Times New Roman" w:cs="Times New Roman"/>
          <w:sz w:val="24"/>
          <w:szCs w:val="24"/>
        </w:rPr>
      </w:pPr>
      <w:r w:rsidRPr="00265DD0">
        <w:rPr>
          <w:rFonts w:ascii="Times New Roman" w:hAnsi="Times New Roman" w:cs="Times New Roman"/>
          <w:sz w:val="24"/>
          <w:szCs w:val="24"/>
        </w:rPr>
        <w:t xml:space="preserve"> </w:t>
      </w:r>
    </w:p>
    <w:p w14:paraId="5E551560" w14:textId="307091D3" w:rsidR="007D6080" w:rsidRPr="00265DD0" w:rsidRDefault="007D6080" w:rsidP="001A1DA4">
      <w:pPr>
        <w:pStyle w:val="Heading1"/>
        <w:numPr>
          <w:ilvl w:val="0"/>
          <w:numId w:val="3"/>
        </w:numPr>
        <w:spacing w:before="0" w:line="312" w:lineRule="auto"/>
        <w:ind w:left="180" w:right="181" w:hanging="180"/>
        <w:jc w:val="both"/>
        <w:rPr>
          <w:rFonts w:ascii="Times New Roman" w:hAnsi="Times New Roman" w:cs="Times New Roman"/>
          <w:b/>
          <w:color w:val="000000" w:themeColor="text1"/>
          <w:sz w:val="24"/>
          <w:szCs w:val="24"/>
        </w:rPr>
      </w:pPr>
      <w:bookmarkStart w:id="81" w:name="_Toc112847870"/>
      <w:bookmarkEnd w:id="79"/>
      <w:r w:rsidRPr="00265DD0">
        <w:rPr>
          <w:rFonts w:ascii="Times New Roman" w:hAnsi="Times New Roman" w:cs="Times New Roman"/>
          <w:b/>
          <w:color w:val="000000" w:themeColor="text1"/>
          <w:sz w:val="24"/>
          <w:szCs w:val="24"/>
        </w:rPr>
        <w:t>CORRECTIVE AND PREVENTIVE ACTIONS</w:t>
      </w:r>
      <w:bookmarkEnd w:id="81"/>
    </w:p>
    <w:p w14:paraId="6997141B" w14:textId="455A2670" w:rsidR="004A5F4D" w:rsidRPr="00265DD0" w:rsidRDefault="000B5610" w:rsidP="001A1DA4">
      <w:pPr>
        <w:spacing w:after="0" w:line="312" w:lineRule="auto"/>
        <w:jc w:val="both"/>
        <w:rPr>
          <w:rFonts w:ascii="Times New Roman" w:hAnsi="Times New Roman" w:cs="Times New Roman"/>
          <w:sz w:val="24"/>
          <w:szCs w:val="24"/>
        </w:rPr>
      </w:pPr>
      <w:r w:rsidRPr="00265DD0">
        <w:rPr>
          <w:rFonts w:ascii="Times New Roman" w:hAnsi="Times New Roman" w:cs="Times New Roman"/>
          <w:color w:val="000000" w:themeColor="text1"/>
          <w:sz w:val="24"/>
          <w:szCs w:val="24"/>
        </w:rPr>
        <w:t>The b</w:t>
      </w:r>
      <w:r w:rsidR="004A5F4D" w:rsidRPr="00265DD0">
        <w:rPr>
          <w:rFonts w:ascii="Times New Roman" w:hAnsi="Times New Roman" w:cs="Times New Roman"/>
          <w:color w:val="000000" w:themeColor="text1"/>
          <w:sz w:val="24"/>
          <w:szCs w:val="24"/>
        </w:rPr>
        <w:t>asis on the detail</w:t>
      </w:r>
      <w:r w:rsidRPr="00265DD0">
        <w:rPr>
          <w:rFonts w:ascii="Times New Roman" w:hAnsi="Times New Roman" w:cs="Times New Roman"/>
          <w:color w:val="000000" w:themeColor="text1"/>
          <w:sz w:val="24"/>
          <w:szCs w:val="24"/>
        </w:rPr>
        <w:t>ed</w:t>
      </w:r>
      <w:r w:rsidR="004A5F4D" w:rsidRPr="00265DD0">
        <w:rPr>
          <w:rFonts w:ascii="Times New Roman" w:hAnsi="Times New Roman" w:cs="Times New Roman"/>
          <w:color w:val="000000" w:themeColor="text1"/>
          <w:sz w:val="24"/>
          <w:szCs w:val="24"/>
        </w:rPr>
        <w:t xml:space="preserve"> investigation</w:t>
      </w:r>
      <w:r w:rsidRPr="00265DD0">
        <w:rPr>
          <w:rFonts w:ascii="Times New Roman" w:hAnsi="Times New Roman" w:cs="Times New Roman"/>
          <w:color w:val="000000" w:themeColor="text1"/>
          <w:sz w:val="24"/>
          <w:szCs w:val="24"/>
        </w:rPr>
        <w:t>,</w:t>
      </w:r>
      <w:r w:rsidR="004A5F4D" w:rsidRPr="00265DD0">
        <w:rPr>
          <w:rFonts w:ascii="Times New Roman" w:hAnsi="Times New Roman" w:cs="Times New Roman"/>
          <w:color w:val="000000" w:themeColor="text1"/>
          <w:sz w:val="24"/>
          <w:szCs w:val="24"/>
        </w:rPr>
        <w:t xml:space="preserve"> the </w:t>
      </w:r>
      <w:r w:rsidR="00BA2C65" w:rsidRPr="00265DD0">
        <w:rPr>
          <w:rFonts w:ascii="Times New Roman" w:hAnsi="Times New Roman" w:cs="Times New Roman"/>
          <w:color w:val="000000" w:themeColor="text1"/>
          <w:sz w:val="24"/>
          <w:szCs w:val="24"/>
        </w:rPr>
        <w:t>following CAPA</w:t>
      </w:r>
      <w:r w:rsidR="004A5F4D" w:rsidRPr="00265DD0">
        <w:rPr>
          <w:rFonts w:ascii="Times New Roman" w:hAnsi="Times New Roman" w:cs="Times New Roman"/>
          <w:color w:val="000000" w:themeColor="text1"/>
          <w:sz w:val="24"/>
          <w:szCs w:val="24"/>
        </w:rPr>
        <w:t xml:space="preserve"> has been proposed, </w:t>
      </w:r>
    </w:p>
    <w:p w14:paraId="0121E3CA" w14:textId="434FA397" w:rsidR="00E303E2" w:rsidRPr="00265DD0" w:rsidRDefault="00E303E2" w:rsidP="001A1DA4">
      <w:pPr>
        <w:pStyle w:val="ListParagraph"/>
        <w:numPr>
          <w:ilvl w:val="0"/>
          <w:numId w:val="4"/>
        </w:numPr>
        <w:spacing w:after="0" w:line="312" w:lineRule="auto"/>
        <w:ind w:left="709" w:hanging="352"/>
        <w:jc w:val="both"/>
        <w:rPr>
          <w:rFonts w:ascii="Times New Roman" w:hAnsi="Times New Roman" w:cs="Times New Roman"/>
          <w:color w:val="000000" w:themeColor="text1"/>
          <w:sz w:val="24"/>
          <w:szCs w:val="24"/>
        </w:rPr>
      </w:pPr>
      <w:r w:rsidRPr="00265DD0">
        <w:rPr>
          <w:rFonts w:ascii="Times New Roman" w:hAnsi="Times New Roman" w:cs="Times New Roman"/>
          <w:b/>
          <w:color w:val="000000" w:themeColor="text1"/>
          <w:sz w:val="24"/>
          <w:szCs w:val="24"/>
        </w:rPr>
        <w:t>CORRECTIVE ACTION</w:t>
      </w: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5282"/>
        <w:gridCol w:w="1850"/>
        <w:gridCol w:w="1696"/>
      </w:tblGrid>
      <w:tr w:rsidR="00DD6A01" w:rsidRPr="00265DD0" w14:paraId="6EAFA3D7" w14:textId="77777777" w:rsidTr="003B7096">
        <w:trPr>
          <w:trHeight w:val="20"/>
          <w:tblHeader/>
        </w:trPr>
        <w:tc>
          <w:tcPr>
            <w:tcW w:w="797" w:type="dxa"/>
            <w:tcBorders>
              <w:top w:val="single" w:sz="4" w:space="0" w:color="auto"/>
              <w:left w:val="single" w:sz="4" w:space="0" w:color="auto"/>
              <w:bottom w:val="single" w:sz="4" w:space="0" w:color="auto"/>
              <w:right w:val="single" w:sz="4" w:space="0" w:color="auto"/>
            </w:tcBorders>
            <w:vAlign w:val="center"/>
            <w:hideMark/>
          </w:tcPr>
          <w:p w14:paraId="7F0A340E" w14:textId="77777777" w:rsidR="00DD6A01" w:rsidRPr="00265DD0" w:rsidRDefault="00DD6A01" w:rsidP="001A1DA4">
            <w:pPr>
              <w:spacing w:after="0" w:line="312" w:lineRule="auto"/>
              <w:ind w:right="180"/>
              <w:jc w:val="both"/>
              <w:rPr>
                <w:rFonts w:ascii="Times New Roman" w:hAnsi="Times New Roman" w:cs="Times New Roman"/>
                <w:b/>
                <w:sz w:val="24"/>
                <w:szCs w:val="24"/>
              </w:rPr>
            </w:pPr>
            <w:r w:rsidRPr="00265DD0">
              <w:rPr>
                <w:rFonts w:ascii="Times New Roman" w:hAnsi="Times New Roman" w:cs="Times New Roman"/>
                <w:b/>
                <w:sz w:val="24"/>
                <w:szCs w:val="24"/>
              </w:rPr>
              <w:t>Sl. No.</w:t>
            </w:r>
          </w:p>
        </w:tc>
        <w:tc>
          <w:tcPr>
            <w:tcW w:w="5282" w:type="dxa"/>
            <w:tcBorders>
              <w:top w:val="single" w:sz="4" w:space="0" w:color="auto"/>
              <w:left w:val="single" w:sz="4" w:space="0" w:color="auto"/>
              <w:bottom w:val="single" w:sz="4" w:space="0" w:color="auto"/>
              <w:right w:val="single" w:sz="4" w:space="0" w:color="auto"/>
            </w:tcBorders>
            <w:vAlign w:val="center"/>
            <w:hideMark/>
          </w:tcPr>
          <w:p w14:paraId="457BEFF3" w14:textId="77777777" w:rsidR="00DD6A01" w:rsidRPr="00265DD0" w:rsidRDefault="00DD6A01" w:rsidP="001A1DA4">
            <w:pPr>
              <w:spacing w:after="0" w:line="312" w:lineRule="auto"/>
              <w:ind w:right="180"/>
              <w:jc w:val="both"/>
              <w:rPr>
                <w:rFonts w:ascii="Times New Roman" w:hAnsi="Times New Roman" w:cs="Times New Roman"/>
                <w:b/>
                <w:sz w:val="24"/>
                <w:szCs w:val="24"/>
              </w:rPr>
            </w:pPr>
            <w:r w:rsidRPr="00265DD0">
              <w:rPr>
                <w:rFonts w:ascii="Times New Roman" w:hAnsi="Times New Roman" w:cs="Times New Roman"/>
                <w:b/>
                <w:sz w:val="24"/>
                <w:szCs w:val="24"/>
              </w:rPr>
              <w:t>Corrective Action</w:t>
            </w:r>
          </w:p>
        </w:tc>
        <w:tc>
          <w:tcPr>
            <w:tcW w:w="1850" w:type="dxa"/>
            <w:tcBorders>
              <w:top w:val="single" w:sz="4" w:space="0" w:color="auto"/>
              <w:left w:val="single" w:sz="4" w:space="0" w:color="auto"/>
              <w:bottom w:val="single" w:sz="4" w:space="0" w:color="auto"/>
              <w:right w:val="single" w:sz="4" w:space="0" w:color="auto"/>
            </w:tcBorders>
            <w:vAlign w:val="center"/>
            <w:hideMark/>
          </w:tcPr>
          <w:p w14:paraId="3EB128A6" w14:textId="77777777" w:rsidR="00DD6A01" w:rsidRPr="00265DD0" w:rsidRDefault="00DD6A01" w:rsidP="001A1DA4">
            <w:pPr>
              <w:spacing w:after="0" w:line="312" w:lineRule="auto"/>
              <w:ind w:right="180"/>
              <w:jc w:val="both"/>
              <w:rPr>
                <w:rFonts w:ascii="Times New Roman" w:hAnsi="Times New Roman" w:cs="Times New Roman"/>
                <w:b/>
                <w:sz w:val="24"/>
                <w:szCs w:val="24"/>
              </w:rPr>
            </w:pPr>
            <w:r w:rsidRPr="00265DD0">
              <w:rPr>
                <w:rFonts w:ascii="Times New Roman" w:hAnsi="Times New Roman" w:cs="Times New Roman"/>
                <w:b/>
                <w:sz w:val="24"/>
                <w:szCs w:val="24"/>
              </w:rPr>
              <w:t>Responsibility (Department)</w:t>
            </w:r>
          </w:p>
        </w:tc>
        <w:tc>
          <w:tcPr>
            <w:tcW w:w="1696" w:type="dxa"/>
            <w:tcBorders>
              <w:top w:val="single" w:sz="4" w:space="0" w:color="auto"/>
              <w:left w:val="single" w:sz="4" w:space="0" w:color="auto"/>
              <w:bottom w:val="single" w:sz="4" w:space="0" w:color="auto"/>
              <w:right w:val="single" w:sz="4" w:space="0" w:color="auto"/>
            </w:tcBorders>
            <w:hideMark/>
          </w:tcPr>
          <w:p w14:paraId="2D714D4F" w14:textId="14B34738" w:rsidR="00DD6A01" w:rsidRPr="00265DD0" w:rsidRDefault="00DD6A01" w:rsidP="001A1DA4">
            <w:pPr>
              <w:spacing w:after="0" w:line="312" w:lineRule="auto"/>
              <w:ind w:right="180"/>
              <w:jc w:val="both"/>
              <w:rPr>
                <w:rFonts w:ascii="Times New Roman" w:hAnsi="Times New Roman" w:cs="Times New Roman"/>
                <w:b/>
                <w:sz w:val="24"/>
                <w:szCs w:val="24"/>
              </w:rPr>
            </w:pPr>
            <w:r w:rsidRPr="00265DD0">
              <w:rPr>
                <w:rFonts w:ascii="Times New Roman" w:hAnsi="Times New Roman" w:cs="Times New Roman"/>
                <w:b/>
                <w:sz w:val="24"/>
                <w:szCs w:val="24"/>
              </w:rPr>
              <w:t xml:space="preserve">Target </w:t>
            </w:r>
            <w:r w:rsidR="00291F41" w:rsidRPr="00265DD0">
              <w:rPr>
                <w:rFonts w:ascii="Times New Roman" w:hAnsi="Times New Roman" w:cs="Times New Roman"/>
                <w:b/>
                <w:sz w:val="24"/>
                <w:szCs w:val="24"/>
              </w:rPr>
              <w:t>t</w:t>
            </w:r>
            <w:r w:rsidRPr="00265DD0">
              <w:rPr>
                <w:rFonts w:ascii="Times New Roman" w:hAnsi="Times New Roman" w:cs="Times New Roman"/>
                <w:b/>
                <w:sz w:val="24"/>
                <w:szCs w:val="24"/>
              </w:rPr>
              <w:t>imeline</w:t>
            </w:r>
          </w:p>
        </w:tc>
      </w:tr>
      <w:tr w:rsidR="00515F91" w:rsidRPr="00265DD0" w14:paraId="4903253E" w14:textId="77777777" w:rsidTr="003B7096">
        <w:trPr>
          <w:trHeight w:val="920"/>
        </w:trPr>
        <w:tc>
          <w:tcPr>
            <w:tcW w:w="797" w:type="dxa"/>
            <w:tcBorders>
              <w:top w:val="single" w:sz="4" w:space="0" w:color="auto"/>
              <w:left w:val="single" w:sz="4" w:space="0" w:color="auto"/>
              <w:bottom w:val="single" w:sz="4" w:space="0" w:color="auto"/>
              <w:right w:val="single" w:sz="4" w:space="0" w:color="auto"/>
            </w:tcBorders>
            <w:vAlign w:val="center"/>
          </w:tcPr>
          <w:p w14:paraId="3D6F2065" w14:textId="77777777" w:rsidR="00515F91" w:rsidRPr="00265DD0" w:rsidRDefault="00515F91" w:rsidP="00B41398">
            <w:pPr>
              <w:pStyle w:val="ListParagraph"/>
              <w:numPr>
                <w:ilvl w:val="0"/>
                <w:numId w:val="11"/>
              </w:numPr>
              <w:spacing w:after="0" w:line="312" w:lineRule="auto"/>
              <w:ind w:right="180"/>
              <w:jc w:val="center"/>
              <w:rPr>
                <w:rFonts w:ascii="Times New Roman" w:hAnsi="Times New Roman" w:cs="Times New Roman"/>
                <w:sz w:val="24"/>
                <w:szCs w:val="24"/>
              </w:rPr>
            </w:pPr>
          </w:p>
        </w:tc>
        <w:tc>
          <w:tcPr>
            <w:tcW w:w="5282" w:type="dxa"/>
            <w:tcBorders>
              <w:top w:val="single" w:sz="4" w:space="0" w:color="auto"/>
              <w:left w:val="single" w:sz="4" w:space="0" w:color="auto"/>
              <w:bottom w:val="single" w:sz="4" w:space="0" w:color="auto"/>
              <w:right w:val="single" w:sz="4" w:space="0" w:color="auto"/>
            </w:tcBorders>
          </w:tcPr>
          <w:p w14:paraId="5A563604" w14:textId="77777777" w:rsidR="00515F91" w:rsidRPr="00265DD0" w:rsidRDefault="00515F91" w:rsidP="00515F91">
            <w:pPr>
              <w:rPr>
                <w:rFonts w:ascii="Times New Roman" w:hAnsi="Times New Roman" w:cs="Times New Roman"/>
                <w:b/>
                <w:sz w:val="24"/>
                <w:szCs w:val="24"/>
              </w:rPr>
            </w:pPr>
            <w:r w:rsidRPr="00265DD0">
              <w:rPr>
                <w:rFonts w:ascii="Times New Roman" w:hAnsi="Times New Roman" w:cs="Times New Roman"/>
                <w:b/>
                <w:sz w:val="24"/>
                <w:szCs w:val="24"/>
              </w:rPr>
              <w:t>Correction:</w:t>
            </w:r>
          </w:p>
          <w:p w14:paraId="7400D402" w14:textId="77777777" w:rsidR="00515F91" w:rsidRPr="00265DD0" w:rsidRDefault="00A60238" w:rsidP="007615CB">
            <w:pPr>
              <w:rPr>
                <w:rFonts w:ascii="Times New Roman" w:hAnsi="Times New Roman" w:cs="Times New Roman"/>
                <w:sz w:val="24"/>
                <w:szCs w:val="24"/>
                <w:highlight w:val="yellow"/>
              </w:rPr>
            </w:pPr>
            <w:r w:rsidRPr="00265DD0">
              <w:rPr>
                <w:rFonts w:ascii="Times New Roman" w:hAnsi="Times New Roman" w:cs="Times New Roman"/>
                <w:sz w:val="24"/>
                <w:szCs w:val="24"/>
              </w:rPr>
              <w:t xml:space="preserve">System admin Ranjith Kumar – (Employee Code 10023059) </w:t>
            </w:r>
            <w:r w:rsidR="00E3390F" w:rsidRPr="00265DD0">
              <w:rPr>
                <w:rFonts w:ascii="Times New Roman" w:hAnsi="Times New Roman" w:cs="Times New Roman"/>
                <w:sz w:val="24"/>
                <w:szCs w:val="24"/>
              </w:rPr>
              <w:t>cleared unnecessary files and freed</w:t>
            </w:r>
            <w:r w:rsidRPr="00265DD0">
              <w:rPr>
                <w:rFonts w:ascii="Times New Roman" w:hAnsi="Times New Roman" w:cs="Times New Roman"/>
                <w:sz w:val="24"/>
                <w:szCs w:val="24"/>
              </w:rPr>
              <w:t xml:space="preserve"> space in C drive.</w:t>
            </w:r>
            <w:r w:rsidRPr="00265DD0">
              <w:rPr>
                <w:rFonts w:ascii="Times New Roman" w:hAnsi="Times New Roman" w:cs="Times New Roman"/>
                <w:sz w:val="24"/>
                <w:szCs w:val="24"/>
                <w:highlight w:val="yellow"/>
              </w:rPr>
              <w:t xml:space="preserve"> </w:t>
            </w:r>
          </w:p>
          <w:p w14:paraId="6B3A94CF" w14:textId="47FE3DD0" w:rsidR="00D45D76" w:rsidRPr="00265DD0" w:rsidRDefault="00D45D76" w:rsidP="007615CB">
            <w:pPr>
              <w:rPr>
                <w:rFonts w:ascii="Times New Roman" w:hAnsi="Times New Roman" w:cs="Times New Roman"/>
                <w:sz w:val="24"/>
                <w:szCs w:val="24"/>
                <w:highlight w:val="yellow"/>
              </w:rPr>
            </w:pPr>
            <w:r w:rsidRPr="00265DD0">
              <w:rPr>
                <w:rFonts w:ascii="Times New Roman" w:hAnsi="Times New Roman" w:cs="Times New Roman"/>
                <w:b/>
                <w:bCs/>
                <w:sz w:val="24"/>
                <w:szCs w:val="24"/>
              </w:rPr>
              <w:t>Refer Attachment 1</w:t>
            </w:r>
            <w:r w:rsidRPr="00265DD0">
              <w:rPr>
                <w:rFonts w:ascii="Times New Roman" w:hAnsi="Times New Roman" w:cs="Times New Roman"/>
                <w:sz w:val="24"/>
                <w:szCs w:val="24"/>
              </w:rPr>
              <w:t>: Screenshot of C drive disk storage space.</w:t>
            </w:r>
          </w:p>
        </w:tc>
        <w:tc>
          <w:tcPr>
            <w:tcW w:w="1850" w:type="dxa"/>
            <w:tcBorders>
              <w:top w:val="single" w:sz="4" w:space="0" w:color="auto"/>
              <w:left w:val="single" w:sz="4" w:space="0" w:color="auto"/>
              <w:bottom w:val="single" w:sz="4" w:space="0" w:color="auto"/>
              <w:right w:val="single" w:sz="4" w:space="0" w:color="auto"/>
            </w:tcBorders>
            <w:vAlign w:val="center"/>
          </w:tcPr>
          <w:p w14:paraId="416BCC66" w14:textId="79E4417C" w:rsidR="00515F91" w:rsidRPr="00265DD0" w:rsidRDefault="00A60238" w:rsidP="00B31352">
            <w:pPr>
              <w:spacing w:after="0" w:line="312" w:lineRule="auto"/>
              <w:ind w:right="180"/>
              <w:jc w:val="center"/>
              <w:rPr>
                <w:rFonts w:ascii="Times New Roman" w:hAnsi="Times New Roman" w:cs="Times New Roman"/>
                <w:sz w:val="24"/>
                <w:szCs w:val="24"/>
              </w:rPr>
            </w:pPr>
            <w:r w:rsidRPr="00265DD0">
              <w:rPr>
                <w:rFonts w:ascii="Times New Roman" w:hAnsi="Times New Roman" w:cs="Times New Roman"/>
                <w:sz w:val="24"/>
                <w:szCs w:val="24"/>
              </w:rPr>
              <w:t>IT</w:t>
            </w:r>
            <w:r w:rsidR="00B31352" w:rsidRPr="00265DD0">
              <w:rPr>
                <w:rFonts w:ascii="Times New Roman" w:hAnsi="Times New Roman" w:cs="Times New Roman"/>
                <w:sz w:val="24"/>
                <w:szCs w:val="24"/>
              </w:rPr>
              <w:t xml:space="preserve"> </w:t>
            </w:r>
          </w:p>
        </w:tc>
        <w:tc>
          <w:tcPr>
            <w:tcW w:w="1696" w:type="dxa"/>
            <w:tcBorders>
              <w:top w:val="single" w:sz="4" w:space="0" w:color="auto"/>
              <w:left w:val="single" w:sz="4" w:space="0" w:color="auto"/>
              <w:bottom w:val="single" w:sz="4" w:space="0" w:color="auto"/>
              <w:right w:val="single" w:sz="4" w:space="0" w:color="auto"/>
            </w:tcBorders>
            <w:vAlign w:val="center"/>
          </w:tcPr>
          <w:p w14:paraId="6528299E" w14:textId="77777777" w:rsidR="00515F91" w:rsidRPr="00265DD0" w:rsidRDefault="007615CB" w:rsidP="00B31352">
            <w:pPr>
              <w:spacing w:after="0" w:line="312" w:lineRule="auto"/>
              <w:ind w:right="180"/>
              <w:jc w:val="center"/>
              <w:rPr>
                <w:rFonts w:ascii="Times New Roman" w:hAnsi="Times New Roman" w:cs="Times New Roman"/>
                <w:sz w:val="24"/>
                <w:szCs w:val="24"/>
              </w:rPr>
            </w:pPr>
            <w:r w:rsidRPr="00265DD0">
              <w:rPr>
                <w:rFonts w:ascii="Times New Roman" w:hAnsi="Times New Roman" w:cs="Times New Roman"/>
                <w:sz w:val="24"/>
                <w:szCs w:val="24"/>
              </w:rPr>
              <w:t>Completed</w:t>
            </w:r>
          </w:p>
          <w:p w14:paraId="5F8D40FD" w14:textId="10EFB761" w:rsidR="003C2A4E" w:rsidRPr="00265DD0" w:rsidRDefault="00876142" w:rsidP="00B31352">
            <w:pPr>
              <w:spacing w:after="0" w:line="312" w:lineRule="auto"/>
              <w:ind w:right="180"/>
              <w:jc w:val="center"/>
              <w:rPr>
                <w:rFonts w:ascii="Times New Roman" w:hAnsi="Times New Roman" w:cs="Times New Roman"/>
                <w:sz w:val="24"/>
                <w:szCs w:val="24"/>
              </w:rPr>
            </w:pPr>
            <w:r w:rsidRPr="00265DD0">
              <w:rPr>
                <w:rFonts w:ascii="Times New Roman" w:hAnsi="Times New Roman" w:cs="Times New Roman"/>
                <w:sz w:val="24"/>
                <w:szCs w:val="24"/>
              </w:rPr>
              <w:t>04</w:t>
            </w:r>
            <w:r w:rsidR="003C2A4E" w:rsidRPr="00265DD0">
              <w:rPr>
                <w:rFonts w:ascii="Times New Roman" w:hAnsi="Times New Roman" w:cs="Times New Roman"/>
                <w:sz w:val="24"/>
                <w:szCs w:val="24"/>
              </w:rPr>
              <w:t xml:space="preserve"> </w:t>
            </w:r>
            <w:r w:rsidRPr="00265DD0">
              <w:rPr>
                <w:rFonts w:ascii="Times New Roman" w:hAnsi="Times New Roman" w:cs="Times New Roman"/>
                <w:sz w:val="24"/>
                <w:szCs w:val="24"/>
              </w:rPr>
              <w:t>May</w:t>
            </w:r>
            <w:r w:rsidR="003C2A4E" w:rsidRPr="00265DD0">
              <w:rPr>
                <w:rFonts w:ascii="Times New Roman" w:hAnsi="Times New Roman" w:cs="Times New Roman"/>
                <w:sz w:val="24"/>
                <w:szCs w:val="24"/>
              </w:rPr>
              <w:t xml:space="preserve"> 2022</w:t>
            </w:r>
          </w:p>
        </w:tc>
      </w:tr>
      <w:tr w:rsidR="00AD288F" w:rsidRPr="00265DD0" w14:paraId="728A2C6A" w14:textId="77777777" w:rsidTr="003B7096">
        <w:trPr>
          <w:trHeight w:val="920"/>
        </w:trPr>
        <w:tc>
          <w:tcPr>
            <w:tcW w:w="797" w:type="dxa"/>
            <w:tcBorders>
              <w:top w:val="single" w:sz="4" w:space="0" w:color="auto"/>
              <w:left w:val="single" w:sz="4" w:space="0" w:color="auto"/>
              <w:bottom w:val="single" w:sz="4" w:space="0" w:color="auto"/>
              <w:right w:val="single" w:sz="4" w:space="0" w:color="auto"/>
            </w:tcBorders>
            <w:vAlign w:val="center"/>
          </w:tcPr>
          <w:p w14:paraId="4219D0E9" w14:textId="77777777" w:rsidR="00AD288F" w:rsidRPr="00265DD0" w:rsidRDefault="00AD288F" w:rsidP="00B41398">
            <w:pPr>
              <w:pStyle w:val="ListParagraph"/>
              <w:numPr>
                <w:ilvl w:val="0"/>
                <w:numId w:val="11"/>
              </w:numPr>
              <w:spacing w:after="0" w:line="312" w:lineRule="auto"/>
              <w:ind w:right="180"/>
              <w:jc w:val="center"/>
              <w:rPr>
                <w:rFonts w:ascii="Times New Roman" w:hAnsi="Times New Roman" w:cs="Times New Roman"/>
                <w:sz w:val="24"/>
                <w:szCs w:val="24"/>
              </w:rPr>
            </w:pPr>
          </w:p>
        </w:tc>
        <w:tc>
          <w:tcPr>
            <w:tcW w:w="5282" w:type="dxa"/>
            <w:tcBorders>
              <w:top w:val="single" w:sz="4" w:space="0" w:color="auto"/>
              <w:left w:val="single" w:sz="4" w:space="0" w:color="auto"/>
              <w:bottom w:val="single" w:sz="4" w:space="0" w:color="auto"/>
              <w:right w:val="single" w:sz="4" w:space="0" w:color="auto"/>
            </w:tcBorders>
          </w:tcPr>
          <w:p w14:paraId="751BDAA7" w14:textId="0473D501" w:rsidR="00AD288F" w:rsidRPr="00265DD0" w:rsidRDefault="00AD288F" w:rsidP="0049072C">
            <w:pPr>
              <w:rPr>
                <w:rFonts w:ascii="Times New Roman" w:hAnsi="Times New Roman" w:cs="Times New Roman"/>
                <w:b/>
                <w:sz w:val="24"/>
                <w:szCs w:val="24"/>
              </w:rPr>
            </w:pPr>
            <w:r w:rsidRPr="00265DD0">
              <w:rPr>
                <w:rFonts w:ascii="Times New Roman" w:hAnsi="Times New Roman" w:cs="Times New Roman"/>
                <w:b/>
                <w:sz w:val="24"/>
                <w:szCs w:val="24"/>
              </w:rPr>
              <w:t>Preventive Action:</w:t>
            </w:r>
          </w:p>
          <w:p w14:paraId="73705275" w14:textId="41527F56" w:rsidR="00AD288F" w:rsidRPr="00265DD0" w:rsidRDefault="00AD288F" w:rsidP="0049072C">
            <w:pPr>
              <w:rPr>
                <w:rFonts w:ascii="Times New Roman" w:hAnsi="Times New Roman" w:cs="Times New Roman"/>
                <w:b/>
                <w:sz w:val="24"/>
                <w:szCs w:val="24"/>
              </w:rPr>
            </w:pPr>
            <w:r w:rsidRPr="00265DD0">
              <w:rPr>
                <w:rFonts w:ascii="Times New Roman" w:hAnsi="Times New Roman" w:cs="Times New Roman"/>
                <w:sz w:val="24"/>
                <w:szCs w:val="24"/>
              </w:rPr>
              <w:t>IT-Infra team to schedule alerts to monitor disk space</w:t>
            </w:r>
            <w:r w:rsidR="00BC74C2" w:rsidRPr="00265DD0">
              <w:rPr>
                <w:rFonts w:ascii="Times New Roman" w:hAnsi="Times New Roman" w:cs="Times New Roman"/>
                <w:sz w:val="24"/>
                <w:szCs w:val="24"/>
              </w:rPr>
              <w:t xml:space="preserve"> for all EDMS servers </w:t>
            </w:r>
            <w:r w:rsidR="002E5606" w:rsidRPr="00265DD0">
              <w:rPr>
                <w:rFonts w:ascii="Times New Roman" w:hAnsi="Times New Roman" w:cs="Times New Roman"/>
                <w:sz w:val="24"/>
                <w:szCs w:val="24"/>
              </w:rPr>
              <w:t xml:space="preserve">on </w:t>
            </w:r>
            <w:r w:rsidR="00BC74C2" w:rsidRPr="00265DD0">
              <w:rPr>
                <w:rFonts w:ascii="Times New Roman" w:hAnsi="Times New Roman" w:cs="Times New Roman"/>
                <w:sz w:val="24"/>
                <w:szCs w:val="24"/>
              </w:rPr>
              <w:t>Production Environment</w:t>
            </w:r>
            <w:r w:rsidR="002E5606" w:rsidRPr="00265DD0">
              <w:rPr>
                <w:rFonts w:ascii="Times New Roman" w:hAnsi="Times New Roman" w:cs="Times New Roman"/>
                <w:sz w:val="24"/>
                <w:szCs w:val="24"/>
              </w:rPr>
              <w:t xml:space="preserve"> by monitoring tool</w:t>
            </w:r>
            <w:r w:rsidR="009173FA" w:rsidRPr="00265DD0">
              <w:rPr>
                <w:rFonts w:ascii="Times New Roman" w:hAnsi="Times New Roman" w:cs="Times New Roman"/>
                <w:sz w:val="24"/>
                <w:szCs w:val="24"/>
              </w:rPr>
              <w:t xml:space="preserve"> (Virtual server monitoring tool). This tool will be configured to send email alert when the free space falls below 10 GB. </w:t>
            </w:r>
          </w:p>
        </w:tc>
        <w:tc>
          <w:tcPr>
            <w:tcW w:w="1850" w:type="dxa"/>
            <w:tcBorders>
              <w:top w:val="single" w:sz="4" w:space="0" w:color="auto"/>
              <w:left w:val="single" w:sz="4" w:space="0" w:color="auto"/>
              <w:bottom w:val="single" w:sz="4" w:space="0" w:color="auto"/>
              <w:right w:val="single" w:sz="4" w:space="0" w:color="auto"/>
            </w:tcBorders>
            <w:vAlign w:val="center"/>
          </w:tcPr>
          <w:p w14:paraId="37184E36" w14:textId="0979C082" w:rsidR="00AD288F" w:rsidRPr="00265DD0" w:rsidRDefault="00CE71CF" w:rsidP="00B41398">
            <w:pPr>
              <w:tabs>
                <w:tab w:val="left" w:pos="990"/>
              </w:tabs>
              <w:spacing w:after="0" w:line="312" w:lineRule="auto"/>
              <w:ind w:right="180"/>
              <w:jc w:val="center"/>
              <w:rPr>
                <w:rFonts w:ascii="Times New Roman" w:hAnsi="Times New Roman" w:cs="Times New Roman"/>
                <w:sz w:val="24"/>
                <w:szCs w:val="24"/>
              </w:rPr>
            </w:pPr>
            <w:r w:rsidRPr="00265DD0">
              <w:rPr>
                <w:rFonts w:ascii="Times New Roman" w:hAnsi="Times New Roman" w:cs="Times New Roman"/>
                <w:sz w:val="24"/>
                <w:szCs w:val="24"/>
              </w:rPr>
              <w:t>IT</w:t>
            </w:r>
          </w:p>
        </w:tc>
        <w:tc>
          <w:tcPr>
            <w:tcW w:w="1696" w:type="dxa"/>
            <w:tcBorders>
              <w:top w:val="single" w:sz="4" w:space="0" w:color="auto"/>
              <w:left w:val="single" w:sz="4" w:space="0" w:color="auto"/>
              <w:bottom w:val="single" w:sz="4" w:space="0" w:color="auto"/>
              <w:right w:val="single" w:sz="4" w:space="0" w:color="auto"/>
            </w:tcBorders>
            <w:vAlign w:val="center"/>
          </w:tcPr>
          <w:p w14:paraId="3A7D4343" w14:textId="4D1C5698" w:rsidR="00AD288F" w:rsidRPr="00265DD0" w:rsidRDefault="00CE71CF" w:rsidP="00B41398">
            <w:pPr>
              <w:spacing w:after="0" w:line="312" w:lineRule="auto"/>
              <w:ind w:right="180"/>
              <w:jc w:val="center"/>
              <w:rPr>
                <w:rFonts w:ascii="Times New Roman" w:hAnsi="Times New Roman" w:cs="Times New Roman"/>
                <w:sz w:val="24"/>
                <w:szCs w:val="24"/>
              </w:rPr>
            </w:pPr>
            <w:r w:rsidRPr="00265DD0">
              <w:rPr>
                <w:rFonts w:ascii="Times New Roman" w:hAnsi="Times New Roman" w:cs="Times New Roman"/>
                <w:sz w:val="24"/>
                <w:szCs w:val="24"/>
              </w:rPr>
              <w:t>31 Dec 2022.</w:t>
            </w:r>
          </w:p>
        </w:tc>
      </w:tr>
      <w:tr w:rsidR="005B4EA2" w:rsidRPr="00265DD0" w14:paraId="52727008" w14:textId="77777777" w:rsidTr="003B7096">
        <w:trPr>
          <w:trHeight w:val="920"/>
        </w:trPr>
        <w:tc>
          <w:tcPr>
            <w:tcW w:w="797" w:type="dxa"/>
            <w:tcBorders>
              <w:top w:val="single" w:sz="4" w:space="0" w:color="auto"/>
              <w:left w:val="single" w:sz="4" w:space="0" w:color="auto"/>
              <w:bottom w:val="single" w:sz="4" w:space="0" w:color="auto"/>
              <w:right w:val="single" w:sz="4" w:space="0" w:color="auto"/>
            </w:tcBorders>
            <w:vAlign w:val="center"/>
          </w:tcPr>
          <w:p w14:paraId="41444566" w14:textId="77777777" w:rsidR="005B4EA2" w:rsidRPr="00265DD0" w:rsidRDefault="005B4EA2" w:rsidP="00B41398">
            <w:pPr>
              <w:pStyle w:val="ListParagraph"/>
              <w:numPr>
                <w:ilvl w:val="0"/>
                <w:numId w:val="11"/>
              </w:numPr>
              <w:spacing w:after="0" w:line="312" w:lineRule="auto"/>
              <w:ind w:right="180"/>
              <w:jc w:val="center"/>
              <w:rPr>
                <w:rFonts w:ascii="Times New Roman" w:hAnsi="Times New Roman" w:cs="Times New Roman"/>
                <w:sz w:val="24"/>
                <w:szCs w:val="24"/>
              </w:rPr>
            </w:pPr>
          </w:p>
        </w:tc>
        <w:tc>
          <w:tcPr>
            <w:tcW w:w="5282" w:type="dxa"/>
            <w:tcBorders>
              <w:top w:val="single" w:sz="4" w:space="0" w:color="auto"/>
              <w:left w:val="single" w:sz="4" w:space="0" w:color="auto"/>
              <w:bottom w:val="single" w:sz="4" w:space="0" w:color="auto"/>
              <w:right w:val="single" w:sz="4" w:space="0" w:color="auto"/>
            </w:tcBorders>
          </w:tcPr>
          <w:p w14:paraId="2BCE8479" w14:textId="788A744E" w:rsidR="00D808D4" w:rsidRPr="00265DD0" w:rsidRDefault="00D808D4" w:rsidP="0049072C">
            <w:pPr>
              <w:rPr>
                <w:rFonts w:ascii="Times New Roman" w:hAnsi="Times New Roman" w:cs="Times New Roman"/>
                <w:color w:val="000000" w:themeColor="text1"/>
                <w:sz w:val="24"/>
                <w:szCs w:val="24"/>
              </w:rPr>
            </w:pPr>
            <w:r w:rsidRPr="00265DD0">
              <w:rPr>
                <w:rFonts w:ascii="Times New Roman" w:hAnsi="Times New Roman" w:cs="Times New Roman"/>
                <w:b/>
                <w:bCs/>
                <w:color w:val="000000" w:themeColor="text1"/>
                <w:sz w:val="24"/>
                <w:szCs w:val="24"/>
              </w:rPr>
              <w:t>Preventive Action</w:t>
            </w:r>
            <w:r w:rsidRPr="00265DD0">
              <w:rPr>
                <w:rFonts w:ascii="Times New Roman" w:hAnsi="Times New Roman" w:cs="Times New Roman"/>
                <w:color w:val="000000" w:themeColor="text1"/>
                <w:sz w:val="24"/>
                <w:szCs w:val="24"/>
              </w:rPr>
              <w:t>:</w:t>
            </w:r>
          </w:p>
          <w:p w14:paraId="73274307" w14:textId="6963916A" w:rsidR="005B4EA2" w:rsidRPr="00265DD0" w:rsidRDefault="005B4EA2" w:rsidP="0049072C">
            <w:pPr>
              <w:rPr>
                <w:rFonts w:ascii="Times New Roman" w:hAnsi="Times New Roman" w:cs="Times New Roman"/>
                <w:b/>
                <w:sz w:val="24"/>
                <w:szCs w:val="24"/>
              </w:rPr>
            </w:pPr>
            <w:r w:rsidRPr="00265DD0">
              <w:rPr>
                <w:rFonts w:ascii="Times New Roman" w:hAnsi="Times New Roman" w:cs="Times New Roman"/>
                <w:color w:val="000000" w:themeColor="text1"/>
                <w:sz w:val="24"/>
                <w:szCs w:val="24"/>
              </w:rPr>
              <w:t xml:space="preserve">SOP on Electronic Document Management System, </w:t>
            </w:r>
            <w:r w:rsidRPr="00265DD0">
              <w:rPr>
                <w:rFonts w:ascii="Times New Roman" w:eastAsiaTheme="minorEastAsia" w:hAnsi="Times New Roman" w:cs="Times New Roman"/>
                <w:color w:val="000000" w:themeColor="text1"/>
                <w:sz w:val="24"/>
                <w:szCs w:val="24"/>
              </w:rPr>
              <w:t xml:space="preserve">SOP-GMP-QA-0060 V: 6.0 shall be revised to provide instructions to IT Admin to make sufficient space available whenever the storage space is minimum </w:t>
            </w:r>
            <w:r w:rsidR="00EC253A" w:rsidRPr="00265DD0">
              <w:rPr>
                <w:rFonts w:ascii="Times New Roman" w:eastAsiaTheme="minorEastAsia" w:hAnsi="Times New Roman" w:cs="Times New Roman"/>
                <w:color w:val="000000" w:themeColor="text1"/>
                <w:sz w:val="24"/>
                <w:szCs w:val="24"/>
              </w:rPr>
              <w:t>and</w:t>
            </w:r>
            <w:r w:rsidRPr="00265DD0">
              <w:rPr>
                <w:rFonts w:ascii="Times New Roman" w:eastAsiaTheme="minorEastAsia" w:hAnsi="Times New Roman" w:cs="Times New Roman"/>
                <w:color w:val="000000" w:themeColor="text1"/>
                <w:sz w:val="24"/>
                <w:szCs w:val="24"/>
              </w:rPr>
              <w:t xml:space="preserve"> periodic monitoring of storage space of EDMS shall be provided.</w:t>
            </w:r>
          </w:p>
        </w:tc>
        <w:tc>
          <w:tcPr>
            <w:tcW w:w="1850" w:type="dxa"/>
            <w:tcBorders>
              <w:top w:val="single" w:sz="4" w:space="0" w:color="auto"/>
              <w:left w:val="single" w:sz="4" w:space="0" w:color="auto"/>
              <w:bottom w:val="single" w:sz="4" w:space="0" w:color="auto"/>
              <w:right w:val="single" w:sz="4" w:space="0" w:color="auto"/>
            </w:tcBorders>
            <w:vAlign w:val="center"/>
          </w:tcPr>
          <w:p w14:paraId="44434FBD" w14:textId="3F762E01" w:rsidR="005B4EA2" w:rsidRPr="00265DD0" w:rsidRDefault="005B4EA2" w:rsidP="00B41398">
            <w:pPr>
              <w:tabs>
                <w:tab w:val="left" w:pos="990"/>
              </w:tabs>
              <w:spacing w:after="0" w:line="312" w:lineRule="auto"/>
              <w:ind w:right="180"/>
              <w:jc w:val="center"/>
              <w:rPr>
                <w:rFonts w:ascii="Times New Roman" w:hAnsi="Times New Roman" w:cs="Times New Roman"/>
                <w:sz w:val="24"/>
                <w:szCs w:val="24"/>
              </w:rPr>
            </w:pPr>
            <w:r w:rsidRPr="00265DD0">
              <w:rPr>
                <w:rFonts w:ascii="Times New Roman" w:hAnsi="Times New Roman" w:cs="Times New Roman"/>
                <w:sz w:val="24"/>
                <w:szCs w:val="24"/>
              </w:rPr>
              <w:t>CQA</w:t>
            </w:r>
          </w:p>
        </w:tc>
        <w:tc>
          <w:tcPr>
            <w:tcW w:w="1696" w:type="dxa"/>
            <w:tcBorders>
              <w:top w:val="single" w:sz="4" w:space="0" w:color="auto"/>
              <w:left w:val="single" w:sz="4" w:space="0" w:color="auto"/>
              <w:bottom w:val="single" w:sz="4" w:space="0" w:color="auto"/>
              <w:right w:val="single" w:sz="4" w:space="0" w:color="auto"/>
            </w:tcBorders>
            <w:vAlign w:val="center"/>
          </w:tcPr>
          <w:p w14:paraId="6556EA96" w14:textId="60C8885F" w:rsidR="005B4EA2" w:rsidRPr="00265DD0" w:rsidRDefault="005B4EA2" w:rsidP="00B41398">
            <w:pPr>
              <w:spacing w:after="0" w:line="312" w:lineRule="auto"/>
              <w:ind w:right="180"/>
              <w:jc w:val="center"/>
              <w:rPr>
                <w:rFonts w:ascii="Times New Roman" w:hAnsi="Times New Roman" w:cs="Times New Roman"/>
                <w:sz w:val="24"/>
                <w:szCs w:val="24"/>
              </w:rPr>
            </w:pPr>
            <w:r w:rsidRPr="00265DD0">
              <w:rPr>
                <w:rFonts w:ascii="Times New Roman" w:hAnsi="Times New Roman" w:cs="Times New Roman"/>
                <w:sz w:val="24"/>
                <w:szCs w:val="24"/>
              </w:rPr>
              <w:t>31 Dec 2022</w:t>
            </w:r>
          </w:p>
        </w:tc>
      </w:tr>
    </w:tbl>
    <w:p w14:paraId="7D0BCA0C" w14:textId="77777777" w:rsidR="00721FC4" w:rsidRPr="00265DD0" w:rsidRDefault="00721FC4" w:rsidP="001A1DA4">
      <w:pPr>
        <w:pStyle w:val="CommentText"/>
        <w:spacing w:after="0" w:line="312" w:lineRule="auto"/>
        <w:jc w:val="both"/>
        <w:rPr>
          <w:rFonts w:ascii="Times New Roman" w:hAnsi="Times New Roman" w:cs="Times New Roman"/>
          <w:color w:val="000000" w:themeColor="text1"/>
          <w:sz w:val="24"/>
          <w:szCs w:val="24"/>
        </w:rPr>
      </w:pPr>
    </w:p>
    <w:p w14:paraId="022C5324" w14:textId="07001A7E" w:rsidR="00094AC3" w:rsidRPr="00265DD0" w:rsidRDefault="007D6080" w:rsidP="001A1DA4">
      <w:pPr>
        <w:pStyle w:val="Heading1"/>
        <w:numPr>
          <w:ilvl w:val="0"/>
          <w:numId w:val="3"/>
        </w:numPr>
        <w:spacing w:before="0" w:line="312" w:lineRule="auto"/>
        <w:ind w:left="180" w:right="181" w:hanging="180"/>
        <w:jc w:val="both"/>
        <w:rPr>
          <w:rFonts w:ascii="Times New Roman" w:hAnsi="Times New Roman" w:cs="Times New Roman"/>
          <w:b/>
          <w:color w:val="000000" w:themeColor="text1"/>
          <w:sz w:val="24"/>
          <w:szCs w:val="24"/>
        </w:rPr>
      </w:pPr>
      <w:bookmarkStart w:id="82" w:name="_Toc112847871"/>
      <w:r w:rsidRPr="00265DD0">
        <w:rPr>
          <w:rFonts w:ascii="Times New Roman" w:hAnsi="Times New Roman" w:cs="Times New Roman"/>
          <w:b/>
          <w:color w:val="000000" w:themeColor="text1"/>
          <w:sz w:val="24"/>
          <w:szCs w:val="24"/>
        </w:rPr>
        <w:lastRenderedPageBreak/>
        <w:t>CONCLUSION</w:t>
      </w:r>
      <w:r w:rsidR="00BB5AF4" w:rsidRPr="00265DD0">
        <w:rPr>
          <w:rFonts w:ascii="Times New Roman" w:hAnsi="Times New Roman" w:cs="Times New Roman"/>
          <w:b/>
          <w:color w:val="000000" w:themeColor="text1"/>
          <w:sz w:val="24"/>
          <w:szCs w:val="24"/>
        </w:rPr>
        <w:t>:</w:t>
      </w:r>
      <w:bookmarkEnd w:id="82"/>
    </w:p>
    <w:p w14:paraId="4A80A475" w14:textId="23F3B678" w:rsidR="000C12C9" w:rsidRPr="00265DD0" w:rsidRDefault="000C12C9" w:rsidP="000C12C9">
      <w:pPr>
        <w:rPr>
          <w:rFonts w:ascii="Times New Roman" w:hAnsi="Times New Roman" w:cs="Times New Roman"/>
          <w:color w:val="000000" w:themeColor="text1"/>
          <w:sz w:val="24"/>
          <w:szCs w:val="24"/>
        </w:rPr>
      </w:pPr>
      <w:r w:rsidRPr="00265DD0">
        <w:rPr>
          <w:rFonts w:ascii="Times New Roman" w:eastAsiaTheme="minorEastAsia" w:hAnsi="Times New Roman" w:cs="Times New Roman"/>
          <w:color w:val="000000" w:themeColor="text1"/>
          <w:sz w:val="24"/>
          <w:szCs w:val="24"/>
        </w:rPr>
        <w:t>As an immediate action,</w:t>
      </w:r>
      <w:r w:rsidR="00A9683F" w:rsidRPr="00265DD0">
        <w:rPr>
          <w:rFonts w:ascii="Times New Roman" w:eastAsiaTheme="minorEastAsia" w:hAnsi="Times New Roman" w:cs="Times New Roman"/>
          <w:color w:val="000000" w:themeColor="text1"/>
          <w:sz w:val="24"/>
          <w:szCs w:val="24"/>
        </w:rPr>
        <w:t xml:space="preserve"> </w:t>
      </w:r>
      <w:r w:rsidR="00A9683F" w:rsidRPr="00265DD0">
        <w:rPr>
          <w:rFonts w:ascii="Times New Roman" w:hAnsi="Times New Roman" w:cs="Times New Roman"/>
          <w:color w:val="000000" w:themeColor="text1"/>
          <w:sz w:val="24"/>
          <w:szCs w:val="24"/>
        </w:rPr>
        <w:t xml:space="preserve">the impacted documents </w:t>
      </w:r>
      <w:r w:rsidR="00D45D76" w:rsidRPr="00265DD0">
        <w:rPr>
          <w:rFonts w:ascii="Times New Roman" w:hAnsi="Times New Roman" w:cs="Times New Roman"/>
          <w:color w:val="000000" w:themeColor="text1"/>
          <w:sz w:val="24"/>
          <w:szCs w:val="24"/>
        </w:rPr>
        <w:t>rendition (Version No. and Effective date) was</w:t>
      </w:r>
      <w:r w:rsidR="00A9683F" w:rsidRPr="00265DD0">
        <w:rPr>
          <w:rFonts w:ascii="Times New Roman" w:hAnsi="Times New Roman" w:cs="Times New Roman"/>
          <w:color w:val="000000" w:themeColor="text1"/>
          <w:sz w:val="24"/>
          <w:szCs w:val="24"/>
        </w:rPr>
        <w:t xml:space="preserve"> </w:t>
      </w:r>
      <w:r w:rsidR="00D45D76" w:rsidRPr="00265DD0">
        <w:rPr>
          <w:rFonts w:ascii="Times New Roman" w:hAnsi="Times New Roman" w:cs="Times New Roman"/>
          <w:color w:val="000000" w:themeColor="text1"/>
          <w:sz w:val="24"/>
          <w:szCs w:val="24"/>
        </w:rPr>
        <w:t xml:space="preserve">corrected manually by IT Admin and Vendor. </w:t>
      </w:r>
    </w:p>
    <w:p w14:paraId="22ED0E90" w14:textId="41A6D6D0" w:rsidR="000C12C9" w:rsidRPr="00265DD0" w:rsidRDefault="000C12C9" w:rsidP="000C12C9">
      <w:pPr>
        <w:rPr>
          <w:rFonts w:ascii="Times New Roman" w:eastAsiaTheme="minorEastAsia" w:hAnsi="Times New Roman" w:cs="Times New Roman"/>
          <w:color w:val="000000" w:themeColor="text1"/>
          <w:sz w:val="24"/>
          <w:szCs w:val="24"/>
        </w:rPr>
      </w:pPr>
      <w:r w:rsidRPr="00265DD0">
        <w:rPr>
          <w:rFonts w:ascii="Times New Roman" w:eastAsiaTheme="minorEastAsia" w:hAnsi="Times New Roman" w:cs="Times New Roman"/>
          <w:color w:val="000000" w:themeColor="text1"/>
          <w:sz w:val="24"/>
          <w:szCs w:val="24"/>
        </w:rPr>
        <w:t xml:space="preserve">Based on the why-why analysis, </w:t>
      </w:r>
      <w:r w:rsidR="002B57AD" w:rsidRPr="00265DD0">
        <w:rPr>
          <w:rFonts w:ascii="Times New Roman" w:eastAsiaTheme="minorEastAsia" w:hAnsi="Times New Roman" w:cs="Times New Roman"/>
          <w:color w:val="000000" w:themeColor="text1"/>
          <w:sz w:val="24"/>
          <w:szCs w:val="24"/>
        </w:rPr>
        <w:t>the root cause for the deviation is</w:t>
      </w:r>
      <w:r w:rsidRPr="00265DD0">
        <w:rPr>
          <w:rFonts w:ascii="Times New Roman" w:eastAsiaTheme="minorEastAsia" w:hAnsi="Times New Roman" w:cs="Times New Roman"/>
          <w:color w:val="000000" w:themeColor="text1"/>
          <w:sz w:val="24"/>
          <w:szCs w:val="24"/>
        </w:rPr>
        <w:t xml:space="preserve"> </w:t>
      </w:r>
      <w:r w:rsidR="00D45D76" w:rsidRPr="00265DD0">
        <w:rPr>
          <w:rFonts w:ascii="Times New Roman" w:hAnsi="Times New Roman" w:cs="Times New Roman"/>
          <w:color w:val="000000" w:themeColor="text1"/>
          <w:sz w:val="24"/>
          <w:szCs w:val="24"/>
          <w:lang w:val="en-US"/>
        </w:rPr>
        <w:t>‘C’ Drive in content server became full due to accumulation of files due to operating system activities</w:t>
      </w:r>
      <w:r w:rsidR="007E609F" w:rsidRPr="00265DD0">
        <w:rPr>
          <w:rFonts w:ascii="Times New Roman" w:eastAsia="Times New Roman" w:hAnsi="Times New Roman" w:cs="Times New Roman"/>
          <w:bCs/>
          <w:color w:val="000000" w:themeColor="text1"/>
          <w:sz w:val="24"/>
          <w:szCs w:val="24"/>
          <w:lang w:eastAsia="en-IN"/>
        </w:rPr>
        <w:t>.</w:t>
      </w:r>
    </w:p>
    <w:p w14:paraId="7661DA95" w14:textId="07CA66D5" w:rsidR="000C12C9" w:rsidRPr="00265DD0" w:rsidRDefault="003B73C8" w:rsidP="000C12C9">
      <w:pPr>
        <w:rPr>
          <w:rFonts w:ascii="Times New Roman" w:eastAsiaTheme="minorEastAsia" w:hAnsi="Times New Roman" w:cs="Times New Roman"/>
          <w:color w:val="000000" w:themeColor="text1"/>
          <w:sz w:val="24"/>
          <w:szCs w:val="24"/>
        </w:rPr>
      </w:pPr>
      <w:r w:rsidRPr="00265DD0">
        <w:rPr>
          <w:rFonts w:ascii="Times New Roman" w:eastAsiaTheme="minorEastAsia" w:hAnsi="Times New Roman" w:cs="Times New Roman"/>
          <w:color w:val="000000" w:themeColor="text1"/>
          <w:sz w:val="24"/>
          <w:szCs w:val="24"/>
        </w:rPr>
        <w:t>Evaluated detailed impact assessment</w:t>
      </w:r>
      <w:r w:rsidR="000C12C9" w:rsidRPr="00265DD0">
        <w:rPr>
          <w:rFonts w:ascii="Times New Roman" w:eastAsiaTheme="minorEastAsia" w:hAnsi="Times New Roman" w:cs="Times New Roman"/>
          <w:color w:val="000000" w:themeColor="text1"/>
          <w:sz w:val="24"/>
          <w:szCs w:val="24"/>
        </w:rPr>
        <w:t xml:space="preserve">, and it reveals no impact on product quality. </w:t>
      </w:r>
    </w:p>
    <w:p w14:paraId="3A89392A" w14:textId="5EEC727E" w:rsidR="00D45D76" w:rsidRPr="00265DD0" w:rsidRDefault="00691707" w:rsidP="00D45D76">
      <w:pPr>
        <w:jc w:val="both"/>
        <w:rPr>
          <w:rFonts w:ascii="Times New Roman" w:hAnsi="Times New Roman" w:cs="Times New Roman"/>
          <w:bCs/>
          <w:color w:val="000000" w:themeColor="text1"/>
          <w:sz w:val="24"/>
          <w:szCs w:val="24"/>
        </w:rPr>
      </w:pPr>
      <w:r w:rsidRPr="00265DD0">
        <w:rPr>
          <w:rFonts w:ascii="Times New Roman" w:hAnsi="Times New Roman" w:cs="Times New Roman"/>
          <w:sz w:val="24"/>
          <w:szCs w:val="24"/>
        </w:rPr>
        <w:t>C</w:t>
      </w:r>
      <w:r w:rsidR="00427124" w:rsidRPr="00265DD0">
        <w:rPr>
          <w:rFonts w:ascii="Times New Roman" w:hAnsi="Times New Roman" w:cs="Times New Roman"/>
          <w:sz w:val="24"/>
          <w:szCs w:val="24"/>
        </w:rPr>
        <w:t>orrecti</w:t>
      </w:r>
      <w:r w:rsidR="007E609F" w:rsidRPr="00265DD0">
        <w:rPr>
          <w:rFonts w:ascii="Times New Roman" w:hAnsi="Times New Roman" w:cs="Times New Roman"/>
          <w:sz w:val="24"/>
          <w:szCs w:val="24"/>
        </w:rPr>
        <w:t xml:space="preserve">on has been done based on the </w:t>
      </w:r>
      <w:r w:rsidRPr="00265DD0">
        <w:rPr>
          <w:rFonts w:ascii="Times New Roman" w:hAnsi="Times New Roman" w:cs="Times New Roman"/>
          <w:sz w:val="24"/>
          <w:szCs w:val="24"/>
        </w:rPr>
        <w:t xml:space="preserve">identification of </w:t>
      </w:r>
      <w:r w:rsidR="002B57AD" w:rsidRPr="00265DD0">
        <w:rPr>
          <w:rFonts w:ascii="Times New Roman" w:hAnsi="Times New Roman" w:cs="Times New Roman"/>
          <w:sz w:val="24"/>
          <w:szCs w:val="24"/>
        </w:rPr>
        <w:t xml:space="preserve">the </w:t>
      </w:r>
      <w:r w:rsidRPr="00265DD0">
        <w:rPr>
          <w:rFonts w:ascii="Times New Roman" w:hAnsi="Times New Roman" w:cs="Times New Roman"/>
          <w:sz w:val="24"/>
          <w:szCs w:val="24"/>
        </w:rPr>
        <w:t>root cause</w:t>
      </w:r>
      <w:r w:rsidR="00874EB2" w:rsidRPr="00265DD0">
        <w:rPr>
          <w:rFonts w:ascii="Times New Roman" w:hAnsi="Times New Roman" w:cs="Times New Roman"/>
          <w:sz w:val="24"/>
          <w:szCs w:val="24"/>
        </w:rPr>
        <w:t xml:space="preserve"> and </w:t>
      </w:r>
      <w:r w:rsidR="00555AB9" w:rsidRPr="00265DD0">
        <w:rPr>
          <w:rFonts w:ascii="Times New Roman" w:hAnsi="Times New Roman" w:cs="Times New Roman"/>
          <w:bCs/>
          <w:color w:val="000000" w:themeColor="text1"/>
          <w:sz w:val="24"/>
          <w:szCs w:val="24"/>
        </w:rPr>
        <w:t xml:space="preserve">inputs from </w:t>
      </w:r>
      <w:r w:rsidR="00D45D76" w:rsidRPr="00265DD0">
        <w:rPr>
          <w:rFonts w:ascii="Times New Roman" w:hAnsi="Times New Roman" w:cs="Times New Roman"/>
          <w:bCs/>
          <w:color w:val="000000" w:themeColor="text1"/>
          <w:sz w:val="24"/>
          <w:szCs w:val="24"/>
        </w:rPr>
        <w:t>vendor and IT Team.</w:t>
      </w:r>
    </w:p>
    <w:p w14:paraId="3F4A35EA" w14:textId="7FB3C239" w:rsidR="00D45D76" w:rsidRPr="00265DD0" w:rsidRDefault="00D45D76" w:rsidP="00D45D76">
      <w:pPr>
        <w:jc w:val="both"/>
        <w:rPr>
          <w:rFonts w:ascii="Times New Roman" w:hAnsi="Times New Roman" w:cs="Times New Roman"/>
          <w:bCs/>
          <w:color w:val="000000" w:themeColor="text1"/>
          <w:sz w:val="24"/>
          <w:szCs w:val="24"/>
        </w:rPr>
      </w:pPr>
      <w:r w:rsidRPr="00265DD0">
        <w:rPr>
          <w:rFonts w:ascii="Times New Roman" w:hAnsi="Times New Roman" w:cs="Times New Roman"/>
          <w:bCs/>
          <w:color w:val="000000" w:themeColor="text1"/>
          <w:sz w:val="24"/>
          <w:szCs w:val="24"/>
        </w:rPr>
        <w:t>Following CAPA shall be proposed to avoid re-occurrence of deviation.</w:t>
      </w:r>
    </w:p>
    <w:p w14:paraId="08C54429" w14:textId="2E6D5FF6" w:rsidR="00D45D76" w:rsidRPr="00265DD0" w:rsidRDefault="00AE6A3B" w:rsidP="00D45D76">
      <w:pPr>
        <w:pStyle w:val="ListParagraph"/>
        <w:numPr>
          <w:ilvl w:val="0"/>
          <w:numId w:val="22"/>
        </w:numPr>
        <w:jc w:val="both"/>
        <w:rPr>
          <w:rFonts w:ascii="Times New Roman" w:eastAsia="Times New Roman" w:hAnsi="Times New Roman" w:cs="Times New Roman"/>
          <w:bCs/>
          <w:color w:val="000000" w:themeColor="text1"/>
          <w:sz w:val="24"/>
          <w:szCs w:val="24"/>
          <w:lang w:eastAsia="en-IN"/>
        </w:rPr>
      </w:pPr>
      <w:r w:rsidRPr="00265DD0">
        <w:rPr>
          <w:rFonts w:ascii="Times New Roman" w:hAnsi="Times New Roman" w:cs="Times New Roman"/>
          <w:sz w:val="24"/>
          <w:szCs w:val="24"/>
        </w:rPr>
        <w:t>IT-Infra team to schedule alerts to monitor disk space for all EDMS servers on Production Environment by monitoring tool (Virtual server monitoring tool). This tool will be configured to send email alert when the free space falls below 10 GB</w:t>
      </w:r>
      <w:r w:rsidR="00D45D76" w:rsidRPr="00265DD0">
        <w:rPr>
          <w:rFonts w:ascii="Times New Roman" w:hAnsi="Times New Roman" w:cs="Times New Roman"/>
          <w:sz w:val="24"/>
          <w:szCs w:val="24"/>
        </w:rPr>
        <w:t>.</w:t>
      </w:r>
    </w:p>
    <w:p w14:paraId="3507339D" w14:textId="5CD0FB1B" w:rsidR="00AE6A3B" w:rsidRPr="00265DD0" w:rsidRDefault="00AE6A3B" w:rsidP="00D45D76">
      <w:pPr>
        <w:pStyle w:val="ListParagraph"/>
        <w:numPr>
          <w:ilvl w:val="0"/>
          <w:numId w:val="22"/>
        </w:numPr>
        <w:jc w:val="both"/>
        <w:rPr>
          <w:rFonts w:ascii="Times New Roman" w:eastAsia="Times New Roman" w:hAnsi="Times New Roman" w:cs="Times New Roman"/>
          <w:bCs/>
          <w:color w:val="000000" w:themeColor="text1"/>
          <w:sz w:val="24"/>
          <w:szCs w:val="24"/>
          <w:lang w:eastAsia="en-IN"/>
        </w:rPr>
      </w:pPr>
      <w:r w:rsidRPr="00265DD0">
        <w:rPr>
          <w:rFonts w:ascii="Times New Roman" w:hAnsi="Times New Roman" w:cs="Times New Roman"/>
          <w:color w:val="000000" w:themeColor="text1"/>
          <w:sz w:val="24"/>
          <w:szCs w:val="24"/>
        </w:rPr>
        <w:t xml:space="preserve">SOP on Electronic Document Management System, </w:t>
      </w:r>
      <w:r w:rsidRPr="00265DD0">
        <w:rPr>
          <w:rFonts w:ascii="Times New Roman" w:eastAsiaTheme="minorEastAsia" w:hAnsi="Times New Roman" w:cs="Times New Roman"/>
          <w:color w:val="000000" w:themeColor="text1"/>
          <w:sz w:val="24"/>
          <w:szCs w:val="24"/>
        </w:rPr>
        <w:t>SOP-GMP-QA-0060 V: 6.0 shall be revised to provide instructions to IT Admin to make sufficient space available whenever the storage space is minimum and periodic monitoring of storage space of EDMS shall be provided.</w:t>
      </w:r>
    </w:p>
    <w:p w14:paraId="3F865989" w14:textId="06AA32EE" w:rsidR="007D6080" w:rsidRPr="00265DD0" w:rsidRDefault="007D6080" w:rsidP="001B35CC">
      <w:pPr>
        <w:pStyle w:val="Heading1"/>
        <w:numPr>
          <w:ilvl w:val="0"/>
          <w:numId w:val="3"/>
        </w:numPr>
        <w:spacing w:before="0" w:line="312" w:lineRule="auto"/>
        <w:ind w:left="180" w:right="181" w:hanging="180"/>
        <w:jc w:val="both"/>
        <w:rPr>
          <w:rFonts w:ascii="Times New Roman" w:hAnsi="Times New Roman" w:cs="Times New Roman"/>
          <w:b/>
          <w:color w:val="000000" w:themeColor="text1"/>
          <w:sz w:val="24"/>
          <w:szCs w:val="24"/>
        </w:rPr>
      </w:pPr>
      <w:bookmarkStart w:id="83" w:name="_Toc112847872"/>
      <w:r w:rsidRPr="00265DD0">
        <w:rPr>
          <w:rFonts w:ascii="Times New Roman" w:hAnsi="Times New Roman" w:cs="Times New Roman"/>
          <w:b/>
          <w:color w:val="000000" w:themeColor="text1"/>
          <w:sz w:val="24"/>
          <w:szCs w:val="24"/>
        </w:rPr>
        <w:t>ATTACHMENTS</w:t>
      </w:r>
      <w:bookmarkEnd w:id="83"/>
    </w:p>
    <w:p w14:paraId="2025A215" w14:textId="6CDC8BE8" w:rsidR="00B45D35" w:rsidRPr="00265DD0" w:rsidRDefault="002B20E5" w:rsidP="001A1DA4">
      <w:pPr>
        <w:spacing w:after="0" w:line="312" w:lineRule="auto"/>
        <w:ind w:firstLine="426"/>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Table-</w:t>
      </w:r>
      <w:r w:rsidR="003B73C8" w:rsidRPr="00265DD0">
        <w:rPr>
          <w:rFonts w:ascii="Times New Roman" w:hAnsi="Times New Roman" w:cs="Times New Roman"/>
          <w:b/>
          <w:color w:val="000000" w:themeColor="text1"/>
          <w:sz w:val="24"/>
          <w:szCs w:val="24"/>
        </w:rPr>
        <w:t>6</w:t>
      </w:r>
      <w:r w:rsidR="008F69F3" w:rsidRPr="00265DD0">
        <w:rPr>
          <w:rFonts w:ascii="Times New Roman" w:hAnsi="Times New Roman" w:cs="Times New Roman"/>
          <w:b/>
          <w:color w:val="000000" w:themeColor="text1"/>
          <w:sz w:val="24"/>
          <w:szCs w:val="24"/>
        </w:rPr>
        <w:t>: Attachments</w:t>
      </w:r>
    </w:p>
    <w:tbl>
      <w:tblPr>
        <w:tblW w:w="929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7200"/>
      </w:tblGrid>
      <w:tr w:rsidR="003154D0" w:rsidRPr="00265DD0" w14:paraId="3879D517" w14:textId="77777777" w:rsidTr="00355E81">
        <w:tc>
          <w:tcPr>
            <w:tcW w:w="2094" w:type="dxa"/>
          </w:tcPr>
          <w:p w14:paraId="5EC7B3C7" w14:textId="77777777" w:rsidR="007D6080" w:rsidRPr="00265DD0" w:rsidRDefault="0056481C" w:rsidP="001A1DA4">
            <w:pPr>
              <w:spacing w:after="0" w:line="312" w:lineRule="auto"/>
              <w:ind w:right="180"/>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Attachment</w:t>
            </w:r>
            <w:r w:rsidR="00AB3878" w:rsidRPr="00265DD0">
              <w:rPr>
                <w:rFonts w:ascii="Times New Roman" w:hAnsi="Times New Roman" w:cs="Times New Roman"/>
                <w:b/>
                <w:color w:val="000000" w:themeColor="text1"/>
                <w:sz w:val="24"/>
                <w:szCs w:val="24"/>
              </w:rPr>
              <w:t xml:space="preserve"> No</w:t>
            </w:r>
            <w:r w:rsidR="00C27BF0" w:rsidRPr="00265DD0">
              <w:rPr>
                <w:rFonts w:ascii="Times New Roman" w:hAnsi="Times New Roman" w:cs="Times New Roman"/>
                <w:b/>
                <w:color w:val="000000" w:themeColor="text1"/>
                <w:sz w:val="24"/>
                <w:szCs w:val="24"/>
              </w:rPr>
              <w:t>.</w:t>
            </w:r>
          </w:p>
        </w:tc>
        <w:tc>
          <w:tcPr>
            <w:tcW w:w="7200" w:type="dxa"/>
          </w:tcPr>
          <w:p w14:paraId="2E48C351" w14:textId="77777777" w:rsidR="007D6080" w:rsidRPr="00265DD0" w:rsidRDefault="007D6080" w:rsidP="001A1DA4">
            <w:pPr>
              <w:spacing w:after="0" w:line="312" w:lineRule="auto"/>
              <w:ind w:right="180"/>
              <w:jc w:val="both"/>
              <w:rPr>
                <w:rFonts w:ascii="Times New Roman" w:hAnsi="Times New Roman" w:cs="Times New Roman"/>
                <w:b/>
                <w:color w:val="000000" w:themeColor="text1"/>
                <w:sz w:val="24"/>
                <w:szCs w:val="24"/>
              </w:rPr>
            </w:pPr>
            <w:r w:rsidRPr="00265DD0">
              <w:rPr>
                <w:rFonts w:ascii="Times New Roman" w:hAnsi="Times New Roman" w:cs="Times New Roman"/>
                <w:b/>
                <w:color w:val="000000" w:themeColor="text1"/>
                <w:sz w:val="24"/>
                <w:szCs w:val="24"/>
              </w:rPr>
              <w:t>Details</w:t>
            </w:r>
          </w:p>
        </w:tc>
      </w:tr>
      <w:tr w:rsidR="003154D0" w:rsidRPr="00265DD0" w14:paraId="66B6F328" w14:textId="77777777" w:rsidTr="00B41398">
        <w:tc>
          <w:tcPr>
            <w:tcW w:w="2094" w:type="dxa"/>
            <w:vAlign w:val="center"/>
          </w:tcPr>
          <w:p w14:paraId="34F0A4F4" w14:textId="0D48B935" w:rsidR="00FC0107" w:rsidRPr="00265DD0" w:rsidRDefault="003E7DB4" w:rsidP="00B41398">
            <w:pPr>
              <w:spacing w:after="0" w:line="312" w:lineRule="auto"/>
              <w:ind w:right="180"/>
              <w:jc w:val="center"/>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01</w:t>
            </w:r>
          </w:p>
        </w:tc>
        <w:tc>
          <w:tcPr>
            <w:tcW w:w="7200" w:type="dxa"/>
          </w:tcPr>
          <w:p w14:paraId="0EF4F711" w14:textId="29EF0AD9" w:rsidR="00FC0107" w:rsidRPr="00265DD0" w:rsidRDefault="00D45D76" w:rsidP="001A1DA4">
            <w:pPr>
              <w:spacing w:after="0" w:line="312" w:lineRule="auto"/>
              <w:ind w:right="180"/>
              <w:jc w:val="both"/>
              <w:rPr>
                <w:rFonts w:ascii="Times New Roman" w:hAnsi="Times New Roman" w:cs="Times New Roman"/>
                <w:color w:val="000000" w:themeColor="text1"/>
                <w:sz w:val="24"/>
                <w:szCs w:val="24"/>
              </w:rPr>
            </w:pPr>
            <w:r w:rsidRPr="00265DD0">
              <w:rPr>
                <w:rFonts w:ascii="Times New Roman" w:hAnsi="Times New Roman" w:cs="Times New Roman"/>
                <w:b/>
                <w:bCs/>
                <w:sz w:val="24"/>
                <w:szCs w:val="24"/>
              </w:rPr>
              <w:t>Refer Attachment 1</w:t>
            </w:r>
            <w:r w:rsidRPr="00265DD0">
              <w:rPr>
                <w:rFonts w:ascii="Times New Roman" w:hAnsi="Times New Roman" w:cs="Times New Roman"/>
                <w:sz w:val="24"/>
                <w:szCs w:val="24"/>
              </w:rPr>
              <w:t xml:space="preserve">: </w:t>
            </w:r>
            <w:r w:rsidR="009943A0" w:rsidRPr="00265DD0">
              <w:rPr>
                <w:rFonts w:ascii="Times New Roman" w:hAnsi="Times New Roman" w:cs="Times New Roman"/>
                <w:sz w:val="24"/>
                <w:szCs w:val="24"/>
              </w:rPr>
              <w:t>Screenshot of EDMS Content Servers C drive disk storage space</w:t>
            </w:r>
            <w:r w:rsidRPr="00265DD0">
              <w:rPr>
                <w:rFonts w:ascii="Times New Roman" w:hAnsi="Times New Roman" w:cs="Times New Roman"/>
                <w:sz w:val="24"/>
                <w:szCs w:val="24"/>
              </w:rPr>
              <w:t>.</w:t>
            </w:r>
          </w:p>
        </w:tc>
      </w:tr>
      <w:tr w:rsidR="00A45D7B" w:rsidRPr="00265DD0" w14:paraId="5012FF24" w14:textId="77777777" w:rsidTr="00B41398">
        <w:tc>
          <w:tcPr>
            <w:tcW w:w="2094" w:type="dxa"/>
            <w:vAlign w:val="center"/>
          </w:tcPr>
          <w:p w14:paraId="34252DDF" w14:textId="4E81EB67" w:rsidR="00A45D7B" w:rsidRPr="00265DD0" w:rsidRDefault="00A45D7B" w:rsidP="00B41398">
            <w:pPr>
              <w:spacing w:after="0" w:line="312" w:lineRule="auto"/>
              <w:ind w:right="180"/>
              <w:jc w:val="center"/>
              <w:rPr>
                <w:rFonts w:ascii="Times New Roman" w:hAnsi="Times New Roman" w:cs="Times New Roman"/>
                <w:color w:val="000000" w:themeColor="text1"/>
                <w:sz w:val="24"/>
                <w:szCs w:val="24"/>
              </w:rPr>
            </w:pPr>
            <w:r w:rsidRPr="00265DD0">
              <w:rPr>
                <w:rFonts w:ascii="Times New Roman" w:hAnsi="Times New Roman" w:cs="Times New Roman"/>
                <w:color w:val="000000" w:themeColor="text1"/>
                <w:sz w:val="24"/>
                <w:szCs w:val="24"/>
              </w:rPr>
              <w:t>02</w:t>
            </w:r>
          </w:p>
        </w:tc>
        <w:tc>
          <w:tcPr>
            <w:tcW w:w="7200" w:type="dxa"/>
          </w:tcPr>
          <w:p w14:paraId="115DA1C0" w14:textId="44EFDD8B" w:rsidR="00A45D7B" w:rsidRPr="00265DD0" w:rsidRDefault="00A45D7B" w:rsidP="001A1DA4">
            <w:pPr>
              <w:spacing w:after="0" w:line="312" w:lineRule="auto"/>
              <w:ind w:right="180"/>
              <w:jc w:val="both"/>
              <w:rPr>
                <w:rFonts w:ascii="Times New Roman" w:hAnsi="Times New Roman" w:cs="Times New Roman"/>
                <w:sz w:val="24"/>
                <w:szCs w:val="24"/>
              </w:rPr>
            </w:pPr>
            <w:r w:rsidRPr="00265DD0">
              <w:rPr>
                <w:rFonts w:ascii="Times New Roman" w:hAnsi="Times New Roman" w:cs="Times New Roman"/>
                <w:b/>
                <w:bCs/>
                <w:sz w:val="24"/>
                <w:szCs w:val="24"/>
              </w:rPr>
              <w:t xml:space="preserve">Refer Attachment 2: </w:t>
            </w:r>
            <w:r w:rsidRPr="00265DD0">
              <w:rPr>
                <w:rFonts w:ascii="Times New Roman" w:hAnsi="Times New Roman" w:cs="Times New Roman"/>
                <w:sz w:val="24"/>
                <w:szCs w:val="24"/>
              </w:rPr>
              <w:t>List of impacted documents.</w:t>
            </w:r>
          </w:p>
        </w:tc>
      </w:tr>
      <w:tr w:rsidR="0009333B" w:rsidRPr="00265DD0" w14:paraId="711E2E39" w14:textId="77777777" w:rsidTr="00B41398">
        <w:tc>
          <w:tcPr>
            <w:tcW w:w="2094" w:type="dxa"/>
            <w:vAlign w:val="center"/>
          </w:tcPr>
          <w:p w14:paraId="0E055591" w14:textId="5261751F" w:rsidR="0009333B" w:rsidRPr="00265DD0" w:rsidRDefault="0009333B" w:rsidP="00B41398">
            <w:pPr>
              <w:spacing w:after="0" w:line="312" w:lineRule="auto"/>
              <w:ind w:right="18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c>
          <w:tcPr>
            <w:tcW w:w="7200" w:type="dxa"/>
          </w:tcPr>
          <w:p w14:paraId="7DB0579D" w14:textId="6B2231B7" w:rsidR="0009333B" w:rsidRPr="00265DD0" w:rsidRDefault="0009333B" w:rsidP="001A1DA4">
            <w:pPr>
              <w:spacing w:after="0" w:line="312" w:lineRule="auto"/>
              <w:ind w:right="180"/>
              <w:jc w:val="both"/>
              <w:rPr>
                <w:rFonts w:ascii="Times New Roman" w:hAnsi="Times New Roman" w:cs="Times New Roman"/>
                <w:b/>
                <w:bCs/>
                <w:sz w:val="24"/>
                <w:szCs w:val="24"/>
              </w:rPr>
            </w:pPr>
            <w:r>
              <w:rPr>
                <w:rFonts w:ascii="Times New Roman" w:hAnsi="Times New Roman" w:cs="Times New Roman"/>
                <w:b/>
                <w:bCs/>
                <w:sz w:val="24"/>
                <w:szCs w:val="24"/>
              </w:rPr>
              <w:t>Screenshot-1</w:t>
            </w:r>
          </w:p>
        </w:tc>
      </w:tr>
      <w:tr w:rsidR="0009333B" w:rsidRPr="00265DD0" w14:paraId="080A6FFD" w14:textId="77777777" w:rsidTr="00B41398">
        <w:tc>
          <w:tcPr>
            <w:tcW w:w="2094" w:type="dxa"/>
            <w:vAlign w:val="center"/>
          </w:tcPr>
          <w:p w14:paraId="494AD184" w14:textId="78EED74D" w:rsidR="0009333B" w:rsidRPr="00265DD0" w:rsidRDefault="0009333B" w:rsidP="00B41398">
            <w:pPr>
              <w:spacing w:after="0" w:line="312" w:lineRule="auto"/>
              <w:ind w:right="18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04</w:t>
            </w:r>
          </w:p>
        </w:tc>
        <w:tc>
          <w:tcPr>
            <w:tcW w:w="7200" w:type="dxa"/>
          </w:tcPr>
          <w:p w14:paraId="5654A352" w14:textId="3F5C6B89" w:rsidR="0009333B" w:rsidRPr="00265DD0" w:rsidRDefault="0009333B" w:rsidP="001A1DA4">
            <w:pPr>
              <w:spacing w:after="0" w:line="312" w:lineRule="auto"/>
              <w:ind w:right="180"/>
              <w:jc w:val="both"/>
              <w:rPr>
                <w:rFonts w:ascii="Times New Roman" w:hAnsi="Times New Roman" w:cs="Times New Roman"/>
                <w:b/>
                <w:bCs/>
                <w:sz w:val="24"/>
                <w:szCs w:val="24"/>
              </w:rPr>
            </w:pPr>
            <w:r>
              <w:rPr>
                <w:rFonts w:ascii="Times New Roman" w:hAnsi="Times New Roman" w:cs="Times New Roman"/>
                <w:b/>
                <w:bCs/>
                <w:sz w:val="24"/>
                <w:szCs w:val="24"/>
              </w:rPr>
              <w:t>Screenshot-</w:t>
            </w:r>
            <w:r>
              <w:rPr>
                <w:rFonts w:ascii="Times New Roman" w:hAnsi="Times New Roman" w:cs="Times New Roman"/>
                <w:b/>
                <w:bCs/>
                <w:sz w:val="24"/>
                <w:szCs w:val="24"/>
              </w:rPr>
              <w:t>2</w:t>
            </w:r>
          </w:p>
        </w:tc>
      </w:tr>
      <w:tr w:rsidR="0009333B" w:rsidRPr="00265DD0" w14:paraId="43B36C14" w14:textId="77777777" w:rsidTr="00B41398">
        <w:tc>
          <w:tcPr>
            <w:tcW w:w="2094" w:type="dxa"/>
            <w:vAlign w:val="center"/>
          </w:tcPr>
          <w:p w14:paraId="28C5F8FF" w14:textId="47B3B9D2" w:rsidR="0009333B" w:rsidRPr="00265DD0" w:rsidRDefault="0009333B" w:rsidP="00B41398">
            <w:pPr>
              <w:spacing w:after="0" w:line="312" w:lineRule="auto"/>
              <w:ind w:right="18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w:t>
            </w:r>
          </w:p>
        </w:tc>
        <w:tc>
          <w:tcPr>
            <w:tcW w:w="7200" w:type="dxa"/>
          </w:tcPr>
          <w:p w14:paraId="4DEE22A1" w14:textId="39D7C235" w:rsidR="0009333B" w:rsidRPr="00265DD0" w:rsidRDefault="0009333B" w:rsidP="001A1DA4">
            <w:pPr>
              <w:spacing w:after="0" w:line="312" w:lineRule="auto"/>
              <w:ind w:right="180"/>
              <w:jc w:val="both"/>
              <w:rPr>
                <w:rFonts w:ascii="Times New Roman" w:hAnsi="Times New Roman" w:cs="Times New Roman"/>
                <w:b/>
                <w:bCs/>
                <w:sz w:val="24"/>
                <w:szCs w:val="24"/>
              </w:rPr>
            </w:pPr>
            <w:r>
              <w:rPr>
                <w:rFonts w:ascii="Times New Roman" w:hAnsi="Times New Roman" w:cs="Times New Roman"/>
                <w:b/>
                <w:bCs/>
                <w:sz w:val="24"/>
                <w:szCs w:val="24"/>
              </w:rPr>
              <w:t>Screenshot-</w:t>
            </w:r>
            <w:r>
              <w:rPr>
                <w:rFonts w:ascii="Times New Roman" w:hAnsi="Times New Roman" w:cs="Times New Roman"/>
                <w:b/>
                <w:bCs/>
                <w:sz w:val="24"/>
                <w:szCs w:val="24"/>
              </w:rPr>
              <w:t>3</w:t>
            </w:r>
          </w:p>
        </w:tc>
      </w:tr>
      <w:tr w:rsidR="0009333B" w:rsidRPr="00265DD0" w14:paraId="7E682515" w14:textId="77777777" w:rsidTr="00B41398">
        <w:tc>
          <w:tcPr>
            <w:tcW w:w="2094" w:type="dxa"/>
            <w:vAlign w:val="center"/>
          </w:tcPr>
          <w:p w14:paraId="6BF4FE6F" w14:textId="0CF85BE2" w:rsidR="0009333B" w:rsidRPr="00265DD0" w:rsidRDefault="0009333B" w:rsidP="00B41398">
            <w:pPr>
              <w:spacing w:after="0" w:line="312" w:lineRule="auto"/>
              <w:ind w:right="18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w:t>
            </w:r>
          </w:p>
        </w:tc>
        <w:tc>
          <w:tcPr>
            <w:tcW w:w="7200" w:type="dxa"/>
          </w:tcPr>
          <w:p w14:paraId="30D1DF16" w14:textId="771D0105" w:rsidR="0009333B" w:rsidRPr="00265DD0" w:rsidRDefault="0009333B" w:rsidP="001A1DA4">
            <w:pPr>
              <w:spacing w:after="0" w:line="312" w:lineRule="auto"/>
              <w:ind w:right="180"/>
              <w:jc w:val="both"/>
              <w:rPr>
                <w:rFonts w:ascii="Times New Roman" w:hAnsi="Times New Roman" w:cs="Times New Roman"/>
                <w:b/>
                <w:bCs/>
                <w:sz w:val="24"/>
                <w:szCs w:val="24"/>
              </w:rPr>
            </w:pPr>
            <w:r>
              <w:rPr>
                <w:rFonts w:ascii="Times New Roman" w:hAnsi="Times New Roman" w:cs="Times New Roman"/>
                <w:b/>
                <w:bCs/>
                <w:sz w:val="24"/>
                <w:szCs w:val="24"/>
              </w:rPr>
              <w:t>Screenshot-</w:t>
            </w:r>
            <w:r>
              <w:rPr>
                <w:rFonts w:ascii="Times New Roman" w:hAnsi="Times New Roman" w:cs="Times New Roman"/>
                <w:b/>
                <w:bCs/>
                <w:sz w:val="24"/>
                <w:szCs w:val="24"/>
              </w:rPr>
              <w:t>4</w:t>
            </w:r>
          </w:p>
        </w:tc>
      </w:tr>
    </w:tbl>
    <w:p w14:paraId="7CFD49E8" w14:textId="1560C364" w:rsidR="001B35CC" w:rsidRPr="00265DD0" w:rsidRDefault="001B35CC" w:rsidP="001A1DA4">
      <w:pPr>
        <w:pStyle w:val="Heading1"/>
        <w:spacing w:before="0" w:line="312" w:lineRule="auto"/>
        <w:ind w:left="357" w:right="181"/>
        <w:jc w:val="both"/>
        <w:rPr>
          <w:rFonts w:ascii="Times New Roman" w:hAnsi="Times New Roman" w:cs="Times New Roman"/>
          <w:b/>
          <w:color w:val="auto"/>
          <w:sz w:val="24"/>
          <w:szCs w:val="24"/>
        </w:rPr>
      </w:pPr>
    </w:p>
    <w:p w14:paraId="24131983" w14:textId="3BF62009" w:rsidR="007505E1" w:rsidRPr="00265DD0" w:rsidRDefault="007505E1" w:rsidP="000154AC">
      <w:pPr>
        <w:rPr>
          <w:rFonts w:ascii="Times New Roman" w:hAnsi="Times New Roman" w:cs="Times New Roman"/>
          <w:sz w:val="24"/>
          <w:szCs w:val="24"/>
        </w:rPr>
      </w:pPr>
    </w:p>
    <w:sectPr w:rsidR="007505E1" w:rsidRPr="00265DD0" w:rsidSect="00F50C53">
      <w:headerReference w:type="even" r:id="rId8"/>
      <w:headerReference w:type="default" r:id="rId9"/>
      <w:footerReference w:type="even" r:id="rId10"/>
      <w:footerReference w:type="default" r:id="rId11"/>
      <w:headerReference w:type="first" r:id="rId12"/>
      <w:footerReference w:type="first" r:id="rId13"/>
      <w:pgSz w:w="11906" w:h="16838" w:code="9"/>
      <w:pgMar w:top="1635" w:right="1106" w:bottom="1440" w:left="990" w:header="1080" w:footer="994" w:gutter="0"/>
      <w:pgBorders>
        <w:top w:val="single" w:sz="4" w:space="1" w:color="auto"/>
        <w:left w:val="single" w:sz="4" w:space="4" w:color="auto"/>
        <w:bottom w:val="single" w:sz="4" w:space="1" w:color="auto"/>
        <w:right w:val="single" w:sz="4" w:space="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815207" w14:textId="77777777" w:rsidR="00E87A21" w:rsidRDefault="00E87A21" w:rsidP="006A4C65">
      <w:pPr>
        <w:spacing w:after="0" w:line="240" w:lineRule="auto"/>
      </w:pPr>
      <w:r>
        <w:separator/>
      </w:r>
    </w:p>
  </w:endnote>
  <w:endnote w:type="continuationSeparator" w:id="0">
    <w:p w14:paraId="27F02FDE" w14:textId="77777777" w:rsidR="00E87A21" w:rsidRDefault="00E87A21" w:rsidP="006A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C48447" w14:textId="77777777" w:rsidR="00045FE4" w:rsidRDefault="00045F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b/>
        <w:sz w:val="16"/>
        <w:szCs w:val="24"/>
      </w:rPr>
      <w:id w:val="772054205"/>
      <w:docPartObj>
        <w:docPartGallery w:val="Page Numbers (Bottom of Page)"/>
        <w:docPartUnique/>
      </w:docPartObj>
    </w:sdtPr>
    <w:sdtEndPr/>
    <w:sdtContent>
      <w:sdt>
        <w:sdtPr>
          <w:rPr>
            <w:rFonts w:ascii="Times New Roman" w:hAnsi="Times New Roman" w:cs="Times New Roman"/>
            <w:b/>
            <w:sz w:val="16"/>
            <w:szCs w:val="24"/>
          </w:rPr>
          <w:id w:val="-1705238520"/>
          <w:docPartObj>
            <w:docPartGallery w:val="Page Numbers (Top of Page)"/>
            <w:docPartUnique/>
          </w:docPartObj>
        </w:sdtPr>
        <w:sdtEndPr/>
        <w:sdtContent>
          <w:p w14:paraId="4760D9E1" w14:textId="657E2A50" w:rsidR="00045FE4" w:rsidRPr="006C3F79" w:rsidRDefault="00045FE4" w:rsidP="00A90D1C">
            <w:pPr>
              <w:pStyle w:val="Footer"/>
              <w:jc w:val="center"/>
              <w:rPr>
                <w:rFonts w:ascii="Times New Roman" w:hAnsi="Times New Roman" w:cs="Times New Roman"/>
                <w:b/>
                <w:sz w:val="16"/>
                <w:szCs w:val="24"/>
              </w:rPr>
            </w:pPr>
            <w:r>
              <w:rPr>
                <w:rFonts w:ascii="Times New Roman" w:hAnsi="Times New Roman" w:cs="Times New Roman"/>
                <w:b/>
                <w:sz w:val="16"/>
                <w:szCs w:val="24"/>
              </w:rPr>
              <w:t xml:space="preserve">                                                                                                   </w:t>
            </w:r>
            <w:r w:rsidRPr="006C3F79">
              <w:rPr>
                <w:rFonts w:ascii="Times New Roman" w:hAnsi="Times New Roman" w:cs="Times New Roman"/>
                <w:b/>
                <w:sz w:val="16"/>
                <w:szCs w:val="24"/>
              </w:rPr>
              <w:t xml:space="preserve">Page </w:t>
            </w:r>
            <w:r w:rsidRPr="006C3F79">
              <w:rPr>
                <w:rFonts w:ascii="Times New Roman" w:hAnsi="Times New Roman" w:cs="Times New Roman"/>
                <w:b/>
                <w:bCs/>
                <w:sz w:val="16"/>
                <w:szCs w:val="24"/>
              </w:rPr>
              <w:fldChar w:fldCharType="begin"/>
            </w:r>
            <w:r w:rsidRPr="006C3F79">
              <w:rPr>
                <w:rFonts w:ascii="Times New Roman" w:hAnsi="Times New Roman" w:cs="Times New Roman"/>
                <w:b/>
                <w:bCs/>
                <w:sz w:val="16"/>
                <w:szCs w:val="24"/>
              </w:rPr>
              <w:instrText xml:space="preserve"> PAGE </w:instrText>
            </w:r>
            <w:r w:rsidRPr="006C3F79">
              <w:rPr>
                <w:rFonts w:ascii="Times New Roman" w:hAnsi="Times New Roman" w:cs="Times New Roman"/>
                <w:b/>
                <w:bCs/>
                <w:sz w:val="16"/>
                <w:szCs w:val="24"/>
              </w:rPr>
              <w:fldChar w:fldCharType="separate"/>
            </w:r>
            <w:r>
              <w:rPr>
                <w:rFonts w:ascii="Times New Roman" w:hAnsi="Times New Roman" w:cs="Times New Roman"/>
                <w:b/>
                <w:bCs/>
                <w:noProof/>
                <w:sz w:val="16"/>
                <w:szCs w:val="24"/>
              </w:rPr>
              <w:t>2</w:t>
            </w:r>
            <w:r w:rsidRPr="006C3F79">
              <w:rPr>
                <w:rFonts w:ascii="Times New Roman" w:hAnsi="Times New Roman" w:cs="Times New Roman"/>
                <w:b/>
                <w:bCs/>
                <w:sz w:val="16"/>
                <w:szCs w:val="24"/>
              </w:rPr>
              <w:fldChar w:fldCharType="end"/>
            </w:r>
            <w:r w:rsidRPr="006C3F79">
              <w:rPr>
                <w:rFonts w:ascii="Times New Roman" w:hAnsi="Times New Roman" w:cs="Times New Roman"/>
                <w:b/>
                <w:sz w:val="16"/>
                <w:szCs w:val="24"/>
              </w:rPr>
              <w:t xml:space="preserve"> of </w:t>
            </w:r>
            <w:r w:rsidRPr="006C3F79">
              <w:rPr>
                <w:rFonts w:ascii="Times New Roman" w:hAnsi="Times New Roman" w:cs="Times New Roman"/>
                <w:b/>
                <w:bCs/>
                <w:sz w:val="16"/>
                <w:szCs w:val="24"/>
              </w:rPr>
              <w:fldChar w:fldCharType="begin"/>
            </w:r>
            <w:r w:rsidRPr="006C3F79">
              <w:rPr>
                <w:rFonts w:ascii="Times New Roman" w:hAnsi="Times New Roman" w:cs="Times New Roman"/>
                <w:b/>
                <w:bCs/>
                <w:sz w:val="16"/>
                <w:szCs w:val="24"/>
              </w:rPr>
              <w:instrText xml:space="preserve"> NUMPAGES  </w:instrText>
            </w:r>
            <w:r w:rsidRPr="006C3F79">
              <w:rPr>
                <w:rFonts w:ascii="Times New Roman" w:hAnsi="Times New Roman" w:cs="Times New Roman"/>
                <w:b/>
                <w:bCs/>
                <w:sz w:val="16"/>
                <w:szCs w:val="24"/>
              </w:rPr>
              <w:fldChar w:fldCharType="separate"/>
            </w:r>
            <w:r>
              <w:rPr>
                <w:rFonts w:ascii="Times New Roman" w:hAnsi="Times New Roman" w:cs="Times New Roman"/>
                <w:b/>
                <w:bCs/>
                <w:noProof/>
                <w:sz w:val="16"/>
                <w:szCs w:val="24"/>
              </w:rPr>
              <w:t>12</w:t>
            </w:r>
            <w:r w:rsidRPr="006C3F79">
              <w:rPr>
                <w:rFonts w:ascii="Times New Roman" w:hAnsi="Times New Roman" w:cs="Times New Roman"/>
                <w:b/>
                <w:bCs/>
                <w:sz w:val="16"/>
                <w:szCs w:val="24"/>
              </w:rPr>
              <w:fldChar w:fldCharType="end"/>
            </w:r>
            <w:r>
              <w:rPr>
                <w:rFonts w:ascii="Times New Roman" w:hAnsi="Times New Roman" w:cs="Times New Roman"/>
                <w:b/>
                <w:bCs/>
                <w:sz w:val="16"/>
                <w:szCs w:val="24"/>
              </w:rPr>
              <w:t xml:space="preserve">                                                            FORM-GMP-QA-0504/1.0</w:t>
            </w:r>
          </w:p>
        </w:sdtContent>
      </w:sdt>
    </w:sdtContent>
  </w:sdt>
  <w:p w14:paraId="69935664" w14:textId="77777777" w:rsidR="00045FE4" w:rsidRDefault="00045F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85A1D9" w14:textId="77777777" w:rsidR="00045FE4" w:rsidRDefault="00045F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8FC72A" w14:textId="77777777" w:rsidR="00E87A21" w:rsidRDefault="00E87A21" w:rsidP="006A4C65">
      <w:pPr>
        <w:spacing w:after="0" w:line="240" w:lineRule="auto"/>
      </w:pPr>
      <w:r>
        <w:separator/>
      </w:r>
    </w:p>
  </w:footnote>
  <w:footnote w:type="continuationSeparator" w:id="0">
    <w:p w14:paraId="416E567B" w14:textId="77777777" w:rsidR="00E87A21" w:rsidRDefault="00E87A21" w:rsidP="006A4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65550F" w14:textId="77777777" w:rsidR="00045FE4" w:rsidRDefault="00E87A21">
    <w:pPr>
      <w:pStyle w:val="Header"/>
    </w:pPr>
    <w:r>
      <w:rPr>
        <w:noProof/>
      </w:rPr>
      <w:pict w14:anchorId="4AA2C9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0;margin-top:0;width:432.2pt;height:259.3pt;rotation:315;z-index:-251658240;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93"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3"/>
      <w:gridCol w:w="4180"/>
    </w:tblGrid>
    <w:tr w:rsidR="00045FE4" w14:paraId="645EAF97" w14:textId="77777777" w:rsidTr="003436E5">
      <w:trPr>
        <w:trHeight w:val="495"/>
      </w:trPr>
      <w:tc>
        <w:tcPr>
          <w:tcW w:w="9993" w:type="dxa"/>
          <w:gridSpan w:val="2"/>
        </w:tcPr>
        <w:p w14:paraId="331C6BC2" w14:textId="77777777" w:rsidR="00045FE4" w:rsidRPr="008609B9" w:rsidRDefault="00045FE4" w:rsidP="00016A98">
          <w:pPr>
            <w:pStyle w:val="Heading1"/>
            <w:spacing w:before="120" w:after="120"/>
            <w:jc w:val="center"/>
            <w:rPr>
              <w:rFonts w:ascii="Times New Roman" w:hAnsi="Times New Roman" w:cs="Times New Roman"/>
              <w:color w:val="auto"/>
              <w:sz w:val="24"/>
              <w:szCs w:val="24"/>
            </w:rPr>
          </w:pPr>
          <w:r w:rsidRPr="008609B9">
            <w:rPr>
              <w:rFonts w:ascii="Times New Roman" w:hAnsi="Times New Roman" w:cs="Times New Roman"/>
              <w:b/>
              <w:color w:val="auto"/>
              <w:sz w:val="24"/>
              <w:szCs w:val="24"/>
            </w:rPr>
            <w:t>INVESTIGATION REPORT</w:t>
          </w:r>
        </w:p>
      </w:tc>
    </w:tr>
    <w:tr w:rsidR="00045FE4" w14:paraId="76559128" w14:textId="77777777" w:rsidTr="00786060">
      <w:trPr>
        <w:trHeight w:val="565"/>
      </w:trPr>
      <w:tc>
        <w:tcPr>
          <w:tcW w:w="5813" w:type="dxa"/>
          <w:vAlign w:val="center"/>
        </w:tcPr>
        <w:p w14:paraId="1F8323F3" w14:textId="22F62604" w:rsidR="00045FE4" w:rsidRPr="008609B9" w:rsidRDefault="00045FE4" w:rsidP="00786060">
          <w:pPr>
            <w:spacing w:after="0" w:line="360" w:lineRule="auto"/>
            <w:rPr>
              <w:rFonts w:ascii="Times New Roman" w:hAnsi="Times New Roman" w:cs="Times New Roman"/>
              <w:b/>
              <w:sz w:val="24"/>
              <w:szCs w:val="24"/>
            </w:rPr>
          </w:pPr>
          <w:r w:rsidRPr="008609B9">
            <w:rPr>
              <w:rFonts w:ascii="Times New Roman" w:hAnsi="Times New Roman" w:cs="Times New Roman"/>
              <w:b/>
              <w:sz w:val="24"/>
              <w:szCs w:val="24"/>
            </w:rPr>
            <w:t xml:space="preserve">Documents reference no.: </w:t>
          </w:r>
          <w:r w:rsidRPr="006A4634">
            <w:rPr>
              <w:rFonts w:ascii="Times New Roman" w:hAnsi="Times New Roman" w:cs="Times New Roman"/>
              <w:b/>
              <w:bCs/>
              <w:color w:val="000000" w:themeColor="text1"/>
              <w:sz w:val="24"/>
              <w:szCs w:val="24"/>
            </w:rPr>
            <w:t>SYN/GMP/DEV/2022-0179</w:t>
          </w:r>
        </w:p>
      </w:tc>
      <w:tc>
        <w:tcPr>
          <w:tcW w:w="4179" w:type="dxa"/>
        </w:tcPr>
        <w:p w14:paraId="0506F0EE" w14:textId="5A048E23" w:rsidR="00045FE4" w:rsidRPr="008609B9" w:rsidRDefault="00045FE4" w:rsidP="00FC742E">
          <w:pPr>
            <w:pStyle w:val="Heading1"/>
            <w:spacing w:before="120" w:after="120"/>
            <w:rPr>
              <w:rFonts w:ascii="Times New Roman" w:hAnsi="Times New Roman" w:cs="Times New Roman"/>
              <w:b/>
              <w:color w:val="auto"/>
              <w:sz w:val="24"/>
              <w:szCs w:val="24"/>
            </w:rPr>
          </w:pPr>
          <w:r w:rsidRPr="008609B9">
            <w:rPr>
              <w:rFonts w:ascii="Times New Roman" w:hAnsi="Times New Roman" w:cs="Times New Roman"/>
              <w:b/>
              <w:color w:val="auto"/>
              <w:sz w:val="24"/>
              <w:szCs w:val="24"/>
            </w:rPr>
            <w:t xml:space="preserve">Date of initiation: </w:t>
          </w:r>
          <w:r w:rsidRPr="006A4634">
            <w:rPr>
              <w:rFonts w:ascii="Times New Roman" w:hAnsi="Times New Roman" w:cs="Times New Roman"/>
              <w:b/>
              <w:color w:val="000000" w:themeColor="text1"/>
              <w:sz w:val="24"/>
              <w:szCs w:val="24"/>
            </w:rPr>
            <w:t>09 May 2022</w:t>
          </w:r>
        </w:p>
      </w:tc>
    </w:tr>
  </w:tbl>
  <w:p w14:paraId="4BAE9C4C" w14:textId="77777777" w:rsidR="00045FE4" w:rsidRPr="007D6080" w:rsidRDefault="00045FE4" w:rsidP="001A4251">
    <w:pPr>
      <w:pStyle w:val="Header"/>
      <w:tabs>
        <w:tab w:val="clear" w:pos="4513"/>
        <w:tab w:val="clear" w:pos="9026"/>
      </w:tabs>
      <w:jc w:val="center"/>
      <w:rPr>
        <w:rFonts w:ascii="Times New Roman" w:hAnsi="Times New Roman" w:cs="Times New Roman"/>
        <w:b/>
        <w:sz w:val="2"/>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4E02B1" w14:textId="77777777" w:rsidR="00045FE4" w:rsidRPr="00110249" w:rsidRDefault="00045FE4" w:rsidP="009A0522">
    <w:pPr>
      <w:pStyle w:val="Header"/>
      <w:tabs>
        <w:tab w:val="clear" w:pos="9026"/>
        <w:tab w:val="right" w:pos="9720"/>
      </w:tabs>
      <w:ind w:right="-144"/>
      <w:rPr>
        <w:rFonts w:ascii="Times New Roman" w:hAnsi="Times New Roman"/>
        <w:b/>
        <w:sz w:val="24"/>
        <w:szCs w:val="24"/>
      </w:rPr>
    </w:pPr>
    <w:r w:rsidRPr="00EF7DF0">
      <w:rPr>
        <w:noProof/>
        <w:sz w:val="2"/>
        <w:lang w:val="en-US"/>
      </w:rPr>
      <w:drawing>
        <wp:anchor distT="0" distB="0" distL="114300" distR="114300" simplePos="0" relativeHeight="251657216" behindDoc="1" locked="0" layoutInCell="1" allowOverlap="1" wp14:anchorId="3503C037" wp14:editId="6BF1C636">
          <wp:simplePos x="0" y="0"/>
          <wp:positionH relativeFrom="margin">
            <wp:posOffset>5125085</wp:posOffset>
          </wp:positionH>
          <wp:positionV relativeFrom="paragraph">
            <wp:posOffset>25400</wp:posOffset>
          </wp:positionV>
          <wp:extent cx="1018540" cy="248285"/>
          <wp:effectExtent l="0" t="0" r="0" b="0"/>
          <wp:wrapTight wrapText="bothSides">
            <wp:wrapPolygon edited="0">
              <wp:start x="0" y="0"/>
              <wp:lineTo x="0" y="19887"/>
              <wp:lineTo x="21007" y="19887"/>
              <wp:lineTo x="2100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ngene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540" cy="2482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sz w:val="24"/>
        <w:szCs w:val="24"/>
      </w:rPr>
      <w:tab/>
    </w:r>
  </w:p>
  <w:p w14:paraId="41CA30B2" w14:textId="77777777" w:rsidR="00045FE4" w:rsidRPr="00154F9D" w:rsidRDefault="00045FE4" w:rsidP="00EF7DF0">
    <w:pPr>
      <w:pStyle w:val="Header"/>
      <w:rPr>
        <w:b/>
        <w:sz w:val="2"/>
        <w:szCs w:val="2"/>
      </w:rPr>
    </w:pPr>
  </w:p>
  <w:p w14:paraId="04BAE1D4" w14:textId="77777777" w:rsidR="00045FE4" w:rsidRPr="00110249" w:rsidRDefault="00045FE4" w:rsidP="00EF7DF0">
    <w:pPr>
      <w:pStyle w:val="Header"/>
      <w:rPr>
        <w:b/>
        <w:sz w:val="2"/>
        <w:szCs w:val="2"/>
      </w:rPr>
    </w:pPr>
  </w:p>
  <w:p w14:paraId="1076283B" w14:textId="77777777" w:rsidR="00045FE4" w:rsidRPr="00EF7DF0" w:rsidRDefault="00045FE4">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413EE"/>
    <w:multiLevelType w:val="hybridMultilevel"/>
    <w:tmpl w:val="E8FC9988"/>
    <w:lvl w:ilvl="0" w:tplc="95A46332">
      <w:start w:val="1"/>
      <w:numFmt w:val="decimal"/>
      <w:lvlText w:val="%1."/>
      <w:lvlJc w:val="left"/>
      <w:pPr>
        <w:ind w:left="1500" w:hanging="7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4B6A69"/>
    <w:multiLevelType w:val="hybridMultilevel"/>
    <w:tmpl w:val="32180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B66E42"/>
    <w:multiLevelType w:val="hybridMultilevel"/>
    <w:tmpl w:val="69903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B12C37"/>
    <w:multiLevelType w:val="hybridMultilevel"/>
    <w:tmpl w:val="9EAA4C4C"/>
    <w:lvl w:ilvl="0" w:tplc="4A78550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51456D0"/>
    <w:multiLevelType w:val="hybridMultilevel"/>
    <w:tmpl w:val="49BC1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F62A99"/>
    <w:multiLevelType w:val="hybridMultilevel"/>
    <w:tmpl w:val="50509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5D188B"/>
    <w:multiLevelType w:val="hybridMultilevel"/>
    <w:tmpl w:val="C8D667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B4301E"/>
    <w:multiLevelType w:val="hybridMultilevel"/>
    <w:tmpl w:val="5CB02A98"/>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0C95E21"/>
    <w:multiLevelType w:val="hybridMultilevel"/>
    <w:tmpl w:val="57001570"/>
    <w:lvl w:ilvl="0" w:tplc="2856E95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33C43002"/>
    <w:multiLevelType w:val="hybridMultilevel"/>
    <w:tmpl w:val="CB68014A"/>
    <w:lvl w:ilvl="0" w:tplc="0409001B">
      <w:start w:val="1"/>
      <w:numFmt w:val="lowerRoman"/>
      <w:lvlText w:val="%1."/>
      <w:lvlJc w:val="righ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4D7249F"/>
    <w:multiLevelType w:val="hybridMultilevel"/>
    <w:tmpl w:val="40CAF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E45E7D"/>
    <w:multiLevelType w:val="hybridMultilevel"/>
    <w:tmpl w:val="C0CE50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F43E2E"/>
    <w:multiLevelType w:val="hybridMultilevel"/>
    <w:tmpl w:val="0FFC7210"/>
    <w:lvl w:ilvl="0" w:tplc="D46E3C6A">
      <w:start w:val="1"/>
      <w:numFmt w:val="decimal"/>
      <w:lvlText w:val="%1."/>
      <w:lvlJc w:val="left"/>
      <w:pPr>
        <w:ind w:left="717" w:hanging="360"/>
      </w:pPr>
      <w:rPr>
        <w:rFonts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3" w15:restartNumberingAfterBreak="0">
    <w:nsid w:val="48540044"/>
    <w:multiLevelType w:val="hybridMultilevel"/>
    <w:tmpl w:val="71DA145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935640"/>
    <w:multiLevelType w:val="hybridMultilevel"/>
    <w:tmpl w:val="27F8CA8C"/>
    <w:lvl w:ilvl="0" w:tplc="1E76D4EA">
      <w:start w:val="1"/>
      <w:numFmt w:val="decimal"/>
      <w:lvlText w:val="%1."/>
      <w:lvlJc w:val="center"/>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5" w15:restartNumberingAfterBreak="0">
    <w:nsid w:val="4E140EA2"/>
    <w:multiLevelType w:val="hybridMultilevel"/>
    <w:tmpl w:val="731A42C0"/>
    <w:lvl w:ilvl="0" w:tplc="35D45A36">
      <w:start w:val="1"/>
      <w:numFmt w:val="lowerRoman"/>
      <w:lvlText w:val="%1."/>
      <w:lvlJc w:val="left"/>
      <w:pPr>
        <w:ind w:left="1077" w:hanging="720"/>
      </w:pPr>
      <w:rPr>
        <w:rFonts w:hint="default"/>
        <w:b/>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6" w15:restartNumberingAfterBreak="0">
    <w:nsid w:val="4EE27826"/>
    <w:multiLevelType w:val="hybridMultilevel"/>
    <w:tmpl w:val="47A01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6A12298"/>
    <w:multiLevelType w:val="hybridMultilevel"/>
    <w:tmpl w:val="235E1984"/>
    <w:lvl w:ilvl="0" w:tplc="B03C7E1A">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8D9586E"/>
    <w:multiLevelType w:val="hybridMultilevel"/>
    <w:tmpl w:val="7EA02D14"/>
    <w:lvl w:ilvl="0" w:tplc="BBBCA7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FF74C6"/>
    <w:multiLevelType w:val="multilevel"/>
    <w:tmpl w:val="B436F11A"/>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2DB3019"/>
    <w:multiLevelType w:val="hybridMultilevel"/>
    <w:tmpl w:val="C47C5102"/>
    <w:lvl w:ilvl="0" w:tplc="215E7FD6">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7D2732"/>
    <w:multiLevelType w:val="hybridMultilevel"/>
    <w:tmpl w:val="AE8E1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866028"/>
    <w:multiLevelType w:val="hybridMultilevel"/>
    <w:tmpl w:val="5CB02A98"/>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EF62198"/>
    <w:multiLevelType w:val="multilevel"/>
    <w:tmpl w:val="57EEC94A"/>
    <w:lvl w:ilvl="0">
      <w:start w:val="5"/>
      <w:numFmt w:val="decimal"/>
      <w:lvlText w:val="%1."/>
      <w:lvlJc w:val="left"/>
      <w:pPr>
        <w:ind w:left="360" w:hanging="360"/>
      </w:pPr>
      <w:rPr>
        <w:rFonts w:hint="default"/>
      </w:rPr>
    </w:lvl>
    <w:lvl w:ilvl="1">
      <w:start w:val="1"/>
      <w:numFmt w:val="decimal"/>
      <w:lvlText w:val="%1.%2."/>
      <w:lvlJc w:val="left"/>
      <w:pPr>
        <w:ind w:left="378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12914DC"/>
    <w:multiLevelType w:val="hybridMultilevel"/>
    <w:tmpl w:val="A9629C9E"/>
    <w:lvl w:ilvl="0" w:tplc="27CADC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CC6124F"/>
    <w:multiLevelType w:val="multilevel"/>
    <w:tmpl w:val="F4CCBE82"/>
    <w:lvl w:ilvl="0">
      <w:start w:val="4"/>
      <w:numFmt w:val="decimal"/>
      <w:lvlText w:val="%1."/>
      <w:lvlJc w:val="left"/>
      <w:pPr>
        <w:ind w:left="540" w:hanging="360"/>
      </w:pPr>
      <w:rPr>
        <w:rFonts w:hint="default"/>
      </w:rPr>
    </w:lvl>
    <w:lvl w:ilvl="1">
      <w:numFmt w:val="decimal"/>
      <w:lvlText w:val="%1.%2."/>
      <w:lvlJc w:val="left"/>
      <w:pPr>
        <w:ind w:left="360" w:hanging="360"/>
      </w:pPr>
      <w:rPr>
        <w:rFonts w:hint="default"/>
        <w:b/>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3"/>
  </w:num>
  <w:num w:numId="2">
    <w:abstractNumId w:val="19"/>
  </w:num>
  <w:num w:numId="3">
    <w:abstractNumId w:val="25"/>
  </w:num>
  <w:num w:numId="4">
    <w:abstractNumId w:val="15"/>
  </w:num>
  <w:num w:numId="5">
    <w:abstractNumId w:val="14"/>
  </w:num>
  <w:num w:numId="6">
    <w:abstractNumId w:val="6"/>
  </w:num>
  <w:num w:numId="7">
    <w:abstractNumId w:val="9"/>
  </w:num>
  <w:num w:numId="8">
    <w:abstractNumId w:val="2"/>
  </w:num>
  <w:num w:numId="9">
    <w:abstractNumId w:val="17"/>
  </w:num>
  <w:num w:numId="10">
    <w:abstractNumId w:val="12"/>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7"/>
  </w:num>
  <w:num w:numId="14">
    <w:abstractNumId w:val="1"/>
  </w:num>
  <w:num w:numId="15">
    <w:abstractNumId w:val="22"/>
  </w:num>
  <w:num w:numId="16">
    <w:abstractNumId w:val="3"/>
  </w:num>
  <w:num w:numId="17">
    <w:abstractNumId w:val="8"/>
  </w:num>
  <w:num w:numId="18">
    <w:abstractNumId w:val="0"/>
  </w:num>
  <w:num w:numId="19">
    <w:abstractNumId w:val="16"/>
  </w:num>
  <w:num w:numId="20">
    <w:abstractNumId w:val="18"/>
  </w:num>
  <w:num w:numId="21">
    <w:abstractNumId w:val="21"/>
  </w:num>
  <w:num w:numId="22">
    <w:abstractNumId w:val="20"/>
  </w:num>
  <w:num w:numId="23">
    <w:abstractNumId w:val="4"/>
  </w:num>
  <w:num w:numId="24">
    <w:abstractNumId w:val="5"/>
  </w:num>
  <w:num w:numId="25">
    <w:abstractNumId w:val="11"/>
  </w:num>
  <w:num w:numId="26">
    <w:abstractNumId w:val="13"/>
  </w:num>
  <w:num w:numId="27">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ctiveWritingStyle w:appName="MSWord" w:lang="en-IN" w:vendorID="64" w:dllVersion="6" w:nlCheck="1" w:checkStyle="0"/>
  <w:activeWritingStyle w:appName="MSWord" w:lang="en-US" w:vendorID="64" w:dllVersion="6" w:nlCheck="1" w:checkStyle="0"/>
  <w:activeWritingStyle w:appName="MSWord" w:lang="en-IN" w:vendorID="64" w:dllVersion="0" w:nlCheck="1" w:checkStyle="0"/>
  <w:activeWritingStyle w:appName="MSWord" w:lang="en-US" w:vendorID="64" w:dllVersion="0" w:nlCheck="1" w:checkStyle="0"/>
  <w:proofState w:spelling="clean" w:grammar="clean"/>
  <w:documentProtection w:edit="trackedChanges" w:enforcement="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wMjK0MDS2MDSxMDFS0lEKTi0uzszPAymwsKwFAMkhSu0tAAAA"/>
  </w:docVars>
  <w:rsids>
    <w:rsidRoot w:val="006A4C65"/>
    <w:rsid w:val="0000014E"/>
    <w:rsid w:val="000002BE"/>
    <w:rsid w:val="00000858"/>
    <w:rsid w:val="000008FD"/>
    <w:rsid w:val="0000123D"/>
    <w:rsid w:val="0000175A"/>
    <w:rsid w:val="00002478"/>
    <w:rsid w:val="000026CF"/>
    <w:rsid w:val="00002D73"/>
    <w:rsid w:val="00003785"/>
    <w:rsid w:val="00003E9A"/>
    <w:rsid w:val="000043D5"/>
    <w:rsid w:val="000045C2"/>
    <w:rsid w:val="0000480F"/>
    <w:rsid w:val="00004B9F"/>
    <w:rsid w:val="00004D5F"/>
    <w:rsid w:val="0000510E"/>
    <w:rsid w:val="0000520F"/>
    <w:rsid w:val="000052B4"/>
    <w:rsid w:val="00006068"/>
    <w:rsid w:val="00006958"/>
    <w:rsid w:val="00006A3B"/>
    <w:rsid w:val="000071C1"/>
    <w:rsid w:val="00007524"/>
    <w:rsid w:val="00010226"/>
    <w:rsid w:val="000102A7"/>
    <w:rsid w:val="000113EE"/>
    <w:rsid w:val="00011555"/>
    <w:rsid w:val="00011725"/>
    <w:rsid w:val="000128C4"/>
    <w:rsid w:val="000128F4"/>
    <w:rsid w:val="00012923"/>
    <w:rsid w:val="00012A06"/>
    <w:rsid w:val="00012F97"/>
    <w:rsid w:val="00013454"/>
    <w:rsid w:val="000144DC"/>
    <w:rsid w:val="000144FE"/>
    <w:rsid w:val="00014711"/>
    <w:rsid w:val="000147A8"/>
    <w:rsid w:val="000154AC"/>
    <w:rsid w:val="000155AD"/>
    <w:rsid w:val="00015BAB"/>
    <w:rsid w:val="000161B7"/>
    <w:rsid w:val="00016239"/>
    <w:rsid w:val="0001671E"/>
    <w:rsid w:val="00016A98"/>
    <w:rsid w:val="00016EC6"/>
    <w:rsid w:val="00017339"/>
    <w:rsid w:val="00017BCD"/>
    <w:rsid w:val="00017E02"/>
    <w:rsid w:val="00017F51"/>
    <w:rsid w:val="00020731"/>
    <w:rsid w:val="00020C5D"/>
    <w:rsid w:val="00020D9F"/>
    <w:rsid w:val="00021005"/>
    <w:rsid w:val="00021D1C"/>
    <w:rsid w:val="00021E17"/>
    <w:rsid w:val="00021E67"/>
    <w:rsid w:val="00022061"/>
    <w:rsid w:val="000222AC"/>
    <w:rsid w:val="00022604"/>
    <w:rsid w:val="00022C8D"/>
    <w:rsid w:val="00022FE9"/>
    <w:rsid w:val="00023090"/>
    <w:rsid w:val="000235E6"/>
    <w:rsid w:val="000238AA"/>
    <w:rsid w:val="000239D2"/>
    <w:rsid w:val="000246CC"/>
    <w:rsid w:val="00024C1C"/>
    <w:rsid w:val="00024F33"/>
    <w:rsid w:val="00025361"/>
    <w:rsid w:val="000254F8"/>
    <w:rsid w:val="00025810"/>
    <w:rsid w:val="00025E1D"/>
    <w:rsid w:val="00026104"/>
    <w:rsid w:val="00026FA5"/>
    <w:rsid w:val="000275C7"/>
    <w:rsid w:val="00027D1B"/>
    <w:rsid w:val="000304E3"/>
    <w:rsid w:val="00030561"/>
    <w:rsid w:val="00030B4F"/>
    <w:rsid w:val="00030CF7"/>
    <w:rsid w:val="0003122E"/>
    <w:rsid w:val="000319FB"/>
    <w:rsid w:val="00031AD1"/>
    <w:rsid w:val="0003341F"/>
    <w:rsid w:val="000334AE"/>
    <w:rsid w:val="00033ECC"/>
    <w:rsid w:val="00033F5F"/>
    <w:rsid w:val="00034296"/>
    <w:rsid w:val="000345B4"/>
    <w:rsid w:val="00034CFD"/>
    <w:rsid w:val="00035119"/>
    <w:rsid w:val="0003538F"/>
    <w:rsid w:val="00035963"/>
    <w:rsid w:val="000359ED"/>
    <w:rsid w:val="00035C10"/>
    <w:rsid w:val="000360FC"/>
    <w:rsid w:val="00036407"/>
    <w:rsid w:val="00036511"/>
    <w:rsid w:val="00036E93"/>
    <w:rsid w:val="00037ACA"/>
    <w:rsid w:val="00037BA0"/>
    <w:rsid w:val="00037EDB"/>
    <w:rsid w:val="00037F87"/>
    <w:rsid w:val="0004032A"/>
    <w:rsid w:val="0004035C"/>
    <w:rsid w:val="00040992"/>
    <w:rsid w:val="00040CFC"/>
    <w:rsid w:val="00040D73"/>
    <w:rsid w:val="00041618"/>
    <w:rsid w:val="000416E4"/>
    <w:rsid w:val="00041A48"/>
    <w:rsid w:val="00041E6A"/>
    <w:rsid w:val="00042525"/>
    <w:rsid w:val="0004263E"/>
    <w:rsid w:val="0004297F"/>
    <w:rsid w:val="00042A9C"/>
    <w:rsid w:val="00042B44"/>
    <w:rsid w:val="00042D0B"/>
    <w:rsid w:val="00042E5B"/>
    <w:rsid w:val="000432A1"/>
    <w:rsid w:val="0004345B"/>
    <w:rsid w:val="00044560"/>
    <w:rsid w:val="00044D0E"/>
    <w:rsid w:val="00044E6E"/>
    <w:rsid w:val="00045158"/>
    <w:rsid w:val="0004524A"/>
    <w:rsid w:val="00045B84"/>
    <w:rsid w:val="00045D2B"/>
    <w:rsid w:val="00045DA6"/>
    <w:rsid w:val="00045E36"/>
    <w:rsid w:val="00045FE4"/>
    <w:rsid w:val="000468F7"/>
    <w:rsid w:val="00046937"/>
    <w:rsid w:val="00046C28"/>
    <w:rsid w:val="00047174"/>
    <w:rsid w:val="00047593"/>
    <w:rsid w:val="0004784A"/>
    <w:rsid w:val="00047964"/>
    <w:rsid w:val="00047EA8"/>
    <w:rsid w:val="000509D9"/>
    <w:rsid w:val="000518D6"/>
    <w:rsid w:val="00051D71"/>
    <w:rsid w:val="00052355"/>
    <w:rsid w:val="000524E6"/>
    <w:rsid w:val="00052B1B"/>
    <w:rsid w:val="00053372"/>
    <w:rsid w:val="00053531"/>
    <w:rsid w:val="0005369B"/>
    <w:rsid w:val="00053773"/>
    <w:rsid w:val="00053B21"/>
    <w:rsid w:val="000541CC"/>
    <w:rsid w:val="000548AF"/>
    <w:rsid w:val="00056B44"/>
    <w:rsid w:val="00057677"/>
    <w:rsid w:val="000577A8"/>
    <w:rsid w:val="0005782A"/>
    <w:rsid w:val="00057A14"/>
    <w:rsid w:val="00057D69"/>
    <w:rsid w:val="000605EC"/>
    <w:rsid w:val="00060BD2"/>
    <w:rsid w:val="00060D9B"/>
    <w:rsid w:val="000610C6"/>
    <w:rsid w:val="000611F1"/>
    <w:rsid w:val="00061B81"/>
    <w:rsid w:val="00061C5B"/>
    <w:rsid w:val="00061F5E"/>
    <w:rsid w:val="00062163"/>
    <w:rsid w:val="0006265B"/>
    <w:rsid w:val="00062A56"/>
    <w:rsid w:val="00062D1A"/>
    <w:rsid w:val="000630D8"/>
    <w:rsid w:val="000631F3"/>
    <w:rsid w:val="00063726"/>
    <w:rsid w:val="00063EF9"/>
    <w:rsid w:val="0006508C"/>
    <w:rsid w:val="00065A93"/>
    <w:rsid w:val="00065B93"/>
    <w:rsid w:val="00065B9A"/>
    <w:rsid w:val="00065F93"/>
    <w:rsid w:val="000661B4"/>
    <w:rsid w:val="00066D65"/>
    <w:rsid w:val="00066D91"/>
    <w:rsid w:val="000670FA"/>
    <w:rsid w:val="000672BD"/>
    <w:rsid w:val="00067AF4"/>
    <w:rsid w:val="00067B54"/>
    <w:rsid w:val="000702C7"/>
    <w:rsid w:val="00070B62"/>
    <w:rsid w:val="0007143D"/>
    <w:rsid w:val="00071867"/>
    <w:rsid w:val="000727F3"/>
    <w:rsid w:val="00072FDB"/>
    <w:rsid w:val="00073100"/>
    <w:rsid w:val="00073399"/>
    <w:rsid w:val="00073886"/>
    <w:rsid w:val="0007388D"/>
    <w:rsid w:val="00073A12"/>
    <w:rsid w:val="00073A88"/>
    <w:rsid w:val="00073A9F"/>
    <w:rsid w:val="000746E7"/>
    <w:rsid w:val="0007525C"/>
    <w:rsid w:val="00075A57"/>
    <w:rsid w:val="00075B64"/>
    <w:rsid w:val="00075DC9"/>
    <w:rsid w:val="00075EFA"/>
    <w:rsid w:val="000760CC"/>
    <w:rsid w:val="0007669E"/>
    <w:rsid w:val="00076754"/>
    <w:rsid w:val="000767F0"/>
    <w:rsid w:val="0007695D"/>
    <w:rsid w:val="00077123"/>
    <w:rsid w:val="00077B5A"/>
    <w:rsid w:val="000805EC"/>
    <w:rsid w:val="00080768"/>
    <w:rsid w:val="00080C62"/>
    <w:rsid w:val="0008165A"/>
    <w:rsid w:val="000816D9"/>
    <w:rsid w:val="00081B9B"/>
    <w:rsid w:val="00081BE7"/>
    <w:rsid w:val="00082197"/>
    <w:rsid w:val="000824A3"/>
    <w:rsid w:val="00082603"/>
    <w:rsid w:val="00082BDE"/>
    <w:rsid w:val="00083585"/>
    <w:rsid w:val="000835B7"/>
    <w:rsid w:val="000845D7"/>
    <w:rsid w:val="00084DA4"/>
    <w:rsid w:val="00084FFF"/>
    <w:rsid w:val="000855C7"/>
    <w:rsid w:val="0008685C"/>
    <w:rsid w:val="00086959"/>
    <w:rsid w:val="00086A26"/>
    <w:rsid w:val="0008721B"/>
    <w:rsid w:val="0008727B"/>
    <w:rsid w:val="00087B37"/>
    <w:rsid w:val="00087E5D"/>
    <w:rsid w:val="00090203"/>
    <w:rsid w:val="00090CFB"/>
    <w:rsid w:val="00090E20"/>
    <w:rsid w:val="00091001"/>
    <w:rsid w:val="000912FB"/>
    <w:rsid w:val="00091674"/>
    <w:rsid w:val="000921B8"/>
    <w:rsid w:val="0009221B"/>
    <w:rsid w:val="00092CA0"/>
    <w:rsid w:val="00092D22"/>
    <w:rsid w:val="00092DD9"/>
    <w:rsid w:val="0009333B"/>
    <w:rsid w:val="000936B0"/>
    <w:rsid w:val="00093CA3"/>
    <w:rsid w:val="00093CB6"/>
    <w:rsid w:val="00093D90"/>
    <w:rsid w:val="0009417B"/>
    <w:rsid w:val="000943E2"/>
    <w:rsid w:val="000945DC"/>
    <w:rsid w:val="0009489C"/>
    <w:rsid w:val="000948BF"/>
    <w:rsid w:val="0009497D"/>
    <w:rsid w:val="00094AC3"/>
    <w:rsid w:val="00094C3A"/>
    <w:rsid w:val="00095395"/>
    <w:rsid w:val="00095FA7"/>
    <w:rsid w:val="00095FE8"/>
    <w:rsid w:val="00096274"/>
    <w:rsid w:val="00096E48"/>
    <w:rsid w:val="00096E7A"/>
    <w:rsid w:val="00097703"/>
    <w:rsid w:val="000A01FA"/>
    <w:rsid w:val="000A05F0"/>
    <w:rsid w:val="000A0CB4"/>
    <w:rsid w:val="000A0CB6"/>
    <w:rsid w:val="000A0F12"/>
    <w:rsid w:val="000A104F"/>
    <w:rsid w:val="000A11F3"/>
    <w:rsid w:val="000A125E"/>
    <w:rsid w:val="000A12BB"/>
    <w:rsid w:val="000A1A94"/>
    <w:rsid w:val="000A1C61"/>
    <w:rsid w:val="000A1DCF"/>
    <w:rsid w:val="000A2200"/>
    <w:rsid w:val="000A2207"/>
    <w:rsid w:val="000A2965"/>
    <w:rsid w:val="000A2B05"/>
    <w:rsid w:val="000A3250"/>
    <w:rsid w:val="000A36B8"/>
    <w:rsid w:val="000A39A0"/>
    <w:rsid w:val="000A3AE0"/>
    <w:rsid w:val="000A3AF9"/>
    <w:rsid w:val="000A5859"/>
    <w:rsid w:val="000A5A70"/>
    <w:rsid w:val="000A67AC"/>
    <w:rsid w:val="000A67DA"/>
    <w:rsid w:val="000A688D"/>
    <w:rsid w:val="000A69FA"/>
    <w:rsid w:val="000A6F4E"/>
    <w:rsid w:val="000A7EC0"/>
    <w:rsid w:val="000B05C7"/>
    <w:rsid w:val="000B0656"/>
    <w:rsid w:val="000B0859"/>
    <w:rsid w:val="000B0AD5"/>
    <w:rsid w:val="000B0B81"/>
    <w:rsid w:val="000B1508"/>
    <w:rsid w:val="000B1949"/>
    <w:rsid w:val="000B25B4"/>
    <w:rsid w:val="000B2665"/>
    <w:rsid w:val="000B2967"/>
    <w:rsid w:val="000B2E1A"/>
    <w:rsid w:val="000B3384"/>
    <w:rsid w:val="000B38FD"/>
    <w:rsid w:val="000B3AE4"/>
    <w:rsid w:val="000B4A4A"/>
    <w:rsid w:val="000B4B66"/>
    <w:rsid w:val="000B4CCB"/>
    <w:rsid w:val="000B4EB0"/>
    <w:rsid w:val="000B4EC6"/>
    <w:rsid w:val="000B51E9"/>
    <w:rsid w:val="000B53B0"/>
    <w:rsid w:val="000B5610"/>
    <w:rsid w:val="000B58F5"/>
    <w:rsid w:val="000B5FBE"/>
    <w:rsid w:val="000B6027"/>
    <w:rsid w:val="000B6B23"/>
    <w:rsid w:val="000B6D70"/>
    <w:rsid w:val="000B6F20"/>
    <w:rsid w:val="000B7105"/>
    <w:rsid w:val="000B74D6"/>
    <w:rsid w:val="000B764C"/>
    <w:rsid w:val="000B771B"/>
    <w:rsid w:val="000C0D2A"/>
    <w:rsid w:val="000C12C9"/>
    <w:rsid w:val="000C153E"/>
    <w:rsid w:val="000C183F"/>
    <w:rsid w:val="000C1CE8"/>
    <w:rsid w:val="000C2549"/>
    <w:rsid w:val="000C27F4"/>
    <w:rsid w:val="000C318D"/>
    <w:rsid w:val="000C320F"/>
    <w:rsid w:val="000C33D6"/>
    <w:rsid w:val="000C344D"/>
    <w:rsid w:val="000C3555"/>
    <w:rsid w:val="000C3A90"/>
    <w:rsid w:val="000C3FFA"/>
    <w:rsid w:val="000C45C3"/>
    <w:rsid w:val="000C4704"/>
    <w:rsid w:val="000C4AA6"/>
    <w:rsid w:val="000C5108"/>
    <w:rsid w:val="000C52EB"/>
    <w:rsid w:val="000C57B9"/>
    <w:rsid w:val="000C6199"/>
    <w:rsid w:val="000C63D8"/>
    <w:rsid w:val="000C640E"/>
    <w:rsid w:val="000C66C8"/>
    <w:rsid w:val="000C77C7"/>
    <w:rsid w:val="000C7879"/>
    <w:rsid w:val="000D00F1"/>
    <w:rsid w:val="000D03F9"/>
    <w:rsid w:val="000D09BD"/>
    <w:rsid w:val="000D1681"/>
    <w:rsid w:val="000D210C"/>
    <w:rsid w:val="000D2622"/>
    <w:rsid w:val="000D2946"/>
    <w:rsid w:val="000D30F4"/>
    <w:rsid w:val="000D31F2"/>
    <w:rsid w:val="000D32A4"/>
    <w:rsid w:val="000D398A"/>
    <w:rsid w:val="000D3D06"/>
    <w:rsid w:val="000D3DEB"/>
    <w:rsid w:val="000D3F61"/>
    <w:rsid w:val="000D45B3"/>
    <w:rsid w:val="000D47D8"/>
    <w:rsid w:val="000D50BF"/>
    <w:rsid w:val="000D5184"/>
    <w:rsid w:val="000D529F"/>
    <w:rsid w:val="000D5330"/>
    <w:rsid w:val="000D5615"/>
    <w:rsid w:val="000D5C5F"/>
    <w:rsid w:val="000D5C87"/>
    <w:rsid w:val="000D6021"/>
    <w:rsid w:val="000D6286"/>
    <w:rsid w:val="000D65B2"/>
    <w:rsid w:val="000D6C22"/>
    <w:rsid w:val="000D70B8"/>
    <w:rsid w:val="000D7C6B"/>
    <w:rsid w:val="000E06CB"/>
    <w:rsid w:val="000E1214"/>
    <w:rsid w:val="000E123E"/>
    <w:rsid w:val="000E1562"/>
    <w:rsid w:val="000E2282"/>
    <w:rsid w:val="000E2920"/>
    <w:rsid w:val="000E2D71"/>
    <w:rsid w:val="000E309F"/>
    <w:rsid w:val="000E31EC"/>
    <w:rsid w:val="000E3567"/>
    <w:rsid w:val="000E38AD"/>
    <w:rsid w:val="000E3B4A"/>
    <w:rsid w:val="000E43DF"/>
    <w:rsid w:val="000E4900"/>
    <w:rsid w:val="000E5095"/>
    <w:rsid w:val="000E529F"/>
    <w:rsid w:val="000E59C4"/>
    <w:rsid w:val="000E5A8D"/>
    <w:rsid w:val="000E5B6F"/>
    <w:rsid w:val="000E5D43"/>
    <w:rsid w:val="000E6028"/>
    <w:rsid w:val="000E7619"/>
    <w:rsid w:val="000F0222"/>
    <w:rsid w:val="000F03BC"/>
    <w:rsid w:val="000F1328"/>
    <w:rsid w:val="000F13B4"/>
    <w:rsid w:val="000F1697"/>
    <w:rsid w:val="000F17E0"/>
    <w:rsid w:val="000F194D"/>
    <w:rsid w:val="000F1A44"/>
    <w:rsid w:val="000F1D4C"/>
    <w:rsid w:val="000F2311"/>
    <w:rsid w:val="000F278B"/>
    <w:rsid w:val="000F279B"/>
    <w:rsid w:val="000F2A55"/>
    <w:rsid w:val="000F2B9C"/>
    <w:rsid w:val="000F2C8A"/>
    <w:rsid w:val="000F2CA1"/>
    <w:rsid w:val="000F2D15"/>
    <w:rsid w:val="000F2D5C"/>
    <w:rsid w:val="000F3CC5"/>
    <w:rsid w:val="000F3E64"/>
    <w:rsid w:val="000F3E82"/>
    <w:rsid w:val="000F3E9F"/>
    <w:rsid w:val="000F40E7"/>
    <w:rsid w:val="000F412D"/>
    <w:rsid w:val="000F45A1"/>
    <w:rsid w:val="000F4F66"/>
    <w:rsid w:val="000F5142"/>
    <w:rsid w:val="000F5278"/>
    <w:rsid w:val="000F5748"/>
    <w:rsid w:val="000F5AD3"/>
    <w:rsid w:val="000F5B11"/>
    <w:rsid w:val="000F5EAD"/>
    <w:rsid w:val="000F611F"/>
    <w:rsid w:val="000F62BA"/>
    <w:rsid w:val="000F6634"/>
    <w:rsid w:val="000F669C"/>
    <w:rsid w:val="000F6773"/>
    <w:rsid w:val="000F692A"/>
    <w:rsid w:val="000F6A51"/>
    <w:rsid w:val="000F72F2"/>
    <w:rsid w:val="000F7C46"/>
    <w:rsid w:val="000F7CE4"/>
    <w:rsid w:val="001005CB"/>
    <w:rsid w:val="001009C7"/>
    <w:rsid w:val="00100A07"/>
    <w:rsid w:val="00100D0F"/>
    <w:rsid w:val="00101258"/>
    <w:rsid w:val="0010159D"/>
    <w:rsid w:val="00101889"/>
    <w:rsid w:val="00101993"/>
    <w:rsid w:val="00101D58"/>
    <w:rsid w:val="001028AC"/>
    <w:rsid w:val="00102CA1"/>
    <w:rsid w:val="00103630"/>
    <w:rsid w:val="00103711"/>
    <w:rsid w:val="0010382C"/>
    <w:rsid w:val="00104AA1"/>
    <w:rsid w:val="00104AE0"/>
    <w:rsid w:val="00104B5F"/>
    <w:rsid w:val="00104BC0"/>
    <w:rsid w:val="001053AF"/>
    <w:rsid w:val="00105A65"/>
    <w:rsid w:val="00105E84"/>
    <w:rsid w:val="001064A5"/>
    <w:rsid w:val="00106634"/>
    <w:rsid w:val="00106C9A"/>
    <w:rsid w:val="001074F6"/>
    <w:rsid w:val="00107E55"/>
    <w:rsid w:val="00110284"/>
    <w:rsid w:val="00110521"/>
    <w:rsid w:val="00110B65"/>
    <w:rsid w:val="00111194"/>
    <w:rsid w:val="0011133E"/>
    <w:rsid w:val="00112306"/>
    <w:rsid w:val="0011283E"/>
    <w:rsid w:val="00113161"/>
    <w:rsid w:val="001135A8"/>
    <w:rsid w:val="00113CFC"/>
    <w:rsid w:val="00114268"/>
    <w:rsid w:val="00114683"/>
    <w:rsid w:val="00114B72"/>
    <w:rsid w:val="00114D03"/>
    <w:rsid w:val="001150C3"/>
    <w:rsid w:val="00115DB2"/>
    <w:rsid w:val="00115F16"/>
    <w:rsid w:val="00116258"/>
    <w:rsid w:val="001164CE"/>
    <w:rsid w:val="00116904"/>
    <w:rsid w:val="0011746A"/>
    <w:rsid w:val="00120C2A"/>
    <w:rsid w:val="00121187"/>
    <w:rsid w:val="001219EA"/>
    <w:rsid w:val="00121C88"/>
    <w:rsid w:val="00121D93"/>
    <w:rsid w:val="00121E53"/>
    <w:rsid w:val="00121EAB"/>
    <w:rsid w:val="00122B51"/>
    <w:rsid w:val="00122E1C"/>
    <w:rsid w:val="00122EF6"/>
    <w:rsid w:val="001230F1"/>
    <w:rsid w:val="001233C8"/>
    <w:rsid w:val="00123528"/>
    <w:rsid w:val="00123836"/>
    <w:rsid w:val="00123AF2"/>
    <w:rsid w:val="00123C95"/>
    <w:rsid w:val="00123F41"/>
    <w:rsid w:val="0012454B"/>
    <w:rsid w:val="001245B0"/>
    <w:rsid w:val="00124C6F"/>
    <w:rsid w:val="00125524"/>
    <w:rsid w:val="00125622"/>
    <w:rsid w:val="0012588A"/>
    <w:rsid w:val="00126B9E"/>
    <w:rsid w:val="00126E4A"/>
    <w:rsid w:val="001273F2"/>
    <w:rsid w:val="00127DF2"/>
    <w:rsid w:val="00130201"/>
    <w:rsid w:val="001308A3"/>
    <w:rsid w:val="00131126"/>
    <w:rsid w:val="0013112E"/>
    <w:rsid w:val="0013198D"/>
    <w:rsid w:val="001328A2"/>
    <w:rsid w:val="0013350F"/>
    <w:rsid w:val="001335A8"/>
    <w:rsid w:val="00133793"/>
    <w:rsid w:val="001345DD"/>
    <w:rsid w:val="0013526A"/>
    <w:rsid w:val="001352D8"/>
    <w:rsid w:val="00135CA0"/>
    <w:rsid w:val="00135F66"/>
    <w:rsid w:val="001360FA"/>
    <w:rsid w:val="001363DB"/>
    <w:rsid w:val="00136A48"/>
    <w:rsid w:val="00136E98"/>
    <w:rsid w:val="00137E85"/>
    <w:rsid w:val="001417B5"/>
    <w:rsid w:val="0014191A"/>
    <w:rsid w:val="00141A57"/>
    <w:rsid w:val="00141C4E"/>
    <w:rsid w:val="00142050"/>
    <w:rsid w:val="00142095"/>
    <w:rsid w:val="00142136"/>
    <w:rsid w:val="0014233D"/>
    <w:rsid w:val="0014237C"/>
    <w:rsid w:val="001427C8"/>
    <w:rsid w:val="001428FA"/>
    <w:rsid w:val="00142AB9"/>
    <w:rsid w:val="00143EC0"/>
    <w:rsid w:val="00144658"/>
    <w:rsid w:val="001446E2"/>
    <w:rsid w:val="001449FA"/>
    <w:rsid w:val="00144F11"/>
    <w:rsid w:val="001456E3"/>
    <w:rsid w:val="001457CB"/>
    <w:rsid w:val="00145969"/>
    <w:rsid w:val="00145E4E"/>
    <w:rsid w:val="00146422"/>
    <w:rsid w:val="00146DBE"/>
    <w:rsid w:val="0014719D"/>
    <w:rsid w:val="001471F0"/>
    <w:rsid w:val="001474B4"/>
    <w:rsid w:val="0014762E"/>
    <w:rsid w:val="00147A40"/>
    <w:rsid w:val="00147BA5"/>
    <w:rsid w:val="00147DA1"/>
    <w:rsid w:val="001500F6"/>
    <w:rsid w:val="00150AD5"/>
    <w:rsid w:val="00150C83"/>
    <w:rsid w:val="001510F6"/>
    <w:rsid w:val="00151174"/>
    <w:rsid w:val="001522B2"/>
    <w:rsid w:val="00152384"/>
    <w:rsid w:val="00152453"/>
    <w:rsid w:val="00152966"/>
    <w:rsid w:val="00152F1C"/>
    <w:rsid w:val="00152F62"/>
    <w:rsid w:val="0015310C"/>
    <w:rsid w:val="001532D9"/>
    <w:rsid w:val="00153985"/>
    <w:rsid w:val="001548C8"/>
    <w:rsid w:val="00154903"/>
    <w:rsid w:val="00154F9D"/>
    <w:rsid w:val="001556FD"/>
    <w:rsid w:val="0015620A"/>
    <w:rsid w:val="0015676C"/>
    <w:rsid w:val="00156AD3"/>
    <w:rsid w:val="001570DD"/>
    <w:rsid w:val="00157B18"/>
    <w:rsid w:val="00161491"/>
    <w:rsid w:val="001617D3"/>
    <w:rsid w:val="00161A10"/>
    <w:rsid w:val="00161D52"/>
    <w:rsid w:val="00161DA7"/>
    <w:rsid w:val="00161FE6"/>
    <w:rsid w:val="0016205D"/>
    <w:rsid w:val="00162188"/>
    <w:rsid w:val="00162512"/>
    <w:rsid w:val="00162757"/>
    <w:rsid w:val="00162A88"/>
    <w:rsid w:val="00162F66"/>
    <w:rsid w:val="001631F1"/>
    <w:rsid w:val="0016337B"/>
    <w:rsid w:val="001633C9"/>
    <w:rsid w:val="001638E0"/>
    <w:rsid w:val="00163E2F"/>
    <w:rsid w:val="00163F95"/>
    <w:rsid w:val="00164535"/>
    <w:rsid w:val="00164578"/>
    <w:rsid w:val="001650FC"/>
    <w:rsid w:val="00165180"/>
    <w:rsid w:val="001652F5"/>
    <w:rsid w:val="0016594D"/>
    <w:rsid w:val="00165B75"/>
    <w:rsid w:val="00165D28"/>
    <w:rsid w:val="00165D6B"/>
    <w:rsid w:val="00166985"/>
    <w:rsid w:val="001669AC"/>
    <w:rsid w:val="001671DC"/>
    <w:rsid w:val="00167690"/>
    <w:rsid w:val="00167F55"/>
    <w:rsid w:val="001702F0"/>
    <w:rsid w:val="00170412"/>
    <w:rsid w:val="00170C9F"/>
    <w:rsid w:val="00170E23"/>
    <w:rsid w:val="0017116A"/>
    <w:rsid w:val="001711B9"/>
    <w:rsid w:val="00171215"/>
    <w:rsid w:val="00171447"/>
    <w:rsid w:val="001716DD"/>
    <w:rsid w:val="001717B5"/>
    <w:rsid w:val="00171FD9"/>
    <w:rsid w:val="00173373"/>
    <w:rsid w:val="001735E9"/>
    <w:rsid w:val="00173B60"/>
    <w:rsid w:val="00173C07"/>
    <w:rsid w:val="00173D0F"/>
    <w:rsid w:val="00174136"/>
    <w:rsid w:val="00174313"/>
    <w:rsid w:val="001743BE"/>
    <w:rsid w:val="00174CF5"/>
    <w:rsid w:val="00174FEB"/>
    <w:rsid w:val="0017639A"/>
    <w:rsid w:val="00176AF3"/>
    <w:rsid w:val="00176B31"/>
    <w:rsid w:val="00176D45"/>
    <w:rsid w:val="00176F09"/>
    <w:rsid w:val="00177412"/>
    <w:rsid w:val="00177518"/>
    <w:rsid w:val="00177ECB"/>
    <w:rsid w:val="00177F16"/>
    <w:rsid w:val="001805B5"/>
    <w:rsid w:val="0018060E"/>
    <w:rsid w:val="001806F9"/>
    <w:rsid w:val="00180890"/>
    <w:rsid w:val="0018093A"/>
    <w:rsid w:val="0018099F"/>
    <w:rsid w:val="00180BF9"/>
    <w:rsid w:val="00180CE6"/>
    <w:rsid w:val="001817C6"/>
    <w:rsid w:val="001818E0"/>
    <w:rsid w:val="00181E21"/>
    <w:rsid w:val="00181E81"/>
    <w:rsid w:val="001821E2"/>
    <w:rsid w:val="00182C54"/>
    <w:rsid w:val="001830F9"/>
    <w:rsid w:val="00183570"/>
    <w:rsid w:val="00183BD9"/>
    <w:rsid w:val="00183E37"/>
    <w:rsid w:val="0018471E"/>
    <w:rsid w:val="00184A31"/>
    <w:rsid w:val="00185600"/>
    <w:rsid w:val="001858A3"/>
    <w:rsid w:val="001859B6"/>
    <w:rsid w:val="00185B7F"/>
    <w:rsid w:val="0018611D"/>
    <w:rsid w:val="001862C1"/>
    <w:rsid w:val="0018636B"/>
    <w:rsid w:val="00186E85"/>
    <w:rsid w:val="0018728F"/>
    <w:rsid w:val="001874D6"/>
    <w:rsid w:val="0019018F"/>
    <w:rsid w:val="00190731"/>
    <w:rsid w:val="0019099F"/>
    <w:rsid w:val="001915F1"/>
    <w:rsid w:val="0019194D"/>
    <w:rsid w:val="00191A24"/>
    <w:rsid w:val="00191CC1"/>
    <w:rsid w:val="001922A3"/>
    <w:rsid w:val="00192507"/>
    <w:rsid w:val="001927E0"/>
    <w:rsid w:val="00192EE8"/>
    <w:rsid w:val="00192F49"/>
    <w:rsid w:val="001930D5"/>
    <w:rsid w:val="0019361B"/>
    <w:rsid w:val="001936FA"/>
    <w:rsid w:val="00193A84"/>
    <w:rsid w:val="00193C26"/>
    <w:rsid w:val="00193CB5"/>
    <w:rsid w:val="00193F1C"/>
    <w:rsid w:val="001940CA"/>
    <w:rsid w:val="00194211"/>
    <w:rsid w:val="00194F35"/>
    <w:rsid w:val="00195019"/>
    <w:rsid w:val="001953C7"/>
    <w:rsid w:val="001957DB"/>
    <w:rsid w:val="00196837"/>
    <w:rsid w:val="0019697D"/>
    <w:rsid w:val="001975E5"/>
    <w:rsid w:val="00197AA9"/>
    <w:rsid w:val="00197B7E"/>
    <w:rsid w:val="001A03DB"/>
    <w:rsid w:val="001A04B0"/>
    <w:rsid w:val="001A04C6"/>
    <w:rsid w:val="001A07E3"/>
    <w:rsid w:val="001A0DE5"/>
    <w:rsid w:val="001A0ED0"/>
    <w:rsid w:val="001A13DF"/>
    <w:rsid w:val="001A154B"/>
    <w:rsid w:val="001A19CC"/>
    <w:rsid w:val="001A1DA4"/>
    <w:rsid w:val="001A2241"/>
    <w:rsid w:val="001A27D4"/>
    <w:rsid w:val="001A30A8"/>
    <w:rsid w:val="001A3156"/>
    <w:rsid w:val="001A331F"/>
    <w:rsid w:val="001A3967"/>
    <w:rsid w:val="001A4251"/>
    <w:rsid w:val="001A445A"/>
    <w:rsid w:val="001A4900"/>
    <w:rsid w:val="001A5537"/>
    <w:rsid w:val="001A56D5"/>
    <w:rsid w:val="001A5840"/>
    <w:rsid w:val="001A5849"/>
    <w:rsid w:val="001A5D47"/>
    <w:rsid w:val="001A5E97"/>
    <w:rsid w:val="001A5F16"/>
    <w:rsid w:val="001A5FA9"/>
    <w:rsid w:val="001A5FF3"/>
    <w:rsid w:val="001A6106"/>
    <w:rsid w:val="001A62A8"/>
    <w:rsid w:val="001A7FFE"/>
    <w:rsid w:val="001B026F"/>
    <w:rsid w:val="001B0B82"/>
    <w:rsid w:val="001B1246"/>
    <w:rsid w:val="001B1475"/>
    <w:rsid w:val="001B182C"/>
    <w:rsid w:val="001B18C8"/>
    <w:rsid w:val="001B1ADE"/>
    <w:rsid w:val="001B234F"/>
    <w:rsid w:val="001B2A56"/>
    <w:rsid w:val="001B2C42"/>
    <w:rsid w:val="001B35CC"/>
    <w:rsid w:val="001B3ED9"/>
    <w:rsid w:val="001B4082"/>
    <w:rsid w:val="001B45BD"/>
    <w:rsid w:val="001B469C"/>
    <w:rsid w:val="001B47FE"/>
    <w:rsid w:val="001B5309"/>
    <w:rsid w:val="001B5FCD"/>
    <w:rsid w:val="001B6852"/>
    <w:rsid w:val="001B6A2C"/>
    <w:rsid w:val="001B6FAE"/>
    <w:rsid w:val="001B7194"/>
    <w:rsid w:val="001B78CE"/>
    <w:rsid w:val="001B7948"/>
    <w:rsid w:val="001B7A20"/>
    <w:rsid w:val="001B7B84"/>
    <w:rsid w:val="001B7D50"/>
    <w:rsid w:val="001C020F"/>
    <w:rsid w:val="001C081D"/>
    <w:rsid w:val="001C0BCB"/>
    <w:rsid w:val="001C10E7"/>
    <w:rsid w:val="001C14ED"/>
    <w:rsid w:val="001C1BBA"/>
    <w:rsid w:val="001C2814"/>
    <w:rsid w:val="001C2FCD"/>
    <w:rsid w:val="001C31DE"/>
    <w:rsid w:val="001C4162"/>
    <w:rsid w:val="001C4508"/>
    <w:rsid w:val="001C469F"/>
    <w:rsid w:val="001C5654"/>
    <w:rsid w:val="001C58CF"/>
    <w:rsid w:val="001C59E3"/>
    <w:rsid w:val="001C5D32"/>
    <w:rsid w:val="001C62A1"/>
    <w:rsid w:val="001C7212"/>
    <w:rsid w:val="001C763E"/>
    <w:rsid w:val="001C777F"/>
    <w:rsid w:val="001C7870"/>
    <w:rsid w:val="001D00AF"/>
    <w:rsid w:val="001D01E9"/>
    <w:rsid w:val="001D07B5"/>
    <w:rsid w:val="001D0B81"/>
    <w:rsid w:val="001D1909"/>
    <w:rsid w:val="001D1ACD"/>
    <w:rsid w:val="001D2219"/>
    <w:rsid w:val="001D26C2"/>
    <w:rsid w:val="001D2732"/>
    <w:rsid w:val="001D3152"/>
    <w:rsid w:val="001D3543"/>
    <w:rsid w:val="001D381C"/>
    <w:rsid w:val="001D3C09"/>
    <w:rsid w:val="001D466C"/>
    <w:rsid w:val="001D49C1"/>
    <w:rsid w:val="001D4CF7"/>
    <w:rsid w:val="001D4D62"/>
    <w:rsid w:val="001D4EC9"/>
    <w:rsid w:val="001D50AC"/>
    <w:rsid w:val="001D51EA"/>
    <w:rsid w:val="001D56EF"/>
    <w:rsid w:val="001D5FA2"/>
    <w:rsid w:val="001D6AB5"/>
    <w:rsid w:val="001D6C4B"/>
    <w:rsid w:val="001D6D73"/>
    <w:rsid w:val="001D73B3"/>
    <w:rsid w:val="001D754A"/>
    <w:rsid w:val="001D774B"/>
    <w:rsid w:val="001D789C"/>
    <w:rsid w:val="001E0076"/>
    <w:rsid w:val="001E0240"/>
    <w:rsid w:val="001E05C4"/>
    <w:rsid w:val="001E0970"/>
    <w:rsid w:val="001E1888"/>
    <w:rsid w:val="001E254D"/>
    <w:rsid w:val="001E256D"/>
    <w:rsid w:val="001E2685"/>
    <w:rsid w:val="001E2FE0"/>
    <w:rsid w:val="001E39F6"/>
    <w:rsid w:val="001E3C04"/>
    <w:rsid w:val="001E467F"/>
    <w:rsid w:val="001E4B01"/>
    <w:rsid w:val="001E4C9C"/>
    <w:rsid w:val="001E5527"/>
    <w:rsid w:val="001E572B"/>
    <w:rsid w:val="001E6524"/>
    <w:rsid w:val="001E67A1"/>
    <w:rsid w:val="001E6A8D"/>
    <w:rsid w:val="001E6AE0"/>
    <w:rsid w:val="001E6CD1"/>
    <w:rsid w:val="001E6CDC"/>
    <w:rsid w:val="001E6E57"/>
    <w:rsid w:val="001E70D2"/>
    <w:rsid w:val="001E7450"/>
    <w:rsid w:val="001E7479"/>
    <w:rsid w:val="001E76CD"/>
    <w:rsid w:val="001E7712"/>
    <w:rsid w:val="001E7C16"/>
    <w:rsid w:val="001F084F"/>
    <w:rsid w:val="001F0A96"/>
    <w:rsid w:val="001F0F47"/>
    <w:rsid w:val="001F1252"/>
    <w:rsid w:val="001F14D3"/>
    <w:rsid w:val="001F1630"/>
    <w:rsid w:val="001F19E2"/>
    <w:rsid w:val="001F1FEE"/>
    <w:rsid w:val="001F20D4"/>
    <w:rsid w:val="001F27DD"/>
    <w:rsid w:val="001F2884"/>
    <w:rsid w:val="001F2E6C"/>
    <w:rsid w:val="001F3097"/>
    <w:rsid w:val="001F3366"/>
    <w:rsid w:val="001F3722"/>
    <w:rsid w:val="001F375C"/>
    <w:rsid w:val="001F3EEB"/>
    <w:rsid w:val="001F4259"/>
    <w:rsid w:val="001F4353"/>
    <w:rsid w:val="001F5362"/>
    <w:rsid w:val="001F57B4"/>
    <w:rsid w:val="001F57D1"/>
    <w:rsid w:val="001F593D"/>
    <w:rsid w:val="001F68D8"/>
    <w:rsid w:val="001F6BCC"/>
    <w:rsid w:val="001F776C"/>
    <w:rsid w:val="001F79D6"/>
    <w:rsid w:val="00200330"/>
    <w:rsid w:val="00200E1B"/>
    <w:rsid w:val="0020104C"/>
    <w:rsid w:val="002023CD"/>
    <w:rsid w:val="00202BCE"/>
    <w:rsid w:val="00203643"/>
    <w:rsid w:val="00203656"/>
    <w:rsid w:val="0020386E"/>
    <w:rsid w:val="00203877"/>
    <w:rsid w:val="00203901"/>
    <w:rsid w:val="00203E6D"/>
    <w:rsid w:val="0020416D"/>
    <w:rsid w:val="0020419A"/>
    <w:rsid w:val="00204450"/>
    <w:rsid w:val="0020571E"/>
    <w:rsid w:val="00206087"/>
    <w:rsid w:val="0020614F"/>
    <w:rsid w:val="0020615A"/>
    <w:rsid w:val="0020640F"/>
    <w:rsid w:val="00206E07"/>
    <w:rsid w:val="002078E9"/>
    <w:rsid w:val="002078F5"/>
    <w:rsid w:val="00207BB1"/>
    <w:rsid w:val="0021000E"/>
    <w:rsid w:val="002103E3"/>
    <w:rsid w:val="0021100E"/>
    <w:rsid w:val="00211208"/>
    <w:rsid w:val="00211335"/>
    <w:rsid w:val="002115AE"/>
    <w:rsid w:val="002116F8"/>
    <w:rsid w:val="00211E42"/>
    <w:rsid w:val="0021309F"/>
    <w:rsid w:val="00213374"/>
    <w:rsid w:val="00213A00"/>
    <w:rsid w:val="00214BB8"/>
    <w:rsid w:val="00214F71"/>
    <w:rsid w:val="002151F0"/>
    <w:rsid w:val="002152AC"/>
    <w:rsid w:val="002156A7"/>
    <w:rsid w:val="00215915"/>
    <w:rsid w:val="00215A3B"/>
    <w:rsid w:val="00215D24"/>
    <w:rsid w:val="002161C9"/>
    <w:rsid w:val="002164A8"/>
    <w:rsid w:val="00216A34"/>
    <w:rsid w:val="00216A44"/>
    <w:rsid w:val="00217068"/>
    <w:rsid w:val="00217443"/>
    <w:rsid w:val="00217625"/>
    <w:rsid w:val="002176CF"/>
    <w:rsid w:val="00217B71"/>
    <w:rsid w:val="00217D28"/>
    <w:rsid w:val="0022049A"/>
    <w:rsid w:val="002207B2"/>
    <w:rsid w:val="002212C5"/>
    <w:rsid w:val="002218AC"/>
    <w:rsid w:val="0022191A"/>
    <w:rsid w:val="00221ACF"/>
    <w:rsid w:val="00221D6C"/>
    <w:rsid w:val="00222FF6"/>
    <w:rsid w:val="00223265"/>
    <w:rsid w:val="0022475D"/>
    <w:rsid w:val="00224BC6"/>
    <w:rsid w:val="0022579F"/>
    <w:rsid w:val="00225C16"/>
    <w:rsid w:val="0022681C"/>
    <w:rsid w:val="00226E91"/>
    <w:rsid w:val="0022745D"/>
    <w:rsid w:val="00227487"/>
    <w:rsid w:val="00227912"/>
    <w:rsid w:val="0022795A"/>
    <w:rsid w:val="002279CB"/>
    <w:rsid w:val="00227BEA"/>
    <w:rsid w:val="00227CD3"/>
    <w:rsid w:val="00227DE0"/>
    <w:rsid w:val="0023003C"/>
    <w:rsid w:val="0023038A"/>
    <w:rsid w:val="0023046E"/>
    <w:rsid w:val="00230760"/>
    <w:rsid w:val="00230AB2"/>
    <w:rsid w:val="00230AD3"/>
    <w:rsid w:val="00231107"/>
    <w:rsid w:val="00232122"/>
    <w:rsid w:val="002322B8"/>
    <w:rsid w:val="002324B7"/>
    <w:rsid w:val="00233089"/>
    <w:rsid w:val="0023329D"/>
    <w:rsid w:val="0023401C"/>
    <w:rsid w:val="002342EB"/>
    <w:rsid w:val="002349C5"/>
    <w:rsid w:val="00234EBC"/>
    <w:rsid w:val="002350C7"/>
    <w:rsid w:val="00235852"/>
    <w:rsid w:val="002359DB"/>
    <w:rsid w:val="00235BE4"/>
    <w:rsid w:val="00235BE7"/>
    <w:rsid w:val="00235E85"/>
    <w:rsid w:val="0023613B"/>
    <w:rsid w:val="00236A4F"/>
    <w:rsid w:val="00236AFA"/>
    <w:rsid w:val="00236D31"/>
    <w:rsid w:val="00236E31"/>
    <w:rsid w:val="00236F46"/>
    <w:rsid w:val="0023797C"/>
    <w:rsid w:val="00237BFA"/>
    <w:rsid w:val="00237F3D"/>
    <w:rsid w:val="002402D6"/>
    <w:rsid w:val="002402D8"/>
    <w:rsid w:val="00240CE4"/>
    <w:rsid w:val="00240E55"/>
    <w:rsid w:val="002414D9"/>
    <w:rsid w:val="0024158A"/>
    <w:rsid w:val="0024159C"/>
    <w:rsid w:val="00241C0A"/>
    <w:rsid w:val="002421AF"/>
    <w:rsid w:val="00242823"/>
    <w:rsid w:val="00242989"/>
    <w:rsid w:val="00242D9B"/>
    <w:rsid w:val="0024331D"/>
    <w:rsid w:val="00243361"/>
    <w:rsid w:val="00243696"/>
    <w:rsid w:val="002437A1"/>
    <w:rsid w:val="00243A64"/>
    <w:rsid w:val="002444DD"/>
    <w:rsid w:val="002445A2"/>
    <w:rsid w:val="00244746"/>
    <w:rsid w:val="00244748"/>
    <w:rsid w:val="002448A8"/>
    <w:rsid w:val="00244B95"/>
    <w:rsid w:val="00244ECF"/>
    <w:rsid w:val="00245299"/>
    <w:rsid w:val="002453E8"/>
    <w:rsid w:val="00245412"/>
    <w:rsid w:val="0024594C"/>
    <w:rsid w:val="00245F83"/>
    <w:rsid w:val="002462D5"/>
    <w:rsid w:val="00246401"/>
    <w:rsid w:val="00246B48"/>
    <w:rsid w:val="00246F85"/>
    <w:rsid w:val="002473BD"/>
    <w:rsid w:val="002474F1"/>
    <w:rsid w:val="002475F9"/>
    <w:rsid w:val="002478B8"/>
    <w:rsid w:val="00247B36"/>
    <w:rsid w:val="00247FE5"/>
    <w:rsid w:val="00250457"/>
    <w:rsid w:val="002509E4"/>
    <w:rsid w:val="0025100E"/>
    <w:rsid w:val="0025117C"/>
    <w:rsid w:val="00251CDA"/>
    <w:rsid w:val="00251D3D"/>
    <w:rsid w:val="00251E7A"/>
    <w:rsid w:val="00251EE9"/>
    <w:rsid w:val="00252047"/>
    <w:rsid w:val="00252596"/>
    <w:rsid w:val="0025315A"/>
    <w:rsid w:val="00253699"/>
    <w:rsid w:val="002537B9"/>
    <w:rsid w:val="00253EA7"/>
    <w:rsid w:val="00254119"/>
    <w:rsid w:val="002546E5"/>
    <w:rsid w:val="00254C61"/>
    <w:rsid w:val="00254E6D"/>
    <w:rsid w:val="00255090"/>
    <w:rsid w:val="002555A1"/>
    <w:rsid w:val="002556CC"/>
    <w:rsid w:val="00255753"/>
    <w:rsid w:val="00255B9B"/>
    <w:rsid w:val="00255E22"/>
    <w:rsid w:val="00255EAC"/>
    <w:rsid w:val="002561EF"/>
    <w:rsid w:val="00256438"/>
    <w:rsid w:val="00256443"/>
    <w:rsid w:val="0025676C"/>
    <w:rsid w:val="00256C6F"/>
    <w:rsid w:val="0025715F"/>
    <w:rsid w:val="00257259"/>
    <w:rsid w:val="002572A9"/>
    <w:rsid w:val="0025779A"/>
    <w:rsid w:val="002577F0"/>
    <w:rsid w:val="00257920"/>
    <w:rsid w:val="00257B04"/>
    <w:rsid w:val="00260723"/>
    <w:rsid w:val="00261103"/>
    <w:rsid w:val="00261222"/>
    <w:rsid w:val="0026153F"/>
    <w:rsid w:val="002615D7"/>
    <w:rsid w:val="00261879"/>
    <w:rsid w:val="00261BA5"/>
    <w:rsid w:val="00261EEA"/>
    <w:rsid w:val="00262180"/>
    <w:rsid w:val="0026255B"/>
    <w:rsid w:val="00263743"/>
    <w:rsid w:val="00263A7A"/>
    <w:rsid w:val="00263BCB"/>
    <w:rsid w:val="00263F9C"/>
    <w:rsid w:val="002642ED"/>
    <w:rsid w:val="0026459B"/>
    <w:rsid w:val="002645D2"/>
    <w:rsid w:val="0026499E"/>
    <w:rsid w:val="00264EA9"/>
    <w:rsid w:val="00265145"/>
    <w:rsid w:val="00265179"/>
    <w:rsid w:val="00265880"/>
    <w:rsid w:val="00265DD0"/>
    <w:rsid w:val="00266089"/>
    <w:rsid w:val="00266817"/>
    <w:rsid w:val="0026688F"/>
    <w:rsid w:val="0026699F"/>
    <w:rsid w:val="00266A5A"/>
    <w:rsid w:val="0026739D"/>
    <w:rsid w:val="002674E9"/>
    <w:rsid w:val="00270154"/>
    <w:rsid w:val="00270FE5"/>
    <w:rsid w:val="0027174E"/>
    <w:rsid w:val="002717DF"/>
    <w:rsid w:val="00271B7E"/>
    <w:rsid w:val="00271CA0"/>
    <w:rsid w:val="00271D2B"/>
    <w:rsid w:val="00271EB0"/>
    <w:rsid w:val="00272605"/>
    <w:rsid w:val="00272755"/>
    <w:rsid w:val="0027284D"/>
    <w:rsid w:val="00272873"/>
    <w:rsid w:val="00272959"/>
    <w:rsid w:val="00272ACE"/>
    <w:rsid w:val="00272B04"/>
    <w:rsid w:val="002731F2"/>
    <w:rsid w:val="002732CC"/>
    <w:rsid w:val="002739A8"/>
    <w:rsid w:val="002739D4"/>
    <w:rsid w:val="00274899"/>
    <w:rsid w:val="00274A45"/>
    <w:rsid w:val="00274FBD"/>
    <w:rsid w:val="00275281"/>
    <w:rsid w:val="00275383"/>
    <w:rsid w:val="00275490"/>
    <w:rsid w:val="0027554D"/>
    <w:rsid w:val="00275875"/>
    <w:rsid w:val="00275B61"/>
    <w:rsid w:val="00276033"/>
    <w:rsid w:val="002765BE"/>
    <w:rsid w:val="0027675D"/>
    <w:rsid w:val="00276E5F"/>
    <w:rsid w:val="0027709A"/>
    <w:rsid w:val="00277865"/>
    <w:rsid w:val="0028007D"/>
    <w:rsid w:val="002800DD"/>
    <w:rsid w:val="0028013C"/>
    <w:rsid w:val="002801C6"/>
    <w:rsid w:val="00280614"/>
    <w:rsid w:val="002808FC"/>
    <w:rsid w:val="00280ACC"/>
    <w:rsid w:val="00280DAE"/>
    <w:rsid w:val="00280E86"/>
    <w:rsid w:val="00281575"/>
    <w:rsid w:val="002816BF"/>
    <w:rsid w:val="00281708"/>
    <w:rsid w:val="002819C8"/>
    <w:rsid w:val="00281C3D"/>
    <w:rsid w:val="00281CFF"/>
    <w:rsid w:val="00281D73"/>
    <w:rsid w:val="002820A9"/>
    <w:rsid w:val="00282259"/>
    <w:rsid w:val="002825E8"/>
    <w:rsid w:val="002829CE"/>
    <w:rsid w:val="002831AE"/>
    <w:rsid w:val="002836ED"/>
    <w:rsid w:val="0028372F"/>
    <w:rsid w:val="00283CA1"/>
    <w:rsid w:val="0028407B"/>
    <w:rsid w:val="00284C2A"/>
    <w:rsid w:val="00284CC8"/>
    <w:rsid w:val="002851D4"/>
    <w:rsid w:val="002852CB"/>
    <w:rsid w:val="0028546C"/>
    <w:rsid w:val="0028570A"/>
    <w:rsid w:val="00285C6C"/>
    <w:rsid w:val="00285E81"/>
    <w:rsid w:val="00286077"/>
    <w:rsid w:val="0028695A"/>
    <w:rsid w:val="00286C5B"/>
    <w:rsid w:val="00286FA2"/>
    <w:rsid w:val="0028752B"/>
    <w:rsid w:val="0028795C"/>
    <w:rsid w:val="002879FC"/>
    <w:rsid w:val="00287A34"/>
    <w:rsid w:val="00287A7E"/>
    <w:rsid w:val="00287E47"/>
    <w:rsid w:val="00287F35"/>
    <w:rsid w:val="00290777"/>
    <w:rsid w:val="0029078C"/>
    <w:rsid w:val="00291753"/>
    <w:rsid w:val="00291996"/>
    <w:rsid w:val="00291F41"/>
    <w:rsid w:val="00292071"/>
    <w:rsid w:val="00292770"/>
    <w:rsid w:val="0029290A"/>
    <w:rsid w:val="00292A25"/>
    <w:rsid w:val="0029318E"/>
    <w:rsid w:val="0029362A"/>
    <w:rsid w:val="00293B2D"/>
    <w:rsid w:val="00294AE9"/>
    <w:rsid w:val="00294C52"/>
    <w:rsid w:val="002951B7"/>
    <w:rsid w:val="0029612B"/>
    <w:rsid w:val="002964B1"/>
    <w:rsid w:val="00296ACF"/>
    <w:rsid w:val="00296CAC"/>
    <w:rsid w:val="00296CE8"/>
    <w:rsid w:val="0029777E"/>
    <w:rsid w:val="002A02E4"/>
    <w:rsid w:val="002A0A36"/>
    <w:rsid w:val="002A118C"/>
    <w:rsid w:val="002A171C"/>
    <w:rsid w:val="002A1B84"/>
    <w:rsid w:val="002A24DB"/>
    <w:rsid w:val="002A28B9"/>
    <w:rsid w:val="002A385B"/>
    <w:rsid w:val="002A39DF"/>
    <w:rsid w:val="002A4072"/>
    <w:rsid w:val="002A4160"/>
    <w:rsid w:val="002A42A5"/>
    <w:rsid w:val="002A473C"/>
    <w:rsid w:val="002A4D84"/>
    <w:rsid w:val="002A4E9A"/>
    <w:rsid w:val="002A50DA"/>
    <w:rsid w:val="002A5219"/>
    <w:rsid w:val="002A573E"/>
    <w:rsid w:val="002A5960"/>
    <w:rsid w:val="002A69A9"/>
    <w:rsid w:val="002A6DBC"/>
    <w:rsid w:val="002A7A84"/>
    <w:rsid w:val="002A7BE2"/>
    <w:rsid w:val="002A7FA9"/>
    <w:rsid w:val="002B0A0A"/>
    <w:rsid w:val="002B0B18"/>
    <w:rsid w:val="002B0FBE"/>
    <w:rsid w:val="002B1043"/>
    <w:rsid w:val="002B14A6"/>
    <w:rsid w:val="002B1921"/>
    <w:rsid w:val="002B20E5"/>
    <w:rsid w:val="002B2BF8"/>
    <w:rsid w:val="002B3396"/>
    <w:rsid w:val="002B3692"/>
    <w:rsid w:val="002B39A7"/>
    <w:rsid w:val="002B3A04"/>
    <w:rsid w:val="002B3C7F"/>
    <w:rsid w:val="002B3E65"/>
    <w:rsid w:val="002B3F98"/>
    <w:rsid w:val="002B420D"/>
    <w:rsid w:val="002B4224"/>
    <w:rsid w:val="002B46CD"/>
    <w:rsid w:val="002B4A07"/>
    <w:rsid w:val="002B4A9B"/>
    <w:rsid w:val="002B5065"/>
    <w:rsid w:val="002B57AD"/>
    <w:rsid w:val="002B5A97"/>
    <w:rsid w:val="002B5B1F"/>
    <w:rsid w:val="002B5D00"/>
    <w:rsid w:val="002B613F"/>
    <w:rsid w:val="002B61EF"/>
    <w:rsid w:val="002B62C3"/>
    <w:rsid w:val="002B68A3"/>
    <w:rsid w:val="002B6B15"/>
    <w:rsid w:val="002B6E79"/>
    <w:rsid w:val="002B7143"/>
    <w:rsid w:val="002C0411"/>
    <w:rsid w:val="002C05A8"/>
    <w:rsid w:val="002C0B2A"/>
    <w:rsid w:val="002C0B47"/>
    <w:rsid w:val="002C0FA7"/>
    <w:rsid w:val="002C1182"/>
    <w:rsid w:val="002C13B6"/>
    <w:rsid w:val="002C24D9"/>
    <w:rsid w:val="002C2529"/>
    <w:rsid w:val="002C297B"/>
    <w:rsid w:val="002C2A3C"/>
    <w:rsid w:val="002C2D36"/>
    <w:rsid w:val="002C2F4B"/>
    <w:rsid w:val="002C308C"/>
    <w:rsid w:val="002C320F"/>
    <w:rsid w:val="002C3224"/>
    <w:rsid w:val="002C3471"/>
    <w:rsid w:val="002C3887"/>
    <w:rsid w:val="002C3983"/>
    <w:rsid w:val="002C47A2"/>
    <w:rsid w:val="002C48B4"/>
    <w:rsid w:val="002C4A99"/>
    <w:rsid w:val="002C4BCC"/>
    <w:rsid w:val="002C509A"/>
    <w:rsid w:val="002C536E"/>
    <w:rsid w:val="002C55F3"/>
    <w:rsid w:val="002C5685"/>
    <w:rsid w:val="002C56B4"/>
    <w:rsid w:val="002C599B"/>
    <w:rsid w:val="002C67AB"/>
    <w:rsid w:val="002C6A4D"/>
    <w:rsid w:val="002C6BD0"/>
    <w:rsid w:val="002C6F70"/>
    <w:rsid w:val="002C701E"/>
    <w:rsid w:val="002C7763"/>
    <w:rsid w:val="002C7F17"/>
    <w:rsid w:val="002C7FA9"/>
    <w:rsid w:val="002D0981"/>
    <w:rsid w:val="002D0A33"/>
    <w:rsid w:val="002D105D"/>
    <w:rsid w:val="002D1116"/>
    <w:rsid w:val="002D138A"/>
    <w:rsid w:val="002D1814"/>
    <w:rsid w:val="002D1D7C"/>
    <w:rsid w:val="002D1D93"/>
    <w:rsid w:val="002D1F24"/>
    <w:rsid w:val="002D1F84"/>
    <w:rsid w:val="002D2E1F"/>
    <w:rsid w:val="002D2FEF"/>
    <w:rsid w:val="002D302E"/>
    <w:rsid w:val="002D32F5"/>
    <w:rsid w:val="002D3B35"/>
    <w:rsid w:val="002D420B"/>
    <w:rsid w:val="002D479C"/>
    <w:rsid w:val="002D4854"/>
    <w:rsid w:val="002D4B94"/>
    <w:rsid w:val="002D4BCF"/>
    <w:rsid w:val="002D5B18"/>
    <w:rsid w:val="002D6006"/>
    <w:rsid w:val="002D62E6"/>
    <w:rsid w:val="002D63F8"/>
    <w:rsid w:val="002D6B05"/>
    <w:rsid w:val="002D6F3E"/>
    <w:rsid w:val="002D6F60"/>
    <w:rsid w:val="002D75F3"/>
    <w:rsid w:val="002D767E"/>
    <w:rsid w:val="002D7975"/>
    <w:rsid w:val="002D7B26"/>
    <w:rsid w:val="002D7BA0"/>
    <w:rsid w:val="002D7BB2"/>
    <w:rsid w:val="002D7E74"/>
    <w:rsid w:val="002E01AC"/>
    <w:rsid w:val="002E0974"/>
    <w:rsid w:val="002E0B0D"/>
    <w:rsid w:val="002E0DB1"/>
    <w:rsid w:val="002E0E85"/>
    <w:rsid w:val="002E16E7"/>
    <w:rsid w:val="002E1A6D"/>
    <w:rsid w:val="002E1EA7"/>
    <w:rsid w:val="002E26EF"/>
    <w:rsid w:val="002E312F"/>
    <w:rsid w:val="002E3521"/>
    <w:rsid w:val="002E3D91"/>
    <w:rsid w:val="002E3F02"/>
    <w:rsid w:val="002E4087"/>
    <w:rsid w:val="002E4926"/>
    <w:rsid w:val="002E49C1"/>
    <w:rsid w:val="002E4A87"/>
    <w:rsid w:val="002E5002"/>
    <w:rsid w:val="002E5606"/>
    <w:rsid w:val="002E5695"/>
    <w:rsid w:val="002E59E8"/>
    <w:rsid w:val="002E5FF7"/>
    <w:rsid w:val="002E6625"/>
    <w:rsid w:val="002E7061"/>
    <w:rsid w:val="002E717C"/>
    <w:rsid w:val="002E7600"/>
    <w:rsid w:val="002E7925"/>
    <w:rsid w:val="002E7A36"/>
    <w:rsid w:val="002E7EAB"/>
    <w:rsid w:val="002F05F7"/>
    <w:rsid w:val="002F06A5"/>
    <w:rsid w:val="002F096A"/>
    <w:rsid w:val="002F0E75"/>
    <w:rsid w:val="002F119C"/>
    <w:rsid w:val="002F1406"/>
    <w:rsid w:val="002F1B7D"/>
    <w:rsid w:val="002F1C00"/>
    <w:rsid w:val="002F2CFD"/>
    <w:rsid w:val="002F376D"/>
    <w:rsid w:val="002F3CE7"/>
    <w:rsid w:val="002F42F0"/>
    <w:rsid w:val="002F4370"/>
    <w:rsid w:val="002F45E2"/>
    <w:rsid w:val="002F5440"/>
    <w:rsid w:val="002F5586"/>
    <w:rsid w:val="002F55C6"/>
    <w:rsid w:val="002F5B99"/>
    <w:rsid w:val="002F5CA5"/>
    <w:rsid w:val="002F5F1D"/>
    <w:rsid w:val="002F6AE6"/>
    <w:rsid w:val="002F6F3F"/>
    <w:rsid w:val="002F72DA"/>
    <w:rsid w:val="002F7597"/>
    <w:rsid w:val="002F78DA"/>
    <w:rsid w:val="002F7B15"/>
    <w:rsid w:val="00300825"/>
    <w:rsid w:val="003008C7"/>
    <w:rsid w:val="003008EB"/>
    <w:rsid w:val="0030090D"/>
    <w:rsid w:val="00300AA5"/>
    <w:rsid w:val="00300AC4"/>
    <w:rsid w:val="00300DA8"/>
    <w:rsid w:val="00301013"/>
    <w:rsid w:val="00301851"/>
    <w:rsid w:val="00301A43"/>
    <w:rsid w:val="00301E72"/>
    <w:rsid w:val="00302376"/>
    <w:rsid w:val="0030293D"/>
    <w:rsid w:val="00302A22"/>
    <w:rsid w:val="00302D96"/>
    <w:rsid w:val="003034D7"/>
    <w:rsid w:val="0030359E"/>
    <w:rsid w:val="00303720"/>
    <w:rsid w:val="00303993"/>
    <w:rsid w:val="00304370"/>
    <w:rsid w:val="00304C29"/>
    <w:rsid w:val="0030593C"/>
    <w:rsid w:val="00305B40"/>
    <w:rsid w:val="00305C9F"/>
    <w:rsid w:val="00305DA3"/>
    <w:rsid w:val="00305FAC"/>
    <w:rsid w:val="0030608C"/>
    <w:rsid w:val="00306256"/>
    <w:rsid w:val="003063AE"/>
    <w:rsid w:val="003064C1"/>
    <w:rsid w:val="0030657F"/>
    <w:rsid w:val="00306765"/>
    <w:rsid w:val="00306B51"/>
    <w:rsid w:val="00306E3A"/>
    <w:rsid w:val="003076DC"/>
    <w:rsid w:val="00307D83"/>
    <w:rsid w:val="003101E7"/>
    <w:rsid w:val="003103A9"/>
    <w:rsid w:val="003103F4"/>
    <w:rsid w:val="003105C1"/>
    <w:rsid w:val="0031083A"/>
    <w:rsid w:val="00310DF2"/>
    <w:rsid w:val="00311433"/>
    <w:rsid w:val="003115A2"/>
    <w:rsid w:val="00311F12"/>
    <w:rsid w:val="003124FF"/>
    <w:rsid w:val="00312AE5"/>
    <w:rsid w:val="00312FE9"/>
    <w:rsid w:val="00313096"/>
    <w:rsid w:val="0031318D"/>
    <w:rsid w:val="00313569"/>
    <w:rsid w:val="00313B63"/>
    <w:rsid w:val="00313C0F"/>
    <w:rsid w:val="003141B6"/>
    <w:rsid w:val="003146E8"/>
    <w:rsid w:val="003148B2"/>
    <w:rsid w:val="00314DBC"/>
    <w:rsid w:val="00315230"/>
    <w:rsid w:val="003154D0"/>
    <w:rsid w:val="003159DE"/>
    <w:rsid w:val="00315CBB"/>
    <w:rsid w:val="00316197"/>
    <w:rsid w:val="003166FD"/>
    <w:rsid w:val="00317248"/>
    <w:rsid w:val="00317491"/>
    <w:rsid w:val="00317D69"/>
    <w:rsid w:val="00317E90"/>
    <w:rsid w:val="00320008"/>
    <w:rsid w:val="00320943"/>
    <w:rsid w:val="00320E25"/>
    <w:rsid w:val="0032108A"/>
    <w:rsid w:val="0032121D"/>
    <w:rsid w:val="00321299"/>
    <w:rsid w:val="003213F6"/>
    <w:rsid w:val="00321580"/>
    <w:rsid w:val="003216D0"/>
    <w:rsid w:val="00321758"/>
    <w:rsid w:val="00321C79"/>
    <w:rsid w:val="00321E97"/>
    <w:rsid w:val="0032224B"/>
    <w:rsid w:val="0032230E"/>
    <w:rsid w:val="0032281A"/>
    <w:rsid w:val="00322825"/>
    <w:rsid w:val="00322B57"/>
    <w:rsid w:val="0032309D"/>
    <w:rsid w:val="003237C4"/>
    <w:rsid w:val="003239FD"/>
    <w:rsid w:val="0032422D"/>
    <w:rsid w:val="00324DC1"/>
    <w:rsid w:val="00325752"/>
    <w:rsid w:val="00325BC0"/>
    <w:rsid w:val="003266B9"/>
    <w:rsid w:val="00326E4A"/>
    <w:rsid w:val="00327C91"/>
    <w:rsid w:val="0033039C"/>
    <w:rsid w:val="003303D9"/>
    <w:rsid w:val="0033076A"/>
    <w:rsid w:val="00331CA2"/>
    <w:rsid w:val="003321E6"/>
    <w:rsid w:val="003325A1"/>
    <w:rsid w:val="00332A15"/>
    <w:rsid w:val="00332B7E"/>
    <w:rsid w:val="00332FDD"/>
    <w:rsid w:val="003333B5"/>
    <w:rsid w:val="00333520"/>
    <w:rsid w:val="00333561"/>
    <w:rsid w:val="00333988"/>
    <w:rsid w:val="00333EC5"/>
    <w:rsid w:val="00333F78"/>
    <w:rsid w:val="00333FA1"/>
    <w:rsid w:val="0033479E"/>
    <w:rsid w:val="00334941"/>
    <w:rsid w:val="003349EA"/>
    <w:rsid w:val="00334BF7"/>
    <w:rsid w:val="00334D0D"/>
    <w:rsid w:val="003353EB"/>
    <w:rsid w:val="0033550B"/>
    <w:rsid w:val="003358C8"/>
    <w:rsid w:val="0033592F"/>
    <w:rsid w:val="003365DF"/>
    <w:rsid w:val="003368AF"/>
    <w:rsid w:val="00337169"/>
    <w:rsid w:val="003371CD"/>
    <w:rsid w:val="00337A01"/>
    <w:rsid w:val="0034014F"/>
    <w:rsid w:val="003401C9"/>
    <w:rsid w:val="00340275"/>
    <w:rsid w:val="003410B5"/>
    <w:rsid w:val="00341615"/>
    <w:rsid w:val="00341876"/>
    <w:rsid w:val="00341D83"/>
    <w:rsid w:val="0034261F"/>
    <w:rsid w:val="00342A35"/>
    <w:rsid w:val="00342A74"/>
    <w:rsid w:val="0034355B"/>
    <w:rsid w:val="00343627"/>
    <w:rsid w:val="003436E5"/>
    <w:rsid w:val="00343B4C"/>
    <w:rsid w:val="00343FBD"/>
    <w:rsid w:val="00344025"/>
    <w:rsid w:val="00344172"/>
    <w:rsid w:val="003441BA"/>
    <w:rsid w:val="00344753"/>
    <w:rsid w:val="0034475C"/>
    <w:rsid w:val="00344B7A"/>
    <w:rsid w:val="003451F0"/>
    <w:rsid w:val="003453F7"/>
    <w:rsid w:val="0034547F"/>
    <w:rsid w:val="0034566E"/>
    <w:rsid w:val="00345D48"/>
    <w:rsid w:val="00346687"/>
    <w:rsid w:val="00346855"/>
    <w:rsid w:val="00346881"/>
    <w:rsid w:val="0034696C"/>
    <w:rsid w:val="00346D33"/>
    <w:rsid w:val="00347127"/>
    <w:rsid w:val="003473FE"/>
    <w:rsid w:val="003475D6"/>
    <w:rsid w:val="00347690"/>
    <w:rsid w:val="00347B0B"/>
    <w:rsid w:val="003509B0"/>
    <w:rsid w:val="003509D9"/>
    <w:rsid w:val="00350BB8"/>
    <w:rsid w:val="0035148F"/>
    <w:rsid w:val="00351638"/>
    <w:rsid w:val="00351709"/>
    <w:rsid w:val="00351C06"/>
    <w:rsid w:val="00351D93"/>
    <w:rsid w:val="00352EE8"/>
    <w:rsid w:val="003534E3"/>
    <w:rsid w:val="0035485A"/>
    <w:rsid w:val="00354EDD"/>
    <w:rsid w:val="003553EC"/>
    <w:rsid w:val="00355621"/>
    <w:rsid w:val="00355E81"/>
    <w:rsid w:val="00356229"/>
    <w:rsid w:val="00357A21"/>
    <w:rsid w:val="0036037F"/>
    <w:rsid w:val="00360888"/>
    <w:rsid w:val="00360E92"/>
    <w:rsid w:val="0036139A"/>
    <w:rsid w:val="00361C27"/>
    <w:rsid w:val="0036234F"/>
    <w:rsid w:val="00362AB6"/>
    <w:rsid w:val="00362D20"/>
    <w:rsid w:val="00363873"/>
    <w:rsid w:val="003639D8"/>
    <w:rsid w:val="00363C8D"/>
    <w:rsid w:val="00364286"/>
    <w:rsid w:val="00364360"/>
    <w:rsid w:val="003644E8"/>
    <w:rsid w:val="00364599"/>
    <w:rsid w:val="00364A48"/>
    <w:rsid w:val="00364D1D"/>
    <w:rsid w:val="003661FD"/>
    <w:rsid w:val="00366BE9"/>
    <w:rsid w:val="0036702D"/>
    <w:rsid w:val="003672BA"/>
    <w:rsid w:val="00367503"/>
    <w:rsid w:val="00367AC3"/>
    <w:rsid w:val="00367DA7"/>
    <w:rsid w:val="003700DF"/>
    <w:rsid w:val="00370A34"/>
    <w:rsid w:val="00370D8A"/>
    <w:rsid w:val="00371557"/>
    <w:rsid w:val="00371B58"/>
    <w:rsid w:val="003723FC"/>
    <w:rsid w:val="00372A54"/>
    <w:rsid w:val="00373461"/>
    <w:rsid w:val="003739F3"/>
    <w:rsid w:val="00373D3D"/>
    <w:rsid w:val="00374514"/>
    <w:rsid w:val="00374D20"/>
    <w:rsid w:val="00375594"/>
    <w:rsid w:val="0037570D"/>
    <w:rsid w:val="0037582C"/>
    <w:rsid w:val="00376169"/>
    <w:rsid w:val="0037619F"/>
    <w:rsid w:val="00376643"/>
    <w:rsid w:val="00376820"/>
    <w:rsid w:val="003776B3"/>
    <w:rsid w:val="00377AE7"/>
    <w:rsid w:val="00377C2A"/>
    <w:rsid w:val="0038050F"/>
    <w:rsid w:val="00380A62"/>
    <w:rsid w:val="00381111"/>
    <w:rsid w:val="00381209"/>
    <w:rsid w:val="0038177F"/>
    <w:rsid w:val="00381820"/>
    <w:rsid w:val="00381E56"/>
    <w:rsid w:val="0038219E"/>
    <w:rsid w:val="003822BE"/>
    <w:rsid w:val="00382E65"/>
    <w:rsid w:val="003832BD"/>
    <w:rsid w:val="003834B9"/>
    <w:rsid w:val="0038372B"/>
    <w:rsid w:val="00384142"/>
    <w:rsid w:val="003842F3"/>
    <w:rsid w:val="00384E40"/>
    <w:rsid w:val="003850D8"/>
    <w:rsid w:val="00385572"/>
    <w:rsid w:val="00385EFB"/>
    <w:rsid w:val="00386DCB"/>
    <w:rsid w:val="00387158"/>
    <w:rsid w:val="003875B4"/>
    <w:rsid w:val="003875B6"/>
    <w:rsid w:val="00387637"/>
    <w:rsid w:val="00387B49"/>
    <w:rsid w:val="00390451"/>
    <w:rsid w:val="00390644"/>
    <w:rsid w:val="0039072C"/>
    <w:rsid w:val="003907B4"/>
    <w:rsid w:val="00390933"/>
    <w:rsid w:val="00390A53"/>
    <w:rsid w:val="00390AED"/>
    <w:rsid w:val="003911D2"/>
    <w:rsid w:val="00391A13"/>
    <w:rsid w:val="00391B28"/>
    <w:rsid w:val="00391C63"/>
    <w:rsid w:val="00391D2F"/>
    <w:rsid w:val="00391D74"/>
    <w:rsid w:val="0039218F"/>
    <w:rsid w:val="00392B22"/>
    <w:rsid w:val="00392B43"/>
    <w:rsid w:val="00392C7A"/>
    <w:rsid w:val="00393220"/>
    <w:rsid w:val="00393449"/>
    <w:rsid w:val="00393B21"/>
    <w:rsid w:val="00393DB4"/>
    <w:rsid w:val="00393E35"/>
    <w:rsid w:val="00394863"/>
    <w:rsid w:val="00394DA1"/>
    <w:rsid w:val="0039511E"/>
    <w:rsid w:val="003958B8"/>
    <w:rsid w:val="00395B66"/>
    <w:rsid w:val="00395C3A"/>
    <w:rsid w:val="003966C4"/>
    <w:rsid w:val="00396831"/>
    <w:rsid w:val="0039685A"/>
    <w:rsid w:val="00396C88"/>
    <w:rsid w:val="00397AD4"/>
    <w:rsid w:val="003A0589"/>
    <w:rsid w:val="003A0829"/>
    <w:rsid w:val="003A08AD"/>
    <w:rsid w:val="003A125A"/>
    <w:rsid w:val="003A1A92"/>
    <w:rsid w:val="003A1C27"/>
    <w:rsid w:val="003A1EE4"/>
    <w:rsid w:val="003A2EB2"/>
    <w:rsid w:val="003A3559"/>
    <w:rsid w:val="003A35FF"/>
    <w:rsid w:val="003A3DA4"/>
    <w:rsid w:val="003A409F"/>
    <w:rsid w:val="003A4491"/>
    <w:rsid w:val="003A4713"/>
    <w:rsid w:val="003A4748"/>
    <w:rsid w:val="003A4887"/>
    <w:rsid w:val="003A4AF9"/>
    <w:rsid w:val="003A4B7F"/>
    <w:rsid w:val="003A53A8"/>
    <w:rsid w:val="003A55FA"/>
    <w:rsid w:val="003A57D7"/>
    <w:rsid w:val="003A5ADE"/>
    <w:rsid w:val="003A675E"/>
    <w:rsid w:val="003A689A"/>
    <w:rsid w:val="003A6DD4"/>
    <w:rsid w:val="003A752C"/>
    <w:rsid w:val="003A7A5F"/>
    <w:rsid w:val="003A7F0F"/>
    <w:rsid w:val="003A7F62"/>
    <w:rsid w:val="003B0012"/>
    <w:rsid w:val="003B0E20"/>
    <w:rsid w:val="003B1FA6"/>
    <w:rsid w:val="003B2511"/>
    <w:rsid w:val="003B2CC5"/>
    <w:rsid w:val="003B2F11"/>
    <w:rsid w:val="003B3448"/>
    <w:rsid w:val="003B3936"/>
    <w:rsid w:val="003B3C4A"/>
    <w:rsid w:val="003B3FD5"/>
    <w:rsid w:val="003B4219"/>
    <w:rsid w:val="003B52D7"/>
    <w:rsid w:val="003B56AB"/>
    <w:rsid w:val="003B5793"/>
    <w:rsid w:val="003B5CC6"/>
    <w:rsid w:val="003B5D39"/>
    <w:rsid w:val="003B5DD3"/>
    <w:rsid w:val="003B5EFF"/>
    <w:rsid w:val="003B623C"/>
    <w:rsid w:val="003B6321"/>
    <w:rsid w:val="003B7096"/>
    <w:rsid w:val="003B73C8"/>
    <w:rsid w:val="003B7801"/>
    <w:rsid w:val="003B7BEF"/>
    <w:rsid w:val="003B7F0F"/>
    <w:rsid w:val="003C067C"/>
    <w:rsid w:val="003C07A3"/>
    <w:rsid w:val="003C1098"/>
    <w:rsid w:val="003C1254"/>
    <w:rsid w:val="003C292C"/>
    <w:rsid w:val="003C2A4E"/>
    <w:rsid w:val="003C2C89"/>
    <w:rsid w:val="003C311A"/>
    <w:rsid w:val="003C3168"/>
    <w:rsid w:val="003C36FF"/>
    <w:rsid w:val="003C39E2"/>
    <w:rsid w:val="003C4229"/>
    <w:rsid w:val="003C45CB"/>
    <w:rsid w:val="003C4AB0"/>
    <w:rsid w:val="003C4D5F"/>
    <w:rsid w:val="003C552F"/>
    <w:rsid w:val="003C5929"/>
    <w:rsid w:val="003C5A38"/>
    <w:rsid w:val="003C5E5F"/>
    <w:rsid w:val="003C5ECB"/>
    <w:rsid w:val="003C5F46"/>
    <w:rsid w:val="003C62C3"/>
    <w:rsid w:val="003C68A9"/>
    <w:rsid w:val="003C6B7E"/>
    <w:rsid w:val="003C6C97"/>
    <w:rsid w:val="003C6C9A"/>
    <w:rsid w:val="003C6E71"/>
    <w:rsid w:val="003C7054"/>
    <w:rsid w:val="003C705A"/>
    <w:rsid w:val="003C75FD"/>
    <w:rsid w:val="003C7783"/>
    <w:rsid w:val="003D058A"/>
    <w:rsid w:val="003D0622"/>
    <w:rsid w:val="003D093B"/>
    <w:rsid w:val="003D17F1"/>
    <w:rsid w:val="003D2124"/>
    <w:rsid w:val="003D3672"/>
    <w:rsid w:val="003D492B"/>
    <w:rsid w:val="003D4B69"/>
    <w:rsid w:val="003D4F9B"/>
    <w:rsid w:val="003D50A6"/>
    <w:rsid w:val="003D51FF"/>
    <w:rsid w:val="003D521E"/>
    <w:rsid w:val="003D5288"/>
    <w:rsid w:val="003D5728"/>
    <w:rsid w:val="003D65B1"/>
    <w:rsid w:val="003D6700"/>
    <w:rsid w:val="003D6B73"/>
    <w:rsid w:val="003D6C18"/>
    <w:rsid w:val="003D6D42"/>
    <w:rsid w:val="003D6EF3"/>
    <w:rsid w:val="003D77DD"/>
    <w:rsid w:val="003D7E8C"/>
    <w:rsid w:val="003D7FA9"/>
    <w:rsid w:val="003E0A3B"/>
    <w:rsid w:val="003E0C3F"/>
    <w:rsid w:val="003E0CA5"/>
    <w:rsid w:val="003E1A5F"/>
    <w:rsid w:val="003E2189"/>
    <w:rsid w:val="003E2FBF"/>
    <w:rsid w:val="003E3565"/>
    <w:rsid w:val="003E3877"/>
    <w:rsid w:val="003E38CC"/>
    <w:rsid w:val="003E39C1"/>
    <w:rsid w:val="003E405E"/>
    <w:rsid w:val="003E433D"/>
    <w:rsid w:val="003E5705"/>
    <w:rsid w:val="003E5B09"/>
    <w:rsid w:val="003E6140"/>
    <w:rsid w:val="003E6574"/>
    <w:rsid w:val="003E6691"/>
    <w:rsid w:val="003E682F"/>
    <w:rsid w:val="003E6980"/>
    <w:rsid w:val="003E6992"/>
    <w:rsid w:val="003E6A22"/>
    <w:rsid w:val="003E6A3F"/>
    <w:rsid w:val="003E7173"/>
    <w:rsid w:val="003E72EA"/>
    <w:rsid w:val="003E7DB4"/>
    <w:rsid w:val="003F0758"/>
    <w:rsid w:val="003F0827"/>
    <w:rsid w:val="003F095D"/>
    <w:rsid w:val="003F0EFA"/>
    <w:rsid w:val="003F11BA"/>
    <w:rsid w:val="003F1462"/>
    <w:rsid w:val="003F1474"/>
    <w:rsid w:val="003F1997"/>
    <w:rsid w:val="003F209D"/>
    <w:rsid w:val="003F20DF"/>
    <w:rsid w:val="003F212B"/>
    <w:rsid w:val="003F23AD"/>
    <w:rsid w:val="003F256C"/>
    <w:rsid w:val="003F2724"/>
    <w:rsid w:val="003F2A2C"/>
    <w:rsid w:val="003F3570"/>
    <w:rsid w:val="003F45C8"/>
    <w:rsid w:val="003F4611"/>
    <w:rsid w:val="003F56D7"/>
    <w:rsid w:val="003F5865"/>
    <w:rsid w:val="003F58DE"/>
    <w:rsid w:val="003F5D38"/>
    <w:rsid w:val="003F6956"/>
    <w:rsid w:val="003F69F2"/>
    <w:rsid w:val="003F6CB6"/>
    <w:rsid w:val="003F730E"/>
    <w:rsid w:val="003F752F"/>
    <w:rsid w:val="003F77B7"/>
    <w:rsid w:val="003F7C2B"/>
    <w:rsid w:val="004004D5"/>
    <w:rsid w:val="004005C6"/>
    <w:rsid w:val="004008BD"/>
    <w:rsid w:val="00400A92"/>
    <w:rsid w:val="00400C7E"/>
    <w:rsid w:val="0040112A"/>
    <w:rsid w:val="00401638"/>
    <w:rsid w:val="00401D59"/>
    <w:rsid w:val="00401F78"/>
    <w:rsid w:val="00402643"/>
    <w:rsid w:val="00402A14"/>
    <w:rsid w:val="00402B45"/>
    <w:rsid w:val="004031E1"/>
    <w:rsid w:val="004033A4"/>
    <w:rsid w:val="00403CD6"/>
    <w:rsid w:val="0040418B"/>
    <w:rsid w:val="00404FE3"/>
    <w:rsid w:val="00405566"/>
    <w:rsid w:val="00406129"/>
    <w:rsid w:val="004063A7"/>
    <w:rsid w:val="0040676E"/>
    <w:rsid w:val="00406E34"/>
    <w:rsid w:val="00407501"/>
    <w:rsid w:val="00407624"/>
    <w:rsid w:val="00407C4F"/>
    <w:rsid w:val="00410649"/>
    <w:rsid w:val="00410D5B"/>
    <w:rsid w:val="00410FBD"/>
    <w:rsid w:val="004120F6"/>
    <w:rsid w:val="00412A14"/>
    <w:rsid w:val="00412C90"/>
    <w:rsid w:val="00413FBE"/>
    <w:rsid w:val="00414602"/>
    <w:rsid w:val="00414E28"/>
    <w:rsid w:val="00414EA2"/>
    <w:rsid w:val="00415286"/>
    <w:rsid w:val="0041563E"/>
    <w:rsid w:val="004158DB"/>
    <w:rsid w:val="00415C48"/>
    <w:rsid w:val="00415FF7"/>
    <w:rsid w:val="004164AA"/>
    <w:rsid w:val="00416CE6"/>
    <w:rsid w:val="00416EDC"/>
    <w:rsid w:val="004176E4"/>
    <w:rsid w:val="004203BF"/>
    <w:rsid w:val="0042093F"/>
    <w:rsid w:val="00420ED0"/>
    <w:rsid w:val="004211B5"/>
    <w:rsid w:val="00421B7C"/>
    <w:rsid w:val="00421CFD"/>
    <w:rsid w:val="004228BD"/>
    <w:rsid w:val="00422BC2"/>
    <w:rsid w:val="00422BC6"/>
    <w:rsid w:val="00422D97"/>
    <w:rsid w:val="00423041"/>
    <w:rsid w:val="004238F7"/>
    <w:rsid w:val="00423A8E"/>
    <w:rsid w:val="00423DE2"/>
    <w:rsid w:val="00424428"/>
    <w:rsid w:val="00424568"/>
    <w:rsid w:val="00424FF8"/>
    <w:rsid w:val="00425766"/>
    <w:rsid w:val="0042578B"/>
    <w:rsid w:val="004257D4"/>
    <w:rsid w:val="00425DBE"/>
    <w:rsid w:val="004261CF"/>
    <w:rsid w:val="004262A5"/>
    <w:rsid w:val="00426331"/>
    <w:rsid w:val="00427124"/>
    <w:rsid w:val="00427585"/>
    <w:rsid w:val="004278FB"/>
    <w:rsid w:val="00427992"/>
    <w:rsid w:val="00427A18"/>
    <w:rsid w:val="00430765"/>
    <w:rsid w:val="00430852"/>
    <w:rsid w:val="0043096C"/>
    <w:rsid w:val="00430A1F"/>
    <w:rsid w:val="00430FE1"/>
    <w:rsid w:val="004311C9"/>
    <w:rsid w:val="00431A87"/>
    <w:rsid w:val="00431B2B"/>
    <w:rsid w:val="0043217B"/>
    <w:rsid w:val="004324F5"/>
    <w:rsid w:val="0043283D"/>
    <w:rsid w:val="00432F9C"/>
    <w:rsid w:val="00433502"/>
    <w:rsid w:val="00433777"/>
    <w:rsid w:val="004344BB"/>
    <w:rsid w:val="00434585"/>
    <w:rsid w:val="00434955"/>
    <w:rsid w:val="00435046"/>
    <w:rsid w:val="0043527E"/>
    <w:rsid w:val="00435335"/>
    <w:rsid w:val="00435537"/>
    <w:rsid w:val="00435BDA"/>
    <w:rsid w:val="004361ED"/>
    <w:rsid w:val="00436DF6"/>
    <w:rsid w:val="00437248"/>
    <w:rsid w:val="004373AB"/>
    <w:rsid w:val="004373C0"/>
    <w:rsid w:val="00437692"/>
    <w:rsid w:val="00437B15"/>
    <w:rsid w:val="00437BCC"/>
    <w:rsid w:val="00437CC8"/>
    <w:rsid w:val="00440234"/>
    <w:rsid w:val="00440985"/>
    <w:rsid w:val="00440ABB"/>
    <w:rsid w:val="004410EA"/>
    <w:rsid w:val="00441179"/>
    <w:rsid w:val="00442257"/>
    <w:rsid w:val="00442585"/>
    <w:rsid w:val="004427B5"/>
    <w:rsid w:val="00442AC4"/>
    <w:rsid w:val="00442B35"/>
    <w:rsid w:val="00442CA4"/>
    <w:rsid w:val="00443034"/>
    <w:rsid w:val="00443A29"/>
    <w:rsid w:val="00443F14"/>
    <w:rsid w:val="0044459E"/>
    <w:rsid w:val="00444842"/>
    <w:rsid w:val="004448D4"/>
    <w:rsid w:val="00444F01"/>
    <w:rsid w:val="004459FC"/>
    <w:rsid w:val="00445A56"/>
    <w:rsid w:val="0044644D"/>
    <w:rsid w:val="0044687F"/>
    <w:rsid w:val="0044727D"/>
    <w:rsid w:val="004472EC"/>
    <w:rsid w:val="00447714"/>
    <w:rsid w:val="004477F9"/>
    <w:rsid w:val="00447AE4"/>
    <w:rsid w:val="00447DC0"/>
    <w:rsid w:val="004506DB"/>
    <w:rsid w:val="00450BE4"/>
    <w:rsid w:val="00450E3E"/>
    <w:rsid w:val="00451073"/>
    <w:rsid w:val="004510AE"/>
    <w:rsid w:val="0045135D"/>
    <w:rsid w:val="004514D4"/>
    <w:rsid w:val="00451D70"/>
    <w:rsid w:val="004522B6"/>
    <w:rsid w:val="00453186"/>
    <w:rsid w:val="00453AD0"/>
    <w:rsid w:val="00453BDB"/>
    <w:rsid w:val="0045446C"/>
    <w:rsid w:val="00454A04"/>
    <w:rsid w:val="00454D8E"/>
    <w:rsid w:val="004555C4"/>
    <w:rsid w:val="00455C5F"/>
    <w:rsid w:val="00456903"/>
    <w:rsid w:val="004575F4"/>
    <w:rsid w:val="0045794C"/>
    <w:rsid w:val="004601DE"/>
    <w:rsid w:val="00460502"/>
    <w:rsid w:val="004607F2"/>
    <w:rsid w:val="00460A57"/>
    <w:rsid w:val="004610CB"/>
    <w:rsid w:val="0046146A"/>
    <w:rsid w:val="0046150F"/>
    <w:rsid w:val="0046186E"/>
    <w:rsid w:val="00462364"/>
    <w:rsid w:val="0046240E"/>
    <w:rsid w:val="0046261E"/>
    <w:rsid w:val="004627DB"/>
    <w:rsid w:val="004629B8"/>
    <w:rsid w:val="00463C4E"/>
    <w:rsid w:val="004640AB"/>
    <w:rsid w:val="00464D80"/>
    <w:rsid w:val="004654BB"/>
    <w:rsid w:val="00465A07"/>
    <w:rsid w:val="00465A29"/>
    <w:rsid w:val="00465BE2"/>
    <w:rsid w:val="00465C21"/>
    <w:rsid w:val="004663D4"/>
    <w:rsid w:val="00466822"/>
    <w:rsid w:val="00466AE6"/>
    <w:rsid w:val="00466CC7"/>
    <w:rsid w:val="00466E3F"/>
    <w:rsid w:val="0046725D"/>
    <w:rsid w:val="00467435"/>
    <w:rsid w:val="004679CF"/>
    <w:rsid w:val="004701A9"/>
    <w:rsid w:val="004704B6"/>
    <w:rsid w:val="00471028"/>
    <w:rsid w:val="0047127E"/>
    <w:rsid w:val="004713C0"/>
    <w:rsid w:val="004713F4"/>
    <w:rsid w:val="0047156C"/>
    <w:rsid w:val="00471633"/>
    <w:rsid w:val="00471AA6"/>
    <w:rsid w:val="00471D4D"/>
    <w:rsid w:val="00471E4C"/>
    <w:rsid w:val="00471F5D"/>
    <w:rsid w:val="00472C3D"/>
    <w:rsid w:val="00472F6C"/>
    <w:rsid w:val="00473D98"/>
    <w:rsid w:val="00474247"/>
    <w:rsid w:val="00474432"/>
    <w:rsid w:val="00474706"/>
    <w:rsid w:val="00474839"/>
    <w:rsid w:val="00474CCB"/>
    <w:rsid w:val="00474DD5"/>
    <w:rsid w:val="00474E2B"/>
    <w:rsid w:val="0047538E"/>
    <w:rsid w:val="004761E2"/>
    <w:rsid w:val="004762EC"/>
    <w:rsid w:val="00476439"/>
    <w:rsid w:val="004765CE"/>
    <w:rsid w:val="00477B10"/>
    <w:rsid w:val="00477C39"/>
    <w:rsid w:val="00477D9C"/>
    <w:rsid w:val="00480801"/>
    <w:rsid w:val="00480CBB"/>
    <w:rsid w:val="00480FC1"/>
    <w:rsid w:val="00481665"/>
    <w:rsid w:val="0048167B"/>
    <w:rsid w:val="004816ED"/>
    <w:rsid w:val="0048178E"/>
    <w:rsid w:val="0048195E"/>
    <w:rsid w:val="00481E68"/>
    <w:rsid w:val="00482B9E"/>
    <w:rsid w:val="00482F8C"/>
    <w:rsid w:val="00484064"/>
    <w:rsid w:val="00484695"/>
    <w:rsid w:val="00484930"/>
    <w:rsid w:val="00484A9B"/>
    <w:rsid w:val="004851F6"/>
    <w:rsid w:val="00485697"/>
    <w:rsid w:val="004856D1"/>
    <w:rsid w:val="00485CB8"/>
    <w:rsid w:val="00485EDD"/>
    <w:rsid w:val="00485F91"/>
    <w:rsid w:val="004866DC"/>
    <w:rsid w:val="004866EF"/>
    <w:rsid w:val="00486A86"/>
    <w:rsid w:val="00486B54"/>
    <w:rsid w:val="00486D01"/>
    <w:rsid w:val="00487113"/>
    <w:rsid w:val="00487456"/>
    <w:rsid w:val="00487618"/>
    <w:rsid w:val="00487ED1"/>
    <w:rsid w:val="00487F9D"/>
    <w:rsid w:val="00487FF7"/>
    <w:rsid w:val="004902EC"/>
    <w:rsid w:val="0049072C"/>
    <w:rsid w:val="004909C2"/>
    <w:rsid w:val="00490C17"/>
    <w:rsid w:val="00491703"/>
    <w:rsid w:val="004918DD"/>
    <w:rsid w:val="00491C5B"/>
    <w:rsid w:val="0049208A"/>
    <w:rsid w:val="004922C6"/>
    <w:rsid w:val="00492957"/>
    <w:rsid w:val="00492B31"/>
    <w:rsid w:val="004938B2"/>
    <w:rsid w:val="00493F02"/>
    <w:rsid w:val="00493F0C"/>
    <w:rsid w:val="0049446E"/>
    <w:rsid w:val="004948D0"/>
    <w:rsid w:val="00494B25"/>
    <w:rsid w:val="004958DF"/>
    <w:rsid w:val="00495B13"/>
    <w:rsid w:val="00495D39"/>
    <w:rsid w:val="00495F09"/>
    <w:rsid w:val="00495FDC"/>
    <w:rsid w:val="00496C32"/>
    <w:rsid w:val="00496D9A"/>
    <w:rsid w:val="0049712A"/>
    <w:rsid w:val="004972E1"/>
    <w:rsid w:val="00497BF9"/>
    <w:rsid w:val="004A0421"/>
    <w:rsid w:val="004A046F"/>
    <w:rsid w:val="004A061A"/>
    <w:rsid w:val="004A081B"/>
    <w:rsid w:val="004A09B3"/>
    <w:rsid w:val="004A0AC2"/>
    <w:rsid w:val="004A0BF2"/>
    <w:rsid w:val="004A11E2"/>
    <w:rsid w:val="004A1D72"/>
    <w:rsid w:val="004A2072"/>
    <w:rsid w:val="004A2814"/>
    <w:rsid w:val="004A282A"/>
    <w:rsid w:val="004A2C4C"/>
    <w:rsid w:val="004A2CD2"/>
    <w:rsid w:val="004A3009"/>
    <w:rsid w:val="004A31E0"/>
    <w:rsid w:val="004A4039"/>
    <w:rsid w:val="004A4041"/>
    <w:rsid w:val="004A41A4"/>
    <w:rsid w:val="004A471C"/>
    <w:rsid w:val="004A4ABC"/>
    <w:rsid w:val="004A579B"/>
    <w:rsid w:val="004A59F7"/>
    <w:rsid w:val="004A5F4D"/>
    <w:rsid w:val="004A7415"/>
    <w:rsid w:val="004A7788"/>
    <w:rsid w:val="004A7CC3"/>
    <w:rsid w:val="004B07E0"/>
    <w:rsid w:val="004B09E2"/>
    <w:rsid w:val="004B0C12"/>
    <w:rsid w:val="004B164A"/>
    <w:rsid w:val="004B1C68"/>
    <w:rsid w:val="004B1D71"/>
    <w:rsid w:val="004B1EBA"/>
    <w:rsid w:val="004B206D"/>
    <w:rsid w:val="004B234A"/>
    <w:rsid w:val="004B25EE"/>
    <w:rsid w:val="004B320D"/>
    <w:rsid w:val="004B3670"/>
    <w:rsid w:val="004B3CD1"/>
    <w:rsid w:val="004B3CD2"/>
    <w:rsid w:val="004B3DD2"/>
    <w:rsid w:val="004B460A"/>
    <w:rsid w:val="004B4651"/>
    <w:rsid w:val="004B4702"/>
    <w:rsid w:val="004B4B84"/>
    <w:rsid w:val="004B5520"/>
    <w:rsid w:val="004B6668"/>
    <w:rsid w:val="004B78A4"/>
    <w:rsid w:val="004B7940"/>
    <w:rsid w:val="004B7D26"/>
    <w:rsid w:val="004B7FE0"/>
    <w:rsid w:val="004C008D"/>
    <w:rsid w:val="004C040D"/>
    <w:rsid w:val="004C1026"/>
    <w:rsid w:val="004C1551"/>
    <w:rsid w:val="004C1AA1"/>
    <w:rsid w:val="004C218A"/>
    <w:rsid w:val="004C2985"/>
    <w:rsid w:val="004C2A19"/>
    <w:rsid w:val="004C2A53"/>
    <w:rsid w:val="004C3043"/>
    <w:rsid w:val="004C32FF"/>
    <w:rsid w:val="004C35A2"/>
    <w:rsid w:val="004C3E7A"/>
    <w:rsid w:val="004C433D"/>
    <w:rsid w:val="004C4490"/>
    <w:rsid w:val="004C4810"/>
    <w:rsid w:val="004C495A"/>
    <w:rsid w:val="004C49F3"/>
    <w:rsid w:val="004C505A"/>
    <w:rsid w:val="004C51C6"/>
    <w:rsid w:val="004C5C42"/>
    <w:rsid w:val="004C679F"/>
    <w:rsid w:val="004C6DD9"/>
    <w:rsid w:val="004D02EF"/>
    <w:rsid w:val="004D0F99"/>
    <w:rsid w:val="004D143C"/>
    <w:rsid w:val="004D14A4"/>
    <w:rsid w:val="004D19A9"/>
    <w:rsid w:val="004D1BC9"/>
    <w:rsid w:val="004D1C46"/>
    <w:rsid w:val="004D3418"/>
    <w:rsid w:val="004D368A"/>
    <w:rsid w:val="004D3A29"/>
    <w:rsid w:val="004D434F"/>
    <w:rsid w:val="004D47BE"/>
    <w:rsid w:val="004D4A9E"/>
    <w:rsid w:val="004D507E"/>
    <w:rsid w:val="004D5135"/>
    <w:rsid w:val="004D5784"/>
    <w:rsid w:val="004D5A2C"/>
    <w:rsid w:val="004D6344"/>
    <w:rsid w:val="004D6AAE"/>
    <w:rsid w:val="004D7986"/>
    <w:rsid w:val="004D7D7D"/>
    <w:rsid w:val="004E0397"/>
    <w:rsid w:val="004E043D"/>
    <w:rsid w:val="004E05D6"/>
    <w:rsid w:val="004E0B80"/>
    <w:rsid w:val="004E0EAC"/>
    <w:rsid w:val="004E1D64"/>
    <w:rsid w:val="004E1E7E"/>
    <w:rsid w:val="004E26A0"/>
    <w:rsid w:val="004E2E71"/>
    <w:rsid w:val="004E2F34"/>
    <w:rsid w:val="004E30D2"/>
    <w:rsid w:val="004E31B8"/>
    <w:rsid w:val="004E3970"/>
    <w:rsid w:val="004E3B49"/>
    <w:rsid w:val="004E3C00"/>
    <w:rsid w:val="004E3EA3"/>
    <w:rsid w:val="004E3FEA"/>
    <w:rsid w:val="004E451B"/>
    <w:rsid w:val="004E472A"/>
    <w:rsid w:val="004E4ADD"/>
    <w:rsid w:val="004E4D0B"/>
    <w:rsid w:val="004E4F47"/>
    <w:rsid w:val="004E50F4"/>
    <w:rsid w:val="004E5554"/>
    <w:rsid w:val="004E5947"/>
    <w:rsid w:val="004E5A3F"/>
    <w:rsid w:val="004E5EE4"/>
    <w:rsid w:val="004E5EF0"/>
    <w:rsid w:val="004E5FE8"/>
    <w:rsid w:val="004E6367"/>
    <w:rsid w:val="004E64A5"/>
    <w:rsid w:val="004E65B7"/>
    <w:rsid w:val="004E7AC3"/>
    <w:rsid w:val="004F01F6"/>
    <w:rsid w:val="004F024B"/>
    <w:rsid w:val="004F0EF2"/>
    <w:rsid w:val="004F1154"/>
    <w:rsid w:val="004F1488"/>
    <w:rsid w:val="004F14CB"/>
    <w:rsid w:val="004F1E7D"/>
    <w:rsid w:val="004F24C7"/>
    <w:rsid w:val="004F33F2"/>
    <w:rsid w:val="004F35CE"/>
    <w:rsid w:val="004F4750"/>
    <w:rsid w:val="004F4AAA"/>
    <w:rsid w:val="004F4F76"/>
    <w:rsid w:val="004F515D"/>
    <w:rsid w:val="004F527B"/>
    <w:rsid w:val="004F52AC"/>
    <w:rsid w:val="004F5428"/>
    <w:rsid w:val="004F57AB"/>
    <w:rsid w:val="004F5B2A"/>
    <w:rsid w:val="004F63B1"/>
    <w:rsid w:val="004F73D6"/>
    <w:rsid w:val="004F7526"/>
    <w:rsid w:val="004F7978"/>
    <w:rsid w:val="004F7986"/>
    <w:rsid w:val="00500306"/>
    <w:rsid w:val="00500950"/>
    <w:rsid w:val="00500B62"/>
    <w:rsid w:val="00500D76"/>
    <w:rsid w:val="00500F03"/>
    <w:rsid w:val="005014DE"/>
    <w:rsid w:val="00501C46"/>
    <w:rsid w:val="005024B6"/>
    <w:rsid w:val="00502872"/>
    <w:rsid w:val="00503884"/>
    <w:rsid w:val="00503C04"/>
    <w:rsid w:val="00503DE6"/>
    <w:rsid w:val="00503E23"/>
    <w:rsid w:val="0050418F"/>
    <w:rsid w:val="00504A9E"/>
    <w:rsid w:val="00504B5B"/>
    <w:rsid w:val="00504B9D"/>
    <w:rsid w:val="00504F0B"/>
    <w:rsid w:val="00504FE2"/>
    <w:rsid w:val="005051EB"/>
    <w:rsid w:val="005053ED"/>
    <w:rsid w:val="00505467"/>
    <w:rsid w:val="005054BB"/>
    <w:rsid w:val="005054C5"/>
    <w:rsid w:val="00505908"/>
    <w:rsid w:val="00506330"/>
    <w:rsid w:val="00506555"/>
    <w:rsid w:val="00506879"/>
    <w:rsid w:val="00507234"/>
    <w:rsid w:val="00507842"/>
    <w:rsid w:val="00507FE4"/>
    <w:rsid w:val="00510286"/>
    <w:rsid w:val="00510ECF"/>
    <w:rsid w:val="005111DC"/>
    <w:rsid w:val="0051138B"/>
    <w:rsid w:val="00511489"/>
    <w:rsid w:val="005114C9"/>
    <w:rsid w:val="005117BF"/>
    <w:rsid w:val="00511920"/>
    <w:rsid w:val="00511CA7"/>
    <w:rsid w:val="00511F73"/>
    <w:rsid w:val="00512195"/>
    <w:rsid w:val="0051257F"/>
    <w:rsid w:val="00512CC7"/>
    <w:rsid w:val="0051352D"/>
    <w:rsid w:val="005136D2"/>
    <w:rsid w:val="00513744"/>
    <w:rsid w:val="005149A2"/>
    <w:rsid w:val="00514BDE"/>
    <w:rsid w:val="00514EA1"/>
    <w:rsid w:val="00515343"/>
    <w:rsid w:val="005155B4"/>
    <w:rsid w:val="00515681"/>
    <w:rsid w:val="00515952"/>
    <w:rsid w:val="00515977"/>
    <w:rsid w:val="00515B00"/>
    <w:rsid w:val="00515DE0"/>
    <w:rsid w:val="00515F91"/>
    <w:rsid w:val="00516090"/>
    <w:rsid w:val="00516195"/>
    <w:rsid w:val="005164EE"/>
    <w:rsid w:val="005174CC"/>
    <w:rsid w:val="00517981"/>
    <w:rsid w:val="00517AC8"/>
    <w:rsid w:val="005201EA"/>
    <w:rsid w:val="00520414"/>
    <w:rsid w:val="00520F42"/>
    <w:rsid w:val="00521713"/>
    <w:rsid w:val="0052196B"/>
    <w:rsid w:val="00521FE0"/>
    <w:rsid w:val="005220BD"/>
    <w:rsid w:val="005223B9"/>
    <w:rsid w:val="005227BB"/>
    <w:rsid w:val="005227FD"/>
    <w:rsid w:val="005232A8"/>
    <w:rsid w:val="005233AC"/>
    <w:rsid w:val="0052360A"/>
    <w:rsid w:val="00523FB0"/>
    <w:rsid w:val="00524176"/>
    <w:rsid w:val="005242A2"/>
    <w:rsid w:val="00524AC4"/>
    <w:rsid w:val="00524E42"/>
    <w:rsid w:val="005252DF"/>
    <w:rsid w:val="0052563B"/>
    <w:rsid w:val="00526371"/>
    <w:rsid w:val="0052672B"/>
    <w:rsid w:val="00526BB6"/>
    <w:rsid w:val="0052707E"/>
    <w:rsid w:val="005271A7"/>
    <w:rsid w:val="005272BB"/>
    <w:rsid w:val="00527613"/>
    <w:rsid w:val="005308C7"/>
    <w:rsid w:val="00530BC1"/>
    <w:rsid w:val="00530C46"/>
    <w:rsid w:val="00532942"/>
    <w:rsid w:val="00532CCE"/>
    <w:rsid w:val="00533B9A"/>
    <w:rsid w:val="00534313"/>
    <w:rsid w:val="00534CBA"/>
    <w:rsid w:val="005357AC"/>
    <w:rsid w:val="00535B88"/>
    <w:rsid w:val="00535CA1"/>
    <w:rsid w:val="0053607E"/>
    <w:rsid w:val="00536351"/>
    <w:rsid w:val="0053717E"/>
    <w:rsid w:val="00537F1D"/>
    <w:rsid w:val="005400A4"/>
    <w:rsid w:val="0054057D"/>
    <w:rsid w:val="00540A6F"/>
    <w:rsid w:val="00540BFA"/>
    <w:rsid w:val="00540C64"/>
    <w:rsid w:val="00540EEE"/>
    <w:rsid w:val="00540F1F"/>
    <w:rsid w:val="0054147B"/>
    <w:rsid w:val="0054166D"/>
    <w:rsid w:val="00541740"/>
    <w:rsid w:val="00541A9F"/>
    <w:rsid w:val="00541D36"/>
    <w:rsid w:val="00541DAE"/>
    <w:rsid w:val="00542CFE"/>
    <w:rsid w:val="00542E04"/>
    <w:rsid w:val="00543439"/>
    <w:rsid w:val="0054377C"/>
    <w:rsid w:val="00543821"/>
    <w:rsid w:val="005438E5"/>
    <w:rsid w:val="00543CD1"/>
    <w:rsid w:val="00543FF2"/>
    <w:rsid w:val="00544A2B"/>
    <w:rsid w:val="00544B1B"/>
    <w:rsid w:val="005451C7"/>
    <w:rsid w:val="00545493"/>
    <w:rsid w:val="005457CA"/>
    <w:rsid w:val="00545AB3"/>
    <w:rsid w:val="00545B68"/>
    <w:rsid w:val="00545C6D"/>
    <w:rsid w:val="00546166"/>
    <w:rsid w:val="00546332"/>
    <w:rsid w:val="005464EB"/>
    <w:rsid w:val="00546A3F"/>
    <w:rsid w:val="00546DDA"/>
    <w:rsid w:val="00546DE1"/>
    <w:rsid w:val="00546EA9"/>
    <w:rsid w:val="00546FAD"/>
    <w:rsid w:val="0054722B"/>
    <w:rsid w:val="00547244"/>
    <w:rsid w:val="00547333"/>
    <w:rsid w:val="005473ED"/>
    <w:rsid w:val="00547682"/>
    <w:rsid w:val="00547EBD"/>
    <w:rsid w:val="005512BE"/>
    <w:rsid w:val="005513D5"/>
    <w:rsid w:val="005518B4"/>
    <w:rsid w:val="005518B5"/>
    <w:rsid w:val="00552277"/>
    <w:rsid w:val="00552510"/>
    <w:rsid w:val="00552CB8"/>
    <w:rsid w:val="00552D05"/>
    <w:rsid w:val="00553A3E"/>
    <w:rsid w:val="00553A9D"/>
    <w:rsid w:val="00553CA1"/>
    <w:rsid w:val="005544C6"/>
    <w:rsid w:val="005548A1"/>
    <w:rsid w:val="00554C86"/>
    <w:rsid w:val="005554CA"/>
    <w:rsid w:val="005555E0"/>
    <w:rsid w:val="0055580F"/>
    <w:rsid w:val="00555AB9"/>
    <w:rsid w:val="005564A0"/>
    <w:rsid w:val="00556552"/>
    <w:rsid w:val="00556751"/>
    <w:rsid w:val="00557484"/>
    <w:rsid w:val="005607CA"/>
    <w:rsid w:val="00560B40"/>
    <w:rsid w:val="00560BE0"/>
    <w:rsid w:val="00560E2F"/>
    <w:rsid w:val="005612E9"/>
    <w:rsid w:val="00561B6C"/>
    <w:rsid w:val="0056259E"/>
    <w:rsid w:val="00563519"/>
    <w:rsid w:val="005636E4"/>
    <w:rsid w:val="0056378B"/>
    <w:rsid w:val="005638DB"/>
    <w:rsid w:val="00563E93"/>
    <w:rsid w:val="005642D5"/>
    <w:rsid w:val="0056448E"/>
    <w:rsid w:val="0056481C"/>
    <w:rsid w:val="00564903"/>
    <w:rsid w:val="00564AA3"/>
    <w:rsid w:val="00564D09"/>
    <w:rsid w:val="00565BD7"/>
    <w:rsid w:val="00565D73"/>
    <w:rsid w:val="005666D5"/>
    <w:rsid w:val="005666D8"/>
    <w:rsid w:val="00566730"/>
    <w:rsid w:val="00566ADD"/>
    <w:rsid w:val="00566CB1"/>
    <w:rsid w:val="00567027"/>
    <w:rsid w:val="0056709B"/>
    <w:rsid w:val="005672B6"/>
    <w:rsid w:val="0056755D"/>
    <w:rsid w:val="0056776F"/>
    <w:rsid w:val="005677EF"/>
    <w:rsid w:val="00567FD9"/>
    <w:rsid w:val="00570123"/>
    <w:rsid w:val="00570468"/>
    <w:rsid w:val="00570863"/>
    <w:rsid w:val="0057088A"/>
    <w:rsid w:val="0057096E"/>
    <w:rsid w:val="00570C6E"/>
    <w:rsid w:val="00570F56"/>
    <w:rsid w:val="00571188"/>
    <w:rsid w:val="0057122F"/>
    <w:rsid w:val="005715A7"/>
    <w:rsid w:val="00571700"/>
    <w:rsid w:val="0057195B"/>
    <w:rsid w:val="00571C18"/>
    <w:rsid w:val="00571CFD"/>
    <w:rsid w:val="00571D44"/>
    <w:rsid w:val="005737FE"/>
    <w:rsid w:val="0057394D"/>
    <w:rsid w:val="00573C79"/>
    <w:rsid w:val="005740A6"/>
    <w:rsid w:val="0057473D"/>
    <w:rsid w:val="00574A41"/>
    <w:rsid w:val="00574E08"/>
    <w:rsid w:val="00574E25"/>
    <w:rsid w:val="00575198"/>
    <w:rsid w:val="005752E2"/>
    <w:rsid w:val="0057581C"/>
    <w:rsid w:val="0057609E"/>
    <w:rsid w:val="005764B5"/>
    <w:rsid w:val="00576E14"/>
    <w:rsid w:val="00577153"/>
    <w:rsid w:val="00577327"/>
    <w:rsid w:val="0057752F"/>
    <w:rsid w:val="00577AAE"/>
    <w:rsid w:val="00577BA2"/>
    <w:rsid w:val="00577BAF"/>
    <w:rsid w:val="00577CE7"/>
    <w:rsid w:val="0058004D"/>
    <w:rsid w:val="005801E6"/>
    <w:rsid w:val="005808C1"/>
    <w:rsid w:val="00580A67"/>
    <w:rsid w:val="00581A9C"/>
    <w:rsid w:val="00581C3B"/>
    <w:rsid w:val="00581EB4"/>
    <w:rsid w:val="00581F36"/>
    <w:rsid w:val="00581FF7"/>
    <w:rsid w:val="00582300"/>
    <w:rsid w:val="0058290D"/>
    <w:rsid w:val="005830E2"/>
    <w:rsid w:val="0058332E"/>
    <w:rsid w:val="00583AC2"/>
    <w:rsid w:val="00583D3E"/>
    <w:rsid w:val="0058436B"/>
    <w:rsid w:val="0058452F"/>
    <w:rsid w:val="005848AF"/>
    <w:rsid w:val="00584909"/>
    <w:rsid w:val="005850C9"/>
    <w:rsid w:val="00585276"/>
    <w:rsid w:val="00585CBC"/>
    <w:rsid w:val="00585F74"/>
    <w:rsid w:val="00586000"/>
    <w:rsid w:val="005865DD"/>
    <w:rsid w:val="00586693"/>
    <w:rsid w:val="00586760"/>
    <w:rsid w:val="00586867"/>
    <w:rsid w:val="00586C03"/>
    <w:rsid w:val="0058705E"/>
    <w:rsid w:val="005876F3"/>
    <w:rsid w:val="00587AA0"/>
    <w:rsid w:val="00587F5E"/>
    <w:rsid w:val="0059088A"/>
    <w:rsid w:val="00590950"/>
    <w:rsid w:val="00590EE9"/>
    <w:rsid w:val="005915AD"/>
    <w:rsid w:val="00591A42"/>
    <w:rsid w:val="00591E54"/>
    <w:rsid w:val="00592110"/>
    <w:rsid w:val="005922FA"/>
    <w:rsid w:val="00592438"/>
    <w:rsid w:val="00592632"/>
    <w:rsid w:val="00592AD8"/>
    <w:rsid w:val="00592CDE"/>
    <w:rsid w:val="0059334F"/>
    <w:rsid w:val="00593556"/>
    <w:rsid w:val="00593FF2"/>
    <w:rsid w:val="0059406D"/>
    <w:rsid w:val="0059422C"/>
    <w:rsid w:val="00594566"/>
    <w:rsid w:val="00594F20"/>
    <w:rsid w:val="00594F9F"/>
    <w:rsid w:val="00595357"/>
    <w:rsid w:val="0059553B"/>
    <w:rsid w:val="00595D77"/>
    <w:rsid w:val="00596051"/>
    <w:rsid w:val="005968B0"/>
    <w:rsid w:val="00596BF8"/>
    <w:rsid w:val="005973DD"/>
    <w:rsid w:val="005A02F3"/>
    <w:rsid w:val="005A04DD"/>
    <w:rsid w:val="005A0C30"/>
    <w:rsid w:val="005A0DBB"/>
    <w:rsid w:val="005A1249"/>
    <w:rsid w:val="005A16A9"/>
    <w:rsid w:val="005A1BF3"/>
    <w:rsid w:val="005A2160"/>
    <w:rsid w:val="005A25F2"/>
    <w:rsid w:val="005A2B41"/>
    <w:rsid w:val="005A2E54"/>
    <w:rsid w:val="005A323A"/>
    <w:rsid w:val="005A3448"/>
    <w:rsid w:val="005A3513"/>
    <w:rsid w:val="005A36E6"/>
    <w:rsid w:val="005A3866"/>
    <w:rsid w:val="005A3A84"/>
    <w:rsid w:val="005A3E06"/>
    <w:rsid w:val="005A40C7"/>
    <w:rsid w:val="005A4300"/>
    <w:rsid w:val="005A4B76"/>
    <w:rsid w:val="005A4C15"/>
    <w:rsid w:val="005A4DBF"/>
    <w:rsid w:val="005A4DF0"/>
    <w:rsid w:val="005A4FBC"/>
    <w:rsid w:val="005A512D"/>
    <w:rsid w:val="005A53DD"/>
    <w:rsid w:val="005A540C"/>
    <w:rsid w:val="005A5506"/>
    <w:rsid w:val="005A65A7"/>
    <w:rsid w:val="005A7012"/>
    <w:rsid w:val="005A74D4"/>
    <w:rsid w:val="005A7BE3"/>
    <w:rsid w:val="005A7F46"/>
    <w:rsid w:val="005B0587"/>
    <w:rsid w:val="005B0F38"/>
    <w:rsid w:val="005B1400"/>
    <w:rsid w:val="005B1E34"/>
    <w:rsid w:val="005B2215"/>
    <w:rsid w:val="005B222D"/>
    <w:rsid w:val="005B22D5"/>
    <w:rsid w:val="005B29F4"/>
    <w:rsid w:val="005B309A"/>
    <w:rsid w:val="005B3334"/>
    <w:rsid w:val="005B4100"/>
    <w:rsid w:val="005B4265"/>
    <w:rsid w:val="005B428D"/>
    <w:rsid w:val="005B46DB"/>
    <w:rsid w:val="005B46F4"/>
    <w:rsid w:val="005B474F"/>
    <w:rsid w:val="005B4BDF"/>
    <w:rsid w:val="005B4EA2"/>
    <w:rsid w:val="005B4F37"/>
    <w:rsid w:val="005B616D"/>
    <w:rsid w:val="005B62F2"/>
    <w:rsid w:val="005B71FD"/>
    <w:rsid w:val="005B7349"/>
    <w:rsid w:val="005B7891"/>
    <w:rsid w:val="005B7E55"/>
    <w:rsid w:val="005C00ED"/>
    <w:rsid w:val="005C0491"/>
    <w:rsid w:val="005C0504"/>
    <w:rsid w:val="005C19F4"/>
    <w:rsid w:val="005C2147"/>
    <w:rsid w:val="005C2837"/>
    <w:rsid w:val="005C2A16"/>
    <w:rsid w:val="005C2D29"/>
    <w:rsid w:val="005C2DCA"/>
    <w:rsid w:val="005C35A8"/>
    <w:rsid w:val="005C39C4"/>
    <w:rsid w:val="005C3F1B"/>
    <w:rsid w:val="005C4153"/>
    <w:rsid w:val="005C4167"/>
    <w:rsid w:val="005C4479"/>
    <w:rsid w:val="005C47C4"/>
    <w:rsid w:val="005C4CCF"/>
    <w:rsid w:val="005C4E11"/>
    <w:rsid w:val="005C50F9"/>
    <w:rsid w:val="005C57BB"/>
    <w:rsid w:val="005C5D6D"/>
    <w:rsid w:val="005C5DDB"/>
    <w:rsid w:val="005C5ECC"/>
    <w:rsid w:val="005C6702"/>
    <w:rsid w:val="005C67FF"/>
    <w:rsid w:val="005C690E"/>
    <w:rsid w:val="005C7C70"/>
    <w:rsid w:val="005D04D3"/>
    <w:rsid w:val="005D0570"/>
    <w:rsid w:val="005D05E1"/>
    <w:rsid w:val="005D0689"/>
    <w:rsid w:val="005D074F"/>
    <w:rsid w:val="005D134B"/>
    <w:rsid w:val="005D196A"/>
    <w:rsid w:val="005D29FD"/>
    <w:rsid w:val="005D3017"/>
    <w:rsid w:val="005D3EB2"/>
    <w:rsid w:val="005D4362"/>
    <w:rsid w:val="005D44CF"/>
    <w:rsid w:val="005D45D0"/>
    <w:rsid w:val="005D45EB"/>
    <w:rsid w:val="005D488E"/>
    <w:rsid w:val="005D4AD9"/>
    <w:rsid w:val="005D4EA5"/>
    <w:rsid w:val="005D529C"/>
    <w:rsid w:val="005D5467"/>
    <w:rsid w:val="005D56FD"/>
    <w:rsid w:val="005D5916"/>
    <w:rsid w:val="005D60B4"/>
    <w:rsid w:val="005D6DA5"/>
    <w:rsid w:val="005D7775"/>
    <w:rsid w:val="005D7BDE"/>
    <w:rsid w:val="005D7F74"/>
    <w:rsid w:val="005E02E4"/>
    <w:rsid w:val="005E1008"/>
    <w:rsid w:val="005E138C"/>
    <w:rsid w:val="005E15E5"/>
    <w:rsid w:val="005E1930"/>
    <w:rsid w:val="005E2417"/>
    <w:rsid w:val="005E284D"/>
    <w:rsid w:val="005E2879"/>
    <w:rsid w:val="005E2B34"/>
    <w:rsid w:val="005E2C87"/>
    <w:rsid w:val="005E2E2F"/>
    <w:rsid w:val="005E2EBB"/>
    <w:rsid w:val="005E3B5F"/>
    <w:rsid w:val="005E3D38"/>
    <w:rsid w:val="005E3FA1"/>
    <w:rsid w:val="005E4080"/>
    <w:rsid w:val="005E490F"/>
    <w:rsid w:val="005E53E4"/>
    <w:rsid w:val="005E53FE"/>
    <w:rsid w:val="005E5451"/>
    <w:rsid w:val="005E55C8"/>
    <w:rsid w:val="005E55CB"/>
    <w:rsid w:val="005E61F5"/>
    <w:rsid w:val="005E630D"/>
    <w:rsid w:val="005E75CE"/>
    <w:rsid w:val="005F0269"/>
    <w:rsid w:val="005F069F"/>
    <w:rsid w:val="005F0C09"/>
    <w:rsid w:val="005F0D4C"/>
    <w:rsid w:val="005F1146"/>
    <w:rsid w:val="005F1162"/>
    <w:rsid w:val="005F1695"/>
    <w:rsid w:val="005F1C68"/>
    <w:rsid w:val="005F1CDD"/>
    <w:rsid w:val="005F1DDD"/>
    <w:rsid w:val="005F28B4"/>
    <w:rsid w:val="005F2A0F"/>
    <w:rsid w:val="005F2F05"/>
    <w:rsid w:val="005F3159"/>
    <w:rsid w:val="005F34C8"/>
    <w:rsid w:val="005F3E18"/>
    <w:rsid w:val="005F4E42"/>
    <w:rsid w:val="005F4EF6"/>
    <w:rsid w:val="005F58BC"/>
    <w:rsid w:val="005F6133"/>
    <w:rsid w:val="005F63BB"/>
    <w:rsid w:val="005F652B"/>
    <w:rsid w:val="005F6FFD"/>
    <w:rsid w:val="005F70CE"/>
    <w:rsid w:val="005F71A8"/>
    <w:rsid w:val="005F79AE"/>
    <w:rsid w:val="005F7CD3"/>
    <w:rsid w:val="005F7D6B"/>
    <w:rsid w:val="005F7E02"/>
    <w:rsid w:val="00600284"/>
    <w:rsid w:val="006002AB"/>
    <w:rsid w:val="00600876"/>
    <w:rsid w:val="00600888"/>
    <w:rsid w:val="00600AEA"/>
    <w:rsid w:val="00600CA6"/>
    <w:rsid w:val="00600D16"/>
    <w:rsid w:val="00601230"/>
    <w:rsid w:val="006015EE"/>
    <w:rsid w:val="006016D0"/>
    <w:rsid w:val="0060181D"/>
    <w:rsid w:val="00601899"/>
    <w:rsid w:val="00601B5F"/>
    <w:rsid w:val="00601D56"/>
    <w:rsid w:val="0060262F"/>
    <w:rsid w:val="00602876"/>
    <w:rsid w:val="006034E6"/>
    <w:rsid w:val="0060384C"/>
    <w:rsid w:val="00604168"/>
    <w:rsid w:val="00604522"/>
    <w:rsid w:val="006046B9"/>
    <w:rsid w:val="006053A8"/>
    <w:rsid w:val="006054E4"/>
    <w:rsid w:val="00605DE0"/>
    <w:rsid w:val="006064E9"/>
    <w:rsid w:val="006065B9"/>
    <w:rsid w:val="00606B11"/>
    <w:rsid w:val="00606DF4"/>
    <w:rsid w:val="0060704F"/>
    <w:rsid w:val="0060709F"/>
    <w:rsid w:val="0060765E"/>
    <w:rsid w:val="006076E3"/>
    <w:rsid w:val="00607795"/>
    <w:rsid w:val="00607827"/>
    <w:rsid w:val="00607C92"/>
    <w:rsid w:val="00607D80"/>
    <w:rsid w:val="00607E66"/>
    <w:rsid w:val="00610A0F"/>
    <w:rsid w:val="00610DA0"/>
    <w:rsid w:val="006113BF"/>
    <w:rsid w:val="0061167A"/>
    <w:rsid w:val="00611E31"/>
    <w:rsid w:val="006120F1"/>
    <w:rsid w:val="0061222A"/>
    <w:rsid w:val="0061229D"/>
    <w:rsid w:val="006124EC"/>
    <w:rsid w:val="006126D4"/>
    <w:rsid w:val="00612992"/>
    <w:rsid w:val="00612FA3"/>
    <w:rsid w:val="00613242"/>
    <w:rsid w:val="00613BA7"/>
    <w:rsid w:val="006141B1"/>
    <w:rsid w:val="00614E6A"/>
    <w:rsid w:val="00614E9E"/>
    <w:rsid w:val="00614FB3"/>
    <w:rsid w:val="006152B0"/>
    <w:rsid w:val="00615350"/>
    <w:rsid w:val="006155FD"/>
    <w:rsid w:val="00615AA7"/>
    <w:rsid w:val="00615C97"/>
    <w:rsid w:val="00616153"/>
    <w:rsid w:val="0061639C"/>
    <w:rsid w:val="006166EC"/>
    <w:rsid w:val="00616851"/>
    <w:rsid w:val="00616A10"/>
    <w:rsid w:val="00616E77"/>
    <w:rsid w:val="006172A4"/>
    <w:rsid w:val="006173E3"/>
    <w:rsid w:val="006176F2"/>
    <w:rsid w:val="00617741"/>
    <w:rsid w:val="00617A0F"/>
    <w:rsid w:val="006205E7"/>
    <w:rsid w:val="0062155F"/>
    <w:rsid w:val="00621A29"/>
    <w:rsid w:val="00622ADF"/>
    <w:rsid w:val="00622DA7"/>
    <w:rsid w:val="0062367E"/>
    <w:rsid w:val="006236CC"/>
    <w:rsid w:val="0062374D"/>
    <w:rsid w:val="00623EA6"/>
    <w:rsid w:val="00624D25"/>
    <w:rsid w:val="00624EAE"/>
    <w:rsid w:val="00624EF6"/>
    <w:rsid w:val="00624F53"/>
    <w:rsid w:val="00625134"/>
    <w:rsid w:val="00625AC3"/>
    <w:rsid w:val="00625FF6"/>
    <w:rsid w:val="006260A1"/>
    <w:rsid w:val="00626103"/>
    <w:rsid w:val="00626388"/>
    <w:rsid w:val="00626464"/>
    <w:rsid w:val="006268A6"/>
    <w:rsid w:val="00626974"/>
    <w:rsid w:val="00626BDB"/>
    <w:rsid w:val="00626ECE"/>
    <w:rsid w:val="006270F0"/>
    <w:rsid w:val="0062718F"/>
    <w:rsid w:val="006271D4"/>
    <w:rsid w:val="006279DC"/>
    <w:rsid w:val="00627E15"/>
    <w:rsid w:val="006310E7"/>
    <w:rsid w:val="00631F88"/>
    <w:rsid w:val="0063229C"/>
    <w:rsid w:val="006326D9"/>
    <w:rsid w:val="00632B40"/>
    <w:rsid w:val="00632CA5"/>
    <w:rsid w:val="00633252"/>
    <w:rsid w:val="00633382"/>
    <w:rsid w:val="00633651"/>
    <w:rsid w:val="00633B55"/>
    <w:rsid w:val="00633C99"/>
    <w:rsid w:val="00633D99"/>
    <w:rsid w:val="006340C9"/>
    <w:rsid w:val="0063487C"/>
    <w:rsid w:val="00634C24"/>
    <w:rsid w:val="00635392"/>
    <w:rsid w:val="00635C5E"/>
    <w:rsid w:val="00635E54"/>
    <w:rsid w:val="006360A1"/>
    <w:rsid w:val="006361CD"/>
    <w:rsid w:val="006363AC"/>
    <w:rsid w:val="0063690F"/>
    <w:rsid w:val="00636B76"/>
    <w:rsid w:val="00636C69"/>
    <w:rsid w:val="0063764F"/>
    <w:rsid w:val="006377EB"/>
    <w:rsid w:val="00637BB4"/>
    <w:rsid w:val="00637C5E"/>
    <w:rsid w:val="006412B8"/>
    <w:rsid w:val="00641468"/>
    <w:rsid w:val="0064199A"/>
    <w:rsid w:val="00641C00"/>
    <w:rsid w:val="00641D0F"/>
    <w:rsid w:val="00642103"/>
    <w:rsid w:val="00642251"/>
    <w:rsid w:val="006428AD"/>
    <w:rsid w:val="0064346B"/>
    <w:rsid w:val="00643970"/>
    <w:rsid w:val="00643D05"/>
    <w:rsid w:val="006442FA"/>
    <w:rsid w:val="00644397"/>
    <w:rsid w:val="006444CD"/>
    <w:rsid w:val="0064488B"/>
    <w:rsid w:val="00644A93"/>
    <w:rsid w:val="00644F30"/>
    <w:rsid w:val="0064505F"/>
    <w:rsid w:val="00645F12"/>
    <w:rsid w:val="006461C4"/>
    <w:rsid w:val="006467A4"/>
    <w:rsid w:val="006468C5"/>
    <w:rsid w:val="00646C0A"/>
    <w:rsid w:val="00646EE5"/>
    <w:rsid w:val="0064768E"/>
    <w:rsid w:val="00647864"/>
    <w:rsid w:val="00647AAF"/>
    <w:rsid w:val="00647F01"/>
    <w:rsid w:val="00647F2D"/>
    <w:rsid w:val="00650113"/>
    <w:rsid w:val="0065049B"/>
    <w:rsid w:val="00650767"/>
    <w:rsid w:val="00650FCA"/>
    <w:rsid w:val="006513B2"/>
    <w:rsid w:val="00651846"/>
    <w:rsid w:val="00651C82"/>
    <w:rsid w:val="00651D5E"/>
    <w:rsid w:val="006522C4"/>
    <w:rsid w:val="00652517"/>
    <w:rsid w:val="00652CAF"/>
    <w:rsid w:val="00652EE0"/>
    <w:rsid w:val="0065305C"/>
    <w:rsid w:val="006534AE"/>
    <w:rsid w:val="00653505"/>
    <w:rsid w:val="00653E6F"/>
    <w:rsid w:val="00653F22"/>
    <w:rsid w:val="0065409B"/>
    <w:rsid w:val="00654395"/>
    <w:rsid w:val="006547DB"/>
    <w:rsid w:val="00655A36"/>
    <w:rsid w:val="006563A0"/>
    <w:rsid w:val="0065771F"/>
    <w:rsid w:val="006578ED"/>
    <w:rsid w:val="0066041F"/>
    <w:rsid w:val="00661011"/>
    <w:rsid w:val="00661920"/>
    <w:rsid w:val="00661A43"/>
    <w:rsid w:val="00661D8C"/>
    <w:rsid w:val="0066202D"/>
    <w:rsid w:val="006625BE"/>
    <w:rsid w:val="00662FC9"/>
    <w:rsid w:val="00664A2E"/>
    <w:rsid w:val="006653A3"/>
    <w:rsid w:val="00665677"/>
    <w:rsid w:val="00665812"/>
    <w:rsid w:val="006665AE"/>
    <w:rsid w:val="00666665"/>
    <w:rsid w:val="00666E2A"/>
    <w:rsid w:val="006678D9"/>
    <w:rsid w:val="0066799B"/>
    <w:rsid w:val="006702D5"/>
    <w:rsid w:val="00670411"/>
    <w:rsid w:val="0067044B"/>
    <w:rsid w:val="00670518"/>
    <w:rsid w:val="00670AF2"/>
    <w:rsid w:val="00670D9B"/>
    <w:rsid w:val="0067194F"/>
    <w:rsid w:val="006721ED"/>
    <w:rsid w:val="00672A0D"/>
    <w:rsid w:val="00672A35"/>
    <w:rsid w:val="00672CE4"/>
    <w:rsid w:val="00672D46"/>
    <w:rsid w:val="00673136"/>
    <w:rsid w:val="00674063"/>
    <w:rsid w:val="0067536A"/>
    <w:rsid w:val="006765EA"/>
    <w:rsid w:val="00677061"/>
    <w:rsid w:val="00677F1B"/>
    <w:rsid w:val="00677FED"/>
    <w:rsid w:val="00680044"/>
    <w:rsid w:val="006800AA"/>
    <w:rsid w:val="006805ED"/>
    <w:rsid w:val="006808E2"/>
    <w:rsid w:val="00680A51"/>
    <w:rsid w:val="0068120B"/>
    <w:rsid w:val="00682314"/>
    <w:rsid w:val="006825B8"/>
    <w:rsid w:val="00682E1B"/>
    <w:rsid w:val="006830C7"/>
    <w:rsid w:val="0068316C"/>
    <w:rsid w:val="006832FB"/>
    <w:rsid w:val="00683347"/>
    <w:rsid w:val="00683845"/>
    <w:rsid w:val="00683BE8"/>
    <w:rsid w:val="00683DD8"/>
    <w:rsid w:val="006842CD"/>
    <w:rsid w:val="00684420"/>
    <w:rsid w:val="006844D9"/>
    <w:rsid w:val="00684C0E"/>
    <w:rsid w:val="00685063"/>
    <w:rsid w:val="00685FB4"/>
    <w:rsid w:val="006867EB"/>
    <w:rsid w:val="00686B7A"/>
    <w:rsid w:val="00686B8F"/>
    <w:rsid w:val="00687410"/>
    <w:rsid w:val="00687C39"/>
    <w:rsid w:val="006904AF"/>
    <w:rsid w:val="00690AA9"/>
    <w:rsid w:val="00690DD8"/>
    <w:rsid w:val="00690FF9"/>
    <w:rsid w:val="00691707"/>
    <w:rsid w:val="006934B8"/>
    <w:rsid w:val="00693EB9"/>
    <w:rsid w:val="00693EBA"/>
    <w:rsid w:val="00694087"/>
    <w:rsid w:val="0069475A"/>
    <w:rsid w:val="00694BBA"/>
    <w:rsid w:val="00694D91"/>
    <w:rsid w:val="00695398"/>
    <w:rsid w:val="0069564F"/>
    <w:rsid w:val="00695AEF"/>
    <w:rsid w:val="00695DC3"/>
    <w:rsid w:val="006960BD"/>
    <w:rsid w:val="00696DFB"/>
    <w:rsid w:val="00696FEC"/>
    <w:rsid w:val="00697865"/>
    <w:rsid w:val="006A022A"/>
    <w:rsid w:val="006A069A"/>
    <w:rsid w:val="006A0CE5"/>
    <w:rsid w:val="006A1376"/>
    <w:rsid w:val="006A15EC"/>
    <w:rsid w:val="006A22AA"/>
    <w:rsid w:val="006A2345"/>
    <w:rsid w:val="006A2551"/>
    <w:rsid w:val="006A2ADB"/>
    <w:rsid w:val="006A2D20"/>
    <w:rsid w:val="006A3270"/>
    <w:rsid w:val="006A32DF"/>
    <w:rsid w:val="006A3D33"/>
    <w:rsid w:val="006A4634"/>
    <w:rsid w:val="006A4C65"/>
    <w:rsid w:val="006A4CCB"/>
    <w:rsid w:val="006A4DEF"/>
    <w:rsid w:val="006A550C"/>
    <w:rsid w:val="006A55E0"/>
    <w:rsid w:val="006A6250"/>
    <w:rsid w:val="006A6E01"/>
    <w:rsid w:val="006A6EED"/>
    <w:rsid w:val="006A7059"/>
    <w:rsid w:val="006A78E2"/>
    <w:rsid w:val="006A7AC1"/>
    <w:rsid w:val="006B0F99"/>
    <w:rsid w:val="006B118D"/>
    <w:rsid w:val="006B1A14"/>
    <w:rsid w:val="006B2631"/>
    <w:rsid w:val="006B29FB"/>
    <w:rsid w:val="006B2A93"/>
    <w:rsid w:val="006B3177"/>
    <w:rsid w:val="006B3227"/>
    <w:rsid w:val="006B35B9"/>
    <w:rsid w:val="006B4407"/>
    <w:rsid w:val="006B4D88"/>
    <w:rsid w:val="006B521C"/>
    <w:rsid w:val="006B5C61"/>
    <w:rsid w:val="006B5CE5"/>
    <w:rsid w:val="006B6CBE"/>
    <w:rsid w:val="006B6F6D"/>
    <w:rsid w:val="006B79D5"/>
    <w:rsid w:val="006B7F0A"/>
    <w:rsid w:val="006C03C2"/>
    <w:rsid w:val="006C0F6B"/>
    <w:rsid w:val="006C0FE2"/>
    <w:rsid w:val="006C1C04"/>
    <w:rsid w:val="006C2CC1"/>
    <w:rsid w:val="006C2CC7"/>
    <w:rsid w:val="006C340F"/>
    <w:rsid w:val="006C3526"/>
    <w:rsid w:val="006C3F79"/>
    <w:rsid w:val="006C441A"/>
    <w:rsid w:val="006C4465"/>
    <w:rsid w:val="006C4F79"/>
    <w:rsid w:val="006C5B04"/>
    <w:rsid w:val="006C6286"/>
    <w:rsid w:val="006C62F0"/>
    <w:rsid w:val="006C64F3"/>
    <w:rsid w:val="006C696E"/>
    <w:rsid w:val="006C697A"/>
    <w:rsid w:val="006C6A31"/>
    <w:rsid w:val="006C6A4A"/>
    <w:rsid w:val="006C6AC0"/>
    <w:rsid w:val="006C73D8"/>
    <w:rsid w:val="006D007C"/>
    <w:rsid w:val="006D00B2"/>
    <w:rsid w:val="006D01B2"/>
    <w:rsid w:val="006D0315"/>
    <w:rsid w:val="006D03E7"/>
    <w:rsid w:val="006D0AC0"/>
    <w:rsid w:val="006D0ADA"/>
    <w:rsid w:val="006D0D60"/>
    <w:rsid w:val="006D0DEF"/>
    <w:rsid w:val="006D14C7"/>
    <w:rsid w:val="006D18F9"/>
    <w:rsid w:val="006D1AAB"/>
    <w:rsid w:val="006D22BF"/>
    <w:rsid w:val="006D2346"/>
    <w:rsid w:val="006D26D9"/>
    <w:rsid w:val="006D2777"/>
    <w:rsid w:val="006D2907"/>
    <w:rsid w:val="006D391B"/>
    <w:rsid w:val="006D3A36"/>
    <w:rsid w:val="006D411D"/>
    <w:rsid w:val="006D41CF"/>
    <w:rsid w:val="006D421F"/>
    <w:rsid w:val="006D46D9"/>
    <w:rsid w:val="006D4984"/>
    <w:rsid w:val="006D548F"/>
    <w:rsid w:val="006D57BB"/>
    <w:rsid w:val="006D599F"/>
    <w:rsid w:val="006D60F6"/>
    <w:rsid w:val="006D6C10"/>
    <w:rsid w:val="006D7222"/>
    <w:rsid w:val="006D7A3E"/>
    <w:rsid w:val="006E03AA"/>
    <w:rsid w:val="006E04F9"/>
    <w:rsid w:val="006E0585"/>
    <w:rsid w:val="006E0681"/>
    <w:rsid w:val="006E0B97"/>
    <w:rsid w:val="006E0CAC"/>
    <w:rsid w:val="006E139C"/>
    <w:rsid w:val="006E149D"/>
    <w:rsid w:val="006E1646"/>
    <w:rsid w:val="006E18C7"/>
    <w:rsid w:val="006E1BFC"/>
    <w:rsid w:val="006E1E69"/>
    <w:rsid w:val="006E2217"/>
    <w:rsid w:val="006E225D"/>
    <w:rsid w:val="006E225E"/>
    <w:rsid w:val="006E284F"/>
    <w:rsid w:val="006E2E71"/>
    <w:rsid w:val="006E3918"/>
    <w:rsid w:val="006E3A2A"/>
    <w:rsid w:val="006E3BA4"/>
    <w:rsid w:val="006E3D8C"/>
    <w:rsid w:val="006E47C1"/>
    <w:rsid w:val="006E4A3B"/>
    <w:rsid w:val="006E4EBD"/>
    <w:rsid w:val="006E53B4"/>
    <w:rsid w:val="006E5C86"/>
    <w:rsid w:val="006E61B6"/>
    <w:rsid w:val="006E673A"/>
    <w:rsid w:val="006E6A43"/>
    <w:rsid w:val="006E6B36"/>
    <w:rsid w:val="006E75BB"/>
    <w:rsid w:val="006E7E2E"/>
    <w:rsid w:val="006F013A"/>
    <w:rsid w:val="006F02E6"/>
    <w:rsid w:val="006F09A2"/>
    <w:rsid w:val="006F09B1"/>
    <w:rsid w:val="006F0EB2"/>
    <w:rsid w:val="006F1331"/>
    <w:rsid w:val="006F1859"/>
    <w:rsid w:val="006F1F06"/>
    <w:rsid w:val="006F1F64"/>
    <w:rsid w:val="006F202F"/>
    <w:rsid w:val="006F22E5"/>
    <w:rsid w:val="006F324E"/>
    <w:rsid w:val="006F390D"/>
    <w:rsid w:val="006F3F9E"/>
    <w:rsid w:val="006F4B92"/>
    <w:rsid w:val="006F4E8A"/>
    <w:rsid w:val="006F4EE7"/>
    <w:rsid w:val="006F513A"/>
    <w:rsid w:val="006F55CF"/>
    <w:rsid w:val="006F59BD"/>
    <w:rsid w:val="006F5CA0"/>
    <w:rsid w:val="006F66B3"/>
    <w:rsid w:val="006F6955"/>
    <w:rsid w:val="006F6B88"/>
    <w:rsid w:val="006F7417"/>
    <w:rsid w:val="006F777B"/>
    <w:rsid w:val="006F7A90"/>
    <w:rsid w:val="007005C5"/>
    <w:rsid w:val="007005CB"/>
    <w:rsid w:val="00700C7E"/>
    <w:rsid w:val="00701054"/>
    <w:rsid w:val="007011E4"/>
    <w:rsid w:val="0070147F"/>
    <w:rsid w:val="00701854"/>
    <w:rsid w:val="00701A54"/>
    <w:rsid w:val="00701AFE"/>
    <w:rsid w:val="00701CBC"/>
    <w:rsid w:val="00701FC9"/>
    <w:rsid w:val="007022FB"/>
    <w:rsid w:val="00702C54"/>
    <w:rsid w:val="00703799"/>
    <w:rsid w:val="0070379C"/>
    <w:rsid w:val="007037A9"/>
    <w:rsid w:val="00703C73"/>
    <w:rsid w:val="0070458E"/>
    <w:rsid w:val="00704881"/>
    <w:rsid w:val="00704931"/>
    <w:rsid w:val="00704D75"/>
    <w:rsid w:val="00705431"/>
    <w:rsid w:val="007055EE"/>
    <w:rsid w:val="00705C5E"/>
    <w:rsid w:val="00705EEF"/>
    <w:rsid w:val="00706278"/>
    <w:rsid w:val="00706867"/>
    <w:rsid w:val="00706ABE"/>
    <w:rsid w:val="00706C61"/>
    <w:rsid w:val="00707676"/>
    <w:rsid w:val="00707F41"/>
    <w:rsid w:val="00707FE5"/>
    <w:rsid w:val="007100C1"/>
    <w:rsid w:val="0071052A"/>
    <w:rsid w:val="00710B9D"/>
    <w:rsid w:val="00710BC7"/>
    <w:rsid w:val="00710C02"/>
    <w:rsid w:val="007110B3"/>
    <w:rsid w:val="00712BF0"/>
    <w:rsid w:val="00712C74"/>
    <w:rsid w:val="00712CF5"/>
    <w:rsid w:val="00712E90"/>
    <w:rsid w:val="00712EAB"/>
    <w:rsid w:val="007131D9"/>
    <w:rsid w:val="00713430"/>
    <w:rsid w:val="0071358F"/>
    <w:rsid w:val="007144ED"/>
    <w:rsid w:val="00714A6B"/>
    <w:rsid w:val="00715182"/>
    <w:rsid w:val="00715191"/>
    <w:rsid w:val="00715685"/>
    <w:rsid w:val="007159DD"/>
    <w:rsid w:val="00715E55"/>
    <w:rsid w:val="007164B2"/>
    <w:rsid w:val="00716AF8"/>
    <w:rsid w:val="00717187"/>
    <w:rsid w:val="007172C4"/>
    <w:rsid w:val="00717A96"/>
    <w:rsid w:val="00717EAF"/>
    <w:rsid w:val="00717EE0"/>
    <w:rsid w:val="00720404"/>
    <w:rsid w:val="00720461"/>
    <w:rsid w:val="00720470"/>
    <w:rsid w:val="00720524"/>
    <w:rsid w:val="00720CF0"/>
    <w:rsid w:val="007210B9"/>
    <w:rsid w:val="00721FC4"/>
    <w:rsid w:val="00722019"/>
    <w:rsid w:val="0072277B"/>
    <w:rsid w:val="0072280C"/>
    <w:rsid w:val="00722A87"/>
    <w:rsid w:val="0072331D"/>
    <w:rsid w:val="007234DE"/>
    <w:rsid w:val="007236D9"/>
    <w:rsid w:val="00723D6E"/>
    <w:rsid w:val="00725311"/>
    <w:rsid w:val="00725382"/>
    <w:rsid w:val="007255AA"/>
    <w:rsid w:val="00725889"/>
    <w:rsid w:val="00725B5C"/>
    <w:rsid w:val="00725CF3"/>
    <w:rsid w:val="00725E96"/>
    <w:rsid w:val="00726536"/>
    <w:rsid w:val="00726A86"/>
    <w:rsid w:val="00727219"/>
    <w:rsid w:val="00727ADD"/>
    <w:rsid w:val="00727F4E"/>
    <w:rsid w:val="00730021"/>
    <w:rsid w:val="00730324"/>
    <w:rsid w:val="0073044E"/>
    <w:rsid w:val="0073056D"/>
    <w:rsid w:val="007308A0"/>
    <w:rsid w:val="00730E0A"/>
    <w:rsid w:val="00730F20"/>
    <w:rsid w:val="00731607"/>
    <w:rsid w:val="007316DD"/>
    <w:rsid w:val="007317B5"/>
    <w:rsid w:val="00731F88"/>
    <w:rsid w:val="00732AB5"/>
    <w:rsid w:val="00732F75"/>
    <w:rsid w:val="007332E6"/>
    <w:rsid w:val="00733951"/>
    <w:rsid w:val="00733DF3"/>
    <w:rsid w:val="0073460D"/>
    <w:rsid w:val="007353A2"/>
    <w:rsid w:val="00736157"/>
    <w:rsid w:val="00736542"/>
    <w:rsid w:val="00736FB7"/>
    <w:rsid w:val="00737E23"/>
    <w:rsid w:val="00740538"/>
    <w:rsid w:val="00740AD0"/>
    <w:rsid w:val="00740EDA"/>
    <w:rsid w:val="007412A5"/>
    <w:rsid w:val="007414A2"/>
    <w:rsid w:val="00741565"/>
    <w:rsid w:val="007416B6"/>
    <w:rsid w:val="007416D4"/>
    <w:rsid w:val="00741D45"/>
    <w:rsid w:val="00742263"/>
    <w:rsid w:val="0074251B"/>
    <w:rsid w:val="00742902"/>
    <w:rsid w:val="007429C7"/>
    <w:rsid w:val="0074303D"/>
    <w:rsid w:val="00743389"/>
    <w:rsid w:val="00743B8E"/>
    <w:rsid w:val="0074479D"/>
    <w:rsid w:val="007447F6"/>
    <w:rsid w:val="00745836"/>
    <w:rsid w:val="00745C34"/>
    <w:rsid w:val="00746111"/>
    <w:rsid w:val="0074681D"/>
    <w:rsid w:val="007468DE"/>
    <w:rsid w:val="00746CC9"/>
    <w:rsid w:val="00747012"/>
    <w:rsid w:val="00747771"/>
    <w:rsid w:val="00747FD9"/>
    <w:rsid w:val="00750377"/>
    <w:rsid w:val="007505E1"/>
    <w:rsid w:val="0075151A"/>
    <w:rsid w:val="00751CCD"/>
    <w:rsid w:val="00752C17"/>
    <w:rsid w:val="00752C41"/>
    <w:rsid w:val="00752DA0"/>
    <w:rsid w:val="00753572"/>
    <w:rsid w:val="00753C93"/>
    <w:rsid w:val="00754312"/>
    <w:rsid w:val="00754359"/>
    <w:rsid w:val="00754708"/>
    <w:rsid w:val="00754D2F"/>
    <w:rsid w:val="00755658"/>
    <w:rsid w:val="007558F7"/>
    <w:rsid w:val="00755F56"/>
    <w:rsid w:val="0075649A"/>
    <w:rsid w:val="00756E2E"/>
    <w:rsid w:val="00756F19"/>
    <w:rsid w:val="00757BB4"/>
    <w:rsid w:val="00760460"/>
    <w:rsid w:val="00760D45"/>
    <w:rsid w:val="00760DC9"/>
    <w:rsid w:val="00761125"/>
    <w:rsid w:val="007615CB"/>
    <w:rsid w:val="00761739"/>
    <w:rsid w:val="007619B6"/>
    <w:rsid w:val="00761BC5"/>
    <w:rsid w:val="00762E11"/>
    <w:rsid w:val="00762E84"/>
    <w:rsid w:val="007631C4"/>
    <w:rsid w:val="0076361A"/>
    <w:rsid w:val="007636F3"/>
    <w:rsid w:val="00763C91"/>
    <w:rsid w:val="00763E3B"/>
    <w:rsid w:val="007641BC"/>
    <w:rsid w:val="00764B0E"/>
    <w:rsid w:val="00764CE0"/>
    <w:rsid w:val="00764E3C"/>
    <w:rsid w:val="00764F66"/>
    <w:rsid w:val="0076515A"/>
    <w:rsid w:val="00765268"/>
    <w:rsid w:val="00765A75"/>
    <w:rsid w:val="00766422"/>
    <w:rsid w:val="007664D9"/>
    <w:rsid w:val="007666DE"/>
    <w:rsid w:val="0076680A"/>
    <w:rsid w:val="00766A9B"/>
    <w:rsid w:val="00766EFF"/>
    <w:rsid w:val="00767002"/>
    <w:rsid w:val="0076724D"/>
    <w:rsid w:val="0076737D"/>
    <w:rsid w:val="00767529"/>
    <w:rsid w:val="007700C4"/>
    <w:rsid w:val="00770831"/>
    <w:rsid w:val="00770835"/>
    <w:rsid w:val="00770F37"/>
    <w:rsid w:val="00770F58"/>
    <w:rsid w:val="00771374"/>
    <w:rsid w:val="0077160C"/>
    <w:rsid w:val="00771ED5"/>
    <w:rsid w:val="00771FCA"/>
    <w:rsid w:val="0077212C"/>
    <w:rsid w:val="007721DE"/>
    <w:rsid w:val="007732F2"/>
    <w:rsid w:val="007735BC"/>
    <w:rsid w:val="007736FC"/>
    <w:rsid w:val="00773E6B"/>
    <w:rsid w:val="007742F5"/>
    <w:rsid w:val="007745BC"/>
    <w:rsid w:val="0077464F"/>
    <w:rsid w:val="00774833"/>
    <w:rsid w:val="00774EE6"/>
    <w:rsid w:val="00775704"/>
    <w:rsid w:val="007759E4"/>
    <w:rsid w:val="00775DD7"/>
    <w:rsid w:val="00775FA1"/>
    <w:rsid w:val="0077617E"/>
    <w:rsid w:val="007761F0"/>
    <w:rsid w:val="00776284"/>
    <w:rsid w:val="00776560"/>
    <w:rsid w:val="00776F16"/>
    <w:rsid w:val="00777039"/>
    <w:rsid w:val="00777253"/>
    <w:rsid w:val="00777332"/>
    <w:rsid w:val="007776E1"/>
    <w:rsid w:val="0078015B"/>
    <w:rsid w:val="00780450"/>
    <w:rsid w:val="0078075D"/>
    <w:rsid w:val="00780DA9"/>
    <w:rsid w:val="007810CA"/>
    <w:rsid w:val="00781556"/>
    <w:rsid w:val="00781702"/>
    <w:rsid w:val="00782803"/>
    <w:rsid w:val="00782A81"/>
    <w:rsid w:val="00782B7D"/>
    <w:rsid w:val="007833AC"/>
    <w:rsid w:val="007834CF"/>
    <w:rsid w:val="00783AD6"/>
    <w:rsid w:val="00783D55"/>
    <w:rsid w:val="007842AC"/>
    <w:rsid w:val="007844A8"/>
    <w:rsid w:val="00785943"/>
    <w:rsid w:val="00785C8C"/>
    <w:rsid w:val="00786060"/>
    <w:rsid w:val="00786244"/>
    <w:rsid w:val="00787330"/>
    <w:rsid w:val="00787553"/>
    <w:rsid w:val="0079007F"/>
    <w:rsid w:val="00790365"/>
    <w:rsid w:val="0079036B"/>
    <w:rsid w:val="007905AF"/>
    <w:rsid w:val="00790971"/>
    <w:rsid w:val="007909E5"/>
    <w:rsid w:val="00790A09"/>
    <w:rsid w:val="00790D68"/>
    <w:rsid w:val="00790D73"/>
    <w:rsid w:val="007916A5"/>
    <w:rsid w:val="00791810"/>
    <w:rsid w:val="007919BB"/>
    <w:rsid w:val="007923E5"/>
    <w:rsid w:val="0079268F"/>
    <w:rsid w:val="007927A3"/>
    <w:rsid w:val="007930F2"/>
    <w:rsid w:val="00793892"/>
    <w:rsid w:val="007940C2"/>
    <w:rsid w:val="00794378"/>
    <w:rsid w:val="00794548"/>
    <w:rsid w:val="00794B7A"/>
    <w:rsid w:val="00794B83"/>
    <w:rsid w:val="00794ED9"/>
    <w:rsid w:val="00795176"/>
    <w:rsid w:val="00795607"/>
    <w:rsid w:val="007958F4"/>
    <w:rsid w:val="007960D1"/>
    <w:rsid w:val="007961AE"/>
    <w:rsid w:val="00796524"/>
    <w:rsid w:val="00796966"/>
    <w:rsid w:val="007972EE"/>
    <w:rsid w:val="007977F7"/>
    <w:rsid w:val="00797E3E"/>
    <w:rsid w:val="007A0491"/>
    <w:rsid w:val="007A06F5"/>
    <w:rsid w:val="007A1B0F"/>
    <w:rsid w:val="007A1B81"/>
    <w:rsid w:val="007A1C50"/>
    <w:rsid w:val="007A31D4"/>
    <w:rsid w:val="007A32E4"/>
    <w:rsid w:val="007A3347"/>
    <w:rsid w:val="007A35C4"/>
    <w:rsid w:val="007A3ACD"/>
    <w:rsid w:val="007A3B58"/>
    <w:rsid w:val="007A3DC1"/>
    <w:rsid w:val="007A42DB"/>
    <w:rsid w:val="007A4B39"/>
    <w:rsid w:val="007A4BE8"/>
    <w:rsid w:val="007A4D64"/>
    <w:rsid w:val="007A4E47"/>
    <w:rsid w:val="007A5210"/>
    <w:rsid w:val="007A5288"/>
    <w:rsid w:val="007A5F82"/>
    <w:rsid w:val="007A6253"/>
    <w:rsid w:val="007A6430"/>
    <w:rsid w:val="007A66DA"/>
    <w:rsid w:val="007A6D4B"/>
    <w:rsid w:val="007A6FA5"/>
    <w:rsid w:val="007A7156"/>
    <w:rsid w:val="007A7E16"/>
    <w:rsid w:val="007A7EE3"/>
    <w:rsid w:val="007B09AE"/>
    <w:rsid w:val="007B0CF6"/>
    <w:rsid w:val="007B0F60"/>
    <w:rsid w:val="007B1204"/>
    <w:rsid w:val="007B1D61"/>
    <w:rsid w:val="007B268C"/>
    <w:rsid w:val="007B28D1"/>
    <w:rsid w:val="007B291B"/>
    <w:rsid w:val="007B2E9E"/>
    <w:rsid w:val="007B3EDE"/>
    <w:rsid w:val="007B4AA2"/>
    <w:rsid w:val="007B4CDA"/>
    <w:rsid w:val="007B4D99"/>
    <w:rsid w:val="007B5847"/>
    <w:rsid w:val="007B59EA"/>
    <w:rsid w:val="007B6097"/>
    <w:rsid w:val="007B6217"/>
    <w:rsid w:val="007B6460"/>
    <w:rsid w:val="007B69E9"/>
    <w:rsid w:val="007B6B10"/>
    <w:rsid w:val="007B6C1C"/>
    <w:rsid w:val="007B6E64"/>
    <w:rsid w:val="007B7009"/>
    <w:rsid w:val="007B7B07"/>
    <w:rsid w:val="007B7C6C"/>
    <w:rsid w:val="007B7C71"/>
    <w:rsid w:val="007B7CE6"/>
    <w:rsid w:val="007B7EE9"/>
    <w:rsid w:val="007B7FD1"/>
    <w:rsid w:val="007C00D8"/>
    <w:rsid w:val="007C0B8C"/>
    <w:rsid w:val="007C0C1F"/>
    <w:rsid w:val="007C0FA6"/>
    <w:rsid w:val="007C1299"/>
    <w:rsid w:val="007C1A07"/>
    <w:rsid w:val="007C22EE"/>
    <w:rsid w:val="007C235D"/>
    <w:rsid w:val="007C262A"/>
    <w:rsid w:val="007C2813"/>
    <w:rsid w:val="007C2D98"/>
    <w:rsid w:val="007C2D99"/>
    <w:rsid w:val="007C353C"/>
    <w:rsid w:val="007C36E7"/>
    <w:rsid w:val="007C397C"/>
    <w:rsid w:val="007C4D25"/>
    <w:rsid w:val="007C50BC"/>
    <w:rsid w:val="007C534D"/>
    <w:rsid w:val="007C57ED"/>
    <w:rsid w:val="007C60AD"/>
    <w:rsid w:val="007C6C4C"/>
    <w:rsid w:val="007C7181"/>
    <w:rsid w:val="007C71A1"/>
    <w:rsid w:val="007C77DF"/>
    <w:rsid w:val="007C7889"/>
    <w:rsid w:val="007C7CE1"/>
    <w:rsid w:val="007D0089"/>
    <w:rsid w:val="007D00BB"/>
    <w:rsid w:val="007D0469"/>
    <w:rsid w:val="007D06FE"/>
    <w:rsid w:val="007D0973"/>
    <w:rsid w:val="007D0C75"/>
    <w:rsid w:val="007D1D92"/>
    <w:rsid w:val="007D2DF0"/>
    <w:rsid w:val="007D3408"/>
    <w:rsid w:val="007D3448"/>
    <w:rsid w:val="007D350B"/>
    <w:rsid w:val="007D36FE"/>
    <w:rsid w:val="007D482C"/>
    <w:rsid w:val="007D4D25"/>
    <w:rsid w:val="007D5388"/>
    <w:rsid w:val="007D57A9"/>
    <w:rsid w:val="007D585A"/>
    <w:rsid w:val="007D5BDF"/>
    <w:rsid w:val="007D5E0B"/>
    <w:rsid w:val="007D6052"/>
    <w:rsid w:val="007D6080"/>
    <w:rsid w:val="007D61C7"/>
    <w:rsid w:val="007D65A9"/>
    <w:rsid w:val="007D6A71"/>
    <w:rsid w:val="007D721B"/>
    <w:rsid w:val="007D7B31"/>
    <w:rsid w:val="007D7E70"/>
    <w:rsid w:val="007E00A1"/>
    <w:rsid w:val="007E027A"/>
    <w:rsid w:val="007E0926"/>
    <w:rsid w:val="007E0F72"/>
    <w:rsid w:val="007E100B"/>
    <w:rsid w:val="007E197C"/>
    <w:rsid w:val="007E1E5C"/>
    <w:rsid w:val="007E1F4C"/>
    <w:rsid w:val="007E25A6"/>
    <w:rsid w:val="007E25CF"/>
    <w:rsid w:val="007E26E0"/>
    <w:rsid w:val="007E323B"/>
    <w:rsid w:val="007E32D5"/>
    <w:rsid w:val="007E337C"/>
    <w:rsid w:val="007E3856"/>
    <w:rsid w:val="007E3B74"/>
    <w:rsid w:val="007E3BDB"/>
    <w:rsid w:val="007E3E69"/>
    <w:rsid w:val="007E41A1"/>
    <w:rsid w:val="007E438B"/>
    <w:rsid w:val="007E505C"/>
    <w:rsid w:val="007E5269"/>
    <w:rsid w:val="007E5801"/>
    <w:rsid w:val="007E5966"/>
    <w:rsid w:val="007E5AA3"/>
    <w:rsid w:val="007E5C54"/>
    <w:rsid w:val="007E601B"/>
    <w:rsid w:val="007E609F"/>
    <w:rsid w:val="007E61D9"/>
    <w:rsid w:val="007E66F6"/>
    <w:rsid w:val="007E68E0"/>
    <w:rsid w:val="007E69A7"/>
    <w:rsid w:val="007E6EC1"/>
    <w:rsid w:val="007E7200"/>
    <w:rsid w:val="007E7406"/>
    <w:rsid w:val="007E743A"/>
    <w:rsid w:val="007F018E"/>
    <w:rsid w:val="007F0A4A"/>
    <w:rsid w:val="007F0ACD"/>
    <w:rsid w:val="007F0D7D"/>
    <w:rsid w:val="007F16D9"/>
    <w:rsid w:val="007F16E8"/>
    <w:rsid w:val="007F16F8"/>
    <w:rsid w:val="007F1D74"/>
    <w:rsid w:val="007F1F22"/>
    <w:rsid w:val="007F295D"/>
    <w:rsid w:val="007F3024"/>
    <w:rsid w:val="007F311C"/>
    <w:rsid w:val="007F3766"/>
    <w:rsid w:val="007F4802"/>
    <w:rsid w:val="007F4E3D"/>
    <w:rsid w:val="007F533C"/>
    <w:rsid w:val="007F5376"/>
    <w:rsid w:val="007F634B"/>
    <w:rsid w:val="007F6A74"/>
    <w:rsid w:val="007F6B12"/>
    <w:rsid w:val="007F6C42"/>
    <w:rsid w:val="007F72A2"/>
    <w:rsid w:val="007F72CB"/>
    <w:rsid w:val="007F7644"/>
    <w:rsid w:val="007F7B48"/>
    <w:rsid w:val="007F7CB9"/>
    <w:rsid w:val="007F7CD3"/>
    <w:rsid w:val="00800330"/>
    <w:rsid w:val="00800837"/>
    <w:rsid w:val="008009D6"/>
    <w:rsid w:val="00800B15"/>
    <w:rsid w:val="008016A2"/>
    <w:rsid w:val="00801861"/>
    <w:rsid w:val="00801963"/>
    <w:rsid w:val="00802023"/>
    <w:rsid w:val="00802812"/>
    <w:rsid w:val="00802A2C"/>
    <w:rsid w:val="00802BB0"/>
    <w:rsid w:val="00802ECE"/>
    <w:rsid w:val="00802F54"/>
    <w:rsid w:val="00803165"/>
    <w:rsid w:val="00803603"/>
    <w:rsid w:val="008036E5"/>
    <w:rsid w:val="0080601B"/>
    <w:rsid w:val="00806431"/>
    <w:rsid w:val="00806648"/>
    <w:rsid w:val="00806AC5"/>
    <w:rsid w:val="00806B8A"/>
    <w:rsid w:val="00806C68"/>
    <w:rsid w:val="00807538"/>
    <w:rsid w:val="008075C6"/>
    <w:rsid w:val="0080765B"/>
    <w:rsid w:val="008077E8"/>
    <w:rsid w:val="0080798D"/>
    <w:rsid w:val="00807BE0"/>
    <w:rsid w:val="00807BE8"/>
    <w:rsid w:val="00807CFF"/>
    <w:rsid w:val="00810CB2"/>
    <w:rsid w:val="008112C6"/>
    <w:rsid w:val="008112D7"/>
    <w:rsid w:val="0081155C"/>
    <w:rsid w:val="00811821"/>
    <w:rsid w:val="00811978"/>
    <w:rsid w:val="0081198D"/>
    <w:rsid w:val="008125D5"/>
    <w:rsid w:val="008129BE"/>
    <w:rsid w:val="008135D7"/>
    <w:rsid w:val="00813A83"/>
    <w:rsid w:val="00813DF4"/>
    <w:rsid w:val="00813F70"/>
    <w:rsid w:val="008148AA"/>
    <w:rsid w:val="00815345"/>
    <w:rsid w:val="00815464"/>
    <w:rsid w:val="00815C40"/>
    <w:rsid w:val="008163D5"/>
    <w:rsid w:val="008166F1"/>
    <w:rsid w:val="00816EA2"/>
    <w:rsid w:val="0081708A"/>
    <w:rsid w:val="00817866"/>
    <w:rsid w:val="0082020F"/>
    <w:rsid w:val="008203B2"/>
    <w:rsid w:val="00820726"/>
    <w:rsid w:val="008207CC"/>
    <w:rsid w:val="00820BEB"/>
    <w:rsid w:val="00820C45"/>
    <w:rsid w:val="0082299E"/>
    <w:rsid w:val="008233A7"/>
    <w:rsid w:val="00823526"/>
    <w:rsid w:val="008235EC"/>
    <w:rsid w:val="00823A7D"/>
    <w:rsid w:val="008240F3"/>
    <w:rsid w:val="00824263"/>
    <w:rsid w:val="00824404"/>
    <w:rsid w:val="00824579"/>
    <w:rsid w:val="00824A64"/>
    <w:rsid w:val="00825383"/>
    <w:rsid w:val="00825645"/>
    <w:rsid w:val="00825DC1"/>
    <w:rsid w:val="00826DCF"/>
    <w:rsid w:val="00826DEF"/>
    <w:rsid w:val="00826E70"/>
    <w:rsid w:val="00827300"/>
    <w:rsid w:val="00827AC2"/>
    <w:rsid w:val="00830410"/>
    <w:rsid w:val="00830723"/>
    <w:rsid w:val="008309AE"/>
    <w:rsid w:val="00830BE1"/>
    <w:rsid w:val="00831015"/>
    <w:rsid w:val="00831F8A"/>
    <w:rsid w:val="00831FA7"/>
    <w:rsid w:val="00832EE3"/>
    <w:rsid w:val="00834842"/>
    <w:rsid w:val="008349BD"/>
    <w:rsid w:val="00834A07"/>
    <w:rsid w:val="00835072"/>
    <w:rsid w:val="008350F0"/>
    <w:rsid w:val="00835482"/>
    <w:rsid w:val="008355B0"/>
    <w:rsid w:val="00835945"/>
    <w:rsid w:val="00835E1A"/>
    <w:rsid w:val="00835F71"/>
    <w:rsid w:val="008361DA"/>
    <w:rsid w:val="0083630A"/>
    <w:rsid w:val="00836360"/>
    <w:rsid w:val="00836EE4"/>
    <w:rsid w:val="00837E42"/>
    <w:rsid w:val="00840054"/>
    <w:rsid w:val="0084073B"/>
    <w:rsid w:val="00840F62"/>
    <w:rsid w:val="0084104E"/>
    <w:rsid w:val="00841298"/>
    <w:rsid w:val="0084169E"/>
    <w:rsid w:val="00841922"/>
    <w:rsid w:val="00841A37"/>
    <w:rsid w:val="00841B9A"/>
    <w:rsid w:val="00842004"/>
    <w:rsid w:val="0084281E"/>
    <w:rsid w:val="0084394E"/>
    <w:rsid w:val="0084398E"/>
    <w:rsid w:val="00843AD3"/>
    <w:rsid w:val="00843CA4"/>
    <w:rsid w:val="00843E90"/>
    <w:rsid w:val="00843EF4"/>
    <w:rsid w:val="008448FD"/>
    <w:rsid w:val="008449F1"/>
    <w:rsid w:val="00845E04"/>
    <w:rsid w:val="008460F6"/>
    <w:rsid w:val="00846643"/>
    <w:rsid w:val="00846B4F"/>
    <w:rsid w:val="008470AA"/>
    <w:rsid w:val="008505E5"/>
    <w:rsid w:val="00850673"/>
    <w:rsid w:val="00851D4A"/>
    <w:rsid w:val="00851FC5"/>
    <w:rsid w:val="0085239D"/>
    <w:rsid w:val="00852940"/>
    <w:rsid w:val="00852D98"/>
    <w:rsid w:val="00852E3D"/>
    <w:rsid w:val="00853765"/>
    <w:rsid w:val="00853988"/>
    <w:rsid w:val="00853BFD"/>
    <w:rsid w:val="008540EE"/>
    <w:rsid w:val="0085456A"/>
    <w:rsid w:val="0085477D"/>
    <w:rsid w:val="00854B0C"/>
    <w:rsid w:val="00854CBF"/>
    <w:rsid w:val="00854D3E"/>
    <w:rsid w:val="00854FC2"/>
    <w:rsid w:val="008551CB"/>
    <w:rsid w:val="0085568A"/>
    <w:rsid w:val="00855E58"/>
    <w:rsid w:val="00855F6C"/>
    <w:rsid w:val="00856D87"/>
    <w:rsid w:val="00857809"/>
    <w:rsid w:val="00857C04"/>
    <w:rsid w:val="00857D8E"/>
    <w:rsid w:val="00857F62"/>
    <w:rsid w:val="00860269"/>
    <w:rsid w:val="008609B9"/>
    <w:rsid w:val="0086119B"/>
    <w:rsid w:val="00861A6B"/>
    <w:rsid w:val="008621F6"/>
    <w:rsid w:val="0086310B"/>
    <w:rsid w:val="008631B8"/>
    <w:rsid w:val="008633E7"/>
    <w:rsid w:val="008634E6"/>
    <w:rsid w:val="00863860"/>
    <w:rsid w:val="00864671"/>
    <w:rsid w:val="00865288"/>
    <w:rsid w:val="008655DC"/>
    <w:rsid w:val="008659AA"/>
    <w:rsid w:val="008659C6"/>
    <w:rsid w:val="00866022"/>
    <w:rsid w:val="008661B9"/>
    <w:rsid w:val="008663F2"/>
    <w:rsid w:val="0086646D"/>
    <w:rsid w:val="0086649C"/>
    <w:rsid w:val="00866783"/>
    <w:rsid w:val="00866788"/>
    <w:rsid w:val="00866B6C"/>
    <w:rsid w:val="00866DFF"/>
    <w:rsid w:val="00867423"/>
    <w:rsid w:val="008679DE"/>
    <w:rsid w:val="00867BAF"/>
    <w:rsid w:val="00870BBF"/>
    <w:rsid w:val="008710D6"/>
    <w:rsid w:val="00871328"/>
    <w:rsid w:val="00871B73"/>
    <w:rsid w:val="00871BD2"/>
    <w:rsid w:val="00871DE5"/>
    <w:rsid w:val="0087245E"/>
    <w:rsid w:val="00872B3A"/>
    <w:rsid w:val="00873047"/>
    <w:rsid w:val="00873379"/>
    <w:rsid w:val="00873512"/>
    <w:rsid w:val="008737EA"/>
    <w:rsid w:val="00873AEC"/>
    <w:rsid w:val="00873CB3"/>
    <w:rsid w:val="00873D5D"/>
    <w:rsid w:val="008740DC"/>
    <w:rsid w:val="00874403"/>
    <w:rsid w:val="00874415"/>
    <w:rsid w:val="0087497D"/>
    <w:rsid w:val="00874C1F"/>
    <w:rsid w:val="00874EB2"/>
    <w:rsid w:val="00874FCD"/>
    <w:rsid w:val="0087563D"/>
    <w:rsid w:val="008759EC"/>
    <w:rsid w:val="00876142"/>
    <w:rsid w:val="008763F2"/>
    <w:rsid w:val="008766D1"/>
    <w:rsid w:val="00876936"/>
    <w:rsid w:val="008772A4"/>
    <w:rsid w:val="00877507"/>
    <w:rsid w:val="00877967"/>
    <w:rsid w:val="008779E5"/>
    <w:rsid w:val="00880BAF"/>
    <w:rsid w:val="0088168F"/>
    <w:rsid w:val="00881A57"/>
    <w:rsid w:val="00881A7B"/>
    <w:rsid w:val="0088211C"/>
    <w:rsid w:val="008823F8"/>
    <w:rsid w:val="00882741"/>
    <w:rsid w:val="008837D2"/>
    <w:rsid w:val="00883A98"/>
    <w:rsid w:val="00883D20"/>
    <w:rsid w:val="00884040"/>
    <w:rsid w:val="0088444C"/>
    <w:rsid w:val="0088449A"/>
    <w:rsid w:val="008848B4"/>
    <w:rsid w:val="00885167"/>
    <w:rsid w:val="00885B1F"/>
    <w:rsid w:val="00886093"/>
    <w:rsid w:val="00886212"/>
    <w:rsid w:val="008863EB"/>
    <w:rsid w:val="00886AF6"/>
    <w:rsid w:val="00886B2D"/>
    <w:rsid w:val="00886D9A"/>
    <w:rsid w:val="00886E51"/>
    <w:rsid w:val="00887103"/>
    <w:rsid w:val="00887167"/>
    <w:rsid w:val="0088722A"/>
    <w:rsid w:val="00887399"/>
    <w:rsid w:val="008873C9"/>
    <w:rsid w:val="00887FD4"/>
    <w:rsid w:val="00890D07"/>
    <w:rsid w:val="00891357"/>
    <w:rsid w:val="0089171C"/>
    <w:rsid w:val="00891966"/>
    <w:rsid w:val="008919D4"/>
    <w:rsid w:val="0089215F"/>
    <w:rsid w:val="00892733"/>
    <w:rsid w:val="00892791"/>
    <w:rsid w:val="00892E27"/>
    <w:rsid w:val="00892FB8"/>
    <w:rsid w:val="008937C5"/>
    <w:rsid w:val="00893E05"/>
    <w:rsid w:val="00894020"/>
    <w:rsid w:val="00894336"/>
    <w:rsid w:val="00894C04"/>
    <w:rsid w:val="00894FB9"/>
    <w:rsid w:val="00895810"/>
    <w:rsid w:val="00895AF6"/>
    <w:rsid w:val="00895BE4"/>
    <w:rsid w:val="00895DBA"/>
    <w:rsid w:val="00895E85"/>
    <w:rsid w:val="0089618B"/>
    <w:rsid w:val="0089631C"/>
    <w:rsid w:val="008965CD"/>
    <w:rsid w:val="008967FD"/>
    <w:rsid w:val="00896BBF"/>
    <w:rsid w:val="00896E0F"/>
    <w:rsid w:val="00897339"/>
    <w:rsid w:val="008976BC"/>
    <w:rsid w:val="00897DF7"/>
    <w:rsid w:val="00897F47"/>
    <w:rsid w:val="008A09B9"/>
    <w:rsid w:val="008A167E"/>
    <w:rsid w:val="008A16DB"/>
    <w:rsid w:val="008A1CD4"/>
    <w:rsid w:val="008A1D83"/>
    <w:rsid w:val="008A1DF0"/>
    <w:rsid w:val="008A256C"/>
    <w:rsid w:val="008A2A01"/>
    <w:rsid w:val="008A2DDA"/>
    <w:rsid w:val="008A2EBD"/>
    <w:rsid w:val="008A377E"/>
    <w:rsid w:val="008A398F"/>
    <w:rsid w:val="008A39B4"/>
    <w:rsid w:val="008A4320"/>
    <w:rsid w:val="008A496F"/>
    <w:rsid w:val="008A50CC"/>
    <w:rsid w:val="008A65E1"/>
    <w:rsid w:val="008A695F"/>
    <w:rsid w:val="008A70F1"/>
    <w:rsid w:val="008A737E"/>
    <w:rsid w:val="008A742B"/>
    <w:rsid w:val="008A767A"/>
    <w:rsid w:val="008A7EC5"/>
    <w:rsid w:val="008B0900"/>
    <w:rsid w:val="008B090C"/>
    <w:rsid w:val="008B0CC1"/>
    <w:rsid w:val="008B0ECF"/>
    <w:rsid w:val="008B0FEE"/>
    <w:rsid w:val="008B1093"/>
    <w:rsid w:val="008B141D"/>
    <w:rsid w:val="008B186F"/>
    <w:rsid w:val="008B1B12"/>
    <w:rsid w:val="008B2764"/>
    <w:rsid w:val="008B2F7C"/>
    <w:rsid w:val="008B31DC"/>
    <w:rsid w:val="008B3270"/>
    <w:rsid w:val="008B331F"/>
    <w:rsid w:val="008B3561"/>
    <w:rsid w:val="008B3B7A"/>
    <w:rsid w:val="008B3DA3"/>
    <w:rsid w:val="008B44E6"/>
    <w:rsid w:val="008B452E"/>
    <w:rsid w:val="008B478B"/>
    <w:rsid w:val="008B4D49"/>
    <w:rsid w:val="008B5184"/>
    <w:rsid w:val="008B5404"/>
    <w:rsid w:val="008B5A5D"/>
    <w:rsid w:val="008B5A8C"/>
    <w:rsid w:val="008B5BA5"/>
    <w:rsid w:val="008B6455"/>
    <w:rsid w:val="008B6589"/>
    <w:rsid w:val="008B702A"/>
    <w:rsid w:val="008B7439"/>
    <w:rsid w:val="008C0308"/>
    <w:rsid w:val="008C055F"/>
    <w:rsid w:val="008C0572"/>
    <w:rsid w:val="008C068F"/>
    <w:rsid w:val="008C13A5"/>
    <w:rsid w:val="008C1F92"/>
    <w:rsid w:val="008C206E"/>
    <w:rsid w:val="008C2131"/>
    <w:rsid w:val="008C2205"/>
    <w:rsid w:val="008C232F"/>
    <w:rsid w:val="008C265C"/>
    <w:rsid w:val="008C2A97"/>
    <w:rsid w:val="008C347E"/>
    <w:rsid w:val="008C38EA"/>
    <w:rsid w:val="008C3D64"/>
    <w:rsid w:val="008C436F"/>
    <w:rsid w:val="008C441A"/>
    <w:rsid w:val="008C496F"/>
    <w:rsid w:val="008C52DA"/>
    <w:rsid w:val="008C5AC1"/>
    <w:rsid w:val="008C5E32"/>
    <w:rsid w:val="008C5FF3"/>
    <w:rsid w:val="008C61B1"/>
    <w:rsid w:val="008C63A0"/>
    <w:rsid w:val="008C6A62"/>
    <w:rsid w:val="008C6E08"/>
    <w:rsid w:val="008C7629"/>
    <w:rsid w:val="008C771F"/>
    <w:rsid w:val="008C7A90"/>
    <w:rsid w:val="008C7B39"/>
    <w:rsid w:val="008C7DBF"/>
    <w:rsid w:val="008D048B"/>
    <w:rsid w:val="008D0BAB"/>
    <w:rsid w:val="008D1141"/>
    <w:rsid w:val="008D11D3"/>
    <w:rsid w:val="008D1430"/>
    <w:rsid w:val="008D1E59"/>
    <w:rsid w:val="008D1F07"/>
    <w:rsid w:val="008D1F55"/>
    <w:rsid w:val="008D2286"/>
    <w:rsid w:val="008D2A67"/>
    <w:rsid w:val="008D3088"/>
    <w:rsid w:val="008D33B4"/>
    <w:rsid w:val="008D3CE0"/>
    <w:rsid w:val="008D3DED"/>
    <w:rsid w:val="008D42FB"/>
    <w:rsid w:val="008D43A6"/>
    <w:rsid w:val="008D44AF"/>
    <w:rsid w:val="008D4E28"/>
    <w:rsid w:val="008D4E3F"/>
    <w:rsid w:val="008D5751"/>
    <w:rsid w:val="008D5856"/>
    <w:rsid w:val="008D5F33"/>
    <w:rsid w:val="008D5F8B"/>
    <w:rsid w:val="008D61C1"/>
    <w:rsid w:val="008D64B8"/>
    <w:rsid w:val="008D65FC"/>
    <w:rsid w:val="008D6870"/>
    <w:rsid w:val="008D6AAB"/>
    <w:rsid w:val="008D6BEA"/>
    <w:rsid w:val="008D797F"/>
    <w:rsid w:val="008E03A1"/>
    <w:rsid w:val="008E062E"/>
    <w:rsid w:val="008E0C9D"/>
    <w:rsid w:val="008E10AD"/>
    <w:rsid w:val="008E15AE"/>
    <w:rsid w:val="008E1DA0"/>
    <w:rsid w:val="008E1DD9"/>
    <w:rsid w:val="008E1F38"/>
    <w:rsid w:val="008E1F7D"/>
    <w:rsid w:val="008E2059"/>
    <w:rsid w:val="008E278E"/>
    <w:rsid w:val="008E27BD"/>
    <w:rsid w:val="008E2814"/>
    <w:rsid w:val="008E30A5"/>
    <w:rsid w:val="008E36DE"/>
    <w:rsid w:val="008E3C6E"/>
    <w:rsid w:val="008E4284"/>
    <w:rsid w:val="008E437E"/>
    <w:rsid w:val="008E43AC"/>
    <w:rsid w:val="008E444E"/>
    <w:rsid w:val="008E4DEE"/>
    <w:rsid w:val="008E5827"/>
    <w:rsid w:val="008E5C1E"/>
    <w:rsid w:val="008E5E9F"/>
    <w:rsid w:val="008E6011"/>
    <w:rsid w:val="008E6287"/>
    <w:rsid w:val="008E63C9"/>
    <w:rsid w:val="008E67C8"/>
    <w:rsid w:val="008E6830"/>
    <w:rsid w:val="008E6B77"/>
    <w:rsid w:val="008E7380"/>
    <w:rsid w:val="008E75D7"/>
    <w:rsid w:val="008E7784"/>
    <w:rsid w:val="008E778B"/>
    <w:rsid w:val="008E7B91"/>
    <w:rsid w:val="008F054A"/>
    <w:rsid w:val="008F1183"/>
    <w:rsid w:val="008F18F3"/>
    <w:rsid w:val="008F1A0E"/>
    <w:rsid w:val="008F1F59"/>
    <w:rsid w:val="008F2265"/>
    <w:rsid w:val="008F2746"/>
    <w:rsid w:val="008F2836"/>
    <w:rsid w:val="008F2B36"/>
    <w:rsid w:val="008F2CA3"/>
    <w:rsid w:val="008F3175"/>
    <w:rsid w:val="008F33C4"/>
    <w:rsid w:val="008F39CF"/>
    <w:rsid w:val="008F3B27"/>
    <w:rsid w:val="008F3DCF"/>
    <w:rsid w:val="008F3E7D"/>
    <w:rsid w:val="008F3EF2"/>
    <w:rsid w:val="008F3FEA"/>
    <w:rsid w:val="008F45EB"/>
    <w:rsid w:val="008F4E42"/>
    <w:rsid w:val="008F4E98"/>
    <w:rsid w:val="008F4F1E"/>
    <w:rsid w:val="008F5031"/>
    <w:rsid w:val="008F55F6"/>
    <w:rsid w:val="008F5828"/>
    <w:rsid w:val="008F5851"/>
    <w:rsid w:val="008F5AE1"/>
    <w:rsid w:val="008F629C"/>
    <w:rsid w:val="008F62B0"/>
    <w:rsid w:val="008F69F3"/>
    <w:rsid w:val="008F7271"/>
    <w:rsid w:val="008F77DC"/>
    <w:rsid w:val="008F7EAE"/>
    <w:rsid w:val="0090000A"/>
    <w:rsid w:val="0090050D"/>
    <w:rsid w:val="00900664"/>
    <w:rsid w:val="0090079E"/>
    <w:rsid w:val="00900863"/>
    <w:rsid w:val="009013B9"/>
    <w:rsid w:val="00901668"/>
    <w:rsid w:val="009018E0"/>
    <w:rsid w:val="00901A51"/>
    <w:rsid w:val="00902040"/>
    <w:rsid w:val="009025D6"/>
    <w:rsid w:val="00902688"/>
    <w:rsid w:val="009038EB"/>
    <w:rsid w:val="00903AF8"/>
    <w:rsid w:val="00903F6B"/>
    <w:rsid w:val="00904552"/>
    <w:rsid w:val="0090467F"/>
    <w:rsid w:val="00904D82"/>
    <w:rsid w:val="00905596"/>
    <w:rsid w:val="00905657"/>
    <w:rsid w:val="00905735"/>
    <w:rsid w:val="00905876"/>
    <w:rsid w:val="00905DC5"/>
    <w:rsid w:val="00906124"/>
    <w:rsid w:val="00906898"/>
    <w:rsid w:val="00906FAB"/>
    <w:rsid w:val="00906FFC"/>
    <w:rsid w:val="0090746C"/>
    <w:rsid w:val="009075A9"/>
    <w:rsid w:val="00907D95"/>
    <w:rsid w:val="00907EE6"/>
    <w:rsid w:val="0091066C"/>
    <w:rsid w:val="009106F3"/>
    <w:rsid w:val="00910C40"/>
    <w:rsid w:val="00910D69"/>
    <w:rsid w:val="00912300"/>
    <w:rsid w:val="00912D05"/>
    <w:rsid w:val="00912DEF"/>
    <w:rsid w:val="00913E63"/>
    <w:rsid w:val="00913F96"/>
    <w:rsid w:val="00913F9E"/>
    <w:rsid w:val="009143B3"/>
    <w:rsid w:val="00914CA7"/>
    <w:rsid w:val="00915476"/>
    <w:rsid w:val="00915880"/>
    <w:rsid w:val="00915BA2"/>
    <w:rsid w:val="00915D87"/>
    <w:rsid w:val="00916027"/>
    <w:rsid w:val="009166AB"/>
    <w:rsid w:val="00916A43"/>
    <w:rsid w:val="00916DCA"/>
    <w:rsid w:val="00916E13"/>
    <w:rsid w:val="00916E7A"/>
    <w:rsid w:val="00916EC5"/>
    <w:rsid w:val="009173FA"/>
    <w:rsid w:val="009176E9"/>
    <w:rsid w:val="00917F34"/>
    <w:rsid w:val="00920359"/>
    <w:rsid w:val="009205F9"/>
    <w:rsid w:val="00920DB6"/>
    <w:rsid w:val="00921160"/>
    <w:rsid w:val="009218CC"/>
    <w:rsid w:val="00921902"/>
    <w:rsid w:val="009222F4"/>
    <w:rsid w:val="00922939"/>
    <w:rsid w:val="00922B9F"/>
    <w:rsid w:val="00922BBD"/>
    <w:rsid w:val="00922D72"/>
    <w:rsid w:val="00922DB9"/>
    <w:rsid w:val="0092324E"/>
    <w:rsid w:val="00923542"/>
    <w:rsid w:val="0092374A"/>
    <w:rsid w:val="009239A2"/>
    <w:rsid w:val="009239F4"/>
    <w:rsid w:val="00923A82"/>
    <w:rsid w:val="00924354"/>
    <w:rsid w:val="00924831"/>
    <w:rsid w:val="00924A4A"/>
    <w:rsid w:val="0092552C"/>
    <w:rsid w:val="00925B89"/>
    <w:rsid w:val="00925EBA"/>
    <w:rsid w:val="00926068"/>
    <w:rsid w:val="009260BF"/>
    <w:rsid w:val="00926811"/>
    <w:rsid w:val="00926A74"/>
    <w:rsid w:val="00926C72"/>
    <w:rsid w:val="00926F37"/>
    <w:rsid w:val="00930139"/>
    <w:rsid w:val="00930404"/>
    <w:rsid w:val="0093047C"/>
    <w:rsid w:val="009308F9"/>
    <w:rsid w:val="0093099A"/>
    <w:rsid w:val="00930C3B"/>
    <w:rsid w:val="00930EF5"/>
    <w:rsid w:val="00931C9F"/>
    <w:rsid w:val="00931FE1"/>
    <w:rsid w:val="00933AF7"/>
    <w:rsid w:val="00933DFF"/>
    <w:rsid w:val="00933EDD"/>
    <w:rsid w:val="00933EE6"/>
    <w:rsid w:val="0093472D"/>
    <w:rsid w:val="0093502B"/>
    <w:rsid w:val="009358FF"/>
    <w:rsid w:val="00935D7B"/>
    <w:rsid w:val="009362EB"/>
    <w:rsid w:val="0093646E"/>
    <w:rsid w:val="009365BC"/>
    <w:rsid w:val="009369E4"/>
    <w:rsid w:val="00936B2E"/>
    <w:rsid w:val="00936E97"/>
    <w:rsid w:val="00936ED6"/>
    <w:rsid w:val="00937472"/>
    <w:rsid w:val="00937583"/>
    <w:rsid w:val="00937743"/>
    <w:rsid w:val="00937AF6"/>
    <w:rsid w:val="00940151"/>
    <w:rsid w:val="009409DD"/>
    <w:rsid w:val="00940C89"/>
    <w:rsid w:val="00940DE1"/>
    <w:rsid w:val="009412D0"/>
    <w:rsid w:val="00941ADF"/>
    <w:rsid w:val="0094296C"/>
    <w:rsid w:val="00942DB1"/>
    <w:rsid w:val="0094330E"/>
    <w:rsid w:val="0094487C"/>
    <w:rsid w:val="00944B4C"/>
    <w:rsid w:val="0094530B"/>
    <w:rsid w:val="00945612"/>
    <w:rsid w:val="0094592D"/>
    <w:rsid w:val="00945A54"/>
    <w:rsid w:val="00946117"/>
    <w:rsid w:val="00946375"/>
    <w:rsid w:val="00946EF7"/>
    <w:rsid w:val="00946FD3"/>
    <w:rsid w:val="0094794C"/>
    <w:rsid w:val="00947AB7"/>
    <w:rsid w:val="00947EED"/>
    <w:rsid w:val="009505F3"/>
    <w:rsid w:val="0095080A"/>
    <w:rsid w:val="00950D5B"/>
    <w:rsid w:val="0095101A"/>
    <w:rsid w:val="009514FC"/>
    <w:rsid w:val="00951821"/>
    <w:rsid w:val="009524C0"/>
    <w:rsid w:val="00952B99"/>
    <w:rsid w:val="00952D16"/>
    <w:rsid w:val="00953059"/>
    <w:rsid w:val="009531DE"/>
    <w:rsid w:val="00953AA5"/>
    <w:rsid w:val="00953B7B"/>
    <w:rsid w:val="00953C1A"/>
    <w:rsid w:val="00953D7A"/>
    <w:rsid w:val="00954056"/>
    <w:rsid w:val="009543E6"/>
    <w:rsid w:val="00954466"/>
    <w:rsid w:val="00954CC4"/>
    <w:rsid w:val="00954E50"/>
    <w:rsid w:val="00955081"/>
    <w:rsid w:val="009551D0"/>
    <w:rsid w:val="009551FF"/>
    <w:rsid w:val="0095525D"/>
    <w:rsid w:val="0095542D"/>
    <w:rsid w:val="00955D9C"/>
    <w:rsid w:val="00956E42"/>
    <w:rsid w:val="00956FD1"/>
    <w:rsid w:val="009572D2"/>
    <w:rsid w:val="009576E7"/>
    <w:rsid w:val="009577D0"/>
    <w:rsid w:val="0096033E"/>
    <w:rsid w:val="00960359"/>
    <w:rsid w:val="009605CB"/>
    <w:rsid w:val="00960698"/>
    <w:rsid w:val="00960B3B"/>
    <w:rsid w:val="00960BEA"/>
    <w:rsid w:val="0096204E"/>
    <w:rsid w:val="00962372"/>
    <w:rsid w:val="009623B1"/>
    <w:rsid w:val="0096282D"/>
    <w:rsid w:val="009635C0"/>
    <w:rsid w:val="00963A65"/>
    <w:rsid w:val="0096472E"/>
    <w:rsid w:val="00964FF4"/>
    <w:rsid w:val="0096526E"/>
    <w:rsid w:val="009655FF"/>
    <w:rsid w:val="0096618F"/>
    <w:rsid w:val="00966262"/>
    <w:rsid w:val="0096691C"/>
    <w:rsid w:val="00966D09"/>
    <w:rsid w:val="00966D49"/>
    <w:rsid w:val="00967E02"/>
    <w:rsid w:val="0097049B"/>
    <w:rsid w:val="00970A43"/>
    <w:rsid w:val="00971755"/>
    <w:rsid w:val="00971CDC"/>
    <w:rsid w:val="00972183"/>
    <w:rsid w:val="00972348"/>
    <w:rsid w:val="0097239F"/>
    <w:rsid w:val="00972B65"/>
    <w:rsid w:val="00972FF7"/>
    <w:rsid w:val="009738F5"/>
    <w:rsid w:val="009744CD"/>
    <w:rsid w:val="00974B9F"/>
    <w:rsid w:val="00974FC5"/>
    <w:rsid w:val="0097507A"/>
    <w:rsid w:val="00975722"/>
    <w:rsid w:val="0097582B"/>
    <w:rsid w:val="00975CA6"/>
    <w:rsid w:val="00980FAF"/>
    <w:rsid w:val="00981088"/>
    <w:rsid w:val="00981163"/>
    <w:rsid w:val="00981835"/>
    <w:rsid w:val="00981F34"/>
    <w:rsid w:val="009822A2"/>
    <w:rsid w:val="00982B92"/>
    <w:rsid w:val="00982CF7"/>
    <w:rsid w:val="00982D14"/>
    <w:rsid w:val="0098363E"/>
    <w:rsid w:val="009838FA"/>
    <w:rsid w:val="009839B9"/>
    <w:rsid w:val="00983AE0"/>
    <w:rsid w:val="00983B83"/>
    <w:rsid w:val="00983FDF"/>
    <w:rsid w:val="009847CB"/>
    <w:rsid w:val="00985206"/>
    <w:rsid w:val="00985F89"/>
    <w:rsid w:val="009866FA"/>
    <w:rsid w:val="00986944"/>
    <w:rsid w:val="00990021"/>
    <w:rsid w:val="0099002E"/>
    <w:rsid w:val="00990120"/>
    <w:rsid w:val="0099041B"/>
    <w:rsid w:val="00990910"/>
    <w:rsid w:val="0099094E"/>
    <w:rsid w:val="00990AF6"/>
    <w:rsid w:val="009910B3"/>
    <w:rsid w:val="00991172"/>
    <w:rsid w:val="00991347"/>
    <w:rsid w:val="009913F3"/>
    <w:rsid w:val="00991586"/>
    <w:rsid w:val="00991932"/>
    <w:rsid w:val="0099198D"/>
    <w:rsid w:val="00991AF4"/>
    <w:rsid w:val="00991BF9"/>
    <w:rsid w:val="00992538"/>
    <w:rsid w:val="0099308D"/>
    <w:rsid w:val="0099331C"/>
    <w:rsid w:val="0099337E"/>
    <w:rsid w:val="009938B9"/>
    <w:rsid w:val="009939B1"/>
    <w:rsid w:val="00993ABD"/>
    <w:rsid w:val="00993DCF"/>
    <w:rsid w:val="009943A0"/>
    <w:rsid w:val="009945D5"/>
    <w:rsid w:val="00994929"/>
    <w:rsid w:val="00994D3E"/>
    <w:rsid w:val="00995297"/>
    <w:rsid w:val="009957A5"/>
    <w:rsid w:val="00995870"/>
    <w:rsid w:val="00995AC6"/>
    <w:rsid w:val="009961CA"/>
    <w:rsid w:val="00996AFD"/>
    <w:rsid w:val="009971DF"/>
    <w:rsid w:val="009975D7"/>
    <w:rsid w:val="00997EA8"/>
    <w:rsid w:val="009A0522"/>
    <w:rsid w:val="009A07B3"/>
    <w:rsid w:val="009A0C80"/>
    <w:rsid w:val="009A2094"/>
    <w:rsid w:val="009A2461"/>
    <w:rsid w:val="009A2706"/>
    <w:rsid w:val="009A29D8"/>
    <w:rsid w:val="009A3A26"/>
    <w:rsid w:val="009A3A5F"/>
    <w:rsid w:val="009A3AE4"/>
    <w:rsid w:val="009A3EFC"/>
    <w:rsid w:val="009A442D"/>
    <w:rsid w:val="009A470D"/>
    <w:rsid w:val="009A5066"/>
    <w:rsid w:val="009A51D2"/>
    <w:rsid w:val="009A5206"/>
    <w:rsid w:val="009A5275"/>
    <w:rsid w:val="009A5283"/>
    <w:rsid w:val="009A5726"/>
    <w:rsid w:val="009A632A"/>
    <w:rsid w:val="009A674D"/>
    <w:rsid w:val="009A6AF2"/>
    <w:rsid w:val="009A6C47"/>
    <w:rsid w:val="009A6EE6"/>
    <w:rsid w:val="009A7172"/>
    <w:rsid w:val="009A73FE"/>
    <w:rsid w:val="009A74C9"/>
    <w:rsid w:val="009A7EA0"/>
    <w:rsid w:val="009B000E"/>
    <w:rsid w:val="009B068B"/>
    <w:rsid w:val="009B06D8"/>
    <w:rsid w:val="009B0871"/>
    <w:rsid w:val="009B185B"/>
    <w:rsid w:val="009B2C95"/>
    <w:rsid w:val="009B2D66"/>
    <w:rsid w:val="009B2F18"/>
    <w:rsid w:val="009B38FC"/>
    <w:rsid w:val="009B3991"/>
    <w:rsid w:val="009B4004"/>
    <w:rsid w:val="009B41AF"/>
    <w:rsid w:val="009B4702"/>
    <w:rsid w:val="009B4F56"/>
    <w:rsid w:val="009B4F8B"/>
    <w:rsid w:val="009B513E"/>
    <w:rsid w:val="009B588C"/>
    <w:rsid w:val="009B5E85"/>
    <w:rsid w:val="009B6777"/>
    <w:rsid w:val="009B6B36"/>
    <w:rsid w:val="009B6B7C"/>
    <w:rsid w:val="009B6C3B"/>
    <w:rsid w:val="009B73BD"/>
    <w:rsid w:val="009B7615"/>
    <w:rsid w:val="009B7DF9"/>
    <w:rsid w:val="009C04EB"/>
    <w:rsid w:val="009C11A6"/>
    <w:rsid w:val="009C11CF"/>
    <w:rsid w:val="009C11F6"/>
    <w:rsid w:val="009C1EE7"/>
    <w:rsid w:val="009C2102"/>
    <w:rsid w:val="009C2236"/>
    <w:rsid w:val="009C26A3"/>
    <w:rsid w:val="009C2732"/>
    <w:rsid w:val="009C2F37"/>
    <w:rsid w:val="009C34E2"/>
    <w:rsid w:val="009C38A5"/>
    <w:rsid w:val="009C3AEB"/>
    <w:rsid w:val="009C3AF9"/>
    <w:rsid w:val="009C3B52"/>
    <w:rsid w:val="009C3C52"/>
    <w:rsid w:val="009C3EFF"/>
    <w:rsid w:val="009C4ACA"/>
    <w:rsid w:val="009C4D92"/>
    <w:rsid w:val="009C51CB"/>
    <w:rsid w:val="009C5456"/>
    <w:rsid w:val="009C5889"/>
    <w:rsid w:val="009C5D8F"/>
    <w:rsid w:val="009C5EDE"/>
    <w:rsid w:val="009C6580"/>
    <w:rsid w:val="009C688C"/>
    <w:rsid w:val="009C6D1B"/>
    <w:rsid w:val="009C6EF8"/>
    <w:rsid w:val="009C7003"/>
    <w:rsid w:val="009C747D"/>
    <w:rsid w:val="009C75AB"/>
    <w:rsid w:val="009C7665"/>
    <w:rsid w:val="009C7C39"/>
    <w:rsid w:val="009D0A4D"/>
    <w:rsid w:val="009D0EEC"/>
    <w:rsid w:val="009D0F58"/>
    <w:rsid w:val="009D1200"/>
    <w:rsid w:val="009D16B7"/>
    <w:rsid w:val="009D2127"/>
    <w:rsid w:val="009D216F"/>
    <w:rsid w:val="009D246F"/>
    <w:rsid w:val="009D27A3"/>
    <w:rsid w:val="009D27E7"/>
    <w:rsid w:val="009D366D"/>
    <w:rsid w:val="009D4743"/>
    <w:rsid w:val="009D4CE2"/>
    <w:rsid w:val="009D4E9F"/>
    <w:rsid w:val="009D4FE2"/>
    <w:rsid w:val="009D53F3"/>
    <w:rsid w:val="009D59A8"/>
    <w:rsid w:val="009D5EB4"/>
    <w:rsid w:val="009D6BCE"/>
    <w:rsid w:val="009D6E27"/>
    <w:rsid w:val="009D6E9D"/>
    <w:rsid w:val="009D71AF"/>
    <w:rsid w:val="009D747A"/>
    <w:rsid w:val="009D7608"/>
    <w:rsid w:val="009D7A66"/>
    <w:rsid w:val="009D7DB3"/>
    <w:rsid w:val="009E0068"/>
    <w:rsid w:val="009E02D9"/>
    <w:rsid w:val="009E0388"/>
    <w:rsid w:val="009E0B30"/>
    <w:rsid w:val="009E1066"/>
    <w:rsid w:val="009E1714"/>
    <w:rsid w:val="009E17ED"/>
    <w:rsid w:val="009E1ACE"/>
    <w:rsid w:val="009E1AF9"/>
    <w:rsid w:val="009E21BF"/>
    <w:rsid w:val="009E2521"/>
    <w:rsid w:val="009E287B"/>
    <w:rsid w:val="009E2AA7"/>
    <w:rsid w:val="009E31AE"/>
    <w:rsid w:val="009E3312"/>
    <w:rsid w:val="009E374F"/>
    <w:rsid w:val="009E4099"/>
    <w:rsid w:val="009E4C7C"/>
    <w:rsid w:val="009E5079"/>
    <w:rsid w:val="009E50F5"/>
    <w:rsid w:val="009E5220"/>
    <w:rsid w:val="009E52D8"/>
    <w:rsid w:val="009E5654"/>
    <w:rsid w:val="009E5662"/>
    <w:rsid w:val="009E5BAD"/>
    <w:rsid w:val="009E5D37"/>
    <w:rsid w:val="009E5E04"/>
    <w:rsid w:val="009E6839"/>
    <w:rsid w:val="009E69DA"/>
    <w:rsid w:val="009E6C92"/>
    <w:rsid w:val="009E70B5"/>
    <w:rsid w:val="009F009B"/>
    <w:rsid w:val="009F07FB"/>
    <w:rsid w:val="009F0C49"/>
    <w:rsid w:val="009F1140"/>
    <w:rsid w:val="009F1197"/>
    <w:rsid w:val="009F1AE6"/>
    <w:rsid w:val="009F1D6E"/>
    <w:rsid w:val="009F21BD"/>
    <w:rsid w:val="009F3450"/>
    <w:rsid w:val="009F34E7"/>
    <w:rsid w:val="009F361A"/>
    <w:rsid w:val="009F3A17"/>
    <w:rsid w:val="009F3F5C"/>
    <w:rsid w:val="009F4AE7"/>
    <w:rsid w:val="009F4AEA"/>
    <w:rsid w:val="009F4D7D"/>
    <w:rsid w:val="009F5039"/>
    <w:rsid w:val="009F576E"/>
    <w:rsid w:val="009F5A4E"/>
    <w:rsid w:val="009F5B12"/>
    <w:rsid w:val="009F5D72"/>
    <w:rsid w:val="009F609A"/>
    <w:rsid w:val="009F6810"/>
    <w:rsid w:val="009F6A6C"/>
    <w:rsid w:val="009F7435"/>
    <w:rsid w:val="009F7F76"/>
    <w:rsid w:val="00A00055"/>
    <w:rsid w:val="00A000D6"/>
    <w:rsid w:val="00A00178"/>
    <w:rsid w:val="00A001F2"/>
    <w:rsid w:val="00A0041E"/>
    <w:rsid w:val="00A00554"/>
    <w:rsid w:val="00A0096D"/>
    <w:rsid w:val="00A00E41"/>
    <w:rsid w:val="00A00EF2"/>
    <w:rsid w:val="00A01229"/>
    <w:rsid w:val="00A01322"/>
    <w:rsid w:val="00A01BFC"/>
    <w:rsid w:val="00A01C2D"/>
    <w:rsid w:val="00A01CFB"/>
    <w:rsid w:val="00A01D2F"/>
    <w:rsid w:val="00A024EC"/>
    <w:rsid w:val="00A025F9"/>
    <w:rsid w:val="00A0287C"/>
    <w:rsid w:val="00A0357D"/>
    <w:rsid w:val="00A037EB"/>
    <w:rsid w:val="00A03C27"/>
    <w:rsid w:val="00A040C6"/>
    <w:rsid w:val="00A04654"/>
    <w:rsid w:val="00A04F63"/>
    <w:rsid w:val="00A0500D"/>
    <w:rsid w:val="00A055AC"/>
    <w:rsid w:val="00A05653"/>
    <w:rsid w:val="00A05979"/>
    <w:rsid w:val="00A05984"/>
    <w:rsid w:val="00A05A5F"/>
    <w:rsid w:val="00A06A7F"/>
    <w:rsid w:val="00A06C61"/>
    <w:rsid w:val="00A0738C"/>
    <w:rsid w:val="00A075E4"/>
    <w:rsid w:val="00A078CE"/>
    <w:rsid w:val="00A105FB"/>
    <w:rsid w:val="00A10A11"/>
    <w:rsid w:val="00A10E74"/>
    <w:rsid w:val="00A11052"/>
    <w:rsid w:val="00A116C6"/>
    <w:rsid w:val="00A1208B"/>
    <w:rsid w:val="00A12603"/>
    <w:rsid w:val="00A1289C"/>
    <w:rsid w:val="00A12941"/>
    <w:rsid w:val="00A1321E"/>
    <w:rsid w:val="00A138EF"/>
    <w:rsid w:val="00A13D2E"/>
    <w:rsid w:val="00A13DA1"/>
    <w:rsid w:val="00A13E7F"/>
    <w:rsid w:val="00A140B8"/>
    <w:rsid w:val="00A14588"/>
    <w:rsid w:val="00A147CF"/>
    <w:rsid w:val="00A148D3"/>
    <w:rsid w:val="00A14AEB"/>
    <w:rsid w:val="00A14CC1"/>
    <w:rsid w:val="00A15312"/>
    <w:rsid w:val="00A15B46"/>
    <w:rsid w:val="00A15E43"/>
    <w:rsid w:val="00A164A5"/>
    <w:rsid w:val="00A17341"/>
    <w:rsid w:val="00A17BCC"/>
    <w:rsid w:val="00A20183"/>
    <w:rsid w:val="00A20212"/>
    <w:rsid w:val="00A206C5"/>
    <w:rsid w:val="00A20862"/>
    <w:rsid w:val="00A209B9"/>
    <w:rsid w:val="00A21415"/>
    <w:rsid w:val="00A21433"/>
    <w:rsid w:val="00A21A19"/>
    <w:rsid w:val="00A21C16"/>
    <w:rsid w:val="00A21F19"/>
    <w:rsid w:val="00A22735"/>
    <w:rsid w:val="00A22F2B"/>
    <w:rsid w:val="00A22FA7"/>
    <w:rsid w:val="00A24A81"/>
    <w:rsid w:val="00A24C6B"/>
    <w:rsid w:val="00A25106"/>
    <w:rsid w:val="00A256B0"/>
    <w:rsid w:val="00A25DC2"/>
    <w:rsid w:val="00A2626F"/>
    <w:rsid w:val="00A26BC5"/>
    <w:rsid w:val="00A26BDA"/>
    <w:rsid w:val="00A27557"/>
    <w:rsid w:val="00A2773D"/>
    <w:rsid w:val="00A27A54"/>
    <w:rsid w:val="00A27AC9"/>
    <w:rsid w:val="00A27C4C"/>
    <w:rsid w:val="00A27D07"/>
    <w:rsid w:val="00A3038F"/>
    <w:rsid w:val="00A31631"/>
    <w:rsid w:val="00A31DF4"/>
    <w:rsid w:val="00A3213A"/>
    <w:rsid w:val="00A323A8"/>
    <w:rsid w:val="00A3247B"/>
    <w:rsid w:val="00A334A2"/>
    <w:rsid w:val="00A33CE8"/>
    <w:rsid w:val="00A341E4"/>
    <w:rsid w:val="00A34348"/>
    <w:rsid w:val="00A3458F"/>
    <w:rsid w:val="00A34D43"/>
    <w:rsid w:val="00A34DF3"/>
    <w:rsid w:val="00A34ED1"/>
    <w:rsid w:val="00A35DB5"/>
    <w:rsid w:val="00A35F6B"/>
    <w:rsid w:val="00A372D2"/>
    <w:rsid w:val="00A37713"/>
    <w:rsid w:val="00A3797D"/>
    <w:rsid w:val="00A37E09"/>
    <w:rsid w:val="00A37EE1"/>
    <w:rsid w:val="00A40A23"/>
    <w:rsid w:val="00A40CB1"/>
    <w:rsid w:val="00A414C3"/>
    <w:rsid w:val="00A41845"/>
    <w:rsid w:val="00A418CA"/>
    <w:rsid w:val="00A4280B"/>
    <w:rsid w:val="00A43B42"/>
    <w:rsid w:val="00A44A6B"/>
    <w:rsid w:val="00A44C12"/>
    <w:rsid w:val="00A452AB"/>
    <w:rsid w:val="00A45317"/>
    <w:rsid w:val="00A45790"/>
    <w:rsid w:val="00A45D7B"/>
    <w:rsid w:val="00A46022"/>
    <w:rsid w:val="00A46BF5"/>
    <w:rsid w:val="00A46D4C"/>
    <w:rsid w:val="00A4759A"/>
    <w:rsid w:val="00A479F3"/>
    <w:rsid w:val="00A479FC"/>
    <w:rsid w:val="00A47B27"/>
    <w:rsid w:val="00A47F8B"/>
    <w:rsid w:val="00A5010F"/>
    <w:rsid w:val="00A5073C"/>
    <w:rsid w:val="00A50E18"/>
    <w:rsid w:val="00A51313"/>
    <w:rsid w:val="00A51435"/>
    <w:rsid w:val="00A51899"/>
    <w:rsid w:val="00A518D9"/>
    <w:rsid w:val="00A521B7"/>
    <w:rsid w:val="00A521E6"/>
    <w:rsid w:val="00A52603"/>
    <w:rsid w:val="00A52DA1"/>
    <w:rsid w:val="00A536AC"/>
    <w:rsid w:val="00A53B63"/>
    <w:rsid w:val="00A540FB"/>
    <w:rsid w:val="00A54594"/>
    <w:rsid w:val="00A546FC"/>
    <w:rsid w:val="00A548E4"/>
    <w:rsid w:val="00A551EE"/>
    <w:rsid w:val="00A553BF"/>
    <w:rsid w:val="00A56115"/>
    <w:rsid w:val="00A566F9"/>
    <w:rsid w:val="00A567A4"/>
    <w:rsid w:val="00A56A41"/>
    <w:rsid w:val="00A56B48"/>
    <w:rsid w:val="00A575A6"/>
    <w:rsid w:val="00A60238"/>
    <w:rsid w:val="00A60690"/>
    <w:rsid w:val="00A60F30"/>
    <w:rsid w:val="00A610DB"/>
    <w:rsid w:val="00A610DE"/>
    <w:rsid w:val="00A61401"/>
    <w:rsid w:val="00A61892"/>
    <w:rsid w:val="00A620EC"/>
    <w:rsid w:val="00A62161"/>
    <w:rsid w:val="00A6294E"/>
    <w:rsid w:val="00A62B7F"/>
    <w:rsid w:val="00A6303F"/>
    <w:rsid w:val="00A632E4"/>
    <w:rsid w:val="00A634E5"/>
    <w:rsid w:val="00A63B20"/>
    <w:rsid w:val="00A6444F"/>
    <w:rsid w:val="00A64543"/>
    <w:rsid w:val="00A64874"/>
    <w:rsid w:val="00A64AAB"/>
    <w:rsid w:val="00A64CB7"/>
    <w:rsid w:val="00A65064"/>
    <w:rsid w:val="00A6541A"/>
    <w:rsid w:val="00A65A48"/>
    <w:rsid w:val="00A65E96"/>
    <w:rsid w:val="00A65FD6"/>
    <w:rsid w:val="00A6617C"/>
    <w:rsid w:val="00A6637A"/>
    <w:rsid w:val="00A665A8"/>
    <w:rsid w:val="00A6676F"/>
    <w:rsid w:val="00A66A3B"/>
    <w:rsid w:val="00A66FD1"/>
    <w:rsid w:val="00A67290"/>
    <w:rsid w:val="00A67A88"/>
    <w:rsid w:val="00A67B9F"/>
    <w:rsid w:val="00A70C05"/>
    <w:rsid w:val="00A710A2"/>
    <w:rsid w:val="00A714AE"/>
    <w:rsid w:val="00A71605"/>
    <w:rsid w:val="00A7188A"/>
    <w:rsid w:val="00A718CA"/>
    <w:rsid w:val="00A71CE8"/>
    <w:rsid w:val="00A722F8"/>
    <w:rsid w:val="00A735A5"/>
    <w:rsid w:val="00A73829"/>
    <w:rsid w:val="00A73841"/>
    <w:rsid w:val="00A74866"/>
    <w:rsid w:val="00A749CF"/>
    <w:rsid w:val="00A74D1E"/>
    <w:rsid w:val="00A7558E"/>
    <w:rsid w:val="00A75D45"/>
    <w:rsid w:val="00A762B9"/>
    <w:rsid w:val="00A762E1"/>
    <w:rsid w:val="00A76310"/>
    <w:rsid w:val="00A7713C"/>
    <w:rsid w:val="00A7714E"/>
    <w:rsid w:val="00A7765C"/>
    <w:rsid w:val="00A7778C"/>
    <w:rsid w:val="00A777A5"/>
    <w:rsid w:val="00A7783A"/>
    <w:rsid w:val="00A77CF4"/>
    <w:rsid w:val="00A8018F"/>
    <w:rsid w:val="00A803A0"/>
    <w:rsid w:val="00A81EA9"/>
    <w:rsid w:val="00A82A1C"/>
    <w:rsid w:val="00A8314F"/>
    <w:rsid w:val="00A834E0"/>
    <w:rsid w:val="00A838B3"/>
    <w:rsid w:val="00A838E3"/>
    <w:rsid w:val="00A840E0"/>
    <w:rsid w:val="00A84C0D"/>
    <w:rsid w:val="00A8521C"/>
    <w:rsid w:val="00A8525B"/>
    <w:rsid w:val="00A85535"/>
    <w:rsid w:val="00A85591"/>
    <w:rsid w:val="00A857BF"/>
    <w:rsid w:val="00A85B50"/>
    <w:rsid w:val="00A85B8D"/>
    <w:rsid w:val="00A85DAE"/>
    <w:rsid w:val="00A86C6E"/>
    <w:rsid w:val="00A87221"/>
    <w:rsid w:val="00A876B1"/>
    <w:rsid w:val="00A8798C"/>
    <w:rsid w:val="00A905FA"/>
    <w:rsid w:val="00A906D2"/>
    <w:rsid w:val="00A90C6D"/>
    <w:rsid w:val="00A90D1C"/>
    <w:rsid w:val="00A912E8"/>
    <w:rsid w:val="00A914E2"/>
    <w:rsid w:val="00A91BE1"/>
    <w:rsid w:val="00A91CF2"/>
    <w:rsid w:val="00A91DCD"/>
    <w:rsid w:val="00A926E8"/>
    <w:rsid w:val="00A92738"/>
    <w:rsid w:val="00A92E98"/>
    <w:rsid w:val="00A933C4"/>
    <w:rsid w:val="00A93586"/>
    <w:rsid w:val="00A94D29"/>
    <w:rsid w:val="00A9506E"/>
    <w:rsid w:val="00A951E2"/>
    <w:rsid w:val="00A95B71"/>
    <w:rsid w:val="00A95CD4"/>
    <w:rsid w:val="00A964F8"/>
    <w:rsid w:val="00A96703"/>
    <w:rsid w:val="00A9683F"/>
    <w:rsid w:val="00A97020"/>
    <w:rsid w:val="00A97039"/>
    <w:rsid w:val="00A9755D"/>
    <w:rsid w:val="00A978D0"/>
    <w:rsid w:val="00AA01FF"/>
    <w:rsid w:val="00AA146D"/>
    <w:rsid w:val="00AA155F"/>
    <w:rsid w:val="00AA16E9"/>
    <w:rsid w:val="00AA22F3"/>
    <w:rsid w:val="00AA236B"/>
    <w:rsid w:val="00AA2A51"/>
    <w:rsid w:val="00AA3194"/>
    <w:rsid w:val="00AA3258"/>
    <w:rsid w:val="00AA339D"/>
    <w:rsid w:val="00AA3644"/>
    <w:rsid w:val="00AA3FB2"/>
    <w:rsid w:val="00AA450A"/>
    <w:rsid w:val="00AA45FD"/>
    <w:rsid w:val="00AA4D04"/>
    <w:rsid w:val="00AA56F2"/>
    <w:rsid w:val="00AA6C13"/>
    <w:rsid w:val="00AA705B"/>
    <w:rsid w:val="00AA7358"/>
    <w:rsid w:val="00AA74A1"/>
    <w:rsid w:val="00AA7703"/>
    <w:rsid w:val="00AA7A71"/>
    <w:rsid w:val="00AB005F"/>
    <w:rsid w:val="00AB0098"/>
    <w:rsid w:val="00AB0172"/>
    <w:rsid w:val="00AB0B2D"/>
    <w:rsid w:val="00AB0B95"/>
    <w:rsid w:val="00AB1EC7"/>
    <w:rsid w:val="00AB2238"/>
    <w:rsid w:val="00AB2294"/>
    <w:rsid w:val="00AB2360"/>
    <w:rsid w:val="00AB2BDF"/>
    <w:rsid w:val="00AB2D6E"/>
    <w:rsid w:val="00AB2FAB"/>
    <w:rsid w:val="00AB306B"/>
    <w:rsid w:val="00AB352C"/>
    <w:rsid w:val="00AB3878"/>
    <w:rsid w:val="00AB3E3F"/>
    <w:rsid w:val="00AB4350"/>
    <w:rsid w:val="00AB4939"/>
    <w:rsid w:val="00AB51F2"/>
    <w:rsid w:val="00AB5903"/>
    <w:rsid w:val="00AB5A06"/>
    <w:rsid w:val="00AB5B5A"/>
    <w:rsid w:val="00AB65C3"/>
    <w:rsid w:val="00AB7240"/>
    <w:rsid w:val="00AB7537"/>
    <w:rsid w:val="00AB76E5"/>
    <w:rsid w:val="00AB787A"/>
    <w:rsid w:val="00AC013B"/>
    <w:rsid w:val="00AC09E9"/>
    <w:rsid w:val="00AC0A99"/>
    <w:rsid w:val="00AC0E00"/>
    <w:rsid w:val="00AC0EC0"/>
    <w:rsid w:val="00AC11E9"/>
    <w:rsid w:val="00AC121F"/>
    <w:rsid w:val="00AC14FC"/>
    <w:rsid w:val="00AC263D"/>
    <w:rsid w:val="00AC3699"/>
    <w:rsid w:val="00AC370D"/>
    <w:rsid w:val="00AC3D71"/>
    <w:rsid w:val="00AC3DEF"/>
    <w:rsid w:val="00AC3FDD"/>
    <w:rsid w:val="00AC41AA"/>
    <w:rsid w:val="00AC489E"/>
    <w:rsid w:val="00AC4CD9"/>
    <w:rsid w:val="00AC5040"/>
    <w:rsid w:val="00AC50FE"/>
    <w:rsid w:val="00AC5382"/>
    <w:rsid w:val="00AC60D2"/>
    <w:rsid w:val="00AC6892"/>
    <w:rsid w:val="00AC690E"/>
    <w:rsid w:val="00AC69EF"/>
    <w:rsid w:val="00AC6A84"/>
    <w:rsid w:val="00AC7627"/>
    <w:rsid w:val="00AD06A6"/>
    <w:rsid w:val="00AD0882"/>
    <w:rsid w:val="00AD0F9B"/>
    <w:rsid w:val="00AD110C"/>
    <w:rsid w:val="00AD119D"/>
    <w:rsid w:val="00AD203B"/>
    <w:rsid w:val="00AD21E1"/>
    <w:rsid w:val="00AD2484"/>
    <w:rsid w:val="00AD24DD"/>
    <w:rsid w:val="00AD2547"/>
    <w:rsid w:val="00AD2569"/>
    <w:rsid w:val="00AD288F"/>
    <w:rsid w:val="00AD291A"/>
    <w:rsid w:val="00AD2D6D"/>
    <w:rsid w:val="00AD2F2E"/>
    <w:rsid w:val="00AD3466"/>
    <w:rsid w:val="00AD4232"/>
    <w:rsid w:val="00AD4BA6"/>
    <w:rsid w:val="00AD5343"/>
    <w:rsid w:val="00AD5534"/>
    <w:rsid w:val="00AD557B"/>
    <w:rsid w:val="00AD5822"/>
    <w:rsid w:val="00AD6238"/>
    <w:rsid w:val="00AD6585"/>
    <w:rsid w:val="00AD69C7"/>
    <w:rsid w:val="00AD6FBF"/>
    <w:rsid w:val="00AD701E"/>
    <w:rsid w:val="00AD709F"/>
    <w:rsid w:val="00AD70D1"/>
    <w:rsid w:val="00AD793D"/>
    <w:rsid w:val="00AD7BA6"/>
    <w:rsid w:val="00AE00A6"/>
    <w:rsid w:val="00AE0154"/>
    <w:rsid w:val="00AE0313"/>
    <w:rsid w:val="00AE03BD"/>
    <w:rsid w:val="00AE1048"/>
    <w:rsid w:val="00AE14C7"/>
    <w:rsid w:val="00AE16B7"/>
    <w:rsid w:val="00AE2461"/>
    <w:rsid w:val="00AE2F54"/>
    <w:rsid w:val="00AE3304"/>
    <w:rsid w:val="00AE36C7"/>
    <w:rsid w:val="00AE40BB"/>
    <w:rsid w:val="00AE4A2B"/>
    <w:rsid w:val="00AE4F9C"/>
    <w:rsid w:val="00AE514A"/>
    <w:rsid w:val="00AE52BD"/>
    <w:rsid w:val="00AE54FF"/>
    <w:rsid w:val="00AE55FF"/>
    <w:rsid w:val="00AE5A80"/>
    <w:rsid w:val="00AE600C"/>
    <w:rsid w:val="00AE614C"/>
    <w:rsid w:val="00AE6A3B"/>
    <w:rsid w:val="00AE703E"/>
    <w:rsid w:val="00AE780E"/>
    <w:rsid w:val="00AE7A28"/>
    <w:rsid w:val="00AF0337"/>
    <w:rsid w:val="00AF0B09"/>
    <w:rsid w:val="00AF0DC9"/>
    <w:rsid w:val="00AF15B6"/>
    <w:rsid w:val="00AF1732"/>
    <w:rsid w:val="00AF1951"/>
    <w:rsid w:val="00AF1E86"/>
    <w:rsid w:val="00AF29D9"/>
    <w:rsid w:val="00AF2AED"/>
    <w:rsid w:val="00AF2EC6"/>
    <w:rsid w:val="00AF2EF0"/>
    <w:rsid w:val="00AF2FD4"/>
    <w:rsid w:val="00AF30E7"/>
    <w:rsid w:val="00AF3958"/>
    <w:rsid w:val="00AF3D1D"/>
    <w:rsid w:val="00AF415F"/>
    <w:rsid w:val="00AF41ED"/>
    <w:rsid w:val="00AF481B"/>
    <w:rsid w:val="00AF5335"/>
    <w:rsid w:val="00AF5731"/>
    <w:rsid w:val="00AF580E"/>
    <w:rsid w:val="00AF5B06"/>
    <w:rsid w:val="00AF5F1C"/>
    <w:rsid w:val="00AF6308"/>
    <w:rsid w:val="00AF6B00"/>
    <w:rsid w:val="00AF7035"/>
    <w:rsid w:val="00AF730A"/>
    <w:rsid w:val="00AF734C"/>
    <w:rsid w:val="00AF747B"/>
    <w:rsid w:val="00AF7536"/>
    <w:rsid w:val="00AF768A"/>
    <w:rsid w:val="00AF7D65"/>
    <w:rsid w:val="00AF7F3E"/>
    <w:rsid w:val="00B000AB"/>
    <w:rsid w:val="00B0071B"/>
    <w:rsid w:val="00B00EA7"/>
    <w:rsid w:val="00B01969"/>
    <w:rsid w:val="00B02D2D"/>
    <w:rsid w:val="00B03AF4"/>
    <w:rsid w:val="00B03EB3"/>
    <w:rsid w:val="00B04395"/>
    <w:rsid w:val="00B04542"/>
    <w:rsid w:val="00B04797"/>
    <w:rsid w:val="00B04ADD"/>
    <w:rsid w:val="00B058D6"/>
    <w:rsid w:val="00B05BBF"/>
    <w:rsid w:val="00B062AF"/>
    <w:rsid w:val="00B07218"/>
    <w:rsid w:val="00B07271"/>
    <w:rsid w:val="00B07312"/>
    <w:rsid w:val="00B0752A"/>
    <w:rsid w:val="00B07607"/>
    <w:rsid w:val="00B0764A"/>
    <w:rsid w:val="00B07B04"/>
    <w:rsid w:val="00B07D16"/>
    <w:rsid w:val="00B10064"/>
    <w:rsid w:val="00B1088B"/>
    <w:rsid w:val="00B10B39"/>
    <w:rsid w:val="00B10D66"/>
    <w:rsid w:val="00B1120C"/>
    <w:rsid w:val="00B114F7"/>
    <w:rsid w:val="00B11693"/>
    <w:rsid w:val="00B11ADA"/>
    <w:rsid w:val="00B12AB9"/>
    <w:rsid w:val="00B13821"/>
    <w:rsid w:val="00B13C97"/>
    <w:rsid w:val="00B13DF4"/>
    <w:rsid w:val="00B142DE"/>
    <w:rsid w:val="00B14478"/>
    <w:rsid w:val="00B1492A"/>
    <w:rsid w:val="00B149EC"/>
    <w:rsid w:val="00B14AF0"/>
    <w:rsid w:val="00B15056"/>
    <w:rsid w:val="00B158EF"/>
    <w:rsid w:val="00B16361"/>
    <w:rsid w:val="00B164AE"/>
    <w:rsid w:val="00B16D87"/>
    <w:rsid w:val="00B1705D"/>
    <w:rsid w:val="00B1710C"/>
    <w:rsid w:val="00B17511"/>
    <w:rsid w:val="00B1780C"/>
    <w:rsid w:val="00B17A8A"/>
    <w:rsid w:val="00B17FD2"/>
    <w:rsid w:val="00B2006D"/>
    <w:rsid w:val="00B20104"/>
    <w:rsid w:val="00B20467"/>
    <w:rsid w:val="00B206BC"/>
    <w:rsid w:val="00B20925"/>
    <w:rsid w:val="00B20E31"/>
    <w:rsid w:val="00B21AAE"/>
    <w:rsid w:val="00B21C41"/>
    <w:rsid w:val="00B21D48"/>
    <w:rsid w:val="00B22931"/>
    <w:rsid w:val="00B22D9D"/>
    <w:rsid w:val="00B23405"/>
    <w:rsid w:val="00B23C42"/>
    <w:rsid w:val="00B23D80"/>
    <w:rsid w:val="00B240D5"/>
    <w:rsid w:val="00B24288"/>
    <w:rsid w:val="00B24296"/>
    <w:rsid w:val="00B24835"/>
    <w:rsid w:val="00B25288"/>
    <w:rsid w:val="00B252DD"/>
    <w:rsid w:val="00B2540C"/>
    <w:rsid w:val="00B25B9D"/>
    <w:rsid w:val="00B2657B"/>
    <w:rsid w:val="00B26B33"/>
    <w:rsid w:val="00B271BF"/>
    <w:rsid w:val="00B2730A"/>
    <w:rsid w:val="00B27AA1"/>
    <w:rsid w:val="00B301EE"/>
    <w:rsid w:val="00B303FD"/>
    <w:rsid w:val="00B306B7"/>
    <w:rsid w:val="00B3079C"/>
    <w:rsid w:val="00B3122E"/>
    <w:rsid w:val="00B31352"/>
    <w:rsid w:val="00B324DF"/>
    <w:rsid w:val="00B32838"/>
    <w:rsid w:val="00B32AD3"/>
    <w:rsid w:val="00B32DF0"/>
    <w:rsid w:val="00B32E78"/>
    <w:rsid w:val="00B33149"/>
    <w:rsid w:val="00B33171"/>
    <w:rsid w:val="00B336C9"/>
    <w:rsid w:val="00B33F0B"/>
    <w:rsid w:val="00B345D1"/>
    <w:rsid w:val="00B35C9D"/>
    <w:rsid w:val="00B35FCD"/>
    <w:rsid w:val="00B36384"/>
    <w:rsid w:val="00B36D1D"/>
    <w:rsid w:val="00B37795"/>
    <w:rsid w:val="00B4007A"/>
    <w:rsid w:val="00B40354"/>
    <w:rsid w:val="00B40542"/>
    <w:rsid w:val="00B4090D"/>
    <w:rsid w:val="00B40A9E"/>
    <w:rsid w:val="00B40F2D"/>
    <w:rsid w:val="00B40F8E"/>
    <w:rsid w:val="00B412BC"/>
    <w:rsid w:val="00B41353"/>
    <w:rsid w:val="00B41398"/>
    <w:rsid w:val="00B41AF3"/>
    <w:rsid w:val="00B42391"/>
    <w:rsid w:val="00B42A1D"/>
    <w:rsid w:val="00B4324F"/>
    <w:rsid w:val="00B4328D"/>
    <w:rsid w:val="00B43381"/>
    <w:rsid w:val="00B44E5E"/>
    <w:rsid w:val="00B4522D"/>
    <w:rsid w:val="00B458EA"/>
    <w:rsid w:val="00B459D1"/>
    <w:rsid w:val="00B45A09"/>
    <w:rsid w:val="00B45D35"/>
    <w:rsid w:val="00B465AE"/>
    <w:rsid w:val="00B46897"/>
    <w:rsid w:val="00B46A6F"/>
    <w:rsid w:val="00B46F27"/>
    <w:rsid w:val="00B47D37"/>
    <w:rsid w:val="00B47DA0"/>
    <w:rsid w:val="00B5060B"/>
    <w:rsid w:val="00B50D5D"/>
    <w:rsid w:val="00B51990"/>
    <w:rsid w:val="00B521B7"/>
    <w:rsid w:val="00B52346"/>
    <w:rsid w:val="00B5280F"/>
    <w:rsid w:val="00B52A09"/>
    <w:rsid w:val="00B52C9F"/>
    <w:rsid w:val="00B52DA6"/>
    <w:rsid w:val="00B52EC4"/>
    <w:rsid w:val="00B5302F"/>
    <w:rsid w:val="00B537CD"/>
    <w:rsid w:val="00B53AD4"/>
    <w:rsid w:val="00B53C13"/>
    <w:rsid w:val="00B53D1A"/>
    <w:rsid w:val="00B53D2E"/>
    <w:rsid w:val="00B53D8E"/>
    <w:rsid w:val="00B5400A"/>
    <w:rsid w:val="00B5429B"/>
    <w:rsid w:val="00B54549"/>
    <w:rsid w:val="00B5479C"/>
    <w:rsid w:val="00B54A4F"/>
    <w:rsid w:val="00B54C49"/>
    <w:rsid w:val="00B54D00"/>
    <w:rsid w:val="00B54F00"/>
    <w:rsid w:val="00B54F3B"/>
    <w:rsid w:val="00B55385"/>
    <w:rsid w:val="00B5543C"/>
    <w:rsid w:val="00B5551A"/>
    <w:rsid w:val="00B55857"/>
    <w:rsid w:val="00B558D2"/>
    <w:rsid w:val="00B55ED2"/>
    <w:rsid w:val="00B5638D"/>
    <w:rsid w:val="00B56ED0"/>
    <w:rsid w:val="00B571DA"/>
    <w:rsid w:val="00B6086B"/>
    <w:rsid w:val="00B60BA1"/>
    <w:rsid w:val="00B62313"/>
    <w:rsid w:val="00B62D03"/>
    <w:rsid w:val="00B633AE"/>
    <w:rsid w:val="00B63BD0"/>
    <w:rsid w:val="00B63CD1"/>
    <w:rsid w:val="00B63EE3"/>
    <w:rsid w:val="00B6414B"/>
    <w:rsid w:val="00B64CF5"/>
    <w:rsid w:val="00B64E36"/>
    <w:rsid w:val="00B66299"/>
    <w:rsid w:val="00B6643E"/>
    <w:rsid w:val="00B6648D"/>
    <w:rsid w:val="00B666D5"/>
    <w:rsid w:val="00B66AA2"/>
    <w:rsid w:val="00B67460"/>
    <w:rsid w:val="00B679FC"/>
    <w:rsid w:val="00B70092"/>
    <w:rsid w:val="00B708F9"/>
    <w:rsid w:val="00B71740"/>
    <w:rsid w:val="00B71F26"/>
    <w:rsid w:val="00B724EB"/>
    <w:rsid w:val="00B732C6"/>
    <w:rsid w:val="00B738D1"/>
    <w:rsid w:val="00B73DCA"/>
    <w:rsid w:val="00B74154"/>
    <w:rsid w:val="00B741F9"/>
    <w:rsid w:val="00B747CB"/>
    <w:rsid w:val="00B750ED"/>
    <w:rsid w:val="00B754D3"/>
    <w:rsid w:val="00B755D7"/>
    <w:rsid w:val="00B75817"/>
    <w:rsid w:val="00B75CC0"/>
    <w:rsid w:val="00B75DD6"/>
    <w:rsid w:val="00B75F96"/>
    <w:rsid w:val="00B77125"/>
    <w:rsid w:val="00B77682"/>
    <w:rsid w:val="00B7796F"/>
    <w:rsid w:val="00B80259"/>
    <w:rsid w:val="00B80851"/>
    <w:rsid w:val="00B80AD1"/>
    <w:rsid w:val="00B80DE7"/>
    <w:rsid w:val="00B810C5"/>
    <w:rsid w:val="00B814FF"/>
    <w:rsid w:val="00B81BF8"/>
    <w:rsid w:val="00B81DE8"/>
    <w:rsid w:val="00B82AAE"/>
    <w:rsid w:val="00B82D33"/>
    <w:rsid w:val="00B8326E"/>
    <w:rsid w:val="00B83602"/>
    <w:rsid w:val="00B83656"/>
    <w:rsid w:val="00B838F4"/>
    <w:rsid w:val="00B83B5A"/>
    <w:rsid w:val="00B84251"/>
    <w:rsid w:val="00B850AC"/>
    <w:rsid w:val="00B85DCC"/>
    <w:rsid w:val="00B863E6"/>
    <w:rsid w:val="00B87BA3"/>
    <w:rsid w:val="00B901B9"/>
    <w:rsid w:val="00B90459"/>
    <w:rsid w:val="00B905AB"/>
    <w:rsid w:val="00B907BD"/>
    <w:rsid w:val="00B910B0"/>
    <w:rsid w:val="00B91704"/>
    <w:rsid w:val="00B918B3"/>
    <w:rsid w:val="00B92244"/>
    <w:rsid w:val="00B92376"/>
    <w:rsid w:val="00B9260E"/>
    <w:rsid w:val="00B92DE3"/>
    <w:rsid w:val="00B92E1F"/>
    <w:rsid w:val="00B9332B"/>
    <w:rsid w:val="00B9335C"/>
    <w:rsid w:val="00B941A0"/>
    <w:rsid w:val="00B9481B"/>
    <w:rsid w:val="00B94A20"/>
    <w:rsid w:val="00B94AA7"/>
    <w:rsid w:val="00B94C00"/>
    <w:rsid w:val="00B94FBE"/>
    <w:rsid w:val="00B951F2"/>
    <w:rsid w:val="00B954C2"/>
    <w:rsid w:val="00B95C0F"/>
    <w:rsid w:val="00B96819"/>
    <w:rsid w:val="00B97637"/>
    <w:rsid w:val="00B97F8B"/>
    <w:rsid w:val="00BA0FDB"/>
    <w:rsid w:val="00BA14A5"/>
    <w:rsid w:val="00BA15DD"/>
    <w:rsid w:val="00BA17AB"/>
    <w:rsid w:val="00BA1C43"/>
    <w:rsid w:val="00BA1CA2"/>
    <w:rsid w:val="00BA20B8"/>
    <w:rsid w:val="00BA2119"/>
    <w:rsid w:val="00BA21CE"/>
    <w:rsid w:val="00BA25BF"/>
    <w:rsid w:val="00BA27C2"/>
    <w:rsid w:val="00BA2C65"/>
    <w:rsid w:val="00BA2ED6"/>
    <w:rsid w:val="00BA2FD4"/>
    <w:rsid w:val="00BA3223"/>
    <w:rsid w:val="00BA32CD"/>
    <w:rsid w:val="00BA3519"/>
    <w:rsid w:val="00BA3E0A"/>
    <w:rsid w:val="00BA421C"/>
    <w:rsid w:val="00BA452E"/>
    <w:rsid w:val="00BA4847"/>
    <w:rsid w:val="00BA49C2"/>
    <w:rsid w:val="00BA53A6"/>
    <w:rsid w:val="00BA543B"/>
    <w:rsid w:val="00BA5977"/>
    <w:rsid w:val="00BA5DBF"/>
    <w:rsid w:val="00BA5F2E"/>
    <w:rsid w:val="00BA6011"/>
    <w:rsid w:val="00BA6660"/>
    <w:rsid w:val="00BA677D"/>
    <w:rsid w:val="00BA6863"/>
    <w:rsid w:val="00BA697E"/>
    <w:rsid w:val="00BA6E7B"/>
    <w:rsid w:val="00BA768E"/>
    <w:rsid w:val="00BA76D4"/>
    <w:rsid w:val="00BA7CE1"/>
    <w:rsid w:val="00BB0019"/>
    <w:rsid w:val="00BB009F"/>
    <w:rsid w:val="00BB072F"/>
    <w:rsid w:val="00BB09E3"/>
    <w:rsid w:val="00BB0CEC"/>
    <w:rsid w:val="00BB0E06"/>
    <w:rsid w:val="00BB1147"/>
    <w:rsid w:val="00BB1489"/>
    <w:rsid w:val="00BB1D10"/>
    <w:rsid w:val="00BB1D1D"/>
    <w:rsid w:val="00BB1DE4"/>
    <w:rsid w:val="00BB1E6B"/>
    <w:rsid w:val="00BB20DB"/>
    <w:rsid w:val="00BB2711"/>
    <w:rsid w:val="00BB2EC6"/>
    <w:rsid w:val="00BB31C7"/>
    <w:rsid w:val="00BB3282"/>
    <w:rsid w:val="00BB3536"/>
    <w:rsid w:val="00BB3B53"/>
    <w:rsid w:val="00BB3C97"/>
    <w:rsid w:val="00BB3E7A"/>
    <w:rsid w:val="00BB3F50"/>
    <w:rsid w:val="00BB4307"/>
    <w:rsid w:val="00BB432C"/>
    <w:rsid w:val="00BB4808"/>
    <w:rsid w:val="00BB518A"/>
    <w:rsid w:val="00BB51CA"/>
    <w:rsid w:val="00BB548E"/>
    <w:rsid w:val="00BB55DC"/>
    <w:rsid w:val="00BB567B"/>
    <w:rsid w:val="00BB5A8B"/>
    <w:rsid w:val="00BB5AF4"/>
    <w:rsid w:val="00BB5B39"/>
    <w:rsid w:val="00BB5E14"/>
    <w:rsid w:val="00BB5F94"/>
    <w:rsid w:val="00BB664F"/>
    <w:rsid w:val="00BB676A"/>
    <w:rsid w:val="00BB6779"/>
    <w:rsid w:val="00BB6B73"/>
    <w:rsid w:val="00BB6B8A"/>
    <w:rsid w:val="00BB7251"/>
    <w:rsid w:val="00BB7685"/>
    <w:rsid w:val="00BC0383"/>
    <w:rsid w:val="00BC0FD6"/>
    <w:rsid w:val="00BC163B"/>
    <w:rsid w:val="00BC183F"/>
    <w:rsid w:val="00BC1987"/>
    <w:rsid w:val="00BC1B8E"/>
    <w:rsid w:val="00BC1BC4"/>
    <w:rsid w:val="00BC1E71"/>
    <w:rsid w:val="00BC20FF"/>
    <w:rsid w:val="00BC2159"/>
    <w:rsid w:val="00BC295E"/>
    <w:rsid w:val="00BC2D37"/>
    <w:rsid w:val="00BC2F7F"/>
    <w:rsid w:val="00BC2FF4"/>
    <w:rsid w:val="00BC3050"/>
    <w:rsid w:val="00BC308F"/>
    <w:rsid w:val="00BC3386"/>
    <w:rsid w:val="00BC3B81"/>
    <w:rsid w:val="00BC3CF7"/>
    <w:rsid w:val="00BC3DE9"/>
    <w:rsid w:val="00BC3ECE"/>
    <w:rsid w:val="00BC41A0"/>
    <w:rsid w:val="00BC4ACA"/>
    <w:rsid w:val="00BC4CDF"/>
    <w:rsid w:val="00BC4D98"/>
    <w:rsid w:val="00BC51C4"/>
    <w:rsid w:val="00BC5976"/>
    <w:rsid w:val="00BC5BB1"/>
    <w:rsid w:val="00BC5FB1"/>
    <w:rsid w:val="00BC665F"/>
    <w:rsid w:val="00BC6D1A"/>
    <w:rsid w:val="00BC738F"/>
    <w:rsid w:val="00BC74C2"/>
    <w:rsid w:val="00BC7DEC"/>
    <w:rsid w:val="00BC7F4A"/>
    <w:rsid w:val="00BC7F5A"/>
    <w:rsid w:val="00BD00F9"/>
    <w:rsid w:val="00BD0331"/>
    <w:rsid w:val="00BD156F"/>
    <w:rsid w:val="00BD1FE0"/>
    <w:rsid w:val="00BD2286"/>
    <w:rsid w:val="00BD22CE"/>
    <w:rsid w:val="00BD269D"/>
    <w:rsid w:val="00BD2F4F"/>
    <w:rsid w:val="00BD319A"/>
    <w:rsid w:val="00BD4027"/>
    <w:rsid w:val="00BD46AF"/>
    <w:rsid w:val="00BD4835"/>
    <w:rsid w:val="00BD4D5D"/>
    <w:rsid w:val="00BD4F5A"/>
    <w:rsid w:val="00BD52D0"/>
    <w:rsid w:val="00BD54CF"/>
    <w:rsid w:val="00BD5801"/>
    <w:rsid w:val="00BD6085"/>
    <w:rsid w:val="00BD7241"/>
    <w:rsid w:val="00BD7A55"/>
    <w:rsid w:val="00BD7AA3"/>
    <w:rsid w:val="00BD7D5B"/>
    <w:rsid w:val="00BD7E0D"/>
    <w:rsid w:val="00BE0979"/>
    <w:rsid w:val="00BE09E7"/>
    <w:rsid w:val="00BE0AD6"/>
    <w:rsid w:val="00BE0CD3"/>
    <w:rsid w:val="00BE0E5D"/>
    <w:rsid w:val="00BE199E"/>
    <w:rsid w:val="00BE1B6E"/>
    <w:rsid w:val="00BE1D24"/>
    <w:rsid w:val="00BE20DE"/>
    <w:rsid w:val="00BE26B0"/>
    <w:rsid w:val="00BE2E36"/>
    <w:rsid w:val="00BE3102"/>
    <w:rsid w:val="00BE3532"/>
    <w:rsid w:val="00BE383A"/>
    <w:rsid w:val="00BE3BE9"/>
    <w:rsid w:val="00BE3CF8"/>
    <w:rsid w:val="00BE3F2F"/>
    <w:rsid w:val="00BE4116"/>
    <w:rsid w:val="00BE43E9"/>
    <w:rsid w:val="00BE4968"/>
    <w:rsid w:val="00BE499B"/>
    <w:rsid w:val="00BE4D74"/>
    <w:rsid w:val="00BE501A"/>
    <w:rsid w:val="00BE530E"/>
    <w:rsid w:val="00BE541A"/>
    <w:rsid w:val="00BE56A6"/>
    <w:rsid w:val="00BE5910"/>
    <w:rsid w:val="00BE5BE4"/>
    <w:rsid w:val="00BE60D0"/>
    <w:rsid w:val="00BE61C7"/>
    <w:rsid w:val="00BE62FA"/>
    <w:rsid w:val="00BE63A9"/>
    <w:rsid w:val="00BE6917"/>
    <w:rsid w:val="00BE6A72"/>
    <w:rsid w:val="00BE6B9F"/>
    <w:rsid w:val="00BE6C71"/>
    <w:rsid w:val="00BE6EB5"/>
    <w:rsid w:val="00BE729F"/>
    <w:rsid w:val="00BE762E"/>
    <w:rsid w:val="00BE7824"/>
    <w:rsid w:val="00BE79C6"/>
    <w:rsid w:val="00BF02FE"/>
    <w:rsid w:val="00BF0A4D"/>
    <w:rsid w:val="00BF0C2E"/>
    <w:rsid w:val="00BF0F6E"/>
    <w:rsid w:val="00BF11BB"/>
    <w:rsid w:val="00BF1C6C"/>
    <w:rsid w:val="00BF1E01"/>
    <w:rsid w:val="00BF2484"/>
    <w:rsid w:val="00BF26A8"/>
    <w:rsid w:val="00BF37FC"/>
    <w:rsid w:val="00BF475E"/>
    <w:rsid w:val="00BF47A3"/>
    <w:rsid w:val="00BF4C30"/>
    <w:rsid w:val="00BF4C7C"/>
    <w:rsid w:val="00BF4E03"/>
    <w:rsid w:val="00BF50C1"/>
    <w:rsid w:val="00BF5483"/>
    <w:rsid w:val="00BF6707"/>
    <w:rsid w:val="00BF67BF"/>
    <w:rsid w:val="00BF69E7"/>
    <w:rsid w:val="00BF6C96"/>
    <w:rsid w:val="00BF7556"/>
    <w:rsid w:val="00BF766C"/>
    <w:rsid w:val="00BF771B"/>
    <w:rsid w:val="00BF77F2"/>
    <w:rsid w:val="00BF7F6B"/>
    <w:rsid w:val="00C00029"/>
    <w:rsid w:val="00C004B8"/>
    <w:rsid w:val="00C00D1A"/>
    <w:rsid w:val="00C01132"/>
    <w:rsid w:val="00C018F5"/>
    <w:rsid w:val="00C01B8F"/>
    <w:rsid w:val="00C01CDA"/>
    <w:rsid w:val="00C020B1"/>
    <w:rsid w:val="00C020F6"/>
    <w:rsid w:val="00C02992"/>
    <w:rsid w:val="00C0299D"/>
    <w:rsid w:val="00C030BE"/>
    <w:rsid w:val="00C03ED2"/>
    <w:rsid w:val="00C04905"/>
    <w:rsid w:val="00C04ED8"/>
    <w:rsid w:val="00C050C3"/>
    <w:rsid w:val="00C05120"/>
    <w:rsid w:val="00C05504"/>
    <w:rsid w:val="00C05983"/>
    <w:rsid w:val="00C05C56"/>
    <w:rsid w:val="00C060C9"/>
    <w:rsid w:val="00C060D0"/>
    <w:rsid w:val="00C06809"/>
    <w:rsid w:val="00C07367"/>
    <w:rsid w:val="00C10607"/>
    <w:rsid w:val="00C108E4"/>
    <w:rsid w:val="00C10AD6"/>
    <w:rsid w:val="00C11690"/>
    <w:rsid w:val="00C11CAE"/>
    <w:rsid w:val="00C11E43"/>
    <w:rsid w:val="00C11F39"/>
    <w:rsid w:val="00C1205F"/>
    <w:rsid w:val="00C121DC"/>
    <w:rsid w:val="00C1302B"/>
    <w:rsid w:val="00C137D5"/>
    <w:rsid w:val="00C13B21"/>
    <w:rsid w:val="00C13D71"/>
    <w:rsid w:val="00C13E03"/>
    <w:rsid w:val="00C13E6A"/>
    <w:rsid w:val="00C14205"/>
    <w:rsid w:val="00C144E2"/>
    <w:rsid w:val="00C146CA"/>
    <w:rsid w:val="00C14900"/>
    <w:rsid w:val="00C14902"/>
    <w:rsid w:val="00C1516F"/>
    <w:rsid w:val="00C16230"/>
    <w:rsid w:val="00C16E2C"/>
    <w:rsid w:val="00C178D8"/>
    <w:rsid w:val="00C17F1D"/>
    <w:rsid w:val="00C2043F"/>
    <w:rsid w:val="00C205AC"/>
    <w:rsid w:val="00C20D9A"/>
    <w:rsid w:val="00C2119C"/>
    <w:rsid w:val="00C21E68"/>
    <w:rsid w:val="00C21FF3"/>
    <w:rsid w:val="00C2209A"/>
    <w:rsid w:val="00C2233F"/>
    <w:rsid w:val="00C22412"/>
    <w:rsid w:val="00C2286C"/>
    <w:rsid w:val="00C2295F"/>
    <w:rsid w:val="00C22A3E"/>
    <w:rsid w:val="00C22B2F"/>
    <w:rsid w:val="00C22DDA"/>
    <w:rsid w:val="00C23093"/>
    <w:rsid w:val="00C230B2"/>
    <w:rsid w:val="00C23B45"/>
    <w:rsid w:val="00C23DB7"/>
    <w:rsid w:val="00C23E6C"/>
    <w:rsid w:val="00C241B9"/>
    <w:rsid w:val="00C2479F"/>
    <w:rsid w:val="00C24D60"/>
    <w:rsid w:val="00C2516D"/>
    <w:rsid w:val="00C25EE1"/>
    <w:rsid w:val="00C264A6"/>
    <w:rsid w:val="00C26777"/>
    <w:rsid w:val="00C26EE2"/>
    <w:rsid w:val="00C271A2"/>
    <w:rsid w:val="00C27458"/>
    <w:rsid w:val="00C279F1"/>
    <w:rsid w:val="00C27B98"/>
    <w:rsid w:val="00C27BBD"/>
    <w:rsid w:val="00C27BF0"/>
    <w:rsid w:val="00C27E71"/>
    <w:rsid w:val="00C301A0"/>
    <w:rsid w:val="00C307C4"/>
    <w:rsid w:val="00C310AA"/>
    <w:rsid w:val="00C31B15"/>
    <w:rsid w:val="00C31B34"/>
    <w:rsid w:val="00C32049"/>
    <w:rsid w:val="00C33599"/>
    <w:rsid w:val="00C337AC"/>
    <w:rsid w:val="00C3400B"/>
    <w:rsid w:val="00C3482C"/>
    <w:rsid w:val="00C3498E"/>
    <w:rsid w:val="00C34C7D"/>
    <w:rsid w:val="00C34CD2"/>
    <w:rsid w:val="00C34E7C"/>
    <w:rsid w:val="00C350CC"/>
    <w:rsid w:val="00C3553E"/>
    <w:rsid w:val="00C35CFD"/>
    <w:rsid w:val="00C360E3"/>
    <w:rsid w:val="00C36735"/>
    <w:rsid w:val="00C36C5C"/>
    <w:rsid w:val="00C372F4"/>
    <w:rsid w:val="00C37B90"/>
    <w:rsid w:val="00C404FB"/>
    <w:rsid w:val="00C4089A"/>
    <w:rsid w:val="00C40BBF"/>
    <w:rsid w:val="00C422CA"/>
    <w:rsid w:val="00C425C1"/>
    <w:rsid w:val="00C435FC"/>
    <w:rsid w:val="00C43B16"/>
    <w:rsid w:val="00C43B8F"/>
    <w:rsid w:val="00C43F13"/>
    <w:rsid w:val="00C43FA4"/>
    <w:rsid w:val="00C44A3E"/>
    <w:rsid w:val="00C454F4"/>
    <w:rsid w:val="00C45745"/>
    <w:rsid w:val="00C459D7"/>
    <w:rsid w:val="00C459F6"/>
    <w:rsid w:val="00C45A8F"/>
    <w:rsid w:val="00C462DC"/>
    <w:rsid w:val="00C47030"/>
    <w:rsid w:val="00C47242"/>
    <w:rsid w:val="00C4749C"/>
    <w:rsid w:val="00C47813"/>
    <w:rsid w:val="00C47877"/>
    <w:rsid w:val="00C47988"/>
    <w:rsid w:val="00C50001"/>
    <w:rsid w:val="00C502E8"/>
    <w:rsid w:val="00C506DB"/>
    <w:rsid w:val="00C510D1"/>
    <w:rsid w:val="00C51569"/>
    <w:rsid w:val="00C5195B"/>
    <w:rsid w:val="00C51DF5"/>
    <w:rsid w:val="00C520FF"/>
    <w:rsid w:val="00C52184"/>
    <w:rsid w:val="00C521C8"/>
    <w:rsid w:val="00C528F9"/>
    <w:rsid w:val="00C52C7C"/>
    <w:rsid w:val="00C53279"/>
    <w:rsid w:val="00C53B79"/>
    <w:rsid w:val="00C53E61"/>
    <w:rsid w:val="00C5407B"/>
    <w:rsid w:val="00C54418"/>
    <w:rsid w:val="00C544B3"/>
    <w:rsid w:val="00C54632"/>
    <w:rsid w:val="00C5519D"/>
    <w:rsid w:val="00C55670"/>
    <w:rsid w:val="00C55C84"/>
    <w:rsid w:val="00C56003"/>
    <w:rsid w:val="00C56101"/>
    <w:rsid w:val="00C5629F"/>
    <w:rsid w:val="00C56A04"/>
    <w:rsid w:val="00C56C79"/>
    <w:rsid w:val="00C57379"/>
    <w:rsid w:val="00C57B69"/>
    <w:rsid w:val="00C57DDF"/>
    <w:rsid w:val="00C57EED"/>
    <w:rsid w:val="00C57F5D"/>
    <w:rsid w:val="00C60A89"/>
    <w:rsid w:val="00C60F26"/>
    <w:rsid w:val="00C611B2"/>
    <w:rsid w:val="00C61728"/>
    <w:rsid w:val="00C61B0D"/>
    <w:rsid w:val="00C61B5E"/>
    <w:rsid w:val="00C61EB4"/>
    <w:rsid w:val="00C620F3"/>
    <w:rsid w:val="00C62579"/>
    <w:rsid w:val="00C62790"/>
    <w:rsid w:val="00C6310E"/>
    <w:rsid w:val="00C63B69"/>
    <w:rsid w:val="00C64016"/>
    <w:rsid w:val="00C64B33"/>
    <w:rsid w:val="00C6514D"/>
    <w:rsid w:val="00C6568D"/>
    <w:rsid w:val="00C65CA0"/>
    <w:rsid w:val="00C666B7"/>
    <w:rsid w:val="00C6686C"/>
    <w:rsid w:val="00C66961"/>
    <w:rsid w:val="00C66F04"/>
    <w:rsid w:val="00C67041"/>
    <w:rsid w:val="00C6772A"/>
    <w:rsid w:val="00C67BAC"/>
    <w:rsid w:val="00C67FB2"/>
    <w:rsid w:val="00C705AC"/>
    <w:rsid w:val="00C70A47"/>
    <w:rsid w:val="00C70E2C"/>
    <w:rsid w:val="00C7138B"/>
    <w:rsid w:val="00C719D2"/>
    <w:rsid w:val="00C7270A"/>
    <w:rsid w:val="00C72715"/>
    <w:rsid w:val="00C7273E"/>
    <w:rsid w:val="00C728E2"/>
    <w:rsid w:val="00C72EC3"/>
    <w:rsid w:val="00C72F93"/>
    <w:rsid w:val="00C730C2"/>
    <w:rsid w:val="00C731AD"/>
    <w:rsid w:val="00C7344D"/>
    <w:rsid w:val="00C73AA5"/>
    <w:rsid w:val="00C74017"/>
    <w:rsid w:val="00C74AA9"/>
    <w:rsid w:val="00C74AF1"/>
    <w:rsid w:val="00C74BFD"/>
    <w:rsid w:val="00C74D1E"/>
    <w:rsid w:val="00C7631C"/>
    <w:rsid w:val="00C768E4"/>
    <w:rsid w:val="00C77203"/>
    <w:rsid w:val="00C775A9"/>
    <w:rsid w:val="00C77BB1"/>
    <w:rsid w:val="00C80233"/>
    <w:rsid w:val="00C8064E"/>
    <w:rsid w:val="00C80B1B"/>
    <w:rsid w:val="00C80E01"/>
    <w:rsid w:val="00C8112B"/>
    <w:rsid w:val="00C81336"/>
    <w:rsid w:val="00C81655"/>
    <w:rsid w:val="00C81879"/>
    <w:rsid w:val="00C81BEA"/>
    <w:rsid w:val="00C820C9"/>
    <w:rsid w:val="00C822A1"/>
    <w:rsid w:val="00C82820"/>
    <w:rsid w:val="00C82BA3"/>
    <w:rsid w:val="00C82ED0"/>
    <w:rsid w:val="00C82F5A"/>
    <w:rsid w:val="00C835F4"/>
    <w:rsid w:val="00C8388B"/>
    <w:rsid w:val="00C8424A"/>
    <w:rsid w:val="00C85139"/>
    <w:rsid w:val="00C854FD"/>
    <w:rsid w:val="00C85ED4"/>
    <w:rsid w:val="00C860A4"/>
    <w:rsid w:val="00C8614E"/>
    <w:rsid w:val="00C86511"/>
    <w:rsid w:val="00C867F2"/>
    <w:rsid w:val="00C87280"/>
    <w:rsid w:val="00C8735F"/>
    <w:rsid w:val="00C877C2"/>
    <w:rsid w:val="00C87B47"/>
    <w:rsid w:val="00C900E8"/>
    <w:rsid w:val="00C900E9"/>
    <w:rsid w:val="00C90232"/>
    <w:rsid w:val="00C907FC"/>
    <w:rsid w:val="00C9118C"/>
    <w:rsid w:val="00C916F8"/>
    <w:rsid w:val="00C927F4"/>
    <w:rsid w:val="00C92DC0"/>
    <w:rsid w:val="00C92ECC"/>
    <w:rsid w:val="00C9334C"/>
    <w:rsid w:val="00C9350C"/>
    <w:rsid w:val="00C93C77"/>
    <w:rsid w:val="00C9440A"/>
    <w:rsid w:val="00C9448C"/>
    <w:rsid w:val="00C94774"/>
    <w:rsid w:val="00C94A54"/>
    <w:rsid w:val="00C94A5D"/>
    <w:rsid w:val="00C94BBF"/>
    <w:rsid w:val="00C94D51"/>
    <w:rsid w:val="00C94F87"/>
    <w:rsid w:val="00C9501B"/>
    <w:rsid w:val="00C9579C"/>
    <w:rsid w:val="00C95975"/>
    <w:rsid w:val="00C95AF1"/>
    <w:rsid w:val="00C964FD"/>
    <w:rsid w:val="00C969F6"/>
    <w:rsid w:val="00C97254"/>
    <w:rsid w:val="00C974AB"/>
    <w:rsid w:val="00C97803"/>
    <w:rsid w:val="00C97AE9"/>
    <w:rsid w:val="00C97D74"/>
    <w:rsid w:val="00CA00DB"/>
    <w:rsid w:val="00CA00F9"/>
    <w:rsid w:val="00CA035A"/>
    <w:rsid w:val="00CA054F"/>
    <w:rsid w:val="00CA0BD0"/>
    <w:rsid w:val="00CA10BE"/>
    <w:rsid w:val="00CA14E8"/>
    <w:rsid w:val="00CA1C70"/>
    <w:rsid w:val="00CA1EB5"/>
    <w:rsid w:val="00CA220F"/>
    <w:rsid w:val="00CA23DD"/>
    <w:rsid w:val="00CA3126"/>
    <w:rsid w:val="00CA320D"/>
    <w:rsid w:val="00CA3314"/>
    <w:rsid w:val="00CA3316"/>
    <w:rsid w:val="00CA35B8"/>
    <w:rsid w:val="00CA3813"/>
    <w:rsid w:val="00CA399C"/>
    <w:rsid w:val="00CA3A5A"/>
    <w:rsid w:val="00CA3C3B"/>
    <w:rsid w:val="00CA3CA4"/>
    <w:rsid w:val="00CA3FA9"/>
    <w:rsid w:val="00CA4292"/>
    <w:rsid w:val="00CA43B0"/>
    <w:rsid w:val="00CA4693"/>
    <w:rsid w:val="00CA4E1D"/>
    <w:rsid w:val="00CA57C7"/>
    <w:rsid w:val="00CA58AB"/>
    <w:rsid w:val="00CA5D78"/>
    <w:rsid w:val="00CA62CF"/>
    <w:rsid w:val="00CA6531"/>
    <w:rsid w:val="00CA6B31"/>
    <w:rsid w:val="00CA6CF8"/>
    <w:rsid w:val="00CA71F6"/>
    <w:rsid w:val="00CA7341"/>
    <w:rsid w:val="00CA767C"/>
    <w:rsid w:val="00CA76A2"/>
    <w:rsid w:val="00CA7842"/>
    <w:rsid w:val="00CA7C26"/>
    <w:rsid w:val="00CB01E5"/>
    <w:rsid w:val="00CB1C52"/>
    <w:rsid w:val="00CB25AC"/>
    <w:rsid w:val="00CB2874"/>
    <w:rsid w:val="00CB2A1D"/>
    <w:rsid w:val="00CB2B2F"/>
    <w:rsid w:val="00CB31AA"/>
    <w:rsid w:val="00CB3403"/>
    <w:rsid w:val="00CB3437"/>
    <w:rsid w:val="00CB3B91"/>
    <w:rsid w:val="00CB41DD"/>
    <w:rsid w:val="00CB4273"/>
    <w:rsid w:val="00CB44B7"/>
    <w:rsid w:val="00CB476F"/>
    <w:rsid w:val="00CB49E6"/>
    <w:rsid w:val="00CB4ABB"/>
    <w:rsid w:val="00CB4F4F"/>
    <w:rsid w:val="00CB5C95"/>
    <w:rsid w:val="00CB6204"/>
    <w:rsid w:val="00CB6595"/>
    <w:rsid w:val="00CB6CB0"/>
    <w:rsid w:val="00CB6F30"/>
    <w:rsid w:val="00CB72D6"/>
    <w:rsid w:val="00CB72D7"/>
    <w:rsid w:val="00CB75AA"/>
    <w:rsid w:val="00CB7F7A"/>
    <w:rsid w:val="00CC0208"/>
    <w:rsid w:val="00CC039E"/>
    <w:rsid w:val="00CC03D0"/>
    <w:rsid w:val="00CC0547"/>
    <w:rsid w:val="00CC07D8"/>
    <w:rsid w:val="00CC1700"/>
    <w:rsid w:val="00CC289D"/>
    <w:rsid w:val="00CC2AEA"/>
    <w:rsid w:val="00CC2E7E"/>
    <w:rsid w:val="00CC30CB"/>
    <w:rsid w:val="00CC33D7"/>
    <w:rsid w:val="00CC3E79"/>
    <w:rsid w:val="00CC4387"/>
    <w:rsid w:val="00CC4577"/>
    <w:rsid w:val="00CC462A"/>
    <w:rsid w:val="00CC47AD"/>
    <w:rsid w:val="00CC4AB0"/>
    <w:rsid w:val="00CC5990"/>
    <w:rsid w:val="00CC5AA0"/>
    <w:rsid w:val="00CC5E3D"/>
    <w:rsid w:val="00CC5FEA"/>
    <w:rsid w:val="00CC65C7"/>
    <w:rsid w:val="00CC65F0"/>
    <w:rsid w:val="00CC6657"/>
    <w:rsid w:val="00CC6712"/>
    <w:rsid w:val="00CC677D"/>
    <w:rsid w:val="00CC718A"/>
    <w:rsid w:val="00CC72E4"/>
    <w:rsid w:val="00CC74FD"/>
    <w:rsid w:val="00CC77AF"/>
    <w:rsid w:val="00CC7FBE"/>
    <w:rsid w:val="00CD05FA"/>
    <w:rsid w:val="00CD075A"/>
    <w:rsid w:val="00CD08AA"/>
    <w:rsid w:val="00CD08DD"/>
    <w:rsid w:val="00CD09B9"/>
    <w:rsid w:val="00CD09E3"/>
    <w:rsid w:val="00CD14F2"/>
    <w:rsid w:val="00CD186D"/>
    <w:rsid w:val="00CD2224"/>
    <w:rsid w:val="00CD23AF"/>
    <w:rsid w:val="00CD2697"/>
    <w:rsid w:val="00CD2AEB"/>
    <w:rsid w:val="00CD3699"/>
    <w:rsid w:val="00CD3DE9"/>
    <w:rsid w:val="00CD3E4D"/>
    <w:rsid w:val="00CD4753"/>
    <w:rsid w:val="00CD4ED5"/>
    <w:rsid w:val="00CD5578"/>
    <w:rsid w:val="00CD569B"/>
    <w:rsid w:val="00CD59A2"/>
    <w:rsid w:val="00CD6A14"/>
    <w:rsid w:val="00CD6C00"/>
    <w:rsid w:val="00CD7119"/>
    <w:rsid w:val="00CD7655"/>
    <w:rsid w:val="00CD7D3F"/>
    <w:rsid w:val="00CD7D7C"/>
    <w:rsid w:val="00CE02B6"/>
    <w:rsid w:val="00CE1072"/>
    <w:rsid w:val="00CE127D"/>
    <w:rsid w:val="00CE1673"/>
    <w:rsid w:val="00CE1C9D"/>
    <w:rsid w:val="00CE1D95"/>
    <w:rsid w:val="00CE1E17"/>
    <w:rsid w:val="00CE1F06"/>
    <w:rsid w:val="00CE2846"/>
    <w:rsid w:val="00CE2CF1"/>
    <w:rsid w:val="00CE2D35"/>
    <w:rsid w:val="00CE2D98"/>
    <w:rsid w:val="00CE2DD4"/>
    <w:rsid w:val="00CE3541"/>
    <w:rsid w:val="00CE3A58"/>
    <w:rsid w:val="00CE3D77"/>
    <w:rsid w:val="00CE40E0"/>
    <w:rsid w:val="00CE4B1D"/>
    <w:rsid w:val="00CE4B8C"/>
    <w:rsid w:val="00CE51F2"/>
    <w:rsid w:val="00CE570F"/>
    <w:rsid w:val="00CE57D7"/>
    <w:rsid w:val="00CE57F4"/>
    <w:rsid w:val="00CE59EA"/>
    <w:rsid w:val="00CE5A6B"/>
    <w:rsid w:val="00CE5E36"/>
    <w:rsid w:val="00CE5F25"/>
    <w:rsid w:val="00CE5F2A"/>
    <w:rsid w:val="00CE6021"/>
    <w:rsid w:val="00CE609C"/>
    <w:rsid w:val="00CE6256"/>
    <w:rsid w:val="00CE6624"/>
    <w:rsid w:val="00CE6B6E"/>
    <w:rsid w:val="00CE6C09"/>
    <w:rsid w:val="00CE6CA9"/>
    <w:rsid w:val="00CE70E1"/>
    <w:rsid w:val="00CE71CF"/>
    <w:rsid w:val="00CE7467"/>
    <w:rsid w:val="00CE768E"/>
    <w:rsid w:val="00CE7922"/>
    <w:rsid w:val="00CE7CEC"/>
    <w:rsid w:val="00CF0661"/>
    <w:rsid w:val="00CF18F1"/>
    <w:rsid w:val="00CF1EED"/>
    <w:rsid w:val="00CF1FD8"/>
    <w:rsid w:val="00CF22A4"/>
    <w:rsid w:val="00CF2594"/>
    <w:rsid w:val="00CF3087"/>
    <w:rsid w:val="00CF3100"/>
    <w:rsid w:val="00CF3228"/>
    <w:rsid w:val="00CF347F"/>
    <w:rsid w:val="00CF35B2"/>
    <w:rsid w:val="00CF3C02"/>
    <w:rsid w:val="00CF3D74"/>
    <w:rsid w:val="00CF3D84"/>
    <w:rsid w:val="00CF42AF"/>
    <w:rsid w:val="00CF433F"/>
    <w:rsid w:val="00CF48C7"/>
    <w:rsid w:val="00CF503A"/>
    <w:rsid w:val="00CF50AC"/>
    <w:rsid w:val="00CF5536"/>
    <w:rsid w:val="00CF57F4"/>
    <w:rsid w:val="00CF5BC2"/>
    <w:rsid w:val="00CF6678"/>
    <w:rsid w:val="00CF67A7"/>
    <w:rsid w:val="00CF6AC4"/>
    <w:rsid w:val="00CF6D25"/>
    <w:rsid w:val="00CF6F82"/>
    <w:rsid w:val="00CF79F8"/>
    <w:rsid w:val="00CF7A79"/>
    <w:rsid w:val="00CF7B6F"/>
    <w:rsid w:val="00D005A0"/>
    <w:rsid w:val="00D00644"/>
    <w:rsid w:val="00D00CEA"/>
    <w:rsid w:val="00D00EB0"/>
    <w:rsid w:val="00D00F58"/>
    <w:rsid w:val="00D01625"/>
    <w:rsid w:val="00D0169E"/>
    <w:rsid w:val="00D018E9"/>
    <w:rsid w:val="00D01A12"/>
    <w:rsid w:val="00D01C58"/>
    <w:rsid w:val="00D01FA0"/>
    <w:rsid w:val="00D022FC"/>
    <w:rsid w:val="00D02732"/>
    <w:rsid w:val="00D0280D"/>
    <w:rsid w:val="00D03398"/>
    <w:rsid w:val="00D03469"/>
    <w:rsid w:val="00D03541"/>
    <w:rsid w:val="00D03D66"/>
    <w:rsid w:val="00D04388"/>
    <w:rsid w:val="00D04890"/>
    <w:rsid w:val="00D04FCB"/>
    <w:rsid w:val="00D0520C"/>
    <w:rsid w:val="00D0580A"/>
    <w:rsid w:val="00D05909"/>
    <w:rsid w:val="00D0593A"/>
    <w:rsid w:val="00D059AB"/>
    <w:rsid w:val="00D05C59"/>
    <w:rsid w:val="00D05E39"/>
    <w:rsid w:val="00D05F44"/>
    <w:rsid w:val="00D06735"/>
    <w:rsid w:val="00D06C15"/>
    <w:rsid w:val="00D073F4"/>
    <w:rsid w:val="00D07BC2"/>
    <w:rsid w:val="00D07E7E"/>
    <w:rsid w:val="00D07FF3"/>
    <w:rsid w:val="00D10551"/>
    <w:rsid w:val="00D1077D"/>
    <w:rsid w:val="00D10783"/>
    <w:rsid w:val="00D10A02"/>
    <w:rsid w:val="00D10EA8"/>
    <w:rsid w:val="00D11455"/>
    <w:rsid w:val="00D11629"/>
    <w:rsid w:val="00D1180A"/>
    <w:rsid w:val="00D11ABC"/>
    <w:rsid w:val="00D11D25"/>
    <w:rsid w:val="00D11FD0"/>
    <w:rsid w:val="00D1234D"/>
    <w:rsid w:val="00D12500"/>
    <w:rsid w:val="00D125A1"/>
    <w:rsid w:val="00D125F7"/>
    <w:rsid w:val="00D128F4"/>
    <w:rsid w:val="00D12B7E"/>
    <w:rsid w:val="00D12D81"/>
    <w:rsid w:val="00D12F25"/>
    <w:rsid w:val="00D12F64"/>
    <w:rsid w:val="00D1374F"/>
    <w:rsid w:val="00D13BA2"/>
    <w:rsid w:val="00D140FF"/>
    <w:rsid w:val="00D141D9"/>
    <w:rsid w:val="00D1478F"/>
    <w:rsid w:val="00D147C6"/>
    <w:rsid w:val="00D15C61"/>
    <w:rsid w:val="00D161D6"/>
    <w:rsid w:val="00D163B3"/>
    <w:rsid w:val="00D163D7"/>
    <w:rsid w:val="00D16919"/>
    <w:rsid w:val="00D174B4"/>
    <w:rsid w:val="00D17BB5"/>
    <w:rsid w:val="00D17BEE"/>
    <w:rsid w:val="00D17D55"/>
    <w:rsid w:val="00D17DE6"/>
    <w:rsid w:val="00D17E0D"/>
    <w:rsid w:val="00D17E7A"/>
    <w:rsid w:val="00D20314"/>
    <w:rsid w:val="00D203E6"/>
    <w:rsid w:val="00D20A6E"/>
    <w:rsid w:val="00D20DEE"/>
    <w:rsid w:val="00D20DF0"/>
    <w:rsid w:val="00D20E33"/>
    <w:rsid w:val="00D21463"/>
    <w:rsid w:val="00D2148E"/>
    <w:rsid w:val="00D21BF3"/>
    <w:rsid w:val="00D22289"/>
    <w:rsid w:val="00D22415"/>
    <w:rsid w:val="00D22B56"/>
    <w:rsid w:val="00D2313D"/>
    <w:rsid w:val="00D233B0"/>
    <w:rsid w:val="00D24225"/>
    <w:rsid w:val="00D2490C"/>
    <w:rsid w:val="00D24F20"/>
    <w:rsid w:val="00D2522B"/>
    <w:rsid w:val="00D25389"/>
    <w:rsid w:val="00D25514"/>
    <w:rsid w:val="00D25ABF"/>
    <w:rsid w:val="00D25BC8"/>
    <w:rsid w:val="00D26A29"/>
    <w:rsid w:val="00D270FA"/>
    <w:rsid w:val="00D27345"/>
    <w:rsid w:val="00D27793"/>
    <w:rsid w:val="00D303C0"/>
    <w:rsid w:val="00D30591"/>
    <w:rsid w:val="00D30E90"/>
    <w:rsid w:val="00D310E9"/>
    <w:rsid w:val="00D31427"/>
    <w:rsid w:val="00D318DB"/>
    <w:rsid w:val="00D31CB6"/>
    <w:rsid w:val="00D32CBB"/>
    <w:rsid w:val="00D33186"/>
    <w:rsid w:val="00D33569"/>
    <w:rsid w:val="00D3393F"/>
    <w:rsid w:val="00D33D6A"/>
    <w:rsid w:val="00D33E86"/>
    <w:rsid w:val="00D33ED6"/>
    <w:rsid w:val="00D34023"/>
    <w:rsid w:val="00D34329"/>
    <w:rsid w:val="00D346AC"/>
    <w:rsid w:val="00D34A3B"/>
    <w:rsid w:val="00D35630"/>
    <w:rsid w:val="00D35704"/>
    <w:rsid w:val="00D3603F"/>
    <w:rsid w:val="00D362B4"/>
    <w:rsid w:val="00D3660E"/>
    <w:rsid w:val="00D36F9C"/>
    <w:rsid w:val="00D37846"/>
    <w:rsid w:val="00D37904"/>
    <w:rsid w:val="00D4017E"/>
    <w:rsid w:val="00D4063A"/>
    <w:rsid w:val="00D40833"/>
    <w:rsid w:val="00D412CB"/>
    <w:rsid w:val="00D41664"/>
    <w:rsid w:val="00D41A20"/>
    <w:rsid w:val="00D41DA2"/>
    <w:rsid w:val="00D420AE"/>
    <w:rsid w:val="00D420E9"/>
    <w:rsid w:val="00D42716"/>
    <w:rsid w:val="00D4274A"/>
    <w:rsid w:val="00D42CA1"/>
    <w:rsid w:val="00D42F8F"/>
    <w:rsid w:val="00D437F2"/>
    <w:rsid w:val="00D44016"/>
    <w:rsid w:val="00D440C4"/>
    <w:rsid w:val="00D440DC"/>
    <w:rsid w:val="00D441DE"/>
    <w:rsid w:val="00D44425"/>
    <w:rsid w:val="00D444CA"/>
    <w:rsid w:val="00D446F6"/>
    <w:rsid w:val="00D44AC8"/>
    <w:rsid w:val="00D44DF3"/>
    <w:rsid w:val="00D450A8"/>
    <w:rsid w:val="00D451A5"/>
    <w:rsid w:val="00D45803"/>
    <w:rsid w:val="00D4582D"/>
    <w:rsid w:val="00D45941"/>
    <w:rsid w:val="00D45D76"/>
    <w:rsid w:val="00D45DF4"/>
    <w:rsid w:val="00D4605D"/>
    <w:rsid w:val="00D466E9"/>
    <w:rsid w:val="00D4693F"/>
    <w:rsid w:val="00D469D0"/>
    <w:rsid w:val="00D46ABD"/>
    <w:rsid w:val="00D46DBA"/>
    <w:rsid w:val="00D46EA0"/>
    <w:rsid w:val="00D47017"/>
    <w:rsid w:val="00D47597"/>
    <w:rsid w:val="00D47718"/>
    <w:rsid w:val="00D47891"/>
    <w:rsid w:val="00D478E4"/>
    <w:rsid w:val="00D47A88"/>
    <w:rsid w:val="00D47C29"/>
    <w:rsid w:val="00D47C94"/>
    <w:rsid w:val="00D47ED2"/>
    <w:rsid w:val="00D50909"/>
    <w:rsid w:val="00D509F5"/>
    <w:rsid w:val="00D5102F"/>
    <w:rsid w:val="00D51320"/>
    <w:rsid w:val="00D5148E"/>
    <w:rsid w:val="00D5184A"/>
    <w:rsid w:val="00D51917"/>
    <w:rsid w:val="00D526FE"/>
    <w:rsid w:val="00D52BA5"/>
    <w:rsid w:val="00D53462"/>
    <w:rsid w:val="00D5356E"/>
    <w:rsid w:val="00D5359F"/>
    <w:rsid w:val="00D53638"/>
    <w:rsid w:val="00D5399B"/>
    <w:rsid w:val="00D53BF9"/>
    <w:rsid w:val="00D53F28"/>
    <w:rsid w:val="00D54DAE"/>
    <w:rsid w:val="00D54DDA"/>
    <w:rsid w:val="00D550DA"/>
    <w:rsid w:val="00D5528C"/>
    <w:rsid w:val="00D55635"/>
    <w:rsid w:val="00D5565B"/>
    <w:rsid w:val="00D5578D"/>
    <w:rsid w:val="00D55B83"/>
    <w:rsid w:val="00D55C58"/>
    <w:rsid w:val="00D55E7D"/>
    <w:rsid w:val="00D56434"/>
    <w:rsid w:val="00D564A2"/>
    <w:rsid w:val="00D567C6"/>
    <w:rsid w:val="00D56B85"/>
    <w:rsid w:val="00D56BF5"/>
    <w:rsid w:val="00D56DFB"/>
    <w:rsid w:val="00D56E00"/>
    <w:rsid w:val="00D572F3"/>
    <w:rsid w:val="00D574A6"/>
    <w:rsid w:val="00D601A2"/>
    <w:rsid w:val="00D616E2"/>
    <w:rsid w:val="00D617FB"/>
    <w:rsid w:val="00D62005"/>
    <w:rsid w:val="00D623ED"/>
    <w:rsid w:val="00D625D0"/>
    <w:rsid w:val="00D62685"/>
    <w:rsid w:val="00D626D6"/>
    <w:rsid w:val="00D626E2"/>
    <w:rsid w:val="00D62D02"/>
    <w:rsid w:val="00D62F78"/>
    <w:rsid w:val="00D62FC1"/>
    <w:rsid w:val="00D63004"/>
    <w:rsid w:val="00D630E1"/>
    <w:rsid w:val="00D6313F"/>
    <w:rsid w:val="00D63290"/>
    <w:rsid w:val="00D6354E"/>
    <w:rsid w:val="00D639E5"/>
    <w:rsid w:val="00D64DA0"/>
    <w:rsid w:val="00D64E3E"/>
    <w:rsid w:val="00D64F9F"/>
    <w:rsid w:val="00D6501F"/>
    <w:rsid w:val="00D6506C"/>
    <w:rsid w:val="00D651C8"/>
    <w:rsid w:val="00D653C6"/>
    <w:rsid w:val="00D65659"/>
    <w:rsid w:val="00D6565D"/>
    <w:rsid w:val="00D65EB7"/>
    <w:rsid w:val="00D6604A"/>
    <w:rsid w:val="00D66054"/>
    <w:rsid w:val="00D66AE9"/>
    <w:rsid w:val="00D66F39"/>
    <w:rsid w:val="00D67219"/>
    <w:rsid w:val="00D6744E"/>
    <w:rsid w:val="00D677C8"/>
    <w:rsid w:val="00D67967"/>
    <w:rsid w:val="00D67A2F"/>
    <w:rsid w:val="00D70392"/>
    <w:rsid w:val="00D70B67"/>
    <w:rsid w:val="00D719E3"/>
    <w:rsid w:val="00D71BE6"/>
    <w:rsid w:val="00D71C41"/>
    <w:rsid w:val="00D72120"/>
    <w:rsid w:val="00D725E6"/>
    <w:rsid w:val="00D72BCC"/>
    <w:rsid w:val="00D738C8"/>
    <w:rsid w:val="00D745B8"/>
    <w:rsid w:val="00D748DE"/>
    <w:rsid w:val="00D74B45"/>
    <w:rsid w:val="00D74D4E"/>
    <w:rsid w:val="00D75507"/>
    <w:rsid w:val="00D7554E"/>
    <w:rsid w:val="00D75710"/>
    <w:rsid w:val="00D75D19"/>
    <w:rsid w:val="00D75DB4"/>
    <w:rsid w:val="00D76CA5"/>
    <w:rsid w:val="00D77361"/>
    <w:rsid w:val="00D77836"/>
    <w:rsid w:val="00D779ED"/>
    <w:rsid w:val="00D77AD2"/>
    <w:rsid w:val="00D803D5"/>
    <w:rsid w:val="00D804A2"/>
    <w:rsid w:val="00D8068B"/>
    <w:rsid w:val="00D808D4"/>
    <w:rsid w:val="00D80D93"/>
    <w:rsid w:val="00D80F19"/>
    <w:rsid w:val="00D812D2"/>
    <w:rsid w:val="00D814A6"/>
    <w:rsid w:val="00D819BB"/>
    <w:rsid w:val="00D81D83"/>
    <w:rsid w:val="00D81F26"/>
    <w:rsid w:val="00D82546"/>
    <w:rsid w:val="00D82888"/>
    <w:rsid w:val="00D8443F"/>
    <w:rsid w:val="00D84D8A"/>
    <w:rsid w:val="00D8559D"/>
    <w:rsid w:val="00D85987"/>
    <w:rsid w:val="00D867F4"/>
    <w:rsid w:val="00D86A6E"/>
    <w:rsid w:val="00D86F86"/>
    <w:rsid w:val="00D87694"/>
    <w:rsid w:val="00D90644"/>
    <w:rsid w:val="00D90D57"/>
    <w:rsid w:val="00D90F0C"/>
    <w:rsid w:val="00D924A8"/>
    <w:rsid w:val="00D924E7"/>
    <w:rsid w:val="00D92543"/>
    <w:rsid w:val="00D92EE1"/>
    <w:rsid w:val="00D93016"/>
    <w:rsid w:val="00D93595"/>
    <w:rsid w:val="00D935CA"/>
    <w:rsid w:val="00D93F2A"/>
    <w:rsid w:val="00D9412D"/>
    <w:rsid w:val="00D94629"/>
    <w:rsid w:val="00D94DB9"/>
    <w:rsid w:val="00D95505"/>
    <w:rsid w:val="00D95876"/>
    <w:rsid w:val="00D95AF7"/>
    <w:rsid w:val="00D96448"/>
    <w:rsid w:val="00D9678C"/>
    <w:rsid w:val="00D96E2B"/>
    <w:rsid w:val="00D96F49"/>
    <w:rsid w:val="00D974BD"/>
    <w:rsid w:val="00D976F4"/>
    <w:rsid w:val="00DA07A2"/>
    <w:rsid w:val="00DA13DD"/>
    <w:rsid w:val="00DA14F2"/>
    <w:rsid w:val="00DA1C74"/>
    <w:rsid w:val="00DA2C39"/>
    <w:rsid w:val="00DA2F2C"/>
    <w:rsid w:val="00DA3387"/>
    <w:rsid w:val="00DA3A56"/>
    <w:rsid w:val="00DA3D51"/>
    <w:rsid w:val="00DA402F"/>
    <w:rsid w:val="00DA4A27"/>
    <w:rsid w:val="00DA4A7C"/>
    <w:rsid w:val="00DA4C38"/>
    <w:rsid w:val="00DA4FB7"/>
    <w:rsid w:val="00DA5438"/>
    <w:rsid w:val="00DA55A3"/>
    <w:rsid w:val="00DA7049"/>
    <w:rsid w:val="00DA71B7"/>
    <w:rsid w:val="00DA765C"/>
    <w:rsid w:val="00DB08C7"/>
    <w:rsid w:val="00DB1536"/>
    <w:rsid w:val="00DB18CC"/>
    <w:rsid w:val="00DB1A3A"/>
    <w:rsid w:val="00DB1E15"/>
    <w:rsid w:val="00DB2301"/>
    <w:rsid w:val="00DB236C"/>
    <w:rsid w:val="00DB2CB7"/>
    <w:rsid w:val="00DB32E4"/>
    <w:rsid w:val="00DB38B0"/>
    <w:rsid w:val="00DB3AE1"/>
    <w:rsid w:val="00DB59EC"/>
    <w:rsid w:val="00DB5D60"/>
    <w:rsid w:val="00DB6295"/>
    <w:rsid w:val="00DB6809"/>
    <w:rsid w:val="00DB6AEE"/>
    <w:rsid w:val="00DC0106"/>
    <w:rsid w:val="00DC0361"/>
    <w:rsid w:val="00DC06DD"/>
    <w:rsid w:val="00DC0A6E"/>
    <w:rsid w:val="00DC15F3"/>
    <w:rsid w:val="00DC1F22"/>
    <w:rsid w:val="00DC25D1"/>
    <w:rsid w:val="00DC26FD"/>
    <w:rsid w:val="00DC2B10"/>
    <w:rsid w:val="00DC2E1D"/>
    <w:rsid w:val="00DC2E1E"/>
    <w:rsid w:val="00DC3055"/>
    <w:rsid w:val="00DC338C"/>
    <w:rsid w:val="00DC3858"/>
    <w:rsid w:val="00DC39B4"/>
    <w:rsid w:val="00DC3AF7"/>
    <w:rsid w:val="00DC42DB"/>
    <w:rsid w:val="00DC496D"/>
    <w:rsid w:val="00DC5412"/>
    <w:rsid w:val="00DC5471"/>
    <w:rsid w:val="00DC578B"/>
    <w:rsid w:val="00DC5E58"/>
    <w:rsid w:val="00DC5E6C"/>
    <w:rsid w:val="00DC6024"/>
    <w:rsid w:val="00DC6350"/>
    <w:rsid w:val="00DC650E"/>
    <w:rsid w:val="00DC687D"/>
    <w:rsid w:val="00DC6E2A"/>
    <w:rsid w:val="00DC6F89"/>
    <w:rsid w:val="00DD056A"/>
    <w:rsid w:val="00DD0646"/>
    <w:rsid w:val="00DD0850"/>
    <w:rsid w:val="00DD0AD8"/>
    <w:rsid w:val="00DD0E7E"/>
    <w:rsid w:val="00DD129B"/>
    <w:rsid w:val="00DD1424"/>
    <w:rsid w:val="00DD176E"/>
    <w:rsid w:val="00DD1BAD"/>
    <w:rsid w:val="00DD21F5"/>
    <w:rsid w:val="00DD2369"/>
    <w:rsid w:val="00DD25EF"/>
    <w:rsid w:val="00DD2A60"/>
    <w:rsid w:val="00DD2C5D"/>
    <w:rsid w:val="00DD2FC9"/>
    <w:rsid w:val="00DD30AB"/>
    <w:rsid w:val="00DD349A"/>
    <w:rsid w:val="00DD3A00"/>
    <w:rsid w:val="00DD3B7C"/>
    <w:rsid w:val="00DD4137"/>
    <w:rsid w:val="00DD474D"/>
    <w:rsid w:val="00DD48DC"/>
    <w:rsid w:val="00DD51E0"/>
    <w:rsid w:val="00DD5562"/>
    <w:rsid w:val="00DD5784"/>
    <w:rsid w:val="00DD59B7"/>
    <w:rsid w:val="00DD600C"/>
    <w:rsid w:val="00DD6102"/>
    <w:rsid w:val="00DD68C7"/>
    <w:rsid w:val="00DD6A01"/>
    <w:rsid w:val="00DD6FFC"/>
    <w:rsid w:val="00DD71FA"/>
    <w:rsid w:val="00DD75C8"/>
    <w:rsid w:val="00DD781C"/>
    <w:rsid w:val="00DD7F43"/>
    <w:rsid w:val="00DE0BE2"/>
    <w:rsid w:val="00DE0C5F"/>
    <w:rsid w:val="00DE132E"/>
    <w:rsid w:val="00DE1988"/>
    <w:rsid w:val="00DE1A64"/>
    <w:rsid w:val="00DE1E4C"/>
    <w:rsid w:val="00DE1E91"/>
    <w:rsid w:val="00DE2C42"/>
    <w:rsid w:val="00DE2CD8"/>
    <w:rsid w:val="00DE2D22"/>
    <w:rsid w:val="00DE341F"/>
    <w:rsid w:val="00DE3614"/>
    <w:rsid w:val="00DE3734"/>
    <w:rsid w:val="00DE376F"/>
    <w:rsid w:val="00DE3EE4"/>
    <w:rsid w:val="00DE44BC"/>
    <w:rsid w:val="00DE48BB"/>
    <w:rsid w:val="00DE4D82"/>
    <w:rsid w:val="00DE545B"/>
    <w:rsid w:val="00DE5867"/>
    <w:rsid w:val="00DE5AF6"/>
    <w:rsid w:val="00DE5B25"/>
    <w:rsid w:val="00DE606F"/>
    <w:rsid w:val="00DE63FC"/>
    <w:rsid w:val="00DE68D8"/>
    <w:rsid w:val="00DE6BB5"/>
    <w:rsid w:val="00DE70BC"/>
    <w:rsid w:val="00DE75D1"/>
    <w:rsid w:val="00DE79ED"/>
    <w:rsid w:val="00DF07E1"/>
    <w:rsid w:val="00DF15D3"/>
    <w:rsid w:val="00DF1637"/>
    <w:rsid w:val="00DF1729"/>
    <w:rsid w:val="00DF20FA"/>
    <w:rsid w:val="00DF2465"/>
    <w:rsid w:val="00DF27DB"/>
    <w:rsid w:val="00DF2D1F"/>
    <w:rsid w:val="00DF3366"/>
    <w:rsid w:val="00DF345F"/>
    <w:rsid w:val="00DF3988"/>
    <w:rsid w:val="00DF3C64"/>
    <w:rsid w:val="00DF42CC"/>
    <w:rsid w:val="00DF44BA"/>
    <w:rsid w:val="00DF459F"/>
    <w:rsid w:val="00DF4F31"/>
    <w:rsid w:val="00DF515A"/>
    <w:rsid w:val="00DF547A"/>
    <w:rsid w:val="00DF578B"/>
    <w:rsid w:val="00DF5EDF"/>
    <w:rsid w:val="00DF6267"/>
    <w:rsid w:val="00DF697A"/>
    <w:rsid w:val="00DF6F05"/>
    <w:rsid w:val="00DF70EB"/>
    <w:rsid w:val="00DF767F"/>
    <w:rsid w:val="00DF79BF"/>
    <w:rsid w:val="00DF7BC6"/>
    <w:rsid w:val="00E0079C"/>
    <w:rsid w:val="00E00867"/>
    <w:rsid w:val="00E00DEA"/>
    <w:rsid w:val="00E01427"/>
    <w:rsid w:val="00E0161A"/>
    <w:rsid w:val="00E01798"/>
    <w:rsid w:val="00E01F09"/>
    <w:rsid w:val="00E0213F"/>
    <w:rsid w:val="00E0239D"/>
    <w:rsid w:val="00E0325F"/>
    <w:rsid w:val="00E034FD"/>
    <w:rsid w:val="00E03786"/>
    <w:rsid w:val="00E038BD"/>
    <w:rsid w:val="00E039E8"/>
    <w:rsid w:val="00E04AA4"/>
    <w:rsid w:val="00E04C45"/>
    <w:rsid w:val="00E050E5"/>
    <w:rsid w:val="00E05316"/>
    <w:rsid w:val="00E053A6"/>
    <w:rsid w:val="00E053ED"/>
    <w:rsid w:val="00E05E98"/>
    <w:rsid w:val="00E06311"/>
    <w:rsid w:val="00E0636B"/>
    <w:rsid w:val="00E066CA"/>
    <w:rsid w:val="00E06F03"/>
    <w:rsid w:val="00E070AF"/>
    <w:rsid w:val="00E07436"/>
    <w:rsid w:val="00E07EF5"/>
    <w:rsid w:val="00E104B5"/>
    <w:rsid w:val="00E1058C"/>
    <w:rsid w:val="00E108D3"/>
    <w:rsid w:val="00E10F1C"/>
    <w:rsid w:val="00E10FC6"/>
    <w:rsid w:val="00E1216B"/>
    <w:rsid w:val="00E126B5"/>
    <w:rsid w:val="00E12AA6"/>
    <w:rsid w:val="00E12CB6"/>
    <w:rsid w:val="00E12D87"/>
    <w:rsid w:val="00E12E6E"/>
    <w:rsid w:val="00E13DA9"/>
    <w:rsid w:val="00E13EBD"/>
    <w:rsid w:val="00E13FC7"/>
    <w:rsid w:val="00E148FD"/>
    <w:rsid w:val="00E1496A"/>
    <w:rsid w:val="00E14BC2"/>
    <w:rsid w:val="00E154DF"/>
    <w:rsid w:val="00E1650F"/>
    <w:rsid w:val="00E16929"/>
    <w:rsid w:val="00E16A93"/>
    <w:rsid w:val="00E16ACE"/>
    <w:rsid w:val="00E170DD"/>
    <w:rsid w:val="00E172B6"/>
    <w:rsid w:val="00E17E22"/>
    <w:rsid w:val="00E205AC"/>
    <w:rsid w:val="00E2067A"/>
    <w:rsid w:val="00E206C4"/>
    <w:rsid w:val="00E2074A"/>
    <w:rsid w:val="00E20CCD"/>
    <w:rsid w:val="00E20EE1"/>
    <w:rsid w:val="00E21015"/>
    <w:rsid w:val="00E227DF"/>
    <w:rsid w:val="00E22CB5"/>
    <w:rsid w:val="00E23734"/>
    <w:rsid w:val="00E23ED3"/>
    <w:rsid w:val="00E240B1"/>
    <w:rsid w:val="00E240E7"/>
    <w:rsid w:val="00E24361"/>
    <w:rsid w:val="00E24376"/>
    <w:rsid w:val="00E2453E"/>
    <w:rsid w:val="00E24DFF"/>
    <w:rsid w:val="00E24F55"/>
    <w:rsid w:val="00E25156"/>
    <w:rsid w:val="00E25BB4"/>
    <w:rsid w:val="00E26106"/>
    <w:rsid w:val="00E26454"/>
    <w:rsid w:val="00E26EB3"/>
    <w:rsid w:val="00E26F55"/>
    <w:rsid w:val="00E270F7"/>
    <w:rsid w:val="00E274CA"/>
    <w:rsid w:val="00E27B74"/>
    <w:rsid w:val="00E303E2"/>
    <w:rsid w:val="00E305E7"/>
    <w:rsid w:val="00E30A4E"/>
    <w:rsid w:val="00E30BEC"/>
    <w:rsid w:val="00E30F21"/>
    <w:rsid w:val="00E312E3"/>
    <w:rsid w:val="00E31BE5"/>
    <w:rsid w:val="00E31D4B"/>
    <w:rsid w:val="00E31F73"/>
    <w:rsid w:val="00E32177"/>
    <w:rsid w:val="00E326C9"/>
    <w:rsid w:val="00E32756"/>
    <w:rsid w:val="00E3295E"/>
    <w:rsid w:val="00E332AD"/>
    <w:rsid w:val="00E338BD"/>
    <w:rsid w:val="00E3390F"/>
    <w:rsid w:val="00E33BFD"/>
    <w:rsid w:val="00E33C5E"/>
    <w:rsid w:val="00E34088"/>
    <w:rsid w:val="00E342AF"/>
    <w:rsid w:val="00E34ADA"/>
    <w:rsid w:val="00E34BC3"/>
    <w:rsid w:val="00E35065"/>
    <w:rsid w:val="00E35181"/>
    <w:rsid w:val="00E35D0F"/>
    <w:rsid w:val="00E35D59"/>
    <w:rsid w:val="00E35FE0"/>
    <w:rsid w:val="00E365F9"/>
    <w:rsid w:val="00E36743"/>
    <w:rsid w:val="00E36835"/>
    <w:rsid w:val="00E36EF3"/>
    <w:rsid w:val="00E37128"/>
    <w:rsid w:val="00E374EF"/>
    <w:rsid w:val="00E40344"/>
    <w:rsid w:val="00E40686"/>
    <w:rsid w:val="00E41711"/>
    <w:rsid w:val="00E41B08"/>
    <w:rsid w:val="00E41C72"/>
    <w:rsid w:val="00E42728"/>
    <w:rsid w:val="00E427C2"/>
    <w:rsid w:val="00E42FD8"/>
    <w:rsid w:val="00E436EB"/>
    <w:rsid w:val="00E43B08"/>
    <w:rsid w:val="00E43E1C"/>
    <w:rsid w:val="00E43E57"/>
    <w:rsid w:val="00E44197"/>
    <w:rsid w:val="00E44720"/>
    <w:rsid w:val="00E44A65"/>
    <w:rsid w:val="00E45368"/>
    <w:rsid w:val="00E45A2C"/>
    <w:rsid w:val="00E45DBE"/>
    <w:rsid w:val="00E45F67"/>
    <w:rsid w:val="00E4666E"/>
    <w:rsid w:val="00E47848"/>
    <w:rsid w:val="00E47ACE"/>
    <w:rsid w:val="00E5064E"/>
    <w:rsid w:val="00E5065D"/>
    <w:rsid w:val="00E5073F"/>
    <w:rsid w:val="00E5083C"/>
    <w:rsid w:val="00E50D1C"/>
    <w:rsid w:val="00E5121C"/>
    <w:rsid w:val="00E518BE"/>
    <w:rsid w:val="00E5192B"/>
    <w:rsid w:val="00E51A99"/>
    <w:rsid w:val="00E51BCC"/>
    <w:rsid w:val="00E51C48"/>
    <w:rsid w:val="00E51F06"/>
    <w:rsid w:val="00E538D5"/>
    <w:rsid w:val="00E53995"/>
    <w:rsid w:val="00E54A27"/>
    <w:rsid w:val="00E54A46"/>
    <w:rsid w:val="00E54E19"/>
    <w:rsid w:val="00E54E1D"/>
    <w:rsid w:val="00E551D0"/>
    <w:rsid w:val="00E553D4"/>
    <w:rsid w:val="00E558BE"/>
    <w:rsid w:val="00E565F2"/>
    <w:rsid w:val="00E56716"/>
    <w:rsid w:val="00E56ECF"/>
    <w:rsid w:val="00E56F05"/>
    <w:rsid w:val="00E57882"/>
    <w:rsid w:val="00E57D79"/>
    <w:rsid w:val="00E601B7"/>
    <w:rsid w:val="00E60969"/>
    <w:rsid w:val="00E60A04"/>
    <w:rsid w:val="00E60DDA"/>
    <w:rsid w:val="00E61034"/>
    <w:rsid w:val="00E617BF"/>
    <w:rsid w:val="00E62651"/>
    <w:rsid w:val="00E627C3"/>
    <w:rsid w:val="00E62819"/>
    <w:rsid w:val="00E628C5"/>
    <w:rsid w:val="00E62A48"/>
    <w:rsid w:val="00E62C59"/>
    <w:rsid w:val="00E6313C"/>
    <w:rsid w:val="00E63185"/>
    <w:rsid w:val="00E633E6"/>
    <w:rsid w:val="00E63511"/>
    <w:rsid w:val="00E638F6"/>
    <w:rsid w:val="00E64149"/>
    <w:rsid w:val="00E64D5B"/>
    <w:rsid w:val="00E65613"/>
    <w:rsid w:val="00E65936"/>
    <w:rsid w:val="00E65AFE"/>
    <w:rsid w:val="00E65C9D"/>
    <w:rsid w:val="00E6654F"/>
    <w:rsid w:val="00E66559"/>
    <w:rsid w:val="00E67094"/>
    <w:rsid w:val="00E67503"/>
    <w:rsid w:val="00E70224"/>
    <w:rsid w:val="00E70355"/>
    <w:rsid w:val="00E70A13"/>
    <w:rsid w:val="00E713EF"/>
    <w:rsid w:val="00E71693"/>
    <w:rsid w:val="00E71DE7"/>
    <w:rsid w:val="00E725D8"/>
    <w:rsid w:val="00E72A5E"/>
    <w:rsid w:val="00E73405"/>
    <w:rsid w:val="00E7435F"/>
    <w:rsid w:val="00E747E8"/>
    <w:rsid w:val="00E748C4"/>
    <w:rsid w:val="00E748E4"/>
    <w:rsid w:val="00E74A42"/>
    <w:rsid w:val="00E7518F"/>
    <w:rsid w:val="00E7521B"/>
    <w:rsid w:val="00E75B79"/>
    <w:rsid w:val="00E75DB2"/>
    <w:rsid w:val="00E75E8A"/>
    <w:rsid w:val="00E76217"/>
    <w:rsid w:val="00E762FF"/>
    <w:rsid w:val="00E763AA"/>
    <w:rsid w:val="00E76867"/>
    <w:rsid w:val="00E76C52"/>
    <w:rsid w:val="00E77534"/>
    <w:rsid w:val="00E77E3C"/>
    <w:rsid w:val="00E77EFE"/>
    <w:rsid w:val="00E8073C"/>
    <w:rsid w:val="00E807F0"/>
    <w:rsid w:val="00E809A4"/>
    <w:rsid w:val="00E80ADD"/>
    <w:rsid w:val="00E80F4B"/>
    <w:rsid w:val="00E81206"/>
    <w:rsid w:val="00E81394"/>
    <w:rsid w:val="00E8188F"/>
    <w:rsid w:val="00E81A15"/>
    <w:rsid w:val="00E81CB7"/>
    <w:rsid w:val="00E823A5"/>
    <w:rsid w:val="00E82981"/>
    <w:rsid w:val="00E82E7C"/>
    <w:rsid w:val="00E8359F"/>
    <w:rsid w:val="00E836B4"/>
    <w:rsid w:val="00E836C7"/>
    <w:rsid w:val="00E83A59"/>
    <w:rsid w:val="00E83B73"/>
    <w:rsid w:val="00E842C7"/>
    <w:rsid w:val="00E84988"/>
    <w:rsid w:val="00E8504B"/>
    <w:rsid w:val="00E85696"/>
    <w:rsid w:val="00E85990"/>
    <w:rsid w:val="00E85C6B"/>
    <w:rsid w:val="00E85DB3"/>
    <w:rsid w:val="00E8627C"/>
    <w:rsid w:val="00E86405"/>
    <w:rsid w:val="00E8642A"/>
    <w:rsid w:val="00E864C2"/>
    <w:rsid w:val="00E874B4"/>
    <w:rsid w:val="00E8751C"/>
    <w:rsid w:val="00E878B9"/>
    <w:rsid w:val="00E879E5"/>
    <w:rsid w:val="00E87A21"/>
    <w:rsid w:val="00E90150"/>
    <w:rsid w:val="00E90200"/>
    <w:rsid w:val="00E90220"/>
    <w:rsid w:val="00E90402"/>
    <w:rsid w:val="00E90FA1"/>
    <w:rsid w:val="00E90FC8"/>
    <w:rsid w:val="00E9100B"/>
    <w:rsid w:val="00E9115B"/>
    <w:rsid w:val="00E913FB"/>
    <w:rsid w:val="00E91466"/>
    <w:rsid w:val="00E91DE2"/>
    <w:rsid w:val="00E923AB"/>
    <w:rsid w:val="00E923C6"/>
    <w:rsid w:val="00E92FC5"/>
    <w:rsid w:val="00E93026"/>
    <w:rsid w:val="00E930B5"/>
    <w:rsid w:val="00E936E0"/>
    <w:rsid w:val="00E936F4"/>
    <w:rsid w:val="00E93AA9"/>
    <w:rsid w:val="00E93B4C"/>
    <w:rsid w:val="00E9442B"/>
    <w:rsid w:val="00E9458B"/>
    <w:rsid w:val="00E945BD"/>
    <w:rsid w:val="00E94FE2"/>
    <w:rsid w:val="00E95861"/>
    <w:rsid w:val="00E95BA1"/>
    <w:rsid w:val="00E95D43"/>
    <w:rsid w:val="00E95E7D"/>
    <w:rsid w:val="00E96294"/>
    <w:rsid w:val="00E962C9"/>
    <w:rsid w:val="00E963A8"/>
    <w:rsid w:val="00E96AB4"/>
    <w:rsid w:val="00E96B2E"/>
    <w:rsid w:val="00EA022E"/>
    <w:rsid w:val="00EA0774"/>
    <w:rsid w:val="00EA1208"/>
    <w:rsid w:val="00EA12E2"/>
    <w:rsid w:val="00EA178A"/>
    <w:rsid w:val="00EA2203"/>
    <w:rsid w:val="00EA270C"/>
    <w:rsid w:val="00EA3D4F"/>
    <w:rsid w:val="00EA40A8"/>
    <w:rsid w:val="00EA48CA"/>
    <w:rsid w:val="00EA5113"/>
    <w:rsid w:val="00EA52A5"/>
    <w:rsid w:val="00EA6138"/>
    <w:rsid w:val="00EA64D2"/>
    <w:rsid w:val="00EA6C75"/>
    <w:rsid w:val="00EA7342"/>
    <w:rsid w:val="00EA7590"/>
    <w:rsid w:val="00EA76A1"/>
    <w:rsid w:val="00EA77EF"/>
    <w:rsid w:val="00EA7AF4"/>
    <w:rsid w:val="00EB02A4"/>
    <w:rsid w:val="00EB05DA"/>
    <w:rsid w:val="00EB2B6F"/>
    <w:rsid w:val="00EB2FEB"/>
    <w:rsid w:val="00EB40ED"/>
    <w:rsid w:val="00EB414C"/>
    <w:rsid w:val="00EB4175"/>
    <w:rsid w:val="00EB4625"/>
    <w:rsid w:val="00EB46ED"/>
    <w:rsid w:val="00EB4D6C"/>
    <w:rsid w:val="00EB4FD9"/>
    <w:rsid w:val="00EB57D2"/>
    <w:rsid w:val="00EB64A2"/>
    <w:rsid w:val="00EB6804"/>
    <w:rsid w:val="00EB6CF9"/>
    <w:rsid w:val="00EB6FD8"/>
    <w:rsid w:val="00EB741D"/>
    <w:rsid w:val="00EC01A5"/>
    <w:rsid w:val="00EC1213"/>
    <w:rsid w:val="00EC13CD"/>
    <w:rsid w:val="00EC1428"/>
    <w:rsid w:val="00EC166C"/>
    <w:rsid w:val="00EC1918"/>
    <w:rsid w:val="00EC227A"/>
    <w:rsid w:val="00EC253A"/>
    <w:rsid w:val="00EC25E9"/>
    <w:rsid w:val="00EC2BCF"/>
    <w:rsid w:val="00EC322E"/>
    <w:rsid w:val="00EC3CD1"/>
    <w:rsid w:val="00EC3D0F"/>
    <w:rsid w:val="00EC4271"/>
    <w:rsid w:val="00EC4DDB"/>
    <w:rsid w:val="00EC5B07"/>
    <w:rsid w:val="00EC5CE4"/>
    <w:rsid w:val="00EC5E52"/>
    <w:rsid w:val="00EC5F8C"/>
    <w:rsid w:val="00EC6839"/>
    <w:rsid w:val="00EC6847"/>
    <w:rsid w:val="00EC6E05"/>
    <w:rsid w:val="00EC6E0C"/>
    <w:rsid w:val="00EC73E0"/>
    <w:rsid w:val="00EC75B4"/>
    <w:rsid w:val="00EC7A41"/>
    <w:rsid w:val="00EC7F67"/>
    <w:rsid w:val="00ED00F5"/>
    <w:rsid w:val="00ED0408"/>
    <w:rsid w:val="00ED0578"/>
    <w:rsid w:val="00ED0A08"/>
    <w:rsid w:val="00ED0DDC"/>
    <w:rsid w:val="00ED12EA"/>
    <w:rsid w:val="00ED166D"/>
    <w:rsid w:val="00ED1ABC"/>
    <w:rsid w:val="00ED1B0A"/>
    <w:rsid w:val="00ED22D7"/>
    <w:rsid w:val="00ED2E12"/>
    <w:rsid w:val="00ED3526"/>
    <w:rsid w:val="00ED3697"/>
    <w:rsid w:val="00ED36A2"/>
    <w:rsid w:val="00ED36B2"/>
    <w:rsid w:val="00ED36D1"/>
    <w:rsid w:val="00ED45CD"/>
    <w:rsid w:val="00ED4A68"/>
    <w:rsid w:val="00ED4AE3"/>
    <w:rsid w:val="00ED4DF8"/>
    <w:rsid w:val="00ED4F6D"/>
    <w:rsid w:val="00ED5AE2"/>
    <w:rsid w:val="00ED5C7F"/>
    <w:rsid w:val="00ED5F6C"/>
    <w:rsid w:val="00ED5FC9"/>
    <w:rsid w:val="00ED628E"/>
    <w:rsid w:val="00ED634E"/>
    <w:rsid w:val="00ED640D"/>
    <w:rsid w:val="00ED79B7"/>
    <w:rsid w:val="00ED7C16"/>
    <w:rsid w:val="00ED7C2A"/>
    <w:rsid w:val="00ED7E5D"/>
    <w:rsid w:val="00ED7F34"/>
    <w:rsid w:val="00EE04E2"/>
    <w:rsid w:val="00EE07CA"/>
    <w:rsid w:val="00EE0850"/>
    <w:rsid w:val="00EE0A08"/>
    <w:rsid w:val="00EE0A44"/>
    <w:rsid w:val="00EE17A9"/>
    <w:rsid w:val="00EE1E58"/>
    <w:rsid w:val="00EE2104"/>
    <w:rsid w:val="00EE24F0"/>
    <w:rsid w:val="00EE31F2"/>
    <w:rsid w:val="00EE39A5"/>
    <w:rsid w:val="00EE3BC7"/>
    <w:rsid w:val="00EE3E18"/>
    <w:rsid w:val="00EE3EC7"/>
    <w:rsid w:val="00EE4A4B"/>
    <w:rsid w:val="00EE4A7F"/>
    <w:rsid w:val="00EE4FC5"/>
    <w:rsid w:val="00EE5738"/>
    <w:rsid w:val="00EE595C"/>
    <w:rsid w:val="00EE5D62"/>
    <w:rsid w:val="00EE61C7"/>
    <w:rsid w:val="00EE6FC9"/>
    <w:rsid w:val="00EE76D3"/>
    <w:rsid w:val="00EE7823"/>
    <w:rsid w:val="00EE78B1"/>
    <w:rsid w:val="00EE7A16"/>
    <w:rsid w:val="00EE7F9A"/>
    <w:rsid w:val="00EF0FF7"/>
    <w:rsid w:val="00EF10A7"/>
    <w:rsid w:val="00EF1162"/>
    <w:rsid w:val="00EF11E3"/>
    <w:rsid w:val="00EF156B"/>
    <w:rsid w:val="00EF1855"/>
    <w:rsid w:val="00EF18A9"/>
    <w:rsid w:val="00EF1A8C"/>
    <w:rsid w:val="00EF1C11"/>
    <w:rsid w:val="00EF2305"/>
    <w:rsid w:val="00EF292A"/>
    <w:rsid w:val="00EF2CA4"/>
    <w:rsid w:val="00EF2E35"/>
    <w:rsid w:val="00EF3AD2"/>
    <w:rsid w:val="00EF3BC6"/>
    <w:rsid w:val="00EF41C0"/>
    <w:rsid w:val="00EF4FB1"/>
    <w:rsid w:val="00EF50B0"/>
    <w:rsid w:val="00EF51CA"/>
    <w:rsid w:val="00EF5BD6"/>
    <w:rsid w:val="00EF5C88"/>
    <w:rsid w:val="00EF688D"/>
    <w:rsid w:val="00EF787E"/>
    <w:rsid w:val="00EF7B39"/>
    <w:rsid w:val="00EF7DF0"/>
    <w:rsid w:val="00F0050D"/>
    <w:rsid w:val="00F008D3"/>
    <w:rsid w:val="00F00FF2"/>
    <w:rsid w:val="00F01326"/>
    <w:rsid w:val="00F01413"/>
    <w:rsid w:val="00F015F7"/>
    <w:rsid w:val="00F020EC"/>
    <w:rsid w:val="00F030DA"/>
    <w:rsid w:val="00F033DB"/>
    <w:rsid w:val="00F037F2"/>
    <w:rsid w:val="00F03A46"/>
    <w:rsid w:val="00F03E39"/>
    <w:rsid w:val="00F03F18"/>
    <w:rsid w:val="00F04033"/>
    <w:rsid w:val="00F04038"/>
    <w:rsid w:val="00F04299"/>
    <w:rsid w:val="00F04388"/>
    <w:rsid w:val="00F0456C"/>
    <w:rsid w:val="00F04836"/>
    <w:rsid w:val="00F0487F"/>
    <w:rsid w:val="00F04E93"/>
    <w:rsid w:val="00F05676"/>
    <w:rsid w:val="00F05E45"/>
    <w:rsid w:val="00F06906"/>
    <w:rsid w:val="00F06A7D"/>
    <w:rsid w:val="00F06F1A"/>
    <w:rsid w:val="00F070FB"/>
    <w:rsid w:val="00F0713F"/>
    <w:rsid w:val="00F0720C"/>
    <w:rsid w:val="00F07B0B"/>
    <w:rsid w:val="00F07BA1"/>
    <w:rsid w:val="00F07EA0"/>
    <w:rsid w:val="00F07F7C"/>
    <w:rsid w:val="00F1016B"/>
    <w:rsid w:val="00F101A6"/>
    <w:rsid w:val="00F10548"/>
    <w:rsid w:val="00F10795"/>
    <w:rsid w:val="00F10A73"/>
    <w:rsid w:val="00F10B4A"/>
    <w:rsid w:val="00F10C84"/>
    <w:rsid w:val="00F10CD4"/>
    <w:rsid w:val="00F10E3A"/>
    <w:rsid w:val="00F11374"/>
    <w:rsid w:val="00F113DF"/>
    <w:rsid w:val="00F11469"/>
    <w:rsid w:val="00F11A5A"/>
    <w:rsid w:val="00F128C5"/>
    <w:rsid w:val="00F13CCA"/>
    <w:rsid w:val="00F13DD2"/>
    <w:rsid w:val="00F14DA1"/>
    <w:rsid w:val="00F14DF3"/>
    <w:rsid w:val="00F14F55"/>
    <w:rsid w:val="00F14FF0"/>
    <w:rsid w:val="00F158D9"/>
    <w:rsid w:val="00F15C84"/>
    <w:rsid w:val="00F15CFB"/>
    <w:rsid w:val="00F15FAC"/>
    <w:rsid w:val="00F163A8"/>
    <w:rsid w:val="00F16AB7"/>
    <w:rsid w:val="00F16B39"/>
    <w:rsid w:val="00F17198"/>
    <w:rsid w:val="00F172AF"/>
    <w:rsid w:val="00F1739A"/>
    <w:rsid w:val="00F17D30"/>
    <w:rsid w:val="00F205D7"/>
    <w:rsid w:val="00F20903"/>
    <w:rsid w:val="00F20B4A"/>
    <w:rsid w:val="00F21233"/>
    <w:rsid w:val="00F21B0A"/>
    <w:rsid w:val="00F21F07"/>
    <w:rsid w:val="00F21F92"/>
    <w:rsid w:val="00F223C1"/>
    <w:rsid w:val="00F230EE"/>
    <w:rsid w:val="00F238FD"/>
    <w:rsid w:val="00F23C38"/>
    <w:rsid w:val="00F23F06"/>
    <w:rsid w:val="00F24694"/>
    <w:rsid w:val="00F2482C"/>
    <w:rsid w:val="00F25385"/>
    <w:rsid w:val="00F25582"/>
    <w:rsid w:val="00F25787"/>
    <w:rsid w:val="00F267CD"/>
    <w:rsid w:val="00F27827"/>
    <w:rsid w:val="00F278AD"/>
    <w:rsid w:val="00F27A3F"/>
    <w:rsid w:val="00F3165A"/>
    <w:rsid w:val="00F3175F"/>
    <w:rsid w:val="00F31C2C"/>
    <w:rsid w:val="00F31DFA"/>
    <w:rsid w:val="00F32258"/>
    <w:rsid w:val="00F32715"/>
    <w:rsid w:val="00F3276C"/>
    <w:rsid w:val="00F32E35"/>
    <w:rsid w:val="00F3318C"/>
    <w:rsid w:val="00F332DB"/>
    <w:rsid w:val="00F337D9"/>
    <w:rsid w:val="00F33923"/>
    <w:rsid w:val="00F33C7D"/>
    <w:rsid w:val="00F34391"/>
    <w:rsid w:val="00F3499C"/>
    <w:rsid w:val="00F34C07"/>
    <w:rsid w:val="00F34D78"/>
    <w:rsid w:val="00F351BB"/>
    <w:rsid w:val="00F354CE"/>
    <w:rsid w:val="00F36553"/>
    <w:rsid w:val="00F365B4"/>
    <w:rsid w:val="00F368E6"/>
    <w:rsid w:val="00F36A4A"/>
    <w:rsid w:val="00F36E00"/>
    <w:rsid w:val="00F3739E"/>
    <w:rsid w:val="00F37876"/>
    <w:rsid w:val="00F37918"/>
    <w:rsid w:val="00F37CD5"/>
    <w:rsid w:val="00F37E6D"/>
    <w:rsid w:val="00F4032A"/>
    <w:rsid w:val="00F4082B"/>
    <w:rsid w:val="00F41572"/>
    <w:rsid w:val="00F419A1"/>
    <w:rsid w:val="00F41B03"/>
    <w:rsid w:val="00F421B4"/>
    <w:rsid w:val="00F421F7"/>
    <w:rsid w:val="00F42A83"/>
    <w:rsid w:val="00F42D87"/>
    <w:rsid w:val="00F42E48"/>
    <w:rsid w:val="00F432A8"/>
    <w:rsid w:val="00F439C9"/>
    <w:rsid w:val="00F43A0B"/>
    <w:rsid w:val="00F441C4"/>
    <w:rsid w:val="00F45618"/>
    <w:rsid w:val="00F45A0F"/>
    <w:rsid w:val="00F46210"/>
    <w:rsid w:val="00F465A1"/>
    <w:rsid w:val="00F46843"/>
    <w:rsid w:val="00F472B9"/>
    <w:rsid w:val="00F474D8"/>
    <w:rsid w:val="00F476F1"/>
    <w:rsid w:val="00F47C20"/>
    <w:rsid w:val="00F505F8"/>
    <w:rsid w:val="00F50C53"/>
    <w:rsid w:val="00F50D46"/>
    <w:rsid w:val="00F50DDA"/>
    <w:rsid w:val="00F51368"/>
    <w:rsid w:val="00F518C2"/>
    <w:rsid w:val="00F51AB6"/>
    <w:rsid w:val="00F51D6F"/>
    <w:rsid w:val="00F521A5"/>
    <w:rsid w:val="00F522FF"/>
    <w:rsid w:val="00F52570"/>
    <w:rsid w:val="00F5307D"/>
    <w:rsid w:val="00F533D0"/>
    <w:rsid w:val="00F53B03"/>
    <w:rsid w:val="00F53D43"/>
    <w:rsid w:val="00F53F29"/>
    <w:rsid w:val="00F54060"/>
    <w:rsid w:val="00F541D9"/>
    <w:rsid w:val="00F54369"/>
    <w:rsid w:val="00F54B08"/>
    <w:rsid w:val="00F54B15"/>
    <w:rsid w:val="00F54B2D"/>
    <w:rsid w:val="00F54BF3"/>
    <w:rsid w:val="00F5579E"/>
    <w:rsid w:val="00F558FE"/>
    <w:rsid w:val="00F55A2C"/>
    <w:rsid w:val="00F55B62"/>
    <w:rsid w:val="00F5600D"/>
    <w:rsid w:val="00F566BB"/>
    <w:rsid w:val="00F571D4"/>
    <w:rsid w:val="00F575C8"/>
    <w:rsid w:val="00F576E5"/>
    <w:rsid w:val="00F57BB3"/>
    <w:rsid w:val="00F57EE3"/>
    <w:rsid w:val="00F6094F"/>
    <w:rsid w:val="00F60CFE"/>
    <w:rsid w:val="00F61218"/>
    <w:rsid w:val="00F61A75"/>
    <w:rsid w:val="00F6210C"/>
    <w:rsid w:val="00F623B2"/>
    <w:rsid w:val="00F62960"/>
    <w:rsid w:val="00F63555"/>
    <w:rsid w:val="00F63AFF"/>
    <w:rsid w:val="00F6428C"/>
    <w:rsid w:val="00F64C65"/>
    <w:rsid w:val="00F6519F"/>
    <w:rsid w:val="00F65350"/>
    <w:rsid w:val="00F65479"/>
    <w:rsid w:val="00F65D49"/>
    <w:rsid w:val="00F660F4"/>
    <w:rsid w:val="00F668B4"/>
    <w:rsid w:val="00F66B0A"/>
    <w:rsid w:val="00F66F37"/>
    <w:rsid w:val="00F66F46"/>
    <w:rsid w:val="00F673CE"/>
    <w:rsid w:val="00F67531"/>
    <w:rsid w:val="00F67A60"/>
    <w:rsid w:val="00F67CCD"/>
    <w:rsid w:val="00F67CD7"/>
    <w:rsid w:val="00F70141"/>
    <w:rsid w:val="00F70213"/>
    <w:rsid w:val="00F70266"/>
    <w:rsid w:val="00F70604"/>
    <w:rsid w:val="00F70919"/>
    <w:rsid w:val="00F70D50"/>
    <w:rsid w:val="00F7103F"/>
    <w:rsid w:val="00F71621"/>
    <w:rsid w:val="00F7189C"/>
    <w:rsid w:val="00F71B91"/>
    <w:rsid w:val="00F71FC4"/>
    <w:rsid w:val="00F721AA"/>
    <w:rsid w:val="00F72427"/>
    <w:rsid w:val="00F72AA9"/>
    <w:rsid w:val="00F72AD5"/>
    <w:rsid w:val="00F72E16"/>
    <w:rsid w:val="00F73179"/>
    <w:rsid w:val="00F7324F"/>
    <w:rsid w:val="00F737DD"/>
    <w:rsid w:val="00F73B30"/>
    <w:rsid w:val="00F73D5F"/>
    <w:rsid w:val="00F740DF"/>
    <w:rsid w:val="00F74324"/>
    <w:rsid w:val="00F7466C"/>
    <w:rsid w:val="00F7489F"/>
    <w:rsid w:val="00F75513"/>
    <w:rsid w:val="00F761E6"/>
    <w:rsid w:val="00F766F1"/>
    <w:rsid w:val="00F768DF"/>
    <w:rsid w:val="00F76949"/>
    <w:rsid w:val="00F76C3B"/>
    <w:rsid w:val="00F76F47"/>
    <w:rsid w:val="00F77031"/>
    <w:rsid w:val="00F77AB0"/>
    <w:rsid w:val="00F77F81"/>
    <w:rsid w:val="00F804E6"/>
    <w:rsid w:val="00F805B5"/>
    <w:rsid w:val="00F80AEC"/>
    <w:rsid w:val="00F80ECD"/>
    <w:rsid w:val="00F8113F"/>
    <w:rsid w:val="00F814B8"/>
    <w:rsid w:val="00F81714"/>
    <w:rsid w:val="00F82051"/>
    <w:rsid w:val="00F82296"/>
    <w:rsid w:val="00F82479"/>
    <w:rsid w:val="00F8259C"/>
    <w:rsid w:val="00F82944"/>
    <w:rsid w:val="00F82ED3"/>
    <w:rsid w:val="00F82F33"/>
    <w:rsid w:val="00F83AF8"/>
    <w:rsid w:val="00F83B20"/>
    <w:rsid w:val="00F83BFC"/>
    <w:rsid w:val="00F83C61"/>
    <w:rsid w:val="00F83E6A"/>
    <w:rsid w:val="00F8412A"/>
    <w:rsid w:val="00F8425C"/>
    <w:rsid w:val="00F844CC"/>
    <w:rsid w:val="00F8454D"/>
    <w:rsid w:val="00F84DEF"/>
    <w:rsid w:val="00F85697"/>
    <w:rsid w:val="00F85AF4"/>
    <w:rsid w:val="00F86222"/>
    <w:rsid w:val="00F864E1"/>
    <w:rsid w:val="00F86F56"/>
    <w:rsid w:val="00F87003"/>
    <w:rsid w:val="00F8768B"/>
    <w:rsid w:val="00F87768"/>
    <w:rsid w:val="00F87826"/>
    <w:rsid w:val="00F878B6"/>
    <w:rsid w:val="00F87BD7"/>
    <w:rsid w:val="00F87D6A"/>
    <w:rsid w:val="00F87DB3"/>
    <w:rsid w:val="00F900E4"/>
    <w:rsid w:val="00F905A3"/>
    <w:rsid w:val="00F90874"/>
    <w:rsid w:val="00F90BED"/>
    <w:rsid w:val="00F90E6B"/>
    <w:rsid w:val="00F916DA"/>
    <w:rsid w:val="00F918BF"/>
    <w:rsid w:val="00F9197C"/>
    <w:rsid w:val="00F91D92"/>
    <w:rsid w:val="00F92315"/>
    <w:rsid w:val="00F92A18"/>
    <w:rsid w:val="00F92BDC"/>
    <w:rsid w:val="00F931E1"/>
    <w:rsid w:val="00F94760"/>
    <w:rsid w:val="00F949E2"/>
    <w:rsid w:val="00F94C66"/>
    <w:rsid w:val="00F95AD1"/>
    <w:rsid w:val="00F971BF"/>
    <w:rsid w:val="00F97B71"/>
    <w:rsid w:val="00FA027B"/>
    <w:rsid w:val="00FA0924"/>
    <w:rsid w:val="00FA160A"/>
    <w:rsid w:val="00FA1832"/>
    <w:rsid w:val="00FA19B4"/>
    <w:rsid w:val="00FA1A16"/>
    <w:rsid w:val="00FA1A36"/>
    <w:rsid w:val="00FA1BAB"/>
    <w:rsid w:val="00FA1CF8"/>
    <w:rsid w:val="00FA2184"/>
    <w:rsid w:val="00FA2469"/>
    <w:rsid w:val="00FA26FC"/>
    <w:rsid w:val="00FA2729"/>
    <w:rsid w:val="00FA28C8"/>
    <w:rsid w:val="00FA3049"/>
    <w:rsid w:val="00FA3072"/>
    <w:rsid w:val="00FA4037"/>
    <w:rsid w:val="00FA437B"/>
    <w:rsid w:val="00FA4691"/>
    <w:rsid w:val="00FA475F"/>
    <w:rsid w:val="00FA4774"/>
    <w:rsid w:val="00FA4886"/>
    <w:rsid w:val="00FA4953"/>
    <w:rsid w:val="00FA5173"/>
    <w:rsid w:val="00FA528B"/>
    <w:rsid w:val="00FA52A7"/>
    <w:rsid w:val="00FA541D"/>
    <w:rsid w:val="00FA555A"/>
    <w:rsid w:val="00FA5BA7"/>
    <w:rsid w:val="00FA5D62"/>
    <w:rsid w:val="00FA6D40"/>
    <w:rsid w:val="00FA754C"/>
    <w:rsid w:val="00FA7814"/>
    <w:rsid w:val="00FA790E"/>
    <w:rsid w:val="00FA7D5D"/>
    <w:rsid w:val="00FB1195"/>
    <w:rsid w:val="00FB14CA"/>
    <w:rsid w:val="00FB1F9E"/>
    <w:rsid w:val="00FB2484"/>
    <w:rsid w:val="00FB25DD"/>
    <w:rsid w:val="00FB26D3"/>
    <w:rsid w:val="00FB2968"/>
    <w:rsid w:val="00FB2DCC"/>
    <w:rsid w:val="00FB3417"/>
    <w:rsid w:val="00FB373B"/>
    <w:rsid w:val="00FB3DB2"/>
    <w:rsid w:val="00FB42FD"/>
    <w:rsid w:val="00FB435D"/>
    <w:rsid w:val="00FB53B1"/>
    <w:rsid w:val="00FB5673"/>
    <w:rsid w:val="00FB61C6"/>
    <w:rsid w:val="00FB628B"/>
    <w:rsid w:val="00FB633D"/>
    <w:rsid w:val="00FB67B2"/>
    <w:rsid w:val="00FB695E"/>
    <w:rsid w:val="00FB6A1F"/>
    <w:rsid w:val="00FB71FC"/>
    <w:rsid w:val="00FB7252"/>
    <w:rsid w:val="00FB7560"/>
    <w:rsid w:val="00FB760A"/>
    <w:rsid w:val="00FB7D46"/>
    <w:rsid w:val="00FB7F70"/>
    <w:rsid w:val="00FC0107"/>
    <w:rsid w:val="00FC016A"/>
    <w:rsid w:val="00FC0582"/>
    <w:rsid w:val="00FC0643"/>
    <w:rsid w:val="00FC0A5D"/>
    <w:rsid w:val="00FC0ED4"/>
    <w:rsid w:val="00FC159F"/>
    <w:rsid w:val="00FC1C94"/>
    <w:rsid w:val="00FC1EC8"/>
    <w:rsid w:val="00FC238C"/>
    <w:rsid w:val="00FC278C"/>
    <w:rsid w:val="00FC414E"/>
    <w:rsid w:val="00FC433C"/>
    <w:rsid w:val="00FC436E"/>
    <w:rsid w:val="00FC4A3F"/>
    <w:rsid w:val="00FC5691"/>
    <w:rsid w:val="00FC575D"/>
    <w:rsid w:val="00FC57CC"/>
    <w:rsid w:val="00FC58B9"/>
    <w:rsid w:val="00FC5C41"/>
    <w:rsid w:val="00FC5CED"/>
    <w:rsid w:val="00FC6825"/>
    <w:rsid w:val="00FC6A2A"/>
    <w:rsid w:val="00FC6A2C"/>
    <w:rsid w:val="00FC6F32"/>
    <w:rsid w:val="00FC7190"/>
    <w:rsid w:val="00FC742E"/>
    <w:rsid w:val="00FC7C0A"/>
    <w:rsid w:val="00FC7EE8"/>
    <w:rsid w:val="00FD0063"/>
    <w:rsid w:val="00FD03C3"/>
    <w:rsid w:val="00FD07AD"/>
    <w:rsid w:val="00FD0C3E"/>
    <w:rsid w:val="00FD1FFF"/>
    <w:rsid w:val="00FD2162"/>
    <w:rsid w:val="00FD2B6A"/>
    <w:rsid w:val="00FD2BD8"/>
    <w:rsid w:val="00FD31B4"/>
    <w:rsid w:val="00FD31D1"/>
    <w:rsid w:val="00FD3254"/>
    <w:rsid w:val="00FD3624"/>
    <w:rsid w:val="00FD3C4F"/>
    <w:rsid w:val="00FD4017"/>
    <w:rsid w:val="00FD4477"/>
    <w:rsid w:val="00FD46F5"/>
    <w:rsid w:val="00FD471F"/>
    <w:rsid w:val="00FD5084"/>
    <w:rsid w:val="00FD55F9"/>
    <w:rsid w:val="00FD5E2D"/>
    <w:rsid w:val="00FD676C"/>
    <w:rsid w:val="00FD6B74"/>
    <w:rsid w:val="00FD6C4F"/>
    <w:rsid w:val="00FD6C91"/>
    <w:rsid w:val="00FD6F4E"/>
    <w:rsid w:val="00FD6FC9"/>
    <w:rsid w:val="00FD7441"/>
    <w:rsid w:val="00FD7997"/>
    <w:rsid w:val="00FD7D59"/>
    <w:rsid w:val="00FE0328"/>
    <w:rsid w:val="00FE04AE"/>
    <w:rsid w:val="00FE07A1"/>
    <w:rsid w:val="00FE08AB"/>
    <w:rsid w:val="00FE09A6"/>
    <w:rsid w:val="00FE0FD0"/>
    <w:rsid w:val="00FE2016"/>
    <w:rsid w:val="00FE27E0"/>
    <w:rsid w:val="00FE28FD"/>
    <w:rsid w:val="00FE2DA9"/>
    <w:rsid w:val="00FE3024"/>
    <w:rsid w:val="00FE342F"/>
    <w:rsid w:val="00FE38AA"/>
    <w:rsid w:val="00FE39EE"/>
    <w:rsid w:val="00FE3F4C"/>
    <w:rsid w:val="00FE4129"/>
    <w:rsid w:val="00FE50EA"/>
    <w:rsid w:val="00FE559D"/>
    <w:rsid w:val="00FF0AC2"/>
    <w:rsid w:val="00FF12C0"/>
    <w:rsid w:val="00FF13EC"/>
    <w:rsid w:val="00FF1796"/>
    <w:rsid w:val="00FF1971"/>
    <w:rsid w:val="00FF1AF9"/>
    <w:rsid w:val="00FF20FE"/>
    <w:rsid w:val="00FF281F"/>
    <w:rsid w:val="00FF299E"/>
    <w:rsid w:val="00FF2ADF"/>
    <w:rsid w:val="00FF3492"/>
    <w:rsid w:val="00FF3C05"/>
    <w:rsid w:val="00FF3FB2"/>
    <w:rsid w:val="00FF4129"/>
    <w:rsid w:val="00FF531C"/>
    <w:rsid w:val="00FF5FD8"/>
    <w:rsid w:val="00FF6041"/>
    <w:rsid w:val="00FF67BA"/>
    <w:rsid w:val="00FF6E55"/>
    <w:rsid w:val="00FF6F1A"/>
    <w:rsid w:val="00FF72AF"/>
    <w:rsid w:val="00FF7427"/>
    <w:rsid w:val="00FF7924"/>
    <w:rsid w:val="00FF79D6"/>
    <w:rsid w:val="00FF7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6E7DF9B"/>
  <w15:chartTrackingRefBased/>
  <w15:docId w15:val="{64A51490-2C55-4786-81EE-3E13DF4E7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5FD"/>
  </w:style>
  <w:style w:type="paragraph" w:styleId="Heading1">
    <w:name w:val="heading 1"/>
    <w:basedOn w:val="Normal"/>
    <w:next w:val="Normal"/>
    <w:link w:val="Heading1Char"/>
    <w:uiPriority w:val="9"/>
    <w:qFormat/>
    <w:rsid w:val="00B204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4E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46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24E42"/>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nhideWhenUsed/>
    <w:rsid w:val="006A4C65"/>
    <w:pPr>
      <w:tabs>
        <w:tab w:val="center" w:pos="4513"/>
        <w:tab w:val="right" w:pos="9026"/>
      </w:tabs>
      <w:spacing w:after="0" w:line="240" w:lineRule="auto"/>
    </w:pPr>
  </w:style>
  <w:style w:type="character" w:customStyle="1" w:styleId="HeaderChar">
    <w:name w:val="Header Char"/>
    <w:basedOn w:val="DefaultParagraphFont"/>
    <w:link w:val="Header"/>
    <w:rsid w:val="006A4C65"/>
  </w:style>
  <w:style w:type="paragraph" w:styleId="Footer">
    <w:name w:val="footer"/>
    <w:basedOn w:val="Normal"/>
    <w:link w:val="FooterChar"/>
    <w:uiPriority w:val="99"/>
    <w:unhideWhenUsed/>
    <w:rsid w:val="006A4C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C65"/>
  </w:style>
  <w:style w:type="paragraph" w:styleId="NoSpacing">
    <w:name w:val="No Spacing"/>
    <w:link w:val="NoSpacingChar"/>
    <w:uiPriority w:val="1"/>
    <w:qFormat/>
    <w:rsid w:val="0053607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607E"/>
    <w:rPr>
      <w:rFonts w:eastAsiaTheme="minorEastAsia"/>
      <w:lang w:val="en-US"/>
    </w:rPr>
  </w:style>
  <w:style w:type="paragraph" w:styleId="NormalWeb">
    <w:name w:val="Normal (Web)"/>
    <w:basedOn w:val="Normal"/>
    <w:uiPriority w:val="99"/>
    <w:unhideWhenUsed/>
    <w:rsid w:val="00E807F0"/>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E807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20A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A6E"/>
    <w:rPr>
      <w:rFonts w:ascii="Segoe UI" w:hAnsi="Segoe UI" w:cs="Segoe UI"/>
      <w:sz w:val="18"/>
      <w:szCs w:val="18"/>
    </w:rPr>
  </w:style>
  <w:style w:type="paragraph" w:styleId="ListParagraph">
    <w:name w:val="List Paragraph"/>
    <w:aliases w:val="List_neu"/>
    <w:basedOn w:val="Normal"/>
    <w:link w:val="ListParagraphChar"/>
    <w:uiPriority w:val="34"/>
    <w:qFormat/>
    <w:rsid w:val="00AF2EC6"/>
    <w:pPr>
      <w:ind w:left="720"/>
      <w:contextualSpacing/>
    </w:pPr>
  </w:style>
  <w:style w:type="character" w:customStyle="1" w:styleId="ListParagraphChar">
    <w:name w:val="List Paragraph Char"/>
    <w:aliases w:val="List_neu Char"/>
    <w:link w:val="ListParagraph"/>
    <w:uiPriority w:val="34"/>
    <w:locked/>
    <w:rsid w:val="005B1400"/>
  </w:style>
  <w:style w:type="table" w:customStyle="1" w:styleId="TableGrid1">
    <w:name w:val="Table Grid1"/>
    <w:basedOn w:val="TableNormal"/>
    <w:next w:val="TableGrid"/>
    <w:uiPriority w:val="59"/>
    <w:rsid w:val="00053773"/>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C1302B"/>
    <w:rPr>
      <w:sz w:val="16"/>
      <w:szCs w:val="16"/>
    </w:rPr>
  </w:style>
  <w:style w:type="paragraph" w:styleId="CommentText">
    <w:name w:val="annotation text"/>
    <w:basedOn w:val="Normal"/>
    <w:link w:val="CommentTextChar"/>
    <w:uiPriority w:val="99"/>
    <w:unhideWhenUsed/>
    <w:rsid w:val="00C1302B"/>
    <w:pPr>
      <w:spacing w:line="240" w:lineRule="auto"/>
    </w:pPr>
    <w:rPr>
      <w:sz w:val="20"/>
      <w:szCs w:val="20"/>
    </w:rPr>
  </w:style>
  <w:style w:type="character" w:customStyle="1" w:styleId="CommentTextChar">
    <w:name w:val="Comment Text Char"/>
    <w:basedOn w:val="DefaultParagraphFont"/>
    <w:link w:val="CommentText"/>
    <w:uiPriority w:val="99"/>
    <w:rsid w:val="00C1302B"/>
    <w:rPr>
      <w:sz w:val="20"/>
      <w:szCs w:val="20"/>
    </w:rPr>
  </w:style>
  <w:style w:type="paragraph" w:styleId="CommentSubject">
    <w:name w:val="annotation subject"/>
    <w:basedOn w:val="CommentText"/>
    <w:next w:val="CommentText"/>
    <w:link w:val="CommentSubjectChar"/>
    <w:uiPriority w:val="99"/>
    <w:semiHidden/>
    <w:unhideWhenUsed/>
    <w:rsid w:val="00C1302B"/>
    <w:rPr>
      <w:b/>
      <w:bCs/>
    </w:rPr>
  </w:style>
  <w:style w:type="character" w:customStyle="1" w:styleId="CommentSubjectChar">
    <w:name w:val="Comment Subject Char"/>
    <w:basedOn w:val="CommentTextChar"/>
    <w:link w:val="CommentSubject"/>
    <w:uiPriority w:val="99"/>
    <w:semiHidden/>
    <w:rsid w:val="00C1302B"/>
    <w:rPr>
      <w:b/>
      <w:bCs/>
      <w:sz w:val="20"/>
      <w:szCs w:val="20"/>
    </w:rPr>
  </w:style>
  <w:style w:type="paragraph" w:styleId="Revision">
    <w:name w:val="Revision"/>
    <w:hidden/>
    <w:uiPriority w:val="99"/>
    <w:semiHidden/>
    <w:rsid w:val="00F42A83"/>
    <w:pPr>
      <w:spacing w:after="0" w:line="240" w:lineRule="auto"/>
    </w:pPr>
  </w:style>
  <w:style w:type="paragraph" w:customStyle="1" w:styleId="Default">
    <w:name w:val="Default"/>
    <w:rsid w:val="00125524"/>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qFormat/>
    <w:rsid w:val="00B74154"/>
    <w:pPr>
      <w:outlineLvl w:val="9"/>
    </w:pPr>
    <w:rPr>
      <w:lang w:val="en-US"/>
    </w:rPr>
  </w:style>
  <w:style w:type="paragraph" w:styleId="TOC1">
    <w:name w:val="toc 1"/>
    <w:basedOn w:val="Normal"/>
    <w:next w:val="Normal"/>
    <w:autoRedefine/>
    <w:uiPriority w:val="39"/>
    <w:unhideWhenUsed/>
    <w:rsid w:val="00720404"/>
    <w:pPr>
      <w:tabs>
        <w:tab w:val="left" w:pos="660"/>
        <w:tab w:val="right" w:leader="dot" w:pos="9450"/>
      </w:tabs>
      <w:spacing w:after="100"/>
      <w:ind w:left="567" w:hanging="567"/>
    </w:pPr>
  </w:style>
  <w:style w:type="character" w:styleId="Hyperlink">
    <w:name w:val="Hyperlink"/>
    <w:basedOn w:val="DefaultParagraphFont"/>
    <w:uiPriority w:val="99"/>
    <w:unhideWhenUsed/>
    <w:rsid w:val="00B74154"/>
    <w:rPr>
      <w:color w:val="0563C1" w:themeColor="hyperlink"/>
      <w:u w:val="single"/>
    </w:rPr>
  </w:style>
  <w:style w:type="table" w:customStyle="1" w:styleId="TableGrid2">
    <w:name w:val="Table Grid2"/>
    <w:basedOn w:val="TableNormal"/>
    <w:next w:val="TableGrid"/>
    <w:uiPriority w:val="59"/>
    <w:rsid w:val="007761F0"/>
    <w:pPr>
      <w:spacing w:after="0" w:line="240" w:lineRule="auto"/>
    </w:pPr>
    <w:rPr>
      <w:rFonts w:eastAsia="MS Mincho"/>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size-large">
    <w:name w:val="a-size-large"/>
    <w:basedOn w:val="DefaultParagraphFont"/>
    <w:rsid w:val="0097239F"/>
  </w:style>
  <w:style w:type="table" w:customStyle="1" w:styleId="TableGrid511">
    <w:name w:val="Table Grid511"/>
    <w:basedOn w:val="TableNormal"/>
    <w:next w:val="TableGrid"/>
    <w:uiPriority w:val="59"/>
    <w:rsid w:val="00015BAB"/>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link w:val="TextChar1"/>
    <w:rsid w:val="00707FE5"/>
    <w:pPr>
      <w:spacing w:before="120" w:after="0" w:line="240" w:lineRule="auto"/>
      <w:jc w:val="both"/>
    </w:pPr>
    <w:rPr>
      <w:rFonts w:ascii="Times New Roman" w:eastAsia="Times New Roman" w:hAnsi="Times New Roman" w:cs="Times New Roman"/>
      <w:sz w:val="24"/>
      <w:szCs w:val="24"/>
      <w:lang w:val="en-US"/>
    </w:rPr>
  </w:style>
  <w:style w:type="character" w:customStyle="1" w:styleId="TextChar1">
    <w:name w:val="Text Char1"/>
    <w:link w:val="Text"/>
    <w:rsid w:val="00707FE5"/>
    <w:rPr>
      <w:rFonts w:ascii="Times New Roman" w:eastAsia="Times New Roman" w:hAnsi="Times New Roman" w:cs="Times New Roman"/>
      <w:sz w:val="24"/>
      <w:szCs w:val="24"/>
      <w:lang w:val="en-US"/>
    </w:rPr>
  </w:style>
  <w:style w:type="character" w:customStyle="1" w:styleId="e24kjd">
    <w:name w:val="e24kjd"/>
    <w:basedOn w:val="DefaultParagraphFont"/>
    <w:rsid w:val="00302376"/>
  </w:style>
  <w:style w:type="paragraph" w:customStyle="1" w:styleId="Paragraph">
    <w:name w:val="* Paragraph"/>
    <w:aliases w:val="left-aligned1"/>
    <w:uiPriority w:val="99"/>
    <w:rsid w:val="0096204E"/>
    <w:pPr>
      <w:widowControl w:val="0"/>
      <w:autoSpaceDE w:val="0"/>
      <w:autoSpaceDN w:val="0"/>
      <w:adjustRightInd w:val="0"/>
      <w:spacing w:after="0" w:line="240" w:lineRule="atLeast"/>
    </w:pPr>
    <w:rPr>
      <w:rFonts w:ascii="Courier New" w:eastAsia="Times New Roman" w:hAnsi="Courier New" w:cs="Courier New"/>
      <w:sz w:val="24"/>
      <w:szCs w:val="24"/>
      <w:lang w:val="en-US" w:eastAsia="en-IN"/>
    </w:rPr>
  </w:style>
  <w:style w:type="character" w:customStyle="1" w:styleId="hgkelc">
    <w:name w:val="hgkelc"/>
    <w:basedOn w:val="DefaultParagraphFont"/>
    <w:rsid w:val="001335A8"/>
  </w:style>
  <w:style w:type="character" w:customStyle="1" w:styleId="value">
    <w:name w:val="value"/>
    <w:basedOn w:val="DefaultParagraphFont"/>
    <w:rsid w:val="00DF3988"/>
  </w:style>
  <w:style w:type="table" w:styleId="GridTable1Light">
    <w:name w:val="Grid Table 1 Light"/>
    <w:basedOn w:val="TableNormal"/>
    <w:uiPriority w:val="46"/>
    <w:rsid w:val="00874FC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itle1">
    <w:name w:val="title1"/>
    <w:basedOn w:val="DefaultParagraphFont"/>
    <w:rsid w:val="004E3C00"/>
    <w:rPr>
      <w:b/>
      <w:bCs/>
    </w:rPr>
  </w:style>
  <w:style w:type="character" w:styleId="Strong">
    <w:name w:val="Strong"/>
    <w:basedOn w:val="DefaultParagraphFont"/>
    <w:uiPriority w:val="22"/>
    <w:qFormat/>
    <w:rsid w:val="00C957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28350">
      <w:bodyDiv w:val="1"/>
      <w:marLeft w:val="0"/>
      <w:marRight w:val="0"/>
      <w:marTop w:val="0"/>
      <w:marBottom w:val="0"/>
      <w:divBdr>
        <w:top w:val="none" w:sz="0" w:space="0" w:color="auto"/>
        <w:left w:val="none" w:sz="0" w:space="0" w:color="auto"/>
        <w:bottom w:val="none" w:sz="0" w:space="0" w:color="auto"/>
        <w:right w:val="none" w:sz="0" w:space="0" w:color="auto"/>
      </w:divBdr>
      <w:divsChild>
        <w:div w:id="1422406616">
          <w:marLeft w:val="0"/>
          <w:marRight w:val="0"/>
          <w:marTop w:val="0"/>
          <w:marBottom w:val="0"/>
          <w:divBdr>
            <w:top w:val="none" w:sz="0" w:space="0" w:color="auto"/>
            <w:left w:val="none" w:sz="0" w:space="0" w:color="auto"/>
            <w:bottom w:val="none" w:sz="0" w:space="0" w:color="auto"/>
            <w:right w:val="none" w:sz="0" w:space="0" w:color="auto"/>
          </w:divBdr>
        </w:div>
      </w:divsChild>
    </w:div>
    <w:div w:id="35399469">
      <w:bodyDiv w:val="1"/>
      <w:marLeft w:val="0"/>
      <w:marRight w:val="0"/>
      <w:marTop w:val="0"/>
      <w:marBottom w:val="0"/>
      <w:divBdr>
        <w:top w:val="none" w:sz="0" w:space="0" w:color="auto"/>
        <w:left w:val="none" w:sz="0" w:space="0" w:color="auto"/>
        <w:bottom w:val="none" w:sz="0" w:space="0" w:color="auto"/>
        <w:right w:val="none" w:sz="0" w:space="0" w:color="auto"/>
      </w:divBdr>
    </w:div>
    <w:div w:id="37634122">
      <w:bodyDiv w:val="1"/>
      <w:marLeft w:val="0"/>
      <w:marRight w:val="0"/>
      <w:marTop w:val="0"/>
      <w:marBottom w:val="0"/>
      <w:divBdr>
        <w:top w:val="none" w:sz="0" w:space="0" w:color="auto"/>
        <w:left w:val="none" w:sz="0" w:space="0" w:color="auto"/>
        <w:bottom w:val="none" w:sz="0" w:space="0" w:color="auto"/>
        <w:right w:val="none" w:sz="0" w:space="0" w:color="auto"/>
      </w:divBdr>
    </w:div>
    <w:div w:id="38404562">
      <w:bodyDiv w:val="1"/>
      <w:marLeft w:val="0"/>
      <w:marRight w:val="0"/>
      <w:marTop w:val="0"/>
      <w:marBottom w:val="0"/>
      <w:divBdr>
        <w:top w:val="none" w:sz="0" w:space="0" w:color="auto"/>
        <w:left w:val="none" w:sz="0" w:space="0" w:color="auto"/>
        <w:bottom w:val="none" w:sz="0" w:space="0" w:color="auto"/>
        <w:right w:val="none" w:sz="0" w:space="0" w:color="auto"/>
      </w:divBdr>
    </w:div>
    <w:div w:id="119735587">
      <w:bodyDiv w:val="1"/>
      <w:marLeft w:val="0"/>
      <w:marRight w:val="0"/>
      <w:marTop w:val="0"/>
      <w:marBottom w:val="0"/>
      <w:divBdr>
        <w:top w:val="none" w:sz="0" w:space="0" w:color="auto"/>
        <w:left w:val="none" w:sz="0" w:space="0" w:color="auto"/>
        <w:bottom w:val="none" w:sz="0" w:space="0" w:color="auto"/>
        <w:right w:val="none" w:sz="0" w:space="0" w:color="auto"/>
      </w:divBdr>
    </w:div>
    <w:div w:id="120611920">
      <w:bodyDiv w:val="1"/>
      <w:marLeft w:val="0"/>
      <w:marRight w:val="0"/>
      <w:marTop w:val="0"/>
      <w:marBottom w:val="0"/>
      <w:divBdr>
        <w:top w:val="none" w:sz="0" w:space="0" w:color="auto"/>
        <w:left w:val="none" w:sz="0" w:space="0" w:color="auto"/>
        <w:bottom w:val="none" w:sz="0" w:space="0" w:color="auto"/>
        <w:right w:val="none" w:sz="0" w:space="0" w:color="auto"/>
      </w:divBdr>
    </w:div>
    <w:div w:id="132992081">
      <w:bodyDiv w:val="1"/>
      <w:marLeft w:val="0"/>
      <w:marRight w:val="0"/>
      <w:marTop w:val="0"/>
      <w:marBottom w:val="0"/>
      <w:divBdr>
        <w:top w:val="none" w:sz="0" w:space="0" w:color="auto"/>
        <w:left w:val="none" w:sz="0" w:space="0" w:color="auto"/>
        <w:bottom w:val="none" w:sz="0" w:space="0" w:color="auto"/>
        <w:right w:val="none" w:sz="0" w:space="0" w:color="auto"/>
      </w:divBdr>
      <w:divsChild>
        <w:div w:id="201984201">
          <w:marLeft w:val="720"/>
          <w:marRight w:val="0"/>
          <w:marTop w:val="180"/>
          <w:marBottom w:val="0"/>
          <w:divBdr>
            <w:top w:val="none" w:sz="0" w:space="0" w:color="auto"/>
            <w:left w:val="none" w:sz="0" w:space="0" w:color="auto"/>
            <w:bottom w:val="none" w:sz="0" w:space="0" w:color="auto"/>
            <w:right w:val="none" w:sz="0" w:space="0" w:color="auto"/>
          </w:divBdr>
        </w:div>
        <w:div w:id="897127626">
          <w:marLeft w:val="1080"/>
          <w:marRight w:val="0"/>
          <w:marTop w:val="180"/>
          <w:marBottom w:val="0"/>
          <w:divBdr>
            <w:top w:val="none" w:sz="0" w:space="0" w:color="auto"/>
            <w:left w:val="none" w:sz="0" w:space="0" w:color="auto"/>
            <w:bottom w:val="none" w:sz="0" w:space="0" w:color="auto"/>
            <w:right w:val="none" w:sz="0" w:space="0" w:color="auto"/>
          </w:divBdr>
        </w:div>
      </w:divsChild>
    </w:div>
    <w:div w:id="165441237">
      <w:bodyDiv w:val="1"/>
      <w:marLeft w:val="0"/>
      <w:marRight w:val="0"/>
      <w:marTop w:val="0"/>
      <w:marBottom w:val="0"/>
      <w:divBdr>
        <w:top w:val="none" w:sz="0" w:space="0" w:color="auto"/>
        <w:left w:val="none" w:sz="0" w:space="0" w:color="auto"/>
        <w:bottom w:val="none" w:sz="0" w:space="0" w:color="auto"/>
        <w:right w:val="none" w:sz="0" w:space="0" w:color="auto"/>
      </w:divBdr>
    </w:div>
    <w:div w:id="169881493">
      <w:bodyDiv w:val="1"/>
      <w:marLeft w:val="0"/>
      <w:marRight w:val="0"/>
      <w:marTop w:val="0"/>
      <w:marBottom w:val="0"/>
      <w:divBdr>
        <w:top w:val="none" w:sz="0" w:space="0" w:color="auto"/>
        <w:left w:val="none" w:sz="0" w:space="0" w:color="auto"/>
        <w:bottom w:val="none" w:sz="0" w:space="0" w:color="auto"/>
        <w:right w:val="none" w:sz="0" w:space="0" w:color="auto"/>
      </w:divBdr>
    </w:div>
    <w:div w:id="186792274">
      <w:bodyDiv w:val="1"/>
      <w:marLeft w:val="0"/>
      <w:marRight w:val="0"/>
      <w:marTop w:val="0"/>
      <w:marBottom w:val="0"/>
      <w:divBdr>
        <w:top w:val="none" w:sz="0" w:space="0" w:color="auto"/>
        <w:left w:val="none" w:sz="0" w:space="0" w:color="auto"/>
        <w:bottom w:val="none" w:sz="0" w:space="0" w:color="auto"/>
        <w:right w:val="none" w:sz="0" w:space="0" w:color="auto"/>
      </w:divBdr>
    </w:div>
    <w:div w:id="198247032">
      <w:bodyDiv w:val="1"/>
      <w:marLeft w:val="0"/>
      <w:marRight w:val="0"/>
      <w:marTop w:val="0"/>
      <w:marBottom w:val="0"/>
      <w:divBdr>
        <w:top w:val="none" w:sz="0" w:space="0" w:color="auto"/>
        <w:left w:val="none" w:sz="0" w:space="0" w:color="auto"/>
        <w:bottom w:val="none" w:sz="0" w:space="0" w:color="auto"/>
        <w:right w:val="none" w:sz="0" w:space="0" w:color="auto"/>
      </w:divBdr>
      <w:divsChild>
        <w:div w:id="410279356">
          <w:marLeft w:val="300"/>
          <w:marRight w:val="0"/>
          <w:marTop w:val="0"/>
          <w:marBottom w:val="0"/>
          <w:divBdr>
            <w:top w:val="none" w:sz="0" w:space="0" w:color="auto"/>
            <w:left w:val="none" w:sz="0" w:space="0" w:color="auto"/>
            <w:bottom w:val="none" w:sz="0" w:space="0" w:color="auto"/>
            <w:right w:val="none" w:sz="0" w:space="0" w:color="auto"/>
          </w:divBdr>
          <w:divsChild>
            <w:div w:id="1121918125">
              <w:marLeft w:val="0"/>
              <w:marRight w:val="0"/>
              <w:marTop w:val="0"/>
              <w:marBottom w:val="30"/>
              <w:divBdr>
                <w:top w:val="none" w:sz="0" w:space="0" w:color="auto"/>
                <w:left w:val="none" w:sz="0" w:space="0" w:color="auto"/>
                <w:bottom w:val="none" w:sz="0" w:space="0" w:color="auto"/>
                <w:right w:val="none" w:sz="0" w:space="0" w:color="auto"/>
              </w:divBdr>
            </w:div>
          </w:divsChild>
        </w:div>
        <w:div w:id="1990789542">
          <w:marLeft w:val="0"/>
          <w:marRight w:val="0"/>
          <w:marTop w:val="0"/>
          <w:marBottom w:val="0"/>
          <w:divBdr>
            <w:top w:val="none" w:sz="0" w:space="0" w:color="auto"/>
            <w:left w:val="none" w:sz="0" w:space="0" w:color="auto"/>
            <w:bottom w:val="none" w:sz="0" w:space="0" w:color="auto"/>
            <w:right w:val="none" w:sz="0" w:space="0" w:color="auto"/>
          </w:divBdr>
          <w:divsChild>
            <w:div w:id="41681793">
              <w:marLeft w:val="0"/>
              <w:marRight w:val="0"/>
              <w:marTop w:val="0"/>
              <w:marBottom w:val="0"/>
              <w:divBdr>
                <w:top w:val="none" w:sz="0" w:space="0" w:color="auto"/>
                <w:left w:val="none" w:sz="0" w:space="0" w:color="auto"/>
                <w:bottom w:val="none" w:sz="0" w:space="0" w:color="auto"/>
                <w:right w:val="none" w:sz="0" w:space="0" w:color="auto"/>
              </w:divBdr>
              <w:divsChild>
                <w:div w:id="2066297866">
                  <w:marLeft w:val="0"/>
                  <w:marRight w:val="0"/>
                  <w:marTop w:val="0"/>
                  <w:marBottom w:val="0"/>
                  <w:divBdr>
                    <w:top w:val="none" w:sz="0" w:space="0" w:color="auto"/>
                    <w:left w:val="none" w:sz="0" w:space="0" w:color="auto"/>
                    <w:bottom w:val="none" w:sz="0" w:space="0" w:color="auto"/>
                    <w:right w:val="none" w:sz="0" w:space="0" w:color="auto"/>
                  </w:divBdr>
                  <w:divsChild>
                    <w:div w:id="1075930392">
                      <w:marLeft w:val="0"/>
                      <w:marRight w:val="0"/>
                      <w:marTop w:val="0"/>
                      <w:marBottom w:val="0"/>
                      <w:divBdr>
                        <w:top w:val="single" w:sz="12" w:space="0" w:color="FFFFFF"/>
                        <w:left w:val="single" w:sz="12" w:space="0" w:color="FFFFFF"/>
                        <w:bottom w:val="single" w:sz="12" w:space="0" w:color="FFFFFF"/>
                        <w:right w:val="single" w:sz="12" w:space="0" w:color="FFFFFF"/>
                      </w:divBdr>
                      <w:divsChild>
                        <w:div w:id="311906571">
                          <w:marLeft w:val="0"/>
                          <w:marRight w:val="150"/>
                          <w:marTop w:val="0"/>
                          <w:marBottom w:val="0"/>
                          <w:divBdr>
                            <w:top w:val="none" w:sz="0" w:space="0" w:color="auto"/>
                            <w:left w:val="none" w:sz="0" w:space="0" w:color="auto"/>
                            <w:bottom w:val="none" w:sz="0" w:space="0" w:color="auto"/>
                            <w:right w:val="none" w:sz="0" w:space="0" w:color="auto"/>
                          </w:divBdr>
                        </w:div>
                        <w:div w:id="772482082">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 w:id="260992279">
      <w:bodyDiv w:val="1"/>
      <w:marLeft w:val="0"/>
      <w:marRight w:val="0"/>
      <w:marTop w:val="0"/>
      <w:marBottom w:val="0"/>
      <w:divBdr>
        <w:top w:val="none" w:sz="0" w:space="0" w:color="auto"/>
        <w:left w:val="none" w:sz="0" w:space="0" w:color="auto"/>
        <w:bottom w:val="none" w:sz="0" w:space="0" w:color="auto"/>
        <w:right w:val="none" w:sz="0" w:space="0" w:color="auto"/>
      </w:divBdr>
      <w:divsChild>
        <w:div w:id="1585335035">
          <w:marLeft w:val="0"/>
          <w:marRight w:val="0"/>
          <w:marTop w:val="0"/>
          <w:marBottom w:val="0"/>
          <w:divBdr>
            <w:top w:val="none" w:sz="0" w:space="0" w:color="auto"/>
            <w:left w:val="none" w:sz="0" w:space="0" w:color="auto"/>
            <w:bottom w:val="none" w:sz="0" w:space="0" w:color="auto"/>
            <w:right w:val="none" w:sz="0" w:space="0" w:color="auto"/>
          </w:divBdr>
        </w:div>
      </w:divsChild>
    </w:div>
    <w:div w:id="269557200">
      <w:bodyDiv w:val="1"/>
      <w:marLeft w:val="0"/>
      <w:marRight w:val="0"/>
      <w:marTop w:val="0"/>
      <w:marBottom w:val="0"/>
      <w:divBdr>
        <w:top w:val="none" w:sz="0" w:space="0" w:color="auto"/>
        <w:left w:val="none" w:sz="0" w:space="0" w:color="auto"/>
        <w:bottom w:val="none" w:sz="0" w:space="0" w:color="auto"/>
        <w:right w:val="none" w:sz="0" w:space="0" w:color="auto"/>
      </w:divBdr>
      <w:divsChild>
        <w:div w:id="1829789523">
          <w:marLeft w:val="1080"/>
          <w:marRight w:val="0"/>
          <w:marTop w:val="180"/>
          <w:marBottom w:val="0"/>
          <w:divBdr>
            <w:top w:val="none" w:sz="0" w:space="0" w:color="auto"/>
            <w:left w:val="none" w:sz="0" w:space="0" w:color="auto"/>
            <w:bottom w:val="none" w:sz="0" w:space="0" w:color="auto"/>
            <w:right w:val="none" w:sz="0" w:space="0" w:color="auto"/>
          </w:divBdr>
        </w:div>
      </w:divsChild>
    </w:div>
    <w:div w:id="286009337">
      <w:bodyDiv w:val="1"/>
      <w:marLeft w:val="0"/>
      <w:marRight w:val="0"/>
      <w:marTop w:val="0"/>
      <w:marBottom w:val="0"/>
      <w:divBdr>
        <w:top w:val="none" w:sz="0" w:space="0" w:color="auto"/>
        <w:left w:val="none" w:sz="0" w:space="0" w:color="auto"/>
        <w:bottom w:val="none" w:sz="0" w:space="0" w:color="auto"/>
        <w:right w:val="none" w:sz="0" w:space="0" w:color="auto"/>
      </w:divBdr>
    </w:div>
    <w:div w:id="302656700">
      <w:bodyDiv w:val="1"/>
      <w:marLeft w:val="0"/>
      <w:marRight w:val="0"/>
      <w:marTop w:val="0"/>
      <w:marBottom w:val="0"/>
      <w:divBdr>
        <w:top w:val="none" w:sz="0" w:space="0" w:color="auto"/>
        <w:left w:val="none" w:sz="0" w:space="0" w:color="auto"/>
        <w:bottom w:val="none" w:sz="0" w:space="0" w:color="auto"/>
        <w:right w:val="none" w:sz="0" w:space="0" w:color="auto"/>
      </w:divBdr>
    </w:div>
    <w:div w:id="348414492">
      <w:bodyDiv w:val="1"/>
      <w:marLeft w:val="0"/>
      <w:marRight w:val="0"/>
      <w:marTop w:val="0"/>
      <w:marBottom w:val="0"/>
      <w:divBdr>
        <w:top w:val="none" w:sz="0" w:space="0" w:color="auto"/>
        <w:left w:val="none" w:sz="0" w:space="0" w:color="auto"/>
        <w:bottom w:val="none" w:sz="0" w:space="0" w:color="auto"/>
        <w:right w:val="none" w:sz="0" w:space="0" w:color="auto"/>
      </w:divBdr>
    </w:div>
    <w:div w:id="357127325">
      <w:bodyDiv w:val="1"/>
      <w:marLeft w:val="0"/>
      <w:marRight w:val="0"/>
      <w:marTop w:val="0"/>
      <w:marBottom w:val="0"/>
      <w:divBdr>
        <w:top w:val="none" w:sz="0" w:space="0" w:color="auto"/>
        <w:left w:val="none" w:sz="0" w:space="0" w:color="auto"/>
        <w:bottom w:val="none" w:sz="0" w:space="0" w:color="auto"/>
        <w:right w:val="none" w:sz="0" w:space="0" w:color="auto"/>
      </w:divBdr>
      <w:divsChild>
        <w:div w:id="174003072">
          <w:marLeft w:val="1080"/>
          <w:marRight w:val="0"/>
          <w:marTop w:val="180"/>
          <w:marBottom w:val="0"/>
          <w:divBdr>
            <w:top w:val="none" w:sz="0" w:space="0" w:color="auto"/>
            <w:left w:val="none" w:sz="0" w:space="0" w:color="auto"/>
            <w:bottom w:val="none" w:sz="0" w:space="0" w:color="auto"/>
            <w:right w:val="none" w:sz="0" w:space="0" w:color="auto"/>
          </w:divBdr>
        </w:div>
        <w:div w:id="354235913">
          <w:marLeft w:val="360"/>
          <w:marRight w:val="0"/>
          <w:marTop w:val="180"/>
          <w:marBottom w:val="0"/>
          <w:divBdr>
            <w:top w:val="none" w:sz="0" w:space="0" w:color="auto"/>
            <w:left w:val="none" w:sz="0" w:space="0" w:color="auto"/>
            <w:bottom w:val="none" w:sz="0" w:space="0" w:color="auto"/>
            <w:right w:val="none" w:sz="0" w:space="0" w:color="auto"/>
          </w:divBdr>
        </w:div>
        <w:div w:id="1224679690">
          <w:marLeft w:val="1080"/>
          <w:marRight w:val="0"/>
          <w:marTop w:val="180"/>
          <w:marBottom w:val="0"/>
          <w:divBdr>
            <w:top w:val="none" w:sz="0" w:space="0" w:color="auto"/>
            <w:left w:val="none" w:sz="0" w:space="0" w:color="auto"/>
            <w:bottom w:val="none" w:sz="0" w:space="0" w:color="auto"/>
            <w:right w:val="none" w:sz="0" w:space="0" w:color="auto"/>
          </w:divBdr>
        </w:div>
        <w:div w:id="1388530075">
          <w:marLeft w:val="734"/>
          <w:marRight w:val="0"/>
          <w:marTop w:val="180"/>
          <w:marBottom w:val="0"/>
          <w:divBdr>
            <w:top w:val="none" w:sz="0" w:space="0" w:color="auto"/>
            <w:left w:val="none" w:sz="0" w:space="0" w:color="auto"/>
            <w:bottom w:val="none" w:sz="0" w:space="0" w:color="auto"/>
            <w:right w:val="none" w:sz="0" w:space="0" w:color="auto"/>
          </w:divBdr>
        </w:div>
        <w:div w:id="1552575012">
          <w:marLeft w:val="1080"/>
          <w:marRight w:val="0"/>
          <w:marTop w:val="180"/>
          <w:marBottom w:val="0"/>
          <w:divBdr>
            <w:top w:val="none" w:sz="0" w:space="0" w:color="auto"/>
            <w:left w:val="none" w:sz="0" w:space="0" w:color="auto"/>
            <w:bottom w:val="none" w:sz="0" w:space="0" w:color="auto"/>
            <w:right w:val="none" w:sz="0" w:space="0" w:color="auto"/>
          </w:divBdr>
        </w:div>
        <w:div w:id="1714960380">
          <w:marLeft w:val="734"/>
          <w:marRight w:val="0"/>
          <w:marTop w:val="180"/>
          <w:marBottom w:val="0"/>
          <w:divBdr>
            <w:top w:val="none" w:sz="0" w:space="0" w:color="auto"/>
            <w:left w:val="none" w:sz="0" w:space="0" w:color="auto"/>
            <w:bottom w:val="none" w:sz="0" w:space="0" w:color="auto"/>
            <w:right w:val="none" w:sz="0" w:space="0" w:color="auto"/>
          </w:divBdr>
        </w:div>
        <w:div w:id="1954091130">
          <w:marLeft w:val="1080"/>
          <w:marRight w:val="0"/>
          <w:marTop w:val="180"/>
          <w:marBottom w:val="0"/>
          <w:divBdr>
            <w:top w:val="none" w:sz="0" w:space="0" w:color="auto"/>
            <w:left w:val="none" w:sz="0" w:space="0" w:color="auto"/>
            <w:bottom w:val="none" w:sz="0" w:space="0" w:color="auto"/>
            <w:right w:val="none" w:sz="0" w:space="0" w:color="auto"/>
          </w:divBdr>
        </w:div>
        <w:div w:id="1974825076">
          <w:marLeft w:val="734"/>
          <w:marRight w:val="0"/>
          <w:marTop w:val="180"/>
          <w:marBottom w:val="0"/>
          <w:divBdr>
            <w:top w:val="none" w:sz="0" w:space="0" w:color="auto"/>
            <w:left w:val="none" w:sz="0" w:space="0" w:color="auto"/>
            <w:bottom w:val="none" w:sz="0" w:space="0" w:color="auto"/>
            <w:right w:val="none" w:sz="0" w:space="0" w:color="auto"/>
          </w:divBdr>
        </w:div>
      </w:divsChild>
    </w:div>
    <w:div w:id="359283736">
      <w:bodyDiv w:val="1"/>
      <w:marLeft w:val="0"/>
      <w:marRight w:val="0"/>
      <w:marTop w:val="0"/>
      <w:marBottom w:val="0"/>
      <w:divBdr>
        <w:top w:val="none" w:sz="0" w:space="0" w:color="auto"/>
        <w:left w:val="none" w:sz="0" w:space="0" w:color="auto"/>
        <w:bottom w:val="none" w:sz="0" w:space="0" w:color="auto"/>
        <w:right w:val="none" w:sz="0" w:space="0" w:color="auto"/>
      </w:divBdr>
    </w:div>
    <w:div w:id="365377763">
      <w:bodyDiv w:val="1"/>
      <w:marLeft w:val="0"/>
      <w:marRight w:val="0"/>
      <w:marTop w:val="0"/>
      <w:marBottom w:val="0"/>
      <w:divBdr>
        <w:top w:val="none" w:sz="0" w:space="0" w:color="auto"/>
        <w:left w:val="none" w:sz="0" w:space="0" w:color="auto"/>
        <w:bottom w:val="none" w:sz="0" w:space="0" w:color="auto"/>
        <w:right w:val="none" w:sz="0" w:space="0" w:color="auto"/>
      </w:divBdr>
    </w:div>
    <w:div w:id="387263388">
      <w:bodyDiv w:val="1"/>
      <w:marLeft w:val="0"/>
      <w:marRight w:val="0"/>
      <w:marTop w:val="0"/>
      <w:marBottom w:val="0"/>
      <w:divBdr>
        <w:top w:val="none" w:sz="0" w:space="0" w:color="auto"/>
        <w:left w:val="none" w:sz="0" w:space="0" w:color="auto"/>
        <w:bottom w:val="none" w:sz="0" w:space="0" w:color="auto"/>
        <w:right w:val="none" w:sz="0" w:space="0" w:color="auto"/>
      </w:divBdr>
      <w:divsChild>
        <w:div w:id="789738835">
          <w:marLeft w:val="0"/>
          <w:marRight w:val="0"/>
          <w:marTop w:val="0"/>
          <w:marBottom w:val="0"/>
          <w:divBdr>
            <w:top w:val="none" w:sz="0" w:space="0" w:color="auto"/>
            <w:left w:val="none" w:sz="0" w:space="0" w:color="auto"/>
            <w:bottom w:val="none" w:sz="0" w:space="0" w:color="auto"/>
            <w:right w:val="none" w:sz="0" w:space="0" w:color="auto"/>
          </w:divBdr>
        </w:div>
      </w:divsChild>
    </w:div>
    <w:div w:id="387531391">
      <w:bodyDiv w:val="1"/>
      <w:marLeft w:val="0"/>
      <w:marRight w:val="0"/>
      <w:marTop w:val="0"/>
      <w:marBottom w:val="0"/>
      <w:divBdr>
        <w:top w:val="none" w:sz="0" w:space="0" w:color="auto"/>
        <w:left w:val="none" w:sz="0" w:space="0" w:color="auto"/>
        <w:bottom w:val="none" w:sz="0" w:space="0" w:color="auto"/>
        <w:right w:val="none" w:sz="0" w:space="0" w:color="auto"/>
      </w:divBdr>
    </w:div>
    <w:div w:id="399403504">
      <w:bodyDiv w:val="1"/>
      <w:marLeft w:val="0"/>
      <w:marRight w:val="0"/>
      <w:marTop w:val="0"/>
      <w:marBottom w:val="0"/>
      <w:divBdr>
        <w:top w:val="none" w:sz="0" w:space="0" w:color="auto"/>
        <w:left w:val="none" w:sz="0" w:space="0" w:color="auto"/>
        <w:bottom w:val="none" w:sz="0" w:space="0" w:color="auto"/>
        <w:right w:val="none" w:sz="0" w:space="0" w:color="auto"/>
      </w:divBdr>
    </w:div>
    <w:div w:id="436369832">
      <w:bodyDiv w:val="1"/>
      <w:marLeft w:val="0"/>
      <w:marRight w:val="0"/>
      <w:marTop w:val="0"/>
      <w:marBottom w:val="0"/>
      <w:divBdr>
        <w:top w:val="none" w:sz="0" w:space="0" w:color="auto"/>
        <w:left w:val="none" w:sz="0" w:space="0" w:color="auto"/>
        <w:bottom w:val="none" w:sz="0" w:space="0" w:color="auto"/>
        <w:right w:val="none" w:sz="0" w:space="0" w:color="auto"/>
      </w:divBdr>
    </w:div>
    <w:div w:id="463154553">
      <w:bodyDiv w:val="1"/>
      <w:marLeft w:val="0"/>
      <w:marRight w:val="0"/>
      <w:marTop w:val="0"/>
      <w:marBottom w:val="0"/>
      <w:divBdr>
        <w:top w:val="none" w:sz="0" w:space="0" w:color="auto"/>
        <w:left w:val="none" w:sz="0" w:space="0" w:color="auto"/>
        <w:bottom w:val="none" w:sz="0" w:space="0" w:color="auto"/>
        <w:right w:val="none" w:sz="0" w:space="0" w:color="auto"/>
      </w:divBdr>
    </w:div>
    <w:div w:id="507445896">
      <w:bodyDiv w:val="1"/>
      <w:marLeft w:val="0"/>
      <w:marRight w:val="0"/>
      <w:marTop w:val="0"/>
      <w:marBottom w:val="0"/>
      <w:divBdr>
        <w:top w:val="none" w:sz="0" w:space="0" w:color="auto"/>
        <w:left w:val="none" w:sz="0" w:space="0" w:color="auto"/>
        <w:bottom w:val="none" w:sz="0" w:space="0" w:color="auto"/>
        <w:right w:val="none" w:sz="0" w:space="0" w:color="auto"/>
      </w:divBdr>
    </w:div>
    <w:div w:id="521363801">
      <w:bodyDiv w:val="1"/>
      <w:marLeft w:val="0"/>
      <w:marRight w:val="0"/>
      <w:marTop w:val="0"/>
      <w:marBottom w:val="0"/>
      <w:divBdr>
        <w:top w:val="none" w:sz="0" w:space="0" w:color="auto"/>
        <w:left w:val="none" w:sz="0" w:space="0" w:color="auto"/>
        <w:bottom w:val="none" w:sz="0" w:space="0" w:color="auto"/>
        <w:right w:val="none" w:sz="0" w:space="0" w:color="auto"/>
      </w:divBdr>
    </w:div>
    <w:div w:id="626083922">
      <w:bodyDiv w:val="1"/>
      <w:marLeft w:val="0"/>
      <w:marRight w:val="0"/>
      <w:marTop w:val="0"/>
      <w:marBottom w:val="0"/>
      <w:divBdr>
        <w:top w:val="none" w:sz="0" w:space="0" w:color="auto"/>
        <w:left w:val="none" w:sz="0" w:space="0" w:color="auto"/>
        <w:bottom w:val="none" w:sz="0" w:space="0" w:color="auto"/>
        <w:right w:val="none" w:sz="0" w:space="0" w:color="auto"/>
      </w:divBdr>
      <w:divsChild>
        <w:div w:id="1679850485">
          <w:marLeft w:val="0"/>
          <w:marRight w:val="0"/>
          <w:marTop w:val="0"/>
          <w:marBottom w:val="0"/>
          <w:divBdr>
            <w:top w:val="none" w:sz="0" w:space="0" w:color="auto"/>
            <w:left w:val="none" w:sz="0" w:space="0" w:color="auto"/>
            <w:bottom w:val="none" w:sz="0" w:space="0" w:color="auto"/>
            <w:right w:val="none" w:sz="0" w:space="0" w:color="auto"/>
          </w:divBdr>
        </w:div>
      </w:divsChild>
    </w:div>
    <w:div w:id="650718558">
      <w:bodyDiv w:val="1"/>
      <w:marLeft w:val="0"/>
      <w:marRight w:val="0"/>
      <w:marTop w:val="0"/>
      <w:marBottom w:val="0"/>
      <w:divBdr>
        <w:top w:val="none" w:sz="0" w:space="0" w:color="auto"/>
        <w:left w:val="none" w:sz="0" w:space="0" w:color="auto"/>
        <w:bottom w:val="none" w:sz="0" w:space="0" w:color="auto"/>
        <w:right w:val="none" w:sz="0" w:space="0" w:color="auto"/>
      </w:divBdr>
      <w:divsChild>
        <w:div w:id="465901063">
          <w:marLeft w:val="0"/>
          <w:marRight w:val="0"/>
          <w:marTop w:val="0"/>
          <w:marBottom w:val="0"/>
          <w:divBdr>
            <w:top w:val="none" w:sz="0" w:space="0" w:color="auto"/>
            <w:left w:val="none" w:sz="0" w:space="0" w:color="auto"/>
            <w:bottom w:val="none" w:sz="0" w:space="0" w:color="auto"/>
            <w:right w:val="none" w:sz="0" w:space="0" w:color="auto"/>
          </w:divBdr>
        </w:div>
      </w:divsChild>
    </w:div>
    <w:div w:id="693582126">
      <w:bodyDiv w:val="1"/>
      <w:marLeft w:val="0"/>
      <w:marRight w:val="0"/>
      <w:marTop w:val="0"/>
      <w:marBottom w:val="0"/>
      <w:divBdr>
        <w:top w:val="none" w:sz="0" w:space="0" w:color="auto"/>
        <w:left w:val="none" w:sz="0" w:space="0" w:color="auto"/>
        <w:bottom w:val="none" w:sz="0" w:space="0" w:color="auto"/>
        <w:right w:val="none" w:sz="0" w:space="0" w:color="auto"/>
      </w:divBdr>
    </w:div>
    <w:div w:id="717709645">
      <w:bodyDiv w:val="1"/>
      <w:marLeft w:val="0"/>
      <w:marRight w:val="0"/>
      <w:marTop w:val="0"/>
      <w:marBottom w:val="0"/>
      <w:divBdr>
        <w:top w:val="none" w:sz="0" w:space="0" w:color="auto"/>
        <w:left w:val="none" w:sz="0" w:space="0" w:color="auto"/>
        <w:bottom w:val="none" w:sz="0" w:space="0" w:color="auto"/>
        <w:right w:val="none" w:sz="0" w:space="0" w:color="auto"/>
      </w:divBdr>
    </w:div>
    <w:div w:id="721098611">
      <w:bodyDiv w:val="1"/>
      <w:marLeft w:val="0"/>
      <w:marRight w:val="0"/>
      <w:marTop w:val="0"/>
      <w:marBottom w:val="0"/>
      <w:divBdr>
        <w:top w:val="none" w:sz="0" w:space="0" w:color="auto"/>
        <w:left w:val="none" w:sz="0" w:space="0" w:color="auto"/>
        <w:bottom w:val="none" w:sz="0" w:space="0" w:color="auto"/>
        <w:right w:val="none" w:sz="0" w:space="0" w:color="auto"/>
      </w:divBdr>
      <w:divsChild>
        <w:div w:id="164904402">
          <w:marLeft w:val="720"/>
          <w:marRight w:val="0"/>
          <w:marTop w:val="180"/>
          <w:marBottom w:val="0"/>
          <w:divBdr>
            <w:top w:val="none" w:sz="0" w:space="0" w:color="auto"/>
            <w:left w:val="none" w:sz="0" w:space="0" w:color="auto"/>
            <w:bottom w:val="none" w:sz="0" w:space="0" w:color="auto"/>
            <w:right w:val="none" w:sz="0" w:space="0" w:color="auto"/>
          </w:divBdr>
        </w:div>
      </w:divsChild>
    </w:div>
    <w:div w:id="769590850">
      <w:bodyDiv w:val="1"/>
      <w:marLeft w:val="0"/>
      <w:marRight w:val="0"/>
      <w:marTop w:val="0"/>
      <w:marBottom w:val="0"/>
      <w:divBdr>
        <w:top w:val="none" w:sz="0" w:space="0" w:color="auto"/>
        <w:left w:val="none" w:sz="0" w:space="0" w:color="auto"/>
        <w:bottom w:val="none" w:sz="0" w:space="0" w:color="auto"/>
        <w:right w:val="none" w:sz="0" w:space="0" w:color="auto"/>
      </w:divBdr>
    </w:div>
    <w:div w:id="782462374">
      <w:bodyDiv w:val="1"/>
      <w:marLeft w:val="0"/>
      <w:marRight w:val="0"/>
      <w:marTop w:val="0"/>
      <w:marBottom w:val="0"/>
      <w:divBdr>
        <w:top w:val="none" w:sz="0" w:space="0" w:color="auto"/>
        <w:left w:val="none" w:sz="0" w:space="0" w:color="auto"/>
        <w:bottom w:val="none" w:sz="0" w:space="0" w:color="auto"/>
        <w:right w:val="none" w:sz="0" w:space="0" w:color="auto"/>
      </w:divBdr>
    </w:div>
    <w:div w:id="792361310">
      <w:bodyDiv w:val="1"/>
      <w:marLeft w:val="0"/>
      <w:marRight w:val="0"/>
      <w:marTop w:val="0"/>
      <w:marBottom w:val="0"/>
      <w:divBdr>
        <w:top w:val="none" w:sz="0" w:space="0" w:color="auto"/>
        <w:left w:val="none" w:sz="0" w:space="0" w:color="auto"/>
        <w:bottom w:val="none" w:sz="0" w:space="0" w:color="auto"/>
        <w:right w:val="none" w:sz="0" w:space="0" w:color="auto"/>
      </w:divBdr>
    </w:div>
    <w:div w:id="793327885">
      <w:bodyDiv w:val="1"/>
      <w:marLeft w:val="0"/>
      <w:marRight w:val="0"/>
      <w:marTop w:val="0"/>
      <w:marBottom w:val="0"/>
      <w:divBdr>
        <w:top w:val="none" w:sz="0" w:space="0" w:color="auto"/>
        <w:left w:val="none" w:sz="0" w:space="0" w:color="auto"/>
        <w:bottom w:val="none" w:sz="0" w:space="0" w:color="auto"/>
        <w:right w:val="none" w:sz="0" w:space="0" w:color="auto"/>
      </w:divBdr>
    </w:div>
    <w:div w:id="830098897">
      <w:bodyDiv w:val="1"/>
      <w:marLeft w:val="0"/>
      <w:marRight w:val="0"/>
      <w:marTop w:val="0"/>
      <w:marBottom w:val="0"/>
      <w:divBdr>
        <w:top w:val="none" w:sz="0" w:space="0" w:color="auto"/>
        <w:left w:val="none" w:sz="0" w:space="0" w:color="auto"/>
        <w:bottom w:val="none" w:sz="0" w:space="0" w:color="auto"/>
        <w:right w:val="none" w:sz="0" w:space="0" w:color="auto"/>
      </w:divBdr>
    </w:div>
    <w:div w:id="849025498">
      <w:bodyDiv w:val="1"/>
      <w:marLeft w:val="0"/>
      <w:marRight w:val="0"/>
      <w:marTop w:val="0"/>
      <w:marBottom w:val="0"/>
      <w:divBdr>
        <w:top w:val="none" w:sz="0" w:space="0" w:color="auto"/>
        <w:left w:val="none" w:sz="0" w:space="0" w:color="auto"/>
        <w:bottom w:val="none" w:sz="0" w:space="0" w:color="auto"/>
        <w:right w:val="none" w:sz="0" w:space="0" w:color="auto"/>
      </w:divBdr>
      <w:divsChild>
        <w:div w:id="359204168">
          <w:marLeft w:val="0"/>
          <w:marRight w:val="0"/>
          <w:marTop w:val="0"/>
          <w:marBottom w:val="0"/>
          <w:divBdr>
            <w:top w:val="none" w:sz="0" w:space="0" w:color="auto"/>
            <w:left w:val="none" w:sz="0" w:space="0" w:color="auto"/>
            <w:bottom w:val="none" w:sz="0" w:space="0" w:color="auto"/>
            <w:right w:val="none" w:sz="0" w:space="0" w:color="auto"/>
          </w:divBdr>
        </w:div>
      </w:divsChild>
    </w:div>
    <w:div w:id="852106648">
      <w:bodyDiv w:val="1"/>
      <w:marLeft w:val="0"/>
      <w:marRight w:val="0"/>
      <w:marTop w:val="0"/>
      <w:marBottom w:val="0"/>
      <w:divBdr>
        <w:top w:val="none" w:sz="0" w:space="0" w:color="auto"/>
        <w:left w:val="none" w:sz="0" w:space="0" w:color="auto"/>
        <w:bottom w:val="none" w:sz="0" w:space="0" w:color="auto"/>
        <w:right w:val="none" w:sz="0" w:space="0" w:color="auto"/>
      </w:divBdr>
    </w:div>
    <w:div w:id="897278654">
      <w:bodyDiv w:val="1"/>
      <w:marLeft w:val="0"/>
      <w:marRight w:val="0"/>
      <w:marTop w:val="0"/>
      <w:marBottom w:val="0"/>
      <w:divBdr>
        <w:top w:val="none" w:sz="0" w:space="0" w:color="auto"/>
        <w:left w:val="none" w:sz="0" w:space="0" w:color="auto"/>
        <w:bottom w:val="none" w:sz="0" w:space="0" w:color="auto"/>
        <w:right w:val="none" w:sz="0" w:space="0" w:color="auto"/>
      </w:divBdr>
      <w:divsChild>
        <w:div w:id="1520242352">
          <w:marLeft w:val="0"/>
          <w:marRight w:val="0"/>
          <w:marTop w:val="0"/>
          <w:marBottom w:val="0"/>
          <w:divBdr>
            <w:top w:val="none" w:sz="0" w:space="0" w:color="auto"/>
            <w:left w:val="none" w:sz="0" w:space="0" w:color="auto"/>
            <w:bottom w:val="none" w:sz="0" w:space="0" w:color="auto"/>
            <w:right w:val="none" w:sz="0" w:space="0" w:color="auto"/>
          </w:divBdr>
          <w:divsChild>
            <w:div w:id="684092846">
              <w:marLeft w:val="0"/>
              <w:marRight w:val="0"/>
              <w:marTop w:val="0"/>
              <w:marBottom w:val="0"/>
              <w:divBdr>
                <w:top w:val="none" w:sz="0" w:space="0" w:color="auto"/>
                <w:left w:val="none" w:sz="0" w:space="0" w:color="auto"/>
                <w:bottom w:val="none" w:sz="0" w:space="0" w:color="auto"/>
                <w:right w:val="none" w:sz="0" w:space="0" w:color="auto"/>
              </w:divBdr>
              <w:divsChild>
                <w:div w:id="13042739">
                  <w:marLeft w:val="0"/>
                  <w:marRight w:val="0"/>
                  <w:marTop w:val="0"/>
                  <w:marBottom w:val="0"/>
                  <w:divBdr>
                    <w:top w:val="none" w:sz="0" w:space="0" w:color="auto"/>
                    <w:left w:val="none" w:sz="0" w:space="0" w:color="auto"/>
                    <w:bottom w:val="none" w:sz="0" w:space="0" w:color="auto"/>
                    <w:right w:val="none" w:sz="0" w:space="0" w:color="auto"/>
                  </w:divBdr>
                  <w:divsChild>
                    <w:div w:id="985932335">
                      <w:marLeft w:val="0"/>
                      <w:marRight w:val="0"/>
                      <w:marTop w:val="0"/>
                      <w:marBottom w:val="0"/>
                      <w:divBdr>
                        <w:top w:val="single" w:sz="12" w:space="0" w:color="FFFFFF"/>
                        <w:left w:val="single" w:sz="12" w:space="0" w:color="FFFFFF"/>
                        <w:bottom w:val="single" w:sz="12" w:space="0" w:color="FFFFFF"/>
                        <w:right w:val="single" w:sz="12" w:space="0" w:color="FFFFFF"/>
                      </w:divBdr>
                      <w:divsChild>
                        <w:div w:id="15510721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24563">
          <w:marLeft w:val="300"/>
          <w:marRight w:val="0"/>
          <w:marTop w:val="0"/>
          <w:marBottom w:val="0"/>
          <w:divBdr>
            <w:top w:val="none" w:sz="0" w:space="0" w:color="auto"/>
            <w:left w:val="none" w:sz="0" w:space="0" w:color="auto"/>
            <w:bottom w:val="none" w:sz="0" w:space="0" w:color="auto"/>
            <w:right w:val="none" w:sz="0" w:space="0" w:color="auto"/>
          </w:divBdr>
          <w:divsChild>
            <w:div w:id="338511647">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909654959">
      <w:bodyDiv w:val="1"/>
      <w:marLeft w:val="0"/>
      <w:marRight w:val="0"/>
      <w:marTop w:val="0"/>
      <w:marBottom w:val="0"/>
      <w:divBdr>
        <w:top w:val="none" w:sz="0" w:space="0" w:color="auto"/>
        <w:left w:val="none" w:sz="0" w:space="0" w:color="auto"/>
        <w:bottom w:val="none" w:sz="0" w:space="0" w:color="auto"/>
        <w:right w:val="none" w:sz="0" w:space="0" w:color="auto"/>
      </w:divBdr>
      <w:divsChild>
        <w:div w:id="1170174875">
          <w:marLeft w:val="720"/>
          <w:marRight w:val="0"/>
          <w:marTop w:val="180"/>
          <w:marBottom w:val="0"/>
          <w:divBdr>
            <w:top w:val="none" w:sz="0" w:space="0" w:color="auto"/>
            <w:left w:val="none" w:sz="0" w:space="0" w:color="auto"/>
            <w:bottom w:val="none" w:sz="0" w:space="0" w:color="auto"/>
            <w:right w:val="none" w:sz="0" w:space="0" w:color="auto"/>
          </w:divBdr>
        </w:div>
      </w:divsChild>
    </w:div>
    <w:div w:id="911701001">
      <w:bodyDiv w:val="1"/>
      <w:marLeft w:val="0"/>
      <w:marRight w:val="0"/>
      <w:marTop w:val="0"/>
      <w:marBottom w:val="0"/>
      <w:divBdr>
        <w:top w:val="none" w:sz="0" w:space="0" w:color="auto"/>
        <w:left w:val="none" w:sz="0" w:space="0" w:color="auto"/>
        <w:bottom w:val="none" w:sz="0" w:space="0" w:color="auto"/>
        <w:right w:val="none" w:sz="0" w:space="0" w:color="auto"/>
      </w:divBdr>
    </w:div>
    <w:div w:id="924338856">
      <w:bodyDiv w:val="1"/>
      <w:marLeft w:val="0"/>
      <w:marRight w:val="0"/>
      <w:marTop w:val="0"/>
      <w:marBottom w:val="0"/>
      <w:divBdr>
        <w:top w:val="none" w:sz="0" w:space="0" w:color="auto"/>
        <w:left w:val="none" w:sz="0" w:space="0" w:color="auto"/>
        <w:bottom w:val="none" w:sz="0" w:space="0" w:color="auto"/>
        <w:right w:val="none" w:sz="0" w:space="0" w:color="auto"/>
      </w:divBdr>
    </w:div>
    <w:div w:id="946961765">
      <w:bodyDiv w:val="1"/>
      <w:marLeft w:val="0"/>
      <w:marRight w:val="0"/>
      <w:marTop w:val="0"/>
      <w:marBottom w:val="0"/>
      <w:divBdr>
        <w:top w:val="none" w:sz="0" w:space="0" w:color="auto"/>
        <w:left w:val="none" w:sz="0" w:space="0" w:color="auto"/>
        <w:bottom w:val="none" w:sz="0" w:space="0" w:color="auto"/>
        <w:right w:val="none" w:sz="0" w:space="0" w:color="auto"/>
      </w:divBdr>
      <w:divsChild>
        <w:div w:id="1932348049">
          <w:marLeft w:val="0"/>
          <w:marRight w:val="0"/>
          <w:marTop w:val="0"/>
          <w:marBottom w:val="0"/>
          <w:divBdr>
            <w:top w:val="none" w:sz="0" w:space="0" w:color="auto"/>
            <w:left w:val="none" w:sz="0" w:space="0" w:color="auto"/>
            <w:bottom w:val="none" w:sz="0" w:space="0" w:color="auto"/>
            <w:right w:val="none" w:sz="0" w:space="0" w:color="auto"/>
          </w:divBdr>
        </w:div>
      </w:divsChild>
    </w:div>
    <w:div w:id="951476737">
      <w:bodyDiv w:val="1"/>
      <w:marLeft w:val="0"/>
      <w:marRight w:val="0"/>
      <w:marTop w:val="0"/>
      <w:marBottom w:val="0"/>
      <w:divBdr>
        <w:top w:val="none" w:sz="0" w:space="0" w:color="auto"/>
        <w:left w:val="none" w:sz="0" w:space="0" w:color="auto"/>
        <w:bottom w:val="none" w:sz="0" w:space="0" w:color="auto"/>
        <w:right w:val="none" w:sz="0" w:space="0" w:color="auto"/>
      </w:divBdr>
    </w:div>
    <w:div w:id="962267678">
      <w:bodyDiv w:val="1"/>
      <w:marLeft w:val="0"/>
      <w:marRight w:val="0"/>
      <w:marTop w:val="0"/>
      <w:marBottom w:val="0"/>
      <w:divBdr>
        <w:top w:val="none" w:sz="0" w:space="0" w:color="auto"/>
        <w:left w:val="none" w:sz="0" w:space="0" w:color="auto"/>
        <w:bottom w:val="none" w:sz="0" w:space="0" w:color="auto"/>
        <w:right w:val="none" w:sz="0" w:space="0" w:color="auto"/>
      </w:divBdr>
    </w:div>
    <w:div w:id="966550996">
      <w:bodyDiv w:val="1"/>
      <w:marLeft w:val="0"/>
      <w:marRight w:val="0"/>
      <w:marTop w:val="0"/>
      <w:marBottom w:val="0"/>
      <w:divBdr>
        <w:top w:val="none" w:sz="0" w:space="0" w:color="auto"/>
        <w:left w:val="none" w:sz="0" w:space="0" w:color="auto"/>
        <w:bottom w:val="none" w:sz="0" w:space="0" w:color="auto"/>
        <w:right w:val="none" w:sz="0" w:space="0" w:color="auto"/>
      </w:divBdr>
    </w:div>
    <w:div w:id="968825162">
      <w:bodyDiv w:val="1"/>
      <w:marLeft w:val="0"/>
      <w:marRight w:val="0"/>
      <w:marTop w:val="0"/>
      <w:marBottom w:val="0"/>
      <w:divBdr>
        <w:top w:val="none" w:sz="0" w:space="0" w:color="auto"/>
        <w:left w:val="none" w:sz="0" w:space="0" w:color="auto"/>
        <w:bottom w:val="none" w:sz="0" w:space="0" w:color="auto"/>
        <w:right w:val="none" w:sz="0" w:space="0" w:color="auto"/>
      </w:divBdr>
      <w:divsChild>
        <w:div w:id="472404916">
          <w:marLeft w:val="300"/>
          <w:marRight w:val="0"/>
          <w:marTop w:val="0"/>
          <w:marBottom w:val="0"/>
          <w:divBdr>
            <w:top w:val="none" w:sz="0" w:space="0" w:color="auto"/>
            <w:left w:val="none" w:sz="0" w:space="0" w:color="auto"/>
            <w:bottom w:val="none" w:sz="0" w:space="0" w:color="auto"/>
            <w:right w:val="none" w:sz="0" w:space="0" w:color="auto"/>
          </w:divBdr>
          <w:divsChild>
            <w:div w:id="1838156995">
              <w:marLeft w:val="0"/>
              <w:marRight w:val="0"/>
              <w:marTop w:val="0"/>
              <w:marBottom w:val="30"/>
              <w:divBdr>
                <w:top w:val="none" w:sz="0" w:space="0" w:color="auto"/>
                <w:left w:val="none" w:sz="0" w:space="0" w:color="auto"/>
                <w:bottom w:val="none" w:sz="0" w:space="0" w:color="auto"/>
                <w:right w:val="none" w:sz="0" w:space="0" w:color="auto"/>
              </w:divBdr>
            </w:div>
          </w:divsChild>
        </w:div>
        <w:div w:id="1041170601">
          <w:marLeft w:val="0"/>
          <w:marRight w:val="0"/>
          <w:marTop w:val="0"/>
          <w:marBottom w:val="0"/>
          <w:divBdr>
            <w:top w:val="none" w:sz="0" w:space="0" w:color="auto"/>
            <w:left w:val="none" w:sz="0" w:space="0" w:color="auto"/>
            <w:bottom w:val="none" w:sz="0" w:space="0" w:color="auto"/>
            <w:right w:val="none" w:sz="0" w:space="0" w:color="auto"/>
          </w:divBdr>
          <w:divsChild>
            <w:div w:id="1777015982">
              <w:marLeft w:val="0"/>
              <w:marRight w:val="0"/>
              <w:marTop w:val="0"/>
              <w:marBottom w:val="0"/>
              <w:divBdr>
                <w:top w:val="none" w:sz="0" w:space="0" w:color="auto"/>
                <w:left w:val="none" w:sz="0" w:space="0" w:color="auto"/>
                <w:bottom w:val="none" w:sz="0" w:space="0" w:color="auto"/>
                <w:right w:val="none" w:sz="0" w:space="0" w:color="auto"/>
              </w:divBdr>
              <w:divsChild>
                <w:div w:id="1133055997">
                  <w:marLeft w:val="0"/>
                  <w:marRight w:val="0"/>
                  <w:marTop w:val="0"/>
                  <w:marBottom w:val="0"/>
                  <w:divBdr>
                    <w:top w:val="none" w:sz="0" w:space="0" w:color="auto"/>
                    <w:left w:val="none" w:sz="0" w:space="0" w:color="auto"/>
                    <w:bottom w:val="none" w:sz="0" w:space="0" w:color="auto"/>
                    <w:right w:val="none" w:sz="0" w:space="0" w:color="auto"/>
                  </w:divBdr>
                  <w:divsChild>
                    <w:div w:id="1342119556">
                      <w:marLeft w:val="0"/>
                      <w:marRight w:val="0"/>
                      <w:marTop w:val="0"/>
                      <w:marBottom w:val="0"/>
                      <w:divBdr>
                        <w:top w:val="single" w:sz="12" w:space="0" w:color="FFFFFF"/>
                        <w:left w:val="single" w:sz="12" w:space="0" w:color="FFFFFF"/>
                        <w:bottom w:val="single" w:sz="12" w:space="0" w:color="FFFFFF"/>
                        <w:right w:val="single" w:sz="12" w:space="0" w:color="FFFFFF"/>
                      </w:divBdr>
                      <w:divsChild>
                        <w:div w:id="985284294">
                          <w:marLeft w:val="0"/>
                          <w:marRight w:val="0"/>
                          <w:marTop w:val="0"/>
                          <w:marBottom w:val="0"/>
                          <w:divBdr>
                            <w:top w:val="single" w:sz="12" w:space="0" w:color="FFFFFF"/>
                            <w:left w:val="single" w:sz="12" w:space="0" w:color="FFFFFF"/>
                            <w:bottom w:val="single" w:sz="12" w:space="0" w:color="FFFFFF"/>
                            <w:right w:val="single" w:sz="12" w:space="0" w:color="FFFFFF"/>
                          </w:divBdr>
                        </w:div>
                        <w:div w:id="156849333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092352">
      <w:bodyDiv w:val="1"/>
      <w:marLeft w:val="0"/>
      <w:marRight w:val="0"/>
      <w:marTop w:val="0"/>
      <w:marBottom w:val="0"/>
      <w:divBdr>
        <w:top w:val="none" w:sz="0" w:space="0" w:color="auto"/>
        <w:left w:val="none" w:sz="0" w:space="0" w:color="auto"/>
        <w:bottom w:val="none" w:sz="0" w:space="0" w:color="auto"/>
        <w:right w:val="none" w:sz="0" w:space="0" w:color="auto"/>
      </w:divBdr>
    </w:div>
    <w:div w:id="1001547098">
      <w:bodyDiv w:val="1"/>
      <w:marLeft w:val="0"/>
      <w:marRight w:val="0"/>
      <w:marTop w:val="0"/>
      <w:marBottom w:val="0"/>
      <w:divBdr>
        <w:top w:val="none" w:sz="0" w:space="0" w:color="auto"/>
        <w:left w:val="none" w:sz="0" w:space="0" w:color="auto"/>
        <w:bottom w:val="none" w:sz="0" w:space="0" w:color="auto"/>
        <w:right w:val="none" w:sz="0" w:space="0" w:color="auto"/>
      </w:divBdr>
      <w:divsChild>
        <w:div w:id="163127693">
          <w:marLeft w:val="0"/>
          <w:marRight w:val="0"/>
          <w:marTop w:val="0"/>
          <w:marBottom w:val="0"/>
          <w:divBdr>
            <w:top w:val="none" w:sz="0" w:space="0" w:color="auto"/>
            <w:left w:val="none" w:sz="0" w:space="0" w:color="auto"/>
            <w:bottom w:val="none" w:sz="0" w:space="0" w:color="auto"/>
            <w:right w:val="none" w:sz="0" w:space="0" w:color="auto"/>
          </w:divBdr>
        </w:div>
      </w:divsChild>
    </w:div>
    <w:div w:id="1005590444">
      <w:bodyDiv w:val="1"/>
      <w:marLeft w:val="0"/>
      <w:marRight w:val="0"/>
      <w:marTop w:val="0"/>
      <w:marBottom w:val="0"/>
      <w:divBdr>
        <w:top w:val="none" w:sz="0" w:space="0" w:color="auto"/>
        <w:left w:val="none" w:sz="0" w:space="0" w:color="auto"/>
        <w:bottom w:val="none" w:sz="0" w:space="0" w:color="auto"/>
        <w:right w:val="none" w:sz="0" w:space="0" w:color="auto"/>
      </w:divBdr>
      <w:divsChild>
        <w:div w:id="1494687364">
          <w:marLeft w:val="0"/>
          <w:marRight w:val="0"/>
          <w:marTop w:val="0"/>
          <w:marBottom w:val="0"/>
          <w:divBdr>
            <w:top w:val="none" w:sz="0" w:space="0" w:color="auto"/>
            <w:left w:val="none" w:sz="0" w:space="0" w:color="auto"/>
            <w:bottom w:val="none" w:sz="0" w:space="0" w:color="auto"/>
            <w:right w:val="none" w:sz="0" w:space="0" w:color="auto"/>
          </w:divBdr>
        </w:div>
      </w:divsChild>
    </w:div>
    <w:div w:id="1050113186">
      <w:bodyDiv w:val="1"/>
      <w:marLeft w:val="0"/>
      <w:marRight w:val="0"/>
      <w:marTop w:val="0"/>
      <w:marBottom w:val="0"/>
      <w:divBdr>
        <w:top w:val="none" w:sz="0" w:space="0" w:color="auto"/>
        <w:left w:val="none" w:sz="0" w:space="0" w:color="auto"/>
        <w:bottom w:val="none" w:sz="0" w:space="0" w:color="auto"/>
        <w:right w:val="none" w:sz="0" w:space="0" w:color="auto"/>
      </w:divBdr>
    </w:div>
    <w:div w:id="1070229220">
      <w:bodyDiv w:val="1"/>
      <w:marLeft w:val="0"/>
      <w:marRight w:val="0"/>
      <w:marTop w:val="0"/>
      <w:marBottom w:val="0"/>
      <w:divBdr>
        <w:top w:val="none" w:sz="0" w:space="0" w:color="auto"/>
        <w:left w:val="none" w:sz="0" w:space="0" w:color="auto"/>
        <w:bottom w:val="none" w:sz="0" w:space="0" w:color="auto"/>
        <w:right w:val="none" w:sz="0" w:space="0" w:color="auto"/>
      </w:divBdr>
    </w:div>
    <w:div w:id="1086416753">
      <w:bodyDiv w:val="1"/>
      <w:marLeft w:val="0"/>
      <w:marRight w:val="0"/>
      <w:marTop w:val="0"/>
      <w:marBottom w:val="0"/>
      <w:divBdr>
        <w:top w:val="none" w:sz="0" w:space="0" w:color="auto"/>
        <w:left w:val="none" w:sz="0" w:space="0" w:color="auto"/>
        <w:bottom w:val="none" w:sz="0" w:space="0" w:color="auto"/>
        <w:right w:val="none" w:sz="0" w:space="0" w:color="auto"/>
      </w:divBdr>
    </w:div>
    <w:div w:id="1115172564">
      <w:bodyDiv w:val="1"/>
      <w:marLeft w:val="0"/>
      <w:marRight w:val="0"/>
      <w:marTop w:val="0"/>
      <w:marBottom w:val="0"/>
      <w:divBdr>
        <w:top w:val="none" w:sz="0" w:space="0" w:color="auto"/>
        <w:left w:val="none" w:sz="0" w:space="0" w:color="auto"/>
        <w:bottom w:val="none" w:sz="0" w:space="0" w:color="auto"/>
        <w:right w:val="none" w:sz="0" w:space="0" w:color="auto"/>
      </w:divBdr>
    </w:div>
    <w:div w:id="1126006377">
      <w:bodyDiv w:val="1"/>
      <w:marLeft w:val="0"/>
      <w:marRight w:val="0"/>
      <w:marTop w:val="0"/>
      <w:marBottom w:val="0"/>
      <w:divBdr>
        <w:top w:val="none" w:sz="0" w:space="0" w:color="auto"/>
        <w:left w:val="none" w:sz="0" w:space="0" w:color="auto"/>
        <w:bottom w:val="none" w:sz="0" w:space="0" w:color="auto"/>
        <w:right w:val="none" w:sz="0" w:space="0" w:color="auto"/>
      </w:divBdr>
      <w:divsChild>
        <w:div w:id="54552471">
          <w:marLeft w:val="0"/>
          <w:marRight w:val="0"/>
          <w:marTop w:val="0"/>
          <w:marBottom w:val="0"/>
          <w:divBdr>
            <w:top w:val="none" w:sz="0" w:space="0" w:color="auto"/>
            <w:left w:val="none" w:sz="0" w:space="0" w:color="auto"/>
            <w:bottom w:val="none" w:sz="0" w:space="0" w:color="auto"/>
            <w:right w:val="none" w:sz="0" w:space="0" w:color="auto"/>
          </w:divBdr>
        </w:div>
      </w:divsChild>
    </w:div>
    <w:div w:id="1188182249">
      <w:bodyDiv w:val="1"/>
      <w:marLeft w:val="0"/>
      <w:marRight w:val="0"/>
      <w:marTop w:val="0"/>
      <w:marBottom w:val="0"/>
      <w:divBdr>
        <w:top w:val="none" w:sz="0" w:space="0" w:color="auto"/>
        <w:left w:val="none" w:sz="0" w:space="0" w:color="auto"/>
        <w:bottom w:val="none" w:sz="0" w:space="0" w:color="auto"/>
        <w:right w:val="none" w:sz="0" w:space="0" w:color="auto"/>
      </w:divBdr>
      <w:divsChild>
        <w:div w:id="1721056929">
          <w:marLeft w:val="0"/>
          <w:marRight w:val="0"/>
          <w:marTop w:val="0"/>
          <w:marBottom w:val="0"/>
          <w:divBdr>
            <w:top w:val="none" w:sz="0" w:space="0" w:color="auto"/>
            <w:left w:val="none" w:sz="0" w:space="0" w:color="auto"/>
            <w:bottom w:val="none" w:sz="0" w:space="0" w:color="auto"/>
            <w:right w:val="none" w:sz="0" w:space="0" w:color="auto"/>
          </w:divBdr>
        </w:div>
      </w:divsChild>
    </w:div>
    <w:div w:id="1191988756">
      <w:bodyDiv w:val="1"/>
      <w:marLeft w:val="0"/>
      <w:marRight w:val="0"/>
      <w:marTop w:val="0"/>
      <w:marBottom w:val="0"/>
      <w:divBdr>
        <w:top w:val="none" w:sz="0" w:space="0" w:color="auto"/>
        <w:left w:val="none" w:sz="0" w:space="0" w:color="auto"/>
        <w:bottom w:val="none" w:sz="0" w:space="0" w:color="auto"/>
        <w:right w:val="none" w:sz="0" w:space="0" w:color="auto"/>
      </w:divBdr>
    </w:div>
    <w:div w:id="1270969276">
      <w:bodyDiv w:val="1"/>
      <w:marLeft w:val="0"/>
      <w:marRight w:val="0"/>
      <w:marTop w:val="0"/>
      <w:marBottom w:val="0"/>
      <w:divBdr>
        <w:top w:val="none" w:sz="0" w:space="0" w:color="auto"/>
        <w:left w:val="none" w:sz="0" w:space="0" w:color="auto"/>
        <w:bottom w:val="none" w:sz="0" w:space="0" w:color="auto"/>
        <w:right w:val="none" w:sz="0" w:space="0" w:color="auto"/>
      </w:divBdr>
    </w:div>
    <w:div w:id="1273703270">
      <w:bodyDiv w:val="1"/>
      <w:marLeft w:val="0"/>
      <w:marRight w:val="0"/>
      <w:marTop w:val="0"/>
      <w:marBottom w:val="0"/>
      <w:divBdr>
        <w:top w:val="none" w:sz="0" w:space="0" w:color="auto"/>
        <w:left w:val="none" w:sz="0" w:space="0" w:color="auto"/>
        <w:bottom w:val="none" w:sz="0" w:space="0" w:color="auto"/>
        <w:right w:val="none" w:sz="0" w:space="0" w:color="auto"/>
      </w:divBdr>
      <w:divsChild>
        <w:div w:id="1831214107">
          <w:marLeft w:val="0"/>
          <w:marRight w:val="0"/>
          <w:marTop w:val="0"/>
          <w:marBottom w:val="0"/>
          <w:divBdr>
            <w:top w:val="none" w:sz="0" w:space="0" w:color="auto"/>
            <w:left w:val="none" w:sz="0" w:space="0" w:color="auto"/>
            <w:bottom w:val="none" w:sz="0" w:space="0" w:color="auto"/>
            <w:right w:val="none" w:sz="0" w:space="0" w:color="auto"/>
          </w:divBdr>
        </w:div>
      </w:divsChild>
    </w:div>
    <w:div w:id="1293826695">
      <w:bodyDiv w:val="1"/>
      <w:marLeft w:val="0"/>
      <w:marRight w:val="0"/>
      <w:marTop w:val="0"/>
      <w:marBottom w:val="0"/>
      <w:divBdr>
        <w:top w:val="none" w:sz="0" w:space="0" w:color="auto"/>
        <w:left w:val="none" w:sz="0" w:space="0" w:color="auto"/>
        <w:bottom w:val="none" w:sz="0" w:space="0" w:color="auto"/>
        <w:right w:val="none" w:sz="0" w:space="0" w:color="auto"/>
      </w:divBdr>
    </w:div>
    <w:div w:id="1329291221">
      <w:bodyDiv w:val="1"/>
      <w:marLeft w:val="0"/>
      <w:marRight w:val="0"/>
      <w:marTop w:val="0"/>
      <w:marBottom w:val="0"/>
      <w:divBdr>
        <w:top w:val="none" w:sz="0" w:space="0" w:color="auto"/>
        <w:left w:val="none" w:sz="0" w:space="0" w:color="auto"/>
        <w:bottom w:val="none" w:sz="0" w:space="0" w:color="auto"/>
        <w:right w:val="none" w:sz="0" w:space="0" w:color="auto"/>
      </w:divBdr>
    </w:div>
    <w:div w:id="1332248354">
      <w:bodyDiv w:val="1"/>
      <w:marLeft w:val="0"/>
      <w:marRight w:val="0"/>
      <w:marTop w:val="0"/>
      <w:marBottom w:val="0"/>
      <w:divBdr>
        <w:top w:val="none" w:sz="0" w:space="0" w:color="auto"/>
        <w:left w:val="none" w:sz="0" w:space="0" w:color="auto"/>
        <w:bottom w:val="none" w:sz="0" w:space="0" w:color="auto"/>
        <w:right w:val="none" w:sz="0" w:space="0" w:color="auto"/>
      </w:divBdr>
      <w:divsChild>
        <w:div w:id="750392563">
          <w:marLeft w:val="720"/>
          <w:marRight w:val="0"/>
          <w:marTop w:val="180"/>
          <w:marBottom w:val="0"/>
          <w:divBdr>
            <w:top w:val="none" w:sz="0" w:space="0" w:color="auto"/>
            <w:left w:val="none" w:sz="0" w:space="0" w:color="auto"/>
            <w:bottom w:val="none" w:sz="0" w:space="0" w:color="auto"/>
            <w:right w:val="none" w:sz="0" w:space="0" w:color="auto"/>
          </w:divBdr>
        </w:div>
        <w:div w:id="2058161671">
          <w:marLeft w:val="720"/>
          <w:marRight w:val="0"/>
          <w:marTop w:val="180"/>
          <w:marBottom w:val="0"/>
          <w:divBdr>
            <w:top w:val="none" w:sz="0" w:space="0" w:color="auto"/>
            <w:left w:val="none" w:sz="0" w:space="0" w:color="auto"/>
            <w:bottom w:val="none" w:sz="0" w:space="0" w:color="auto"/>
            <w:right w:val="none" w:sz="0" w:space="0" w:color="auto"/>
          </w:divBdr>
        </w:div>
        <w:div w:id="2139763016">
          <w:marLeft w:val="720"/>
          <w:marRight w:val="0"/>
          <w:marTop w:val="180"/>
          <w:marBottom w:val="0"/>
          <w:divBdr>
            <w:top w:val="none" w:sz="0" w:space="0" w:color="auto"/>
            <w:left w:val="none" w:sz="0" w:space="0" w:color="auto"/>
            <w:bottom w:val="none" w:sz="0" w:space="0" w:color="auto"/>
            <w:right w:val="none" w:sz="0" w:space="0" w:color="auto"/>
          </w:divBdr>
        </w:div>
      </w:divsChild>
    </w:div>
    <w:div w:id="1351490404">
      <w:bodyDiv w:val="1"/>
      <w:marLeft w:val="0"/>
      <w:marRight w:val="0"/>
      <w:marTop w:val="0"/>
      <w:marBottom w:val="0"/>
      <w:divBdr>
        <w:top w:val="none" w:sz="0" w:space="0" w:color="auto"/>
        <w:left w:val="none" w:sz="0" w:space="0" w:color="auto"/>
        <w:bottom w:val="none" w:sz="0" w:space="0" w:color="auto"/>
        <w:right w:val="none" w:sz="0" w:space="0" w:color="auto"/>
      </w:divBdr>
    </w:div>
    <w:div w:id="1356224347">
      <w:bodyDiv w:val="1"/>
      <w:marLeft w:val="0"/>
      <w:marRight w:val="0"/>
      <w:marTop w:val="0"/>
      <w:marBottom w:val="0"/>
      <w:divBdr>
        <w:top w:val="none" w:sz="0" w:space="0" w:color="auto"/>
        <w:left w:val="none" w:sz="0" w:space="0" w:color="auto"/>
        <w:bottom w:val="none" w:sz="0" w:space="0" w:color="auto"/>
        <w:right w:val="none" w:sz="0" w:space="0" w:color="auto"/>
      </w:divBdr>
    </w:div>
    <w:div w:id="1362124572">
      <w:bodyDiv w:val="1"/>
      <w:marLeft w:val="0"/>
      <w:marRight w:val="0"/>
      <w:marTop w:val="0"/>
      <w:marBottom w:val="0"/>
      <w:divBdr>
        <w:top w:val="none" w:sz="0" w:space="0" w:color="auto"/>
        <w:left w:val="none" w:sz="0" w:space="0" w:color="auto"/>
        <w:bottom w:val="none" w:sz="0" w:space="0" w:color="auto"/>
        <w:right w:val="none" w:sz="0" w:space="0" w:color="auto"/>
      </w:divBdr>
    </w:div>
    <w:div w:id="1367563681">
      <w:bodyDiv w:val="1"/>
      <w:marLeft w:val="0"/>
      <w:marRight w:val="0"/>
      <w:marTop w:val="0"/>
      <w:marBottom w:val="0"/>
      <w:divBdr>
        <w:top w:val="none" w:sz="0" w:space="0" w:color="auto"/>
        <w:left w:val="none" w:sz="0" w:space="0" w:color="auto"/>
        <w:bottom w:val="none" w:sz="0" w:space="0" w:color="auto"/>
        <w:right w:val="none" w:sz="0" w:space="0" w:color="auto"/>
      </w:divBdr>
      <w:divsChild>
        <w:div w:id="1228760895">
          <w:marLeft w:val="1080"/>
          <w:marRight w:val="0"/>
          <w:marTop w:val="180"/>
          <w:marBottom w:val="0"/>
          <w:divBdr>
            <w:top w:val="none" w:sz="0" w:space="0" w:color="auto"/>
            <w:left w:val="none" w:sz="0" w:space="0" w:color="auto"/>
            <w:bottom w:val="none" w:sz="0" w:space="0" w:color="auto"/>
            <w:right w:val="none" w:sz="0" w:space="0" w:color="auto"/>
          </w:divBdr>
        </w:div>
        <w:div w:id="1499272873">
          <w:marLeft w:val="1987"/>
          <w:marRight w:val="0"/>
          <w:marTop w:val="180"/>
          <w:marBottom w:val="0"/>
          <w:divBdr>
            <w:top w:val="none" w:sz="0" w:space="0" w:color="auto"/>
            <w:left w:val="none" w:sz="0" w:space="0" w:color="auto"/>
            <w:bottom w:val="none" w:sz="0" w:space="0" w:color="auto"/>
            <w:right w:val="none" w:sz="0" w:space="0" w:color="auto"/>
          </w:divBdr>
        </w:div>
      </w:divsChild>
    </w:div>
    <w:div w:id="1387605413">
      <w:bodyDiv w:val="1"/>
      <w:marLeft w:val="0"/>
      <w:marRight w:val="0"/>
      <w:marTop w:val="0"/>
      <w:marBottom w:val="0"/>
      <w:divBdr>
        <w:top w:val="none" w:sz="0" w:space="0" w:color="auto"/>
        <w:left w:val="none" w:sz="0" w:space="0" w:color="auto"/>
        <w:bottom w:val="none" w:sz="0" w:space="0" w:color="auto"/>
        <w:right w:val="none" w:sz="0" w:space="0" w:color="auto"/>
      </w:divBdr>
    </w:div>
    <w:div w:id="1387949042">
      <w:bodyDiv w:val="1"/>
      <w:marLeft w:val="0"/>
      <w:marRight w:val="0"/>
      <w:marTop w:val="0"/>
      <w:marBottom w:val="0"/>
      <w:divBdr>
        <w:top w:val="none" w:sz="0" w:space="0" w:color="auto"/>
        <w:left w:val="none" w:sz="0" w:space="0" w:color="auto"/>
        <w:bottom w:val="none" w:sz="0" w:space="0" w:color="auto"/>
        <w:right w:val="none" w:sz="0" w:space="0" w:color="auto"/>
      </w:divBdr>
    </w:div>
    <w:div w:id="1399473863">
      <w:bodyDiv w:val="1"/>
      <w:marLeft w:val="0"/>
      <w:marRight w:val="0"/>
      <w:marTop w:val="0"/>
      <w:marBottom w:val="0"/>
      <w:divBdr>
        <w:top w:val="none" w:sz="0" w:space="0" w:color="auto"/>
        <w:left w:val="none" w:sz="0" w:space="0" w:color="auto"/>
        <w:bottom w:val="none" w:sz="0" w:space="0" w:color="auto"/>
        <w:right w:val="none" w:sz="0" w:space="0" w:color="auto"/>
      </w:divBdr>
      <w:divsChild>
        <w:div w:id="1762334220">
          <w:marLeft w:val="0"/>
          <w:marRight w:val="0"/>
          <w:marTop w:val="0"/>
          <w:marBottom w:val="0"/>
          <w:divBdr>
            <w:top w:val="none" w:sz="0" w:space="0" w:color="auto"/>
            <w:left w:val="none" w:sz="0" w:space="0" w:color="auto"/>
            <w:bottom w:val="none" w:sz="0" w:space="0" w:color="auto"/>
            <w:right w:val="none" w:sz="0" w:space="0" w:color="auto"/>
          </w:divBdr>
        </w:div>
      </w:divsChild>
    </w:div>
    <w:div w:id="1431006019">
      <w:bodyDiv w:val="1"/>
      <w:marLeft w:val="0"/>
      <w:marRight w:val="0"/>
      <w:marTop w:val="0"/>
      <w:marBottom w:val="0"/>
      <w:divBdr>
        <w:top w:val="none" w:sz="0" w:space="0" w:color="auto"/>
        <w:left w:val="none" w:sz="0" w:space="0" w:color="auto"/>
        <w:bottom w:val="none" w:sz="0" w:space="0" w:color="auto"/>
        <w:right w:val="none" w:sz="0" w:space="0" w:color="auto"/>
      </w:divBdr>
    </w:div>
    <w:div w:id="1432894791">
      <w:bodyDiv w:val="1"/>
      <w:marLeft w:val="0"/>
      <w:marRight w:val="0"/>
      <w:marTop w:val="0"/>
      <w:marBottom w:val="0"/>
      <w:divBdr>
        <w:top w:val="none" w:sz="0" w:space="0" w:color="auto"/>
        <w:left w:val="none" w:sz="0" w:space="0" w:color="auto"/>
        <w:bottom w:val="none" w:sz="0" w:space="0" w:color="auto"/>
        <w:right w:val="none" w:sz="0" w:space="0" w:color="auto"/>
      </w:divBdr>
      <w:divsChild>
        <w:div w:id="1194421161">
          <w:marLeft w:val="0"/>
          <w:marRight w:val="0"/>
          <w:marTop w:val="0"/>
          <w:marBottom w:val="0"/>
          <w:divBdr>
            <w:top w:val="none" w:sz="0" w:space="0" w:color="auto"/>
            <w:left w:val="none" w:sz="0" w:space="0" w:color="auto"/>
            <w:bottom w:val="none" w:sz="0" w:space="0" w:color="auto"/>
            <w:right w:val="none" w:sz="0" w:space="0" w:color="auto"/>
          </w:divBdr>
        </w:div>
      </w:divsChild>
    </w:div>
    <w:div w:id="1454250745">
      <w:bodyDiv w:val="1"/>
      <w:marLeft w:val="0"/>
      <w:marRight w:val="0"/>
      <w:marTop w:val="0"/>
      <w:marBottom w:val="0"/>
      <w:divBdr>
        <w:top w:val="none" w:sz="0" w:space="0" w:color="auto"/>
        <w:left w:val="none" w:sz="0" w:space="0" w:color="auto"/>
        <w:bottom w:val="none" w:sz="0" w:space="0" w:color="auto"/>
        <w:right w:val="none" w:sz="0" w:space="0" w:color="auto"/>
      </w:divBdr>
      <w:divsChild>
        <w:div w:id="12148381">
          <w:marLeft w:val="0"/>
          <w:marRight w:val="0"/>
          <w:marTop w:val="0"/>
          <w:marBottom w:val="0"/>
          <w:divBdr>
            <w:top w:val="none" w:sz="0" w:space="0" w:color="auto"/>
            <w:left w:val="none" w:sz="0" w:space="0" w:color="auto"/>
            <w:bottom w:val="none" w:sz="0" w:space="0" w:color="auto"/>
            <w:right w:val="none" w:sz="0" w:space="0" w:color="auto"/>
          </w:divBdr>
        </w:div>
      </w:divsChild>
    </w:div>
    <w:div w:id="1460144206">
      <w:bodyDiv w:val="1"/>
      <w:marLeft w:val="0"/>
      <w:marRight w:val="0"/>
      <w:marTop w:val="0"/>
      <w:marBottom w:val="0"/>
      <w:divBdr>
        <w:top w:val="none" w:sz="0" w:space="0" w:color="auto"/>
        <w:left w:val="none" w:sz="0" w:space="0" w:color="auto"/>
        <w:bottom w:val="none" w:sz="0" w:space="0" w:color="auto"/>
        <w:right w:val="none" w:sz="0" w:space="0" w:color="auto"/>
      </w:divBdr>
    </w:div>
    <w:div w:id="1477991451">
      <w:bodyDiv w:val="1"/>
      <w:marLeft w:val="0"/>
      <w:marRight w:val="0"/>
      <w:marTop w:val="0"/>
      <w:marBottom w:val="0"/>
      <w:divBdr>
        <w:top w:val="none" w:sz="0" w:space="0" w:color="auto"/>
        <w:left w:val="none" w:sz="0" w:space="0" w:color="auto"/>
        <w:bottom w:val="none" w:sz="0" w:space="0" w:color="auto"/>
        <w:right w:val="none" w:sz="0" w:space="0" w:color="auto"/>
      </w:divBdr>
      <w:divsChild>
        <w:div w:id="103044007">
          <w:marLeft w:val="0"/>
          <w:marRight w:val="0"/>
          <w:marTop w:val="0"/>
          <w:marBottom w:val="0"/>
          <w:divBdr>
            <w:top w:val="none" w:sz="0" w:space="0" w:color="auto"/>
            <w:left w:val="none" w:sz="0" w:space="0" w:color="auto"/>
            <w:bottom w:val="none" w:sz="0" w:space="0" w:color="auto"/>
            <w:right w:val="none" w:sz="0" w:space="0" w:color="auto"/>
          </w:divBdr>
        </w:div>
      </w:divsChild>
    </w:div>
    <w:div w:id="1489787644">
      <w:bodyDiv w:val="1"/>
      <w:marLeft w:val="0"/>
      <w:marRight w:val="0"/>
      <w:marTop w:val="0"/>
      <w:marBottom w:val="0"/>
      <w:divBdr>
        <w:top w:val="none" w:sz="0" w:space="0" w:color="auto"/>
        <w:left w:val="none" w:sz="0" w:space="0" w:color="auto"/>
        <w:bottom w:val="none" w:sz="0" w:space="0" w:color="auto"/>
        <w:right w:val="none" w:sz="0" w:space="0" w:color="auto"/>
      </w:divBdr>
    </w:div>
    <w:div w:id="1542785518">
      <w:bodyDiv w:val="1"/>
      <w:marLeft w:val="0"/>
      <w:marRight w:val="0"/>
      <w:marTop w:val="0"/>
      <w:marBottom w:val="0"/>
      <w:divBdr>
        <w:top w:val="none" w:sz="0" w:space="0" w:color="auto"/>
        <w:left w:val="none" w:sz="0" w:space="0" w:color="auto"/>
        <w:bottom w:val="none" w:sz="0" w:space="0" w:color="auto"/>
        <w:right w:val="none" w:sz="0" w:space="0" w:color="auto"/>
      </w:divBdr>
      <w:divsChild>
        <w:div w:id="189924815">
          <w:marLeft w:val="0"/>
          <w:marRight w:val="0"/>
          <w:marTop w:val="0"/>
          <w:marBottom w:val="0"/>
          <w:divBdr>
            <w:top w:val="none" w:sz="0" w:space="0" w:color="auto"/>
            <w:left w:val="none" w:sz="0" w:space="0" w:color="auto"/>
            <w:bottom w:val="none" w:sz="0" w:space="0" w:color="auto"/>
            <w:right w:val="none" w:sz="0" w:space="0" w:color="auto"/>
          </w:divBdr>
        </w:div>
      </w:divsChild>
    </w:div>
    <w:div w:id="1543784817">
      <w:bodyDiv w:val="1"/>
      <w:marLeft w:val="0"/>
      <w:marRight w:val="0"/>
      <w:marTop w:val="0"/>
      <w:marBottom w:val="0"/>
      <w:divBdr>
        <w:top w:val="none" w:sz="0" w:space="0" w:color="auto"/>
        <w:left w:val="none" w:sz="0" w:space="0" w:color="auto"/>
        <w:bottom w:val="none" w:sz="0" w:space="0" w:color="auto"/>
        <w:right w:val="none" w:sz="0" w:space="0" w:color="auto"/>
      </w:divBdr>
      <w:divsChild>
        <w:div w:id="815344729">
          <w:marLeft w:val="0"/>
          <w:marRight w:val="0"/>
          <w:marTop w:val="0"/>
          <w:marBottom w:val="0"/>
          <w:divBdr>
            <w:top w:val="none" w:sz="0" w:space="0" w:color="auto"/>
            <w:left w:val="none" w:sz="0" w:space="0" w:color="auto"/>
            <w:bottom w:val="none" w:sz="0" w:space="0" w:color="auto"/>
            <w:right w:val="none" w:sz="0" w:space="0" w:color="auto"/>
          </w:divBdr>
        </w:div>
      </w:divsChild>
    </w:div>
    <w:div w:id="1567110038">
      <w:bodyDiv w:val="1"/>
      <w:marLeft w:val="0"/>
      <w:marRight w:val="0"/>
      <w:marTop w:val="0"/>
      <w:marBottom w:val="0"/>
      <w:divBdr>
        <w:top w:val="none" w:sz="0" w:space="0" w:color="auto"/>
        <w:left w:val="none" w:sz="0" w:space="0" w:color="auto"/>
        <w:bottom w:val="none" w:sz="0" w:space="0" w:color="auto"/>
        <w:right w:val="none" w:sz="0" w:space="0" w:color="auto"/>
      </w:divBdr>
      <w:divsChild>
        <w:div w:id="1400859404">
          <w:marLeft w:val="0"/>
          <w:marRight w:val="0"/>
          <w:marTop w:val="0"/>
          <w:marBottom w:val="0"/>
          <w:divBdr>
            <w:top w:val="none" w:sz="0" w:space="0" w:color="auto"/>
            <w:left w:val="none" w:sz="0" w:space="0" w:color="auto"/>
            <w:bottom w:val="none" w:sz="0" w:space="0" w:color="auto"/>
            <w:right w:val="none" w:sz="0" w:space="0" w:color="auto"/>
          </w:divBdr>
        </w:div>
      </w:divsChild>
    </w:div>
    <w:div w:id="1653024433">
      <w:bodyDiv w:val="1"/>
      <w:marLeft w:val="0"/>
      <w:marRight w:val="0"/>
      <w:marTop w:val="0"/>
      <w:marBottom w:val="0"/>
      <w:divBdr>
        <w:top w:val="none" w:sz="0" w:space="0" w:color="auto"/>
        <w:left w:val="none" w:sz="0" w:space="0" w:color="auto"/>
        <w:bottom w:val="none" w:sz="0" w:space="0" w:color="auto"/>
        <w:right w:val="none" w:sz="0" w:space="0" w:color="auto"/>
      </w:divBdr>
    </w:div>
    <w:div w:id="1678994989">
      <w:bodyDiv w:val="1"/>
      <w:marLeft w:val="0"/>
      <w:marRight w:val="0"/>
      <w:marTop w:val="0"/>
      <w:marBottom w:val="0"/>
      <w:divBdr>
        <w:top w:val="none" w:sz="0" w:space="0" w:color="auto"/>
        <w:left w:val="none" w:sz="0" w:space="0" w:color="auto"/>
        <w:bottom w:val="none" w:sz="0" w:space="0" w:color="auto"/>
        <w:right w:val="none" w:sz="0" w:space="0" w:color="auto"/>
      </w:divBdr>
    </w:div>
    <w:div w:id="1693258138">
      <w:bodyDiv w:val="1"/>
      <w:marLeft w:val="0"/>
      <w:marRight w:val="0"/>
      <w:marTop w:val="0"/>
      <w:marBottom w:val="0"/>
      <w:divBdr>
        <w:top w:val="none" w:sz="0" w:space="0" w:color="auto"/>
        <w:left w:val="none" w:sz="0" w:space="0" w:color="auto"/>
        <w:bottom w:val="none" w:sz="0" w:space="0" w:color="auto"/>
        <w:right w:val="none" w:sz="0" w:space="0" w:color="auto"/>
      </w:divBdr>
    </w:div>
    <w:div w:id="1704595706">
      <w:bodyDiv w:val="1"/>
      <w:marLeft w:val="0"/>
      <w:marRight w:val="0"/>
      <w:marTop w:val="0"/>
      <w:marBottom w:val="0"/>
      <w:divBdr>
        <w:top w:val="none" w:sz="0" w:space="0" w:color="auto"/>
        <w:left w:val="none" w:sz="0" w:space="0" w:color="auto"/>
        <w:bottom w:val="none" w:sz="0" w:space="0" w:color="auto"/>
        <w:right w:val="none" w:sz="0" w:space="0" w:color="auto"/>
      </w:divBdr>
      <w:divsChild>
        <w:div w:id="1399598362">
          <w:marLeft w:val="0"/>
          <w:marRight w:val="0"/>
          <w:marTop w:val="0"/>
          <w:marBottom w:val="0"/>
          <w:divBdr>
            <w:top w:val="none" w:sz="0" w:space="0" w:color="auto"/>
            <w:left w:val="none" w:sz="0" w:space="0" w:color="auto"/>
            <w:bottom w:val="none" w:sz="0" w:space="0" w:color="auto"/>
            <w:right w:val="none" w:sz="0" w:space="0" w:color="auto"/>
          </w:divBdr>
        </w:div>
      </w:divsChild>
    </w:div>
    <w:div w:id="1713918355">
      <w:bodyDiv w:val="1"/>
      <w:marLeft w:val="0"/>
      <w:marRight w:val="0"/>
      <w:marTop w:val="0"/>
      <w:marBottom w:val="0"/>
      <w:divBdr>
        <w:top w:val="none" w:sz="0" w:space="0" w:color="auto"/>
        <w:left w:val="none" w:sz="0" w:space="0" w:color="auto"/>
        <w:bottom w:val="none" w:sz="0" w:space="0" w:color="auto"/>
        <w:right w:val="none" w:sz="0" w:space="0" w:color="auto"/>
      </w:divBdr>
      <w:divsChild>
        <w:div w:id="542790577">
          <w:marLeft w:val="0"/>
          <w:marRight w:val="0"/>
          <w:marTop w:val="0"/>
          <w:marBottom w:val="0"/>
          <w:divBdr>
            <w:top w:val="none" w:sz="0" w:space="0" w:color="auto"/>
            <w:left w:val="none" w:sz="0" w:space="0" w:color="auto"/>
            <w:bottom w:val="none" w:sz="0" w:space="0" w:color="auto"/>
            <w:right w:val="none" w:sz="0" w:space="0" w:color="auto"/>
          </w:divBdr>
          <w:divsChild>
            <w:div w:id="158930683">
              <w:marLeft w:val="0"/>
              <w:marRight w:val="0"/>
              <w:marTop w:val="0"/>
              <w:marBottom w:val="0"/>
              <w:divBdr>
                <w:top w:val="none" w:sz="0" w:space="0" w:color="auto"/>
                <w:left w:val="none" w:sz="0" w:space="0" w:color="auto"/>
                <w:bottom w:val="none" w:sz="0" w:space="0" w:color="auto"/>
                <w:right w:val="none" w:sz="0" w:space="0" w:color="auto"/>
              </w:divBdr>
              <w:divsChild>
                <w:div w:id="999428387">
                  <w:marLeft w:val="0"/>
                  <w:marRight w:val="0"/>
                  <w:marTop w:val="0"/>
                  <w:marBottom w:val="0"/>
                  <w:divBdr>
                    <w:top w:val="none" w:sz="0" w:space="0" w:color="auto"/>
                    <w:left w:val="none" w:sz="0" w:space="0" w:color="auto"/>
                    <w:bottom w:val="none" w:sz="0" w:space="0" w:color="auto"/>
                    <w:right w:val="none" w:sz="0" w:space="0" w:color="auto"/>
                  </w:divBdr>
                  <w:divsChild>
                    <w:div w:id="1255018088">
                      <w:marLeft w:val="0"/>
                      <w:marRight w:val="0"/>
                      <w:marTop w:val="0"/>
                      <w:marBottom w:val="0"/>
                      <w:divBdr>
                        <w:top w:val="single" w:sz="12" w:space="0" w:color="FFFFFF"/>
                        <w:left w:val="single" w:sz="12" w:space="0" w:color="FFFFFF"/>
                        <w:bottom w:val="single" w:sz="12" w:space="0" w:color="FFFFFF"/>
                        <w:right w:val="single" w:sz="12" w:space="0" w:color="FFFFFF"/>
                      </w:divBdr>
                      <w:divsChild>
                        <w:div w:id="18204593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286490">
          <w:marLeft w:val="300"/>
          <w:marRight w:val="0"/>
          <w:marTop w:val="0"/>
          <w:marBottom w:val="0"/>
          <w:divBdr>
            <w:top w:val="none" w:sz="0" w:space="0" w:color="auto"/>
            <w:left w:val="none" w:sz="0" w:space="0" w:color="auto"/>
            <w:bottom w:val="none" w:sz="0" w:space="0" w:color="auto"/>
            <w:right w:val="none" w:sz="0" w:space="0" w:color="auto"/>
          </w:divBdr>
          <w:divsChild>
            <w:div w:id="121792936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722288437">
      <w:bodyDiv w:val="1"/>
      <w:marLeft w:val="0"/>
      <w:marRight w:val="0"/>
      <w:marTop w:val="0"/>
      <w:marBottom w:val="0"/>
      <w:divBdr>
        <w:top w:val="none" w:sz="0" w:space="0" w:color="auto"/>
        <w:left w:val="none" w:sz="0" w:space="0" w:color="auto"/>
        <w:bottom w:val="none" w:sz="0" w:space="0" w:color="auto"/>
        <w:right w:val="none" w:sz="0" w:space="0" w:color="auto"/>
      </w:divBdr>
    </w:div>
    <w:div w:id="1722750259">
      <w:bodyDiv w:val="1"/>
      <w:marLeft w:val="0"/>
      <w:marRight w:val="0"/>
      <w:marTop w:val="0"/>
      <w:marBottom w:val="0"/>
      <w:divBdr>
        <w:top w:val="none" w:sz="0" w:space="0" w:color="auto"/>
        <w:left w:val="none" w:sz="0" w:space="0" w:color="auto"/>
        <w:bottom w:val="none" w:sz="0" w:space="0" w:color="auto"/>
        <w:right w:val="none" w:sz="0" w:space="0" w:color="auto"/>
      </w:divBdr>
    </w:div>
    <w:div w:id="1787457094">
      <w:bodyDiv w:val="1"/>
      <w:marLeft w:val="0"/>
      <w:marRight w:val="0"/>
      <w:marTop w:val="0"/>
      <w:marBottom w:val="0"/>
      <w:divBdr>
        <w:top w:val="none" w:sz="0" w:space="0" w:color="auto"/>
        <w:left w:val="none" w:sz="0" w:space="0" w:color="auto"/>
        <w:bottom w:val="none" w:sz="0" w:space="0" w:color="auto"/>
        <w:right w:val="none" w:sz="0" w:space="0" w:color="auto"/>
      </w:divBdr>
    </w:div>
    <w:div w:id="1801344107">
      <w:bodyDiv w:val="1"/>
      <w:marLeft w:val="0"/>
      <w:marRight w:val="0"/>
      <w:marTop w:val="0"/>
      <w:marBottom w:val="0"/>
      <w:divBdr>
        <w:top w:val="none" w:sz="0" w:space="0" w:color="auto"/>
        <w:left w:val="none" w:sz="0" w:space="0" w:color="auto"/>
        <w:bottom w:val="none" w:sz="0" w:space="0" w:color="auto"/>
        <w:right w:val="none" w:sz="0" w:space="0" w:color="auto"/>
      </w:divBdr>
    </w:div>
    <w:div w:id="1801458558">
      <w:bodyDiv w:val="1"/>
      <w:marLeft w:val="0"/>
      <w:marRight w:val="0"/>
      <w:marTop w:val="0"/>
      <w:marBottom w:val="0"/>
      <w:divBdr>
        <w:top w:val="none" w:sz="0" w:space="0" w:color="auto"/>
        <w:left w:val="none" w:sz="0" w:space="0" w:color="auto"/>
        <w:bottom w:val="none" w:sz="0" w:space="0" w:color="auto"/>
        <w:right w:val="none" w:sz="0" w:space="0" w:color="auto"/>
      </w:divBdr>
      <w:divsChild>
        <w:div w:id="63798704">
          <w:marLeft w:val="0"/>
          <w:marRight w:val="0"/>
          <w:marTop w:val="0"/>
          <w:marBottom w:val="0"/>
          <w:divBdr>
            <w:top w:val="none" w:sz="0" w:space="0" w:color="auto"/>
            <w:left w:val="none" w:sz="0" w:space="0" w:color="auto"/>
            <w:bottom w:val="none" w:sz="0" w:space="0" w:color="auto"/>
            <w:right w:val="none" w:sz="0" w:space="0" w:color="auto"/>
          </w:divBdr>
        </w:div>
      </w:divsChild>
    </w:div>
    <w:div w:id="1850943184">
      <w:bodyDiv w:val="1"/>
      <w:marLeft w:val="0"/>
      <w:marRight w:val="0"/>
      <w:marTop w:val="0"/>
      <w:marBottom w:val="0"/>
      <w:divBdr>
        <w:top w:val="none" w:sz="0" w:space="0" w:color="auto"/>
        <w:left w:val="none" w:sz="0" w:space="0" w:color="auto"/>
        <w:bottom w:val="none" w:sz="0" w:space="0" w:color="auto"/>
        <w:right w:val="none" w:sz="0" w:space="0" w:color="auto"/>
      </w:divBdr>
      <w:divsChild>
        <w:div w:id="1834448614">
          <w:marLeft w:val="0"/>
          <w:marRight w:val="0"/>
          <w:marTop w:val="0"/>
          <w:marBottom w:val="0"/>
          <w:divBdr>
            <w:top w:val="none" w:sz="0" w:space="0" w:color="auto"/>
            <w:left w:val="none" w:sz="0" w:space="0" w:color="auto"/>
            <w:bottom w:val="none" w:sz="0" w:space="0" w:color="auto"/>
            <w:right w:val="none" w:sz="0" w:space="0" w:color="auto"/>
          </w:divBdr>
        </w:div>
      </w:divsChild>
    </w:div>
    <w:div w:id="1864435188">
      <w:bodyDiv w:val="1"/>
      <w:marLeft w:val="0"/>
      <w:marRight w:val="0"/>
      <w:marTop w:val="0"/>
      <w:marBottom w:val="0"/>
      <w:divBdr>
        <w:top w:val="none" w:sz="0" w:space="0" w:color="auto"/>
        <w:left w:val="none" w:sz="0" w:space="0" w:color="auto"/>
        <w:bottom w:val="none" w:sz="0" w:space="0" w:color="auto"/>
        <w:right w:val="none" w:sz="0" w:space="0" w:color="auto"/>
      </w:divBdr>
    </w:div>
    <w:div w:id="1883130036">
      <w:bodyDiv w:val="1"/>
      <w:marLeft w:val="0"/>
      <w:marRight w:val="0"/>
      <w:marTop w:val="0"/>
      <w:marBottom w:val="0"/>
      <w:divBdr>
        <w:top w:val="none" w:sz="0" w:space="0" w:color="auto"/>
        <w:left w:val="none" w:sz="0" w:space="0" w:color="auto"/>
        <w:bottom w:val="none" w:sz="0" w:space="0" w:color="auto"/>
        <w:right w:val="none" w:sz="0" w:space="0" w:color="auto"/>
      </w:divBdr>
    </w:div>
    <w:div w:id="1887981632">
      <w:bodyDiv w:val="1"/>
      <w:marLeft w:val="0"/>
      <w:marRight w:val="0"/>
      <w:marTop w:val="0"/>
      <w:marBottom w:val="0"/>
      <w:divBdr>
        <w:top w:val="none" w:sz="0" w:space="0" w:color="auto"/>
        <w:left w:val="none" w:sz="0" w:space="0" w:color="auto"/>
        <w:bottom w:val="none" w:sz="0" w:space="0" w:color="auto"/>
        <w:right w:val="none" w:sz="0" w:space="0" w:color="auto"/>
      </w:divBdr>
      <w:divsChild>
        <w:div w:id="1002010115">
          <w:marLeft w:val="0"/>
          <w:marRight w:val="0"/>
          <w:marTop w:val="0"/>
          <w:marBottom w:val="0"/>
          <w:divBdr>
            <w:top w:val="none" w:sz="0" w:space="0" w:color="auto"/>
            <w:left w:val="none" w:sz="0" w:space="0" w:color="auto"/>
            <w:bottom w:val="none" w:sz="0" w:space="0" w:color="auto"/>
            <w:right w:val="none" w:sz="0" w:space="0" w:color="auto"/>
          </w:divBdr>
        </w:div>
      </w:divsChild>
    </w:div>
    <w:div w:id="1962371420">
      <w:bodyDiv w:val="1"/>
      <w:marLeft w:val="0"/>
      <w:marRight w:val="0"/>
      <w:marTop w:val="0"/>
      <w:marBottom w:val="0"/>
      <w:divBdr>
        <w:top w:val="none" w:sz="0" w:space="0" w:color="auto"/>
        <w:left w:val="none" w:sz="0" w:space="0" w:color="auto"/>
        <w:bottom w:val="none" w:sz="0" w:space="0" w:color="auto"/>
        <w:right w:val="none" w:sz="0" w:space="0" w:color="auto"/>
      </w:divBdr>
    </w:div>
    <w:div w:id="2000956391">
      <w:bodyDiv w:val="1"/>
      <w:marLeft w:val="0"/>
      <w:marRight w:val="0"/>
      <w:marTop w:val="0"/>
      <w:marBottom w:val="0"/>
      <w:divBdr>
        <w:top w:val="none" w:sz="0" w:space="0" w:color="auto"/>
        <w:left w:val="none" w:sz="0" w:space="0" w:color="auto"/>
        <w:bottom w:val="none" w:sz="0" w:space="0" w:color="auto"/>
        <w:right w:val="none" w:sz="0" w:space="0" w:color="auto"/>
      </w:divBdr>
    </w:div>
    <w:div w:id="2034989477">
      <w:bodyDiv w:val="1"/>
      <w:marLeft w:val="0"/>
      <w:marRight w:val="0"/>
      <w:marTop w:val="0"/>
      <w:marBottom w:val="0"/>
      <w:divBdr>
        <w:top w:val="none" w:sz="0" w:space="0" w:color="auto"/>
        <w:left w:val="none" w:sz="0" w:space="0" w:color="auto"/>
        <w:bottom w:val="none" w:sz="0" w:space="0" w:color="auto"/>
        <w:right w:val="none" w:sz="0" w:space="0" w:color="auto"/>
      </w:divBdr>
    </w:div>
    <w:div w:id="2060324016">
      <w:bodyDiv w:val="1"/>
      <w:marLeft w:val="0"/>
      <w:marRight w:val="0"/>
      <w:marTop w:val="0"/>
      <w:marBottom w:val="0"/>
      <w:divBdr>
        <w:top w:val="none" w:sz="0" w:space="0" w:color="auto"/>
        <w:left w:val="none" w:sz="0" w:space="0" w:color="auto"/>
        <w:bottom w:val="none" w:sz="0" w:space="0" w:color="auto"/>
        <w:right w:val="none" w:sz="0" w:space="0" w:color="auto"/>
      </w:divBdr>
      <w:divsChild>
        <w:div w:id="1625306606">
          <w:marLeft w:val="0"/>
          <w:marRight w:val="0"/>
          <w:marTop w:val="0"/>
          <w:marBottom w:val="0"/>
          <w:divBdr>
            <w:top w:val="none" w:sz="0" w:space="0" w:color="auto"/>
            <w:left w:val="none" w:sz="0" w:space="0" w:color="auto"/>
            <w:bottom w:val="none" w:sz="0" w:space="0" w:color="auto"/>
            <w:right w:val="none" w:sz="0" w:space="0" w:color="auto"/>
          </w:divBdr>
        </w:div>
      </w:divsChild>
    </w:div>
    <w:div w:id="2072657197">
      <w:bodyDiv w:val="1"/>
      <w:marLeft w:val="0"/>
      <w:marRight w:val="0"/>
      <w:marTop w:val="0"/>
      <w:marBottom w:val="0"/>
      <w:divBdr>
        <w:top w:val="none" w:sz="0" w:space="0" w:color="auto"/>
        <w:left w:val="none" w:sz="0" w:space="0" w:color="auto"/>
        <w:bottom w:val="none" w:sz="0" w:space="0" w:color="auto"/>
        <w:right w:val="none" w:sz="0" w:space="0" w:color="auto"/>
      </w:divBdr>
    </w:div>
    <w:div w:id="2081437365">
      <w:bodyDiv w:val="1"/>
      <w:marLeft w:val="0"/>
      <w:marRight w:val="0"/>
      <w:marTop w:val="0"/>
      <w:marBottom w:val="0"/>
      <w:divBdr>
        <w:top w:val="none" w:sz="0" w:space="0" w:color="auto"/>
        <w:left w:val="none" w:sz="0" w:space="0" w:color="auto"/>
        <w:bottom w:val="none" w:sz="0" w:space="0" w:color="auto"/>
        <w:right w:val="none" w:sz="0" w:space="0" w:color="auto"/>
      </w:divBdr>
    </w:div>
    <w:div w:id="2125223487">
      <w:bodyDiv w:val="1"/>
      <w:marLeft w:val="0"/>
      <w:marRight w:val="0"/>
      <w:marTop w:val="0"/>
      <w:marBottom w:val="0"/>
      <w:divBdr>
        <w:top w:val="none" w:sz="0" w:space="0" w:color="auto"/>
        <w:left w:val="none" w:sz="0" w:space="0" w:color="auto"/>
        <w:bottom w:val="none" w:sz="0" w:space="0" w:color="auto"/>
        <w:right w:val="none" w:sz="0" w:space="0" w:color="auto"/>
      </w:divBdr>
    </w:div>
    <w:div w:id="2126538460">
      <w:bodyDiv w:val="1"/>
      <w:marLeft w:val="0"/>
      <w:marRight w:val="0"/>
      <w:marTop w:val="0"/>
      <w:marBottom w:val="0"/>
      <w:divBdr>
        <w:top w:val="none" w:sz="0" w:space="0" w:color="auto"/>
        <w:left w:val="none" w:sz="0" w:space="0" w:color="auto"/>
        <w:bottom w:val="none" w:sz="0" w:space="0" w:color="auto"/>
        <w:right w:val="none" w:sz="0" w:space="0" w:color="auto"/>
      </w:divBdr>
    </w:div>
    <w:div w:id="212777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A50B9-7E06-4A1A-8CC1-659C1A270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1</Pages>
  <Words>3629</Words>
  <Characters>20687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Krishnan/QA/SYNGENE</dc:creator>
  <cp:keywords/>
  <dc:description/>
  <cp:lastModifiedBy>Tejas Patel/IT/SYNGENE</cp:lastModifiedBy>
  <cp:revision>22</cp:revision>
  <cp:lastPrinted>2021-03-26T04:46:00Z</cp:lastPrinted>
  <dcterms:created xsi:type="dcterms:W3CDTF">2022-08-30T17:55:00Z</dcterms:created>
  <dcterms:modified xsi:type="dcterms:W3CDTF">2022-08-31T09:17:00Z</dcterms:modified>
</cp:coreProperties>
</file>