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1F59BF78" w14:paraId="05CEBCA8" w14:textId="77777777" w:rsidTr="1F59BF78">
        <w:trPr>
          <w:trHeight w:val="300"/>
          <w:jc w:val="center"/>
        </w:trPr>
        <w:tc>
          <w:tcPr>
            <w:tcW w:w="9360" w:type="dxa"/>
          </w:tcPr>
          <w:p w14:paraId="08FBB2A6" w14:textId="510F69B6" w:rsidR="56E2BA38" w:rsidRDefault="56E2BA38" w:rsidP="1F59BF78">
            <w:pPr>
              <w:pStyle w:val="ListParagraph"/>
              <w:numPr>
                <w:ilvl w:val="0"/>
                <w:numId w:val="21"/>
              </w:numPr>
              <w:rPr>
                <w:b/>
                <w:bCs/>
                <w:i/>
                <w:iCs/>
                <w:color w:val="FF0000"/>
                <w:sz w:val="40"/>
                <w:szCs w:val="40"/>
                <w:highlight w:val="yellow"/>
              </w:rPr>
            </w:pPr>
            <w:r w:rsidRPr="1F59BF78">
              <w:rPr>
                <w:b/>
                <w:bCs/>
                <w:i/>
                <w:iCs/>
                <w:color w:val="FF0000"/>
                <w:sz w:val="40"/>
                <w:szCs w:val="40"/>
                <w:highlight w:val="yellow"/>
              </w:rPr>
              <w:t xml:space="preserve">Decision Tree </w:t>
            </w:r>
            <w:proofErr w:type="spellStart"/>
            <w:r w:rsidRPr="1F59BF78">
              <w:rPr>
                <w:b/>
                <w:bCs/>
                <w:i/>
                <w:iCs/>
                <w:color w:val="FF0000"/>
                <w:sz w:val="40"/>
                <w:szCs w:val="40"/>
                <w:highlight w:val="yellow"/>
              </w:rPr>
              <w:t>Classifer</w:t>
            </w:r>
            <w:proofErr w:type="spellEnd"/>
            <w:r w:rsidRPr="1F59BF78">
              <w:rPr>
                <w:b/>
                <w:bCs/>
                <w:i/>
                <w:iCs/>
                <w:color w:val="FF0000"/>
                <w:sz w:val="40"/>
                <w:szCs w:val="40"/>
                <w:highlight w:val="yellow"/>
              </w:rPr>
              <w:t xml:space="preserve"> Project - 8</w:t>
            </w:r>
          </w:p>
        </w:tc>
      </w:tr>
    </w:tbl>
    <w:p w14:paraId="09B7E6AD" w14:textId="5FA4A67D" w:rsidR="1F59BF78" w:rsidRDefault="1F59BF78" w:rsidP="1F59BF78"/>
    <w:tbl>
      <w:tblPr>
        <w:tblStyle w:val="TableGrid"/>
        <w:tblW w:w="0" w:type="auto"/>
        <w:jc w:val="right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1F59BF78" w14:paraId="3A317E19" w14:textId="77777777" w:rsidTr="1F59BF78">
        <w:trPr>
          <w:trHeight w:val="300"/>
          <w:jc w:val="right"/>
        </w:trPr>
        <w:tc>
          <w:tcPr>
            <w:tcW w:w="9360" w:type="dxa"/>
          </w:tcPr>
          <w:p w14:paraId="044C677C" w14:textId="4BE5B4FB" w:rsidR="1604F072" w:rsidRDefault="1604F072" w:rsidP="1F59BF78">
            <w:pPr>
              <w:pStyle w:val="ListParagraph"/>
              <w:numPr>
                <w:ilvl w:val="0"/>
                <w:numId w:val="21"/>
              </w:numPr>
              <w:jc w:val="both"/>
              <w:rPr>
                <w:b/>
                <w:bCs/>
                <w:i/>
                <w:iCs/>
                <w:sz w:val="52"/>
                <w:szCs w:val="52"/>
                <w:highlight w:val="yellow"/>
              </w:rPr>
            </w:pPr>
            <w:r w:rsidRPr="1F59BF78">
              <w:rPr>
                <w:b/>
                <w:bCs/>
                <w:i/>
                <w:iCs/>
                <w:sz w:val="40"/>
                <w:szCs w:val="40"/>
                <w:highlight w:val="yellow"/>
              </w:rPr>
              <w:t>Objectives</w:t>
            </w:r>
            <w:r w:rsidRPr="1F59BF78">
              <w:rPr>
                <w:b/>
                <w:bCs/>
                <w:i/>
                <w:iCs/>
                <w:sz w:val="40"/>
                <w:szCs w:val="40"/>
              </w:rPr>
              <w:t xml:space="preserve"> </w:t>
            </w:r>
          </w:p>
        </w:tc>
      </w:tr>
    </w:tbl>
    <w:p w14:paraId="35854906" w14:textId="03EE987B" w:rsidR="1F59BF78" w:rsidRDefault="1F59BF78" w:rsidP="1F59BF78"/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1F59BF78" w14:paraId="47B969FA" w14:textId="77777777" w:rsidTr="1F59BF78">
        <w:trPr>
          <w:trHeight w:val="300"/>
        </w:trPr>
        <w:tc>
          <w:tcPr>
            <w:tcW w:w="9360" w:type="dxa"/>
          </w:tcPr>
          <w:p w14:paraId="1C04A099" w14:textId="73081BE7" w:rsidR="56E0948B" w:rsidRDefault="56E0948B" w:rsidP="1F59BF78">
            <w:pPr>
              <w:rPr>
                <w:b/>
                <w:bCs/>
                <w:i/>
                <w:iCs/>
                <w:color w:val="FF0000"/>
                <w:sz w:val="36"/>
                <w:szCs w:val="36"/>
                <w:highlight w:val="green"/>
              </w:rPr>
            </w:pPr>
            <w:r w:rsidRPr="1F59BF78">
              <w:rPr>
                <w:b/>
                <w:bCs/>
                <w:i/>
                <w:iCs/>
                <w:color w:val="FF0000"/>
                <w:sz w:val="36"/>
                <w:szCs w:val="36"/>
                <w:highlight w:val="green"/>
              </w:rPr>
              <w:t>Using Decision Tree Model</w:t>
            </w:r>
          </w:p>
        </w:tc>
      </w:tr>
      <w:tr w:rsidR="1F59BF78" w14:paraId="17EE4DC9" w14:textId="77777777" w:rsidTr="1F59BF78">
        <w:trPr>
          <w:trHeight w:val="300"/>
        </w:trPr>
        <w:tc>
          <w:tcPr>
            <w:tcW w:w="9360" w:type="dxa"/>
          </w:tcPr>
          <w:p w14:paraId="38D209DF" w14:textId="7CC51C45" w:rsidR="1BB1DA30" w:rsidRDefault="1BB1DA30" w:rsidP="1F59BF78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i/>
                <w:iCs/>
                <w:sz w:val="32"/>
                <w:szCs w:val="32"/>
              </w:rPr>
            </w:pPr>
            <w:r w:rsidRPr="1F59BF78">
              <w:rPr>
                <w:b/>
                <w:bCs/>
                <w:i/>
                <w:iCs/>
                <w:sz w:val="32"/>
                <w:szCs w:val="32"/>
              </w:rPr>
              <w:t xml:space="preserve">Prediction of the </w:t>
            </w:r>
            <w:proofErr w:type="spellStart"/>
            <w:r w:rsidRPr="1F59BF78">
              <w:rPr>
                <w:b/>
                <w:bCs/>
                <w:i/>
                <w:iCs/>
                <w:sz w:val="32"/>
                <w:szCs w:val="32"/>
              </w:rPr>
              <w:t>Iphone</w:t>
            </w:r>
            <w:proofErr w:type="spellEnd"/>
            <w:r w:rsidRPr="1F59BF78">
              <w:rPr>
                <w:b/>
                <w:bCs/>
                <w:i/>
                <w:iCs/>
                <w:sz w:val="32"/>
                <w:szCs w:val="32"/>
              </w:rPr>
              <w:t xml:space="preserve"> Purchased </w:t>
            </w:r>
            <w:bookmarkStart w:id="0" w:name="_Int_8GGR7Reo"/>
            <w:r w:rsidRPr="1F59BF78">
              <w:rPr>
                <w:b/>
                <w:bCs/>
                <w:i/>
                <w:iCs/>
                <w:sz w:val="32"/>
                <w:szCs w:val="32"/>
              </w:rPr>
              <w:t xml:space="preserve">on </w:t>
            </w:r>
            <w:r w:rsidR="22187094" w:rsidRPr="1F59BF78">
              <w:rPr>
                <w:b/>
                <w:bCs/>
                <w:i/>
                <w:iCs/>
                <w:sz w:val="32"/>
                <w:szCs w:val="32"/>
              </w:rPr>
              <w:t>the basis of</w:t>
            </w:r>
            <w:bookmarkEnd w:id="0"/>
            <w:r w:rsidR="22187094" w:rsidRPr="1F59BF78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bookmarkStart w:id="1" w:name="_Int_8y8cQth6"/>
            <w:proofErr w:type="gramStart"/>
            <w:r w:rsidR="22187094" w:rsidRPr="1F59BF78">
              <w:rPr>
                <w:b/>
                <w:bCs/>
                <w:i/>
                <w:iCs/>
                <w:sz w:val="32"/>
                <w:szCs w:val="32"/>
              </w:rPr>
              <w:t>Gender ,</w:t>
            </w:r>
            <w:bookmarkEnd w:id="1"/>
            <w:proofErr w:type="gramEnd"/>
            <w:r w:rsidR="22187094" w:rsidRPr="1F59BF78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bookmarkStart w:id="2" w:name="_Int_0smQPNOr"/>
            <w:r w:rsidR="22187094" w:rsidRPr="1F59BF78">
              <w:rPr>
                <w:b/>
                <w:bCs/>
                <w:i/>
                <w:iCs/>
                <w:sz w:val="32"/>
                <w:szCs w:val="32"/>
              </w:rPr>
              <w:t>Age ,</w:t>
            </w:r>
            <w:bookmarkEnd w:id="2"/>
            <w:r w:rsidR="22187094" w:rsidRPr="1F59BF78"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r w:rsidR="50CB2AB6" w:rsidRPr="1F59BF78">
              <w:rPr>
                <w:b/>
                <w:bCs/>
                <w:i/>
                <w:iCs/>
                <w:sz w:val="32"/>
                <w:szCs w:val="32"/>
              </w:rPr>
              <w:t>Salary</w:t>
            </w:r>
          </w:p>
        </w:tc>
      </w:tr>
    </w:tbl>
    <w:p w14:paraId="0E894B5E" w14:textId="34210659" w:rsidR="1F59BF78" w:rsidRDefault="1F59BF78" w:rsidP="1F59BF78"/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1F59BF78" w14:paraId="53B5EDE7" w14:textId="77777777" w:rsidTr="1F59BF78">
        <w:trPr>
          <w:trHeight w:val="300"/>
        </w:trPr>
        <w:tc>
          <w:tcPr>
            <w:tcW w:w="9360" w:type="dxa"/>
          </w:tcPr>
          <w:p w14:paraId="1D917D63" w14:textId="0EF2A797" w:rsidR="5D37363A" w:rsidRDefault="5D37363A" w:rsidP="1F59BF78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i/>
                <w:iCs/>
                <w:sz w:val="28"/>
                <w:szCs w:val="28"/>
              </w:rPr>
            </w:pPr>
            <w:r w:rsidRPr="1F59BF78">
              <w:rPr>
                <w:b/>
                <w:bCs/>
                <w:i/>
                <w:iCs/>
                <w:sz w:val="28"/>
                <w:szCs w:val="28"/>
              </w:rPr>
              <w:t>To draw insights by performing EDA on the data</w:t>
            </w:r>
          </w:p>
        </w:tc>
      </w:tr>
      <w:tr w:rsidR="1F59BF78" w14:paraId="2BD0F246" w14:textId="77777777" w:rsidTr="1F59BF78">
        <w:trPr>
          <w:trHeight w:val="300"/>
        </w:trPr>
        <w:tc>
          <w:tcPr>
            <w:tcW w:w="9360" w:type="dxa"/>
          </w:tcPr>
          <w:p w14:paraId="49D478DB" w14:textId="1DB04790" w:rsidR="6E5A941D" w:rsidRDefault="6E5A941D" w:rsidP="1F59BF78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i/>
                <w:iCs/>
                <w:sz w:val="28"/>
                <w:szCs w:val="28"/>
              </w:rPr>
            </w:pPr>
            <w:r w:rsidRPr="1F59BF78">
              <w:rPr>
                <w:b/>
                <w:bCs/>
                <w:i/>
                <w:iCs/>
                <w:sz w:val="28"/>
                <w:szCs w:val="28"/>
              </w:rPr>
              <w:t>Model building and prediction</w:t>
            </w:r>
          </w:p>
        </w:tc>
      </w:tr>
      <w:tr w:rsidR="1F59BF78" w14:paraId="0728B5FF" w14:textId="77777777" w:rsidTr="1F59BF78">
        <w:trPr>
          <w:trHeight w:val="300"/>
        </w:trPr>
        <w:tc>
          <w:tcPr>
            <w:tcW w:w="9360" w:type="dxa"/>
          </w:tcPr>
          <w:p w14:paraId="1E833496" w14:textId="19BBCA2F" w:rsidR="5D0CC689" w:rsidRDefault="5D0CC689" w:rsidP="1F59BF78">
            <w:pPr>
              <w:pStyle w:val="ListParagraph"/>
              <w:numPr>
                <w:ilvl w:val="0"/>
                <w:numId w:val="19"/>
              </w:numPr>
              <w:rPr>
                <w:b/>
                <w:bCs/>
                <w:i/>
                <w:iCs/>
                <w:sz w:val="28"/>
                <w:szCs w:val="28"/>
              </w:rPr>
            </w:pPr>
            <w:r w:rsidRPr="1F59BF78">
              <w:rPr>
                <w:b/>
                <w:bCs/>
                <w:i/>
                <w:iCs/>
                <w:sz w:val="28"/>
                <w:szCs w:val="28"/>
              </w:rPr>
              <w:t>Business Impact</w:t>
            </w:r>
          </w:p>
        </w:tc>
      </w:tr>
    </w:tbl>
    <w:p w14:paraId="5038AB92" w14:textId="3AA79AE2" w:rsidR="1F59BF78" w:rsidRDefault="1F59BF78" w:rsidP="1F59BF78"/>
    <w:p w14:paraId="68850919" w14:textId="762FD74D" w:rsidR="0E01A000" w:rsidRDefault="0E01A000" w:rsidP="1F59BF78">
      <w:pPr>
        <w:pStyle w:val="ListParagraph"/>
        <w:numPr>
          <w:ilvl w:val="0"/>
          <w:numId w:val="16"/>
        </w:numPr>
      </w:pPr>
      <w:r w:rsidRPr="2297F466">
        <w:rPr>
          <w:b/>
          <w:bCs/>
          <w:i/>
          <w:iCs/>
        </w:rPr>
        <w:t xml:space="preserve">Exploratory Data Analysis on the data     </w:t>
      </w:r>
      <w:r w:rsidR="14D6FF0E" w:rsidRPr="2297F466">
        <w:rPr>
          <w:b/>
          <w:bCs/>
          <w:i/>
          <w:iCs/>
        </w:rPr>
        <w:t xml:space="preserve">                                                                                                       </w:t>
      </w:r>
      <w:r w:rsidR="08988AAF">
        <w:rPr>
          <w:noProof/>
        </w:rPr>
        <w:drawing>
          <wp:inline distT="0" distB="0" distL="0" distR="0" wp14:anchorId="75102A1E" wp14:editId="245AADDE">
            <wp:extent cx="4091996" cy="3094571"/>
            <wp:effectExtent l="114300" t="114300" r="99060" b="125095"/>
            <wp:docPr id="2046618679" name="Picture 2046618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1996" cy="30945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1F59BF78" w14:paraId="271DC54D" w14:textId="77777777" w:rsidTr="1F59BF78">
        <w:trPr>
          <w:trHeight w:val="300"/>
        </w:trPr>
        <w:tc>
          <w:tcPr>
            <w:tcW w:w="9360" w:type="dxa"/>
          </w:tcPr>
          <w:p w14:paraId="1EA43625" w14:textId="1950F23A" w:rsidR="62FC4DA5" w:rsidRDefault="62FC4DA5" w:rsidP="1F59BF78">
            <w:r>
              <w:t xml:space="preserve"> </w:t>
            </w:r>
          </w:p>
        </w:tc>
      </w:tr>
    </w:tbl>
    <w:p w14:paraId="52F0E6DA" w14:textId="497FCDFF" w:rsidR="5AEE27A8" w:rsidRDefault="5AEE27A8" w:rsidP="1F59BF78">
      <w:pPr>
        <w:pStyle w:val="ListParagraph"/>
        <w:numPr>
          <w:ilvl w:val="0"/>
          <w:numId w:val="17"/>
        </w:numPr>
        <w:rPr>
          <w:b/>
          <w:bCs/>
          <w:i/>
          <w:iCs/>
          <w:sz w:val="28"/>
          <w:szCs w:val="28"/>
        </w:rPr>
      </w:pPr>
      <w:r w:rsidRPr="1F59BF78">
        <w:rPr>
          <w:b/>
          <w:bCs/>
          <w:i/>
          <w:iCs/>
          <w:sz w:val="28"/>
          <w:szCs w:val="28"/>
        </w:rPr>
        <w:t xml:space="preserve">Out of 198 females, 77 has purchased </w:t>
      </w:r>
      <w:proofErr w:type="spellStart"/>
      <w:r w:rsidRPr="1F59BF78">
        <w:rPr>
          <w:b/>
          <w:bCs/>
          <w:i/>
          <w:iCs/>
          <w:sz w:val="28"/>
          <w:szCs w:val="28"/>
        </w:rPr>
        <w:t>Iphones</w:t>
      </w:r>
      <w:proofErr w:type="spellEnd"/>
      <w:r w:rsidRPr="1F59BF78">
        <w:rPr>
          <w:b/>
          <w:bCs/>
          <w:i/>
          <w:iCs/>
          <w:sz w:val="28"/>
          <w:szCs w:val="28"/>
        </w:rPr>
        <w:t xml:space="preserve"> while out of 182 males, 63 has purchased </w:t>
      </w:r>
      <w:proofErr w:type="spellStart"/>
      <w:r w:rsidRPr="1F59BF78">
        <w:rPr>
          <w:b/>
          <w:bCs/>
          <w:i/>
          <w:iCs/>
          <w:sz w:val="28"/>
          <w:szCs w:val="28"/>
        </w:rPr>
        <w:t>Iphones</w:t>
      </w:r>
      <w:proofErr w:type="spellEnd"/>
      <w:r w:rsidRPr="1F59BF78">
        <w:rPr>
          <w:b/>
          <w:bCs/>
          <w:i/>
          <w:iCs/>
          <w:sz w:val="28"/>
          <w:szCs w:val="28"/>
        </w:rPr>
        <w:t>.</w:t>
      </w:r>
    </w:p>
    <w:p w14:paraId="4D3A98C2" w14:textId="57D36777" w:rsidR="58267030" w:rsidRDefault="58267030" w:rsidP="1F59BF78">
      <w:pPr>
        <w:pStyle w:val="ListParagraph"/>
        <w:numPr>
          <w:ilvl w:val="0"/>
          <w:numId w:val="15"/>
        </w:numPr>
        <w:rPr>
          <w:b/>
          <w:bCs/>
          <w:i/>
          <w:iCs/>
          <w:sz w:val="28"/>
          <w:szCs w:val="28"/>
        </w:rPr>
      </w:pPr>
      <w:r w:rsidRPr="1F59BF78">
        <w:rPr>
          <w:b/>
          <w:bCs/>
          <w:i/>
          <w:iCs/>
          <w:sz w:val="28"/>
          <w:szCs w:val="28"/>
        </w:rPr>
        <w:t xml:space="preserve">Gender and Salary wise variation in purchase of </w:t>
      </w:r>
      <w:proofErr w:type="spellStart"/>
      <w:r w:rsidRPr="1F59BF78">
        <w:rPr>
          <w:b/>
          <w:bCs/>
          <w:i/>
          <w:iCs/>
          <w:sz w:val="28"/>
          <w:szCs w:val="28"/>
        </w:rPr>
        <w:t>Iphone</w:t>
      </w:r>
      <w:proofErr w:type="spellEnd"/>
    </w:p>
    <w:p w14:paraId="4A0B285D" w14:textId="2C0A8380" w:rsidR="58267030" w:rsidRDefault="58267030" w:rsidP="1F59BF78">
      <w:pPr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78834D" wp14:editId="4AE4CA30">
            <wp:extent cx="4186767" cy="3140075"/>
            <wp:effectExtent l="0" t="0" r="0" b="0"/>
            <wp:docPr id="2072842768" name="Picture 2072842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767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500C" w14:textId="1403792A" w:rsidR="60A4B6B5" w:rsidRDefault="60A4B6B5" w:rsidP="1F59BF78">
      <w:pPr>
        <w:pStyle w:val="ListParagraph"/>
        <w:numPr>
          <w:ilvl w:val="0"/>
          <w:numId w:val="14"/>
        </w:numPr>
        <w:rPr>
          <w:b/>
          <w:bCs/>
          <w:i/>
          <w:iCs/>
          <w:sz w:val="28"/>
          <w:szCs w:val="28"/>
        </w:rPr>
      </w:pPr>
      <w:r w:rsidRPr="1F59BF78">
        <w:rPr>
          <w:b/>
          <w:bCs/>
          <w:i/>
          <w:iCs/>
          <w:sz w:val="28"/>
          <w:szCs w:val="28"/>
        </w:rPr>
        <w:t xml:space="preserve">Genders with high salaries are likely to purchase </w:t>
      </w:r>
      <w:proofErr w:type="spellStart"/>
      <w:r w:rsidRPr="1F59BF78">
        <w:rPr>
          <w:b/>
          <w:bCs/>
          <w:i/>
          <w:iCs/>
          <w:sz w:val="28"/>
          <w:szCs w:val="28"/>
        </w:rPr>
        <w:t>Iphones</w:t>
      </w:r>
      <w:proofErr w:type="spellEnd"/>
      <w:r w:rsidRPr="1F59BF78">
        <w:rPr>
          <w:b/>
          <w:bCs/>
          <w:i/>
          <w:iCs/>
          <w:sz w:val="28"/>
          <w:szCs w:val="28"/>
        </w:rPr>
        <w:t>.</w:t>
      </w:r>
    </w:p>
    <w:p w14:paraId="261F8359" w14:textId="0CA8CE7E" w:rsidR="1F59BF78" w:rsidRDefault="1F59BF78" w:rsidP="1F59BF78">
      <w:pPr>
        <w:rPr>
          <w:b/>
          <w:bCs/>
          <w:i/>
          <w:iCs/>
          <w:sz w:val="28"/>
          <w:szCs w:val="28"/>
        </w:rPr>
      </w:pPr>
    </w:p>
    <w:p w14:paraId="4BD5717B" w14:textId="293ED36B" w:rsidR="6D7913DB" w:rsidRDefault="6D7913DB" w:rsidP="1F59BF78">
      <w:pPr>
        <w:pStyle w:val="ListParagraph"/>
        <w:numPr>
          <w:ilvl w:val="0"/>
          <w:numId w:val="13"/>
        </w:numPr>
        <w:rPr>
          <w:b/>
          <w:bCs/>
          <w:i/>
          <w:iCs/>
          <w:sz w:val="28"/>
          <w:szCs w:val="28"/>
        </w:rPr>
      </w:pPr>
      <w:r w:rsidRPr="1F59BF78">
        <w:rPr>
          <w:b/>
          <w:bCs/>
          <w:i/>
          <w:iCs/>
          <w:sz w:val="28"/>
          <w:szCs w:val="28"/>
        </w:rPr>
        <w:t xml:space="preserve">Gender and Age wise variation in purchase of </w:t>
      </w:r>
      <w:proofErr w:type="spellStart"/>
      <w:r w:rsidRPr="1F59BF78">
        <w:rPr>
          <w:b/>
          <w:bCs/>
          <w:i/>
          <w:iCs/>
          <w:sz w:val="28"/>
          <w:szCs w:val="28"/>
        </w:rPr>
        <w:t>Iphones</w:t>
      </w:r>
      <w:proofErr w:type="spellEnd"/>
    </w:p>
    <w:p w14:paraId="7F5CC2CE" w14:textId="7B313759" w:rsidR="607FB4F4" w:rsidRDefault="607FB4F4" w:rsidP="1F59BF78">
      <w:r>
        <w:rPr>
          <w:noProof/>
        </w:rPr>
        <w:drawing>
          <wp:inline distT="0" distB="0" distL="0" distR="0" wp14:anchorId="0ECED1DC" wp14:editId="4715D901">
            <wp:extent cx="3893744" cy="2977092"/>
            <wp:effectExtent l="0" t="0" r="0" b="0"/>
            <wp:docPr id="630251368" name="Picture 630251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744" cy="29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AA63" w14:textId="2776FD88" w:rsidR="45FC130F" w:rsidRDefault="45FC130F" w:rsidP="1F59BF78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 w:rsidRPr="1F59BF78">
        <w:rPr>
          <w:b/>
          <w:bCs/>
          <w:i/>
          <w:iCs/>
        </w:rPr>
        <w:t xml:space="preserve">In age of male (31-45) </w:t>
      </w:r>
      <w:bookmarkStart w:id="3" w:name="_Int_vcPYCO7N"/>
      <w:proofErr w:type="gramStart"/>
      <w:r w:rsidRPr="1F59BF78">
        <w:rPr>
          <w:b/>
          <w:bCs/>
          <w:i/>
          <w:iCs/>
        </w:rPr>
        <w:t>and  female</w:t>
      </w:r>
      <w:bookmarkEnd w:id="3"/>
      <w:proofErr w:type="gramEnd"/>
      <w:r w:rsidR="69670671" w:rsidRPr="1F59BF78">
        <w:rPr>
          <w:b/>
          <w:bCs/>
          <w:i/>
          <w:iCs/>
        </w:rPr>
        <w:t xml:space="preserve"> (32-47) group of ages </w:t>
      </w:r>
      <w:r w:rsidR="7EBE93FE" w:rsidRPr="1F59BF78">
        <w:rPr>
          <w:b/>
          <w:bCs/>
          <w:i/>
          <w:iCs/>
        </w:rPr>
        <w:t xml:space="preserve">having high salaries </w:t>
      </w:r>
      <w:r w:rsidR="69C33DD3" w:rsidRPr="1F59BF78">
        <w:rPr>
          <w:b/>
          <w:bCs/>
          <w:i/>
          <w:iCs/>
        </w:rPr>
        <w:t xml:space="preserve">have purchased </w:t>
      </w:r>
      <w:proofErr w:type="spellStart"/>
      <w:r w:rsidR="69C33DD3" w:rsidRPr="1F59BF78">
        <w:rPr>
          <w:b/>
          <w:bCs/>
          <w:i/>
          <w:iCs/>
        </w:rPr>
        <w:t>iphones</w:t>
      </w:r>
      <w:proofErr w:type="spellEnd"/>
      <w:r w:rsidR="69C33DD3" w:rsidRPr="1F59BF78">
        <w:rPr>
          <w:b/>
          <w:bCs/>
          <w:i/>
          <w:iCs/>
        </w:rPr>
        <w:t xml:space="preserve"> </w:t>
      </w:r>
    </w:p>
    <w:p w14:paraId="2665690A" w14:textId="4969983A" w:rsidR="3AB0C11E" w:rsidRDefault="3AB0C11E" w:rsidP="1F59BF78">
      <w:pPr>
        <w:pStyle w:val="ListParagraph"/>
        <w:numPr>
          <w:ilvl w:val="0"/>
          <w:numId w:val="11"/>
        </w:numPr>
        <w:rPr>
          <w:b/>
          <w:bCs/>
          <w:i/>
          <w:iCs/>
          <w:sz w:val="28"/>
          <w:szCs w:val="28"/>
        </w:rPr>
      </w:pPr>
      <w:r w:rsidRPr="1F59BF78">
        <w:rPr>
          <w:b/>
          <w:bCs/>
          <w:i/>
          <w:iCs/>
          <w:sz w:val="28"/>
          <w:szCs w:val="28"/>
        </w:rPr>
        <w:t>Age and Salary wise variatio</w:t>
      </w:r>
      <w:r w:rsidR="01713E6B" w:rsidRPr="1F59BF78">
        <w:rPr>
          <w:b/>
          <w:bCs/>
          <w:i/>
          <w:iCs/>
          <w:sz w:val="28"/>
          <w:szCs w:val="28"/>
        </w:rPr>
        <w:t xml:space="preserve">n in purchase in </w:t>
      </w:r>
      <w:proofErr w:type="spellStart"/>
      <w:r w:rsidR="01713E6B" w:rsidRPr="1F59BF78">
        <w:rPr>
          <w:b/>
          <w:bCs/>
          <w:i/>
          <w:iCs/>
          <w:sz w:val="28"/>
          <w:szCs w:val="28"/>
        </w:rPr>
        <w:t>Iphone</w:t>
      </w:r>
      <w:proofErr w:type="spellEnd"/>
    </w:p>
    <w:p w14:paraId="2A648238" w14:textId="4332FF1B" w:rsidR="3BFE2A89" w:rsidRDefault="3BFE2A89" w:rsidP="1F59BF78">
      <w:pPr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410C2C" wp14:editId="34960EF7">
            <wp:extent cx="4443514" cy="3230805"/>
            <wp:effectExtent l="0" t="0" r="0" b="0"/>
            <wp:docPr id="572132324" name="Picture 572132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514" cy="32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A442" w14:textId="1772483E" w:rsidR="1F59BF78" w:rsidRDefault="1F59BF78" w:rsidP="1F59BF78">
      <w:pPr>
        <w:rPr>
          <w:b/>
          <w:bCs/>
          <w:i/>
          <w:iCs/>
          <w:sz w:val="28"/>
          <w:szCs w:val="28"/>
        </w:rPr>
      </w:pPr>
    </w:p>
    <w:p w14:paraId="78139F75" w14:textId="40CC9482" w:rsidR="6C2DADFE" w:rsidRDefault="6C2DADFE" w:rsidP="1F59BF78">
      <w:pPr>
        <w:rPr>
          <w:b/>
          <w:bCs/>
          <w:i/>
          <w:iCs/>
          <w:sz w:val="28"/>
          <w:szCs w:val="28"/>
        </w:rPr>
      </w:pPr>
      <w:r w:rsidRPr="1F59BF78">
        <w:rPr>
          <w:b/>
          <w:bCs/>
          <w:i/>
          <w:iCs/>
          <w:sz w:val="28"/>
          <w:szCs w:val="28"/>
        </w:rPr>
        <w:t xml:space="preserve">Normal Distribution </w:t>
      </w:r>
    </w:p>
    <w:p w14:paraId="7A729210" w14:textId="64FF57B9" w:rsidR="6C2DADFE" w:rsidRDefault="6C2DADFE" w:rsidP="2297F466">
      <w:pPr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5DFF856" wp14:editId="74AAA1AD">
            <wp:extent cx="3602735" cy="3606415"/>
            <wp:effectExtent l="0" t="0" r="0" b="0"/>
            <wp:docPr id="2117961941" name="Picture 2117961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35" cy="3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FB15" w14:textId="62786A55" w:rsidR="2BB02484" w:rsidRDefault="2BB02484" w:rsidP="1F59BF78">
      <w:pPr>
        <w:pStyle w:val="ListParagraph"/>
        <w:numPr>
          <w:ilvl w:val="0"/>
          <w:numId w:val="10"/>
        </w:numPr>
        <w:rPr>
          <w:b/>
          <w:bCs/>
          <w:i/>
          <w:iCs/>
          <w:sz w:val="28"/>
          <w:szCs w:val="28"/>
        </w:rPr>
      </w:pPr>
      <w:r w:rsidRPr="1F59BF78">
        <w:rPr>
          <w:b/>
          <w:bCs/>
          <w:i/>
          <w:iCs/>
          <w:sz w:val="28"/>
          <w:szCs w:val="28"/>
        </w:rPr>
        <w:t>Outliers Detecting by Box plot</w:t>
      </w:r>
    </w:p>
    <w:p w14:paraId="0DB47B20" w14:textId="383CE858" w:rsidR="07349A3B" w:rsidRDefault="07349A3B" w:rsidP="1F59BF78">
      <w:pPr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DAE000" wp14:editId="3A045893">
            <wp:extent cx="6364356" cy="7206461"/>
            <wp:effectExtent l="0" t="0" r="0" b="0"/>
            <wp:docPr id="403713899" name="Picture 403713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356" cy="720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D69C" w14:textId="5BDB488F" w:rsidR="029F9F64" w:rsidRDefault="029F9F64" w:rsidP="1F59BF78">
      <w:pPr>
        <w:pStyle w:val="ListParagraph"/>
        <w:numPr>
          <w:ilvl w:val="0"/>
          <w:numId w:val="9"/>
        </w:numPr>
        <w:jc w:val="center"/>
        <w:rPr>
          <w:b/>
          <w:bCs/>
          <w:i/>
          <w:iCs/>
          <w:sz w:val="28"/>
          <w:szCs w:val="28"/>
        </w:rPr>
      </w:pPr>
      <w:bookmarkStart w:id="4" w:name="_Int_MhJW0fwe"/>
      <w:r w:rsidRPr="2297F466">
        <w:rPr>
          <w:b/>
          <w:bCs/>
          <w:i/>
          <w:iCs/>
          <w:sz w:val="28"/>
          <w:szCs w:val="28"/>
        </w:rPr>
        <w:t>There</w:t>
      </w:r>
      <w:bookmarkEnd w:id="4"/>
      <w:r w:rsidRPr="2297F466">
        <w:rPr>
          <w:b/>
          <w:bCs/>
          <w:i/>
          <w:iCs/>
          <w:sz w:val="28"/>
          <w:szCs w:val="28"/>
        </w:rPr>
        <w:t xml:space="preserve"> no outliers in the data</w:t>
      </w:r>
    </w:p>
    <w:p w14:paraId="4E82B0A3" w14:textId="126F795A" w:rsidR="3846C75B" w:rsidRDefault="3846C75B" w:rsidP="2297F466">
      <w:pPr>
        <w:rPr>
          <w:b/>
          <w:bCs/>
          <w:i/>
          <w:iCs/>
          <w:sz w:val="28"/>
          <w:szCs w:val="28"/>
        </w:rPr>
      </w:pPr>
    </w:p>
    <w:p w14:paraId="691DCBA7" w14:textId="03FA8257" w:rsidR="78315ABC" w:rsidRDefault="78315ABC" w:rsidP="2297F466">
      <w:pPr>
        <w:rPr>
          <w:rFonts w:ascii="Aptos" w:eastAsia="Aptos" w:hAnsi="Aptos" w:cs="Aptos"/>
          <w:sz w:val="28"/>
          <w:szCs w:val="28"/>
        </w:rPr>
      </w:pPr>
      <w:r w:rsidRPr="2297F466">
        <w:rPr>
          <w:rFonts w:ascii="Aptos" w:eastAsia="Aptos" w:hAnsi="Aptos" w:cs="Aptos"/>
          <w:b/>
          <w:bCs/>
          <w:i/>
          <w:iCs/>
          <w:color w:val="000000" w:themeColor="text1"/>
          <w:sz w:val="28"/>
          <w:szCs w:val="28"/>
          <w:highlight w:val="yellow"/>
        </w:rPr>
        <w:lastRenderedPageBreak/>
        <w:t>The dataset is solved by Decision T</w:t>
      </w:r>
      <w:r w:rsidR="728E3DEF" w:rsidRPr="2297F466">
        <w:rPr>
          <w:rFonts w:ascii="Aptos" w:eastAsia="Aptos" w:hAnsi="Aptos" w:cs="Aptos"/>
          <w:b/>
          <w:bCs/>
          <w:i/>
          <w:iCs/>
          <w:color w:val="000000" w:themeColor="text1"/>
          <w:sz w:val="28"/>
          <w:szCs w:val="28"/>
          <w:highlight w:val="yellow"/>
        </w:rPr>
        <w:t>ree</w:t>
      </w:r>
    </w:p>
    <w:p w14:paraId="50C8D839" w14:textId="251D8150" w:rsidR="2297F466" w:rsidRDefault="2297F466" w:rsidP="2297F466">
      <w:pPr>
        <w:rPr>
          <w:b/>
          <w:bCs/>
          <w:i/>
          <w:iCs/>
          <w:sz w:val="28"/>
          <w:szCs w:val="28"/>
          <w:highlight w:val="yellow"/>
        </w:rPr>
      </w:pPr>
    </w:p>
    <w:p w14:paraId="091AB9BE" w14:textId="3015B9BB" w:rsidR="3846C75B" w:rsidRDefault="3846C75B" w:rsidP="1F59BF78">
      <w:pPr>
        <w:rPr>
          <w:b/>
          <w:bCs/>
          <w:i/>
          <w:iCs/>
          <w:sz w:val="28"/>
          <w:szCs w:val="28"/>
          <w:highlight w:val="yellow"/>
        </w:rPr>
      </w:pPr>
      <w:r w:rsidRPr="1F59BF78">
        <w:rPr>
          <w:b/>
          <w:bCs/>
          <w:i/>
          <w:iCs/>
          <w:sz w:val="28"/>
          <w:szCs w:val="28"/>
          <w:highlight w:val="yellow"/>
        </w:rPr>
        <w:t>Accuracy score: 0.</w:t>
      </w:r>
      <w:r w:rsidR="79B68B78" w:rsidRPr="1F59BF78">
        <w:rPr>
          <w:b/>
          <w:bCs/>
          <w:i/>
          <w:iCs/>
          <w:sz w:val="28"/>
          <w:szCs w:val="28"/>
          <w:highlight w:val="yellow"/>
        </w:rPr>
        <w:t>83</w:t>
      </w:r>
    </w:p>
    <w:p w14:paraId="3FE53AC5" w14:textId="6DBF5C66" w:rsidR="1F59BF78" w:rsidRDefault="1F59BF78" w:rsidP="1F59BF78">
      <w:pPr>
        <w:rPr>
          <w:b/>
          <w:bCs/>
          <w:i/>
          <w:iCs/>
          <w:sz w:val="28"/>
          <w:szCs w:val="28"/>
        </w:rPr>
      </w:pPr>
    </w:p>
    <w:p w14:paraId="6AC9F1BB" w14:textId="4D55CEA0" w:rsidR="001D21DD" w:rsidRDefault="001D21DD" w:rsidP="1F59BF78">
      <w:pPr>
        <w:pStyle w:val="ListParagraph"/>
        <w:numPr>
          <w:ilvl w:val="0"/>
          <w:numId w:val="8"/>
        </w:numPr>
        <w:rPr>
          <w:b/>
          <w:bCs/>
          <w:i/>
          <w:iCs/>
          <w:sz w:val="32"/>
          <w:szCs w:val="32"/>
          <w:highlight w:val="red"/>
        </w:rPr>
      </w:pPr>
      <w:r w:rsidRPr="1F59BF78">
        <w:rPr>
          <w:b/>
          <w:bCs/>
          <w:i/>
          <w:iCs/>
          <w:sz w:val="32"/>
          <w:szCs w:val="32"/>
          <w:highlight w:val="red"/>
        </w:rPr>
        <w:t>Business Impact</w:t>
      </w:r>
    </w:p>
    <w:p w14:paraId="145D870E" w14:textId="28E2567B" w:rsidR="1F59BF78" w:rsidRDefault="1F59BF78" w:rsidP="1F59BF78">
      <w:pPr>
        <w:rPr>
          <w:b/>
          <w:bCs/>
          <w:i/>
          <w:iCs/>
          <w:sz w:val="32"/>
          <w:szCs w:val="32"/>
        </w:rPr>
      </w:pPr>
    </w:p>
    <w:p w14:paraId="2140C20C" w14:textId="53300F15" w:rsidR="001D21DD" w:rsidRDefault="001D21DD" w:rsidP="1F59BF78">
      <w:pPr>
        <w:pStyle w:val="ListParagraph"/>
        <w:numPr>
          <w:ilvl w:val="0"/>
          <w:numId w:val="7"/>
        </w:numPr>
        <w:rPr>
          <w:b/>
          <w:bCs/>
          <w:i/>
          <w:iCs/>
          <w:sz w:val="28"/>
          <w:szCs w:val="28"/>
        </w:rPr>
      </w:pPr>
      <w:r w:rsidRPr="1F59BF78">
        <w:rPr>
          <w:b/>
          <w:bCs/>
          <w:i/>
          <w:iCs/>
          <w:sz w:val="28"/>
          <w:szCs w:val="28"/>
        </w:rPr>
        <w:t>Targeted Marketing Campaigns:</w:t>
      </w:r>
    </w:p>
    <w:p w14:paraId="2CF98828" w14:textId="6E1BB437" w:rsidR="001D21DD" w:rsidRDefault="001D21DD" w:rsidP="1F59BF78">
      <w:r w:rsidRPr="1F59BF78">
        <w:rPr>
          <w:b/>
          <w:bCs/>
          <w:i/>
          <w:iCs/>
          <w:sz w:val="28"/>
          <w:szCs w:val="28"/>
        </w:rPr>
        <w:t>Tailor marketing campaigns based on predicted iPhone purchase behavior linked to gender, age, and salary ranges.</w:t>
      </w:r>
    </w:p>
    <w:p w14:paraId="02101CFC" w14:textId="2CBB93AC" w:rsidR="001D21DD" w:rsidRDefault="001D21DD" w:rsidP="1F59BF78">
      <w:r w:rsidRPr="1F59BF78">
        <w:rPr>
          <w:b/>
          <w:bCs/>
          <w:i/>
          <w:iCs/>
          <w:sz w:val="28"/>
          <w:szCs w:val="28"/>
        </w:rPr>
        <w:t>Maximize advertising efficiency by directing efforts toward demographics more likely to make a purchase.</w:t>
      </w:r>
    </w:p>
    <w:p w14:paraId="490E074B" w14:textId="77EFA2F0" w:rsidR="001D21DD" w:rsidRDefault="001D21DD" w:rsidP="1F59BF78">
      <w:pPr>
        <w:pStyle w:val="ListParagraph"/>
        <w:numPr>
          <w:ilvl w:val="0"/>
          <w:numId w:val="6"/>
        </w:numPr>
        <w:rPr>
          <w:b/>
          <w:bCs/>
          <w:i/>
          <w:iCs/>
          <w:sz w:val="28"/>
          <w:szCs w:val="28"/>
        </w:rPr>
      </w:pPr>
      <w:r w:rsidRPr="1F59BF78">
        <w:rPr>
          <w:b/>
          <w:bCs/>
          <w:i/>
          <w:iCs/>
          <w:sz w:val="28"/>
          <w:szCs w:val="28"/>
        </w:rPr>
        <w:t>Inventory Management:</w:t>
      </w:r>
    </w:p>
    <w:p w14:paraId="33D7B499" w14:textId="7B187BAF" w:rsidR="001D21DD" w:rsidRDefault="001D21DD" w:rsidP="1F59BF78">
      <w:r w:rsidRPr="1F59BF78">
        <w:rPr>
          <w:b/>
          <w:bCs/>
          <w:i/>
          <w:iCs/>
          <w:sz w:val="28"/>
          <w:szCs w:val="28"/>
        </w:rPr>
        <w:t>Optimize iPhone inventory levels by aligning stock with predicted demand from specific gender and age groups.</w:t>
      </w:r>
    </w:p>
    <w:p w14:paraId="2AA71AFD" w14:textId="33BE04E4" w:rsidR="001D21DD" w:rsidRDefault="001D21DD" w:rsidP="1F59BF78">
      <w:r w:rsidRPr="1F59BF78">
        <w:rPr>
          <w:b/>
          <w:bCs/>
          <w:i/>
          <w:iCs/>
          <w:sz w:val="28"/>
          <w:szCs w:val="28"/>
        </w:rPr>
        <w:t>Minimize excess stock or shortages, ensuring efficient use of resources and capital.</w:t>
      </w:r>
    </w:p>
    <w:p w14:paraId="38368214" w14:textId="437CCA5D" w:rsidR="001D21DD" w:rsidRDefault="001D21DD" w:rsidP="1F59BF78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8"/>
        </w:rPr>
      </w:pPr>
      <w:r w:rsidRPr="1F59BF78">
        <w:rPr>
          <w:b/>
          <w:bCs/>
          <w:i/>
          <w:iCs/>
          <w:sz w:val="28"/>
          <w:szCs w:val="28"/>
        </w:rPr>
        <w:t>Market Positioning:</w:t>
      </w:r>
    </w:p>
    <w:p w14:paraId="667EEC93" w14:textId="0F1142D5" w:rsidR="001D21DD" w:rsidRDefault="001D21DD" w:rsidP="1F59BF78">
      <w:r w:rsidRPr="1F59BF78">
        <w:rPr>
          <w:b/>
          <w:bCs/>
          <w:i/>
          <w:iCs/>
          <w:sz w:val="28"/>
          <w:szCs w:val="28"/>
        </w:rPr>
        <w:t>Leverage insights to strategically position iPhones in the market based on demographic preferences.</w:t>
      </w:r>
    </w:p>
    <w:p w14:paraId="1683505B" w14:textId="6AF9D168" w:rsidR="001D21DD" w:rsidRDefault="001D21DD" w:rsidP="1F59BF78">
      <w:r w:rsidRPr="1F59BF78">
        <w:rPr>
          <w:b/>
          <w:bCs/>
          <w:i/>
          <w:iCs/>
          <w:sz w:val="28"/>
          <w:szCs w:val="28"/>
        </w:rPr>
        <w:t xml:space="preserve">Adjust product features, marketing messages, and distribution channels to align with identified consumer segments. </w:t>
      </w:r>
    </w:p>
    <w:p w14:paraId="09372460" w14:textId="5FA42359" w:rsidR="001D21DD" w:rsidRDefault="001D21DD" w:rsidP="1F59BF78">
      <w:pPr>
        <w:pStyle w:val="ListParagraph"/>
        <w:numPr>
          <w:ilvl w:val="0"/>
          <w:numId w:val="4"/>
        </w:numPr>
        <w:rPr>
          <w:b/>
          <w:bCs/>
          <w:i/>
          <w:iCs/>
          <w:sz w:val="28"/>
          <w:szCs w:val="28"/>
        </w:rPr>
      </w:pPr>
      <w:r w:rsidRPr="1F59BF78">
        <w:rPr>
          <w:b/>
          <w:bCs/>
          <w:i/>
          <w:iCs/>
          <w:sz w:val="28"/>
          <w:szCs w:val="28"/>
        </w:rPr>
        <w:t>Budget Allocation:</w:t>
      </w:r>
    </w:p>
    <w:p w14:paraId="5EF11797" w14:textId="793FF917" w:rsidR="001D21DD" w:rsidRDefault="001D21DD" w:rsidP="1F59BF78">
      <w:r w:rsidRPr="1F59BF78">
        <w:rPr>
          <w:b/>
          <w:bCs/>
          <w:i/>
          <w:iCs/>
          <w:sz w:val="28"/>
          <w:szCs w:val="28"/>
        </w:rPr>
        <w:t>Allocate marketing budgets more effectively by focusing spending on demographics with higher predicted purchase rates.</w:t>
      </w:r>
    </w:p>
    <w:p w14:paraId="43F497D8" w14:textId="0E199F85" w:rsidR="001D21DD" w:rsidRDefault="001D21DD" w:rsidP="1F59BF78">
      <w:r w:rsidRPr="1F59BF78">
        <w:rPr>
          <w:b/>
          <w:bCs/>
          <w:i/>
          <w:iCs/>
          <w:sz w:val="28"/>
          <w:szCs w:val="28"/>
        </w:rPr>
        <w:t>Maximize the return on investment in marketing initiatives.</w:t>
      </w:r>
    </w:p>
    <w:p w14:paraId="3E12276E" w14:textId="3B2315D5" w:rsidR="001D21DD" w:rsidRDefault="001D21DD" w:rsidP="1F59BF78">
      <w:r w:rsidRPr="1F59BF78">
        <w:rPr>
          <w:b/>
          <w:bCs/>
          <w:i/>
          <w:iCs/>
          <w:sz w:val="28"/>
          <w:szCs w:val="28"/>
        </w:rPr>
        <w:lastRenderedPageBreak/>
        <w:t>Customer Retention Strategies:</w:t>
      </w:r>
    </w:p>
    <w:p w14:paraId="2A97EBF3" w14:textId="6AB14F54" w:rsidR="001D21DD" w:rsidRDefault="001D21DD" w:rsidP="1F59BF78">
      <w:r w:rsidRPr="1F59BF78">
        <w:rPr>
          <w:b/>
          <w:bCs/>
          <w:i/>
          <w:iCs/>
          <w:sz w:val="28"/>
          <w:szCs w:val="28"/>
        </w:rPr>
        <w:t>Develop targeted retention strategies for specific demographics to nurture long-term customer relationships.</w:t>
      </w:r>
    </w:p>
    <w:p w14:paraId="0C5DD400" w14:textId="60AC1E8A" w:rsidR="001D21DD" w:rsidRDefault="001D21DD" w:rsidP="1F59BF78">
      <w:r w:rsidRPr="1F59BF78">
        <w:rPr>
          <w:b/>
          <w:bCs/>
          <w:i/>
          <w:iCs/>
          <w:sz w:val="28"/>
          <w:szCs w:val="28"/>
        </w:rPr>
        <w:t>Identify loyalty programs or incentives that resonate with different gender and age groups.</w:t>
      </w:r>
    </w:p>
    <w:p w14:paraId="6E516E07" w14:textId="27521D0B" w:rsidR="1F59BF78" w:rsidRDefault="1F59BF78" w:rsidP="1F59BF78">
      <w:pPr>
        <w:rPr>
          <w:b/>
          <w:bCs/>
          <w:i/>
          <w:iCs/>
          <w:sz w:val="28"/>
          <w:szCs w:val="28"/>
        </w:rPr>
      </w:pPr>
    </w:p>
    <w:p w14:paraId="33328356" w14:textId="37DF7EEF" w:rsidR="001D21DD" w:rsidRDefault="001D21DD" w:rsidP="1F59BF78">
      <w:pPr>
        <w:pStyle w:val="ListParagraph"/>
        <w:numPr>
          <w:ilvl w:val="0"/>
          <w:numId w:val="3"/>
        </w:numPr>
        <w:rPr>
          <w:b/>
          <w:bCs/>
          <w:i/>
          <w:iCs/>
          <w:sz w:val="28"/>
          <w:szCs w:val="28"/>
        </w:rPr>
      </w:pPr>
      <w:r w:rsidRPr="1F59BF78">
        <w:rPr>
          <w:b/>
          <w:bCs/>
          <w:i/>
          <w:iCs/>
          <w:sz w:val="28"/>
          <w:szCs w:val="28"/>
        </w:rPr>
        <w:t>Competitive Edge:</w:t>
      </w:r>
    </w:p>
    <w:p w14:paraId="3BE8D824" w14:textId="56DC5704" w:rsidR="001D21DD" w:rsidRDefault="001D21DD" w:rsidP="1F59BF78">
      <w:r w:rsidRPr="1F59BF78">
        <w:rPr>
          <w:b/>
          <w:bCs/>
          <w:i/>
          <w:iCs/>
          <w:sz w:val="28"/>
          <w:szCs w:val="28"/>
        </w:rPr>
        <w:t>Gain a competitive advantage by leveraging predictive insights to stay ahead of market trends.</w:t>
      </w:r>
    </w:p>
    <w:p w14:paraId="3C3AC493" w14:textId="17B55AFB" w:rsidR="001D21DD" w:rsidRDefault="001D21DD" w:rsidP="1F59BF78">
      <w:r w:rsidRPr="1F59BF78">
        <w:rPr>
          <w:b/>
          <w:bCs/>
          <w:i/>
          <w:iCs/>
          <w:sz w:val="28"/>
          <w:szCs w:val="28"/>
        </w:rPr>
        <w:t xml:space="preserve">Continuously refine strategies based on real-time data, positioning the brand as innovative and </w:t>
      </w:r>
      <w:bookmarkStart w:id="5" w:name="_Int_mzJ2xrDq"/>
      <w:r w:rsidRPr="1F59BF78">
        <w:rPr>
          <w:b/>
          <w:bCs/>
          <w:i/>
          <w:iCs/>
          <w:sz w:val="28"/>
          <w:szCs w:val="28"/>
        </w:rPr>
        <w:t>customer-centric</w:t>
      </w:r>
      <w:bookmarkEnd w:id="5"/>
      <w:r w:rsidRPr="1F59BF78">
        <w:rPr>
          <w:b/>
          <w:bCs/>
          <w:i/>
          <w:iCs/>
          <w:sz w:val="28"/>
          <w:szCs w:val="28"/>
        </w:rPr>
        <w:t>.</w:t>
      </w:r>
    </w:p>
    <w:p w14:paraId="76325BF1" w14:textId="6F45C62A" w:rsidR="001D21DD" w:rsidRDefault="001D21DD" w:rsidP="1F59BF78">
      <w:r w:rsidRPr="1F59BF78">
        <w:rPr>
          <w:b/>
          <w:bCs/>
          <w:i/>
          <w:iCs/>
          <w:sz w:val="28"/>
          <w:szCs w:val="28"/>
        </w:rPr>
        <w:t xml:space="preserve"> </w:t>
      </w:r>
    </w:p>
    <w:p w14:paraId="6B82F512" w14:textId="243628EE" w:rsidR="001D21DD" w:rsidRDefault="001D21DD" w:rsidP="1F59BF78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1F59BF78">
        <w:rPr>
          <w:b/>
          <w:bCs/>
          <w:i/>
          <w:iCs/>
          <w:sz w:val="28"/>
          <w:szCs w:val="28"/>
        </w:rPr>
        <w:t>Financial Forecasting:</w:t>
      </w:r>
    </w:p>
    <w:p w14:paraId="441D0794" w14:textId="4C2FEC88" w:rsidR="001D21DD" w:rsidRDefault="001D21DD" w:rsidP="1F59BF78">
      <w:r w:rsidRPr="1F59BF78">
        <w:rPr>
          <w:b/>
          <w:bCs/>
          <w:i/>
          <w:iCs/>
          <w:sz w:val="28"/>
          <w:szCs w:val="28"/>
        </w:rPr>
        <w:t>Improve financial forecasting by integrating predicted iPhone purchase patterns into budgetary planning.</w:t>
      </w:r>
    </w:p>
    <w:p w14:paraId="3E577DED" w14:textId="002DE5D1" w:rsidR="001D21DD" w:rsidRDefault="001D21DD" w:rsidP="1F59BF78">
      <w:r w:rsidRPr="1F59BF78">
        <w:rPr>
          <w:b/>
          <w:bCs/>
          <w:i/>
          <w:iCs/>
          <w:sz w:val="28"/>
          <w:szCs w:val="28"/>
        </w:rPr>
        <w:t>Enhance accuracy in revenue projections and resource allocation.</w:t>
      </w:r>
    </w:p>
    <w:p w14:paraId="53D60993" w14:textId="5DFBCA7D" w:rsidR="001D21DD" w:rsidRDefault="001D21DD" w:rsidP="1F59BF78">
      <w:r w:rsidRPr="1F59BF78">
        <w:rPr>
          <w:b/>
          <w:bCs/>
          <w:i/>
          <w:iCs/>
          <w:sz w:val="28"/>
          <w:szCs w:val="28"/>
        </w:rPr>
        <w:t xml:space="preserve"> </w:t>
      </w:r>
    </w:p>
    <w:p w14:paraId="279EB321" w14:textId="5933EA4E" w:rsidR="001D21DD" w:rsidRDefault="001D21DD" w:rsidP="1F59BF78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1F59BF78">
        <w:rPr>
          <w:b/>
          <w:bCs/>
          <w:i/>
          <w:iCs/>
          <w:sz w:val="28"/>
          <w:szCs w:val="28"/>
        </w:rPr>
        <w:t>Brand Perception Enhancement:</w:t>
      </w:r>
    </w:p>
    <w:p w14:paraId="2A931C97" w14:textId="6F9A9DDF" w:rsidR="001D21DD" w:rsidRDefault="001D21DD" w:rsidP="1F59BF78">
      <w:r w:rsidRPr="1F59BF78">
        <w:rPr>
          <w:b/>
          <w:bCs/>
          <w:i/>
          <w:iCs/>
          <w:sz w:val="28"/>
          <w:szCs w:val="28"/>
        </w:rPr>
        <w:t>Shape brand perception by aligning marketing efforts with values and preferences of different demographic segments.</w:t>
      </w:r>
    </w:p>
    <w:p w14:paraId="6A48CCEB" w14:textId="3BBDB93D" w:rsidR="001D21DD" w:rsidRDefault="001D21DD" w:rsidP="1F59BF78">
      <w:r w:rsidRPr="1F59BF78">
        <w:rPr>
          <w:b/>
          <w:bCs/>
          <w:i/>
          <w:iCs/>
          <w:sz w:val="28"/>
          <w:szCs w:val="28"/>
        </w:rPr>
        <w:t>Foster a positive and inclusive brand image.</w:t>
      </w:r>
    </w:p>
    <w:p w14:paraId="3415E252" w14:textId="19C8F5FF" w:rsidR="1F59BF78" w:rsidRDefault="1F59BF78" w:rsidP="1F59BF78">
      <w:pPr>
        <w:rPr>
          <w:b/>
          <w:bCs/>
          <w:i/>
          <w:iCs/>
          <w:sz w:val="28"/>
          <w:szCs w:val="28"/>
        </w:rPr>
      </w:pPr>
    </w:p>
    <w:p w14:paraId="34E79391" w14:textId="13511A31" w:rsidR="1F59BF78" w:rsidRDefault="1F59BF78" w:rsidP="1F59BF78">
      <w:pPr>
        <w:rPr>
          <w:b/>
          <w:bCs/>
          <w:i/>
          <w:iCs/>
          <w:sz w:val="28"/>
          <w:szCs w:val="28"/>
        </w:rPr>
      </w:pPr>
    </w:p>
    <w:p w14:paraId="2514D123" w14:textId="7C4972D0" w:rsidR="1F59BF78" w:rsidRDefault="1F59BF78" w:rsidP="1F59BF78">
      <w:pPr>
        <w:rPr>
          <w:b/>
          <w:bCs/>
          <w:i/>
          <w:iCs/>
          <w:sz w:val="28"/>
          <w:szCs w:val="28"/>
        </w:rPr>
      </w:pPr>
    </w:p>
    <w:p w14:paraId="5D75D954" w14:textId="66E3E2CC" w:rsidR="1F59BF78" w:rsidRDefault="1F59BF78" w:rsidP="1F59BF78">
      <w:pPr>
        <w:rPr>
          <w:b/>
          <w:bCs/>
          <w:i/>
          <w:iCs/>
          <w:sz w:val="28"/>
          <w:szCs w:val="28"/>
        </w:rPr>
      </w:pPr>
    </w:p>
    <w:p w14:paraId="0E0B9FE9" w14:textId="3544A15C" w:rsidR="1F59BF78" w:rsidRDefault="1F59BF78" w:rsidP="1F59BF78">
      <w:pPr>
        <w:rPr>
          <w:b/>
          <w:bCs/>
          <w:i/>
          <w:iCs/>
          <w:sz w:val="28"/>
          <w:szCs w:val="28"/>
        </w:rPr>
      </w:pPr>
    </w:p>
    <w:p w14:paraId="50D10CB6" w14:textId="7DFBFE44" w:rsidR="1F59BF78" w:rsidRDefault="1F59BF78" w:rsidP="1F59BF78">
      <w:pPr>
        <w:rPr>
          <w:b/>
          <w:bCs/>
          <w:i/>
          <w:iCs/>
          <w:sz w:val="28"/>
          <w:szCs w:val="28"/>
        </w:rPr>
      </w:pPr>
    </w:p>
    <w:p w14:paraId="0F0FFFE8" w14:textId="7F436F2C" w:rsidR="1F59BF78" w:rsidRDefault="1F59BF78" w:rsidP="1F59BF78">
      <w:pPr>
        <w:rPr>
          <w:b/>
          <w:bCs/>
          <w:i/>
          <w:iCs/>
          <w:sz w:val="28"/>
          <w:szCs w:val="28"/>
        </w:rPr>
      </w:pPr>
    </w:p>
    <w:sectPr w:rsidR="1F59BF7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6AF49" w14:textId="77777777" w:rsidR="00000000" w:rsidRDefault="00602AC6">
      <w:pPr>
        <w:spacing w:after="0" w:line="240" w:lineRule="auto"/>
      </w:pPr>
      <w:r>
        <w:separator/>
      </w:r>
    </w:p>
  </w:endnote>
  <w:endnote w:type="continuationSeparator" w:id="0">
    <w:p w14:paraId="2FBC6B0B" w14:textId="77777777" w:rsidR="00000000" w:rsidRDefault="00602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59BF78" w14:paraId="6CB64C7D" w14:textId="77777777" w:rsidTr="1F59BF78">
      <w:trPr>
        <w:trHeight w:val="300"/>
      </w:trPr>
      <w:tc>
        <w:tcPr>
          <w:tcW w:w="3120" w:type="dxa"/>
        </w:tcPr>
        <w:p w14:paraId="4B39A9DF" w14:textId="1E3D0C00" w:rsidR="1F59BF78" w:rsidRDefault="1F59BF78" w:rsidP="1F59BF78">
          <w:pPr>
            <w:pStyle w:val="Header"/>
            <w:ind w:left="-115"/>
          </w:pPr>
        </w:p>
      </w:tc>
      <w:tc>
        <w:tcPr>
          <w:tcW w:w="3120" w:type="dxa"/>
        </w:tcPr>
        <w:p w14:paraId="7629464D" w14:textId="33EAAE1D" w:rsidR="1F59BF78" w:rsidRDefault="1F59BF78" w:rsidP="1F59BF78">
          <w:pPr>
            <w:pStyle w:val="Header"/>
            <w:jc w:val="center"/>
          </w:pPr>
        </w:p>
      </w:tc>
      <w:tc>
        <w:tcPr>
          <w:tcW w:w="3120" w:type="dxa"/>
        </w:tcPr>
        <w:p w14:paraId="4D2838C4" w14:textId="4CB8933B" w:rsidR="1F59BF78" w:rsidRDefault="1F59BF78" w:rsidP="1F59BF78">
          <w:pPr>
            <w:pStyle w:val="Header"/>
            <w:ind w:right="-115"/>
            <w:jc w:val="right"/>
          </w:pPr>
        </w:p>
      </w:tc>
    </w:tr>
  </w:tbl>
  <w:p w14:paraId="44D0AC74" w14:textId="0F9CAFF3" w:rsidR="1F59BF78" w:rsidRDefault="1F59BF78" w:rsidP="1F59B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ACBD8" w14:textId="77777777" w:rsidR="00000000" w:rsidRDefault="00602AC6">
      <w:pPr>
        <w:spacing w:after="0" w:line="240" w:lineRule="auto"/>
      </w:pPr>
      <w:r>
        <w:separator/>
      </w:r>
    </w:p>
  </w:footnote>
  <w:footnote w:type="continuationSeparator" w:id="0">
    <w:p w14:paraId="54BB78D8" w14:textId="77777777" w:rsidR="00000000" w:rsidRDefault="00602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59BF78" w14:paraId="26E0B112" w14:textId="77777777" w:rsidTr="1F59BF78">
      <w:trPr>
        <w:trHeight w:val="300"/>
      </w:trPr>
      <w:tc>
        <w:tcPr>
          <w:tcW w:w="3120" w:type="dxa"/>
        </w:tcPr>
        <w:p w14:paraId="7B3427B5" w14:textId="18FE508B" w:rsidR="1F59BF78" w:rsidRDefault="1F59BF78" w:rsidP="1F59BF78">
          <w:pPr>
            <w:pStyle w:val="Header"/>
            <w:ind w:left="-115"/>
          </w:pPr>
        </w:p>
      </w:tc>
      <w:tc>
        <w:tcPr>
          <w:tcW w:w="3120" w:type="dxa"/>
        </w:tcPr>
        <w:p w14:paraId="04EC158A" w14:textId="3AF7CE2E" w:rsidR="1F59BF78" w:rsidRDefault="1F59BF78" w:rsidP="1F59BF78">
          <w:pPr>
            <w:pStyle w:val="Header"/>
            <w:jc w:val="center"/>
          </w:pPr>
        </w:p>
      </w:tc>
      <w:tc>
        <w:tcPr>
          <w:tcW w:w="3120" w:type="dxa"/>
        </w:tcPr>
        <w:p w14:paraId="57B0C01E" w14:textId="583E6FDB" w:rsidR="1F59BF78" w:rsidRDefault="1F59BF78" w:rsidP="1F59BF78">
          <w:pPr>
            <w:pStyle w:val="Header"/>
            <w:ind w:right="-115"/>
            <w:jc w:val="right"/>
          </w:pPr>
        </w:p>
      </w:tc>
    </w:tr>
  </w:tbl>
  <w:p w14:paraId="62C9A4ED" w14:textId="1A092F69" w:rsidR="1F59BF78" w:rsidRDefault="1F59BF78" w:rsidP="1F59BF78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dKyPXAwF1KCUBE" int2:id="t0V8USrH">
      <int2:state int2:type="AugLoop_Text_Critique" int2:value="Rejected"/>
    </int2:textHash>
    <int2:textHash int2:hashCode="hRqtY/LfRIf2z+" int2:id="LfFFHI5L">
      <int2:state int2:type="AugLoop_Text_Critique" int2:value="Rejected"/>
    </int2:textHash>
    <int2:textHash int2:hashCode="d95weReicRVrDQ" int2:id="55LuVEHM">
      <int2:state int2:type="AugLoop_Text_Critique" int2:value="Rejected"/>
    </int2:textHash>
    <int2:bookmark int2:bookmarkName="_Int_mzJ2xrDq" int2:invalidationBookmarkName="" int2:hashCode="WyIJsn6OyGCDdN" int2:id="NuQVEeWg">
      <int2:state int2:type="AugLoop_Text_Critique" int2:value="Rejected"/>
    </int2:bookmark>
    <int2:bookmark int2:bookmarkName="_Int_MhJW0fwe" int2:invalidationBookmarkName="" int2:hashCode="Aqgajib33G8L1I" int2:id="XrllfKpW">
      <int2:state int2:type="AugLoop_Text_Critique" int2:value="Rejected"/>
    </int2:bookmark>
    <int2:bookmark int2:bookmarkName="_Int_vcPYCO7N" int2:invalidationBookmarkName="" int2:hashCode="k7IyzQwSaSSyDr" int2:id="bYvSsfk1">
      <int2:state int2:type="AugLoop_Text_Critique" int2:value="Rejected"/>
    </int2:bookmark>
    <int2:bookmark int2:bookmarkName="_Int_0smQPNOr" int2:invalidationBookmarkName="" int2:hashCode="jjNKTWBjCCjlrY" int2:id="tcdETYPG">
      <int2:state int2:type="AugLoop_Text_Critique" int2:value="Rejected"/>
    </int2:bookmark>
    <int2:bookmark int2:bookmarkName="_Int_8y8cQth6" int2:invalidationBookmarkName="" int2:hashCode="XOzH8Sgl0NFl/z" int2:id="dBbwyA9q">
      <int2:state int2:type="AugLoop_Text_Critique" int2:value="Rejected"/>
    </int2:bookmark>
    <int2:bookmark int2:bookmarkName="_Int_8GGR7Reo" int2:invalidationBookmarkName="" int2:hashCode="W5Z4vmu9anL2GF" int2:id="SiQjloC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5227"/>
    <w:multiLevelType w:val="hybridMultilevel"/>
    <w:tmpl w:val="01CE9E0E"/>
    <w:lvl w:ilvl="0" w:tplc="E864D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F87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EA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82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2F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EF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E2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4AD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A8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717F"/>
    <w:multiLevelType w:val="hybridMultilevel"/>
    <w:tmpl w:val="E1AC0172"/>
    <w:lvl w:ilvl="0" w:tplc="F57A0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66B2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4C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982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00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25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1E1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8B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D87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7EBDF"/>
    <w:multiLevelType w:val="hybridMultilevel"/>
    <w:tmpl w:val="FADE9CD2"/>
    <w:lvl w:ilvl="0" w:tplc="AA4CCC0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6920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89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8B9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E9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3C7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8C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8CF7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BA3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82FCB"/>
    <w:multiLevelType w:val="hybridMultilevel"/>
    <w:tmpl w:val="4560D722"/>
    <w:lvl w:ilvl="0" w:tplc="D586F3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84C1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A26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E4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2F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1CF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50E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460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EF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A7E1C"/>
    <w:multiLevelType w:val="hybridMultilevel"/>
    <w:tmpl w:val="B602FC08"/>
    <w:lvl w:ilvl="0" w:tplc="56009D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914E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02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34C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CE2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60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031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4B2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9CF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5936"/>
    <w:multiLevelType w:val="hybridMultilevel"/>
    <w:tmpl w:val="E0ACBB6A"/>
    <w:lvl w:ilvl="0" w:tplc="541C09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274B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84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7AA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EF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48F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E4D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C455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A7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878A2"/>
    <w:multiLevelType w:val="hybridMultilevel"/>
    <w:tmpl w:val="A040415C"/>
    <w:lvl w:ilvl="0" w:tplc="E0907D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AC42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02D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4A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CA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5E0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062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46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4209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584C3"/>
    <w:multiLevelType w:val="hybridMultilevel"/>
    <w:tmpl w:val="102CE93A"/>
    <w:lvl w:ilvl="0" w:tplc="DC7AEB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28AF8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E5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66A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AB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CE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CA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43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85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D8373"/>
    <w:multiLevelType w:val="hybridMultilevel"/>
    <w:tmpl w:val="6DDE7300"/>
    <w:lvl w:ilvl="0" w:tplc="5994F7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BEC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4A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4BB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C2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784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4B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10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345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997E8"/>
    <w:multiLevelType w:val="hybridMultilevel"/>
    <w:tmpl w:val="D47E8DC4"/>
    <w:lvl w:ilvl="0" w:tplc="FA6A7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21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6084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2B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CE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C0D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66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8C9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6EE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9206D"/>
    <w:multiLevelType w:val="hybridMultilevel"/>
    <w:tmpl w:val="FD9E429E"/>
    <w:lvl w:ilvl="0" w:tplc="2836F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C2E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6B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88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21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F64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46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46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84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FD1E0A"/>
    <w:multiLevelType w:val="hybridMultilevel"/>
    <w:tmpl w:val="F7089166"/>
    <w:lvl w:ilvl="0" w:tplc="64601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88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CF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0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C9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2E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43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63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4C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2E841"/>
    <w:multiLevelType w:val="hybridMultilevel"/>
    <w:tmpl w:val="6D4ECD00"/>
    <w:lvl w:ilvl="0" w:tplc="01C64E1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E262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0E8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88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80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E64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26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48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EC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60B1B"/>
    <w:multiLevelType w:val="hybridMultilevel"/>
    <w:tmpl w:val="3190C81E"/>
    <w:lvl w:ilvl="0" w:tplc="D4F079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C62E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C7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9A1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04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4A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AC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E4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88B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78EAB"/>
    <w:multiLevelType w:val="hybridMultilevel"/>
    <w:tmpl w:val="B82AD4C0"/>
    <w:lvl w:ilvl="0" w:tplc="703664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7C29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E3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E6D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60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01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E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92C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05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90CD5"/>
    <w:multiLevelType w:val="hybridMultilevel"/>
    <w:tmpl w:val="B11E420C"/>
    <w:lvl w:ilvl="0" w:tplc="2A345F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05CE8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8A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43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47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828F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83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128A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4A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C1EB98"/>
    <w:multiLevelType w:val="hybridMultilevel"/>
    <w:tmpl w:val="A68E3454"/>
    <w:lvl w:ilvl="0" w:tplc="04B4E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4E32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62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6A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405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38C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82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65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240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4203A5"/>
    <w:multiLevelType w:val="hybridMultilevel"/>
    <w:tmpl w:val="75FA9684"/>
    <w:lvl w:ilvl="0" w:tplc="C3C63F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0847E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38F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569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025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85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62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CE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B00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5153B"/>
    <w:multiLevelType w:val="hybridMultilevel"/>
    <w:tmpl w:val="FDA077F4"/>
    <w:lvl w:ilvl="0" w:tplc="4D565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1A9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66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42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843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62B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22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86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62B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797D"/>
    <w:multiLevelType w:val="hybridMultilevel"/>
    <w:tmpl w:val="C8E8F93A"/>
    <w:lvl w:ilvl="0" w:tplc="EBC8D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4A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C0A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CB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A8A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C6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2D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8E3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2AC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D579A8"/>
    <w:multiLevelType w:val="hybridMultilevel"/>
    <w:tmpl w:val="C87E4658"/>
    <w:lvl w:ilvl="0" w:tplc="F99217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F04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CF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C8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90F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429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E6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8E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4C3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4"/>
  </w:num>
  <w:num w:numId="5">
    <w:abstractNumId w:val="8"/>
  </w:num>
  <w:num w:numId="6">
    <w:abstractNumId w:val="20"/>
  </w:num>
  <w:num w:numId="7">
    <w:abstractNumId w:val="13"/>
  </w:num>
  <w:num w:numId="8">
    <w:abstractNumId w:val="18"/>
  </w:num>
  <w:num w:numId="9">
    <w:abstractNumId w:val="17"/>
  </w:num>
  <w:num w:numId="10">
    <w:abstractNumId w:val="9"/>
  </w:num>
  <w:num w:numId="11">
    <w:abstractNumId w:val="0"/>
  </w:num>
  <w:num w:numId="12">
    <w:abstractNumId w:val="7"/>
  </w:num>
  <w:num w:numId="13">
    <w:abstractNumId w:val="19"/>
  </w:num>
  <w:num w:numId="14">
    <w:abstractNumId w:val="12"/>
  </w:num>
  <w:num w:numId="15">
    <w:abstractNumId w:val="11"/>
  </w:num>
  <w:num w:numId="16">
    <w:abstractNumId w:val="16"/>
  </w:num>
  <w:num w:numId="17">
    <w:abstractNumId w:val="4"/>
  </w:num>
  <w:num w:numId="18">
    <w:abstractNumId w:val="3"/>
  </w:num>
  <w:num w:numId="19">
    <w:abstractNumId w:val="15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5DB4EA"/>
    <w:rsid w:val="00113190"/>
    <w:rsid w:val="001D21DD"/>
    <w:rsid w:val="00602AC6"/>
    <w:rsid w:val="01713E6B"/>
    <w:rsid w:val="01F8E031"/>
    <w:rsid w:val="029F9F64"/>
    <w:rsid w:val="02BE6B1F"/>
    <w:rsid w:val="02C8FE86"/>
    <w:rsid w:val="03363832"/>
    <w:rsid w:val="037A0031"/>
    <w:rsid w:val="03BEEB8D"/>
    <w:rsid w:val="0402597D"/>
    <w:rsid w:val="04822BA4"/>
    <w:rsid w:val="049948BA"/>
    <w:rsid w:val="04B2EBE9"/>
    <w:rsid w:val="04D20893"/>
    <w:rsid w:val="051F1DE3"/>
    <w:rsid w:val="06009F48"/>
    <w:rsid w:val="06446747"/>
    <w:rsid w:val="07349A3B"/>
    <w:rsid w:val="07C0D2FD"/>
    <w:rsid w:val="081377F3"/>
    <w:rsid w:val="081AE42C"/>
    <w:rsid w:val="08743D20"/>
    <w:rsid w:val="087EB961"/>
    <w:rsid w:val="08988AAF"/>
    <w:rsid w:val="090AD24E"/>
    <w:rsid w:val="094A8198"/>
    <w:rsid w:val="094D929B"/>
    <w:rsid w:val="09AF4854"/>
    <w:rsid w:val="0ABAFD35"/>
    <w:rsid w:val="0B28D226"/>
    <w:rsid w:val="0B4B18B5"/>
    <w:rsid w:val="0B5CA720"/>
    <w:rsid w:val="0BF7016F"/>
    <w:rsid w:val="0C74152C"/>
    <w:rsid w:val="0C91E640"/>
    <w:rsid w:val="0E01A000"/>
    <w:rsid w:val="0E54D1E4"/>
    <w:rsid w:val="0EF4C413"/>
    <w:rsid w:val="0F90DE4F"/>
    <w:rsid w:val="102F7633"/>
    <w:rsid w:val="11A88F60"/>
    <w:rsid w:val="126E29FE"/>
    <w:rsid w:val="12FFD811"/>
    <w:rsid w:val="14170CD1"/>
    <w:rsid w:val="14D6FF0E"/>
    <w:rsid w:val="155E75F1"/>
    <w:rsid w:val="1604F072"/>
    <w:rsid w:val="162904A0"/>
    <w:rsid w:val="16D8FF94"/>
    <w:rsid w:val="185FDCF3"/>
    <w:rsid w:val="19B3A145"/>
    <w:rsid w:val="1A57D367"/>
    <w:rsid w:val="1A86536D"/>
    <w:rsid w:val="1B0AE9F6"/>
    <w:rsid w:val="1B2B39AD"/>
    <w:rsid w:val="1B6517CB"/>
    <w:rsid w:val="1B881E76"/>
    <w:rsid w:val="1BB1DA30"/>
    <w:rsid w:val="1DA3DC62"/>
    <w:rsid w:val="1E92C1B6"/>
    <w:rsid w:val="1F409C33"/>
    <w:rsid w:val="1F59BF78"/>
    <w:rsid w:val="1FE79852"/>
    <w:rsid w:val="20767D63"/>
    <w:rsid w:val="22187094"/>
    <w:rsid w:val="2297F466"/>
    <w:rsid w:val="229EF296"/>
    <w:rsid w:val="2385CA55"/>
    <w:rsid w:val="25247FCE"/>
    <w:rsid w:val="261E9C45"/>
    <w:rsid w:val="271857A2"/>
    <w:rsid w:val="28A8AA8B"/>
    <w:rsid w:val="28D140DC"/>
    <w:rsid w:val="2957FBF9"/>
    <w:rsid w:val="2BB02484"/>
    <w:rsid w:val="2BC1CA38"/>
    <w:rsid w:val="2C24134C"/>
    <w:rsid w:val="2E3C6A8A"/>
    <w:rsid w:val="2FE4402B"/>
    <w:rsid w:val="3113A129"/>
    <w:rsid w:val="3846C75B"/>
    <w:rsid w:val="39A6430C"/>
    <w:rsid w:val="3A35CF45"/>
    <w:rsid w:val="3AB0C11E"/>
    <w:rsid w:val="3B82DBE7"/>
    <w:rsid w:val="3BFE2A89"/>
    <w:rsid w:val="3D71C208"/>
    <w:rsid w:val="3F587DA5"/>
    <w:rsid w:val="40466D0E"/>
    <w:rsid w:val="40688F28"/>
    <w:rsid w:val="40E221A8"/>
    <w:rsid w:val="42374045"/>
    <w:rsid w:val="4393821F"/>
    <w:rsid w:val="43A3BC2A"/>
    <w:rsid w:val="44C2BAE4"/>
    <w:rsid w:val="452C5290"/>
    <w:rsid w:val="45FC130F"/>
    <w:rsid w:val="4600EE41"/>
    <w:rsid w:val="463CC8BA"/>
    <w:rsid w:val="47485311"/>
    <w:rsid w:val="4783B2EB"/>
    <w:rsid w:val="478D7076"/>
    <w:rsid w:val="47D9A0CD"/>
    <w:rsid w:val="48B81034"/>
    <w:rsid w:val="48DC1FF4"/>
    <w:rsid w:val="4A0BDF1E"/>
    <w:rsid w:val="4A311753"/>
    <w:rsid w:val="4F388C8F"/>
    <w:rsid w:val="4FD6B439"/>
    <w:rsid w:val="50CB2AB6"/>
    <w:rsid w:val="50F9307E"/>
    <w:rsid w:val="52081311"/>
    <w:rsid w:val="529448A4"/>
    <w:rsid w:val="539BCEAE"/>
    <w:rsid w:val="54BCE580"/>
    <w:rsid w:val="55379F0F"/>
    <w:rsid w:val="557CC8CF"/>
    <w:rsid w:val="5617120B"/>
    <w:rsid w:val="566B2DF2"/>
    <w:rsid w:val="56BBA8D4"/>
    <w:rsid w:val="56E0948B"/>
    <w:rsid w:val="56E2BA38"/>
    <w:rsid w:val="5779B771"/>
    <w:rsid w:val="581A6439"/>
    <w:rsid w:val="58267030"/>
    <w:rsid w:val="5842218C"/>
    <w:rsid w:val="584D2AAD"/>
    <w:rsid w:val="59F2E4EF"/>
    <w:rsid w:val="5A4F27A8"/>
    <w:rsid w:val="5AEE27A8"/>
    <w:rsid w:val="5C184502"/>
    <w:rsid w:val="5D0CC689"/>
    <w:rsid w:val="5D2AEA58"/>
    <w:rsid w:val="5D37363A"/>
    <w:rsid w:val="607FB4F4"/>
    <w:rsid w:val="60A4B6B5"/>
    <w:rsid w:val="61CB0505"/>
    <w:rsid w:val="621C6CC1"/>
    <w:rsid w:val="628C2F3D"/>
    <w:rsid w:val="629593B4"/>
    <w:rsid w:val="62FC4DA5"/>
    <w:rsid w:val="634C7381"/>
    <w:rsid w:val="63BF6FA4"/>
    <w:rsid w:val="643A7F90"/>
    <w:rsid w:val="65ABE225"/>
    <w:rsid w:val="69670671"/>
    <w:rsid w:val="69C33DD3"/>
    <w:rsid w:val="6AB34673"/>
    <w:rsid w:val="6AE5A303"/>
    <w:rsid w:val="6AFFBBEC"/>
    <w:rsid w:val="6B377830"/>
    <w:rsid w:val="6B568947"/>
    <w:rsid w:val="6C2DADFE"/>
    <w:rsid w:val="6D140256"/>
    <w:rsid w:val="6D2BE94A"/>
    <w:rsid w:val="6D7913DB"/>
    <w:rsid w:val="6E02E5FD"/>
    <w:rsid w:val="6E4AD244"/>
    <w:rsid w:val="6E5A941D"/>
    <w:rsid w:val="7073E987"/>
    <w:rsid w:val="717165E8"/>
    <w:rsid w:val="719D553D"/>
    <w:rsid w:val="728E3DEF"/>
    <w:rsid w:val="754B5A08"/>
    <w:rsid w:val="77CEA24C"/>
    <w:rsid w:val="78315ABC"/>
    <w:rsid w:val="7859C337"/>
    <w:rsid w:val="79B68B78"/>
    <w:rsid w:val="7B1F6F88"/>
    <w:rsid w:val="7BA6FB69"/>
    <w:rsid w:val="7C0604C6"/>
    <w:rsid w:val="7D80C03F"/>
    <w:rsid w:val="7DE09A60"/>
    <w:rsid w:val="7E5DB4EA"/>
    <w:rsid w:val="7EAFDC5E"/>
    <w:rsid w:val="7EBE9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B4EA"/>
  <w15:chartTrackingRefBased/>
  <w15:docId w15:val="{2C656406-D807-4B7F-8B16-531927E1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Relationship Id="Rc57caaa74001444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Malik</dc:creator>
  <cp:keywords/>
  <dc:description/>
  <cp:lastModifiedBy>maliksourav630@gmail.com</cp:lastModifiedBy>
  <cp:revision>2</cp:revision>
  <dcterms:created xsi:type="dcterms:W3CDTF">2024-02-05T18:01:00Z</dcterms:created>
  <dcterms:modified xsi:type="dcterms:W3CDTF">2024-02-05T18:01:00Z</dcterms:modified>
</cp:coreProperties>
</file>