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6592D2" w:rsidP="5BDC934F" w:rsidRDefault="7B6592D2" w14:paraId="218F3030" w14:textId="59627D8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B6592D2">
        <w:rPr/>
        <w:t>In this folder</w:t>
      </w:r>
    </w:p>
    <w:p w:rsidR="5BDC934F" w:rsidP="5BDC934F" w:rsidRDefault="5BDC934F" w14:paraId="3039B181" w14:textId="3D142033">
      <w:pPr>
        <w:pStyle w:val="Normal"/>
      </w:pPr>
    </w:p>
    <w:p w:rsidR="3D3D06F6" w:rsidP="5BDC934F" w:rsidRDefault="3D3D06F6" w14:paraId="72C2757A" w14:textId="584CA614">
      <w:pPr>
        <w:pStyle w:val="Normal"/>
      </w:pPr>
      <w:r w:rsidRPr="5BDC934F" w:rsidR="3D3D06F6">
        <w:rPr>
          <w:rStyle w:val="Heading2Char"/>
        </w:rPr>
        <w:t>Tested</w:t>
      </w:r>
    </w:p>
    <w:p w:rsidR="7B6592D2" w:rsidP="5BDC934F" w:rsidRDefault="7B6592D2" w14:paraId="79D95B58" w14:textId="7708F765">
      <w:pPr>
        <w:pStyle w:val="Normal"/>
      </w:pPr>
      <w:proofErr w:type="spellStart"/>
      <w:r w:rsidR="7B6592D2">
        <w:rPr/>
        <w:t>GroveSpeaker</w:t>
      </w:r>
      <w:proofErr w:type="spellEnd"/>
      <w:r w:rsidR="7B6592D2">
        <w:rPr/>
        <w:t xml:space="preserve"> – basic note playing on (grove) speaker, using </w:t>
      </w:r>
      <w:proofErr w:type="spellStart"/>
      <w:r w:rsidR="4F6865DE">
        <w:rPr/>
        <w:t>delay</w:t>
      </w:r>
      <w:r w:rsidR="7B6592D2">
        <w:rPr/>
        <w:t>times</w:t>
      </w:r>
      <w:proofErr w:type="spellEnd"/>
      <w:r w:rsidR="7B6592D2">
        <w:rPr/>
        <w:t xml:space="preserve"> to define the pitch of the notes.</w:t>
      </w:r>
    </w:p>
    <w:p w:rsidR="614A4930" w:rsidP="5BDC934F" w:rsidRDefault="614A4930" w14:paraId="7915A1B5" w14:textId="075C9C76">
      <w:pPr>
        <w:pStyle w:val="Normal"/>
      </w:pPr>
      <w:r w:rsidR="614A4930">
        <w:rPr/>
        <w:t>GroveSpeakerMelody</w:t>
      </w:r>
      <w:r w:rsidR="614A4930">
        <w:rPr/>
        <w:t xml:space="preserve"> – Music using the Arduino </w:t>
      </w:r>
      <w:r w:rsidR="614A4930">
        <w:rPr/>
        <w:t>tone(</w:t>
      </w:r>
      <w:r w:rsidR="614A4930">
        <w:rPr/>
        <w:t xml:space="preserve">) function, </w:t>
      </w:r>
      <w:r w:rsidR="614A4930">
        <w:rPr/>
        <w:t>piches.h</w:t>
      </w:r>
      <w:r w:rsidR="614A4930">
        <w:rPr/>
        <w:t xml:space="preserve"> holds the tone-height definitions.</w:t>
      </w:r>
    </w:p>
    <w:p w:rsidR="78C480A3" w:rsidP="017E9A14" w:rsidRDefault="78C480A3" w14:paraId="15336FF6" w14:textId="4E8F7B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2Char"/>
        </w:rPr>
      </w:pPr>
      <w:r w:rsidRPr="017E9A14" w:rsidR="78C480A3">
        <w:rPr>
          <w:rStyle w:val="Heading2Char"/>
        </w:rPr>
        <w:t>Work in Progress</w:t>
      </w:r>
    </w:p>
    <w:p w:rsidR="611AF6C5" w:rsidP="5BDC934F" w:rsidRDefault="611AF6C5" w14:paraId="45BA5592" w14:textId="6A5DE08D">
      <w:pPr>
        <w:pStyle w:val="Normal"/>
      </w:pPr>
      <w:r w:rsidR="611AF6C5">
        <w:rPr/>
        <w:t xml:space="preserve">NeoPixelFader – play with </w:t>
      </w:r>
      <w:proofErr w:type="spellStart"/>
      <w:r w:rsidR="611AF6C5">
        <w:rPr/>
        <w:t>NeoPixels</w:t>
      </w:r>
      <w:proofErr w:type="spellEnd"/>
      <w:r w:rsidR="416596DB">
        <w:rPr/>
        <w:t xml:space="preserve"> – works </w:t>
      </w:r>
      <w:proofErr w:type="spellStart"/>
      <w:r w:rsidR="416596DB">
        <w:rPr/>
        <w:t>partlially</w:t>
      </w:r>
      <w:proofErr w:type="spellEnd"/>
      <w:r w:rsidR="416596DB">
        <w:rPr/>
        <w:t xml:space="preserve">, the </w:t>
      </w:r>
      <w:proofErr w:type="spellStart"/>
      <w:r w:rsidR="416596DB">
        <w:rPr/>
        <w:t>libraty</w:t>
      </w:r>
      <w:proofErr w:type="spellEnd"/>
      <w:r w:rsidR="416596DB">
        <w:rPr/>
        <w:t xml:space="preserve"> tries to do smart to optimize timings, but that breaks animation effects. </w:t>
      </w:r>
      <w:r w:rsidR="5E8F670A">
        <w:rPr/>
        <w:t xml:space="preserve"> </w:t>
      </w:r>
    </w:p>
    <w:p w:rsidR="7BDC166B" w:rsidP="24E08881" w:rsidRDefault="7BDC166B" w14:paraId="6A2DC122" w14:textId="4E8CC854">
      <w:pPr>
        <w:pStyle w:val="Normal"/>
      </w:pPr>
      <w:r w:rsidR="7BDC166B">
        <w:drawing>
          <wp:inline wp14:editId="22F03A37" wp14:anchorId="3DB03FFD">
            <wp:extent cx="1571625" cy="2066925"/>
            <wp:effectExtent l="0" t="0" r="0" b="0"/>
            <wp:docPr id="20612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345d932e7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C934F" w:rsidP="5BDC934F" w:rsidRDefault="5BDC934F" w14:paraId="7E79BDB4" w14:textId="43542E86">
      <w:pPr>
        <w:pStyle w:val="Normal"/>
      </w:pPr>
      <w:proofErr w:type="spellStart"/>
      <w:r w:rsidR="260F29CE">
        <w:rPr/>
        <w:t>CapacitanceMeter</w:t>
      </w:r>
      <w:proofErr w:type="spellEnd"/>
      <w:r w:rsidR="260F29CE">
        <w:rPr/>
        <w:t xml:space="preserve"> – woks, used for </w:t>
      </w:r>
      <w:proofErr w:type="spellStart"/>
      <w:r w:rsidR="260F29CE">
        <w:rPr/>
        <w:t>strech</w:t>
      </w:r>
      <w:proofErr w:type="spellEnd"/>
      <w:r w:rsidR="260F29CE">
        <w:rPr/>
        <w:t xml:space="preserve"> sensor</w:t>
      </w:r>
    </w:p>
    <w:p w:rsidR="02CE2157" w:rsidP="24E08881" w:rsidRDefault="02CE2157" w14:paraId="43A63CAB" w14:textId="75B17AEB">
      <w:pPr>
        <w:pStyle w:val="Normal"/>
      </w:pPr>
      <w:r w:rsidR="02CE2157">
        <w:drawing>
          <wp:inline wp14:editId="4DF35E80" wp14:anchorId="235EF3B2">
            <wp:extent cx="2828925" cy="2143125"/>
            <wp:effectExtent l="0" t="0" r="0" b="0"/>
            <wp:docPr id="73981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ad3f8492f40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35E80" w:rsidP="4DF35E80" w:rsidRDefault="4DF35E80" w14:paraId="7CB74407" w14:textId="5457E2F9">
      <w:pPr>
        <w:pStyle w:val="Normal"/>
      </w:pPr>
    </w:p>
    <w:p w:rsidR="0673A1E6" w:rsidP="4DF35E80" w:rsidRDefault="0673A1E6" w14:paraId="1C18A84C" w14:textId="1F8C1988">
      <w:pPr>
        <w:pStyle w:val="Normal"/>
      </w:pPr>
      <w:r w:rsidR="0673A1E6">
        <w:rPr/>
        <w:t>More comments and pictures needed here... working on that.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14169"/>
    <w:rsid w:val="017E9A14"/>
    <w:rsid w:val="02CE2157"/>
    <w:rsid w:val="0673A1E6"/>
    <w:rsid w:val="10014169"/>
    <w:rsid w:val="11F2E5A7"/>
    <w:rsid w:val="1B0369FB"/>
    <w:rsid w:val="24E08881"/>
    <w:rsid w:val="256B49D5"/>
    <w:rsid w:val="260F29CE"/>
    <w:rsid w:val="3A0E86F3"/>
    <w:rsid w:val="3A10D851"/>
    <w:rsid w:val="3D3D06F6"/>
    <w:rsid w:val="416596DB"/>
    <w:rsid w:val="472226F3"/>
    <w:rsid w:val="4DF35E80"/>
    <w:rsid w:val="4EA7A333"/>
    <w:rsid w:val="4F6865DE"/>
    <w:rsid w:val="5BDC934F"/>
    <w:rsid w:val="5E8F670A"/>
    <w:rsid w:val="611AF6C5"/>
    <w:rsid w:val="614A4930"/>
    <w:rsid w:val="78C480A3"/>
    <w:rsid w:val="7B6592D2"/>
    <w:rsid w:val="7BDC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4169"/>
  <w15:chartTrackingRefBased/>
  <w15:docId w15:val="{E7DD5B3C-E90B-4FB8-9889-4DDA0DCED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41345d932e74f14" /><Relationship Type="http://schemas.openxmlformats.org/officeDocument/2006/relationships/image" Target="/media/image3.png" Id="R619ad3f8492f40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D052BA2BFB14FB625FADD7E4C949A" ma:contentTypeVersion="6" ma:contentTypeDescription="Een nieuw document maken." ma:contentTypeScope="" ma:versionID="adc31f86306c73522b94d71266cd1683">
  <xsd:schema xmlns:xsd="http://www.w3.org/2001/XMLSchema" xmlns:xs="http://www.w3.org/2001/XMLSchema" xmlns:p="http://schemas.microsoft.com/office/2006/metadata/properties" xmlns:ns2="d03d2198-8d35-4cc0-a739-01c03c710b1c" targetNamespace="http://schemas.microsoft.com/office/2006/metadata/properties" ma:root="true" ma:fieldsID="6846577e3a11e2c74b3c6a3a5c2ceff6" ns2:_="">
    <xsd:import namespace="d03d2198-8d35-4cc0-a739-01c03c710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d2198-8d35-4cc0-a739-01c03c710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CA529-94DA-48FA-868A-A56492E0B795}"/>
</file>

<file path=customXml/itemProps2.xml><?xml version="1.0" encoding="utf-8"?>
<ds:datastoreItem xmlns:ds="http://schemas.openxmlformats.org/officeDocument/2006/customXml" ds:itemID="{CD78C512-3421-4F62-B461-15730139066F}"/>
</file>

<file path=customXml/itemProps3.xml><?xml version="1.0" encoding="utf-8"?>
<ds:datastoreItem xmlns:ds="http://schemas.openxmlformats.org/officeDocument/2006/customXml" ds:itemID="{82620477-354B-4297-9582-AECCA5528B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 Kooijman - IO</dc:creator>
  <cp:keywords/>
  <dc:description/>
  <cp:lastModifiedBy>Adrie Kooijman - IO</cp:lastModifiedBy>
  <dcterms:created xsi:type="dcterms:W3CDTF">2021-07-08T13:10:58Z</dcterms:created>
  <dcterms:modified xsi:type="dcterms:W3CDTF">2021-08-10T14:29:37Z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0x010100639D052BA2BFB14FB625FADD7E4C949A</vt:lpwstr>
  </property>
</Properties>
</file>