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Below I’ve structured everything clearly into </w:t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three sections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50125" w:rsidRPr="00A50125" w:rsidRDefault="00A50125" w:rsidP="00A50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📊 Comparison Dataset (Structured Format)</w:t>
      </w:r>
    </w:p>
    <w:p w:rsidR="00A50125" w:rsidRPr="00A50125" w:rsidRDefault="00A50125" w:rsidP="00A50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⚠️ Intentionally Conflicting Facts (For Hallucination Testing)</w:t>
      </w:r>
    </w:p>
    <w:p w:rsidR="00A50125" w:rsidRPr="00A50125" w:rsidRDefault="00A50125" w:rsidP="00A501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❓ Question–Answer Pairs (Based Only on Provided Bios)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All information is based on the fictional biographies created earlier.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1️</w:t>
      </w:r>
      <w:r w:rsidRPr="00A5012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50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COMPARISON DATASET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i/>
          <w:iCs/>
          <w:sz w:val="24"/>
          <w:szCs w:val="24"/>
        </w:rPr>
        <w:t>(Clean Structured Version for Retrieval Testing)</w: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125">
        <w:rPr>
          <w:rFonts w:ascii="Times New Roman" w:eastAsia="Times New Roman" w:hAnsi="Times New Roman" w:cs="Times New Roman"/>
          <w:b/>
          <w:bCs/>
          <w:sz w:val="36"/>
          <w:szCs w:val="36"/>
        </w:rPr>
        <w:t>A. Summary Table (Compact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26"/>
        <w:gridCol w:w="1812"/>
        <w:gridCol w:w="2088"/>
        <w:gridCol w:w="2049"/>
        <w:gridCol w:w="1775"/>
      </w:tblGrid>
      <w:tr w:rsidR="00A50125" w:rsidRPr="00A50125" w:rsidTr="00A501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Sukanta</w:t>
            </w:r>
            <w:proofErr w:type="spellEnd"/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Prosanta</w:t>
            </w:r>
            <w:proofErr w:type="spellEnd"/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Mamata</w:t>
            </w:r>
            <w:proofErr w:type="spellEnd"/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John Doe</w:t>
            </w:r>
          </w:p>
        </w:tc>
      </w:tr>
      <w:tr w:rsidR="00A50125" w:rsidRPr="00A50125" w:rsidTr="00A50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Birth Year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1985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1982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1988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1980</w:t>
            </w:r>
          </w:p>
        </w:tc>
      </w:tr>
      <w:tr w:rsidR="00A50125" w:rsidRPr="00A50125" w:rsidTr="00A50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Birthplace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Shantipur</w:t>
            </w:r>
            <w:proofErr w:type="spellEnd"/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(village)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Durganagar</w:t>
            </w:r>
            <w:proofErr w:type="spellEnd"/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(coastal town)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Krishnapur</w:t>
            </w:r>
            <w:proofErr w:type="spellEnd"/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(semi-urban town)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Riverbend</w:t>
            </w:r>
            <w:proofErr w:type="spellEnd"/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(industrial town)</w:t>
            </w:r>
          </w:p>
        </w:tc>
      </w:tr>
      <w:tr w:rsidR="00A50125" w:rsidRPr="00A50125" w:rsidTr="00A50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Educational Technology &amp; AI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Environmental Science &amp; Climate Policy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Public Health &amp; Women Empowerment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Aerospace Engineering &amp; Robotics</w:t>
            </w:r>
          </w:p>
        </w:tc>
      </w:tr>
      <w:tr w:rsidR="00A50125" w:rsidRPr="00A50125" w:rsidTr="00A50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Core Mission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Digital rural education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Climate resilience &amp; sustainability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Rural healthcare reform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Affordable space systems</w:t>
            </w:r>
          </w:p>
        </w:tc>
      </w:tr>
      <w:tr w:rsidR="00A50125" w:rsidRPr="00A50125" w:rsidTr="00A50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Startup/Initiative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SmartLearn</w:t>
            </w:r>
            <w:proofErr w:type="spellEnd"/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Digital Village Mission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Green Coast Initiative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Healthy Future Initiative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Space-tech startup</w:t>
            </w:r>
          </w:p>
        </w:tc>
      </w:tr>
      <w:tr w:rsidR="00A50125" w:rsidRPr="00A50125" w:rsidTr="00A50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Major Innovation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AI learning tablets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Mangrove restoration &amp; desalination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Mobile health vans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micro-launch vehicle</w:t>
            </w:r>
          </w:p>
        </w:tc>
      </w:tr>
      <w:tr w:rsidR="00A50125" w:rsidRPr="00A50125" w:rsidTr="00A50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Leadership Style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Ethical &amp; disciplined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Collaborative &amp; science-based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Empathetic &amp; inclusive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Data-driven &amp; innovative</w:t>
            </w:r>
          </w:p>
        </w:tc>
      </w:tr>
      <w:tr w:rsidR="00A50125" w:rsidRPr="00A50125" w:rsidTr="00A501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Key Beneficiaries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Rural students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Coastal communities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Women &amp; rural patients</w:t>
            </w:r>
          </w:p>
        </w:tc>
        <w:tc>
          <w:tcPr>
            <w:tcW w:w="0" w:type="auto"/>
            <w:vAlign w:val="center"/>
            <w:hideMark/>
          </w:tcPr>
          <w:p w:rsidR="00A50125" w:rsidRPr="00A50125" w:rsidRDefault="00A50125" w:rsidP="00A501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0125">
              <w:rPr>
                <w:rFonts w:ascii="Times New Roman" w:eastAsia="Times New Roman" w:hAnsi="Times New Roman" w:cs="Times New Roman"/>
                <w:sz w:val="24"/>
                <w:szCs w:val="24"/>
              </w:rPr>
              <w:t>Global space sector</w:t>
            </w:r>
          </w:p>
        </w:tc>
      </w:tr>
    </w:tbl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125">
        <w:rPr>
          <w:rFonts w:ascii="Times New Roman" w:eastAsia="Times New Roman" w:hAnsi="Times New Roman" w:cs="Times New Roman"/>
          <w:b/>
          <w:bCs/>
          <w:sz w:val="36"/>
          <w:szCs w:val="36"/>
        </w:rPr>
        <w:t>B. Expanded Structured Dataset (RAG-Friendly Format)</w: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Sukanta</w:t>
      </w:r>
      <w:proofErr w:type="spellEnd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Dey</w:t>
      </w:r>
      <w:proofErr w:type="spellEnd"/>
    </w:p>
    <w:p w:rsidR="00A50125" w:rsidRPr="00A50125" w:rsidRDefault="00A50125" w:rsidP="00A50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Born: 12 January 1985</w:t>
      </w:r>
    </w:p>
    <w:p w:rsidR="00A50125" w:rsidRPr="00A50125" w:rsidRDefault="00A50125" w:rsidP="00A50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Profession: AI researcher &amp;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EdTech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entrepreneur</w:t>
      </w:r>
    </w:p>
    <w:p w:rsidR="00A50125" w:rsidRPr="00A50125" w:rsidRDefault="00A50125" w:rsidP="00A50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Founded: Digital Village Mission</w:t>
      </w:r>
    </w:p>
    <w:p w:rsidR="00A50125" w:rsidRPr="00A50125" w:rsidRDefault="00A50125" w:rsidP="00A50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Innovation: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SmartLearn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Tablet</w:t>
      </w:r>
    </w:p>
    <w:p w:rsidR="00A50125" w:rsidRPr="00A50125" w:rsidRDefault="00A50125" w:rsidP="00A50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Awards: National Innovation Award (2018)</w:t>
      </w:r>
    </w:p>
    <w:p w:rsidR="00A50125" w:rsidRPr="00A50125" w:rsidRDefault="00A50125" w:rsidP="00A50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Focus: Rural digital education</w:t>
      </w:r>
    </w:p>
    <w:p w:rsidR="00A50125" w:rsidRPr="00A50125" w:rsidRDefault="00A50125" w:rsidP="00A501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Known for: AI-based tutoring systems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Prosanta</w:t>
      </w:r>
      <w:proofErr w:type="spellEnd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Dey</w:t>
      </w:r>
      <w:proofErr w:type="spellEnd"/>
    </w:p>
    <w:p w:rsidR="00A50125" w:rsidRPr="00A50125" w:rsidRDefault="00A50125" w:rsidP="00A50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Born: 3 March 1982</w:t>
      </w:r>
    </w:p>
    <w:p w:rsidR="00A50125" w:rsidRPr="00A50125" w:rsidRDefault="00A50125" w:rsidP="00A50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Profession: Environmental scientist</w:t>
      </w:r>
    </w:p>
    <w:p w:rsidR="00A50125" w:rsidRPr="00A50125" w:rsidRDefault="00A50125" w:rsidP="00A50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Founded: Green Coast Initiative</w:t>
      </w:r>
    </w:p>
    <w:p w:rsidR="00A50125" w:rsidRPr="00A50125" w:rsidRDefault="00A50125" w:rsidP="00A50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Innovation: Mangrove restoration model</w:t>
      </w:r>
    </w:p>
    <w:p w:rsidR="00A50125" w:rsidRPr="00A50125" w:rsidRDefault="00A50125" w:rsidP="00A50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Awards: Sustainable Innovation Prize (2018)</w:t>
      </w:r>
    </w:p>
    <w:p w:rsidR="00A50125" w:rsidRPr="00A50125" w:rsidRDefault="00A50125" w:rsidP="00A50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Focus: Climate change &amp; coastal resilience</w:t>
      </w:r>
    </w:p>
    <w:p w:rsidR="00A50125" w:rsidRPr="00A50125" w:rsidRDefault="00A50125" w:rsidP="00A501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Known for: Renewable energy research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Mamata</w:t>
      </w:r>
      <w:proofErr w:type="spellEnd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Dey</w:t>
      </w:r>
      <w:proofErr w:type="spellEnd"/>
    </w:p>
    <w:p w:rsidR="00A50125" w:rsidRPr="00A50125" w:rsidRDefault="00A50125" w:rsidP="00A50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Born: 8 August 1988</w:t>
      </w:r>
    </w:p>
    <w:p w:rsidR="00A50125" w:rsidRPr="00A50125" w:rsidRDefault="00A50125" w:rsidP="00A50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Profession: Public health reformer</w:t>
      </w:r>
    </w:p>
    <w:p w:rsidR="00A50125" w:rsidRPr="00A50125" w:rsidRDefault="00A50125" w:rsidP="00A50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Founded: Healthy Future Initiative</w:t>
      </w:r>
    </w:p>
    <w:p w:rsidR="00A50125" w:rsidRPr="00A50125" w:rsidRDefault="00A50125" w:rsidP="00A50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Innovation: Mobile health vans</w:t>
      </w:r>
    </w:p>
    <w:p w:rsidR="00A50125" w:rsidRPr="00A50125" w:rsidRDefault="00A50125" w:rsidP="00A50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Awards: Rural Healthcare Excellence Medal (2020)</w:t>
      </w:r>
    </w:p>
    <w:p w:rsidR="00A50125" w:rsidRPr="00A50125" w:rsidRDefault="00A50125" w:rsidP="00A50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Focus: Women’s health &amp; telemedicine</w:t>
      </w:r>
    </w:p>
    <w:p w:rsidR="00A50125" w:rsidRPr="00A50125" w:rsidRDefault="00A50125" w:rsidP="00A501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Known for: Rural maternal healthcare programs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John Doe</w:t>
      </w:r>
    </w:p>
    <w:p w:rsidR="00A50125" w:rsidRPr="00A50125" w:rsidRDefault="00A50125" w:rsidP="00A50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Born: 5 May 1980</w:t>
      </w:r>
    </w:p>
    <w:p w:rsidR="00A50125" w:rsidRPr="00A50125" w:rsidRDefault="00A50125" w:rsidP="00A50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Profession: Aerospace engineer</w:t>
      </w:r>
    </w:p>
    <w:p w:rsidR="00A50125" w:rsidRPr="00A50125" w:rsidRDefault="00A50125" w:rsidP="00A50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Founded: Private space-tech startup</w:t>
      </w:r>
    </w:p>
    <w:p w:rsidR="00A50125" w:rsidRPr="00A50125" w:rsidRDefault="00A50125" w:rsidP="00A50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Innovation: Reusable micro-launch vehicle</w:t>
      </w:r>
    </w:p>
    <w:p w:rsidR="00A50125" w:rsidRPr="00A50125" w:rsidRDefault="00A50125" w:rsidP="00A50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Awards: Aerospace Innovation Award (2016)</w:t>
      </w:r>
    </w:p>
    <w:p w:rsidR="00A50125" w:rsidRPr="00A50125" w:rsidRDefault="00A50125" w:rsidP="00A50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Focus: Satellite systems &amp; robotics</w:t>
      </w:r>
    </w:p>
    <w:p w:rsidR="00A50125" w:rsidRPr="00A50125" w:rsidRDefault="00A50125" w:rsidP="00A501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Known for: Orbital repair robotics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⚠️ 2️</w:t>
      </w:r>
      <w:r w:rsidRPr="00A5012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50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INTENTIONALLY CONFLICTING FACTS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i/>
          <w:iCs/>
          <w:sz w:val="24"/>
          <w:szCs w:val="24"/>
        </w:rPr>
        <w:t>(For Hallucination / Consistency Testing)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Below are </w:t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deliberate contradictions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compared to the original </w:t>
      </w:r>
      <w:proofErr w:type="gramStart"/>
      <w:r w:rsidRPr="00A50125">
        <w:rPr>
          <w:rFonts w:ascii="Times New Roman" w:eastAsia="Times New Roman" w:hAnsi="Times New Roman" w:cs="Times New Roman"/>
          <w:sz w:val="24"/>
          <w:szCs w:val="24"/>
        </w:rPr>
        <w:t>biographies.</w:t>
      </w:r>
      <w:proofErr w:type="gramEnd"/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Conflicts for </w:t>
      </w: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Sukanta</w:t>
      </w:r>
      <w:proofErr w:type="spellEnd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Dey</w:t>
      </w:r>
      <w:proofErr w:type="spellEnd"/>
    </w:p>
    <w:p w:rsidR="00A50125" w:rsidRPr="00A50125" w:rsidRDefault="00A50125" w:rsidP="00A501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Alternate Birth Year: 1983 (conflicts with 1985)</w:t>
      </w:r>
    </w:p>
    <w:p w:rsidR="00A50125" w:rsidRPr="00A50125" w:rsidRDefault="00A50125" w:rsidP="00A501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Alternate Field: Renewable Energy instead of AI</w:t>
      </w:r>
    </w:p>
    <w:p w:rsidR="00A50125" w:rsidRPr="00A50125" w:rsidRDefault="00A50125" w:rsidP="00A501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Claimed Founder of Green Coast Initiative (actually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Prosanta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0125" w:rsidRPr="00A50125" w:rsidRDefault="00A50125" w:rsidP="00A501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Award Year changed to 2020 instead of 2018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Conflicts for </w:t>
      </w: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Prosanta</w:t>
      </w:r>
      <w:proofErr w:type="spellEnd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Dey</w:t>
      </w:r>
      <w:proofErr w:type="spellEnd"/>
    </w:p>
    <w:p w:rsidR="00A50125" w:rsidRPr="00A50125" w:rsidRDefault="00A50125" w:rsidP="00A50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Alternate Birthplace: Mountain region instead of coastal town</w:t>
      </w:r>
    </w:p>
    <w:p w:rsidR="00A50125" w:rsidRPr="00A50125" w:rsidRDefault="00A50125" w:rsidP="00A50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Claimed Founder of Healthy Future Initiative (actually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Mamata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0125" w:rsidRPr="00A50125" w:rsidRDefault="00A50125" w:rsidP="00A50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Focused on Space Robotics (actually John’s field)</w:t>
      </w:r>
    </w:p>
    <w:p w:rsidR="00A50125" w:rsidRPr="00A50125" w:rsidRDefault="00A50125" w:rsidP="00A501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Award listed as Aerospace Innovation Award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Conflicts for </w:t>
      </w: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Mamata</w:t>
      </w:r>
      <w:proofErr w:type="spellEnd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Dey</w:t>
      </w:r>
      <w:proofErr w:type="spellEnd"/>
    </w:p>
    <w:p w:rsidR="00A50125" w:rsidRPr="00A50125" w:rsidRDefault="00A50125" w:rsidP="00A50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Claimed Aerospace Engineer</w:t>
      </w:r>
    </w:p>
    <w:p w:rsidR="00A50125" w:rsidRPr="00A50125" w:rsidRDefault="00A50125" w:rsidP="00A50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Founded Digital Village Mission (actually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0125" w:rsidRPr="00A50125" w:rsidRDefault="00A50125" w:rsidP="00A50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Born in 1985 instead of 1988</w:t>
      </w:r>
    </w:p>
    <w:p w:rsidR="00A50125" w:rsidRPr="00A50125" w:rsidRDefault="00A50125" w:rsidP="00A501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Specialization in Rocket Propulsion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0125">
        <w:rPr>
          <w:rFonts w:ascii="Times New Roman" w:eastAsia="Times New Roman" w:hAnsi="Times New Roman" w:cs="Times New Roman"/>
          <w:b/>
          <w:bCs/>
          <w:sz w:val="27"/>
          <w:szCs w:val="27"/>
        </w:rPr>
        <w:t>Conflicts for John Doe</w:t>
      </w:r>
    </w:p>
    <w:p w:rsidR="00A50125" w:rsidRPr="00A50125" w:rsidRDefault="00A50125" w:rsidP="00A50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Environmental Policy Advisor (actually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Prosanta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0125" w:rsidRPr="00A50125" w:rsidRDefault="00A50125" w:rsidP="00A50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Born in 1988 instead of 1980</w:t>
      </w:r>
    </w:p>
    <w:p w:rsidR="00A50125" w:rsidRPr="00A50125" w:rsidRDefault="00A50125" w:rsidP="00A50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Creator of Mobile Health Vans (actually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Mamata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0125" w:rsidRPr="00A50125" w:rsidRDefault="00A50125" w:rsidP="00A501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Founder of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SmartLearn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Tablet (actually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lastRenderedPageBreak/>
        <w:t>These contradictions can test:</w:t>
      </w:r>
    </w:p>
    <w:p w:rsidR="00A50125" w:rsidRPr="00A50125" w:rsidRDefault="00A50125" w:rsidP="00A50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Retrieval grounding</w:t>
      </w:r>
    </w:p>
    <w:p w:rsidR="00A50125" w:rsidRPr="00A50125" w:rsidRDefault="00A50125" w:rsidP="00A50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Context memory</w:t>
      </w:r>
    </w:p>
    <w:p w:rsidR="00A50125" w:rsidRPr="00A50125" w:rsidRDefault="00A50125" w:rsidP="00A50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Cross-document entity confusion</w:t>
      </w:r>
    </w:p>
    <w:p w:rsidR="00A50125" w:rsidRPr="00A50125" w:rsidRDefault="00A50125" w:rsidP="00A50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Hallucination resistance</w:t>
      </w:r>
    </w:p>
    <w:p w:rsidR="00A50125" w:rsidRPr="00A50125" w:rsidRDefault="00A50125" w:rsidP="00A501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Temporal consistency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❓ 3️</w:t>
      </w:r>
      <w:r w:rsidRPr="00A50125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A50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QUESTION–ANSWER DATASET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Below are structured QA pairs based ONLY on the original correct </w:t>
      </w:r>
      <w:proofErr w:type="gramStart"/>
      <w:r w:rsidRPr="00A50125">
        <w:rPr>
          <w:rFonts w:ascii="Times New Roman" w:eastAsia="Times New Roman" w:hAnsi="Times New Roman" w:cs="Times New Roman"/>
          <w:sz w:val="24"/>
          <w:szCs w:val="24"/>
        </w:rPr>
        <w:t>biographies.</w:t>
      </w:r>
      <w:proofErr w:type="gramEnd"/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125">
        <w:rPr>
          <w:rFonts w:ascii="Times New Roman" w:eastAsia="Times New Roman" w:hAnsi="Times New Roman" w:cs="Times New Roman"/>
          <w:b/>
          <w:bCs/>
          <w:sz w:val="36"/>
          <w:szCs w:val="36"/>
        </w:rPr>
        <w:t>A. Direct Retrieval Questions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Q1: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Who founded the Digital Village Mission?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Q2: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Which character focused on mangrove restoration?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Prosanta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Q3: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Who launched mobile health vans?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Mamata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Q4: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Who developed reusable micro-launch vehicles?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John Doe.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125">
        <w:rPr>
          <w:rFonts w:ascii="Times New Roman" w:eastAsia="Times New Roman" w:hAnsi="Times New Roman" w:cs="Times New Roman"/>
          <w:b/>
          <w:bCs/>
          <w:sz w:val="36"/>
          <w:szCs w:val="36"/>
        </w:rPr>
        <w:t>B. Comparison Questions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Q5: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Who was born earliest among the four?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John Doe (1980).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Q6: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Which two individuals worked primarily in rural development?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Mamata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Q7: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Who focused on climate resilience?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Prosanta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Q8: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Who worked in aerospace engineering?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John Doe.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125">
        <w:rPr>
          <w:rFonts w:ascii="Times New Roman" w:eastAsia="Times New Roman" w:hAnsi="Times New Roman" w:cs="Times New Roman"/>
          <w:b/>
          <w:bCs/>
          <w:sz w:val="36"/>
          <w:szCs w:val="36"/>
        </w:rPr>
        <w:t>C. Analytical Questions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Q9: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How do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Mamata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differ in their missions?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focused on digital education technology, while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Mamata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focused on healthcare reform and women’s empowerment.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Q10: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What leadership trait is common across all four?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Commitment to innovation and social impact.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0125">
        <w:rPr>
          <w:rFonts w:ascii="Times New Roman" w:eastAsia="Times New Roman" w:hAnsi="Times New Roman" w:cs="Times New Roman"/>
          <w:b/>
          <w:bCs/>
          <w:sz w:val="36"/>
          <w:szCs w:val="36"/>
        </w:rPr>
        <w:t>D. Hallucination Detection Questions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Q11: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Did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Mamata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develop reusable rockets?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No, that was John Doe.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Q12: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Was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Prosanta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born in a mountain town?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No, he was born in a coastal town.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Q13: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Did John Doe create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SmartLearn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Tablets?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No,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did.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Q14: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Sukanta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50125">
        <w:rPr>
          <w:rFonts w:ascii="Times New Roman" w:eastAsia="Times New Roman" w:hAnsi="Times New Roman" w:cs="Times New Roman"/>
          <w:sz w:val="24"/>
          <w:szCs w:val="24"/>
        </w:rPr>
        <w:t>Dey</w:t>
      </w:r>
      <w:proofErr w:type="spellEnd"/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an environmental scientist?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br/>
      </w:r>
      <w:r w:rsidRPr="00A5012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A50125">
        <w:rPr>
          <w:rFonts w:ascii="Times New Roman" w:eastAsia="Times New Roman" w:hAnsi="Times New Roman" w:cs="Times New Roman"/>
          <w:sz w:val="24"/>
          <w:szCs w:val="24"/>
        </w:rPr>
        <w:t xml:space="preserve"> No, he works in AI and educational technology.</w:t>
      </w:r>
    </w:p>
    <w:p w:rsidR="00A50125" w:rsidRPr="00A50125" w:rsidRDefault="00A50125" w:rsidP="00A50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50125" w:rsidRPr="00A50125" w:rsidRDefault="00A50125" w:rsidP="00A50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50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🔍 Optional: Advanced Evaluation Ideas</w:t>
      </w:r>
    </w:p>
    <w:p w:rsidR="00A50125" w:rsidRPr="00A50125" w:rsidRDefault="00A50125" w:rsidP="00A50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If you want deeper testing, I can generate:</w:t>
      </w:r>
    </w:p>
    <w:p w:rsidR="00A50125" w:rsidRPr="00A50125" w:rsidRDefault="00A50125" w:rsidP="00A501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Multi-hop reasoning questions</w:t>
      </w:r>
    </w:p>
    <w:p w:rsidR="00A50125" w:rsidRPr="00A50125" w:rsidRDefault="00A50125" w:rsidP="00A501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Long-context retrieval tasks</w:t>
      </w:r>
    </w:p>
    <w:p w:rsidR="00A50125" w:rsidRPr="00A50125" w:rsidRDefault="00A50125" w:rsidP="00A501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Ambiguous queries</w:t>
      </w:r>
    </w:p>
    <w:p w:rsidR="00A50125" w:rsidRPr="00A50125" w:rsidRDefault="00A50125" w:rsidP="00A501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JSON structured datasets</w:t>
      </w:r>
    </w:p>
    <w:p w:rsidR="00A50125" w:rsidRPr="00A50125" w:rsidRDefault="00A50125" w:rsidP="00A501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Synthetic Wikipedia-style documents</w:t>
      </w:r>
    </w:p>
    <w:p w:rsidR="00A50125" w:rsidRPr="00A50125" w:rsidRDefault="00A50125" w:rsidP="00A501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Adversarial paraphrased contradictions</w:t>
      </w:r>
    </w:p>
    <w:p w:rsidR="00A50125" w:rsidRPr="00A50125" w:rsidRDefault="00A50125" w:rsidP="00A501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125">
        <w:rPr>
          <w:rFonts w:ascii="Times New Roman" w:eastAsia="Times New Roman" w:hAnsi="Times New Roman" w:cs="Times New Roman"/>
          <w:sz w:val="24"/>
          <w:szCs w:val="24"/>
        </w:rPr>
        <w:t>Scoring rubric for model evaluation</w:t>
      </w:r>
    </w:p>
    <w:p w:rsidR="009A212E" w:rsidRDefault="009A212E"/>
    <w:sectPr w:rsidR="009A212E" w:rsidSect="006E01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329F"/>
    <w:multiLevelType w:val="multilevel"/>
    <w:tmpl w:val="DE40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21561B"/>
    <w:multiLevelType w:val="multilevel"/>
    <w:tmpl w:val="0F06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7D5D2C"/>
    <w:multiLevelType w:val="multilevel"/>
    <w:tmpl w:val="56F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344C27"/>
    <w:multiLevelType w:val="multilevel"/>
    <w:tmpl w:val="6F0A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446BA3"/>
    <w:multiLevelType w:val="multilevel"/>
    <w:tmpl w:val="431A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543140"/>
    <w:multiLevelType w:val="multilevel"/>
    <w:tmpl w:val="2CD2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A7184A"/>
    <w:multiLevelType w:val="multilevel"/>
    <w:tmpl w:val="EB6C1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2C5DA7"/>
    <w:multiLevelType w:val="multilevel"/>
    <w:tmpl w:val="5142E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FF63D1"/>
    <w:multiLevelType w:val="multilevel"/>
    <w:tmpl w:val="295E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1C7685"/>
    <w:multiLevelType w:val="multilevel"/>
    <w:tmpl w:val="52D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D0A35A3"/>
    <w:multiLevelType w:val="multilevel"/>
    <w:tmpl w:val="CB0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2"/>
  </w:num>
  <w:num w:numId="5">
    <w:abstractNumId w:val="3"/>
  </w:num>
  <w:num w:numId="6">
    <w:abstractNumId w:val="8"/>
  </w:num>
  <w:num w:numId="7">
    <w:abstractNumId w:val="4"/>
  </w:num>
  <w:num w:numId="8">
    <w:abstractNumId w:val="6"/>
  </w:num>
  <w:num w:numId="9">
    <w:abstractNumId w:val="7"/>
  </w:num>
  <w:num w:numId="10">
    <w:abstractNumId w:val="9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A50125"/>
    <w:rsid w:val="006E01FD"/>
    <w:rsid w:val="009A212E"/>
    <w:rsid w:val="00A501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FD"/>
  </w:style>
  <w:style w:type="paragraph" w:styleId="Heading1">
    <w:name w:val="heading 1"/>
    <w:basedOn w:val="Normal"/>
    <w:link w:val="Heading1Char"/>
    <w:uiPriority w:val="9"/>
    <w:qFormat/>
    <w:rsid w:val="00A501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501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01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1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501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01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0125"/>
    <w:rPr>
      <w:b/>
      <w:bCs/>
    </w:rPr>
  </w:style>
  <w:style w:type="character" w:styleId="Emphasis">
    <w:name w:val="Emphasis"/>
    <w:basedOn w:val="DefaultParagraphFont"/>
    <w:uiPriority w:val="20"/>
    <w:qFormat/>
    <w:rsid w:val="00A5012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43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779</Words>
  <Characters>4442</Characters>
  <Application>Microsoft Office Word</Application>
  <DocSecurity>0</DocSecurity>
  <Lines>37</Lines>
  <Paragraphs>10</Paragraphs>
  <ScaleCrop>false</ScaleCrop>
  <Company/>
  <LinksUpToDate>false</LinksUpToDate>
  <CharactersWithSpaces>5211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2026-02-20T10:45:00Z</dcterms:created>
  <dcterms:modified xsi:type="dcterms:W3CDTF">2026-02-20T10:46:00Z</dcterms:modified>
</cp:coreProperties>
</file>