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B7434" w14:textId="77777777" w:rsidR="00B63234" w:rsidRDefault="006423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anchor distT="0" distB="0" distL="0" distR="0" simplePos="0" relativeHeight="251658240" behindDoc="1" locked="0" layoutInCell="1" hidden="0" allowOverlap="1" wp14:anchorId="7703BA5E" wp14:editId="65119877">
            <wp:simplePos x="0" y="0"/>
            <wp:positionH relativeFrom="page">
              <wp:posOffset>944878</wp:posOffset>
            </wp:positionH>
            <wp:positionV relativeFrom="page">
              <wp:posOffset>1152159</wp:posOffset>
            </wp:positionV>
            <wp:extent cx="731520" cy="670559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70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5"/>
        <w:tblW w:w="10182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069"/>
        <w:gridCol w:w="7590"/>
      </w:tblGrid>
      <w:tr w:rsidR="00B63234" w14:paraId="678DCC1C" w14:textId="77777777">
        <w:trPr>
          <w:trHeight w:val="1199"/>
        </w:trPr>
        <w:tc>
          <w:tcPr>
            <w:tcW w:w="10182" w:type="dxa"/>
            <w:gridSpan w:val="3"/>
          </w:tcPr>
          <w:p w14:paraId="7C05BC8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bookmarkStart w:id="0" w:name="bookmark=id.gjdgxs" w:colFirst="0" w:colLast="0"/>
            <w:bookmarkEnd w:id="0"/>
          </w:p>
          <w:p w14:paraId="031DF4B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line="327" w:lineRule="auto"/>
              <w:ind w:left="2471" w:right="95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UNITED INTERNATIONAL UNIVERSITY</w:t>
            </w:r>
          </w:p>
          <w:p w14:paraId="2F40CA9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7" w:lineRule="auto"/>
              <w:ind w:left="2471" w:right="95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Department of Co</w:t>
            </w:r>
            <w:bookmarkStart w:id="1" w:name="bookmark=id.30j0zll" w:colFirst="0" w:colLast="0"/>
            <w:bookmarkEnd w:id="1"/>
            <w:r>
              <w:rPr>
                <w:color w:val="000000"/>
                <w:sz w:val="28"/>
                <w:szCs w:val="28"/>
              </w:rPr>
              <w:t>mputer Science and Engineering (CSE)</w:t>
            </w:r>
          </w:p>
          <w:p w14:paraId="63A90E1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71" w:right="949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Course Syllabus</w:t>
            </w:r>
          </w:p>
        </w:tc>
      </w:tr>
      <w:tr w:rsidR="00B63234" w14:paraId="11CAB070" w14:textId="77777777">
        <w:trPr>
          <w:trHeight w:val="182"/>
        </w:trPr>
        <w:tc>
          <w:tcPr>
            <w:tcW w:w="523" w:type="dxa"/>
          </w:tcPr>
          <w:p w14:paraId="45DC4CE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9659" w:type="dxa"/>
            <w:gridSpan w:val="2"/>
          </w:tcPr>
          <w:p w14:paraId="2F7E0D2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B63234" w14:paraId="1845AC89" w14:textId="77777777">
        <w:trPr>
          <w:trHeight w:val="558"/>
        </w:trPr>
        <w:tc>
          <w:tcPr>
            <w:tcW w:w="523" w:type="dxa"/>
          </w:tcPr>
          <w:p w14:paraId="27DF7F6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2069" w:type="dxa"/>
          </w:tcPr>
          <w:p w14:paraId="442817B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7590" w:type="dxa"/>
          </w:tcPr>
          <w:p w14:paraId="5121C9C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Database Management Systems Laboratory</w:t>
            </w:r>
          </w:p>
        </w:tc>
      </w:tr>
      <w:tr w:rsidR="00B63234" w14:paraId="3B619C17" w14:textId="77777777">
        <w:trPr>
          <w:trHeight w:val="520"/>
        </w:trPr>
        <w:tc>
          <w:tcPr>
            <w:tcW w:w="523" w:type="dxa"/>
          </w:tcPr>
          <w:p w14:paraId="43F8B8D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069" w:type="dxa"/>
          </w:tcPr>
          <w:p w14:paraId="37D71AD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7590" w:type="dxa"/>
          </w:tcPr>
          <w:p w14:paraId="522DA00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bookmarkStart w:id="2" w:name="_heading=h.gjdgxs" w:colFirst="0" w:colLast="0"/>
            <w:bookmarkEnd w:id="2"/>
            <w:r>
              <w:rPr>
                <w:color w:val="000000"/>
              </w:rPr>
              <w:t>CSE 3522</w:t>
            </w:r>
          </w:p>
        </w:tc>
      </w:tr>
      <w:tr w:rsidR="00B63234" w14:paraId="0CACD61D" w14:textId="77777777">
        <w:trPr>
          <w:trHeight w:val="618"/>
        </w:trPr>
        <w:tc>
          <w:tcPr>
            <w:tcW w:w="523" w:type="dxa"/>
          </w:tcPr>
          <w:p w14:paraId="2AADECE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2069" w:type="dxa"/>
          </w:tcPr>
          <w:p w14:paraId="6D655B5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 w:right="48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Trimester and Year</w:t>
            </w:r>
          </w:p>
        </w:tc>
        <w:tc>
          <w:tcPr>
            <w:tcW w:w="7590" w:type="dxa"/>
          </w:tcPr>
          <w:p w14:paraId="646EE0A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t xml:space="preserve">Spring </w:t>
            </w:r>
            <w:r>
              <w:rPr>
                <w:color w:val="000000"/>
              </w:rPr>
              <w:t>202</w:t>
            </w:r>
            <w:r>
              <w:t>5</w:t>
            </w:r>
          </w:p>
        </w:tc>
      </w:tr>
      <w:tr w:rsidR="00B63234" w14:paraId="6BCFA6DB" w14:textId="77777777">
        <w:trPr>
          <w:trHeight w:val="441"/>
        </w:trPr>
        <w:tc>
          <w:tcPr>
            <w:tcW w:w="523" w:type="dxa"/>
          </w:tcPr>
          <w:p w14:paraId="5D9EC48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2069" w:type="dxa"/>
          </w:tcPr>
          <w:p w14:paraId="2EE6D03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Pre-requisites</w:t>
            </w:r>
          </w:p>
        </w:tc>
        <w:tc>
          <w:tcPr>
            <w:tcW w:w="7590" w:type="dxa"/>
          </w:tcPr>
          <w:p w14:paraId="67CE2E3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NIL</w:t>
            </w:r>
          </w:p>
        </w:tc>
      </w:tr>
      <w:tr w:rsidR="00B63234" w14:paraId="79E2310B" w14:textId="77777777">
        <w:trPr>
          <w:trHeight w:val="359"/>
        </w:trPr>
        <w:tc>
          <w:tcPr>
            <w:tcW w:w="523" w:type="dxa"/>
          </w:tcPr>
          <w:p w14:paraId="1841063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2069" w:type="dxa"/>
          </w:tcPr>
          <w:p w14:paraId="119819C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Credit Hours</w:t>
            </w:r>
          </w:p>
        </w:tc>
        <w:tc>
          <w:tcPr>
            <w:tcW w:w="7590" w:type="dxa"/>
          </w:tcPr>
          <w:p w14:paraId="1321270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</w:tr>
      <w:tr w:rsidR="00B63234" w14:paraId="06DFFECF" w14:textId="77777777">
        <w:trPr>
          <w:trHeight w:val="317"/>
        </w:trPr>
        <w:tc>
          <w:tcPr>
            <w:tcW w:w="523" w:type="dxa"/>
          </w:tcPr>
          <w:p w14:paraId="7580717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2069" w:type="dxa"/>
          </w:tcPr>
          <w:p w14:paraId="5B8E202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Section</w:t>
            </w:r>
          </w:p>
        </w:tc>
        <w:tc>
          <w:tcPr>
            <w:tcW w:w="7590" w:type="dxa"/>
            <w:tcBorders>
              <w:bottom w:val="single" w:sz="8" w:space="0" w:color="000000"/>
            </w:tcBorders>
          </w:tcPr>
          <w:p w14:paraId="76752381" w14:textId="7D0826BF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rPr>
                <w:rFonts w:asciiTheme="majorHAnsi" w:hAnsiTheme="majorHAnsi"/>
              </w:rPr>
              <w:t>BA</w:t>
            </w:r>
          </w:p>
        </w:tc>
      </w:tr>
      <w:tr w:rsidR="00B63234" w14:paraId="761CB7AB" w14:textId="77777777">
        <w:trPr>
          <w:trHeight w:val="343"/>
        </w:trPr>
        <w:tc>
          <w:tcPr>
            <w:tcW w:w="523" w:type="dxa"/>
          </w:tcPr>
          <w:p w14:paraId="5A3EF0E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2069" w:type="dxa"/>
          </w:tcPr>
          <w:p w14:paraId="3BAC1C5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Classroom</w:t>
            </w:r>
          </w:p>
        </w:tc>
        <w:tc>
          <w:tcPr>
            <w:tcW w:w="7590" w:type="dxa"/>
            <w:tcBorders>
              <w:top w:val="single" w:sz="8" w:space="0" w:color="000000"/>
            </w:tcBorders>
          </w:tcPr>
          <w:p w14:paraId="54C71FD3" w14:textId="5C78AED3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>
              <w:t>Room #529</w:t>
            </w:r>
          </w:p>
        </w:tc>
      </w:tr>
      <w:tr w:rsidR="00B63234" w14:paraId="383494A3" w14:textId="77777777">
        <w:trPr>
          <w:trHeight w:val="460"/>
        </w:trPr>
        <w:tc>
          <w:tcPr>
            <w:tcW w:w="523" w:type="dxa"/>
          </w:tcPr>
          <w:p w14:paraId="46BF090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w="2069" w:type="dxa"/>
          </w:tcPr>
          <w:p w14:paraId="29CAB07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Instructor’s Name</w:t>
            </w:r>
          </w:p>
        </w:tc>
        <w:tc>
          <w:tcPr>
            <w:tcW w:w="7590" w:type="dxa"/>
          </w:tcPr>
          <w:p w14:paraId="5FE03A97" w14:textId="452DDC7B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t>Mahmudul Hasan</w:t>
            </w:r>
          </w:p>
        </w:tc>
      </w:tr>
      <w:tr w:rsidR="00B63234" w14:paraId="4AA8A1E0" w14:textId="77777777">
        <w:trPr>
          <w:trHeight w:val="340"/>
        </w:trPr>
        <w:tc>
          <w:tcPr>
            <w:tcW w:w="523" w:type="dxa"/>
          </w:tcPr>
          <w:p w14:paraId="54370CA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2069" w:type="dxa"/>
          </w:tcPr>
          <w:p w14:paraId="5EEC470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Contact Info</w:t>
            </w:r>
          </w:p>
        </w:tc>
        <w:tc>
          <w:tcPr>
            <w:tcW w:w="7590" w:type="dxa"/>
          </w:tcPr>
          <w:p w14:paraId="05AFF723" w14:textId="1285F9D0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t>mahmudul@cse.uiu.ac.bd, 01914259744</w:t>
            </w:r>
          </w:p>
        </w:tc>
      </w:tr>
      <w:tr w:rsidR="00B63234" w14:paraId="5F7961FB" w14:textId="77777777">
        <w:trPr>
          <w:trHeight w:val="359"/>
        </w:trPr>
        <w:tc>
          <w:tcPr>
            <w:tcW w:w="523" w:type="dxa"/>
          </w:tcPr>
          <w:p w14:paraId="4256F60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2069" w:type="dxa"/>
          </w:tcPr>
          <w:p w14:paraId="1D283FD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Office</w:t>
            </w:r>
          </w:p>
        </w:tc>
        <w:tc>
          <w:tcPr>
            <w:tcW w:w="7590" w:type="dxa"/>
          </w:tcPr>
          <w:p w14:paraId="2C2696F1" w14:textId="0B84A6E5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t>Room # 836(A)</w:t>
            </w:r>
          </w:p>
        </w:tc>
      </w:tr>
      <w:tr w:rsidR="00B63234" w14:paraId="7A7E7CD7" w14:textId="77777777">
        <w:trPr>
          <w:trHeight w:val="1397"/>
        </w:trPr>
        <w:tc>
          <w:tcPr>
            <w:tcW w:w="523" w:type="dxa"/>
          </w:tcPr>
          <w:p w14:paraId="4EB0D07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2069" w:type="dxa"/>
          </w:tcPr>
          <w:p w14:paraId="703B6AB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Counselling Hours</w:t>
            </w:r>
          </w:p>
        </w:tc>
        <w:tc>
          <w:tcPr>
            <w:tcW w:w="7590" w:type="dxa"/>
          </w:tcPr>
          <w:p w14:paraId="0EA37BF4" w14:textId="572EEC13" w:rsidR="006423F4" w:rsidRDefault="006423F4" w:rsidP="006423F4">
            <w:r>
              <w:t xml:space="preserve">  Saturday: 12:30PM – 04:30 PM</w:t>
            </w:r>
          </w:p>
          <w:p w14:paraId="30D7045A" w14:textId="77777777" w:rsidR="006423F4" w:rsidRDefault="006423F4" w:rsidP="006423F4">
            <w:r>
              <w:t xml:space="preserve">  Sunday: 12:30PM – 04:30 PM</w:t>
            </w:r>
          </w:p>
          <w:p w14:paraId="43CEB9D3" w14:textId="77777777" w:rsidR="006423F4" w:rsidRDefault="006423F4" w:rsidP="006423F4">
            <w:r>
              <w:t xml:space="preserve">  Tuesday: 08:30 AM – 11:10 AM</w:t>
            </w:r>
          </w:p>
          <w:p w14:paraId="6CBBB847" w14:textId="77777777" w:rsidR="006423F4" w:rsidRDefault="006423F4" w:rsidP="006423F4">
            <w:r>
              <w:t xml:space="preserve">  Wednesday: 12:30PM – 04:30 PM</w:t>
            </w:r>
          </w:p>
          <w:p w14:paraId="3279820A" w14:textId="789979D2" w:rsidR="00B63234" w:rsidRDefault="006423F4" w:rsidP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 xml:space="preserve">  </w:t>
            </w:r>
            <w:r w:rsidRPr="00E55241">
              <w:rPr>
                <w:b/>
                <w:bCs/>
              </w:rPr>
              <w:t xml:space="preserve">Pre- Appointment is appreciated. </w:t>
            </w:r>
            <w:r>
              <w:t>Please see on the door of my room</w:t>
            </w:r>
          </w:p>
        </w:tc>
      </w:tr>
      <w:tr w:rsidR="00B63234" w14:paraId="5166F049" w14:textId="77777777">
        <w:trPr>
          <w:trHeight w:val="1185"/>
        </w:trPr>
        <w:tc>
          <w:tcPr>
            <w:tcW w:w="523" w:type="dxa"/>
          </w:tcPr>
          <w:p w14:paraId="618841A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w="2069" w:type="dxa"/>
          </w:tcPr>
          <w:p w14:paraId="434CC0E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Text Book</w:t>
            </w:r>
          </w:p>
        </w:tc>
        <w:tc>
          <w:tcPr>
            <w:tcW w:w="7590" w:type="dxa"/>
          </w:tcPr>
          <w:p w14:paraId="729107BA" w14:textId="77777777" w:rsidR="00B63234" w:rsidRDefault="006423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spacing w:before="2"/>
            </w:pPr>
            <w:r>
              <w:rPr>
                <w:color w:val="000000"/>
              </w:rPr>
              <w:t>Database System Concepts (7th Edition)</w:t>
            </w:r>
          </w:p>
          <w:p w14:paraId="40E2520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4"/>
              <w:rPr>
                <w:color w:val="000000"/>
              </w:rPr>
            </w:pPr>
            <w:r>
              <w:rPr>
                <w:color w:val="000000"/>
              </w:rPr>
              <w:t>by Abraham Silberschatz, Henry F. Korth and S. Sudarshan</w:t>
            </w:r>
          </w:p>
          <w:p w14:paraId="45726A5B" w14:textId="77777777" w:rsidR="00B63234" w:rsidRDefault="006423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6"/>
              </w:tabs>
              <w:spacing w:before="8" w:line="298" w:lineRule="auto"/>
              <w:ind w:left="1074" w:right="2997" w:hanging="600"/>
            </w:pPr>
            <w:r>
              <w:rPr>
                <w:color w:val="000000"/>
              </w:rPr>
              <w:t>Database Systems: The Complete Book by Garcia-Molina, Ullman and Widom</w:t>
            </w:r>
          </w:p>
        </w:tc>
      </w:tr>
      <w:tr w:rsidR="00B63234" w14:paraId="593AA555" w14:textId="77777777">
        <w:trPr>
          <w:trHeight w:val="460"/>
        </w:trPr>
        <w:tc>
          <w:tcPr>
            <w:tcW w:w="523" w:type="dxa"/>
          </w:tcPr>
          <w:p w14:paraId="751D087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w="2069" w:type="dxa"/>
          </w:tcPr>
          <w:p w14:paraId="75D9D4C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Reference</w:t>
            </w:r>
          </w:p>
        </w:tc>
        <w:tc>
          <w:tcPr>
            <w:tcW w:w="7590" w:type="dxa"/>
          </w:tcPr>
          <w:p w14:paraId="40C4CEB4" w14:textId="77777777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Calibri" w:eastAsia="Calibri" w:hAnsi="Calibri" w:cs="Calibri"/>
                <w:color w:val="000000"/>
              </w:rPr>
            </w:pPr>
            <w:hyperlink r:id="rId7">
              <w:r w:rsidR="006423F4">
                <w:rPr>
                  <w:rFonts w:ascii="Calibri" w:eastAsia="Calibri" w:hAnsi="Calibri" w:cs="Calibri"/>
                  <w:color w:val="1154CC"/>
                  <w:u w:val="single"/>
                </w:rPr>
                <w:t>http://www.db-book.com/</w:t>
              </w:r>
            </w:hyperlink>
          </w:p>
        </w:tc>
      </w:tr>
      <w:tr w:rsidR="00B63234" w14:paraId="078375AF" w14:textId="77777777">
        <w:trPr>
          <w:trHeight w:val="517"/>
        </w:trPr>
        <w:tc>
          <w:tcPr>
            <w:tcW w:w="523" w:type="dxa"/>
          </w:tcPr>
          <w:p w14:paraId="39E594D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w="2069" w:type="dxa"/>
          </w:tcPr>
          <w:p w14:paraId="378B78E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98" w:right="2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Contents (approved by UGC)</w:t>
            </w:r>
          </w:p>
        </w:tc>
        <w:tc>
          <w:tcPr>
            <w:tcW w:w="7590" w:type="dxa"/>
          </w:tcPr>
          <w:p w14:paraId="7CA9573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Laboratory work based on CS</w:t>
            </w:r>
            <w:r>
              <w:t>E</w:t>
            </w:r>
            <w:r>
              <w:rPr>
                <w:color w:val="000000"/>
              </w:rPr>
              <w:t xml:space="preserve"> </w:t>
            </w:r>
            <w:r>
              <w:t>35</w:t>
            </w:r>
            <w:r>
              <w:rPr>
                <w:color w:val="000000"/>
              </w:rPr>
              <w:t>21.</w:t>
            </w:r>
          </w:p>
        </w:tc>
      </w:tr>
    </w:tbl>
    <w:p w14:paraId="59465D91" w14:textId="77777777" w:rsidR="00B63234" w:rsidRDefault="00B63234">
      <w:pPr>
        <w:sectPr w:rsidR="00B63234">
          <w:pgSz w:w="12240" w:h="15840"/>
          <w:pgMar w:top="1500" w:right="740" w:bottom="280" w:left="1080" w:header="720" w:footer="720" w:gutter="0"/>
          <w:pgNumType w:start="1"/>
          <w:cols w:space="720"/>
        </w:sectPr>
      </w:pPr>
    </w:p>
    <w:p w14:paraId="7B8056D8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10192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120"/>
        <w:gridCol w:w="163"/>
        <w:gridCol w:w="648"/>
        <w:gridCol w:w="209"/>
        <w:gridCol w:w="475"/>
        <w:gridCol w:w="453"/>
        <w:gridCol w:w="119"/>
        <w:gridCol w:w="112"/>
        <w:gridCol w:w="686"/>
        <w:gridCol w:w="547"/>
        <w:gridCol w:w="139"/>
        <w:gridCol w:w="684"/>
        <w:gridCol w:w="676"/>
        <w:gridCol w:w="719"/>
        <w:gridCol w:w="663"/>
        <w:gridCol w:w="140"/>
        <w:gridCol w:w="546"/>
        <w:gridCol w:w="431"/>
        <w:gridCol w:w="258"/>
        <w:gridCol w:w="688"/>
        <w:gridCol w:w="722"/>
        <w:gridCol w:w="184"/>
        <w:gridCol w:w="287"/>
      </w:tblGrid>
      <w:tr w:rsidR="00B63234" w14:paraId="6A59D096" w14:textId="77777777">
        <w:trPr>
          <w:trHeight w:val="3210"/>
        </w:trPr>
        <w:tc>
          <w:tcPr>
            <w:tcW w:w="523" w:type="dxa"/>
          </w:tcPr>
          <w:p w14:paraId="05908E2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16</w:t>
            </w:r>
          </w:p>
        </w:tc>
        <w:tc>
          <w:tcPr>
            <w:tcW w:w="2068" w:type="dxa"/>
            <w:gridSpan w:val="6"/>
          </w:tcPr>
          <w:p w14:paraId="15A99D5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 w:right="32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Outcomes (COs)</w:t>
            </w:r>
          </w:p>
        </w:tc>
        <w:tc>
          <w:tcPr>
            <w:tcW w:w="7601" w:type="dxa"/>
            <w:gridSpan w:val="17"/>
          </w:tcPr>
          <w:p w14:paraId="27052D0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Description</w:t>
            </w:r>
          </w:p>
          <w:p w14:paraId="0C9C4D8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60" w:line="288" w:lineRule="auto"/>
              <w:ind w:left="955" w:right="826" w:hanging="72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color w:val="000000"/>
              </w:rPr>
              <w:t xml:space="preserve">Implement relational database models </w:t>
            </w:r>
            <w:r>
              <w:t>and are capable</w:t>
            </w:r>
            <w:r>
              <w:rPr>
                <w:color w:val="000000"/>
              </w:rPr>
              <w:t xml:space="preserve"> to manage correlated data based on software requirements.</w:t>
            </w:r>
          </w:p>
          <w:p w14:paraId="635685B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10" w:line="288" w:lineRule="auto"/>
              <w:ind w:left="955" w:right="677" w:hanging="72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color w:val="000000"/>
              </w:rPr>
              <w:t>Extrapolate the theories and techniques in developing database applications, management and security.</w:t>
            </w:r>
          </w:p>
          <w:p w14:paraId="095573C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10" w:line="288" w:lineRule="auto"/>
              <w:ind w:left="955" w:right="717" w:hanging="72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color w:val="000000"/>
              </w:rPr>
              <w:t>Engage in effective communication through presentation of the project work, database modeling and project reports.</w:t>
            </w:r>
          </w:p>
          <w:p w14:paraId="2E46B9F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9" w:line="288" w:lineRule="auto"/>
              <w:ind w:left="955" w:right="375" w:hanging="72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color w:val="000000"/>
              </w:rPr>
              <w:t xml:space="preserve">Contribute to the DBMS project development using </w:t>
            </w:r>
            <w:r>
              <w:t>e</w:t>
            </w:r>
            <w:r>
              <w:rPr>
                <w:color w:val="000000"/>
              </w:rPr>
              <w:t>nterprise DBMS products such as SQL server and lead the team.</w:t>
            </w:r>
          </w:p>
        </w:tc>
      </w:tr>
      <w:tr w:rsidR="00B63234" w14:paraId="3E1AB5AB" w14:textId="77777777">
        <w:trPr>
          <w:trHeight w:val="460"/>
        </w:trPr>
        <w:tc>
          <w:tcPr>
            <w:tcW w:w="523" w:type="dxa"/>
          </w:tcPr>
          <w:p w14:paraId="12A3F4B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</w:t>
            </w:r>
          </w:p>
        </w:tc>
        <w:tc>
          <w:tcPr>
            <w:tcW w:w="2068" w:type="dxa"/>
            <w:gridSpan w:val="6"/>
          </w:tcPr>
          <w:p w14:paraId="36F0E63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Teaching Methods</w:t>
            </w:r>
          </w:p>
        </w:tc>
        <w:tc>
          <w:tcPr>
            <w:tcW w:w="7601" w:type="dxa"/>
            <w:gridSpan w:val="17"/>
          </w:tcPr>
          <w:p w14:paraId="52BD2AA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Lecture (L), Case Study (CS), Q/A, Assignment (A), Quizzes, Project</w:t>
            </w:r>
          </w:p>
        </w:tc>
      </w:tr>
      <w:tr w:rsidR="00B63234" w14:paraId="72C11189" w14:textId="77777777">
        <w:trPr>
          <w:trHeight w:val="256"/>
        </w:trPr>
        <w:tc>
          <w:tcPr>
            <w:tcW w:w="523" w:type="dxa"/>
            <w:vMerge w:val="restart"/>
          </w:tcPr>
          <w:p w14:paraId="21B828E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w="2068" w:type="dxa"/>
            <w:gridSpan w:val="6"/>
            <w:vMerge w:val="restart"/>
          </w:tcPr>
          <w:p w14:paraId="3106003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5" w:right="73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 with Assessment Methods</w:t>
            </w:r>
          </w:p>
        </w:tc>
        <w:tc>
          <w:tcPr>
            <w:tcW w:w="7601" w:type="dxa"/>
            <w:gridSpan w:val="17"/>
            <w:tcBorders>
              <w:bottom w:val="nil"/>
            </w:tcBorders>
          </w:tcPr>
          <w:p w14:paraId="4E42C65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B63234" w14:paraId="636AD110" w14:textId="77777777">
        <w:trPr>
          <w:trHeight w:val="258"/>
        </w:trPr>
        <w:tc>
          <w:tcPr>
            <w:tcW w:w="523" w:type="dxa"/>
            <w:vMerge/>
          </w:tcPr>
          <w:p w14:paraId="73CAAB9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068" w:type="dxa"/>
            <w:gridSpan w:val="6"/>
            <w:vMerge/>
          </w:tcPr>
          <w:p w14:paraId="4126367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9" w:type="dxa"/>
            <w:vMerge w:val="restart"/>
            <w:tcBorders>
              <w:top w:val="nil"/>
            </w:tcBorders>
          </w:tcPr>
          <w:p w14:paraId="720384D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5" w:type="dxa"/>
            <w:gridSpan w:val="3"/>
          </w:tcPr>
          <w:p w14:paraId="0C0CD6C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459" w:right="4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</w:t>
            </w:r>
          </w:p>
        </w:tc>
        <w:tc>
          <w:tcPr>
            <w:tcW w:w="3021" w:type="dxa"/>
            <w:gridSpan w:val="6"/>
          </w:tcPr>
          <w:p w14:paraId="63981E4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 Method</w:t>
            </w:r>
          </w:p>
        </w:tc>
        <w:tc>
          <w:tcPr>
            <w:tcW w:w="977" w:type="dxa"/>
            <w:gridSpan w:val="2"/>
          </w:tcPr>
          <w:p w14:paraId="5DCF6EE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8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(%)</w:t>
            </w:r>
          </w:p>
        </w:tc>
        <w:tc>
          <w:tcPr>
            <w:tcW w:w="2139" w:type="dxa"/>
            <w:gridSpan w:val="5"/>
            <w:vMerge w:val="restart"/>
            <w:tcBorders>
              <w:top w:val="nil"/>
            </w:tcBorders>
          </w:tcPr>
          <w:p w14:paraId="79DE623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69821B30" w14:textId="77777777">
        <w:trPr>
          <w:trHeight w:val="309"/>
        </w:trPr>
        <w:tc>
          <w:tcPr>
            <w:tcW w:w="523" w:type="dxa"/>
            <w:vMerge/>
          </w:tcPr>
          <w:p w14:paraId="13E3410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8" w:type="dxa"/>
            <w:gridSpan w:val="6"/>
            <w:vMerge/>
          </w:tcPr>
          <w:p w14:paraId="1042B12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" w:type="dxa"/>
            <w:vMerge/>
            <w:tcBorders>
              <w:top w:val="nil"/>
            </w:tcBorders>
          </w:tcPr>
          <w:p w14:paraId="6993694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5" w:type="dxa"/>
            <w:gridSpan w:val="3"/>
          </w:tcPr>
          <w:p w14:paraId="5739CA0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021" w:type="dxa"/>
            <w:gridSpan w:val="6"/>
          </w:tcPr>
          <w:p w14:paraId="5F07C86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Attendance</w:t>
            </w:r>
          </w:p>
        </w:tc>
        <w:tc>
          <w:tcPr>
            <w:tcW w:w="977" w:type="dxa"/>
            <w:gridSpan w:val="2"/>
          </w:tcPr>
          <w:p w14:paraId="48A0062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4"/>
              <w:rPr>
                <w:color w:val="000000"/>
              </w:rPr>
            </w:pPr>
            <w:r>
              <w:t>5</w:t>
            </w:r>
            <w:r>
              <w:rPr>
                <w:color w:val="000000"/>
              </w:rPr>
              <w:t>%</w:t>
            </w:r>
          </w:p>
        </w:tc>
        <w:tc>
          <w:tcPr>
            <w:tcW w:w="2139" w:type="dxa"/>
            <w:gridSpan w:val="5"/>
            <w:vMerge/>
            <w:tcBorders>
              <w:top w:val="nil"/>
            </w:tcBorders>
          </w:tcPr>
          <w:p w14:paraId="3E193E9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2505BCFE" w14:textId="77777777">
        <w:trPr>
          <w:trHeight w:val="309"/>
        </w:trPr>
        <w:tc>
          <w:tcPr>
            <w:tcW w:w="523" w:type="dxa"/>
            <w:vMerge/>
          </w:tcPr>
          <w:p w14:paraId="3F59EA7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068" w:type="dxa"/>
            <w:gridSpan w:val="6"/>
            <w:vMerge/>
          </w:tcPr>
          <w:p w14:paraId="77848B8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9" w:type="dxa"/>
            <w:vMerge/>
            <w:tcBorders>
              <w:top w:val="nil"/>
            </w:tcBorders>
          </w:tcPr>
          <w:p w14:paraId="32E9B20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345" w:type="dxa"/>
            <w:gridSpan w:val="3"/>
            <w:shd w:val="clear" w:color="auto" w:fill="FFFF00"/>
          </w:tcPr>
          <w:p w14:paraId="4A5EA2D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459" w:right="445"/>
              <w:jc w:val="center"/>
              <w:rPr>
                <w:color w:val="000000"/>
              </w:rPr>
            </w:pPr>
            <w:r>
              <w:rPr>
                <w:color w:val="000000"/>
              </w:rPr>
              <w:t>CO1</w:t>
            </w:r>
          </w:p>
        </w:tc>
        <w:tc>
          <w:tcPr>
            <w:tcW w:w="3021" w:type="dxa"/>
            <w:gridSpan w:val="6"/>
          </w:tcPr>
          <w:p w14:paraId="2B9AAB3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Class Performance</w:t>
            </w:r>
          </w:p>
        </w:tc>
        <w:tc>
          <w:tcPr>
            <w:tcW w:w="977" w:type="dxa"/>
            <w:gridSpan w:val="2"/>
          </w:tcPr>
          <w:p w14:paraId="67A80A6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4"/>
              <w:rPr>
                <w:color w:val="000000"/>
              </w:rPr>
            </w:pPr>
            <w:r>
              <w:t>2</w:t>
            </w:r>
            <w:r>
              <w:rPr>
                <w:color w:val="000000"/>
              </w:rPr>
              <w:t>0%</w:t>
            </w:r>
          </w:p>
        </w:tc>
        <w:tc>
          <w:tcPr>
            <w:tcW w:w="2139" w:type="dxa"/>
            <w:gridSpan w:val="5"/>
            <w:vMerge/>
            <w:tcBorders>
              <w:top w:val="nil"/>
            </w:tcBorders>
          </w:tcPr>
          <w:p w14:paraId="34A47AB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325FF677" w14:textId="77777777">
        <w:trPr>
          <w:trHeight w:val="309"/>
        </w:trPr>
        <w:tc>
          <w:tcPr>
            <w:tcW w:w="523" w:type="dxa"/>
            <w:vMerge/>
          </w:tcPr>
          <w:p w14:paraId="68301A5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068" w:type="dxa"/>
            <w:gridSpan w:val="6"/>
            <w:vMerge/>
          </w:tcPr>
          <w:p w14:paraId="186E583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9" w:type="dxa"/>
            <w:vMerge/>
            <w:tcBorders>
              <w:top w:val="nil"/>
            </w:tcBorders>
          </w:tcPr>
          <w:p w14:paraId="5C39FD3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345" w:type="dxa"/>
            <w:gridSpan w:val="3"/>
          </w:tcPr>
          <w:p w14:paraId="37B3B6F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459" w:right="445"/>
              <w:jc w:val="center"/>
              <w:rPr>
                <w:color w:val="000000"/>
              </w:rPr>
            </w:pPr>
            <w:r>
              <w:rPr>
                <w:color w:val="000000"/>
              </w:rPr>
              <w:t>CO3</w:t>
            </w:r>
          </w:p>
        </w:tc>
        <w:tc>
          <w:tcPr>
            <w:tcW w:w="3021" w:type="dxa"/>
            <w:gridSpan w:val="6"/>
          </w:tcPr>
          <w:p w14:paraId="047E097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Presentation, Report and Viva</w:t>
            </w:r>
          </w:p>
        </w:tc>
        <w:tc>
          <w:tcPr>
            <w:tcW w:w="977" w:type="dxa"/>
            <w:gridSpan w:val="2"/>
          </w:tcPr>
          <w:p w14:paraId="723E638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4"/>
              <w:rPr>
                <w:color w:val="000000"/>
              </w:rPr>
            </w:pPr>
            <w:r>
              <w:t>25</w:t>
            </w:r>
            <w:r>
              <w:rPr>
                <w:color w:val="000000"/>
              </w:rPr>
              <w:t>%</w:t>
            </w:r>
          </w:p>
        </w:tc>
        <w:tc>
          <w:tcPr>
            <w:tcW w:w="2139" w:type="dxa"/>
            <w:gridSpan w:val="5"/>
            <w:vMerge/>
            <w:tcBorders>
              <w:top w:val="nil"/>
            </w:tcBorders>
          </w:tcPr>
          <w:p w14:paraId="5E7E67C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5DE4F128" w14:textId="77777777">
        <w:trPr>
          <w:trHeight w:val="311"/>
        </w:trPr>
        <w:tc>
          <w:tcPr>
            <w:tcW w:w="523" w:type="dxa"/>
            <w:vMerge/>
          </w:tcPr>
          <w:p w14:paraId="267EFD6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068" w:type="dxa"/>
            <w:gridSpan w:val="6"/>
            <w:vMerge/>
          </w:tcPr>
          <w:p w14:paraId="70CC783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9" w:type="dxa"/>
            <w:vMerge/>
            <w:tcBorders>
              <w:top w:val="nil"/>
            </w:tcBorders>
          </w:tcPr>
          <w:p w14:paraId="6F2DA6D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345" w:type="dxa"/>
            <w:gridSpan w:val="3"/>
            <w:shd w:val="clear" w:color="auto" w:fill="FFFF00"/>
          </w:tcPr>
          <w:p w14:paraId="4567129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459" w:right="445"/>
              <w:jc w:val="center"/>
              <w:rPr>
                <w:color w:val="000000"/>
              </w:rPr>
            </w:pPr>
            <w:r>
              <w:rPr>
                <w:color w:val="000000"/>
              </w:rPr>
              <w:t>CO4</w:t>
            </w:r>
          </w:p>
        </w:tc>
        <w:tc>
          <w:tcPr>
            <w:tcW w:w="3021" w:type="dxa"/>
            <w:gridSpan w:val="6"/>
          </w:tcPr>
          <w:p w14:paraId="1E40645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5"/>
              <w:rPr>
                <w:color w:val="000000"/>
              </w:rPr>
            </w:pPr>
            <w:r>
              <w:rPr>
                <w:color w:val="000000"/>
              </w:rPr>
              <w:t>Project Development</w:t>
            </w:r>
          </w:p>
        </w:tc>
        <w:tc>
          <w:tcPr>
            <w:tcW w:w="977" w:type="dxa"/>
            <w:gridSpan w:val="2"/>
          </w:tcPr>
          <w:p w14:paraId="2756871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4"/>
              <w:rPr>
                <w:color w:val="000000"/>
              </w:rPr>
            </w:pPr>
            <w:r>
              <w:t>10</w:t>
            </w:r>
            <w:r>
              <w:rPr>
                <w:color w:val="000000"/>
              </w:rPr>
              <w:t>%</w:t>
            </w:r>
          </w:p>
        </w:tc>
        <w:tc>
          <w:tcPr>
            <w:tcW w:w="2139" w:type="dxa"/>
            <w:gridSpan w:val="5"/>
            <w:vMerge/>
            <w:tcBorders>
              <w:top w:val="nil"/>
            </w:tcBorders>
          </w:tcPr>
          <w:p w14:paraId="3D89789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0587D420" w14:textId="77777777">
        <w:trPr>
          <w:trHeight w:val="309"/>
        </w:trPr>
        <w:tc>
          <w:tcPr>
            <w:tcW w:w="523" w:type="dxa"/>
            <w:vMerge/>
          </w:tcPr>
          <w:p w14:paraId="3304685E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068" w:type="dxa"/>
            <w:gridSpan w:val="6"/>
            <w:vMerge/>
          </w:tcPr>
          <w:p w14:paraId="4B24BA0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9" w:type="dxa"/>
            <w:vMerge/>
            <w:tcBorders>
              <w:top w:val="nil"/>
            </w:tcBorders>
          </w:tcPr>
          <w:p w14:paraId="5B00D31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345" w:type="dxa"/>
            <w:gridSpan w:val="3"/>
            <w:tcBorders>
              <w:bottom w:val="single" w:sz="8" w:space="0" w:color="000000"/>
            </w:tcBorders>
            <w:shd w:val="clear" w:color="auto" w:fill="FFFF00"/>
          </w:tcPr>
          <w:p w14:paraId="49AEF69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459" w:right="445"/>
              <w:jc w:val="center"/>
              <w:rPr>
                <w:color w:val="000000"/>
              </w:rPr>
            </w:pPr>
            <w:r>
              <w:rPr>
                <w:color w:val="000000"/>
              </w:rPr>
              <w:t>CO2</w:t>
            </w:r>
          </w:p>
        </w:tc>
        <w:tc>
          <w:tcPr>
            <w:tcW w:w="3021" w:type="dxa"/>
            <w:gridSpan w:val="6"/>
            <w:tcBorders>
              <w:bottom w:val="single" w:sz="8" w:space="0" w:color="000000"/>
            </w:tcBorders>
          </w:tcPr>
          <w:p w14:paraId="5835F10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</w:rPr>
            </w:pPr>
            <w:r>
              <w:rPr>
                <w:color w:val="000000"/>
              </w:rPr>
              <w:t>Lab Quiz</w:t>
            </w:r>
          </w:p>
        </w:tc>
        <w:tc>
          <w:tcPr>
            <w:tcW w:w="977" w:type="dxa"/>
            <w:gridSpan w:val="2"/>
            <w:tcBorders>
              <w:bottom w:val="single" w:sz="8" w:space="0" w:color="000000"/>
            </w:tcBorders>
          </w:tcPr>
          <w:p w14:paraId="286C063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4"/>
              <w:rPr>
                <w:color w:val="000000"/>
              </w:rPr>
            </w:pPr>
            <w:r>
              <w:t>40</w:t>
            </w:r>
            <w:r>
              <w:rPr>
                <w:color w:val="000000"/>
              </w:rPr>
              <w:t>%</w:t>
            </w:r>
          </w:p>
        </w:tc>
        <w:tc>
          <w:tcPr>
            <w:tcW w:w="2139" w:type="dxa"/>
            <w:gridSpan w:val="5"/>
            <w:vMerge/>
            <w:tcBorders>
              <w:top w:val="nil"/>
            </w:tcBorders>
          </w:tcPr>
          <w:p w14:paraId="533724B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2F17F40C" w14:textId="77777777">
        <w:trPr>
          <w:trHeight w:val="460"/>
        </w:trPr>
        <w:tc>
          <w:tcPr>
            <w:tcW w:w="523" w:type="dxa"/>
          </w:tcPr>
          <w:p w14:paraId="46E1951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w="9669" w:type="dxa"/>
            <w:gridSpan w:val="23"/>
            <w:tcBorders>
              <w:top w:val="single" w:sz="8" w:space="0" w:color="000000"/>
            </w:tcBorders>
          </w:tcPr>
          <w:p w14:paraId="57212F1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Mapping of COs and Program outcomes</w:t>
            </w:r>
          </w:p>
        </w:tc>
      </w:tr>
      <w:tr w:rsidR="00B63234" w14:paraId="2DF4259F" w14:textId="77777777">
        <w:trPr>
          <w:trHeight w:val="256"/>
        </w:trPr>
        <w:tc>
          <w:tcPr>
            <w:tcW w:w="523" w:type="dxa"/>
            <w:vMerge w:val="restart"/>
          </w:tcPr>
          <w:p w14:paraId="44FA4BC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69" w:type="dxa"/>
            <w:gridSpan w:val="23"/>
            <w:tcBorders>
              <w:bottom w:val="nil"/>
            </w:tcBorders>
          </w:tcPr>
          <w:p w14:paraId="5139B57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B63234" w14:paraId="1ADB9D90" w14:textId="77777777">
        <w:trPr>
          <w:trHeight w:val="381"/>
        </w:trPr>
        <w:tc>
          <w:tcPr>
            <w:tcW w:w="523" w:type="dxa"/>
            <w:vMerge/>
          </w:tcPr>
          <w:p w14:paraId="0A541AD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0" w:type="dxa"/>
            <w:vMerge w:val="restart"/>
            <w:tcBorders>
              <w:top w:val="nil"/>
            </w:tcBorders>
          </w:tcPr>
          <w:p w14:paraId="5797121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99D974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DC07A7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6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COs</w:t>
            </w:r>
          </w:p>
        </w:tc>
        <w:tc>
          <w:tcPr>
            <w:tcW w:w="8267" w:type="dxa"/>
            <w:gridSpan w:val="18"/>
          </w:tcPr>
          <w:p w14:paraId="2C272FF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920" w:right="29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 Outcomes(POs)</w:t>
            </w:r>
          </w:p>
        </w:tc>
        <w:tc>
          <w:tcPr>
            <w:tcW w:w="471" w:type="dxa"/>
            <w:gridSpan w:val="2"/>
            <w:vMerge w:val="restart"/>
            <w:tcBorders>
              <w:top w:val="nil"/>
            </w:tcBorders>
          </w:tcPr>
          <w:p w14:paraId="7668504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0D66DB25" w14:textId="77777777">
        <w:trPr>
          <w:trHeight w:val="505"/>
        </w:trPr>
        <w:tc>
          <w:tcPr>
            <w:tcW w:w="523" w:type="dxa"/>
            <w:vMerge/>
          </w:tcPr>
          <w:p w14:paraId="76386FF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" w:type="dxa"/>
            <w:vMerge/>
            <w:tcBorders>
              <w:top w:val="nil"/>
            </w:tcBorders>
          </w:tcPr>
          <w:p w14:paraId="6E2BF14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1" w:type="dxa"/>
            <w:gridSpan w:val="2"/>
            <w:vMerge/>
          </w:tcPr>
          <w:p w14:paraId="26D3302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  <w:gridSpan w:val="2"/>
          </w:tcPr>
          <w:p w14:paraId="0EEAB3B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</w:t>
            </w:r>
          </w:p>
        </w:tc>
        <w:tc>
          <w:tcPr>
            <w:tcW w:w="684" w:type="dxa"/>
            <w:gridSpan w:val="3"/>
          </w:tcPr>
          <w:p w14:paraId="5CFD36C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PO2</w:t>
            </w:r>
          </w:p>
        </w:tc>
        <w:tc>
          <w:tcPr>
            <w:tcW w:w="686" w:type="dxa"/>
          </w:tcPr>
          <w:p w14:paraId="792ADB6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6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PO3</w:t>
            </w:r>
          </w:p>
        </w:tc>
        <w:tc>
          <w:tcPr>
            <w:tcW w:w="686" w:type="dxa"/>
            <w:gridSpan w:val="2"/>
          </w:tcPr>
          <w:p w14:paraId="7C2F4B2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PO4</w:t>
            </w:r>
          </w:p>
        </w:tc>
        <w:tc>
          <w:tcPr>
            <w:tcW w:w="684" w:type="dxa"/>
          </w:tcPr>
          <w:p w14:paraId="3D63812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PO5</w:t>
            </w:r>
          </w:p>
        </w:tc>
        <w:tc>
          <w:tcPr>
            <w:tcW w:w="676" w:type="dxa"/>
          </w:tcPr>
          <w:p w14:paraId="2D5F32A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7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PO6</w:t>
            </w:r>
          </w:p>
        </w:tc>
        <w:tc>
          <w:tcPr>
            <w:tcW w:w="719" w:type="dxa"/>
          </w:tcPr>
          <w:p w14:paraId="3826F6F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26" w:right="12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PO7</w:t>
            </w:r>
          </w:p>
        </w:tc>
        <w:tc>
          <w:tcPr>
            <w:tcW w:w="663" w:type="dxa"/>
          </w:tcPr>
          <w:p w14:paraId="49DCB0A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PO8</w:t>
            </w:r>
          </w:p>
        </w:tc>
        <w:tc>
          <w:tcPr>
            <w:tcW w:w="686" w:type="dxa"/>
            <w:gridSpan w:val="2"/>
          </w:tcPr>
          <w:p w14:paraId="3271D17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3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PO9</w:t>
            </w:r>
          </w:p>
        </w:tc>
        <w:tc>
          <w:tcPr>
            <w:tcW w:w="689" w:type="dxa"/>
            <w:gridSpan w:val="2"/>
          </w:tcPr>
          <w:p w14:paraId="537E3B3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2" w:lineRule="auto"/>
              <w:ind w:left="285" w:right="112" w:hanging="15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 0</w:t>
            </w:r>
          </w:p>
        </w:tc>
        <w:tc>
          <w:tcPr>
            <w:tcW w:w="688" w:type="dxa"/>
          </w:tcPr>
          <w:p w14:paraId="2CB29D8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2" w:lineRule="auto"/>
              <w:ind w:left="283" w:right="113" w:hanging="15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 1</w:t>
            </w:r>
          </w:p>
        </w:tc>
        <w:tc>
          <w:tcPr>
            <w:tcW w:w="722" w:type="dxa"/>
          </w:tcPr>
          <w:p w14:paraId="5B51F0C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2" w:lineRule="auto"/>
              <w:ind w:left="298" w:right="130" w:hanging="15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 2</w:t>
            </w:r>
          </w:p>
        </w:tc>
        <w:tc>
          <w:tcPr>
            <w:tcW w:w="471" w:type="dxa"/>
            <w:gridSpan w:val="2"/>
            <w:vMerge/>
            <w:tcBorders>
              <w:top w:val="nil"/>
            </w:tcBorders>
          </w:tcPr>
          <w:p w14:paraId="718EC6A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63234" w14:paraId="4E7D6847" w14:textId="77777777">
        <w:trPr>
          <w:trHeight w:val="378"/>
        </w:trPr>
        <w:tc>
          <w:tcPr>
            <w:tcW w:w="523" w:type="dxa"/>
            <w:vMerge/>
          </w:tcPr>
          <w:p w14:paraId="3DF1C70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20" w:type="dxa"/>
            <w:vMerge/>
            <w:tcBorders>
              <w:top w:val="nil"/>
            </w:tcBorders>
          </w:tcPr>
          <w:p w14:paraId="7F6D0DF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11" w:type="dxa"/>
            <w:gridSpan w:val="2"/>
          </w:tcPr>
          <w:p w14:paraId="15BCAB7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684" w:type="dxa"/>
            <w:gridSpan w:val="2"/>
          </w:tcPr>
          <w:p w14:paraId="020A069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84" w:type="dxa"/>
            <w:gridSpan w:val="3"/>
          </w:tcPr>
          <w:p w14:paraId="55AC727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</w:tcPr>
          <w:p w14:paraId="53B08A1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36AD6D3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</w:tcPr>
          <w:p w14:paraId="3642C16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6" w:type="dxa"/>
          </w:tcPr>
          <w:p w14:paraId="3A033728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9" w:type="dxa"/>
          </w:tcPr>
          <w:p w14:paraId="2867DB1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63" w:type="dxa"/>
          </w:tcPr>
          <w:p w14:paraId="334CC7D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239C403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9" w:type="dxa"/>
            <w:gridSpan w:val="2"/>
          </w:tcPr>
          <w:p w14:paraId="3C57D95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8" w:type="dxa"/>
          </w:tcPr>
          <w:p w14:paraId="1139BF4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</w:tcPr>
          <w:p w14:paraId="6F6B535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1" w:type="dxa"/>
            <w:gridSpan w:val="2"/>
            <w:vMerge/>
            <w:tcBorders>
              <w:top w:val="nil"/>
            </w:tcBorders>
          </w:tcPr>
          <w:p w14:paraId="03682C7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63AC19F4" w14:textId="77777777">
        <w:trPr>
          <w:trHeight w:val="359"/>
        </w:trPr>
        <w:tc>
          <w:tcPr>
            <w:tcW w:w="523" w:type="dxa"/>
            <w:vMerge/>
          </w:tcPr>
          <w:p w14:paraId="3C16505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" w:type="dxa"/>
            <w:vMerge/>
            <w:tcBorders>
              <w:top w:val="nil"/>
            </w:tcBorders>
          </w:tcPr>
          <w:p w14:paraId="3F153708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1" w:type="dxa"/>
            <w:gridSpan w:val="2"/>
          </w:tcPr>
          <w:p w14:paraId="2BECF96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18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684" w:type="dxa"/>
            <w:gridSpan w:val="2"/>
          </w:tcPr>
          <w:p w14:paraId="3D29F4C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  <w:gridSpan w:val="3"/>
          </w:tcPr>
          <w:p w14:paraId="0D9FA3B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1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86" w:type="dxa"/>
          </w:tcPr>
          <w:p w14:paraId="4058C39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2854CB28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</w:tcPr>
          <w:p w14:paraId="580279B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6" w:type="dxa"/>
          </w:tcPr>
          <w:p w14:paraId="72039C6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9" w:type="dxa"/>
          </w:tcPr>
          <w:p w14:paraId="0F93BCC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63" w:type="dxa"/>
          </w:tcPr>
          <w:p w14:paraId="31BD583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47EED60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9" w:type="dxa"/>
            <w:gridSpan w:val="2"/>
          </w:tcPr>
          <w:p w14:paraId="3094C6E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8" w:type="dxa"/>
          </w:tcPr>
          <w:p w14:paraId="569F138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</w:tcPr>
          <w:p w14:paraId="2FBE430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1" w:type="dxa"/>
            <w:gridSpan w:val="2"/>
            <w:vMerge/>
            <w:tcBorders>
              <w:top w:val="nil"/>
            </w:tcBorders>
          </w:tcPr>
          <w:p w14:paraId="311DEA2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72DA3CB4" w14:textId="77777777">
        <w:trPr>
          <w:trHeight w:val="381"/>
        </w:trPr>
        <w:tc>
          <w:tcPr>
            <w:tcW w:w="523" w:type="dxa"/>
            <w:vMerge/>
          </w:tcPr>
          <w:p w14:paraId="5C6C8C4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" w:type="dxa"/>
            <w:vMerge/>
            <w:tcBorders>
              <w:top w:val="nil"/>
            </w:tcBorders>
          </w:tcPr>
          <w:p w14:paraId="4B4EED3E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1" w:type="dxa"/>
            <w:gridSpan w:val="2"/>
          </w:tcPr>
          <w:p w14:paraId="2DF02EC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8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CO3</w:t>
            </w:r>
          </w:p>
        </w:tc>
        <w:tc>
          <w:tcPr>
            <w:tcW w:w="684" w:type="dxa"/>
            <w:gridSpan w:val="2"/>
          </w:tcPr>
          <w:p w14:paraId="723E63A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  <w:gridSpan w:val="3"/>
          </w:tcPr>
          <w:p w14:paraId="5E82BB3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</w:tcPr>
          <w:p w14:paraId="5854FF0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4FC8856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</w:tcPr>
          <w:p w14:paraId="5AB2ED2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6" w:type="dxa"/>
          </w:tcPr>
          <w:p w14:paraId="1D3FD89E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9" w:type="dxa"/>
          </w:tcPr>
          <w:p w14:paraId="3565DFC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63" w:type="dxa"/>
          </w:tcPr>
          <w:p w14:paraId="20464F2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</w:tcPr>
          <w:p w14:paraId="445742B1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9" w:type="dxa"/>
            <w:gridSpan w:val="2"/>
          </w:tcPr>
          <w:p w14:paraId="62A64AA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88" w:type="dxa"/>
          </w:tcPr>
          <w:p w14:paraId="2089E38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</w:tcPr>
          <w:p w14:paraId="64EA47C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1" w:type="dxa"/>
            <w:gridSpan w:val="2"/>
            <w:vMerge/>
            <w:tcBorders>
              <w:top w:val="nil"/>
            </w:tcBorders>
          </w:tcPr>
          <w:p w14:paraId="0AD0445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1BF6A3E4" w14:textId="77777777">
        <w:trPr>
          <w:trHeight w:val="359"/>
        </w:trPr>
        <w:tc>
          <w:tcPr>
            <w:tcW w:w="523" w:type="dxa"/>
            <w:vMerge/>
          </w:tcPr>
          <w:p w14:paraId="3957BEB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" w:type="dxa"/>
            <w:vMerge/>
            <w:tcBorders>
              <w:top w:val="nil"/>
            </w:tcBorders>
          </w:tcPr>
          <w:p w14:paraId="763BB5D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1" w:type="dxa"/>
            <w:gridSpan w:val="2"/>
            <w:tcBorders>
              <w:bottom w:val="single" w:sz="8" w:space="0" w:color="000000"/>
            </w:tcBorders>
          </w:tcPr>
          <w:p w14:paraId="6BBCBB2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4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CO4</w:t>
            </w:r>
          </w:p>
        </w:tc>
        <w:tc>
          <w:tcPr>
            <w:tcW w:w="684" w:type="dxa"/>
            <w:gridSpan w:val="2"/>
            <w:tcBorders>
              <w:bottom w:val="single" w:sz="8" w:space="0" w:color="000000"/>
            </w:tcBorders>
          </w:tcPr>
          <w:p w14:paraId="42646EF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  <w:gridSpan w:val="3"/>
            <w:tcBorders>
              <w:bottom w:val="single" w:sz="8" w:space="0" w:color="000000"/>
            </w:tcBorders>
          </w:tcPr>
          <w:p w14:paraId="220171D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 w14:paraId="2C7A025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  <w:tcBorders>
              <w:bottom w:val="single" w:sz="8" w:space="0" w:color="000000"/>
            </w:tcBorders>
          </w:tcPr>
          <w:p w14:paraId="5FB9131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" w:type="dxa"/>
            <w:tcBorders>
              <w:bottom w:val="single" w:sz="8" w:space="0" w:color="000000"/>
            </w:tcBorders>
          </w:tcPr>
          <w:p w14:paraId="5A1DE50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6" w:type="dxa"/>
            <w:tcBorders>
              <w:bottom w:val="single" w:sz="8" w:space="0" w:color="000000"/>
            </w:tcBorders>
          </w:tcPr>
          <w:p w14:paraId="47E8BDB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 w14:paraId="46C33D2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63" w:type="dxa"/>
            <w:tcBorders>
              <w:bottom w:val="single" w:sz="8" w:space="0" w:color="000000"/>
            </w:tcBorders>
          </w:tcPr>
          <w:p w14:paraId="4B0E881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6" w:type="dxa"/>
            <w:gridSpan w:val="2"/>
            <w:tcBorders>
              <w:bottom w:val="single" w:sz="8" w:space="0" w:color="000000"/>
            </w:tcBorders>
          </w:tcPr>
          <w:p w14:paraId="0787C2A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89" w:type="dxa"/>
            <w:gridSpan w:val="2"/>
            <w:tcBorders>
              <w:bottom w:val="single" w:sz="8" w:space="0" w:color="000000"/>
            </w:tcBorders>
          </w:tcPr>
          <w:p w14:paraId="7E437AD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8" w:type="dxa"/>
            <w:tcBorders>
              <w:bottom w:val="single" w:sz="8" w:space="0" w:color="000000"/>
            </w:tcBorders>
          </w:tcPr>
          <w:p w14:paraId="7DCDC70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 w14:paraId="5A5947D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1" w:type="dxa"/>
            <w:gridSpan w:val="2"/>
            <w:vMerge/>
            <w:tcBorders>
              <w:top w:val="nil"/>
            </w:tcBorders>
          </w:tcPr>
          <w:p w14:paraId="2E26A78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5345E408" w14:textId="77777777">
        <w:trPr>
          <w:trHeight w:val="515"/>
        </w:trPr>
        <w:tc>
          <w:tcPr>
            <w:tcW w:w="523" w:type="dxa"/>
          </w:tcPr>
          <w:p w14:paraId="5FFA293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9669" w:type="dxa"/>
            <w:gridSpan w:val="23"/>
            <w:tcBorders>
              <w:top w:val="single" w:sz="8" w:space="0" w:color="000000"/>
            </w:tcBorders>
          </w:tcPr>
          <w:p w14:paraId="1B0CC09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Outline</w:t>
            </w:r>
          </w:p>
        </w:tc>
      </w:tr>
      <w:tr w:rsidR="00B63234" w14:paraId="62CC7B54" w14:textId="77777777">
        <w:trPr>
          <w:trHeight w:val="297"/>
        </w:trPr>
        <w:tc>
          <w:tcPr>
            <w:tcW w:w="523" w:type="dxa"/>
            <w:vMerge w:val="restart"/>
          </w:tcPr>
          <w:p w14:paraId="3B49EC0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69" w:type="dxa"/>
            <w:gridSpan w:val="23"/>
            <w:tcBorders>
              <w:bottom w:val="nil"/>
            </w:tcBorders>
          </w:tcPr>
          <w:p w14:paraId="1DF1DD88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67F7461A" w14:textId="77777777">
        <w:trPr>
          <w:trHeight w:val="460"/>
        </w:trPr>
        <w:tc>
          <w:tcPr>
            <w:tcW w:w="523" w:type="dxa"/>
            <w:vMerge/>
          </w:tcPr>
          <w:p w14:paraId="59A425F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gridSpan w:val="2"/>
            <w:vMerge w:val="restart"/>
            <w:tcBorders>
              <w:top w:val="nil"/>
              <w:right w:val="single" w:sz="6" w:space="0" w:color="000000"/>
            </w:tcBorders>
          </w:tcPr>
          <w:p w14:paraId="0950AC5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0C0B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1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Class</w:t>
            </w:r>
          </w:p>
        </w:tc>
        <w:tc>
          <w:tcPr>
            <w:tcW w:w="3891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D823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Topics/Assignments</w:t>
            </w:r>
          </w:p>
        </w:tc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98D7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91" w:right="17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Cos</w:t>
            </w:r>
          </w:p>
        </w:tc>
        <w:tc>
          <w:tcPr>
            <w:tcW w:w="363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D00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52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Outcomes/Activities</w:t>
            </w:r>
          </w:p>
        </w:tc>
        <w:tc>
          <w:tcPr>
            <w:tcW w:w="287" w:type="dxa"/>
            <w:vMerge w:val="restart"/>
            <w:tcBorders>
              <w:top w:val="nil"/>
              <w:left w:val="single" w:sz="6" w:space="0" w:color="000000"/>
            </w:tcBorders>
          </w:tcPr>
          <w:p w14:paraId="63BD15B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55A17504" w14:textId="77777777">
        <w:trPr>
          <w:trHeight w:val="928"/>
        </w:trPr>
        <w:tc>
          <w:tcPr>
            <w:tcW w:w="523" w:type="dxa"/>
            <w:vMerge/>
          </w:tcPr>
          <w:p w14:paraId="144942DE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996F5F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20B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5C01606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2"/>
              <w:rPr>
                <w:color w:val="000000"/>
              </w:rPr>
            </w:pPr>
            <w:r>
              <w:rPr>
                <w:color w:val="000000"/>
              </w:rPr>
              <w:t>Lab1</w:t>
            </w:r>
          </w:p>
        </w:tc>
        <w:tc>
          <w:tcPr>
            <w:tcW w:w="3891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F09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11" w:firstLine="18"/>
              <w:rPr>
                <w:color w:val="000000"/>
              </w:rPr>
            </w:pPr>
            <w:r>
              <w:rPr>
                <w:color w:val="000000"/>
              </w:rPr>
              <w:t>Introduction to relational databases.</w:t>
            </w:r>
          </w:p>
          <w:p w14:paraId="2605C2A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9" w:right="193" w:hanging="1239"/>
              <w:rPr>
                <w:color w:val="000000"/>
              </w:rPr>
            </w:pPr>
            <w:r>
              <w:rPr>
                <w:color w:val="000000"/>
              </w:rPr>
              <w:t>Environment to work with relational databases.</w:t>
            </w:r>
          </w:p>
        </w:tc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8F0D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00CF53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178"/>
              <w:jc w:val="center"/>
              <w:rPr>
                <w:color w:val="000000"/>
              </w:rPr>
            </w:pPr>
            <w:r>
              <w:rPr>
                <w:color w:val="000000"/>
              </w:rPr>
              <w:t>CO2</w:t>
            </w:r>
          </w:p>
        </w:tc>
        <w:tc>
          <w:tcPr>
            <w:tcW w:w="363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95D1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1" w:firstLine="213"/>
              <w:rPr>
                <w:color w:val="000000"/>
              </w:rPr>
            </w:pPr>
            <w:r>
              <w:rPr>
                <w:color w:val="000000"/>
              </w:rPr>
              <w:t>Students will be familiarized with</w:t>
            </w:r>
          </w:p>
          <w:p w14:paraId="09E5D23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7" w:right="109" w:hanging="106"/>
              <w:rPr>
                <w:color w:val="000000"/>
              </w:rPr>
            </w:pPr>
            <w:r>
              <w:rPr>
                <w:color w:val="000000"/>
              </w:rPr>
              <w:t>relational database system as well as environment to work with it.</w:t>
            </w:r>
          </w:p>
        </w:tc>
        <w:tc>
          <w:tcPr>
            <w:tcW w:w="287" w:type="dxa"/>
            <w:vMerge/>
            <w:tcBorders>
              <w:top w:val="nil"/>
              <w:left w:val="single" w:sz="6" w:space="0" w:color="000000"/>
            </w:tcBorders>
          </w:tcPr>
          <w:p w14:paraId="50BF4AB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5E6DBD49" w14:textId="77777777">
        <w:trPr>
          <w:trHeight w:val="927"/>
        </w:trPr>
        <w:tc>
          <w:tcPr>
            <w:tcW w:w="523" w:type="dxa"/>
            <w:vMerge/>
          </w:tcPr>
          <w:p w14:paraId="2E12F8F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8E4EAE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1145FF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35B305A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2"/>
              <w:rPr>
                <w:color w:val="000000"/>
              </w:rPr>
            </w:pPr>
            <w:r>
              <w:rPr>
                <w:color w:val="000000"/>
              </w:rPr>
              <w:t>Lab2</w:t>
            </w:r>
          </w:p>
        </w:tc>
        <w:tc>
          <w:tcPr>
            <w:tcW w:w="3891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FEC15F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line="288" w:lineRule="auto"/>
              <w:ind w:left="983" w:right="121" w:hanging="840"/>
              <w:rPr>
                <w:color w:val="000000"/>
              </w:rPr>
            </w:pPr>
            <w:r>
              <w:rPr>
                <w:color w:val="000000"/>
              </w:rPr>
              <w:t>Implementation of relational database based on case study.</w:t>
            </w:r>
          </w:p>
        </w:tc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F13266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CB430E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 w:right="178"/>
              <w:jc w:val="center"/>
              <w:rPr>
                <w:color w:val="000000"/>
              </w:rPr>
            </w:pPr>
            <w:r>
              <w:rPr>
                <w:color w:val="000000"/>
              </w:rPr>
              <w:t>CO2</w:t>
            </w:r>
          </w:p>
        </w:tc>
        <w:tc>
          <w:tcPr>
            <w:tcW w:w="3632" w:type="dxa"/>
            <w:gridSpan w:val="8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7C5DE3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81" w:firstLine="116"/>
              <w:rPr>
                <w:color w:val="000000"/>
              </w:rPr>
            </w:pPr>
            <w:r>
              <w:rPr>
                <w:color w:val="000000"/>
              </w:rPr>
              <w:t>Students will learn how to design</w:t>
            </w:r>
          </w:p>
          <w:p w14:paraId="5CEA05C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0" w:right="153" w:hanging="1169"/>
              <w:rPr>
                <w:color w:val="000000"/>
              </w:rPr>
            </w:pPr>
            <w:r>
              <w:rPr>
                <w:color w:val="000000"/>
              </w:rPr>
              <w:t>and implement a database from any case study.</w:t>
            </w:r>
          </w:p>
        </w:tc>
        <w:tc>
          <w:tcPr>
            <w:tcW w:w="287" w:type="dxa"/>
            <w:vMerge/>
            <w:tcBorders>
              <w:top w:val="nil"/>
              <w:left w:val="single" w:sz="6" w:space="0" w:color="000000"/>
            </w:tcBorders>
          </w:tcPr>
          <w:p w14:paraId="18ED309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33038EB5" w14:textId="77777777" w:rsidR="00B63234" w:rsidRDefault="006423F4">
      <w:pPr>
        <w:rPr>
          <w:sz w:val="2"/>
          <w:szCs w:val="2"/>
        </w:rPr>
        <w:sectPr w:rsidR="00B63234">
          <w:pgSz w:w="12240" w:h="15840"/>
          <w:pgMar w:top="1440" w:right="740" w:bottom="280" w:left="108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F12F1DB" wp14:editId="44D55C97">
                <wp:simplePos x="0" y="0"/>
                <wp:positionH relativeFrom="page">
                  <wp:posOffset>2466976</wp:posOffset>
                </wp:positionH>
                <wp:positionV relativeFrom="page">
                  <wp:posOffset>1089026</wp:posOffset>
                </wp:positionV>
                <wp:extent cx="4635500" cy="1823720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7775" y="2877665"/>
                          <a:ext cx="4616450" cy="1804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 h="1804670" extrusionOk="0">
                              <a:moveTo>
                                <a:pt x="4616450" y="0"/>
                              </a:moveTo>
                              <a:lnTo>
                                <a:pt x="4610100" y="0"/>
                              </a:lnTo>
                              <a:lnTo>
                                <a:pt x="4610100" y="6350"/>
                              </a:lnTo>
                              <a:lnTo>
                                <a:pt x="4610100" y="200025"/>
                              </a:lnTo>
                              <a:lnTo>
                                <a:pt x="4610100" y="1798320"/>
                              </a:lnTo>
                              <a:lnTo>
                                <a:pt x="463550" y="1798320"/>
                              </a:lnTo>
                              <a:lnTo>
                                <a:pt x="463550" y="1403985"/>
                              </a:lnTo>
                              <a:lnTo>
                                <a:pt x="4610100" y="1403985"/>
                              </a:lnTo>
                              <a:lnTo>
                                <a:pt x="4610100" y="1397635"/>
                              </a:lnTo>
                              <a:lnTo>
                                <a:pt x="463550" y="1397635"/>
                              </a:lnTo>
                              <a:lnTo>
                                <a:pt x="463550" y="1004570"/>
                              </a:lnTo>
                              <a:lnTo>
                                <a:pt x="4610100" y="1004570"/>
                              </a:lnTo>
                              <a:lnTo>
                                <a:pt x="4610100" y="998220"/>
                              </a:lnTo>
                              <a:lnTo>
                                <a:pt x="463550" y="998220"/>
                              </a:lnTo>
                              <a:lnTo>
                                <a:pt x="463550" y="605155"/>
                              </a:lnTo>
                              <a:lnTo>
                                <a:pt x="4610100" y="605155"/>
                              </a:lnTo>
                              <a:lnTo>
                                <a:pt x="4610100" y="599440"/>
                              </a:lnTo>
                              <a:lnTo>
                                <a:pt x="463550" y="599440"/>
                              </a:lnTo>
                              <a:lnTo>
                                <a:pt x="463550" y="205740"/>
                              </a:lnTo>
                              <a:lnTo>
                                <a:pt x="4610100" y="205740"/>
                              </a:lnTo>
                              <a:lnTo>
                                <a:pt x="4610100" y="200025"/>
                              </a:lnTo>
                              <a:lnTo>
                                <a:pt x="463550" y="200025"/>
                              </a:lnTo>
                              <a:lnTo>
                                <a:pt x="463550" y="6350"/>
                              </a:lnTo>
                              <a:lnTo>
                                <a:pt x="4610100" y="6350"/>
                              </a:lnTo>
                              <a:lnTo>
                                <a:pt x="4610100" y="0"/>
                              </a:lnTo>
                              <a:lnTo>
                                <a:pt x="463550" y="0"/>
                              </a:lnTo>
                              <a:lnTo>
                                <a:pt x="457200" y="0"/>
                              </a:lnTo>
                              <a:lnTo>
                                <a:pt x="457200" y="6350"/>
                              </a:lnTo>
                              <a:lnTo>
                                <a:pt x="457200" y="1798320"/>
                              </a:lnTo>
                              <a:lnTo>
                                <a:pt x="6350" y="1798320"/>
                              </a:lnTo>
                              <a:lnTo>
                                <a:pt x="6350" y="1403985"/>
                              </a:lnTo>
                              <a:lnTo>
                                <a:pt x="457200" y="1403985"/>
                              </a:lnTo>
                              <a:lnTo>
                                <a:pt x="457200" y="1397635"/>
                              </a:lnTo>
                              <a:lnTo>
                                <a:pt x="6350" y="1397635"/>
                              </a:lnTo>
                              <a:lnTo>
                                <a:pt x="6350" y="1004570"/>
                              </a:lnTo>
                              <a:lnTo>
                                <a:pt x="457200" y="1004570"/>
                              </a:lnTo>
                              <a:lnTo>
                                <a:pt x="457200" y="998220"/>
                              </a:lnTo>
                              <a:lnTo>
                                <a:pt x="6350" y="998220"/>
                              </a:lnTo>
                              <a:lnTo>
                                <a:pt x="6350" y="605155"/>
                              </a:lnTo>
                              <a:lnTo>
                                <a:pt x="457200" y="605155"/>
                              </a:lnTo>
                              <a:lnTo>
                                <a:pt x="457200" y="599440"/>
                              </a:lnTo>
                              <a:lnTo>
                                <a:pt x="6350" y="599440"/>
                              </a:lnTo>
                              <a:lnTo>
                                <a:pt x="6350" y="205740"/>
                              </a:lnTo>
                              <a:lnTo>
                                <a:pt x="457200" y="205740"/>
                              </a:lnTo>
                              <a:lnTo>
                                <a:pt x="457200" y="200025"/>
                              </a:lnTo>
                              <a:lnTo>
                                <a:pt x="6350" y="200025"/>
                              </a:lnTo>
                              <a:lnTo>
                                <a:pt x="6350" y="6350"/>
                              </a:lnTo>
                              <a:lnTo>
                                <a:pt x="457200" y="6350"/>
                              </a:lnTo>
                              <a:lnTo>
                                <a:pt x="457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804670"/>
                              </a:lnTo>
                              <a:lnTo>
                                <a:pt x="6350" y="1804670"/>
                              </a:lnTo>
                              <a:lnTo>
                                <a:pt x="457200" y="1804670"/>
                              </a:lnTo>
                              <a:lnTo>
                                <a:pt x="463550" y="1804670"/>
                              </a:lnTo>
                              <a:lnTo>
                                <a:pt x="4610100" y="1804670"/>
                              </a:lnTo>
                              <a:lnTo>
                                <a:pt x="4616450" y="1804670"/>
                              </a:lnTo>
                              <a:lnTo>
                                <a:pt x="4616450" y="1798320"/>
                              </a:lnTo>
                              <a:lnTo>
                                <a:pt x="4616450" y="6350"/>
                              </a:lnTo>
                              <a:lnTo>
                                <a:pt x="4616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2466976</wp:posOffset>
                </wp:positionH>
                <wp:positionV relativeFrom="page">
                  <wp:posOffset>1089026</wp:posOffset>
                </wp:positionV>
                <wp:extent cx="4635500" cy="182372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5500" cy="1823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8692E4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"/>
          <w:szCs w:val="2"/>
        </w:rPr>
      </w:pPr>
    </w:p>
    <w:tbl>
      <w:tblPr>
        <w:tblStyle w:val="a7"/>
        <w:tblW w:w="10181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83"/>
        <w:gridCol w:w="857"/>
        <w:gridCol w:w="3883"/>
        <w:gridCol w:w="753"/>
        <w:gridCol w:w="3597"/>
        <w:gridCol w:w="285"/>
      </w:tblGrid>
      <w:tr w:rsidR="00B63234" w14:paraId="16615648" w14:textId="77777777">
        <w:trPr>
          <w:trHeight w:val="932"/>
        </w:trPr>
        <w:tc>
          <w:tcPr>
            <w:tcW w:w="523" w:type="dxa"/>
            <w:vMerge w:val="restart"/>
          </w:tcPr>
          <w:p w14:paraId="07BE063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vMerge w:val="restart"/>
            <w:tcBorders>
              <w:right w:val="single" w:sz="6" w:space="0" w:color="000000"/>
            </w:tcBorders>
          </w:tcPr>
          <w:p w14:paraId="2000B66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2927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E9AB60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Lab3</w:t>
            </w:r>
          </w:p>
        </w:tc>
        <w:tc>
          <w:tcPr>
            <w:tcW w:w="388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6049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 w:line="288" w:lineRule="auto"/>
              <w:ind w:left="971" w:right="517" w:hanging="428"/>
              <w:rPr>
                <w:color w:val="000000"/>
              </w:rPr>
            </w:pPr>
            <w:r>
              <w:rPr>
                <w:color w:val="000000"/>
              </w:rPr>
              <w:t>Manipulation of implemented relational databases.</w:t>
            </w:r>
          </w:p>
        </w:tc>
        <w:tc>
          <w:tcPr>
            <w:tcW w:w="7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94E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7FB957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rPr>
                <w:color w:val="000000"/>
              </w:rPr>
            </w:pPr>
            <w:r>
              <w:rPr>
                <w:color w:val="000000"/>
              </w:rPr>
              <w:t>CO1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2D22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379" w:firstLine="77"/>
              <w:rPr>
                <w:color w:val="000000"/>
              </w:rPr>
            </w:pPr>
            <w:r>
              <w:rPr>
                <w:color w:val="000000"/>
              </w:rPr>
              <w:t>Students will implement the</w:t>
            </w:r>
          </w:p>
          <w:p w14:paraId="3663D6D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4" w:right="471" w:hanging="435"/>
              <w:rPr>
                <w:color w:val="000000"/>
              </w:rPr>
            </w:pPr>
            <w:r>
              <w:rPr>
                <w:color w:val="000000"/>
              </w:rPr>
              <w:t>manipulation operations in a relational database.</w:t>
            </w:r>
          </w:p>
        </w:tc>
        <w:tc>
          <w:tcPr>
            <w:tcW w:w="285" w:type="dxa"/>
            <w:vMerge w:val="restart"/>
            <w:tcBorders>
              <w:left w:val="single" w:sz="6" w:space="0" w:color="000000"/>
            </w:tcBorders>
          </w:tcPr>
          <w:p w14:paraId="2F34C47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63234" w14:paraId="72B9D915" w14:textId="77777777">
        <w:trPr>
          <w:trHeight w:val="1237"/>
        </w:trPr>
        <w:tc>
          <w:tcPr>
            <w:tcW w:w="523" w:type="dxa"/>
            <w:vMerge/>
          </w:tcPr>
          <w:p w14:paraId="2F37CE3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AEEE77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20DF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4E280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Lab4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34F7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line="288" w:lineRule="auto"/>
              <w:ind w:left="182" w:right="168"/>
              <w:jc w:val="center"/>
              <w:rPr>
                <w:color w:val="000000"/>
              </w:rPr>
            </w:pPr>
            <w:r>
              <w:rPr>
                <w:color w:val="000000"/>
              </w:rPr>
              <w:t>Introduction to the development of database project using database server and web server.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C72C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FFC218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/>
              <w:ind w:left="146"/>
              <w:rPr>
                <w:color w:val="000000"/>
              </w:rPr>
            </w:pPr>
            <w:r>
              <w:rPr>
                <w:color w:val="000000"/>
              </w:rPr>
              <w:t>CO4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ED45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4" w:right="114"/>
              <w:jc w:val="center"/>
              <w:rPr>
                <w:color w:val="000000"/>
              </w:rPr>
            </w:pPr>
            <w:r>
              <w:t>Students</w:t>
            </w:r>
            <w:r>
              <w:rPr>
                <w:color w:val="000000"/>
              </w:rPr>
              <w:t xml:space="preserve"> will learn the difference </w:t>
            </w:r>
            <w:r>
              <w:t>between a web</w:t>
            </w:r>
            <w:r>
              <w:rPr>
                <w:color w:val="000000"/>
              </w:rPr>
              <w:t xml:space="preserve"> server and database server. They will initiate the project using</w:t>
            </w:r>
            <w:r>
              <w:t xml:space="preserve"> </w:t>
            </w:r>
            <w:r>
              <w:rPr>
                <w:color w:val="000000"/>
              </w:rPr>
              <w:t>web server and database server.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7645E6F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2F0222AB" w14:textId="77777777">
        <w:trPr>
          <w:trHeight w:val="930"/>
        </w:trPr>
        <w:tc>
          <w:tcPr>
            <w:tcW w:w="523" w:type="dxa"/>
            <w:vMerge/>
          </w:tcPr>
          <w:p w14:paraId="5EC9EE8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3D1245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BC8E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707926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Lab5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8214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line="288" w:lineRule="auto"/>
              <w:ind w:left="748" w:right="716" w:firstLine="122"/>
              <w:rPr>
                <w:color w:val="000000"/>
              </w:rPr>
            </w:pPr>
            <w:r>
              <w:rPr>
                <w:color w:val="000000"/>
              </w:rPr>
              <w:t>Basic database queries implementation using sql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92E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51DC0A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rPr>
                <w:color w:val="000000"/>
              </w:rPr>
            </w:pPr>
            <w:r>
              <w:rPr>
                <w:color w:val="000000"/>
              </w:rPr>
              <w:t>CO1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374A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281" w:hanging="96"/>
              <w:rPr>
                <w:color w:val="000000"/>
              </w:rPr>
            </w:pPr>
            <w:r>
              <w:rPr>
                <w:color w:val="000000"/>
              </w:rPr>
              <w:t>Student will learn Basic database</w:t>
            </w:r>
          </w:p>
          <w:p w14:paraId="254EB27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6" w:right="370" w:hanging="596"/>
              <w:rPr>
                <w:color w:val="000000"/>
              </w:rPr>
            </w:pPr>
            <w:r>
              <w:rPr>
                <w:color w:val="000000"/>
              </w:rPr>
              <w:t>queries with mathematical and logical operations.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57212E8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44081B8B" w14:textId="77777777">
        <w:trPr>
          <w:trHeight w:val="928"/>
        </w:trPr>
        <w:tc>
          <w:tcPr>
            <w:tcW w:w="523" w:type="dxa"/>
            <w:vMerge/>
          </w:tcPr>
          <w:p w14:paraId="7FF8D41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7EE15C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6AC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DFC2FC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Lab6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034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88" w:lineRule="auto"/>
              <w:ind w:left="748" w:right="474" w:hanging="245"/>
              <w:rPr>
                <w:color w:val="000000"/>
              </w:rPr>
            </w:pPr>
            <w:r>
              <w:rPr>
                <w:color w:val="000000"/>
              </w:rPr>
              <w:t>Intermediate database queries implementation using sql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15DA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451FB7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rPr>
                <w:color w:val="000000"/>
              </w:rPr>
            </w:pPr>
            <w:r>
              <w:rPr>
                <w:color w:val="000000"/>
              </w:rPr>
              <w:t>CO1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83E5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370" w:hanging="108"/>
              <w:rPr>
                <w:color w:val="000000"/>
              </w:rPr>
            </w:pPr>
            <w:r>
              <w:rPr>
                <w:color w:val="000000"/>
              </w:rPr>
              <w:t>Student will learn Intermediate</w:t>
            </w:r>
          </w:p>
          <w:p w14:paraId="0AEBBE0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2" w:right="463" w:hanging="112"/>
              <w:rPr>
                <w:color w:val="000000"/>
              </w:rPr>
            </w:pPr>
            <w:r>
              <w:rPr>
                <w:color w:val="000000"/>
              </w:rPr>
              <w:t>database queries like joining, aggregation, and grouping.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10E533FD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6468A35E" w14:textId="77777777">
        <w:trPr>
          <w:trHeight w:val="928"/>
        </w:trPr>
        <w:tc>
          <w:tcPr>
            <w:tcW w:w="523" w:type="dxa"/>
            <w:vMerge/>
          </w:tcPr>
          <w:p w14:paraId="06158AE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37E668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F519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95A92F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Lab7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581B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88" w:lineRule="auto"/>
              <w:ind w:left="748" w:right="626" w:hanging="94"/>
              <w:rPr>
                <w:color w:val="000000"/>
              </w:rPr>
            </w:pPr>
            <w:r>
              <w:rPr>
                <w:color w:val="000000"/>
              </w:rPr>
              <w:t>Advanced database queries implementation using sql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D73A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51C019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rPr>
                <w:color w:val="000000"/>
              </w:rPr>
            </w:pPr>
            <w:r>
              <w:rPr>
                <w:color w:val="000000"/>
              </w:rPr>
              <w:t>CO1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642B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5" w:right="114"/>
              <w:jc w:val="center"/>
              <w:rPr>
                <w:color w:val="000000"/>
              </w:rPr>
            </w:pPr>
            <w:r>
              <w:rPr>
                <w:color w:val="000000"/>
              </w:rPr>
              <w:t>Student will learn Advanced</w:t>
            </w:r>
          </w:p>
          <w:p w14:paraId="19E960A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 w:right="107"/>
              <w:jc w:val="center"/>
              <w:rPr>
                <w:color w:val="000000"/>
              </w:rPr>
            </w:pPr>
            <w:r>
              <w:rPr>
                <w:color w:val="000000"/>
              </w:rPr>
              <w:t>database queries like subqueries and set operations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292DFDA6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00D68AA8" w14:textId="77777777">
        <w:trPr>
          <w:trHeight w:val="618"/>
        </w:trPr>
        <w:tc>
          <w:tcPr>
            <w:tcW w:w="523" w:type="dxa"/>
            <w:vMerge/>
          </w:tcPr>
          <w:p w14:paraId="1D5033B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28DD339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143E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Lab8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E90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7" w:right="107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project presentation and group</w:t>
            </w:r>
          </w:p>
          <w:p w14:paraId="4B62F2F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2" w:right="169"/>
              <w:jc w:val="center"/>
              <w:rPr>
                <w:color w:val="000000"/>
              </w:rPr>
            </w:pPr>
            <w:r>
              <w:rPr>
                <w:color w:val="000000"/>
              </w:rPr>
              <w:t>work evaluation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0475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>CO3,</w:t>
            </w:r>
          </w:p>
          <w:p w14:paraId="418D013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2"/>
              <w:rPr>
                <w:color w:val="000000"/>
              </w:rPr>
            </w:pPr>
            <w:r>
              <w:rPr>
                <w:color w:val="000000"/>
              </w:rPr>
              <w:t>CO4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4481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1" w:right="103"/>
              <w:jc w:val="center"/>
              <w:rPr>
                <w:color w:val="000000"/>
              </w:rPr>
            </w:pPr>
            <w:r>
              <w:rPr>
                <w:color w:val="000000"/>
              </w:rPr>
              <w:t>Student will understand the team</w:t>
            </w:r>
          </w:p>
          <w:p w14:paraId="5CFE5B2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11" w:right="100"/>
              <w:jc w:val="center"/>
              <w:rPr>
                <w:color w:val="000000"/>
              </w:rPr>
            </w:pPr>
            <w:r>
              <w:rPr>
                <w:color w:val="000000"/>
              </w:rPr>
              <w:t>work to build a project.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24FC5F08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13A59474" w14:textId="77777777">
        <w:trPr>
          <w:trHeight w:val="928"/>
        </w:trPr>
        <w:tc>
          <w:tcPr>
            <w:tcW w:w="523" w:type="dxa"/>
            <w:vMerge/>
          </w:tcPr>
          <w:p w14:paraId="4191ECDA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16384C4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30003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1B419C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Lab9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CD07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line="288" w:lineRule="auto"/>
              <w:ind w:left="369" w:right="333" w:hanging="7"/>
              <w:rPr>
                <w:color w:val="000000"/>
              </w:rPr>
            </w:pPr>
            <w:r>
              <w:rPr>
                <w:color w:val="000000"/>
              </w:rPr>
              <w:t>Develop the initiated project with database theories and techniques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6266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E5CB1C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rPr>
                <w:color w:val="000000"/>
              </w:rPr>
            </w:pPr>
            <w:r>
              <w:rPr>
                <w:color w:val="000000"/>
              </w:rPr>
              <w:t>CO4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C45F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235" w:hanging="108"/>
              <w:rPr>
                <w:color w:val="000000"/>
              </w:rPr>
            </w:pPr>
            <w:r>
              <w:rPr>
                <w:color w:val="000000"/>
              </w:rPr>
              <w:t>Students will formally develop the</w:t>
            </w:r>
          </w:p>
          <w:p w14:paraId="08B5743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6" w:right="329" w:hanging="351"/>
              <w:rPr>
                <w:color w:val="000000"/>
              </w:rPr>
            </w:pPr>
            <w:r>
              <w:rPr>
                <w:color w:val="000000"/>
              </w:rPr>
              <w:t>final databases for project using theories and techniques.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343941F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1D43D37B" w14:textId="77777777">
        <w:trPr>
          <w:trHeight w:val="618"/>
        </w:trPr>
        <w:tc>
          <w:tcPr>
            <w:tcW w:w="523" w:type="dxa"/>
            <w:vMerge/>
          </w:tcPr>
          <w:p w14:paraId="523CDE3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424AC2F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E4B4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right="177"/>
              <w:jc w:val="right"/>
              <w:rPr>
                <w:color w:val="000000"/>
              </w:rPr>
            </w:pPr>
            <w:r>
              <w:rPr>
                <w:color w:val="000000"/>
              </w:rPr>
              <w:t>Lab10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080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82" w:right="172"/>
              <w:jc w:val="center"/>
              <w:rPr>
                <w:color w:val="000000"/>
              </w:rPr>
            </w:pPr>
            <w:r>
              <w:rPr>
                <w:color w:val="000000"/>
              </w:rPr>
              <w:t>Project presentation and group work</w:t>
            </w:r>
          </w:p>
          <w:p w14:paraId="26A3DC3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2" w:right="169"/>
              <w:jc w:val="center"/>
              <w:rPr>
                <w:color w:val="000000"/>
              </w:rPr>
            </w:pPr>
            <w:r>
              <w:rPr>
                <w:color w:val="000000"/>
              </w:rPr>
              <w:t>evaluation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659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98"/>
              <w:rPr>
                <w:color w:val="000000"/>
              </w:rPr>
            </w:pPr>
            <w:r>
              <w:rPr>
                <w:color w:val="000000"/>
              </w:rPr>
              <w:t>CO3,</w:t>
            </w:r>
          </w:p>
          <w:p w14:paraId="6F9C721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22"/>
              <w:rPr>
                <w:color w:val="000000"/>
              </w:rPr>
            </w:pPr>
            <w:r>
              <w:rPr>
                <w:color w:val="000000"/>
              </w:rPr>
              <w:t>CO4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1FDD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658" w:right="196" w:hanging="435"/>
              <w:rPr>
                <w:color w:val="000000"/>
              </w:rPr>
            </w:pPr>
            <w:r>
              <w:t>Teamwork</w:t>
            </w:r>
            <w:r>
              <w:rPr>
                <w:color w:val="000000"/>
              </w:rPr>
              <w:t xml:space="preserve"> and management will be evaluated for project.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16037247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50F27E1B" w14:textId="77777777">
        <w:trPr>
          <w:trHeight w:val="928"/>
        </w:trPr>
        <w:tc>
          <w:tcPr>
            <w:tcW w:w="523" w:type="dxa"/>
            <w:vMerge/>
          </w:tcPr>
          <w:p w14:paraId="4E14C650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E08C07C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0B3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53449B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right"/>
              <w:rPr>
                <w:color w:val="000000"/>
              </w:rPr>
            </w:pPr>
            <w:r>
              <w:rPr>
                <w:color w:val="000000"/>
              </w:rPr>
              <w:t>Lab11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C102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82" w:right="170"/>
              <w:jc w:val="center"/>
              <w:rPr>
                <w:color w:val="000000"/>
              </w:rPr>
            </w:pPr>
            <w:r>
              <w:rPr>
                <w:color w:val="000000"/>
              </w:rPr>
              <w:t>Final Presentation of the developed</w:t>
            </w:r>
          </w:p>
          <w:p w14:paraId="4E0468F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right="167"/>
              <w:jc w:val="center"/>
              <w:rPr>
                <w:color w:val="000000"/>
              </w:rPr>
            </w:pPr>
            <w:r>
              <w:rPr>
                <w:color w:val="000000"/>
              </w:rPr>
              <w:t>projects using database and web server in team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C439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line="288" w:lineRule="auto"/>
              <w:ind w:left="182" w:right="126" w:hanging="25"/>
              <w:rPr>
                <w:color w:val="000000"/>
              </w:rPr>
            </w:pPr>
            <w:r>
              <w:rPr>
                <w:color w:val="000000"/>
              </w:rPr>
              <w:t>CO3, CO4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9F2F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1" w:right="102"/>
              <w:jc w:val="center"/>
              <w:rPr>
                <w:color w:val="000000"/>
              </w:rPr>
            </w:pPr>
            <w:r>
              <w:rPr>
                <w:color w:val="000000"/>
              </w:rPr>
              <w:t>Student will learn to impose the</w:t>
            </w:r>
          </w:p>
          <w:p w14:paraId="53EAB1E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 w:right="98"/>
              <w:jc w:val="center"/>
              <w:rPr>
                <w:color w:val="000000"/>
              </w:rPr>
            </w:pPr>
            <w:r>
              <w:rPr>
                <w:color w:val="000000"/>
              </w:rPr>
              <w:t>security, integrity and management hierarchies in database.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6DB84315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63234" w14:paraId="07DD4F49" w14:textId="77777777">
        <w:trPr>
          <w:trHeight w:val="618"/>
        </w:trPr>
        <w:tc>
          <w:tcPr>
            <w:tcW w:w="523" w:type="dxa"/>
            <w:vMerge/>
          </w:tcPr>
          <w:p w14:paraId="01DCA6DB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right w:val="single" w:sz="6" w:space="0" w:color="000000"/>
            </w:tcBorders>
          </w:tcPr>
          <w:p w14:paraId="08F9D942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410673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right="177"/>
              <w:jc w:val="right"/>
              <w:rPr>
                <w:color w:val="000000"/>
              </w:rPr>
            </w:pPr>
            <w:r>
              <w:rPr>
                <w:color w:val="000000"/>
              </w:rPr>
              <w:t>Lab12</w:t>
            </w:r>
          </w:p>
        </w:tc>
        <w:tc>
          <w:tcPr>
            <w:tcW w:w="388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4544FD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66" w:right="172"/>
              <w:jc w:val="center"/>
              <w:rPr>
                <w:color w:val="000000"/>
              </w:rPr>
            </w:pPr>
            <w:r>
              <w:rPr>
                <w:color w:val="000000"/>
              </w:rPr>
              <w:t>Lab Exam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1887FF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22"/>
              <w:rPr>
                <w:color w:val="000000"/>
              </w:rPr>
            </w:pPr>
            <w:r>
              <w:rPr>
                <w:color w:val="000000"/>
              </w:rPr>
              <w:t>CO2</w:t>
            </w:r>
          </w:p>
        </w:tc>
        <w:tc>
          <w:tcPr>
            <w:tcW w:w="35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CA206C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370"/>
              <w:rPr>
                <w:color w:val="000000"/>
              </w:rPr>
            </w:pPr>
            <w:r>
              <w:rPr>
                <w:color w:val="000000"/>
              </w:rPr>
              <w:t>Team work as well as project</w:t>
            </w:r>
          </w:p>
          <w:p w14:paraId="3EEB47F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281"/>
              <w:rPr>
                <w:color w:val="000000"/>
              </w:rPr>
            </w:pPr>
            <w:r>
              <w:rPr>
                <w:color w:val="000000"/>
              </w:rPr>
              <w:t>management will be evaluated.</w:t>
            </w:r>
          </w:p>
        </w:tc>
        <w:tc>
          <w:tcPr>
            <w:tcW w:w="285" w:type="dxa"/>
            <w:vMerge/>
            <w:tcBorders>
              <w:left w:val="single" w:sz="6" w:space="0" w:color="000000"/>
            </w:tcBorders>
          </w:tcPr>
          <w:p w14:paraId="63351E6E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50375785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256566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3B00354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27C5800" w14:textId="77777777" w:rsidR="00B63234" w:rsidRDefault="006423F4">
      <w:pPr>
        <w:pBdr>
          <w:top w:val="nil"/>
          <w:left w:val="nil"/>
          <w:bottom w:val="nil"/>
          <w:right w:val="nil"/>
          <w:between w:val="nil"/>
        </w:pBdr>
        <w:spacing w:before="90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Appendix 1: Assessment Methods</w:t>
      </w:r>
    </w:p>
    <w:p w14:paraId="5748D177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8"/>
        <w:tblW w:w="4065" w:type="dxa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5"/>
        <w:gridCol w:w="780"/>
      </w:tblGrid>
      <w:tr w:rsidR="00B63234" w14:paraId="6640BBC9" w14:textId="77777777">
        <w:trPr>
          <w:trHeight w:val="400"/>
        </w:trPr>
        <w:tc>
          <w:tcPr>
            <w:tcW w:w="3285" w:type="dxa"/>
          </w:tcPr>
          <w:p w14:paraId="1F98976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 Types</w:t>
            </w:r>
          </w:p>
        </w:tc>
        <w:tc>
          <w:tcPr>
            <w:tcW w:w="780" w:type="dxa"/>
          </w:tcPr>
          <w:p w14:paraId="3BF5F83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Marks</w:t>
            </w:r>
          </w:p>
        </w:tc>
      </w:tr>
      <w:tr w:rsidR="00B63234" w14:paraId="4DB97578" w14:textId="77777777">
        <w:trPr>
          <w:trHeight w:val="301"/>
        </w:trPr>
        <w:tc>
          <w:tcPr>
            <w:tcW w:w="3285" w:type="dxa"/>
          </w:tcPr>
          <w:p w14:paraId="5C70EB6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Attendance</w:t>
            </w:r>
          </w:p>
        </w:tc>
        <w:tc>
          <w:tcPr>
            <w:tcW w:w="780" w:type="dxa"/>
          </w:tcPr>
          <w:p w14:paraId="7302CE83" w14:textId="3A08058A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6423F4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</w:tr>
      <w:tr w:rsidR="00824E86" w14:paraId="3E8283C2" w14:textId="77777777">
        <w:trPr>
          <w:trHeight w:val="301"/>
        </w:trPr>
        <w:tc>
          <w:tcPr>
            <w:tcW w:w="3285" w:type="dxa"/>
          </w:tcPr>
          <w:p w14:paraId="6DAAB9E8" w14:textId="0C706404" w:rsidR="00824E86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Cont. Assessment</w:t>
            </w:r>
          </w:p>
        </w:tc>
        <w:tc>
          <w:tcPr>
            <w:tcW w:w="780" w:type="dxa"/>
          </w:tcPr>
          <w:p w14:paraId="49AAF4EA" w14:textId="31E1F75A" w:rsidR="00824E86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</w:tr>
      <w:tr w:rsidR="00B63234" w14:paraId="1A767448" w14:textId="77777777">
        <w:trPr>
          <w:trHeight w:val="301"/>
        </w:trPr>
        <w:tc>
          <w:tcPr>
            <w:tcW w:w="3285" w:type="dxa"/>
          </w:tcPr>
          <w:p w14:paraId="5EDC5C6D" w14:textId="5B4D5588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Mid</w:t>
            </w:r>
          </w:p>
        </w:tc>
        <w:tc>
          <w:tcPr>
            <w:tcW w:w="780" w:type="dxa"/>
          </w:tcPr>
          <w:p w14:paraId="46D2A7A6" w14:textId="1957980F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6423F4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</w:tr>
      <w:tr w:rsidR="00B63234" w14:paraId="0D386649" w14:textId="77777777">
        <w:trPr>
          <w:trHeight w:val="301"/>
        </w:trPr>
        <w:tc>
          <w:tcPr>
            <w:tcW w:w="3285" w:type="dxa"/>
          </w:tcPr>
          <w:p w14:paraId="4D57B3FD" w14:textId="48747832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Final</w:t>
            </w:r>
          </w:p>
        </w:tc>
        <w:tc>
          <w:tcPr>
            <w:tcW w:w="780" w:type="dxa"/>
          </w:tcPr>
          <w:p w14:paraId="38A0D5D7" w14:textId="17FC2CBF" w:rsidR="00B63234" w:rsidRDefault="00824E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6423F4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</w:tr>
      <w:tr w:rsidR="00B63234" w14:paraId="1A299810" w14:textId="77777777">
        <w:trPr>
          <w:trHeight w:val="304"/>
        </w:trPr>
        <w:tc>
          <w:tcPr>
            <w:tcW w:w="3285" w:type="dxa"/>
          </w:tcPr>
          <w:p w14:paraId="47B8B57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Proposal; Report and Viva</w:t>
            </w:r>
          </w:p>
        </w:tc>
        <w:tc>
          <w:tcPr>
            <w:tcW w:w="780" w:type="dxa"/>
          </w:tcPr>
          <w:p w14:paraId="14158F5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</w:tr>
      <w:tr w:rsidR="00B63234" w14:paraId="22C207C7" w14:textId="77777777">
        <w:trPr>
          <w:trHeight w:val="301"/>
        </w:trPr>
        <w:tc>
          <w:tcPr>
            <w:tcW w:w="3285" w:type="dxa"/>
          </w:tcPr>
          <w:p w14:paraId="48BB56E8" w14:textId="5363F193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Development</w:t>
            </w:r>
            <w:r w:rsidR="00824E86">
              <w:rPr>
                <w:rFonts w:ascii="Times New Roman" w:eastAsia="Times New Roman" w:hAnsi="Times New Roman" w:cs="Times New Roman"/>
                <w:color w:val="000000"/>
              </w:rPr>
              <w:t xml:space="preserve"> &amp; Show</w:t>
            </w:r>
          </w:p>
        </w:tc>
        <w:tc>
          <w:tcPr>
            <w:tcW w:w="780" w:type="dxa"/>
          </w:tcPr>
          <w:p w14:paraId="5601EBD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</w:tr>
      <w:tr w:rsidR="00B63234" w14:paraId="02BA2880" w14:textId="77777777">
        <w:trPr>
          <w:trHeight w:val="301"/>
        </w:trPr>
        <w:tc>
          <w:tcPr>
            <w:tcW w:w="3285" w:type="dxa"/>
          </w:tcPr>
          <w:p w14:paraId="08B1214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</w:t>
            </w:r>
          </w:p>
        </w:tc>
        <w:tc>
          <w:tcPr>
            <w:tcW w:w="780" w:type="dxa"/>
          </w:tcPr>
          <w:p w14:paraId="0E558AC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100%</w:t>
            </w:r>
          </w:p>
        </w:tc>
      </w:tr>
    </w:tbl>
    <w:p w14:paraId="3AB0640F" w14:textId="77777777" w:rsidR="00B63234" w:rsidRDefault="00B63234">
      <w:pPr>
        <w:rPr>
          <w:rFonts w:ascii="Times New Roman" w:eastAsia="Times New Roman" w:hAnsi="Times New Roman" w:cs="Times New Roman"/>
        </w:rPr>
        <w:sectPr w:rsidR="00B63234">
          <w:pgSz w:w="12240" w:h="15840"/>
          <w:pgMar w:top="1440" w:right="740" w:bottom="280" w:left="1080" w:header="720" w:footer="720" w:gutter="0"/>
          <w:cols w:space="720"/>
        </w:sectPr>
      </w:pPr>
    </w:p>
    <w:p w14:paraId="1BFB57B7" w14:textId="77777777" w:rsidR="00B63234" w:rsidRDefault="006423F4">
      <w:pPr>
        <w:pBdr>
          <w:top w:val="nil"/>
          <w:left w:val="nil"/>
          <w:bottom w:val="nil"/>
          <w:right w:val="nil"/>
          <w:between w:val="nil"/>
        </w:pBdr>
        <w:spacing w:before="79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Appendix 2: Grading Policy</w:t>
      </w:r>
    </w:p>
    <w:p w14:paraId="1460BDCE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9"/>
        <w:tblW w:w="8060" w:type="dxa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7"/>
        <w:gridCol w:w="1138"/>
        <w:gridCol w:w="1433"/>
        <w:gridCol w:w="1486"/>
        <w:gridCol w:w="1083"/>
        <w:gridCol w:w="1433"/>
      </w:tblGrid>
      <w:tr w:rsidR="00B63234" w14:paraId="3B64C995" w14:textId="77777777">
        <w:trPr>
          <w:trHeight w:val="515"/>
        </w:trPr>
        <w:tc>
          <w:tcPr>
            <w:tcW w:w="1487" w:type="dxa"/>
          </w:tcPr>
          <w:p w14:paraId="5E5E55C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15" w:right="726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Letter Grade</w:t>
            </w:r>
          </w:p>
        </w:tc>
        <w:tc>
          <w:tcPr>
            <w:tcW w:w="1138" w:type="dxa"/>
          </w:tcPr>
          <w:p w14:paraId="640CF01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5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Marks %</w:t>
            </w:r>
          </w:p>
        </w:tc>
        <w:tc>
          <w:tcPr>
            <w:tcW w:w="1433" w:type="dxa"/>
          </w:tcPr>
          <w:p w14:paraId="5F63321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4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Grade Point</w:t>
            </w:r>
          </w:p>
        </w:tc>
        <w:tc>
          <w:tcPr>
            <w:tcW w:w="1486" w:type="dxa"/>
          </w:tcPr>
          <w:p w14:paraId="7B857BB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11" w:right="728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Letter Grade</w:t>
            </w:r>
          </w:p>
        </w:tc>
        <w:tc>
          <w:tcPr>
            <w:tcW w:w="1083" w:type="dxa"/>
          </w:tcPr>
          <w:p w14:paraId="4AE8E44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3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Marks%</w:t>
            </w:r>
          </w:p>
        </w:tc>
        <w:tc>
          <w:tcPr>
            <w:tcW w:w="1433" w:type="dxa"/>
          </w:tcPr>
          <w:p w14:paraId="6389E00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13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Grade Point</w:t>
            </w:r>
          </w:p>
        </w:tc>
      </w:tr>
      <w:tr w:rsidR="00B63234" w14:paraId="52A9A973" w14:textId="77777777">
        <w:trPr>
          <w:trHeight w:val="254"/>
        </w:trPr>
        <w:tc>
          <w:tcPr>
            <w:tcW w:w="1487" w:type="dxa"/>
          </w:tcPr>
          <w:p w14:paraId="24962CD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A (Plain)</w:t>
            </w:r>
          </w:p>
        </w:tc>
        <w:tc>
          <w:tcPr>
            <w:tcW w:w="1138" w:type="dxa"/>
          </w:tcPr>
          <w:p w14:paraId="3042705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90-100</w:t>
            </w:r>
          </w:p>
        </w:tc>
        <w:tc>
          <w:tcPr>
            <w:tcW w:w="1433" w:type="dxa"/>
          </w:tcPr>
          <w:p w14:paraId="7FDDBE8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4"/>
              <w:rPr>
                <w:color w:val="000000"/>
              </w:rPr>
            </w:pPr>
            <w:r>
              <w:rPr>
                <w:color w:val="000009"/>
              </w:rPr>
              <w:t>4.00</w:t>
            </w:r>
          </w:p>
        </w:tc>
        <w:tc>
          <w:tcPr>
            <w:tcW w:w="1486" w:type="dxa"/>
          </w:tcPr>
          <w:p w14:paraId="78E449D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1"/>
              <w:rPr>
                <w:color w:val="000000"/>
              </w:rPr>
            </w:pPr>
            <w:r>
              <w:rPr>
                <w:color w:val="000009"/>
              </w:rPr>
              <w:t>C+ (Plus)</w:t>
            </w:r>
          </w:p>
        </w:tc>
        <w:tc>
          <w:tcPr>
            <w:tcW w:w="1083" w:type="dxa"/>
          </w:tcPr>
          <w:p w14:paraId="68F0B70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70-73</w:t>
            </w:r>
          </w:p>
        </w:tc>
        <w:tc>
          <w:tcPr>
            <w:tcW w:w="1433" w:type="dxa"/>
          </w:tcPr>
          <w:p w14:paraId="75AB961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2.33</w:t>
            </w:r>
          </w:p>
        </w:tc>
      </w:tr>
      <w:tr w:rsidR="00B63234" w14:paraId="76AA826B" w14:textId="77777777">
        <w:trPr>
          <w:trHeight w:val="256"/>
        </w:trPr>
        <w:tc>
          <w:tcPr>
            <w:tcW w:w="1487" w:type="dxa"/>
          </w:tcPr>
          <w:p w14:paraId="51D68A8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A- (Minus)</w:t>
            </w:r>
          </w:p>
        </w:tc>
        <w:tc>
          <w:tcPr>
            <w:tcW w:w="1138" w:type="dxa"/>
          </w:tcPr>
          <w:p w14:paraId="2E8C35A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86-89</w:t>
            </w:r>
          </w:p>
        </w:tc>
        <w:tc>
          <w:tcPr>
            <w:tcW w:w="1433" w:type="dxa"/>
          </w:tcPr>
          <w:p w14:paraId="53F329C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4"/>
              <w:rPr>
                <w:color w:val="000000"/>
              </w:rPr>
            </w:pPr>
            <w:r>
              <w:rPr>
                <w:color w:val="000009"/>
              </w:rPr>
              <w:t>3.67</w:t>
            </w:r>
          </w:p>
        </w:tc>
        <w:tc>
          <w:tcPr>
            <w:tcW w:w="1486" w:type="dxa"/>
          </w:tcPr>
          <w:p w14:paraId="32957BA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1"/>
              <w:rPr>
                <w:color w:val="000000"/>
              </w:rPr>
            </w:pPr>
            <w:r>
              <w:rPr>
                <w:color w:val="000009"/>
              </w:rPr>
              <w:t>C (Plain)</w:t>
            </w:r>
          </w:p>
        </w:tc>
        <w:tc>
          <w:tcPr>
            <w:tcW w:w="1083" w:type="dxa"/>
          </w:tcPr>
          <w:p w14:paraId="2BB655E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66-69</w:t>
            </w:r>
          </w:p>
        </w:tc>
        <w:tc>
          <w:tcPr>
            <w:tcW w:w="1433" w:type="dxa"/>
          </w:tcPr>
          <w:p w14:paraId="0D0AE97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2.00</w:t>
            </w:r>
          </w:p>
        </w:tc>
      </w:tr>
      <w:tr w:rsidR="00B63234" w14:paraId="7A9BA21C" w14:textId="77777777">
        <w:trPr>
          <w:trHeight w:val="258"/>
        </w:trPr>
        <w:tc>
          <w:tcPr>
            <w:tcW w:w="1487" w:type="dxa"/>
          </w:tcPr>
          <w:p w14:paraId="065A321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B+ (Plus)</w:t>
            </w:r>
          </w:p>
        </w:tc>
        <w:tc>
          <w:tcPr>
            <w:tcW w:w="1138" w:type="dxa"/>
          </w:tcPr>
          <w:p w14:paraId="4D3F7EEE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82-85</w:t>
            </w:r>
          </w:p>
        </w:tc>
        <w:tc>
          <w:tcPr>
            <w:tcW w:w="1433" w:type="dxa"/>
          </w:tcPr>
          <w:p w14:paraId="17F5589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4"/>
              <w:rPr>
                <w:color w:val="000000"/>
              </w:rPr>
            </w:pPr>
            <w:r>
              <w:rPr>
                <w:color w:val="000009"/>
              </w:rPr>
              <w:t>3.33</w:t>
            </w:r>
          </w:p>
        </w:tc>
        <w:tc>
          <w:tcPr>
            <w:tcW w:w="1486" w:type="dxa"/>
          </w:tcPr>
          <w:p w14:paraId="3A5544F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1"/>
              <w:rPr>
                <w:color w:val="000000"/>
              </w:rPr>
            </w:pPr>
            <w:r>
              <w:rPr>
                <w:color w:val="000009"/>
              </w:rPr>
              <w:t>C- (Minus)</w:t>
            </w:r>
          </w:p>
        </w:tc>
        <w:tc>
          <w:tcPr>
            <w:tcW w:w="1083" w:type="dxa"/>
          </w:tcPr>
          <w:p w14:paraId="7442BD7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62-65</w:t>
            </w:r>
          </w:p>
        </w:tc>
        <w:tc>
          <w:tcPr>
            <w:tcW w:w="1433" w:type="dxa"/>
          </w:tcPr>
          <w:p w14:paraId="3F6AADD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1.67</w:t>
            </w:r>
          </w:p>
        </w:tc>
      </w:tr>
      <w:tr w:rsidR="00B63234" w14:paraId="55F58E1C" w14:textId="77777777">
        <w:trPr>
          <w:trHeight w:val="258"/>
        </w:trPr>
        <w:tc>
          <w:tcPr>
            <w:tcW w:w="1487" w:type="dxa"/>
          </w:tcPr>
          <w:p w14:paraId="3FA7154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B (Plain)</w:t>
            </w:r>
          </w:p>
        </w:tc>
        <w:tc>
          <w:tcPr>
            <w:tcW w:w="1138" w:type="dxa"/>
          </w:tcPr>
          <w:p w14:paraId="07E8A15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78-81</w:t>
            </w:r>
          </w:p>
        </w:tc>
        <w:tc>
          <w:tcPr>
            <w:tcW w:w="1433" w:type="dxa"/>
          </w:tcPr>
          <w:p w14:paraId="02811CF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4"/>
              <w:rPr>
                <w:color w:val="000000"/>
              </w:rPr>
            </w:pPr>
            <w:r>
              <w:rPr>
                <w:color w:val="000009"/>
              </w:rPr>
              <w:t>3.00</w:t>
            </w:r>
          </w:p>
        </w:tc>
        <w:tc>
          <w:tcPr>
            <w:tcW w:w="1486" w:type="dxa"/>
          </w:tcPr>
          <w:p w14:paraId="2E41956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1"/>
              <w:rPr>
                <w:color w:val="000000"/>
              </w:rPr>
            </w:pPr>
            <w:r>
              <w:rPr>
                <w:color w:val="000009"/>
              </w:rPr>
              <w:t>D+ (Plus)</w:t>
            </w:r>
          </w:p>
        </w:tc>
        <w:tc>
          <w:tcPr>
            <w:tcW w:w="1083" w:type="dxa"/>
          </w:tcPr>
          <w:p w14:paraId="250CC66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58-61</w:t>
            </w:r>
          </w:p>
        </w:tc>
        <w:tc>
          <w:tcPr>
            <w:tcW w:w="1433" w:type="dxa"/>
          </w:tcPr>
          <w:p w14:paraId="7623C97C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1.33</w:t>
            </w:r>
          </w:p>
        </w:tc>
      </w:tr>
      <w:tr w:rsidR="00B63234" w14:paraId="0CD8E745" w14:textId="77777777">
        <w:trPr>
          <w:trHeight w:val="256"/>
        </w:trPr>
        <w:tc>
          <w:tcPr>
            <w:tcW w:w="1487" w:type="dxa"/>
          </w:tcPr>
          <w:p w14:paraId="4859AFF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B- (Minus)</w:t>
            </w:r>
          </w:p>
        </w:tc>
        <w:tc>
          <w:tcPr>
            <w:tcW w:w="1138" w:type="dxa"/>
          </w:tcPr>
          <w:p w14:paraId="33BFC6B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5"/>
              <w:rPr>
                <w:color w:val="000000"/>
              </w:rPr>
            </w:pPr>
            <w:r>
              <w:rPr>
                <w:color w:val="000009"/>
              </w:rPr>
              <w:t>74-77</w:t>
            </w:r>
          </w:p>
        </w:tc>
        <w:tc>
          <w:tcPr>
            <w:tcW w:w="1433" w:type="dxa"/>
          </w:tcPr>
          <w:p w14:paraId="5F36E7E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4"/>
              <w:rPr>
                <w:color w:val="000000"/>
              </w:rPr>
            </w:pPr>
            <w:r>
              <w:rPr>
                <w:color w:val="000009"/>
              </w:rPr>
              <w:t>2.67</w:t>
            </w:r>
          </w:p>
        </w:tc>
        <w:tc>
          <w:tcPr>
            <w:tcW w:w="1486" w:type="dxa"/>
          </w:tcPr>
          <w:p w14:paraId="586B035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1"/>
              <w:rPr>
                <w:color w:val="000000"/>
              </w:rPr>
            </w:pPr>
            <w:r>
              <w:rPr>
                <w:color w:val="000009"/>
              </w:rPr>
              <w:t>D (Plain)</w:t>
            </w:r>
          </w:p>
        </w:tc>
        <w:tc>
          <w:tcPr>
            <w:tcW w:w="1083" w:type="dxa"/>
          </w:tcPr>
          <w:p w14:paraId="1C6D42C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55-57</w:t>
            </w:r>
          </w:p>
        </w:tc>
        <w:tc>
          <w:tcPr>
            <w:tcW w:w="1433" w:type="dxa"/>
          </w:tcPr>
          <w:p w14:paraId="26A7C26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3"/>
              <w:rPr>
                <w:color w:val="000000"/>
              </w:rPr>
            </w:pPr>
            <w:r>
              <w:rPr>
                <w:color w:val="000009"/>
              </w:rPr>
              <w:t>1.00</w:t>
            </w:r>
          </w:p>
        </w:tc>
      </w:tr>
      <w:tr w:rsidR="00B63234" w14:paraId="6A7DCAEB" w14:textId="77777777">
        <w:trPr>
          <w:trHeight w:val="297"/>
        </w:trPr>
        <w:tc>
          <w:tcPr>
            <w:tcW w:w="1487" w:type="dxa"/>
          </w:tcPr>
          <w:p w14:paraId="782D0859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8" w:type="dxa"/>
          </w:tcPr>
          <w:p w14:paraId="72A626B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</w:tcPr>
          <w:p w14:paraId="6B27C8A4" w14:textId="77777777" w:rsidR="00B63234" w:rsidRDefault="00B6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86" w:type="dxa"/>
          </w:tcPr>
          <w:p w14:paraId="7049222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1"/>
              <w:rPr>
                <w:color w:val="000000"/>
              </w:rPr>
            </w:pPr>
            <w:r>
              <w:rPr>
                <w:color w:val="000000"/>
              </w:rPr>
              <w:t>F (Fail)</w:t>
            </w:r>
          </w:p>
        </w:tc>
        <w:tc>
          <w:tcPr>
            <w:tcW w:w="1083" w:type="dxa"/>
          </w:tcPr>
          <w:p w14:paraId="40B025A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3"/>
              <w:rPr>
                <w:color w:val="000000"/>
              </w:rPr>
            </w:pPr>
            <w:r>
              <w:rPr>
                <w:color w:val="000000"/>
              </w:rPr>
              <w:t>&lt;55</w:t>
            </w:r>
          </w:p>
        </w:tc>
        <w:tc>
          <w:tcPr>
            <w:tcW w:w="1433" w:type="dxa"/>
          </w:tcPr>
          <w:p w14:paraId="40A08E3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3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</w:tr>
    </w:tbl>
    <w:p w14:paraId="76DE96DF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44EF2BB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73C2C460" w14:textId="77777777" w:rsidR="00B63234" w:rsidRDefault="006423F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Appendix-3: Program outcomes</w:t>
      </w:r>
    </w:p>
    <w:p w14:paraId="11F48BEB" w14:textId="77777777" w:rsidR="00B63234" w:rsidRDefault="00B6323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a"/>
        <w:tblW w:w="8991" w:type="dxa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8249"/>
      </w:tblGrid>
      <w:tr w:rsidR="00B63234" w14:paraId="2C99F4B6" w14:textId="77777777">
        <w:trPr>
          <w:trHeight w:val="268"/>
        </w:trPr>
        <w:tc>
          <w:tcPr>
            <w:tcW w:w="742" w:type="dxa"/>
          </w:tcPr>
          <w:p w14:paraId="6DA85F5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POs</w:t>
            </w:r>
          </w:p>
        </w:tc>
        <w:tc>
          <w:tcPr>
            <w:tcW w:w="8249" w:type="dxa"/>
          </w:tcPr>
          <w:p w14:paraId="6F5F0D9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Program Outcomes</w:t>
            </w:r>
          </w:p>
        </w:tc>
      </w:tr>
      <w:tr w:rsidR="00B63234" w14:paraId="7771C24A" w14:textId="77777777">
        <w:trPr>
          <w:trHeight w:val="268"/>
        </w:trPr>
        <w:tc>
          <w:tcPr>
            <w:tcW w:w="742" w:type="dxa"/>
          </w:tcPr>
          <w:p w14:paraId="294DB84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PO1</w:t>
            </w:r>
          </w:p>
        </w:tc>
        <w:tc>
          <w:tcPr>
            <w:tcW w:w="8249" w:type="dxa"/>
          </w:tcPr>
          <w:p w14:paraId="25A2F3D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apply knowledge of mathematics, science, and engineering</w:t>
            </w:r>
          </w:p>
        </w:tc>
      </w:tr>
      <w:tr w:rsidR="00B63234" w14:paraId="7D77856A" w14:textId="77777777">
        <w:trPr>
          <w:trHeight w:val="268"/>
        </w:trPr>
        <w:tc>
          <w:tcPr>
            <w:tcW w:w="742" w:type="dxa"/>
          </w:tcPr>
          <w:p w14:paraId="623797C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PO2</w:t>
            </w:r>
          </w:p>
        </w:tc>
        <w:tc>
          <w:tcPr>
            <w:tcW w:w="8249" w:type="dxa"/>
          </w:tcPr>
          <w:p w14:paraId="09C59F2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identify, formulate, and solve complex engineering problems</w:t>
            </w:r>
          </w:p>
        </w:tc>
      </w:tr>
      <w:tr w:rsidR="00B63234" w14:paraId="0A102AE8" w14:textId="77777777">
        <w:trPr>
          <w:trHeight w:val="805"/>
        </w:trPr>
        <w:tc>
          <w:tcPr>
            <w:tcW w:w="742" w:type="dxa"/>
          </w:tcPr>
          <w:p w14:paraId="6D46231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PO3</w:t>
            </w:r>
          </w:p>
        </w:tc>
        <w:tc>
          <w:tcPr>
            <w:tcW w:w="8249" w:type="dxa"/>
          </w:tcPr>
          <w:p w14:paraId="36BC7B93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 w:right="30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design solutions for complex engineering problems and design systems, components or processes that meet specified needs with appropriate consideration for</w:t>
            </w:r>
          </w:p>
          <w:p w14:paraId="77DD90F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public health and safety, cultural, societal, and environmental considerations</w:t>
            </w:r>
          </w:p>
        </w:tc>
      </w:tr>
      <w:tr w:rsidR="00B63234" w14:paraId="278AA378" w14:textId="77777777">
        <w:trPr>
          <w:trHeight w:val="537"/>
        </w:trPr>
        <w:tc>
          <w:tcPr>
            <w:tcW w:w="742" w:type="dxa"/>
          </w:tcPr>
          <w:p w14:paraId="294AB676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PO4</w:t>
            </w:r>
          </w:p>
        </w:tc>
        <w:tc>
          <w:tcPr>
            <w:tcW w:w="8249" w:type="dxa"/>
          </w:tcPr>
          <w:p w14:paraId="32469ED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investigate complex problems using research-based knowledge and research</w:t>
            </w:r>
          </w:p>
          <w:p w14:paraId="5A486D0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methods design and conduct experiments, as well as to analyze and interpret data</w:t>
            </w:r>
          </w:p>
        </w:tc>
      </w:tr>
      <w:tr w:rsidR="00B63234" w14:paraId="58B28FB4" w14:textId="77777777">
        <w:trPr>
          <w:trHeight w:val="537"/>
        </w:trPr>
        <w:tc>
          <w:tcPr>
            <w:tcW w:w="742" w:type="dxa"/>
          </w:tcPr>
          <w:p w14:paraId="0CADFFD9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PO5</w:t>
            </w:r>
          </w:p>
        </w:tc>
        <w:tc>
          <w:tcPr>
            <w:tcW w:w="8249" w:type="dxa"/>
          </w:tcPr>
          <w:p w14:paraId="0A3CE5BA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use the techniques, skills, and modern engineering tools necessary for</w:t>
            </w:r>
          </w:p>
          <w:p w14:paraId="5D45C56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engineering practice</w:t>
            </w:r>
          </w:p>
        </w:tc>
      </w:tr>
      <w:tr w:rsidR="00B63234" w14:paraId="5643F86E" w14:textId="77777777">
        <w:trPr>
          <w:trHeight w:val="537"/>
        </w:trPr>
        <w:tc>
          <w:tcPr>
            <w:tcW w:w="742" w:type="dxa"/>
          </w:tcPr>
          <w:p w14:paraId="553FC85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PO6</w:t>
            </w:r>
          </w:p>
        </w:tc>
        <w:tc>
          <w:tcPr>
            <w:tcW w:w="8249" w:type="dxa"/>
          </w:tcPr>
          <w:p w14:paraId="0AF5137D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The broad education necessary to understand the impact of engineering solutions in a</w:t>
            </w:r>
          </w:p>
          <w:p w14:paraId="76F9552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global, economic, environmental, and societal context</w:t>
            </w:r>
          </w:p>
        </w:tc>
      </w:tr>
      <w:tr w:rsidR="00B63234" w14:paraId="4C8E8F18" w14:textId="77777777">
        <w:trPr>
          <w:trHeight w:val="537"/>
        </w:trPr>
        <w:tc>
          <w:tcPr>
            <w:tcW w:w="742" w:type="dxa"/>
          </w:tcPr>
          <w:p w14:paraId="089E703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PO7</w:t>
            </w:r>
          </w:p>
        </w:tc>
        <w:tc>
          <w:tcPr>
            <w:tcW w:w="8249" w:type="dxa"/>
          </w:tcPr>
          <w:p w14:paraId="41431F02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Understand and evaluate the sustainability and impact of professional engineering work</w:t>
            </w:r>
          </w:p>
          <w:p w14:paraId="47095855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 the solution of complex engineering problems in societal and environmental contexts</w:t>
            </w:r>
          </w:p>
        </w:tc>
      </w:tr>
      <w:tr w:rsidR="00B63234" w14:paraId="069B5636" w14:textId="77777777">
        <w:trPr>
          <w:trHeight w:val="268"/>
        </w:trPr>
        <w:tc>
          <w:tcPr>
            <w:tcW w:w="742" w:type="dxa"/>
          </w:tcPr>
          <w:p w14:paraId="141459DF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PO8</w:t>
            </w:r>
          </w:p>
        </w:tc>
        <w:tc>
          <w:tcPr>
            <w:tcW w:w="8249" w:type="dxa"/>
          </w:tcPr>
          <w:p w14:paraId="6BC884CB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understanding of professional and ethical responsibility</w:t>
            </w:r>
          </w:p>
        </w:tc>
      </w:tr>
      <w:tr w:rsidR="00B63234" w14:paraId="6E475B51" w14:textId="77777777">
        <w:trPr>
          <w:trHeight w:val="537"/>
        </w:trPr>
        <w:tc>
          <w:tcPr>
            <w:tcW w:w="742" w:type="dxa"/>
          </w:tcPr>
          <w:p w14:paraId="10470FD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PO9</w:t>
            </w:r>
          </w:p>
        </w:tc>
        <w:tc>
          <w:tcPr>
            <w:tcW w:w="8249" w:type="dxa"/>
          </w:tcPr>
          <w:p w14:paraId="113763C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function effectively as an individual, and as a member or leader in diverse</w:t>
            </w:r>
          </w:p>
          <w:p w14:paraId="14FAA2E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teams and in multi-disciplinary settings</w:t>
            </w:r>
          </w:p>
        </w:tc>
      </w:tr>
      <w:tr w:rsidR="00B63234" w14:paraId="18ECD95D" w14:textId="77777777">
        <w:trPr>
          <w:trHeight w:val="268"/>
        </w:trPr>
        <w:tc>
          <w:tcPr>
            <w:tcW w:w="742" w:type="dxa"/>
          </w:tcPr>
          <w:p w14:paraId="42871A80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PO10</w:t>
            </w:r>
          </w:p>
        </w:tc>
        <w:tc>
          <w:tcPr>
            <w:tcW w:w="8249" w:type="dxa"/>
          </w:tcPr>
          <w:p w14:paraId="541085E1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 ability to communicate effectively</w:t>
            </w:r>
          </w:p>
        </w:tc>
      </w:tr>
      <w:tr w:rsidR="00B63234" w14:paraId="7E22BF8C" w14:textId="77777777">
        <w:trPr>
          <w:trHeight w:val="268"/>
        </w:trPr>
        <w:tc>
          <w:tcPr>
            <w:tcW w:w="742" w:type="dxa"/>
          </w:tcPr>
          <w:p w14:paraId="515B8958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PO11</w:t>
            </w:r>
          </w:p>
        </w:tc>
        <w:tc>
          <w:tcPr>
            <w:tcW w:w="8249" w:type="dxa"/>
          </w:tcPr>
          <w:p w14:paraId="3FB0D68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management and finance</w:t>
            </w:r>
          </w:p>
        </w:tc>
      </w:tr>
      <w:tr w:rsidR="00B63234" w14:paraId="16F915B4" w14:textId="77777777">
        <w:trPr>
          <w:trHeight w:val="268"/>
        </w:trPr>
        <w:tc>
          <w:tcPr>
            <w:tcW w:w="742" w:type="dxa"/>
          </w:tcPr>
          <w:p w14:paraId="161B5B24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PO12</w:t>
            </w:r>
          </w:p>
        </w:tc>
        <w:tc>
          <w:tcPr>
            <w:tcW w:w="8249" w:type="dxa"/>
          </w:tcPr>
          <w:p w14:paraId="32844287" w14:textId="77777777" w:rsidR="00B63234" w:rsidRDefault="00642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 recognition of the need for, and an ability to engage in life-long learning</w:t>
            </w:r>
          </w:p>
        </w:tc>
      </w:tr>
    </w:tbl>
    <w:p w14:paraId="6CC25A01" w14:textId="77777777" w:rsidR="00B63234" w:rsidRDefault="00B63234"/>
    <w:sectPr w:rsidR="00B63234">
      <w:pgSz w:w="12240" w:h="15840"/>
      <w:pgMar w:top="1360" w:right="7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D1F86"/>
    <w:multiLevelType w:val="multilevel"/>
    <w:tmpl w:val="017AEA18"/>
    <w:lvl w:ilvl="0">
      <w:start w:val="1"/>
      <w:numFmt w:val="decimal"/>
      <w:lvlText w:val="%1."/>
      <w:lvlJc w:val="left"/>
      <w:pPr>
        <w:ind w:left="835" w:hanging="360"/>
      </w:pPr>
      <w:rPr>
        <w:rFonts w:ascii="Cambria" w:eastAsia="Cambria" w:hAnsi="Cambria" w:cs="Cambria"/>
        <w:sz w:val="22"/>
        <w:szCs w:val="22"/>
      </w:rPr>
    </w:lvl>
    <w:lvl w:ilvl="1">
      <w:numFmt w:val="bullet"/>
      <w:lvlText w:val="•"/>
      <w:lvlJc w:val="left"/>
      <w:pPr>
        <w:ind w:left="1514" w:hanging="360"/>
      </w:pPr>
    </w:lvl>
    <w:lvl w:ilvl="2">
      <w:numFmt w:val="bullet"/>
      <w:lvlText w:val="•"/>
      <w:lvlJc w:val="left"/>
      <w:pPr>
        <w:ind w:left="2188" w:hanging="360"/>
      </w:pPr>
    </w:lvl>
    <w:lvl w:ilvl="3">
      <w:numFmt w:val="bullet"/>
      <w:lvlText w:val="•"/>
      <w:lvlJc w:val="left"/>
      <w:pPr>
        <w:ind w:left="2862" w:hanging="360"/>
      </w:pPr>
    </w:lvl>
    <w:lvl w:ilvl="4">
      <w:numFmt w:val="bullet"/>
      <w:lvlText w:val="•"/>
      <w:lvlJc w:val="left"/>
      <w:pPr>
        <w:ind w:left="3536" w:hanging="360"/>
      </w:pPr>
    </w:lvl>
    <w:lvl w:ilvl="5">
      <w:numFmt w:val="bullet"/>
      <w:lvlText w:val="•"/>
      <w:lvlJc w:val="left"/>
      <w:pPr>
        <w:ind w:left="4210" w:hanging="360"/>
      </w:pPr>
    </w:lvl>
    <w:lvl w:ilvl="6">
      <w:numFmt w:val="bullet"/>
      <w:lvlText w:val="•"/>
      <w:lvlJc w:val="left"/>
      <w:pPr>
        <w:ind w:left="4884" w:hanging="360"/>
      </w:pPr>
    </w:lvl>
    <w:lvl w:ilvl="7">
      <w:numFmt w:val="bullet"/>
      <w:lvlText w:val="•"/>
      <w:lvlJc w:val="left"/>
      <w:pPr>
        <w:ind w:left="5558" w:hanging="360"/>
      </w:pPr>
    </w:lvl>
    <w:lvl w:ilvl="8">
      <w:numFmt w:val="bullet"/>
      <w:lvlText w:val="•"/>
      <w:lvlJc w:val="left"/>
      <w:pPr>
        <w:ind w:left="6232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234"/>
    <w:rsid w:val="006423F4"/>
    <w:rsid w:val="00824E86"/>
    <w:rsid w:val="00B6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ABE4"/>
  <w15:docId w15:val="{00BBC8C3-63CD-451A-A097-8EAA6327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72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7D3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hyperlink" Target="http://www.db-book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Pe3oAqfBh5wlrWhXtEWJc01hw==">CgMxLjAyCWlkLmdqZGd4czIKaWQuMzBqMHpsbDIIaC5namRneHMyCWguMWZvYjl0ZTgAciExVTNqV3RpaGl4X2lhb1hoN1U1SE1rZlY1V244cDR3b3k=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himu</dc:creator>
  <cp:lastModifiedBy>Mahmudul Rakib</cp:lastModifiedBy>
  <cp:revision>3</cp:revision>
  <dcterms:created xsi:type="dcterms:W3CDTF">2023-09-24T03:50:00Z</dcterms:created>
  <dcterms:modified xsi:type="dcterms:W3CDTF">2025-07-25T15:56:00Z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2021-07-24T00:00:00Z</vt:lpwstr>
  </property>
  <property fmtid="{D5CDD505-2E9C-101B-9397-08002B2CF9AE}" pid="3" name="Creator">
    <vt:lpwstr>Acrobat PDFMaker 21 for Word</vt:lpwstr>
  </property>
  <property fmtid="{D5CDD505-2E9C-101B-9397-08002B2CF9AE}" pid="4" name="LastSaved">
    <vt:lpwstr>2022-02-17T00:00:00Z</vt:lpwstr>
  </property>
</Properties>
</file>