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07A48" w14:textId="7D746BCD" w:rsidR="0093676C" w:rsidRPr="00A11BEA" w:rsidRDefault="009F5101" w:rsidP="009F5101">
      <w:pPr>
        <w:jc w:val="center"/>
        <w:rPr>
          <w:b/>
          <w:bCs/>
          <w:sz w:val="44"/>
          <w:szCs w:val="44"/>
        </w:rPr>
      </w:pPr>
      <w:r w:rsidRPr="00A11BEA">
        <w:rPr>
          <w:b/>
          <w:bCs/>
          <w:sz w:val="44"/>
          <w:szCs w:val="44"/>
        </w:rPr>
        <w:t>Load Balancing</w:t>
      </w:r>
    </w:p>
    <w:p w14:paraId="015D05CD" w14:textId="6A1AE7F1" w:rsidR="00E644F1" w:rsidRDefault="00C51ED6" w:rsidP="00E644F1">
      <w:r>
        <w:t>There can be a situation when for some particular reason instances one of the Microservices need to be increased due to heavy traffic.</w:t>
      </w:r>
    </w:p>
    <w:p w14:paraId="338B5FD7" w14:textId="5883884A" w:rsidR="000E514D" w:rsidRDefault="00103BFF" w:rsidP="00E644F1">
      <w:r>
        <w:rPr>
          <w:noProof/>
        </w:rPr>
        <mc:AlternateContent>
          <mc:Choice Requires="wps">
            <w:drawing>
              <wp:anchor distT="0" distB="0" distL="114300" distR="114300" simplePos="0" relativeHeight="251660288" behindDoc="0" locked="0" layoutInCell="1" allowOverlap="1" wp14:anchorId="1EA07033" wp14:editId="45528B1D">
                <wp:simplePos x="0" y="0"/>
                <wp:positionH relativeFrom="column">
                  <wp:posOffset>3530991</wp:posOffset>
                </wp:positionH>
                <wp:positionV relativeFrom="paragraph">
                  <wp:posOffset>437564</wp:posOffset>
                </wp:positionV>
                <wp:extent cx="1962443" cy="787791"/>
                <wp:effectExtent l="0" t="0" r="19050" b="12700"/>
                <wp:wrapNone/>
                <wp:docPr id="271039167" name="Rectangle 2"/>
                <wp:cNvGraphicFramePr/>
                <a:graphic xmlns:a="http://schemas.openxmlformats.org/drawingml/2006/main">
                  <a:graphicData uri="http://schemas.microsoft.com/office/word/2010/wordprocessingShape">
                    <wps:wsp>
                      <wps:cNvSpPr/>
                      <wps:spPr>
                        <a:xfrm>
                          <a:off x="0" y="0"/>
                          <a:ext cx="1962443" cy="7877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5FA784" w14:textId="2CB64079" w:rsidR="00103BFF" w:rsidRDefault="00103BFF" w:rsidP="0090135B">
                            <w:pPr>
                              <w:spacing w:after="0"/>
                              <w:jc w:val="center"/>
                            </w:pPr>
                            <w:r>
                              <w:t>MS-2</w:t>
                            </w:r>
                            <w:r w:rsidR="0090135B">
                              <w:t xml:space="preserve"> </w:t>
                            </w:r>
                          </w:p>
                          <w:p w14:paraId="737D5B84" w14:textId="02059DD7" w:rsidR="0090135B" w:rsidRDefault="0090135B" w:rsidP="0090135B">
                            <w:pPr>
                              <w:spacing w:after="0"/>
                              <w:jc w:val="center"/>
                            </w:pPr>
                            <w:r>
                              <w:t>Instance-1</w:t>
                            </w:r>
                          </w:p>
                          <w:p w14:paraId="725D703D" w14:textId="150F2320" w:rsidR="00103BFF" w:rsidRDefault="00103BFF" w:rsidP="0090135B">
                            <w:pPr>
                              <w:spacing w:after="0"/>
                              <w:jc w:val="center"/>
                            </w:pPr>
                            <w:r>
                              <w:t>(infytel-friend-family)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A07033" id="Rectangle 2" o:spid="_x0000_s1026" style="position:absolute;margin-left:278.05pt;margin-top:34.45pt;width:154.5pt;height:62.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YgZQIAAB4FAAAOAAAAZHJzL2Uyb0RvYy54bWysVFFP2zAQfp+0/2D5fSTpCoWKFFUgpkkI&#10;qsHEs+vYNJLj885uk+7X7+ykKQK0h2kvztl39935y3e+vOoaw3YKfQ225MVJzpmyEqravpT859Pt&#10;l3POfBC2EgasKvleeX61+PzpsnVzNYENmEohIxDr560r+SYEN88yLzeqEf4EnLLk1ICNCLTFl6xC&#10;0RJ6Y7JJnp9lLWDlEKTynk5veidfJHytlQwPWnsVmCk59RbSimldxzVbXIr5Cwq3qeXQhviHLhpR&#10;Wyo6Qt2IINgW63dQTS0RPOhwIqHJQOtaqnQHuk2Rv7nN40Y4le5C5Hg30uT/H6y83z26FRINrfNz&#10;T2a8RaexiV/qj3WJrP1IluoCk3RYXJxNptOvnEnyzc5ns4sispkdsx368E1Bw6JRcqSfkTgSuzsf&#10;+tBDCOUd6ycr7I2KLRj7Q2lWV1RxkrKTNNS1QbYT9FOFlMqGondtRKX64+I0z9PfpX7GjNRdAozI&#10;ujZmxB4AouzeY/e9DvExVSVljcn53xrrk8eMVBlsGJOb2gJ+BGDoVkPlPv5AUk9NZCl0645CormG&#10;ar9ChtBL3Dt5WxPtd8KHlUDSNKmf5jQ80KINtCWHweJsA/j7o/MYT1IjL2ctzUjJ/a+tQMWZ+W5J&#10;hBfFdBqHKm2mp7MJbfC1Z/3aY7fNNdAfK+hFcDKZMT6Yg6kRmmca52WsSi5hJdUuuQx42FyHfnbp&#10;QZBquUxhNEhOhDv76GQEjwRHWT11zwLdoL1Aqr2HwzyJ+RsJ9rEx08JyG0DXSZ9HXgfqaQiThoYH&#10;I075632KOj5riz8AAAD//wMAUEsDBBQABgAIAAAAIQAbiTv13gAAAAoBAAAPAAAAZHJzL2Rvd25y&#10;ZXYueG1sTI/LTsNADEX3SP2HkSuxo5NSJUpCJlWFYNEdfahrN+MmEfOIMtM28PWYFSxtH12fW60n&#10;a8SNxtB7p2C5SECQa7zuXavgeHh/ykGEiE6j8Y4UfFGAdT17qLDU/u52dNvHVnCICyUq6GIcSilD&#10;05HFsPADOb5d/Ggx8ji2Uo9453Br5HOSZNJi7/hDhwO9dtR87q9Wwff2IpOP8JYfN9siXfU7czqh&#10;UepxPm1eQESa4h8Mv/qsDjU7nf3V6SCMgjTNlowqyPICBAN5lvLizGSxSkDWlfxfof4BAAD//wMA&#10;UEsBAi0AFAAGAAgAAAAhALaDOJL+AAAA4QEAABMAAAAAAAAAAAAAAAAAAAAAAFtDb250ZW50X1R5&#10;cGVzXS54bWxQSwECLQAUAAYACAAAACEAOP0h/9YAAACUAQAACwAAAAAAAAAAAAAAAAAvAQAAX3Jl&#10;bHMvLnJlbHNQSwECLQAUAAYACAAAACEA/RDmIGUCAAAeBQAADgAAAAAAAAAAAAAAAAAuAgAAZHJz&#10;L2Uyb0RvYy54bWxQSwECLQAUAAYACAAAACEAG4k79d4AAAAKAQAADwAAAAAAAAAAAAAAAAC/BAAA&#10;ZHJzL2Rvd25yZXYueG1sUEsFBgAAAAAEAAQA8wAAAMoFAAAAAA==&#10;" fillcolor="#4472c4 [3204]" strokecolor="#09101d [484]" strokeweight="1pt">
                <v:textbox>
                  <w:txbxContent>
                    <w:p w14:paraId="595FA784" w14:textId="2CB64079" w:rsidR="00103BFF" w:rsidRDefault="00103BFF" w:rsidP="0090135B">
                      <w:pPr>
                        <w:spacing w:after="0"/>
                        <w:jc w:val="center"/>
                      </w:pPr>
                      <w:r>
                        <w:t>MS-2</w:t>
                      </w:r>
                      <w:r w:rsidR="0090135B">
                        <w:t xml:space="preserve"> </w:t>
                      </w:r>
                    </w:p>
                    <w:p w14:paraId="737D5B84" w14:textId="02059DD7" w:rsidR="0090135B" w:rsidRDefault="0090135B" w:rsidP="0090135B">
                      <w:pPr>
                        <w:spacing w:after="0"/>
                        <w:jc w:val="center"/>
                      </w:pPr>
                      <w:r>
                        <w:t>Instance-1</w:t>
                      </w:r>
                    </w:p>
                    <w:p w14:paraId="725D703D" w14:textId="150F2320" w:rsidR="00103BFF" w:rsidRDefault="00103BFF" w:rsidP="0090135B">
                      <w:pPr>
                        <w:spacing w:after="0"/>
                        <w:jc w:val="center"/>
                      </w:pPr>
                      <w:r>
                        <w:t>(infytel-friend-family)</w:t>
                      </w:r>
                    </w:p>
                  </w:txbxContent>
                </v:textbox>
              </v:rect>
            </w:pict>
          </mc:Fallback>
        </mc:AlternateContent>
      </w:r>
      <w:r w:rsidR="00C51ED6">
        <w:t xml:space="preserve">In such a situation it is needed that the incoming requests are evenly distributed between all the </w:t>
      </w:r>
      <w:r w:rsidR="009E2ED1">
        <w:t>instances</w:t>
      </w:r>
      <w:r w:rsidR="000E514D">
        <w:t>.</w:t>
      </w:r>
    </w:p>
    <w:p w14:paraId="4EB66DDD" w14:textId="77777777" w:rsidR="009135C2" w:rsidRDefault="009135C2" w:rsidP="00E644F1"/>
    <w:p w14:paraId="2EE43B54" w14:textId="2828741C" w:rsidR="009135C2" w:rsidRDefault="009135C2" w:rsidP="00E644F1">
      <w:r>
        <w:rPr>
          <w:noProof/>
        </w:rPr>
        <mc:AlternateContent>
          <mc:Choice Requires="wps">
            <w:drawing>
              <wp:anchor distT="0" distB="0" distL="114300" distR="114300" simplePos="0" relativeHeight="251667456" behindDoc="0" locked="0" layoutInCell="1" allowOverlap="1" wp14:anchorId="49182355" wp14:editId="3E1048FF">
                <wp:simplePos x="0" y="0"/>
                <wp:positionH relativeFrom="column">
                  <wp:posOffset>1273125</wp:posOffset>
                </wp:positionH>
                <wp:positionV relativeFrom="paragraph">
                  <wp:posOffset>1377462</wp:posOffset>
                </wp:positionV>
                <wp:extent cx="2165985" cy="1389770"/>
                <wp:effectExtent l="0" t="0" r="81915" b="58420"/>
                <wp:wrapNone/>
                <wp:docPr id="1824532932" name="Straight Arrow Connector 7"/>
                <wp:cNvGraphicFramePr/>
                <a:graphic xmlns:a="http://schemas.openxmlformats.org/drawingml/2006/main">
                  <a:graphicData uri="http://schemas.microsoft.com/office/word/2010/wordprocessingShape">
                    <wps:wsp>
                      <wps:cNvCnPr/>
                      <wps:spPr>
                        <a:xfrm>
                          <a:off x="0" y="0"/>
                          <a:ext cx="2165985" cy="13897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F715F2" id="_x0000_t32" coordsize="21600,21600" o:spt="32" o:oned="t" path="m,l21600,21600e" filled="f">
                <v:path arrowok="t" fillok="f" o:connecttype="none"/>
                <o:lock v:ext="edit" shapetype="t"/>
              </v:shapetype>
              <v:shape id="Straight Arrow Connector 7" o:spid="_x0000_s1026" type="#_x0000_t32" style="position:absolute;margin-left:100.25pt;margin-top:108.45pt;width:170.55pt;height:109.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Oc2wgEAANEDAAAOAAAAZHJzL2Uyb0RvYy54bWysU9uO0zAQfUfiHyy/0yRFu9uNmu5DF3hB&#10;sOLyAV5nnFhybMsemuTvGTttigAhgXiZ+DJn5szxyf5hGgw7QYja2YZXm5IzsNK12nYN//rl7asd&#10;ZxGFbYVxFho+Q+QPh5cv9qOvYet6Z1oIjIrYWI++4T2ir4siyh4GETfOg6VL5cIgkLahK9ogRqo+&#10;mGJblrfF6ELrg5MQI50+Lpf8kOsrBRI/KhUBmWk4ccMcQ47PKRaHvai7IHyv5ZmG+AcWg9CWmq6l&#10;HgUK9i3oX0oNWgYXncKNdEPhlNIS8gw0TVX+NM3nXnjIs5A40a8yxf9XVn44He1TIBlGH+von0Ka&#10;YlJhSF/ix6Ys1ryKBRMySYfb6vbmfnfDmaS76vXu/u4uy1lc4T5EfAduYGnR8IhB6K7Ho7OWHsaF&#10;KksmTu8jEgECXgCpt7EpotDmjW0Zzp7cg0EL2xlIz0bpKaW48s4rnA0s8E+gmG6J6dImWwqOJrCT&#10;IDMIKcFitVai7ART2pgVWGZ+fwSe8xMUst3+BrwicmdncQUP2rrwu+44XSirJf+iwDJ3kuDZtXN+&#10;0SwN+SZrdfZ4MuaP+wy//omH7wAAAP//AwBQSwMEFAAGAAgAAAAhAPdBD0XfAAAACwEAAA8AAABk&#10;cnMvZG93bnJldi54bWxMj8FOwzAMhu9IvENkJG4s7VirrTSdEBI7ghgc4JY1XlOtcaomawtPjzmx&#10;my3/+vz95XZ2nRhxCK0nBekiAYFUe9NSo+Dj/fluDSJETUZ3nlDBNwbYVtdXpS6Mn+gNx31sBEMo&#10;FFqBjbEvpAy1RafDwvdIfDv6wenI69BIM+iJ4a6TyyTJpdMt8Qere3yyWJ/2Z6fgtfkc3ZJ2rTxu&#10;vn52zYs52SkqdXszPz6AiDjH/zD86bM6VOx08GcyQXQKmJ5xlIc034DgRLZKcxAHBav7bA2yKuVl&#10;h+oXAAD//wMAUEsBAi0AFAAGAAgAAAAhALaDOJL+AAAA4QEAABMAAAAAAAAAAAAAAAAAAAAAAFtD&#10;b250ZW50X1R5cGVzXS54bWxQSwECLQAUAAYACAAAACEAOP0h/9YAAACUAQAACwAAAAAAAAAAAAAA&#10;AAAvAQAAX3JlbHMvLnJlbHNQSwECLQAUAAYACAAAACEAYmjnNsIBAADRAwAADgAAAAAAAAAAAAAA&#10;AAAuAgAAZHJzL2Uyb0RvYy54bWxQSwECLQAUAAYACAAAACEA90EPRd8AAAALAQAADwAAAAAAAAAA&#10;AAAAAAAcBAAAZHJzL2Rvd25yZXYueG1sUEsFBgAAAAAEAAQA8wAAACg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11CD45AB" wp14:editId="0AF65B3C">
                <wp:simplePos x="0" y="0"/>
                <wp:positionH relativeFrom="column">
                  <wp:posOffset>1273125</wp:posOffset>
                </wp:positionH>
                <wp:positionV relativeFrom="paragraph">
                  <wp:posOffset>1377462</wp:posOffset>
                </wp:positionV>
                <wp:extent cx="2166425" cy="0"/>
                <wp:effectExtent l="0" t="76200" r="24765" b="114300"/>
                <wp:wrapNone/>
                <wp:docPr id="1296899979" name="Straight Arrow Connector 6"/>
                <wp:cNvGraphicFramePr/>
                <a:graphic xmlns:a="http://schemas.openxmlformats.org/drawingml/2006/main">
                  <a:graphicData uri="http://schemas.microsoft.com/office/word/2010/wordprocessingShape">
                    <wps:wsp>
                      <wps:cNvCnPr/>
                      <wps:spPr>
                        <a:xfrm>
                          <a:off x="0" y="0"/>
                          <a:ext cx="2166425" cy="0"/>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867FB1C" id="Straight Arrow Connector 6" o:spid="_x0000_s1026" type="#_x0000_t32" style="position:absolute;margin-left:100.25pt;margin-top:108.45pt;width:170.6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BhsDwIAAJEEAAAOAAAAZHJzL2Uyb0RvYy54bWysVMuO2zAMvBfoPwi6N06CbtAGcfaQdHsp&#10;2kW7/QBGD1uAXqC0cfL3peQk7uuyRS+ybHGG5HDkzf3JWXZUmEzwLV/M5pwpL4I0vmv596eHN+84&#10;Sxm8BBu8avlZJX6/ff1qM8S1WoY+WKmQEYlP6yG2vM85rpsmiV45SLMQladDHdBBplfsGokwELuz&#10;zXI+XzVDQBkxCJUSfd2Ph3xb+bVWIn/ROqnMbMuptlxXrOuhrM12A+sOIfZGXMqAf6jCgfGU9Ea1&#10;hwzsGc0fVM4IDCnoPBPBNUFrI1TtgbpZzH/r5lsPUdVeSJwUbzKl/0crPh93/hFJhiGmdYqPWLo4&#10;aXTlSfWxUxXrfBNLnTIT9HG5WK3eLu84E9ezZgJGTPmjCo6VTctTRjBdn3fBexpJwEUVC46fUqbU&#10;BLwCSlbr2dDy93eVHMgU2kKmPC5KovIdZ2A7cpvIWGlSsEY+GGsLuDpH7SyyI9DMQQjl86LMmbL8&#10;EllS7iH1Y2A9Gu2A4dnLaoxegfzgJcvnSN715GBeSnNKcmYVlVB2NTKDsVMkIIbh76FUhfVUzCR3&#10;3eWzVWPvX5VmRlbVx36wO5R2RtPSrSIbX61byQhQAjUJ8ELsBVLQqt6VF+JvoJo/+HzDO+PDZTjl&#10;Jk/zyKfrLPQYf5ViFKBocQjyXB1ZNSLf19Fd7mi5WD+/V/j0J9n+AAAA//8DAFBLAwQUAAYACAAA&#10;ACEAp+eG4tsAAAALAQAADwAAAGRycy9kb3ducmV2LnhtbEyPTU7DMBBG90jcwRokdtQJ0LSEOBVC&#10;6gEaEGs3HpIQe5zGTprenkFCgt38PH3zptgtzooZx9B5UpCuEhBItTcdNQre3/Z3WxAhajLaekIF&#10;FwywK6+vCp0bf6YDzlVsBIdQyLWCNsYhlzLULTodVn5A4t2nH52O3I6NNKM+c7iz8j5JMul0R3yh&#10;1QO+tlj31eQUnL6y+WQ3va0qf/h4uIzJdj/1St3eLC/PICIu8Q+GH31Wh5Kdjn4iE4RVwOlrRrlI&#10;sycQTKwf0w2I4+9EloX8/0P5DQAA//8DAFBLAQItABQABgAIAAAAIQC2gziS/gAAAOEBAAATAAAA&#10;AAAAAAAAAAAAAAAAAABbQ29udGVudF9UeXBlc10ueG1sUEsBAi0AFAAGAAgAAAAhADj9If/WAAAA&#10;lAEAAAsAAAAAAAAAAAAAAAAALwEAAF9yZWxzLy5yZWxzUEsBAi0AFAAGAAgAAAAhANO4GGwPAgAA&#10;kQQAAA4AAAAAAAAAAAAAAAAALgIAAGRycy9lMm9Eb2MueG1sUEsBAi0AFAAGAAgAAAAhAKfnhuLb&#10;AAAACwEAAA8AAAAAAAAAAAAAAAAAaQQAAGRycy9kb3ducmV2LnhtbFBLBQYAAAAABAAEAPMAAABx&#10;BQAAAAA=&#10;" strokecolor="#4472c4 [3204]">
                <v:stroke endarrow="open"/>
              </v:shape>
            </w:pict>
          </mc:Fallback>
        </mc:AlternateContent>
      </w:r>
      <w:r>
        <w:rPr>
          <w:noProof/>
        </w:rPr>
        <mc:AlternateContent>
          <mc:Choice Requires="wps">
            <w:drawing>
              <wp:anchor distT="0" distB="0" distL="114300" distR="114300" simplePos="0" relativeHeight="251665408" behindDoc="0" locked="0" layoutInCell="1" allowOverlap="1" wp14:anchorId="2816C36C" wp14:editId="0C53C9AC">
                <wp:simplePos x="0" y="0"/>
                <wp:positionH relativeFrom="column">
                  <wp:posOffset>1273125</wp:posOffset>
                </wp:positionH>
                <wp:positionV relativeFrom="paragraph">
                  <wp:posOffset>94371</wp:posOffset>
                </wp:positionV>
                <wp:extent cx="2138289" cy="1280160"/>
                <wp:effectExtent l="0" t="38100" r="52705" b="34290"/>
                <wp:wrapNone/>
                <wp:docPr id="1834174484" name="Straight Arrow Connector 5"/>
                <wp:cNvGraphicFramePr/>
                <a:graphic xmlns:a="http://schemas.openxmlformats.org/drawingml/2006/main">
                  <a:graphicData uri="http://schemas.microsoft.com/office/word/2010/wordprocessingShape">
                    <wps:wsp>
                      <wps:cNvCnPr/>
                      <wps:spPr>
                        <a:xfrm flipV="1">
                          <a:off x="0" y="0"/>
                          <a:ext cx="2138289" cy="1280160"/>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BF0AC57" id="Straight Arrow Connector 5" o:spid="_x0000_s1026" type="#_x0000_t32" style="position:absolute;margin-left:100.25pt;margin-top:7.45pt;width:168.35pt;height:100.8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u4dHgIAAKEEAAAOAAAAZHJzL2Uyb0RvYy54bWysVMlu2zAQvRfoPxC8N7JcJHAMyznYTS9F&#10;G3S7j8mhRIAbSMay/75Dyku3S4peBEqcN/PmzRutHg7WsD3GpL3reHsz4wyd8FK7vuPfvj6+WXCW&#10;MjgJxjvs+BETf1i/frUawxLnfvBGYmSUxKXlGDo+5ByWTZPEgBbSjQ/o6FL5aCHTa+wbGWGk7NY0&#10;89nsrhl9lCF6gSnR1+10ydc1v1Io8ielEmZmOk7ccn3G+tyVZ7NewbKPEAYtTjTgH1hY0I6KXlJt&#10;IQN7jvqPVFaL6JNX+UZ423iltMDaA3XTzn7r5ssAAWsvJE4KF5nS/0srPu437imSDGNIyxSeYuni&#10;oKJlyujwnWZa+yKm7FBlO15kw0Nmgj7O27eL+eKeM0F37Xwxa++qsM2UqCQMMeX36C0rh46nHEH3&#10;Q95452hEPk5FYP8hZaJCwDOggI1jY8fvb+e3VALIJMpApqMNklK5njMwPblP5Fi5Jm+0fNTGFHB1&#10;Em5MZHsgD4AQ6HJb5k5VfoksJbeQhimwXk32iP7ZyWqUAUG+c5LlYyAvO3I0L9QsSs4MEoVyqpEZ&#10;tLlGQox+/HsosTCOyFzlr6d8NDj1/hkV07JqP/UT+11pZzIxbRnZ+mzlmowAJVCRAC/EniAFjXV3&#10;Xoi/gGp97/IFb7Xzp+GUzb7OIx/Os1BT/FmKSYCixc7LY3Vo1Yj2oI7utLNl0X5+r/Drn2X9AwAA&#10;//8DAFBLAwQUAAYACAAAACEArZogfNwAAAAKAQAADwAAAGRycy9kb3ducmV2LnhtbEyPQU7DMBBF&#10;90jcwRokdtRpwQVCnAqlQmKHCBzAjadxRDyOYqcJPT3DCpaj9/T/n2K3+F6ccIxdIA3rVQYCqQm2&#10;o1bD58fLzQOImAxZ0wdCDd8YYVdeXhQmt2GmdzzVqRUcQjE3GlxKQy5lbBx6E1dhQGJ2DKM3ic+x&#10;lXY0M4f7Xm6ybCu96YgbnBmwcth81ZPXMFTuzZ73WKW6Ob+aaa/mY6a0vr5anp9AJFzSnwy/83k6&#10;lLzpECayUfQaOF2xyuDuEQQL6vZ+A+LAZL1VIMtC/n+h/AEAAP//AwBQSwECLQAUAAYACAAAACEA&#10;toM4kv4AAADhAQAAEwAAAAAAAAAAAAAAAAAAAAAAW0NvbnRlbnRfVHlwZXNdLnhtbFBLAQItABQA&#10;BgAIAAAAIQA4/SH/1gAAAJQBAAALAAAAAAAAAAAAAAAAAC8BAABfcmVscy8ucmVsc1BLAQItABQA&#10;BgAIAAAAIQB8uu4dHgIAAKEEAAAOAAAAAAAAAAAAAAAAAC4CAABkcnMvZTJvRG9jLnhtbFBLAQIt&#10;ABQABgAIAAAAIQCtmiB83AAAAAoBAAAPAAAAAAAAAAAAAAAAAHgEAABkcnMvZG93bnJldi54bWxQ&#10;SwUGAAAAAAQABADzAAAAgQUAAAAA&#10;" strokecolor="#4472c4 [3204]">
                <v:stroke endarrow="open"/>
              </v:shape>
            </w:pict>
          </mc:Fallback>
        </mc:AlternateContent>
      </w:r>
      <w:r>
        <w:rPr>
          <w:noProof/>
        </w:rPr>
        <mc:AlternateContent>
          <mc:Choice Requires="wps">
            <w:drawing>
              <wp:anchor distT="0" distB="0" distL="114300" distR="114300" simplePos="0" relativeHeight="251662336" behindDoc="0" locked="0" layoutInCell="1" allowOverlap="1" wp14:anchorId="056C913F" wp14:editId="310CD57C">
                <wp:simplePos x="0" y="0"/>
                <wp:positionH relativeFrom="column">
                  <wp:posOffset>-253365</wp:posOffset>
                </wp:positionH>
                <wp:positionV relativeFrom="paragraph">
                  <wp:posOffset>973455</wp:posOffset>
                </wp:positionV>
                <wp:extent cx="1420495" cy="836930"/>
                <wp:effectExtent l="0" t="0" r="27305" b="20320"/>
                <wp:wrapNone/>
                <wp:docPr id="2140947641" name="Rectangle 1"/>
                <wp:cNvGraphicFramePr/>
                <a:graphic xmlns:a="http://schemas.openxmlformats.org/drawingml/2006/main">
                  <a:graphicData uri="http://schemas.microsoft.com/office/word/2010/wordprocessingShape">
                    <wps:wsp>
                      <wps:cNvSpPr/>
                      <wps:spPr>
                        <a:xfrm>
                          <a:off x="0" y="0"/>
                          <a:ext cx="1420495" cy="836930"/>
                        </a:xfrm>
                        <a:prstGeom prst="rect">
                          <a:avLst/>
                        </a:prstGeom>
                      </wps:spPr>
                      <wps:style>
                        <a:lnRef idx="2">
                          <a:schemeClr val="accent1"/>
                        </a:lnRef>
                        <a:fillRef idx="1">
                          <a:schemeClr val="lt1"/>
                        </a:fillRef>
                        <a:effectRef idx="0">
                          <a:schemeClr val="accent1"/>
                        </a:effectRef>
                        <a:fontRef idx="minor">
                          <a:schemeClr val="dk1"/>
                        </a:fontRef>
                      </wps:style>
                      <wps:txbx>
                        <w:txbxContent>
                          <w:p w14:paraId="45AFF25F" w14:textId="77777777" w:rsidR="009135C2" w:rsidRDefault="009135C2" w:rsidP="009135C2">
                            <w:pPr>
                              <w:jc w:val="center"/>
                            </w:pPr>
                            <w:r>
                              <w:t>MS-1</w:t>
                            </w:r>
                          </w:p>
                          <w:p w14:paraId="09F20D18" w14:textId="77777777" w:rsidR="009135C2" w:rsidRDefault="009135C2" w:rsidP="009135C2">
                            <w:pPr>
                              <w:jc w:val="center"/>
                            </w:pPr>
                            <w:r>
                              <w:t>(infytel-customer)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6C913F" id="Rectangle 1" o:spid="_x0000_s1027" style="position:absolute;margin-left:-19.95pt;margin-top:76.65pt;width:111.85pt;height:65.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rueWAIAAP4EAAAOAAAAZHJzL2Uyb0RvYy54bWysVN9v2jAQfp+0/8Hy+5qE0q4gQoVadZpU&#10;tWh06rNx7BLN8XlnQ8L++p0NBNbxNO3FufPdd7/8XSa3XWPYRqGvwZa8uMg5U1ZCVdu3kn9/efh0&#10;w5kPwlbCgFUl3yrPb6cfP0xaN1YDWIGpFDIKYv24dSVfheDGWeblSjXCX4BTlowasBGBVHzLKhQt&#10;RW9MNsjz66wFrByCVN7T7f3OyKcpvtZKhmetvQrMlJxqC+nEdC7jmU0nYvyGwq1quS9D/EMVjagt&#10;Je1D3Ysg2Brrv0I1tUTwoMOFhCYDrWupUg/UTZG/62axEk6lXmg43vVj8v8vrHzaLNwcaQyt82NP&#10;Yuyi09jEL9XHujSsbT8s1QUm6bIYDvLh6IozSbaby+vRZZpmdkQ79OGLgoZFoeRIj5FmJDaPPlBG&#10;cj24kHLMn6SwNSqWYOw3pVldUcZBQidqqDuDbCPoUYWUyoYiPiTFS94RpmtjemBxDmh60N43wlSi&#10;TA/MzwH/zNgjUlawoQc3tQU8F6D6cShX7/wP3e96ju2HbtlR0zTl2Fi8WUK1nSND2FHYO/lQ01gf&#10;hQ9zgcRZYjftYXimQxtoSw57ibMV4K9z99GfqERWzlragZL7n2uBijPz1RLJRsVwGJcmKcOrzwNS&#10;8NSyPLXYdXMH9CIFbbyTSYz+wRxEjdC80rrOYlYyCSspd8llwINyF3a7SQsv1WyW3GhRnAiPduFk&#10;DB7nHGnz0r0KdHtuBWLlExz2RYzfUWznG5EWZusAuk78O851/wK0ZIlG+x9C3OJTPXkdf1vT3wAA&#10;AP//AwBQSwMEFAAGAAgAAAAhABR5yeLfAAAACwEAAA8AAABkcnMvZG93bnJldi54bWxMj0FLw0AQ&#10;he+C/2EZwVu7aZaWNGZTiiB4UNAqnqfZMYlmd0N2m6T/3unJHof38eZ7xW62nRhpCK13GlbLBAS5&#10;ypvW1Ro+P54WGYgQ0RnsvCMNZwqwK29vCsyNn9w7jYdYCy5xIUcNTYx9LmWoGrIYlr4nx9m3HyxG&#10;PodamgEnLredTJNkIy22jj802NNjQ9Xv4WQ1+B85buqXr716xky9zuHNpudJ6/u7ef8AItIc/2G4&#10;6LM6lOx09Cdngug0LNR2yygHa6VAXIhM8ZijhjRbr0CWhbzeUP4BAAD//wMAUEsBAi0AFAAGAAgA&#10;AAAhALaDOJL+AAAA4QEAABMAAAAAAAAAAAAAAAAAAAAAAFtDb250ZW50X1R5cGVzXS54bWxQSwEC&#10;LQAUAAYACAAAACEAOP0h/9YAAACUAQAACwAAAAAAAAAAAAAAAAAvAQAAX3JlbHMvLnJlbHNQSwEC&#10;LQAUAAYACAAAACEA97a7nlgCAAD+BAAADgAAAAAAAAAAAAAAAAAuAgAAZHJzL2Uyb0RvYy54bWxQ&#10;SwECLQAUAAYACAAAACEAFHnJ4t8AAAALAQAADwAAAAAAAAAAAAAAAACyBAAAZHJzL2Rvd25yZXYu&#10;eG1sUEsFBgAAAAAEAAQA8wAAAL4FAAAAAA==&#10;" fillcolor="white [3201]" strokecolor="#4472c4 [3204]" strokeweight="1pt">
                <v:textbox>
                  <w:txbxContent>
                    <w:p w14:paraId="45AFF25F" w14:textId="77777777" w:rsidR="009135C2" w:rsidRDefault="009135C2" w:rsidP="009135C2">
                      <w:pPr>
                        <w:jc w:val="center"/>
                      </w:pPr>
                      <w:r>
                        <w:t>MS-1</w:t>
                      </w:r>
                    </w:p>
                    <w:p w14:paraId="09F20D18" w14:textId="77777777" w:rsidR="009135C2" w:rsidRDefault="009135C2" w:rsidP="009135C2">
                      <w:pPr>
                        <w:jc w:val="center"/>
                      </w:pPr>
                      <w:r>
                        <w:t>(infytel-customer)</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5466C758" wp14:editId="05FA57E2">
                <wp:simplePos x="0" y="0"/>
                <wp:positionH relativeFrom="column">
                  <wp:posOffset>3530600</wp:posOffset>
                </wp:positionH>
                <wp:positionV relativeFrom="paragraph">
                  <wp:posOffset>2316480</wp:posOffset>
                </wp:positionV>
                <wp:extent cx="2081530" cy="794385"/>
                <wp:effectExtent l="0" t="0" r="13970" b="24765"/>
                <wp:wrapNone/>
                <wp:docPr id="1608477101" name="Rectangle 4"/>
                <wp:cNvGraphicFramePr/>
                <a:graphic xmlns:a="http://schemas.openxmlformats.org/drawingml/2006/main">
                  <a:graphicData uri="http://schemas.microsoft.com/office/word/2010/wordprocessingShape">
                    <wps:wsp>
                      <wps:cNvSpPr/>
                      <wps:spPr>
                        <a:xfrm>
                          <a:off x="0" y="0"/>
                          <a:ext cx="2081530" cy="794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ECF862" w14:textId="77777777" w:rsidR="009135C2" w:rsidRDefault="009135C2" w:rsidP="009135C2">
                            <w:pPr>
                              <w:spacing w:after="0"/>
                              <w:jc w:val="center"/>
                            </w:pPr>
                            <w:r>
                              <w:t>MS-2</w:t>
                            </w:r>
                          </w:p>
                          <w:p w14:paraId="0F0196F4" w14:textId="77777777" w:rsidR="009135C2" w:rsidRDefault="009135C2" w:rsidP="009135C2">
                            <w:pPr>
                              <w:spacing w:after="0"/>
                              <w:jc w:val="center"/>
                            </w:pPr>
                            <w:r>
                              <w:t>Instance-3</w:t>
                            </w:r>
                          </w:p>
                          <w:p w14:paraId="4B08CFD4" w14:textId="77777777" w:rsidR="009135C2" w:rsidRDefault="009135C2" w:rsidP="009135C2">
                            <w:pPr>
                              <w:spacing w:after="0"/>
                              <w:jc w:val="center"/>
                            </w:pPr>
                            <w:r>
                              <w:t>(infytel-friend-family)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6C758" id="Rectangle 4" o:spid="_x0000_s1028" style="position:absolute;margin-left:278pt;margin-top:182.4pt;width:163.9pt;height:62.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sA4aAIAACUFAAAOAAAAZHJzL2Uyb0RvYy54bWysVFFP2zAQfp+0/2D5fSQp7YCKFFUgpkkI&#10;qsHEs+vYJJLj885u0+7X7+ykKQK0h2kvie27++7u83e+vNq1hm0V+gZsyYuTnDNlJVSNfSn5z6fb&#10;L+ec+SBsJQxYVfK98vxq8fnTZefmagI1mEohIxDr550reR2Cm2eZl7VqhT8BpywZNWArAm3xJatQ&#10;dITemmyS51+zDrByCFJ5T6c3vZEvEr7WSoYHrb0KzJScagvpi+m7jt9scSnmLyhc3cihDPEPVbSi&#10;sZR0hLoRQbANNu+g2kYieNDhREKbgdaNVKkH6qbI33TzWAunUi9EjncjTf7/wcr77aNbIdHQOT/3&#10;tIxd7DS28U/1sV0iaz+SpXaBSTqc5OfF7JQ4lWQ7u5iens8im9kx2qEP3xS0LC5KjnQZiSOxvfOh&#10;dz24UNwxf1qFvVGxBGN/KM2aKmZM0Uka6tog2wq6VCGlsqHoTbWoVH9czPI83S7VM0ak6hJgRNaN&#10;MSP2ABBl9x67r3Xwj6EqKWsMzv9WWB88RqTMYMMY3DYW8CMAQ10NmXv/A0k9NZGlsFvviJtIDXnG&#10;kzVU+xUyhF7p3snbhti/Ez6sBJK06cJoXMMDfbSBruQwrDirAX9/dB79SXFk5ayjUSm5/7URqDgz&#10;3y1p8aKYTuNspc10djahDb62rF9b7Ka9Brq4gh4GJ9My+gdzWGqE9pmmehmzkklYSblLLgMeNteh&#10;H2F6F6RaLpMbzZMT4c4+OhnBI89RXU+7Z4FukGAg8d7DYazE/I0Se98YaWG5CaCbJNMjr8MN0Cwm&#10;KQ3vRhz21/vkdXzdFn8AAAD//wMAUEsDBBQABgAIAAAAIQCYsUqS4AAAAAsBAAAPAAAAZHJzL2Rv&#10;d25yZXYueG1sTI9NT4NAEIbvJv6HzZh4s4tSCCBD0xg99GZr0/OU3QJxPwi7bdFf73jS20zmzTvP&#10;U69ma8RFT2HwDuFxkYDQrvVqcB3C/uPtoQARIjlFxjuN8KUDrJrbm5oq5a9uqy+72AkucaEihD7G&#10;sZIytL22FBZ+1I5vJz9ZirxOnVQTXbncGvmUJLm0NDj+0NOoX3rdfu7OFuF7c5LJe3gt9utNmaXD&#10;1hwOZBDv7+b1M4io5/gXhl98RoeGmY7+7FQQBiHLcnaJCGm+ZAdOFEXKwxFhWZQlyKaW/x2aHwAA&#10;AP//AwBQSwECLQAUAAYACAAAACEAtoM4kv4AAADhAQAAEwAAAAAAAAAAAAAAAAAAAAAAW0NvbnRl&#10;bnRfVHlwZXNdLnhtbFBLAQItABQABgAIAAAAIQA4/SH/1gAAAJQBAAALAAAAAAAAAAAAAAAAAC8B&#10;AABfcmVscy8ucmVsc1BLAQItABQABgAIAAAAIQAw4sA4aAIAACUFAAAOAAAAAAAAAAAAAAAAAC4C&#10;AABkcnMvZTJvRG9jLnhtbFBLAQItABQABgAIAAAAIQCYsUqS4AAAAAsBAAAPAAAAAAAAAAAAAAAA&#10;AMIEAABkcnMvZG93bnJldi54bWxQSwUGAAAAAAQABADzAAAAzwUAAAAA&#10;" fillcolor="#4472c4 [3204]" strokecolor="#09101d [484]" strokeweight="1pt">
                <v:textbox>
                  <w:txbxContent>
                    <w:p w14:paraId="25ECF862" w14:textId="77777777" w:rsidR="009135C2" w:rsidRDefault="009135C2" w:rsidP="009135C2">
                      <w:pPr>
                        <w:spacing w:after="0"/>
                        <w:jc w:val="center"/>
                      </w:pPr>
                      <w:r>
                        <w:t>MS-2</w:t>
                      </w:r>
                    </w:p>
                    <w:p w14:paraId="0F0196F4" w14:textId="77777777" w:rsidR="009135C2" w:rsidRDefault="009135C2" w:rsidP="009135C2">
                      <w:pPr>
                        <w:spacing w:after="0"/>
                        <w:jc w:val="center"/>
                      </w:pPr>
                      <w:r>
                        <w:t>Instance-3</w:t>
                      </w:r>
                    </w:p>
                    <w:p w14:paraId="4B08CFD4" w14:textId="77777777" w:rsidR="009135C2" w:rsidRDefault="009135C2" w:rsidP="009135C2">
                      <w:pPr>
                        <w:spacing w:after="0"/>
                        <w:jc w:val="center"/>
                      </w:pPr>
                      <w:r>
                        <w:t>(infytel-friend-family)</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700A3591" wp14:editId="52B5EBEB">
                <wp:simplePos x="0" y="0"/>
                <wp:positionH relativeFrom="column">
                  <wp:posOffset>3558540</wp:posOffset>
                </wp:positionH>
                <wp:positionV relativeFrom="paragraph">
                  <wp:posOffset>1064895</wp:posOffset>
                </wp:positionV>
                <wp:extent cx="2046605" cy="731520"/>
                <wp:effectExtent l="0" t="0" r="10795" b="11430"/>
                <wp:wrapNone/>
                <wp:docPr id="475508406" name="Rectangle 3"/>
                <wp:cNvGraphicFramePr/>
                <a:graphic xmlns:a="http://schemas.openxmlformats.org/drawingml/2006/main">
                  <a:graphicData uri="http://schemas.microsoft.com/office/word/2010/wordprocessingShape">
                    <wps:wsp>
                      <wps:cNvSpPr/>
                      <wps:spPr>
                        <a:xfrm>
                          <a:off x="0" y="0"/>
                          <a:ext cx="2046605" cy="7315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19D2E8" w14:textId="77777777" w:rsidR="009135C2" w:rsidRDefault="009135C2" w:rsidP="009135C2">
                            <w:pPr>
                              <w:spacing w:after="0"/>
                              <w:jc w:val="center"/>
                            </w:pPr>
                            <w:r>
                              <w:t>MS-2</w:t>
                            </w:r>
                          </w:p>
                          <w:p w14:paraId="75BCCE6B" w14:textId="77777777" w:rsidR="009135C2" w:rsidRDefault="009135C2" w:rsidP="009135C2">
                            <w:pPr>
                              <w:spacing w:after="0"/>
                              <w:jc w:val="center"/>
                            </w:pPr>
                            <w:r>
                              <w:t>Instance-2</w:t>
                            </w:r>
                          </w:p>
                          <w:p w14:paraId="6747CB4A" w14:textId="77777777" w:rsidR="009135C2" w:rsidRDefault="009135C2" w:rsidP="009135C2">
                            <w:pPr>
                              <w:spacing w:after="0"/>
                              <w:jc w:val="center"/>
                            </w:pPr>
                            <w:r>
                              <w:t>(infytel-friend-family)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A3591" id="Rectangle 3" o:spid="_x0000_s1029" style="position:absolute;margin-left:280.2pt;margin-top:83.85pt;width:161.15pt;height:57.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0JHZwIAACUFAAAOAAAAZHJzL2Uyb0RvYy54bWysVMFu2zAMvQ/YPwi6r7bTpNuCOkXQosOA&#10;oi3WDj0rslQbkEWNUmJnXz9KdpyiLXYYdpElkXwknx91ftG3hu0U+gZsyYuTnDNlJVSNfS75z8fr&#10;T18480HYShiwquR75fnF6uOH884t1QxqMJVCRiDWLztX8joEt8wyL2vVCn8CTlkyasBWBDric1ah&#10;6Ai9Ndksz8+yDrByCFJ5T7dXg5GvEr7WSoY7rb0KzJScagtpxbRu4pqtzsXyGYWrGzmWIf6hilY0&#10;lpJOUFciCLbF5g1U20gEDzqcSGgz0LqRKvVA3RT5q24eauFU6oXI8W6iyf8/WHm7e3D3SDR0zi89&#10;bWMXvcY2fqk+1iey9hNZqg9M0uUsn5+d5QvOJNk+nxaLWWIzO0Y79OGbgpbFTcmRfkbiSOxufKCM&#10;5HpwocMxf9qFvVGxBGN/KM2aKmZM0Uka6tIg2wn6qUJKZUMxmGpRqeG6WOT5oZ4pIqVMgBFZN8ZM&#10;2CNAlN1b7KHW0T+GqqSsKTj/W2FD8BSRMoMNU3DbWMD3AAx1NWYe/A8kDdRElkK/6Ymbkp9Gz3iz&#10;gWp/jwxhULp38roh9m+ED/cCSdo0BDSu4Y4WbaArOYw7zmrA3+/dR39SHFk562hUSu5/bQUqzsx3&#10;S1r8WszncbbSYb74TEJg+NKyeWmx2/YS6McV9DA4mbbRP5jDViO0TzTV65iVTMJKyl1yGfBwuAzD&#10;CNO7INV6ndxonpwIN/bByQgeeY7qeuyfBLpRgoHEewuHsRLLV0ocfGOkhfU2gG6STI+8jn+AZjFJ&#10;aXw34rC/PCev4+u2+gMAAP//AwBQSwMEFAAGAAgAAAAhAIA0DlbgAAAACwEAAA8AAABkcnMvZG93&#10;bnJldi54bWxMj01PwkAQhu8m/ofNmHiTXauUpXZLiNEDN0HCeegubeN+NN0FKr+e8YS3mbxP3nmm&#10;XIzOspMZYhe8gueJAGZ8HXTnGwXb788nCSwm9Bpt8EbBr4mwqO7vSix0OPu1OW1Sw6jExwIVtCn1&#10;Beexbo3DOAm98ZQdwuAw0To0XA94pnJneSZEzh12ni602Jv31tQ/m6NTcFkduPiKH3K7XM2nL93a&#10;7nZolXp8GJdvwJIZ0w2GP31Sh4qc9uHodWRWwTQXr4RSkM9mwIiQMqNhryCT2Rx4VfL/P1RXAAAA&#10;//8DAFBLAQItABQABgAIAAAAIQC2gziS/gAAAOEBAAATAAAAAAAAAAAAAAAAAAAAAABbQ29udGVu&#10;dF9UeXBlc10ueG1sUEsBAi0AFAAGAAgAAAAhADj9If/WAAAAlAEAAAsAAAAAAAAAAAAAAAAALwEA&#10;AF9yZWxzLy5yZWxzUEsBAi0AFAAGAAgAAAAhAKEfQkdnAgAAJQUAAA4AAAAAAAAAAAAAAAAALgIA&#10;AGRycy9lMm9Eb2MueG1sUEsBAi0AFAAGAAgAAAAhAIA0DlbgAAAACwEAAA8AAAAAAAAAAAAAAAAA&#10;wQQAAGRycy9kb3ducmV2LnhtbFBLBQYAAAAABAAEAPMAAADOBQAAAAA=&#10;" fillcolor="#4472c4 [3204]" strokecolor="#09101d [484]" strokeweight="1pt">
                <v:textbox>
                  <w:txbxContent>
                    <w:p w14:paraId="2C19D2E8" w14:textId="77777777" w:rsidR="009135C2" w:rsidRDefault="009135C2" w:rsidP="009135C2">
                      <w:pPr>
                        <w:spacing w:after="0"/>
                        <w:jc w:val="center"/>
                      </w:pPr>
                      <w:r>
                        <w:t>MS-2</w:t>
                      </w:r>
                    </w:p>
                    <w:p w14:paraId="75BCCE6B" w14:textId="77777777" w:rsidR="009135C2" w:rsidRDefault="009135C2" w:rsidP="009135C2">
                      <w:pPr>
                        <w:spacing w:after="0"/>
                        <w:jc w:val="center"/>
                      </w:pPr>
                      <w:r>
                        <w:t>Instance-2</w:t>
                      </w:r>
                    </w:p>
                    <w:p w14:paraId="6747CB4A" w14:textId="77777777" w:rsidR="009135C2" w:rsidRDefault="009135C2" w:rsidP="009135C2">
                      <w:pPr>
                        <w:spacing w:after="0"/>
                        <w:jc w:val="center"/>
                      </w:pPr>
                      <w:r>
                        <w:t>(infytel-friend-family)</w:t>
                      </w:r>
                    </w:p>
                  </w:txbxContent>
                </v:textbox>
              </v:rect>
            </w:pict>
          </mc:Fallback>
        </mc:AlternateContent>
      </w:r>
    </w:p>
    <w:p w14:paraId="0D1E95BD" w14:textId="77777777" w:rsidR="009135C2" w:rsidRDefault="009135C2" w:rsidP="00E644F1"/>
    <w:p w14:paraId="1B5D0157" w14:textId="77777777" w:rsidR="009135C2" w:rsidRDefault="009135C2" w:rsidP="00E644F1"/>
    <w:p w14:paraId="29D2EDF5" w14:textId="77777777" w:rsidR="009135C2" w:rsidRDefault="009135C2" w:rsidP="00E644F1"/>
    <w:p w14:paraId="394EDEB6" w14:textId="77777777" w:rsidR="009135C2" w:rsidRDefault="009135C2" w:rsidP="00E644F1"/>
    <w:p w14:paraId="47D51DD0" w14:textId="77777777" w:rsidR="009135C2" w:rsidRDefault="009135C2" w:rsidP="00E644F1"/>
    <w:p w14:paraId="65077AE5" w14:textId="77777777" w:rsidR="009135C2" w:rsidRDefault="009135C2" w:rsidP="00E644F1"/>
    <w:p w14:paraId="5CCAC7D0" w14:textId="77777777" w:rsidR="009135C2" w:rsidRDefault="009135C2" w:rsidP="00E644F1"/>
    <w:p w14:paraId="0F9127B5" w14:textId="77777777" w:rsidR="009135C2" w:rsidRDefault="009135C2" w:rsidP="00E644F1"/>
    <w:p w14:paraId="6128867F" w14:textId="77777777" w:rsidR="009135C2" w:rsidRDefault="009135C2" w:rsidP="00E644F1"/>
    <w:p w14:paraId="6067AA6B" w14:textId="77777777" w:rsidR="009135C2" w:rsidRDefault="009135C2" w:rsidP="00E644F1"/>
    <w:p w14:paraId="52BEB63F" w14:textId="4CB6A28D" w:rsidR="009135C2" w:rsidRDefault="009135C2" w:rsidP="00E644F1">
      <w:r>
        <w:t>There are two types of load balancing:</w:t>
      </w:r>
    </w:p>
    <w:p w14:paraId="70B6F7D6" w14:textId="1D6B2D4D" w:rsidR="009135C2" w:rsidRDefault="009135C2" w:rsidP="009135C2">
      <w:pPr>
        <w:pStyle w:val="ListParagraph"/>
        <w:numPr>
          <w:ilvl w:val="0"/>
          <w:numId w:val="1"/>
        </w:numPr>
      </w:pPr>
      <w:r>
        <w:t>Server Side</w:t>
      </w:r>
    </w:p>
    <w:p w14:paraId="5B4209F4" w14:textId="61FD74E2" w:rsidR="009135C2" w:rsidRDefault="009135C2" w:rsidP="009135C2">
      <w:pPr>
        <w:pStyle w:val="ListParagraph"/>
        <w:numPr>
          <w:ilvl w:val="0"/>
          <w:numId w:val="1"/>
        </w:numPr>
      </w:pPr>
      <w:r>
        <w:t>Client side</w:t>
      </w:r>
    </w:p>
    <w:p w14:paraId="057BB847" w14:textId="4DD45D6C" w:rsidR="009135C2" w:rsidRPr="00BE363F" w:rsidRDefault="00BE7E37" w:rsidP="009135C2">
      <w:pPr>
        <w:jc w:val="center"/>
        <w:rPr>
          <w:b/>
          <w:bCs/>
          <w:sz w:val="36"/>
          <w:szCs w:val="36"/>
        </w:rPr>
      </w:pPr>
      <w:r w:rsidRPr="00BE363F">
        <w:rPr>
          <w:b/>
          <w:bCs/>
          <w:sz w:val="36"/>
          <w:szCs w:val="36"/>
        </w:rPr>
        <w:t>Server-Side</w:t>
      </w:r>
      <w:r w:rsidR="009135C2" w:rsidRPr="00BE363F">
        <w:rPr>
          <w:b/>
          <w:bCs/>
          <w:sz w:val="36"/>
          <w:szCs w:val="36"/>
        </w:rPr>
        <w:t xml:space="preserve"> Load Balancing</w:t>
      </w:r>
    </w:p>
    <w:p w14:paraId="676CB2BE" w14:textId="6807119E" w:rsidR="009135C2" w:rsidRDefault="009135C2" w:rsidP="009135C2">
      <w:pPr>
        <w:rPr>
          <w:sz w:val="20"/>
          <w:szCs w:val="20"/>
        </w:rPr>
      </w:pPr>
      <w:r>
        <w:rPr>
          <w:sz w:val="20"/>
          <w:szCs w:val="20"/>
        </w:rPr>
        <w:t>In this type of load balancing:</w:t>
      </w:r>
    </w:p>
    <w:p w14:paraId="436AB1A6" w14:textId="7E12A5A2" w:rsidR="00E32D31" w:rsidRDefault="009135C2" w:rsidP="00E32D31">
      <w:pPr>
        <w:pStyle w:val="ListParagraph"/>
        <w:numPr>
          <w:ilvl w:val="0"/>
          <w:numId w:val="2"/>
        </w:numPr>
        <w:rPr>
          <w:sz w:val="20"/>
          <w:szCs w:val="20"/>
        </w:rPr>
      </w:pPr>
      <w:r>
        <w:rPr>
          <w:sz w:val="20"/>
          <w:szCs w:val="20"/>
        </w:rPr>
        <w:t xml:space="preserve">There is one LB per MS. This LB is a hardware LB which sits infront of the MS and routes the requests </w:t>
      </w:r>
      <w:r w:rsidR="00E32D31">
        <w:rPr>
          <w:sz w:val="20"/>
          <w:szCs w:val="20"/>
        </w:rPr>
        <w:t>to different instances.</w:t>
      </w:r>
    </w:p>
    <w:p w14:paraId="524F5719" w14:textId="77777777" w:rsidR="009135C2" w:rsidRDefault="009135C2" w:rsidP="00E644F1"/>
    <w:p w14:paraId="06F10C82" w14:textId="77777777" w:rsidR="009135C2" w:rsidRDefault="009135C2" w:rsidP="00E644F1"/>
    <w:p w14:paraId="4299DAA1" w14:textId="77777777" w:rsidR="00636516" w:rsidRDefault="00636516" w:rsidP="0014256C">
      <w:pPr>
        <w:ind w:left="1440" w:firstLine="720"/>
      </w:pPr>
    </w:p>
    <w:p w14:paraId="1AD920E9" w14:textId="53FA40EE" w:rsidR="009135C2" w:rsidRDefault="0014256C" w:rsidP="0014256C">
      <w:pPr>
        <w:ind w:left="1440" w:firstLine="720"/>
      </w:pPr>
      <w:r>
        <w:rPr>
          <w:noProof/>
        </w:rPr>
        <w:lastRenderedPageBreak/>
        <w:drawing>
          <wp:inline distT="0" distB="0" distL="0" distR="0" wp14:anchorId="17FD7DB3" wp14:editId="1691AC99">
            <wp:extent cx="3045460" cy="1793875"/>
            <wp:effectExtent l="0" t="0" r="2540" b="0"/>
            <wp:docPr id="316343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5460" cy="1793875"/>
                    </a:xfrm>
                    <a:prstGeom prst="rect">
                      <a:avLst/>
                    </a:prstGeom>
                    <a:noFill/>
                    <a:ln>
                      <a:noFill/>
                    </a:ln>
                  </pic:spPr>
                </pic:pic>
              </a:graphicData>
            </a:graphic>
          </wp:inline>
        </w:drawing>
      </w:r>
    </w:p>
    <w:p w14:paraId="7D3340AB" w14:textId="7133C34F" w:rsidR="00636516" w:rsidRDefault="00636516" w:rsidP="00636516">
      <w:r>
        <w:t>Disadvantage:</w:t>
      </w:r>
    </w:p>
    <w:p w14:paraId="35752C9E" w14:textId="7C10F8CD" w:rsidR="00636516" w:rsidRDefault="00636516" w:rsidP="00636516">
      <w:pPr>
        <w:pStyle w:val="ListParagraph"/>
        <w:numPr>
          <w:ilvl w:val="0"/>
          <w:numId w:val="2"/>
        </w:numPr>
      </w:pPr>
      <w:r>
        <w:t>Hardware maintenance.</w:t>
      </w:r>
    </w:p>
    <w:p w14:paraId="4D4B042D" w14:textId="77777777" w:rsidR="009135C2" w:rsidRDefault="009135C2" w:rsidP="00E644F1"/>
    <w:p w14:paraId="67A21ED9" w14:textId="6B417E78" w:rsidR="009135C2" w:rsidRPr="00BE363F" w:rsidRDefault="008C70DE" w:rsidP="00A112EF">
      <w:pPr>
        <w:jc w:val="center"/>
        <w:rPr>
          <w:b/>
          <w:bCs/>
          <w:sz w:val="40"/>
          <w:szCs w:val="40"/>
        </w:rPr>
      </w:pPr>
      <w:r w:rsidRPr="00BE363F">
        <w:rPr>
          <w:b/>
          <w:bCs/>
          <w:sz w:val="40"/>
          <w:szCs w:val="40"/>
        </w:rPr>
        <w:t>Client-Side</w:t>
      </w:r>
      <w:r w:rsidR="00BE7E37">
        <w:rPr>
          <w:b/>
          <w:bCs/>
          <w:sz w:val="40"/>
          <w:szCs w:val="40"/>
        </w:rPr>
        <w:t xml:space="preserve"> Load Balancing</w:t>
      </w:r>
    </w:p>
    <w:p w14:paraId="2AD2FA4A" w14:textId="7BE7E866" w:rsidR="00A112EF" w:rsidRDefault="00A112EF" w:rsidP="00A112EF">
      <w:r>
        <w:t>In this type of Load Balancing the requests are load balanced by the client. The client is aware of all the instances and it is responsible to determine which instance to send the request.</w:t>
      </w:r>
    </w:p>
    <w:p w14:paraId="3D2ED28E" w14:textId="7E0A5C48" w:rsidR="00A112EF" w:rsidRDefault="00A112EF" w:rsidP="00A112EF">
      <w:r>
        <w:t xml:space="preserve">This eradicates a hardware component maintenance by the Server Side. </w:t>
      </w:r>
    </w:p>
    <w:p w14:paraId="3936CB46" w14:textId="142A5645" w:rsidR="00A112EF" w:rsidRDefault="00A112EF" w:rsidP="00A112EF">
      <w:r>
        <w:t>Disadvantage when there are multiple clients and unaware of each other.</w:t>
      </w:r>
    </w:p>
    <w:p w14:paraId="2B7798F2" w14:textId="77777777" w:rsidR="009135C2" w:rsidRDefault="009135C2" w:rsidP="00E644F1"/>
    <w:p w14:paraId="17430342" w14:textId="652CBD21" w:rsidR="009135C2" w:rsidRDefault="00924ACE" w:rsidP="00924ACE">
      <w:pPr>
        <w:jc w:val="center"/>
      </w:pPr>
      <w:r>
        <w:t>Implementation</w:t>
      </w:r>
    </w:p>
    <w:p w14:paraId="407B8712" w14:textId="7F108B0D" w:rsidR="00924ACE" w:rsidRDefault="00924ACE" w:rsidP="00924ACE">
      <w:r>
        <w:t>To implement Load Balancing we will use Spring cloud Load balancer. There are two ways of Load Balancing</w:t>
      </w:r>
    </w:p>
    <w:p w14:paraId="5959C97F" w14:textId="0A0CD922" w:rsidR="00924ACE" w:rsidRDefault="00924ACE" w:rsidP="00924ACE">
      <w:pPr>
        <w:pStyle w:val="ListParagraph"/>
        <w:numPr>
          <w:ilvl w:val="0"/>
          <w:numId w:val="3"/>
        </w:numPr>
      </w:pPr>
      <w:r>
        <w:t>Static Load Balancing – When the list of instances are statically provided to the Load Balancer.</w:t>
      </w:r>
    </w:p>
    <w:p w14:paraId="45B28184" w14:textId="6E21994F" w:rsidR="00924ACE" w:rsidRDefault="00521EED" w:rsidP="00924ACE">
      <w:pPr>
        <w:pStyle w:val="ListParagraph"/>
        <w:numPr>
          <w:ilvl w:val="0"/>
          <w:numId w:val="3"/>
        </w:numPr>
      </w:pPr>
      <w:r>
        <w:t>Dynamic</w:t>
      </w:r>
      <w:r w:rsidR="00924ACE">
        <w:t xml:space="preserve"> Load Balancing – When the list of instances are dynamically discovered by the Load Balancer server by interaction through service discovery.</w:t>
      </w:r>
    </w:p>
    <w:p w14:paraId="6204B705" w14:textId="77777777" w:rsidR="003E3EB5" w:rsidRDefault="003E3EB5" w:rsidP="003E3EB5"/>
    <w:p w14:paraId="54DB9FF9" w14:textId="530CE6FA" w:rsidR="003E3EB5" w:rsidRPr="004348CA" w:rsidRDefault="003E3EB5" w:rsidP="003E3EB5">
      <w:pPr>
        <w:pStyle w:val="ListParagraph"/>
        <w:jc w:val="center"/>
        <w:rPr>
          <w:b/>
          <w:bCs/>
          <w:sz w:val="28"/>
          <w:szCs w:val="28"/>
        </w:rPr>
      </w:pPr>
      <w:r w:rsidRPr="004348CA">
        <w:rPr>
          <w:b/>
          <w:bCs/>
          <w:sz w:val="28"/>
          <w:szCs w:val="28"/>
        </w:rPr>
        <w:t>STATIC LOAD BALANCING</w:t>
      </w:r>
    </w:p>
    <w:p w14:paraId="601D0646" w14:textId="77777777" w:rsidR="006B2748" w:rsidRPr="006B2748" w:rsidRDefault="006B2748" w:rsidP="006B2748">
      <w:pPr>
        <w:pStyle w:val="ListParagraph"/>
      </w:pPr>
      <w:r>
        <w:t>Step 1: Add dependency:</w:t>
      </w:r>
      <w:r>
        <w:br/>
      </w:r>
      <w:r>
        <w:br/>
      </w:r>
      <w:r w:rsidRPr="006B2748">
        <w:t>&lt;!-- Dependency for spring cloud Load Balancer --&gt;</w:t>
      </w:r>
    </w:p>
    <w:p w14:paraId="54869C32" w14:textId="77777777" w:rsidR="006B2748" w:rsidRPr="006B2748" w:rsidRDefault="006B2748" w:rsidP="006B2748">
      <w:pPr>
        <w:pStyle w:val="ListParagraph"/>
      </w:pPr>
      <w:r w:rsidRPr="006B2748">
        <w:tab/>
      </w:r>
      <w:r w:rsidRPr="006B2748">
        <w:tab/>
        <w:t>&lt;dependency&gt;</w:t>
      </w:r>
    </w:p>
    <w:p w14:paraId="4B23122A" w14:textId="77777777" w:rsidR="006B2748" w:rsidRPr="006B2748" w:rsidRDefault="006B2748" w:rsidP="006B2748">
      <w:pPr>
        <w:pStyle w:val="ListParagraph"/>
      </w:pPr>
      <w:r w:rsidRPr="006B2748">
        <w:tab/>
      </w:r>
      <w:r w:rsidRPr="006B2748">
        <w:tab/>
      </w:r>
      <w:r w:rsidRPr="006B2748">
        <w:tab/>
        <w:t>&lt;groupId&gt;org.springframework.cloud&lt;/groupId&gt;</w:t>
      </w:r>
    </w:p>
    <w:p w14:paraId="1B7CB398" w14:textId="77777777" w:rsidR="006B2748" w:rsidRPr="006B2748" w:rsidRDefault="006B2748" w:rsidP="006B2748">
      <w:pPr>
        <w:pStyle w:val="ListParagraph"/>
      </w:pPr>
      <w:r w:rsidRPr="006B2748">
        <w:tab/>
      </w:r>
      <w:r w:rsidRPr="006B2748">
        <w:tab/>
      </w:r>
      <w:r w:rsidRPr="006B2748">
        <w:tab/>
        <w:t>&lt;artifactId&gt;spring-cloud-starter-loadbalancer&lt;/artifactId&gt;</w:t>
      </w:r>
    </w:p>
    <w:p w14:paraId="1A029BFF" w14:textId="77777777" w:rsidR="006B2748" w:rsidRPr="006B2748" w:rsidRDefault="006B2748" w:rsidP="006B2748">
      <w:pPr>
        <w:pStyle w:val="ListParagraph"/>
      </w:pPr>
      <w:r w:rsidRPr="006B2748">
        <w:lastRenderedPageBreak/>
        <w:tab/>
      </w:r>
      <w:r w:rsidRPr="006B2748">
        <w:tab/>
      </w:r>
      <w:r w:rsidRPr="006B2748">
        <w:tab/>
        <w:t>&lt;version&gt;5.0.0&lt;/version&gt;</w:t>
      </w:r>
    </w:p>
    <w:p w14:paraId="01DE52F0" w14:textId="61EFA973" w:rsidR="006B2748" w:rsidRDefault="006B2748" w:rsidP="005B6AB8">
      <w:pPr>
        <w:pStyle w:val="ListParagraph"/>
      </w:pPr>
      <w:r w:rsidRPr="006B2748">
        <w:tab/>
      </w:r>
      <w:r w:rsidRPr="006B2748">
        <w:tab/>
        <w:t>&lt;/dependency&gt;</w:t>
      </w:r>
    </w:p>
    <w:p w14:paraId="5A00DB79" w14:textId="34A496BF" w:rsidR="005B6AB8" w:rsidRDefault="005B6AB8" w:rsidP="005B6AB8">
      <w:r>
        <w:t>Step 2:</w:t>
      </w:r>
      <w:r>
        <w:br/>
      </w:r>
      <w:r w:rsidR="00F72EAD">
        <w:t>Create a JavaBased Configuration for the service.</w:t>
      </w:r>
    </w:p>
    <w:p w14:paraId="615991A8" w14:textId="67A4145E" w:rsidR="00F72EAD" w:rsidRDefault="003310AD" w:rsidP="005B6AB8">
      <w:r>
        <w:t>This configuration is to provide the config for ports and host name of the MS that requires to be load balanced.</w:t>
      </w:r>
    </w:p>
    <w:p w14:paraId="38C9CBBE" w14:textId="77777777" w:rsidR="003310AD" w:rsidRDefault="003310AD" w:rsidP="005B6AB8"/>
    <w:p w14:paraId="1FD225F1" w14:textId="77777777" w:rsidR="003310AD" w:rsidRPr="003310AD" w:rsidRDefault="003310AD" w:rsidP="003310AD">
      <w:pPr>
        <w:spacing w:after="0"/>
        <w:rPr>
          <w:sz w:val="20"/>
          <w:szCs w:val="20"/>
        </w:rPr>
      </w:pPr>
      <w:r w:rsidRPr="003310AD">
        <w:rPr>
          <w:sz w:val="20"/>
          <w:szCs w:val="20"/>
        </w:rPr>
        <w:t>package com.infosys.infytel.customer;</w:t>
      </w:r>
    </w:p>
    <w:p w14:paraId="5C065DD3" w14:textId="77777777" w:rsidR="003310AD" w:rsidRPr="003310AD" w:rsidRDefault="003310AD" w:rsidP="003310AD">
      <w:pPr>
        <w:spacing w:after="0"/>
        <w:rPr>
          <w:sz w:val="20"/>
          <w:szCs w:val="20"/>
        </w:rPr>
      </w:pPr>
    </w:p>
    <w:p w14:paraId="7B4A483B" w14:textId="77777777" w:rsidR="003310AD" w:rsidRPr="003310AD" w:rsidRDefault="003310AD" w:rsidP="003310AD">
      <w:pPr>
        <w:spacing w:after="0"/>
        <w:rPr>
          <w:sz w:val="20"/>
          <w:szCs w:val="20"/>
        </w:rPr>
      </w:pPr>
      <w:r w:rsidRPr="003310AD">
        <w:rPr>
          <w:sz w:val="20"/>
          <w:szCs w:val="20"/>
        </w:rPr>
        <w:t>import java.util.Arrays;</w:t>
      </w:r>
    </w:p>
    <w:p w14:paraId="6BC204CE" w14:textId="77777777" w:rsidR="003310AD" w:rsidRPr="003310AD" w:rsidRDefault="003310AD" w:rsidP="003310AD">
      <w:pPr>
        <w:spacing w:after="0"/>
        <w:rPr>
          <w:sz w:val="20"/>
          <w:szCs w:val="20"/>
        </w:rPr>
      </w:pPr>
      <w:r w:rsidRPr="003310AD">
        <w:rPr>
          <w:sz w:val="20"/>
          <w:szCs w:val="20"/>
        </w:rPr>
        <w:t>import java.util.List;</w:t>
      </w:r>
    </w:p>
    <w:p w14:paraId="0D3F38F7" w14:textId="77777777" w:rsidR="003310AD" w:rsidRPr="003310AD" w:rsidRDefault="003310AD" w:rsidP="003310AD">
      <w:pPr>
        <w:spacing w:after="0"/>
        <w:rPr>
          <w:sz w:val="20"/>
          <w:szCs w:val="20"/>
        </w:rPr>
      </w:pPr>
    </w:p>
    <w:p w14:paraId="4D792562" w14:textId="77777777" w:rsidR="003310AD" w:rsidRPr="003310AD" w:rsidRDefault="003310AD" w:rsidP="003310AD">
      <w:pPr>
        <w:spacing w:after="0"/>
        <w:rPr>
          <w:sz w:val="20"/>
          <w:szCs w:val="20"/>
        </w:rPr>
      </w:pPr>
      <w:r w:rsidRPr="003310AD">
        <w:rPr>
          <w:sz w:val="20"/>
          <w:szCs w:val="20"/>
        </w:rPr>
        <w:t>import org.springframework.cloud.client.DefaultServiceInstance;</w:t>
      </w:r>
    </w:p>
    <w:p w14:paraId="3B9C0FA5" w14:textId="77777777" w:rsidR="003310AD" w:rsidRPr="003310AD" w:rsidRDefault="003310AD" w:rsidP="003310AD">
      <w:pPr>
        <w:spacing w:after="0"/>
        <w:rPr>
          <w:sz w:val="20"/>
          <w:szCs w:val="20"/>
        </w:rPr>
      </w:pPr>
      <w:r w:rsidRPr="003310AD">
        <w:rPr>
          <w:sz w:val="20"/>
          <w:szCs w:val="20"/>
        </w:rPr>
        <w:t>import org.springframework.cloud.client.ServiceInstance;</w:t>
      </w:r>
    </w:p>
    <w:p w14:paraId="6D110E1F" w14:textId="77777777" w:rsidR="003310AD" w:rsidRPr="003310AD" w:rsidRDefault="003310AD" w:rsidP="003310AD">
      <w:pPr>
        <w:spacing w:after="0"/>
        <w:rPr>
          <w:sz w:val="20"/>
          <w:szCs w:val="20"/>
        </w:rPr>
      </w:pPr>
      <w:r w:rsidRPr="003310AD">
        <w:rPr>
          <w:sz w:val="20"/>
          <w:szCs w:val="20"/>
        </w:rPr>
        <w:t>import org.springframework.cloud.loadbalancer.core.ServiceInstanceListSupplier;</w:t>
      </w:r>
    </w:p>
    <w:p w14:paraId="4257ABA8" w14:textId="77777777" w:rsidR="003310AD" w:rsidRPr="003310AD" w:rsidRDefault="003310AD" w:rsidP="003310AD">
      <w:pPr>
        <w:spacing w:after="0"/>
        <w:rPr>
          <w:sz w:val="20"/>
          <w:szCs w:val="20"/>
        </w:rPr>
      </w:pPr>
      <w:r w:rsidRPr="003310AD">
        <w:rPr>
          <w:sz w:val="20"/>
          <w:szCs w:val="20"/>
        </w:rPr>
        <w:t>import org.springframework.context.annotation.Bean;</w:t>
      </w:r>
    </w:p>
    <w:p w14:paraId="38611131" w14:textId="77777777" w:rsidR="003310AD" w:rsidRPr="003310AD" w:rsidRDefault="003310AD" w:rsidP="003310AD">
      <w:pPr>
        <w:spacing w:after="0"/>
        <w:rPr>
          <w:sz w:val="20"/>
          <w:szCs w:val="20"/>
        </w:rPr>
      </w:pPr>
      <w:r w:rsidRPr="003310AD">
        <w:rPr>
          <w:sz w:val="20"/>
          <w:szCs w:val="20"/>
        </w:rPr>
        <w:t>import org.springframework.context.annotation.Primary;</w:t>
      </w:r>
    </w:p>
    <w:p w14:paraId="7EDD5160" w14:textId="77777777" w:rsidR="003310AD" w:rsidRPr="003310AD" w:rsidRDefault="003310AD" w:rsidP="003310AD">
      <w:pPr>
        <w:spacing w:after="0"/>
        <w:rPr>
          <w:sz w:val="20"/>
          <w:szCs w:val="20"/>
        </w:rPr>
      </w:pPr>
      <w:r w:rsidRPr="003310AD">
        <w:rPr>
          <w:sz w:val="20"/>
          <w:szCs w:val="20"/>
        </w:rPr>
        <w:t>import org.springframework.stereotype.Component;</w:t>
      </w:r>
    </w:p>
    <w:p w14:paraId="0B87C225" w14:textId="77777777" w:rsidR="003310AD" w:rsidRPr="003310AD" w:rsidRDefault="003310AD" w:rsidP="003310AD">
      <w:pPr>
        <w:spacing w:after="0"/>
        <w:rPr>
          <w:sz w:val="20"/>
          <w:szCs w:val="20"/>
        </w:rPr>
      </w:pPr>
    </w:p>
    <w:p w14:paraId="722FB910" w14:textId="77777777" w:rsidR="003310AD" w:rsidRPr="003310AD" w:rsidRDefault="003310AD" w:rsidP="003310AD">
      <w:pPr>
        <w:spacing w:after="0"/>
        <w:rPr>
          <w:sz w:val="20"/>
          <w:szCs w:val="20"/>
        </w:rPr>
      </w:pPr>
      <w:r w:rsidRPr="003310AD">
        <w:rPr>
          <w:sz w:val="20"/>
          <w:szCs w:val="20"/>
        </w:rPr>
        <w:t>import reactor.core.publisher.Flux;</w:t>
      </w:r>
    </w:p>
    <w:p w14:paraId="2BDBA0C9" w14:textId="77777777" w:rsidR="003310AD" w:rsidRPr="003310AD" w:rsidRDefault="003310AD" w:rsidP="003310AD">
      <w:pPr>
        <w:spacing w:after="0"/>
        <w:rPr>
          <w:sz w:val="20"/>
          <w:szCs w:val="20"/>
        </w:rPr>
      </w:pPr>
    </w:p>
    <w:p w14:paraId="23B4102B" w14:textId="77777777" w:rsidR="003310AD" w:rsidRPr="003310AD" w:rsidRDefault="003310AD" w:rsidP="003310AD">
      <w:pPr>
        <w:spacing w:after="0"/>
        <w:rPr>
          <w:sz w:val="20"/>
          <w:szCs w:val="20"/>
        </w:rPr>
      </w:pPr>
      <w:r w:rsidRPr="003310AD">
        <w:rPr>
          <w:sz w:val="20"/>
          <w:szCs w:val="20"/>
        </w:rPr>
        <w:t>@Component</w:t>
      </w:r>
    </w:p>
    <w:p w14:paraId="4DDD1098" w14:textId="77777777" w:rsidR="003310AD" w:rsidRPr="003310AD" w:rsidRDefault="003310AD" w:rsidP="003310AD">
      <w:pPr>
        <w:spacing w:after="0"/>
        <w:rPr>
          <w:sz w:val="20"/>
          <w:szCs w:val="20"/>
        </w:rPr>
      </w:pPr>
      <w:r w:rsidRPr="003310AD">
        <w:rPr>
          <w:sz w:val="20"/>
          <w:szCs w:val="20"/>
        </w:rPr>
        <w:t>public class LoadBalancerConfig {</w:t>
      </w:r>
    </w:p>
    <w:p w14:paraId="34D2824B" w14:textId="77777777" w:rsidR="003310AD" w:rsidRPr="003310AD" w:rsidRDefault="003310AD" w:rsidP="003310AD">
      <w:pPr>
        <w:spacing w:after="0"/>
        <w:rPr>
          <w:sz w:val="20"/>
          <w:szCs w:val="20"/>
        </w:rPr>
      </w:pPr>
    </w:p>
    <w:p w14:paraId="0ADD4061" w14:textId="77777777" w:rsidR="003310AD" w:rsidRPr="003310AD" w:rsidRDefault="003310AD" w:rsidP="003310AD">
      <w:pPr>
        <w:spacing w:after="0"/>
        <w:rPr>
          <w:sz w:val="20"/>
          <w:szCs w:val="20"/>
        </w:rPr>
      </w:pPr>
      <w:r w:rsidRPr="003310AD">
        <w:rPr>
          <w:sz w:val="20"/>
          <w:szCs w:val="20"/>
        </w:rPr>
        <w:tab/>
        <w:t>@Bean</w:t>
      </w:r>
    </w:p>
    <w:p w14:paraId="64FB8780" w14:textId="77777777" w:rsidR="003310AD" w:rsidRPr="003310AD" w:rsidRDefault="003310AD" w:rsidP="003310AD">
      <w:pPr>
        <w:spacing w:after="0"/>
        <w:rPr>
          <w:sz w:val="20"/>
          <w:szCs w:val="20"/>
        </w:rPr>
      </w:pPr>
      <w:r w:rsidRPr="003310AD">
        <w:rPr>
          <w:sz w:val="20"/>
          <w:szCs w:val="20"/>
        </w:rPr>
        <w:tab/>
        <w:t>@Primary</w:t>
      </w:r>
    </w:p>
    <w:p w14:paraId="208A3788" w14:textId="77777777" w:rsidR="003310AD" w:rsidRPr="003310AD" w:rsidRDefault="003310AD" w:rsidP="003310AD">
      <w:pPr>
        <w:spacing w:after="0"/>
        <w:rPr>
          <w:sz w:val="20"/>
          <w:szCs w:val="20"/>
        </w:rPr>
      </w:pPr>
      <w:r w:rsidRPr="003310AD">
        <w:rPr>
          <w:sz w:val="20"/>
          <w:szCs w:val="20"/>
        </w:rPr>
        <w:tab/>
        <w:t>ServiceInstanceListSupplier serviceInstanceListSupplier() {</w:t>
      </w:r>
    </w:p>
    <w:p w14:paraId="718123CF" w14:textId="77777777" w:rsidR="003310AD" w:rsidRPr="003310AD" w:rsidRDefault="003310AD" w:rsidP="003310AD">
      <w:pPr>
        <w:spacing w:after="0"/>
        <w:rPr>
          <w:sz w:val="20"/>
          <w:szCs w:val="20"/>
        </w:rPr>
      </w:pPr>
      <w:r w:rsidRPr="003310AD">
        <w:rPr>
          <w:sz w:val="20"/>
          <w:szCs w:val="20"/>
        </w:rPr>
        <w:tab/>
      </w:r>
      <w:r w:rsidRPr="003310AD">
        <w:rPr>
          <w:sz w:val="20"/>
          <w:szCs w:val="20"/>
        </w:rPr>
        <w:tab/>
        <w:t>return new DemoServiceInstanceListSupplier("infytel-friend-family") ;</w:t>
      </w:r>
    </w:p>
    <w:p w14:paraId="0247C060" w14:textId="77777777" w:rsidR="003310AD" w:rsidRPr="003310AD" w:rsidRDefault="003310AD" w:rsidP="003310AD">
      <w:pPr>
        <w:spacing w:after="0"/>
        <w:rPr>
          <w:sz w:val="20"/>
          <w:szCs w:val="20"/>
        </w:rPr>
      </w:pPr>
      <w:r w:rsidRPr="003310AD">
        <w:rPr>
          <w:sz w:val="20"/>
          <w:szCs w:val="20"/>
        </w:rPr>
        <w:tab/>
        <w:t>}</w:t>
      </w:r>
    </w:p>
    <w:p w14:paraId="15ABE63D" w14:textId="77777777" w:rsidR="003310AD" w:rsidRPr="003310AD" w:rsidRDefault="003310AD" w:rsidP="003310AD">
      <w:pPr>
        <w:spacing w:after="0"/>
        <w:rPr>
          <w:sz w:val="20"/>
          <w:szCs w:val="20"/>
        </w:rPr>
      </w:pPr>
      <w:r w:rsidRPr="003310AD">
        <w:rPr>
          <w:sz w:val="20"/>
          <w:szCs w:val="20"/>
        </w:rPr>
        <w:tab/>
      </w:r>
    </w:p>
    <w:p w14:paraId="7EAC70F3" w14:textId="77777777" w:rsidR="003310AD" w:rsidRPr="003310AD" w:rsidRDefault="003310AD" w:rsidP="003310AD">
      <w:pPr>
        <w:spacing w:after="0"/>
        <w:rPr>
          <w:sz w:val="20"/>
          <w:szCs w:val="20"/>
        </w:rPr>
      </w:pPr>
      <w:r w:rsidRPr="003310AD">
        <w:rPr>
          <w:sz w:val="20"/>
          <w:szCs w:val="20"/>
        </w:rPr>
        <w:t>}</w:t>
      </w:r>
    </w:p>
    <w:p w14:paraId="3876135D" w14:textId="77777777" w:rsidR="003310AD" w:rsidRPr="003310AD" w:rsidRDefault="003310AD" w:rsidP="003310AD">
      <w:pPr>
        <w:spacing w:after="0"/>
        <w:rPr>
          <w:sz w:val="20"/>
          <w:szCs w:val="20"/>
        </w:rPr>
      </w:pPr>
      <w:r w:rsidRPr="003310AD">
        <w:rPr>
          <w:sz w:val="20"/>
          <w:szCs w:val="20"/>
        </w:rPr>
        <w:tab/>
      </w:r>
    </w:p>
    <w:p w14:paraId="24D19EA5" w14:textId="77777777" w:rsidR="003310AD" w:rsidRPr="003310AD" w:rsidRDefault="003310AD" w:rsidP="003310AD">
      <w:pPr>
        <w:spacing w:after="0"/>
        <w:rPr>
          <w:sz w:val="20"/>
          <w:szCs w:val="20"/>
        </w:rPr>
      </w:pPr>
      <w:r w:rsidRPr="003310AD">
        <w:rPr>
          <w:sz w:val="20"/>
          <w:szCs w:val="20"/>
        </w:rPr>
        <w:tab/>
        <w:t>class DemoServiceInstanceListSupplier implements ServiceInstanceListSupplier{</w:t>
      </w:r>
    </w:p>
    <w:p w14:paraId="18BFDAD6" w14:textId="77777777" w:rsidR="003310AD" w:rsidRPr="003310AD" w:rsidRDefault="003310AD" w:rsidP="003310AD">
      <w:pPr>
        <w:spacing w:after="0"/>
        <w:rPr>
          <w:sz w:val="20"/>
          <w:szCs w:val="20"/>
        </w:rPr>
      </w:pPr>
      <w:r w:rsidRPr="003310AD">
        <w:rPr>
          <w:sz w:val="20"/>
          <w:szCs w:val="20"/>
        </w:rPr>
        <w:tab/>
      </w:r>
      <w:r w:rsidRPr="003310AD">
        <w:rPr>
          <w:sz w:val="20"/>
          <w:szCs w:val="20"/>
        </w:rPr>
        <w:tab/>
      </w:r>
    </w:p>
    <w:p w14:paraId="133B14BE" w14:textId="77777777" w:rsidR="003310AD" w:rsidRPr="003310AD" w:rsidRDefault="003310AD" w:rsidP="003310AD">
      <w:pPr>
        <w:spacing w:after="0"/>
        <w:rPr>
          <w:sz w:val="20"/>
          <w:szCs w:val="20"/>
        </w:rPr>
      </w:pPr>
      <w:r w:rsidRPr="003310AD">
        <w:rPr>
          <w:sz w:val="20"/>
          <w:szCs w:val="20"/>
        </w:rPr>
        <w:tab/>
      </w:r>
      <w:r w:rsidRPr="003310AD">
        <w:rPr>
          <w:sz w:val="20"/>
          <w:szCs w:val="20"/>
        </w:rPr>
        <w:tab/>
        <w:t>private final String serviceId ;</w:t>
      </w:r>
    </w:p>
    <w:p w14:paraId="5C977E0F" w14:textId="77777777" w:rsidR="003310AD" w:rsidRPr="003310AD" w:rsidRDefault="003310AD" w:rsidP="003310AD">
      <w:pPr>
        <w:spacing w:after="0"/>
        <w:rPr>
          <w:sz w:val="20"/>
          <w:szCs w:val="20"/>
        </w:rPr>
      </w:pPr>
      <w:r w:rsidRPr="003310AD">
        <w:rPr>
          <w:sz w:val="20"/>
          <w:szCs w:val="20"/>
        </w:rPr>
        <w:tab/>
      </w:r>
      <w:r w:rsidRPr="003310AD">
        <w:rPr>
          <w:sz w:val="20"/>
          <w:szCs w:val="20"/>
        </w:rPr>
        <w:tab/>
      </w:r>
    </w:p>
    <w:p w14:paraId="3ACBF8C4" w14:textId="77777777" w:rsidR="003310AD" w:rsidRPr="003310AD" w:rsidRDefault="003310AD" w:rsidP="003310AD">
      <w:pPr>
        <w:spacing w:after="0"/>
        <w:rPr>
          <w:sz w:val="20"/>
          <w:szCs w:val="20"/>
        </w:rPr>
      </w:pPr>
      <w:r w:rsidRPr="003310AD">
        <w:rPr>
          <w:sz w:val="20"/>
          <w:szCs w:val="20"/>
        </w:rPr>
        <w:tab/>
      </w:r>
      <w:r w:rsidRPr="003310AD">
        <w:rPr>
          <w:sz w:val="20"/>
          <w:szCs w:val="20"/>
        </w:rPr>
        <w:tab/>
        <w:t>DemoServiceInstanceListSupplier(String serviceId){</w:t>
      </w:r>
    </w:p>
    <w:p w14:paraId="3E133F96" w14:textId="77777777" w:rsidR="003310AD" w:rsidRPr="003310AD" w:rsidRDefault="003310AD" w:rsidP="003310AD">
      <w:pPr>
        <w:spacing w:after="0"/>
        <w:rPr>
          <w:sz w:val="20"/>
          <w:szCs w:val="20"/>
        </w:rPr>
      </w:pPr>
      <w:r w:rsidRPr="003310AD">
        <w:rPr>
          <w:sz w:val="20"/>
          <w:szCs w:val="20"/>
        </w:rPr>
        <w:tab/>
      </w:r>
      <w:r w:rsidRPr="003310AD">
        <w:rPr>
          <w:sz w:val="20"/>
          <w:szCs w:val="20"/>
        </w:rPr>
        <w:tab/>
      </w:r>
      <w:r w:rsidRPr="003310AD">
        <w:rPr>
          <w:sz w:val="20"/>
          <w:szCs w:val="20"/>
        </w:rPr>
        <w:tab/>
        <w:t>this.serviceId=serviceId;</w:t>
      </w:r>
    </w:p>
    <w:p w14:paraId="037B22CE" w14:textId="77777777" w:rsidR="003310AD" w:rsidRPr="003310AD" w:rsidRDefault="003310AD" w:rsidP="003310AD">
      <w:pPr>
        <w:spacing w:after="0"/>
        <w:rPr>
          <w:sz w:val="20"/>
          <w:szCs w:val="20"/>
        </w:rPr>
      </w:pPr>
      <w:r w:rsidRPr="003310AD">
        <w:rPr>
          <w:sz w:val="20"/>
          <w:szCs w:val="20"/>
        </w:rPr>
        <w:tab/>
      </w:r>
      <w:r w:rsidRPr="003310AD">
        <w:rPr>
          <w:sz w:val="20"/>
          <w:szCs w:val="20"/>
        </w:rPr>
        <w:tab/>
        <w:t>}</w:t>
      </w:r>
    </w:p>
    <w:p w14:paraId="25F2ECFD" w14:textId="77777777" w:rsidR="003310AD" w:rsidRPr="003310AD" w:rsidRDefault="003310AD" w:rsidP="003310AD">
      <w:pPr>
        <w:spacing w:after="0"/>
        <w:rPr>
          <w:sz w:val="20"/>
          <w:szCs w:val="20"/>
        </w:rPr>
      </w:pPr>
      <w:r w:rsidRPr="003310AD">
        <w:rPr>
          <w:sz w:val="20"/>
          <w:szCs w:val="20"/>
        </w:rPr>
        <w:tab/>
      </w:r>
      <w:r w:rsidRPr="003310AD">
        <w:rPr>
          <w:sz w:val="20"/>
          <w:szCs w:val="20"/>
        </w:rPr>
        <w:tab/>
      </w:r>
    </w:p>
    <w:p w14:paraId="737A6991" w14:textId="77777777" w:rsidR="003310AD" w:rsidRPr="003310AD" w:rsidRDefault="003310AD" w:rsidP="003310AD">
      <w:pPr>
        <w:spacing w:after="0"/>
        <w:rPr>
          <w:sz w:val="20"/>
          <w:szCs w:val="20"/>
        </w:rPr>
      </w:pPr>
      <w:r w:rsidRPr="003310AD">
        <w:rPr>
          <w:sz w:val="20"/>
          <w:szCs w:val="20"/>
        </w:rPr>
        <w:tab/>
      </w:r>
      <w:r w:rsidRPr="003310AD">
        <w:rPr>
          <w:sz w:val="20"/>
          <w:szCs w:val="20"/>
        </w:rPr>
        <w:tab/>
        <w:t>@Override</w:t>
      </w:r>
    </w:p>
    <w:p w14:paraId="3A30E0B4" w14:textId="77777777" w:rsidR="003310AD" w:rsidRPr="003310AD" w:rsidRDefault="003310AD" w:rsidP="003310AD">
      <w:pPr>
        <w:spacing w:after="0"/>
        <w:rPr>
          <w:sz w:val="20"/>
          <w:szCs w:val="20"/>
        </w:rPr>
      </w:pPr>
      <w:r w:rsidRPr="003310AD">
        <w:rPr>
          <w:sz w:val="20"/>
          <w:szCs w:val="20"/>
        </w:rPr>
        <w:tab/>
      </w:r>
      <w:r w:rsidRPr="003310AD">
        <w:rPr>
          <w:sz w:val="20"/>
          <w:szCs w:val="20"/>
        </w:rPr>
        <w:tab/>
        <w:t>public Flux&lt;List&lt;ServiceInstance&gt;&gt; get(){</w:t>
      </w:r>
    </w:p>
    <w:p w14:paraId="00292B24" w14:textId="77777777" w:rsidR="003310AD" w:rsidRPr="003310AD" w:rsidRDefault="003310AD" w:rsidP="003310AD">
      <w:pPr>
        <w:spacing w:after="0"/>
        <w:rPr>
          <w:sz w:val="20"/>
          <w:szCs w:val="20"/>
        </w:rPr>
      </w:pPr>
      <w:r w:rsidRPr="003310AD">
        <w:rPr>
          <w:sz w:val="20"/>
          <w:szCs w:val="20"/>
        </w:rPr>
        <w:tab/>
      </w:r>
      <w:r w:rsidRPr="003310AD">
        <w:rPr>
          <w:sz w:val="20"/>
          <w:szCs w:val="20"/>
        </w:rPr>
        <w:tab/>
      </w:r>
      <w:r w:rsidRPr="003310AD">
        <w:rPr>
          <w:sz w:val="20"/>
          <w:szCs w:val="20"/>
        </w:rPr>
        <w:tab/>
        <w:t>return Flux.just(Arrays.asList(new DefaultServiceInstance(serviceId+ "1", serviceId,"localhost",</w:t>
      </w:r>
    </w:p>
    <w:p w14:paraId="4668BE13" w14:textId="77777777" w:rsidR="003310AD" w:rsidRPr="003310AD" w:rsidRDefault="003310AD" w:rsidP="003310AD">
      <w:pPr>
        <w:spacing w:after="0"/>
        <w:rPr>
          <w:sz w:val="20"/>
          <w:szCs w:val="20"/>
        </w:rPr>
      </w:pPr>
      <w:r w:rsidRPr="003310AD">
        <w:rPr>
          <w:sz w:val="20"/>
          <w:szCs w:val="20"/>
        </w:rPr>
        <w:tab/>
      </w:r>
      <w:r w:rsidRPr="003310AD">
        <w:rPr>
          <w:sz w:val="20"/>
          <w:szCs w:val="20"/>
        </w:rPr>
        <w:tab/>
      </w:r>
      <w:r w:rsidRPr="003310AD">
        <w:rPr>
          <w:sz w:val="20"/>
          <w:szCs w:val="20"/>
        </w:rPr>
        <w:tab/>
      </w:r>
      <w:r w:rsidRPr="003310AD">
        <w:rPr>
          <w:sz w:val="20"/>
          <w:szCs w:val="20"/>
        </w:rPr>
        <w:tab/>
      </w:r>
      <w:r w:rsidRPr="003310AD">
        <w:rPr>
          <w:sz w:val="20"/>
          <w:szCs w:val="20"/>
        </w:rPr>
        <w:tab/>
        <w:t>8081,false),</w:t>
      </w:r>
    </w:p>
    <w:p w14:paraId="3B50A902" w14:textId="77777777" w:rsidR="003310AD" w:rsidRPr="003310AD" w:rsidRDefault="003310AD" w:rsidP="003310AD">
      <w:pPr>
        <w:spacing w:after="0"/>
        <w:rPr>
          <w:sz w:val="20"/>
          <w:szCs w:val="20"/>
        </w:rPr>
      </w:pPr>
      <w:r w:rsidRPr="003310AD">
        <w:rPr>
          <w:sz w:val="20"/>
          <w:szCs w:val="20"/>
        </w:rPr>
        <w:lastRenderedPageBreak/>
        <w:tab/>
      </w:r>
      <w:r w:rsidRPr="003310AD">
        <w:rPr>
          <w:sz w:val="20"/>
          <w:szCs w:val="20"/>
        </w:rPr>
        <w:tab/>
      </w:r>
      <w:r w:rsidRPr="003310AD">
        <w:rPr>
          <w:sz w:val="20"/>
          <w:szCs w:val="20"/>
        </w:rPr>
        <w:tab/>
      </w:r>
      <w:r w:rsidRPr="003310AD">
        <w:rPr>
          <w:sz w:val="20"/>
          <w:szCs w:val="20"/>
        </w:rPr>
        <w:tab/>
      </w:r>
      <w:r w:rsidRPr="003310AD">
        <w:rPr>
          <w:sz w:val="20"/>
          <w:szCs w:val="20"/>
        </w:rPr>
        <w:tab/>
        <w:t>new DefaultServiceInstance(serviceId+ "1", serviceId,"localhost",</w:t>
      </w:r>
    </w:p>
    <w:p w14:paraId="20708C3E" w14:textId="77777777" w:rsidR="003310AD" w:rsidRPr="003310AD" w:rsidRDefault="003310AD" w:rsidP="003310AD">
      <w:pPr>
        <w:spacing w:after="0"/>
        <w:rPr>
          <w:sz w:val="20"/>
          <w:szCs w:val="20"/>
        </w:rPr>
      </w:pPr>
      <w:r w:rsidRPr="003310AD">
        <w:rPr>
          <w:sz w:val="20"/>
          <w:szCs w:val="20"/>
        </w:rPr>
        <w:tab/>
      </w:r>
      <w:r w:rsidRPr="003310AD">
        <w:rPr>
          <w:sz w:val="20"/>
          <w:szCs w:val="20"/>
        </w:rPr>
        <w:tab/>
      </w:r>
      <w:r w:rsidRPr="003310AD">
        <w:rPr>
          <w:sz w:val="20"/>
          <w:szCs w:val="20"/>
        </w:rPr>
        <w:tab/>
      </w:r>
      <w:r w:rsidRPr="003310AD">
        <w:rPr>
          <w:sz w:val="20"/>
          <w:szCs w:val="20"/>
        </w:rPr>
        <w:tab/>
      </w:r>
      <w:r w:rsidRPr="003310AD">
        <w:rPr>
          <w:sz w:val="20"/>
          <w:szCs w:val="20"/>
        </w:rPr>
        <w:tab/>
      </w:r>
      <w:r w:rsidRPr="003310AD">
        <w:rPr>
          <w:sz w:val="20"/>
          <w:szCs w:val="20"/>
        </w:rPr>
        <w:tab/>
      </w:r>
      <w:r w:rsidRPr="003310AD">
        <w:rPr>
          <w:sz w:val="20"/>
          <w:szCs w:val="20"/>
        </w:rPr>
        <w:tab/>
        <w:t>7300,false))) ;</w:t>
      </w:r>
    </w:p>
    <w:p w14:paraId="18C0EA30" w14:textId="77777777" w:rsidR="003310AD" w:rsidRPr="003310AD" w:rsidRDefault="003310AD" w:rsidP="003310AD">
      <w:pPr>
        <w:spacing w:after="0"/>
        <w:rPr>
          <w:sz w:val="20"/>
          <w:szCs w:val="20"/>
        </w:rPr>
      </w:pPr>
      <w:r w:rsidRPr="003310AD">
        <w:rPr>
          <w:sz w:val="20"/>
          <w:szCs w:val="20"/>
        </w:rPr>
        <w:tab/>
      </w:r>
      <w:r w:rsidRPr="003310AD">
        <w:rPr>
          <w:sz w:val="20"/>
          <w:szCs w:val="20"/>
        </w:rPr>
        <w:tab/>
        <w:t>}</w:t>
      </w:r>
    </w:p>
    <w:p w14:paraId="3BE4E7BD" w14:textId="77777777" w:rsidR="003310AD" w:rsidRPr="003310AD" w:rsidRDefault="003310AD" w:rsidP="003310AD">
      <w:pPr>
        <w:spacing w:after="0"/>
        <w:rPr>
          <w:sz w:val="20"/>
          <w:szCs w:val="20"/>
        </w:rPr>
      </w:pPr>
    </w:p>
    <w:p w14:paraId="579B0F42" w14:textId="77777777" w:rsidR="003310AD" w:rsidRPr="003310AD" w:rsidRDefault="003310AD" w:rsidP="003310AD">
      <w:pPr>
        <w:spacing w:after="0"/>
        <w:rPr>
          <w:sz w:val="20"/>
          <w:szCs w:val="20"/>
        </w:rPr>
      </w:pPr>
      <w:r w:rsidRPr="003310AD">
        <w:rPr>
          <w:sz w:val="20"/>
          <w:szCs w:val="20"/>
        </w:rPr>
        <w:tab/>
      </w:r>
      <w:r w:rsidRPr="003310AD">
        <w:rPr>
          <w:sz w:val="20"/>
          <w:szCs w:val="20"/>
        </w:rPr>
        <w:tab/>
        <w:t>@Override</w:t>
      </w:r>
    </w:p>
    <w:p w14:paraId="72A52965" w14:textId="77777777" w:rsidR="003310AD" w:rsidRPr="003310AD" w:rsidRDefault="003310AD" w:rsidP="003310AD">
      <w:pPr>
        <w:spacing w:after="0"/>
        <w:rPr>
          <w:sz w:val="20"/>
          <w:szCs w:val="20"/>
        </w:rPr>
      </w:pPr>
      <w:r w:rsidRPr="003310AD">
        <w:rPr>
          <w:sz w:val="20"/>
          <w:szCs w:val="20"/>
        </w:rPr>
        <w:tab/>
      </w:r>
      <w:r w:rsidRPr="003310AD">
        <w:rPr>
          <w:sz w:val="20"/>
          <w:szCs w:val="20"/>
        </w:rPr>
        <w:tab/>
        <w:t>public String getServiceId() {</w:t>
      </w:r>
    </w:p>
    <w:p w14:paraId="45320067" w14:textId="77777777" w:rsidR="003310AD" w:rsidRPr="003310AD" w:rsidRDefault="003310AD" w:rsidP="003310AD">
      <w:pPr>
        <w:spacing w:after="0"/>
        <w:rPr>
          <w:sz w:val="20"/>
          <w:szCs w:val="20"/>
        </w:rPr>
      </w:pPr>
      <w:r w:rsidRPr="003310AD">
        <w:rPr>
          <w:sz w:val="20"/>
          <w:szCs w:val="20"/>
        </w:rPr>
        <w:tab/>
      </w:r>
      <w:r w:rsidRPr="003310AD">
        <w:rPr>
          <w:sz w:val="20"/>
          <w:szCs w:val="20"/>
        </w:rPr>
        <w:tab/>
      </w:r>
      <w:r w:rsidRPr="003310AD">
        <w:rPr>
          <w:sz w:val="20"/>
          <w:szCs w:val="20"/>
        </w:rPr>
        <w:tab/>
        <w:t>return serviceId;</w:t>
      </w:r>
    </w:p>
    <w:p w14:paraId="2A463ADF" w14:textId="77777777" w:rsidR="003310AD" w:rsidRPr="003310AD" w:rsidRDefault="003310AD" w:rsidP="003310AD">
      <w:pPr>
        <w:spacing w:after="0"/>
        <w:rPr>
          <w:sz w:val="20"/>
          <w:szCs w:val="20"/>
        </w:rPr>
      </w:pPr>
      <w:r w:rsidRPr="003310AD">
        <w:rPr>
          <w:sz w:val="20"/>
          <w:szCs w:val="20"/>
        </w:rPr>
        <w:tab/>
      </w:r>
      <w:r w:rsidRPr="003310AD">
        <w:rPr>
          <w:sz w:val="20"/>
          <w:szCs w:val="20"/>
        </w:rPr>
        <w:tab/>
        <w:t>}</w:t>
      </w:r>
    </w:p>
    <w:p w14:paraId="634D537A" w14:textId="77777777" w:rsidR="003310AD" w:rsidRPr="003310AD" w:rsidRDefault="003310AD" w:rsidP="003310AD">
      <w:pPr>
        <w:spacing w:after="0"/>
        <w:rPr>
          <w:sz w:val="20"/>
          <w:szCs w:val="20"/>
        </w:rPr>
      </w:pPr>
      <w:r w:rsidRPr="003310AD">
        <w:rPr>
          <w:sz w:val="20"/>
          <w:szCs w:val="20"/>
        </w:rPr>
        <w:tab/>
      </w:r>
      <w:r w:rsidRPr="003310AD">
        <w:rPr>
          <w:sz w:val="20"/>
          <w:szCs w:val="20"/>
        </w:rPr>
        <w:tab/>
      </w:r>
      <w:r w:rsidRPr="003310AD">
        <w:rPr>
          <w:sz w:val="20"/>
          <w:szCs w:val="20"/>
        </w:rPr>
        <w:tab/>
      </w:r>
    </w:p>
    <w:p w14:paraId="214A615B" w14:textId="288860B0" w:rsidR="003310AD" w:rsidRPr="003310AD" w:rsidRDefault="003310AD" w:rsidP="003310AD">
      <w:pPr>
        <w:spacing w:after="0"/>
        <w:rPr>
          <w:sz w:val="20"/>
          <w:szCs w:val="20"/>
        </w:rPr>
      </w:pPr>
      <w:r w:rsidRPr="003310AD">
        <w:rPr>
          <w:sz w:val="20"/>
          <w:szCs w:val="20"/>
        </w:rPr>
        <w:t>}</w:t>
      </w:r>
    </w:p>
    <w:p w14:paraId="0F121125" w14:textId="0BE5FB42" w:rsidR="003E3EB5" w:rsidRPr="003E3EB5" w:rsidRDefault="003E3EB5" w:rsidP="003E3EB5">
      <w:pPr>
        <w:pStyle w:val="ListParagraph"/>
      </w:pPr>
    </w:p>
    <w:p w14:paraId="482F5730" w14:textId="74A31C22" w:rsidR="009135C2" w:rsidRDefault="00E0048A" w:rsidP="00E644F1">
      <w:r>
        <w:t>Step 3-</w:t>
      </w:r>
    </w:p>
    <w:p w14:paraId="10964F99" w14:textId="77777777" w:rsidR="008F792F" w:rsidRDefault="008F792F" w:rsidP="00E644F1">
      <w:r>
        <w:t xml:space="preserve">Add </w:t>
      </w:r>
    </w:p>
    <w:p w14:paraId="05214067" w14:textId="6B755DA4" w:rsidR="00E0048A" w:rsidRDefault="008F792F" w:rsidP="00E644F1">
      <w:r w:rsidRPr="008F792F">
        <w:t>@LoadBalancerClient(name="MyloadBalancer" , configuration=LoadBalancerConfig.</w:t>
      </w:r>
      <w:r w:rsidRPr="008F792F">
        <w:rPr>
          <w:b/>
          <w:bCs/>
        </w:rPr>
        <w:t>class</w:t>
      </w:r>
      <w:r w:rsidRPr="008F792F">
        <w:t>)</w:t>
      </w:r>
    </w:p>
    <w:p w14:paraId="6336DA1A" w14:textId="7B609ECA" w:rsidR="00C85ED0" w:rsidRDefault="008F792F" w:rsidP="00E644F1">
      <w:r>
        <w:t>Over the class</w:t>
      </w:r>
      <w:r w:rsidR="00B16ED1">
        <w:t xml:space="preserve"> </w:t>
      </w:r>
      <w:r w:rsidR="00544649">
        <w:t>n</w:t>
      </w:r>
      <w:r w:rsidR="00B16ED1">
        <w:t>a</w:t>
      </w:r>
      <w:r w:rsidR="00544649">
        <w:t>m</w:t>
      </w:r>
      <w:r w:rsidR="00B16ED1">
        <w:t>e.</w:t>
      </w:r>
    </w:p>
    <w:p w14:paraId="5E16E562" w14:textId="1FBB83D0" w:rsidR="00CF0524" w:rsidRDefault="00CF0524" w:rsidP="00E644F1">
      <w:r>
        <w:t>Also,</w:t>
      </w:r>
      <w:r>
        <w:br/>
        <w:t>@Autowired</w:t>
      </w:r>
      <w:r>
        <w:br/>
        <w:t>RestTemplate restTemplate;</w:t>
      </w:r>
    </w:p>
    <w:p w14:paraId="7BFC9BFA" w14:textId="67BB768D" w:rsidR="00C85ED0" w:rsidRDefault="00C85ED0" w:rsidP="00E644F1">
      <w:r>
        <w:t>Step 4 –</w:t>
      </w:r>
    </w:p>
    <w:p w14:paraId="69768D9D" w14:textId="24B86B8E" w:rsidR="00C85ED0" w:rsidRDefault="00826214" w:rsidP="00E644F1">
      <w:r w:rsidRPr="00826214">
        <w:t xml:space="preserve">List&lt;Integer&gt; friends = </w:t>
      </w:r>
      <w:r w:rsidR="00CF0524">
        <w:t>restTemplate</w:t>
      </w:r>
      <w:r w:rsidRPr="00826214">
        <w:t>.getForObject("http://MyloadBalancer"+"/customers/"+phoneNo+"/friends",List.</w:t>
      </w:r>
      <w:r w:rsidRPr="00826214">
        <w:rPr>
          <w:b/>
          <w:bCs/>
        </w:rPr>
        <w:t>class</w:t>
      </w:r>
      <w:r w:rsidRPr="00826214">
        <w:t>);</w:t>
      </w:r>
    </w:p>
    <w:p w14:paraId="569E9BB7" w14:textId="77777777" w:rsidR="00313759" w:rsidRDefault="00313759" w:rsidP="00E644F1"/>
    <w:p w14:paraId="33A21620" w14:textId="4C2836CF" w:rsidR="00313759" w:rsidRDefault="00313759" w:rsidP="00E644F1">
      <w:r>
        <w:t>Instead of the uri call this uru with the name same as in annotation in step 4.</w:t>
      </w:r>
    </w:p>
    <w:p w14:paraId="2D3AB9AA" w14:textId="77777777" w:rsidR="00C61F35" w:rsidRDefault="00C61F35" w:rsidP="00E644F1"/>
    <w:p w14:paraId="77646C86" w14:textId="435AFA56" w:rsidR="009135C2" w:rsidRPr="00F84590" w:rsidRDefault="004348CA" w:rsidP="004348CA">
      <w:pPr>
        <w:jc w:val="center"/>
        <w:rPr>
          <w:b/>
          <w:bCs/>
          <w:sz w:val="28"/>
          <w:szCs w:val="28"/>
        </w:rPr>
      </w:pPr>
      <w:r w:rsidRPr="00F84590">
        <w:rPr>
          <w:b/>
          <w:bCs/>
          <w:sz w:val="28"/>
          <w:szCs w:val="28"/>
        </w:rPr>
        <w:t>DYNAMIC LOAD BALANCING</w:t>
      </w:r>
    </w:p>
    <w:p w14:paraId="55ED9231" w14:textId="3500AF69" w:rsidR="009135C2" w:rsidRDefault="007D5236" w:rsidP="00E644F1">
      <w:r>
        <w:t>To implement Dynamic load balancing with consul and its service discovery following are the few steps.</w:t>
      </w:r>
    </w:p>
    <w:p w14:paraId="62861C2F" w14:textId="7C583D1E" w:rsidR="007D5236" w:rsidRDefault="007D5236" w:rsidP="00E644F1">
      <w:r>
        <w:t>But before that the idea is that instead of statically providing the host and port names to in as input the client will discover the same with the help of consul as consul holds the data for all of them.</w:t>
      </w:r>
    </w:p>
    <w:p w14:paraId="54572B04" w14:textId="77777777" w:rsidR="007D5236" w:rsidRDefault="007D5236" w:rsidP="00E644F1"/>
    <w:p w14:paraId="189B1DA2" w14:textId="0786E0FA" w:rsidR="007D5236" w:rsidRDefault="00927B37" w:rsidP="00E644F1">
      <w:r>
        <w:t>Steps:</w:t>
      </w:r>
    </w:p>
    <w:p w14:paraId="0B23D3AA" w14:textId="50B8008F" w:rsidR="00927B37" w:rsidRDefault="00927B37" w:rsidP="00E644F1">
      <w:r>
        <w:t xml:space="preserve">Step1: </w:t>
      </w:r>
    </w:p>
    <w:p w14:paraId="0FC1AE40" w14:textId="6C392923" w:rsidR="00A53A7D" w:rsidRDefault="00A53A7D" w:rsidP="00E644F1">
      <w:r>
        <w:lastRenderedPageBreak/>
        <w:t>Create a configuration class that will return a load balance</w:t>
      </w:r>
      <w:r w:rsidR="00B51561">
        <w:t>d</w:t>
      </w:r>
      <w:r>
        <w:t xml:space="preserve"> bean of RestTemplate</w:t>
      </w:r>
    </w:p>
    <w:p w14:paraId="3095A297" w14:textId="77777777" w:rsidR="00A53A7D" w:rsidRDefault="00A53A7D" w:rsidP="00E644F1"/>
    <w:p w14:paraId="1EDEEA21" w14:textId="77777777" w:rsidR="00A53A7D" w:rsidRPr="00DC56AA" w:rsidRDefault="00A53A7D" w:rsidP="00DC56AA">
      <w:pPr>
        <w:spacing w:after="0"/>
        <w:rPr>
          <w:sz w:val="20"/>
          <w:szCs w:val="20"/>
        </w:rPr>
      </w:pPr>
      <w:r w:rsidRPr="00DC56AA">
        <w:rPr>
          <w:b/>
          <w:bCs/>
          <w:sz w:val="20"/>
          <w:szCs w:val="20"/>
        </w:rPr>
        <w:t>package</w:t>
      </w:r>
      <w:r w:rsidRPr="00DC56AA">
        <w:rPr>
          <w:sz w:val="20"/>
          <w:szCs w:val="20"/>
        </w:rPr>
        <w:t xml:space="preserve"> com.infosys.infytel.customer;</w:t>
      </w:r>
    </w:p>
    <w:p w14:paraId="68C8BFAA" w14:textId="77777777" w:rsidR="00A53A7D" w:rsidRPr="00DC56AA" w:rsidRDefault="00A53A7D" w:rsidP="00DC56AA">
      <w:pPr>
        <w:spacing w:after="0"/>
        <w:rPr>
          <w:sz w:val="20"/>
          <w:szCs w:val="20"/>
        </w:rPr>
      </w:pPr>
    </w:p>
    <w:p w14:paraId="786DC820" w14:textId="77777777" w:rsidR="00A53A7D" w:rsidRPr="00DC56AA" w:rsidRDefault="00A53A7D" w:rsidP="00DC56AA">
      <w:pPr>
        <w:spacing w:after="0"/>
        <w:rPr>
          <w:sz w:val="20"/>
          <w:szCs w:val="20"/>
        </w:rPr>
      </w:pPr>
      <w:r w:rsidRPr="00DC56AA">
        <w:rPr>
          <w:b/>
          <w:bCs/>
          <w:sz w:val="20"/>
          <w:szCs w:val="20"/>
        </w:rPr>
        <w:t>import</w:t>
      </w:r>
      <w:r w:rsidRPr="00DC56AA">
        <w:rPr>
          <w:sz w:val="20"/>
          <w:szCs w:val="20"/>
        </w:rPr>
        <w:t xml:space="preserve"> org.springframework.cloud.client.loadbalancer.LoadBalanced;</w:t>
      </w:r>
    </w:p>
    <w:p w14:paraId="26A37EFE" w14:textId="77777777" w:rsidR="00A53A7D" w:rsidRPr="003F67D7" w:rsidRDefault="00A53A7D" w:rsidP="00DC56AA">
      <w:pPr>
        <w:spacing w:after="0"/>
        <w:rPr>
          <w:sz w:val="20"/>
          <w:szCs w:val="20"/>
        </w:rPr>
      </w:pPr>
      <w:r w:rsidRPr="00DC56AA">
        <w:rPr>
          <w:b/>
          <w:bCs/>
          <w:sz w:val="20"/>
          <w:szCs w:val="20"/>
        </w:rPr>
        <w:t>import</w:t>
      </w:r>
      <w:r w:rsidRPr="003F67D7">
        <w:rPr>
          <w:sz w:val="20"/>
          <w:szCs w:val="20"/>
        </w:rPr>
        <w:t xml:space="preserve"> org.springframework.context.annotation.Bean;</w:t>
      </w:r>
    </w:p>
    <w:p w14:paraId="694BAA6A" w14:textId="77777777" w:rsidR="00A53A7D" w:rsidRPr="003F67D7" w:rsidRDefault="00A53A7D" w:rsidP="003F67D7">
      <w:pPr>
        <w:spacing w:after="0"/>
        <w:rPr>
          <w:sz w:val="20"/>
          <w:szCs w:val="20"/>
        </w:rPr>
      </w:pPr>
      <w:r w:rsidRPr="003F67D7">
        <w:rPr>
          <w:b/>
          <w:bCs/>
          <w:sz w:val="20"/>
          <w:szCs w:val="20"/>
        </w:rPr>
        <w:t>import</w:t>
      </w:r>
      <w:r w:rsidRPr="003F67D7">
        <w:rPr>
          <w:sz w:val="20"/>
          <w:szCs w:val="20"/>
        </w:rPr>
        <w:t xml:space="preserve"> org.springframework.context.annotation.Configuration;</w:t>
      </w:r>
    </w:p>
    <w:p w14:paraId="16D5A40A" w14:textId="77777777" w:rsidR="00A53A7D" w:rsidRPr="003F67D7" w:rsidRDefault="00A53A7D" w:rsidP="003F67D7">
      <w:pPr>
        <w:spacing w:after="0"/>
        <w:rPr>
          <w:sz w:val="20"/>
          <w:szCs w:val="20"/>
        </w:rPr>
      </w:pPr>
      <w:r w:rsidRPr="003F67D7">
        <w:rPr>
          <w:b/>
          <w:bCs/>
          <w:sz w:val="20"/>
          <w:szCs w:val="20"/>
        </w:rPr>
        <w:t>import</w:t>
      </w:r>
      <w:r w:rsidRPr="003F67D7">
        <w:rPr>
          <w:sz w:val="20"/>
          <w:szCs w:val="20"/>
        </w:rPr>
        <w:t xml:space="preserve"> org.springframework.web.client.RestTemplate;</w:t>
      </w:r>
    </w:p>
    <w:p w14:paraId="1D02CCF5" w14:textId="77777777" w:rsidR="00A53A7D" w:rsidRPr="003F67D7" w:rsidRDefault="00A53A7D" w:rsidP="003F67D7">
      <w:pPr>
        <w:spacing w:after="0"/>
        <w:rPr>
          <w:sz w:val="20"/>
          <w:szCs w:val="20"/>
        </w:rPr>
      </w:pPr>
    </w:p>
    <w:p w14:paraId="0F7D84C2" w14:textId="77777777" w:rsidR="00A53A7D" w:rsidRPr="003F67D7" w:rsidRDefault="00A53A7D" w:rsidP="003F67D7">
      <w:pPr>
        <w:spacing w:after="0"/>
        <w:rPr>
          <w:sz w:val="20"/>
          <w:szCs w:val="20"/>
        </w:rPr>
      </w:pPr>
      <w:r w:rsidRPr="003F67D7">
        <w:rPr>
          <w:sz w:val="20"/>
          <w:szCs w:val="20"/>
        </w:rPr>
        <w:t>@Configuration</w:t>
      </w:r>
    </w:p>
    <w:p w14:paraId="5D5AD154" w14:textId="77777777" w:rsidR="00A53A7D" w:rsidRPr="003F67D7" w:rsidRDefault="00A53A7D" w:rsidP="003F67D7">
      <w:pPr>
        <w:spacing w:after="0"/>
        <w:rPr>
          <w:sz w:val="20"/>
          <w:szCs w:val="20"/>
        </w:rPr>
      </w:pPr>
      <w:r w:rsidRPr="003F67D7">
        <w:rPr>
          <w:b/>
          <w:bCs/>
          <w:sz w:val="20"/>
          <w:szCs w:val="20"/>
        </w:rPr>
        <w:t>public</w:t>
      </w:r>
      <w:r w:rsidRPr="003F67D7">
        <w:rPr>
          <w:sz w:val="20"/>
          <w:szCs w:val="20"/>
        </w:rPr>
        <w:t xml:space="preserve"> </w:t>
      </w:r>
      <w:r w:rsidRPr="003F67D7">
        <w:rPr>
          <w:b/>
          <w:bCs/>
          <w:sz w:val="20"/>
          <w:szCs w:val="20"/>
        </w:rPr>
        <w:t>class</w:t>
      </w:r>
      <w:r w:rsidRPr="003F67D7">
        <w:rPr>
          <w:sz w:val="20"/>
          <w:szCs w:val="20"/>
        </w:rPr>
        <w:t xml:space="preserve"> CustomerConfig {</w:t>
      </w:r>
    </w:p>
    <w:p w14:paraId="001D6EF8" w14:textId="77777777" w:rsidR="00A53A7D" w:rsidRPr="003F67D7" w:rsidRDefault="00A53A7D" w:rsidP="003F67D7">
      <w:pPr>
        <w:spacing w:after="0"/>
        <w:rPr>
          <w:sz w:val="20"/>
          <w:szCs w:val="20"/>
        </w:rPr>
      </w:pPr>
    </w:p>
    <w:p w14:paraId="0436BF58" w14:textId="77777777" w:rsidR="00A53A7D" w:rsidRPr="003F67D7" w:rsidRDefault="00A53A7D" w:rsidP="003F67D7">
      <w:pPr>
        <w:spacing w:after="0"/>
        <w:rPr>
          <w:sz w:val="20"/>
          <w:szCs w:val="20"/>
        </w:rPr>
      </w:pPr>
      <w:r w:rsidRPr="003F67D7">
        <w:rPr>
          <w:sz w:val="20"/>
          <w:szCs w:val="20"/>
        </w:rPr>
        <w:tab/>
        <w:t xml:space="preserve">@Bean </w:t>
      </w:r>
    </w:p>
    <w:p w14:paraId="43573CA1" w14:textId="77777777" w:rsidR="00A53A7D" w:rsidRPr="003F67D7" w:rsidRDefault="00A53A7D" w:rsidP="003F67D7">
      <w:pPr>
        <w:spacing w:after="0"/>
        <w:rPr>
          <w:sz w:val="20"/>
          <w:szCs w:val="20"/>
        </w:rPr>
      </w:pPr>
      <w:r w:rsidRPr="003F67D7">
        <w:rPr>
          <w:sz w:val="20"/>
          <w:szCs w:val="20"/>
        </w:rPr>
        <w:tab/>
      </w:r>
      <w:r w:rsidRPr="001025DB">
        <w:rPr>
          <w:sz w:val="20"/>
          <w:szCs w:val="20"/>
          <w:highlight w:val="yellow"/>
        </w:rPr>
        <w:t>@LoadBalanced</w:t>
      </w:r>
    </w:p>
    <w:p w14:paraId="04BDD467" w14:textId="77777777" w:rsidR="00A53A7D" w:rsidRPr="003F67D7" w:rsidRDefault="00A53A7D" w:rsidP="003F67D7">
      <w:pPr>
        <w:spacing w:after="0"/>
        <w:rPr>
          <w:sz w:val="20"/>
          <w:szCs w:val="20"/>
        </w:rPr>
      </w:pPr>
      <w:r w:rsidRPr="003F67D7">
        <w:rPr>
          <w:sz w:val="20"/>
          <w:szCs w:val="20"/>
        </w:rPr>
        <w:tab/>
        <w:t>RestTemplate restTemplate() {</w:t>
      </w:r>
    </w:p>
    <w:p w14:paraId="018A33EF" w14:textId="77777777" w:rsidR="00A53A7D" w:rsidRPr="003F67D7" w:rsidRDefault="00A53A7D" w:rsidP="003F67D7">
      <w:pPr>
        <w:spacing w:after="0"/>
        <w:rPr>
          <w:sz w:val="20"/>
          <w:szCs w:val="20"/>
        </w:rPr>
      </w:pPr>
      <w:r w:rsidRPr="003F67D7">
        <w:rPr>
          <w:sz w:val="20"/>
          <w:szCs w:val="20"/>
        </w:rPr>
        <w:tab/>
      </w:r>
      <w:r w:rsidRPr="003F67D7">
        <w:rPr>
          <w:sz w:val="20"/>
          <w:szCs w:val="20"/>
        </w:rPr>
        <w:tab/>
      </w:r>
      <w:r w:rsidRPr="003F67D7">
        <w:rPr>
          <w:b/>
          <w:bCs/>
          <w:sz w:val="20"/>
          <w:szCs w:val="20"/>
        </w:rPr>
        <w:t>return</w:t>
      </w:r>
      <w:r w:rsidRPr="003F67D7">
        <w:rPr>
          <w:sz w:val="20"/>
          <w:szCs w:val="20"/>
        </w:rPr>
        <w:t xml:space="preserve"> </w:t>
      </w:r>
      <w:r w:rsidRPr="003F67D7">
        <w:rPr>
          <w:b/>
          <w:bCs/>
          <w:sz w:val="20"/>
          <w:szCs w:val="20"/>
        </w:rPr>
        <w:t>new</w:t>
      </w:r>
      <w:r w:rsidRPr="003F67D7">
        <w:rPr>
          <w:sz w:val="20"/>
          <w:szCs w:val="20"/>
        </w:rPr>
        <w:t xml:space="preserve"> RestTemplate();</w:t>
      </w:r>
    </w:p>
    <w:p w14:paraId="2DF71A5D" w14:textId="77777777" w:rsidR="00A53A7D" w:rsidRPr="003F67D7" w:rsidRDefault="00A53A7D" w:rsidP="003F67D7">
      <w:pPr>
        <w:spacing w:after="0"/>
        <w:rPr>
          <w:sz w:val="20"/>
          <w:szCs w:val="20"/>
        </w:rPr>
      </w:pPr>
      <w:r w:rsidRPr="003F67D7">
        <w:rPr>
          <w:sz w:val="20"/>
          <w:szCs w:val="20"/>
        </w:rPr>
        <w:tab/>
        <w:t>}</w:t>
      </w:r>
    </w:p>
    <w:p w14:paraId="7BBB20A6" w14:textId="77777777" w:rsidR="00A53A7D" w:rsidRPr="003F67D7" w:rsidRDefault="00A53A7D" w:rsidP="003F67D7">
      <w:pPr>
        <w:spacing w:after="0"/>
        <w:rPr>
          <w:sz w:val="20"/>
          <w:szCs w:val="20"/>
        </w:rPr>
      </w:pPr>
      <w:r w:rsidRPr="003F67D7">
        <w:rPr>
          <w:sz w:val="20"/>
          <w:szCs w:val="20"/>
        </w:rPr>
        <w:t>}</w:t>
      </w:r>
    </w:p>
    <w:p w14:paraId="355A1810" w14:textId="77777777" w:rsidR="00A53A7D" w:rsidRDefault="00A53A7D" w:rsidP="00E644F1"/>
    <w:p w14:paraId="49279E70" w14:textId="65CAB645" w:rsidR="00747AF6" w:rsidRDefault="00747AF6" w:rsidP="00E644F1">
      <w:r>
        <w:t>Step 2:</w:t>
      </w:r>
      <w:r>
        <w:br/>
        <w:t>Autowire this restTemplate in the controller where the call to the other MicroService is to be made.</w:t>
      </w:r>
    </w:p>
    <w:p w14:paraId="4F96EF1D" w14:textId="6E0EE1D4" w:rsidR="000A24A2" w:rsidRDefault="000A24A2" w:rsidP="00E644F1">
      <w:r>
        <w:t>Step 3:</w:t>
      </w:r>
    </w:p>
    <w:p w14:paraId="7DD6406C" w14:textId="77777777" w:rsidR="000A24A2" w:rsidRPr="000A24A2" w:rsidRDefault="000A24A2" w:rsidP="000A24A2">
      <w:pPr>
        <w:spacing w:after="0"/>
        <w:rPr>
          <w:sz w:val="20"/>
          <w:szCs w:val="20"/>
        </w:rPr>
      </w:pPr>
      <w:r>
        <w:t>Look how to make the call to the infytel-friend-family</w:t>
      </w:r>
      <w:r>
        <w:br/>
      </w:r>
      <w:r>
        <w:br/>
      </w:r>
      <w:r w:rsidRPr="000A24A2">
        <w:rPr>
          <w:sz w:val="20"/>
          <w:szCs w:val="20"/>
          <w:u w:val="single"/>
        </w:rPr>
        <w:t>@RequestMapping(value="/customers/v3/{phoneNo}", method=RequestMethod.</w:t>
      </w:r>
      <w:r w:rsidRPr="000A24A2">
        <w:rPr>
          <w:b/>
          <w:bCs/>
          <w:i/>
          <w:iCs/>
          <w:sz w:val="20"/>
          <w:szCs w:val="20"/>
          <w:u w:val="single"/>
        </w:rPr>
        <w:t>GET</w:t>
      </w:r>
      <w:r w:rsidRPr="000A24A2">
        <w:rPr>
          <w:sz w:val="20"/>
          <w:szCs w:val="20"/>
          <w:u w:val="single"/>
        </w:rPr>
        <w:t>, produces = MediaType.</w:t>
      </w:r>
      <w:r w:rsidRPr="000A24A2">
        <w:rPr>
          <w:b/>
          <w:bCs/>
          <w:i/>
          <w:iCs/>
          <w:sz w:val="20"/>
          <w:szCs w:val="20"/>
          <w:u w:val="single"/>
        </w:rPr>
        <w:t>APPLICATION_JSON_VALUE</w:t>
      </w:r>
      <w:r w:rsidRPr="000A24A2">
        <w:rPr>
          <w:sz w:val="20"/>
          <w:szCs w:val="20"/>
          <w:u w:val="single"/>
        </w:rPr>
        <w:t>)</w:t>
      </w:r>
    </w:p>
    <w:p w14:paraId="1F726AB8" w14:textId="77777777" w:rsidR="000A24A2" w:rsidRPr="000A24A2" w:rsidRDefault="000A24A2" w:rsidP="000A24A2">
      <w:pPr>
        <w:spacing w:after="0"/>
        <w:rPr>
          <w:sz w:val="20"/>
          <w:szCs w:val="20"/>
        </w:rPr>
      </w:pPr>
      <w:r w:rsidRPr="000A24A2">
        <w:rPr>
          <w:sz w:val="20"/>
          <w:szCs w:val="20"/>
        </w:rPr>
        <w:tab/>
      </w:r>
      <w:r w:rsidRPr="000A24A2">
        <w:rPr>
          <w:b/>
          <w:bCs/>
          <w:sz w:val="20"/>
          <w:szCs w:val="20"/>
        </w:rPr>
        <w:t>public</w:t>
      </w:r>
      <w:r w:rsidRPr="000A24A2">
        <w:rPr>
          <w:sz w:val="20"/>
          <w:szCs w:val="20"/>
        </w:rPr>
        <w:t xml:space="preserve"> CustomerDTO getCustomerProfilev3(@PathVariable Long phoneNo) {</w:t>
      </w:r>
    </w:p>
    <w:p w14:paraId="0374D583" w14:textId="77777777" w:rsidR="000A24A2" w:rsidRPr="000A24A2" w:rsidRDefault="000A24A2" w:rsidP="000A24A2">
      <w:pPr>
        <w:spacing w:after="0"/>
        <w:rPr>
          <w:sz w:val="20"/>
          <w:szCs w:val="20"/>
        </w:rPr>
      </w:pPr>
      <w:r w:rsidRPr="000A24A2">
        <w:rPr>
          <w:sz w:val="20"/>
          <w:szCs w:val="20"/>
        </w:rPr>
        <w:tab/>
      </w:r>
      <w:r w:rsidRPr="000A24A2">
        <w:rPr>
          <w:sz w:val="20"/>
          <w:szCs w:val="20"/>
        </w:rPr>
        <w:tab/>
        <w:t>logger.info("V3 getCustomerProfilev3 Invoked") ;</w:t>
      </w:r>
    </w:p>
    <w:p w14:paraId="342FACB3" w14:textId="77777777" w:rsidR="000A24A2" w:rsidRPr="000A24A2" w:rsidRDefault="000A24A2" w:rsidP="000A24A2">
      <w:pPr>
        <w:spacing w:after="0"/>
        <w:rPr>
          <w:sz w:val="20"/>
          <w:szCs w:val="20"/>
        </w:rPr>
      </w:pPr>
      <w:r w:rsidRPr="000A24A2">
        <w:rPr>
          <w:sz w:val="20"/>
          <w:szCs w:val="20"/>
        </w:rPr>
        <w:tab/>
      </w:r>
      <w:r w:rsidRPr="000A24A2">
        <w:rPr>
          <w:sz w:val="20"/>
          <w:szCs w:val="20"/>
        </w:rPr>
        <w:tab/>
        <w:t>logger.info("phoneNo");</w:t>
      </w:r>
    </w:p>
    <w:p w14:paraId="24012C04" w14:textId="77777777" w:rsidR="000A24A2" w:rsidRPr="000A24A2" w:rsidRDefault="000A24A2" w:rsidP="000A24A2">
      <w:pPr>
        <w:spacing w:after="0"/>
        <w:rPr>
          <w:sz w:val="20"/>
          <w:szCs w:val="20"/>
        </w:rPr>
      </w:pPr>
      <w:r w:rsidRPr="000A24A2">
        <w:rPr>
          <w:sz w:val="20"/>
          <w:szCs w:val="20"/>
        </w:rPr>
        <w:tab/>
      </w:r>
      <w:r w:rsidRPr="000A24A2">
        <w:rPr>
          <w:sz w:val="20"/>
          <w:szCs w:val="20"/>
        </w:rPr>
        <w:tab/>
        <w:t>logger.info("Profile Request for customer" + phoneNo) ;</w:t>
      </w:r>
    </w:p>
    <w:p w14:paraId="5C0258E3" w14:textId="77777777" w:rsidR="000A24A2" w:rsidRPr="000A24A2" w:rsidRDefault="000A24A2" w:rsidP="000A24A2">
      <w:pPr>
        <w:spacing w:after="0"/>
        <w:rPr>
          <w:sz w:val="20"/>
          <w:szCs w:val="20"/>
        </w:rPr>
      </w:pPr>
      <w:r w:rsidRPr="000A24A2">
        <w:rPr>
          <w:sz w:val="20"/>
          <w:szCs w:val="20"/>
        </w:rPr>
        <w:tab/>
      </w:r>
      <w:r w:rsidRPr="000A24A2">
        <w:rPr>
          <w:sz w:val="20"/>
          <w:szCs w:val="20"/>
        </w:rPr>
        <w:tab/>
        <w:t>CustomerDTO custDTO = custService.getCustomerProfile(phoneNo) ;</w:t>
      </w:r>
    </w:p>
    <w:p w14:paraId="6118E896" w14:textId="77777777" w:rsidR="000A24A2" w:rsidRPr="000A24A2" w:rsidRDefault="000A24A2" w:rsidP="000A24A2">
      <w:pPr>
        <w:spacing w:after="0"/>
        <w:rPr>
          <w:sz w:val="20"/>
          <w:szCs w:val="20"/>
        </w:rPr>
      </w:pPr>
      <w:r w:rsidRPr="00427439">
        <w:rPr>
          <w:strike/>
          <w:sz w:val="20"/>
          <w:szCs w:val="20"/>
        </w:rPr>
        <w:t>//</w:t>
      </w:r>
      <w:r w:rsidRPr="00427439">
        <w:rPr>
          <w:strike/>
          <w:sz w:val="20"/>
          <w:szCs w:val="20"/>
        </w:rPr>
        <w:tab/>
      </w:r>
      <w:r w:rsidRPr="00427439">
        <w:rPr>
          <w:strike/>
          <w:sz w:val="20"/>
          <w:szCs w:val="20"/>
        </w:rPr>
        <w:tab/>
        <w:t>PlanDTO planDTO = new RestTemplate().getForObject(planUri + custDTO.getCurrentPlan().getPlanId(), PlanDTO.class)</w:t>
      </w:r>
      <w:r w:rsidRPr="000A24A2">
        <w:rPr>
          <w:sz w:val="20"/>
          <w:szCs w:val="20"/>
        </w:rPr>
        <w:t xml:space="preserve"> ;</w:t>
      </w:r>
    </w:p>
    <w:p w14:paraId="139FA075" w14:textId="77777777" w:rsidR="000A24A2" w:rsidRPr="000A24A2" w:rsidRDefault="000A24A2" w:rsidP="000A24A2">
      <w:pPr>
        <w:spacing w:after="0"/>
        <w:rPr>
          <w:sz w:val="20"/>
          <w:szCs w:val="20"/>
        </w:rPr>
      </w:pPr>
      <w:r w:rsidRPr="000A24A2">
        <w:rPr>
          <w:sz w:val="20"/>
          <w:szCs w:val="20"/>
        </w:rPr>
        <w:tab/>
      </w:r>
      <w:r w:rsidRPr="000A24A2">
        <w:rPr>
          <w:sz w:val="20"/>
          <w:szCs w:val="20"/>
        </w:rPr>
        <w:tab/>
        <w:t>List&lt;ServiceInstance&gt; planInstance=client.getInstances("infytel-plan");</w:t>
      </w:r>
    </w:p>
    <w:p w14:paraId="6DDB536F" w14:textId="77777777" w:rsidR="000A24A2" w:rsidRPr="000A24A2" w:rsidRDefault="000A24A2" w:rsidP="000A24A2">
      <w:pPr>
        <w:spacing w:after="0"/>
        <w:rPr>
          <w:sz w:val="20"/>
          <w:szCs w:val="20"/>
        </w:rPr>
      </w:pPr>
      <w:r w:rsidRPr="000A24A2">
        <w:rPr>
          <w:sz w:val="20"/>
          <w:szCs w:val="20"/>
        </w:rPr>
        <w:tab/>
      </w:r>
      <w:r w:rsidRPr="000A24A2">
        <w:rPr>
          <w:sz w:val="20"/>
          <w:szCs w:val="20"/>
        </w:rPr>
        <w:tab/>
      </w:r>
      <w:r w:rsidRPr="000A24A2">
        <w:rPr>
          <w:b/>
          <w:bCs/>
          <w:sz w:val="20"/>
          <w:szCs w:val="20"/>
        </w:rPr>
        <w:t>if</w:t>
      </w:r>
      <w:r w:rsidRPr="000A24A2">
        <w:rPr>
          <w:sz w:val="20"/>
          <w:szCs w:val="20"/>
        </w:rPr>
        <w:t>(planInstance!=</w:t>
      </w:r>
      <w:r w:rsidRPr="000A24A2">
        <w:rPr>
          <w:b/>
          <w:bCs/>
          <w:sz w:val="20"/>
          <w:szCs w:val="20"/>
        </w:rPr>
        <w:t>null</w:t>
      </w:r>
      <w:r w:rsidRPr="000A24A2">
        <w:rPr>
          <w:sz w:val="20"/>
          <w:szCs w:val="20"/>
        </w:rPr>
        <w:t xml:space="preserve"> &amp;&amp; !planInstance.isEmpty()) {</w:t>
      </w:r>
    </w:p>
    <w:p w14:paraId="121CCC9A" w14:textId="77777777" w:rsidR="000A24A2" w:rsidRPr="000A24A2" w:rsidRDefault="000A24A2" w:rsidP="000A24A2">
      <w:pPr>
        <w:spacing w:after="0"/>
        <w:rPr>
          <w:sz w:val="20"/>
          <w:szCs w:val="20"/>
        </w:rPr>
      </w:pPr>
      <w:r w:rsidRPr="000A24A2">
        <w:rPr>
          <w:sz w:val="20"/>
          <w:szCs w:val="20"/>
        </w:rPr>
        <w:tab/>
      </w:r>
      <w:r w:rsidRPr="000A24A2">
        <w:rPr>
          <w:sz w:val="20"/>
          <w:szCs w:val="20"/>
        </w:rPr>
        <w:tab/>
      </w:r>
      <w:r w:rsidRPr="000A24A2">
        <w:rPr>
          <w:sz w:val="20"/>
          <w:szCs w:val="20"/>
        </w:rPr>
        <w:tab/>
        <w:t>planUri = planInstance.get(0).getUri().toString() ;</w:t>
      </w:r>
    </w:p>
    <w:p w14:paraId="75E1EC69" w14:textId="77777777" w:rsidR="000A24A2" w:rsidRPr="000A24A2" w:rsidRDefault="000A24A2" w:rsidP="000A24A2">
      <w:pPr>
        <w:spacing w:after="0"/>
        <w:rPr>
          <w:sz w:val="20"/>
          <w:szCs w:val="20"/>
        </w:rPr>
      </w:pPr>
      <w:r w:rsidRPr="000A24A2">
        <w:rPr>
          <w:sz w:val="20"/>
          <w:szCs w:val="20"/>
        </w:rPr>
        <w:tab/>
      </w:r>
      <w:r w:rsidRPr="000A24A2">
        <w:rPr>
          <w:sz w:val="20"/>
          <w:szCs w:val="20"/>
        </w:rPr>
        <w:tab/>
        <w:t>}</w:t>
      </w:r>
    </w:p>
    <w:p w14:paraId="77376862" w14:textId="77777777" w:rsidR="000A24A2" w:rsidRPr="000A24A2" w:rsidRDefault="000A24A2" w:rsidP="000A24A2">
      <w:pPr>
        <w:spacing w:after="0"/>
        <w:rPr>
          <w:sz w:val="20"/>
          <w:szCs w:val="20"/>
        </w:rPr>
      </w:pPr>
      <w:r w:rsidRPr="000A24A2">
        <w:rPr>
          <w:sz w:val="20"/>
          <w:szCs w:val="20"/>
        </w:rPr>
        <w:tab/>
      </w:r>
      <w:r w:rsidRPr="000A24A2">
        <w:rPr>
          <w:sz w:val="20"/>
          <w:szCs w:val="20"/>
        </w:rPr>
        <w:tab/>
        <w:t xml:space="preserve">PlanDTO planDTO = </w:t>
      </w:r>
      <w:r w:rsidRPr="000A24A2">
        <w:rPr>
          <w:b/>
          <w:bCs/>
          <w:sz w:val="20"/>
          <w:szCs w:val="20"/>
        </w:rPr>
        <w:t>new</w:t>
      </w:r>
      <w:r w:rsidRPr="000A24A2">
        <w:rPr>
          <w:sz w:val="20"/>
          <w:szCs w:val="20"/>
        </w:rPr>
        <w:t xml:space="preserve"> RestTemplate().getForObject(planUri+"/plans/" + custDTO.getCurrentPlan().getPlanId(), PlanDTO.</w:t>
      </w:r>
      <w:r w:rsidRPr="000A24A2">
        <w:rPr>
          <w:b/>
          <w:bCs/>
          <w:sz w:val="20"/>
          <w:szCs w:val="20"/>
        </w:rPr>
        <w:t>class</w:t>
      </w:r>
      <w:r w:rsidRPr="000A24A2">
        <w:rPr>
          <w:sz w:val="20"/>
          <w:szCs w:val="20"/>
        </w:rPr>
        <w:t>) ;</w:t>
      </w:r>
    </w:p>
    <w:p w14:paraId="23AC7BB4" w14:textId="77777777" w:rsidR="000A24A2" w:rsidRPr="000A24A2" w:rsidRDefault="000A24A2" w:rsidP="000A24A2">
      <w:pPr>
        <w:spacing w:after="0"/>
        <w:rPr>
          <w:sz w:val="20"/>
          <w:szCs w:val="20"/>
        </w:rPr>
      </w:pPr>
      <w:r w:rsidRPr="000A24A2">
        <w:rPr>
          <w:sz w:val="20"/>
          <w:szCs w:val="20"/>
        </w:rPr>
        <w:tab/>
      </w:r>
      <w:r w:rsidRPr="000A24A2">
        <w:rPr>
          <w:sz w:val="20"/>
          <w:szCs w:val="20"/>
        </w:rPr>
        <w:tab/>
        <w:t>custDTO.setCurrentPlan(planDTO);</w:t>
      </w:r>
    </w:p>
    <w:p w14:paraId="2B1264DC" w14:textId="77777777" w:rsidR="000A24A2" w:rsidRPr="000A24A2" w:rsidRDefault="000A24A2" w:rsidP="000A24A2">
      <w:pPr>
        <w:spacing w:after="0"/>
        <w:rPr>
          <w:sz w:val="20"/>
          <w:szCs w:val="20"/>
        </w:rPr>
      </w:pPr>
      <w:r w:rsidRPr="000A24A2">
        <w:rPr>
          <w:sz w:val="20"/>
          <w:szCs w:val="20"/>
        </w:rPr>
        <w:tab/>
      </w:r>
      <w:r w:rsidRPr="000A24A2">
        <w:rPr>
          <w:sz w:val="20"/>
          <w:szCs w:val="20"/>
        </w:rPr>
        <w:tab/>
        <w:t>logger.info(planDTO);</w:t>
      </w:r>
    </w:p>
    <w:p w14:paraId="7BB415CC" w14:textId="77777777" w:rsidR="000A24A2" w:rsidRPr="000A24A2" w:rsidRDefault="000A24A2" w:rsidP="000A24A2">
      <w:pPr>
        <w:spacing w:after="0"/>
        <w:rPr>
          <w:sz w:val="20"/>
          <w:szCs w:val="20"/>
        </w:rPr>
      </w:pPr>
      <w:r w:rsidRPr="000A24A2">
        <w:rPr>
          <w:sz w:val="20"/>
          <w:szCs w:val="20"/>
        </w:rPr>
        <w:tab/>
      </w:r>
      <w:r w:rsidRPr="000A24A2">
        <w:rPr>
          <w:sz w:val="20"/>
          <w:szCs w:val="20"/>
        </w:rPr>
        <w:tab/>
      </w:r>
    </w:p>
    <w:p w14:paraId="46B5370F" w14:textId="77777777" w:rsidR="000A24A2" w:rsidRPr="000A24A2" w:rsidRDefault="000A24A2" w:rsidP="000A24A2">
      <w:pPr>
        <w:spacing w:after="0"/>
        <w:rPr>
          <w:sz w:val="20"/>
          <w:szCs w:val="20"/>
        </w:rPr>
      </w:pPr>
      <w:r w:rsidRPr="000A24A2">
        <w:rPr>
          <w:sz w:val="20"/>
          <w:szCs w:val="20"/>
        </w:rPr>
        <w:tab/>
      </w:r>
      <w:r w:rsidRPr="000A24A2">
        <w:rPr>
          <w:sz w:val="20"/>
          <w:szCs w:val="20"/>
        </w:rPr>
        <w:tab/>
        <w:t>@SuppressWarnings("unchecked")</w:t>
      </w:r>
    </w:p>
    <w:p w14:paraId="2DC79948" w14:textId="7EAD6054" w:rsidR="000A24A2" w:rsidRPr="000A24A2" w:rsidRDefault="000A24A2" w:rsidP="000A24A2">
      <w:pPr>
        <w:spacing w:after="0"/>
        <w:rPr>
          <w:sz w:val="20"/>
          <w:szCs w:val="20"/>
        </w:rPr>
      </w:pPr>
      <w:r w:rsidRPr="000A24A2">
        <w:rPr>
          <w:sz w:val="20"/>
          <w:szCs w:val="20"/>
        </w:rPr>
        <w:lastRenderedPageBreak/>
        <w:t>List&lt;Integer&gt; friends = restTemplate.getForObject("http://</w:t>
      </w:r>
      <w:r w:rsidRPr="00427439">
        <w:rPr>
          <w:sz w:val="20"/>
          <w:szCs w:val="20"/>
          <w:highlight w:val="yellow"/>
        </w:rPr>
        <w:t>infytel-friend-family</w:t>
      </w:r>
      <w:r w:rsidRPr="000A24A2">
        <w:rPr>
          <w:sz w:val="20"/>
          <w:szCs w:val="20"/>
        </w:rPr>
        <w:t>/customers/"+phoneNo+"/friends", List.</w:t>
      </w:r>
      <w:r w:rsidRPr="000A24A2">
        <w:rPr>
          <w:b/>
          <w:bCs/>
          <w:sz w:val="20"/>
          <w:szCs w:val="20"/>
        </w:rPr>
        <w:t>class</w:t>
      </w:r>
      <w:r w:rsidRPr="000A24A2">
        <w:rPr>
          <w:sz w:val="20"/>
          <w:szCs w:val="20"/>
        </w:rPr>
        <w:t>) ;</w:t>
      </w:r>
    </w:p>
    <w:p w14:paraId="5D50188D" w14:textId="77777777" w:rsidR="000A24A2" w:rsidRPr="000A24A2" w:rsidRDefault="000A24A2" w:rsidP="000A24A2">
      <w:pPr>
        <w:spacing w:after="0"/>
        <w:rPr>
          <w:sz w:val="20"/>
          <w:szCs w:val="20"/>
        </w:rPr>
      </w:pPr>
      <w:r w:rsidRPr="000A24A2">
        <w:rPr>
          <w:sz w:val="20"/>
          <w:szCs w:val="20"/>
        </w:rPr>
        <w:tab/>
      </w:r>
      <w:r w:rsidRPr="000A24A2">
        <w:rPr>
          <w:sz w:val="20"/>
          <w:szCs w:val="20"/>
        </w:rPr>
        <w:tab/>
        <w:t>logger.info(" Retrieved :::::: "+ friends) ;</w:t>
      </w:r>
    </w:p>
    <w:p w14:paraId="64CAB84E" w14:textId="77777777" w:rsidR="000A24A2" w:rsidRPr="000A24A2" w:rsidRDefault="000A24A2" w:rsidP="000A24A2">
      <w:pPr>
        <w:spacing w:after="0"/>
        <w:rPr>
          <w:sz w:val="20"/>
          <w:szCs w:val="20"/>
        </w:rPr>
      </w:pPr>
      <w:r w:rsidRPr="000A24A2">
        <w:rPr>
          <w:sz w:val="20"/>
          <w:szCs w:val="20"/>
        </w:rPr>
        <w:tab/>
      </w:r>
      <w:r w:rsidRPr="000A24A2">
        <w:rPr>
          <w:sz w:val="20"/>
          <w:szCs w:val="20"/>
        </w:rPr>
        <w:tab/>
        <w:t>List&lt;Long&gt; friendsList= friends.stream().map(f-&gt; {</w:t>
      </w:r>
      <w:r w:rsidRPr="000A24A2">
        <w:rPr>
          <w:b/>
          <w:bCs/>
          <w:sz w:val="20"/>
          <w:szCs w:val="20"/>
        </w:rPr>
        <w:t>return</w:t>
      </w:r>
      <w:r w:rsidRPr="000A24A2">
        <w:rPr>
          <w:sz w:val="20"/>
          <w:szCs w:val="20"/>
        </w:rPr>
        <w:t xml:space="preserve"> Long.</w:t>
      </w:r>
      <w:r w:rsidRPr="000A24A2">
        <w:rPr>
          <w:i/>
          <w:iCs/>
          <w:sz w:val="20"/>
          <w:szCs w:val="20"/>
        </w:rPr>
        <w:t>valueOf</w:t>
      </w:r>
      <w:r w:rsidRPr="000A24A2">
        <w:rPr>
          <w:sz w:val="20"/>
          <w:szCs w:val="20"/>
        </w:rPr>
        <w:t>(f) ;}).collect(Collectors.</w:t>
      </w:r>
      <w:r w:rsidRPr="000A24A2">
        <w:rPr>
          <w:i/>
          <w:iCs/>
          <w:sz w:val="20"/>
          <w:szCs w:val="20"/>
        </w:rPr>
        <w:t>toList</w:t>
      </w:r>
      <w:r w:rsidRPr="000A24A2">
        <w:rPr>
          <w:sz w:val="20"/>
          <w:szCs w:val="20"/>
        </w:rPr>
        <w:t>()) ;</w:t>
      </w:r>
    </w:p>
    <w:p w14:paraId="500D756E" w14:textId="77777777" w:rsidR="000A24A2" w:rsidRPr="000A24A2" w:rsidRDefault="000A24A2" w:rsidP="000A24A2">
      <w:pPr>
        <w:spacing w:after="0"/>
        <w:rPr>
          <w:sz w:val="20"/>
          <w:szCs w:val="20"/>
        </w:rPr>
      </w:pPr>
      <w:r w:rsidRPr="000A24A2">
        <w:rPr>
          <w:sz w:val="20"/>
          <w:szCs w:val="20"/>
        </w:rPr>
        <w:tab/>
      </w:r>
      <w:r w:rsidRPr="000A24A2">
        <w:rPr>
          <w:sz w:val="20"/>
          <w:szCs w:val="20"/>
        </w:rPr>
        <w:tab/>
        <w:t>logger.info("friendsList :" + friendsList) ;</w:t>
      </w:r>
    </w:p>
    <w:p w14:paraId="2F5EE8C9" w14:textId="77777777" w:rsidR="000A24A2" w:rsidRPr="000A24A2" w:rsidRDefault="000A24A2" w:rsidP="000A24A2">
      <w:pPr>
        <w:spacing w:after="0"/>
        <w:rPr>
          <w:sz w:val="20"/>
          <w:szCs w:val="20"/>
        </w:rPr>
      </w:pPr>
      <w:r w:rsidRPr="000A24A2">
        <w:rPr>
          <w:sz w:val="20"/>
          <w:szCs w:val="20"/>
        </w:rPr>
        <w:tab/>
      </w:r>
      <w:r w:rsidRPr="000A24A2">
        <w:rPr>
          <w:sz w:val="20"/>
          <w:szCs w:val="20"/>
        </w:rPr>
        <w:tab/>
        <w:t>custDTO.setFriendAndFamily(friendsList) ;</w:t>
      </w:r>
    </w:p>
    <w:p w14:paraId="6715291B" w14:textId="77777777" w:rsidR="000A24A2" w:rsidRPr="000A24A2" w:rsidRDefault="000A24A2" w:rsidP="000A24A2">
      <w:pPr>
        <w:spacing w:after="0"/>
        <w:rPr>
          <w:sz w:val="20"/>
          <w:szCs w:val="20"/>
        </w:rPr>
      </w:pPr>
      <w:r w:rsidRPr="000A24A2">
        <w:rPr>
          <w:sz w:val="20"/>
          <w:szCs w:val="20"/>
        </w:rPr>
        <w:tab/>
      </w:r>
      <w:r w:rsidRPr="000A24A2">
        <w:rPr>
          <w:sz w:val="20"/>
          <w:szCs w:val="20"/>
        </w:rPr>
        <w:tab/>
        <w:t>logger.info("About to return DTO: " + custDTO);</w:t>
      </w:r>
    </w:p>
    <w:p w14:paraId="31D6D297" w14:textId="77777777" w:rsidR="000A24A2" w:rsidRPr="000A24A2" w:rsidRDefault="000A24A2" w:rsidP="000A24A2">
      <w:pPr>
        <w:spacing w:after="0"/>
        <w:rPr>
          <w:sz w:val="20"/>
          <w:szCs w:val="20"/>
        </w:rPr>
      </w:pPr>
      <w:r w:rsidRPr="000A24A2">
        <w:rPr>
          <w:sz w:val="20"/>
          <w:szCs w:val="20"/>
        </w:rPr>
        <w:tab/>
      </w:r>
      <w:r w:rsidRPr="000A24A2">
        <w:rPr>
          <w:sz w:val="20"/>
          <w:szCs w:val="20"/>
        </w:rPr>
        <w:tab/>
      </w:r>
      <w:r w:rsidRPr="000A24A2">
        <w:rPr>
          <w:b/>
          <w:bCs/>
          <w:sz w:val="20"/>
          <w:szCs w:val="20"/>
        </w:rPr>
        <w:t>return</w:t>
      </w:r>
      <w:r w:rsidRPr="000A24A2">
        <w:rPr>
          <w:sz w:val="20"/>
          <w:szCs w:val="20"/>
        </w:rPr>
        <w:t xml:space="preserve"> custDTO ;</w:t>
      </w:r>
    </w:p>
    <w:p w14:paraId="1959C645" w14:textId="77777777" w:rsidR="000A24A2" w:rsidRPr="000A24A2" w:rsidRDefault="000A24A2" w:rsidP="000A24A2">
      <w:pPr>
        <w:spacing w:after="0"/>
        <w:rPr>
          <w:sz w:val="20"/>
          <w:szCs w:val="20"/>
        </w:rPr>
      </w:pPr>
      <w:r w:rsidRPr="000A24A2">
        <w:rPr>
          <w:sz w:val="20"/>
          <w:szCs w:val="20"/>
        </w:rPr>
        <w:tab/>
        <w:t>}</w:t>
      </w:r>
    </w:p>
    <w:p w14:paraId="617151F9" w14:textId="24180F9F" w:rsidR="000A24A2" w:rsidRDefault="000A24A2" w:rsidP="00E644F1"/>
    <w:p w14:paraId="3F26454E" w14:textId="6E609D7E" w:rsidR="009135C2" w:rsidRDefault="00427439" w:rsidP="00E644F1">
      <w:r>
        <w:t>Replace the uri with the spring-application-name. This is enough to loadbalance the requests to the instances of the Service.</w:t>
      </w:r>
    </w:p>
    <w:p w14:paraId="686E3F68" w14:textId="0F0B55DC" w:rsidR="009135C2" w:rsidRDefault="00D90ACB" w:rsidP="00E644F1">
      <w:r>
        <w:t>Step 4:</w:t>
      </w:r>
    </w:p>
    <w:p w14:paraId="5E370EA2" w14:textId="4A2A9D5B" w:rsidR="00D90ACB" w:rsidRDefault="00EA6914" w:rsidP="00E644F1">
      <w:r>
        <w:t xml:space="preserve">No extra dependency is needed for this. </w:t>
      </w:r>
      <w:r w:rsidRPr="00EA6914">
        <w:rPr>
          <w:b/>
          <w:bCs/>
        </w:rPr>
        <w:t>N</w:t>
      </w:r>
      <w:r>
        <w:rPr>
          <w:b/>
          <w:bCs/>
        </w:rPr>
        <w:t>OT NEEDED</w:t>
      </w:r>
      <w:r>
        <w:t xml:space="preserve"> even the </w:t>
      </w:r>
    </w:p>
    <w:p w14:paraId="40F7008F" w14:textId="7B9F0FCB" w:rsidR="00EA6914" w:rsidRPr="00EA6914" w:rsidRDefault="00EA6914" w:rsidP="00EA6914">
      <w:pPr>
        <w:spacing w:after="0"/>
      </w:pPr>
      <w:r w:rsidRPr="00EA6914">
        <w:t>&lt;dependency&gt;</w:t>
      </w:r>
    </w:p>
    <w:p w14:paraId="5EDD3AF9" w14:textId="75215929" w:rsidR="00EA6914" w:rsidRPr="00EA6914" w:rsidRDefault="00EA6914" w:rsidP="00EA6914">
      <w:pPr>
        <w:spacing w:after="0"/>
      </w:pPr>
      <w:r w:rsidRPr="00EA6914">
        <w:tab/>
        <w:t>&lt;groupId&gt;org.springframework.cloud&lt;/groupId&gt;</w:t>
      </w:r>
    </w:p>
    <w:p w14:paraId="682C582B" w14:textId="46CE3297" w:rsidR="00EA6914" w:rsidRPr="00EA6914" w:rsidRDefault="00EA6914" w:rsidP="00EA6914">
      <w:pPr>
        <w:spacing w:after="0"/>
      </w:pPr>
      <w:r w:rsidRPr="00EA6914">
        <w:tab/>
        <w:t>&lt;artifactId&gt;spring-cloud-starter-loadbalancer&lt;/artifactId&gt;</w:t>
      </w:r>
    </w:p>
    <w:p w14:paraId="083F512D" w14:textId="596F4F6F" w:rsidR="00EA6914" w:rsidRPr="00EA6914" w:rsidRDefault="00EA6914" w:rsidP="00EA6914">
      <w:pPr>
        <w:spacing w:after="0"/>
      </w:pPr>
      <w:r w:rsidRPr="00EA6914">
        <w:tab/>
        <w:t>&lt;version&gt;5.0.0&lt;/version&gt;</w:t>
      </w:r>
    </w:p>
    <w:p w14:paraId="0019DFE0" w14:textId="0A07804D" w:rsidR="00EA6914" w:rsidRPr="00EA6914" w:rsidRDefault="00EA6914" w:rsidP="00EA6914">
      <w:pPr>
        <w:spacing w:after="0"/>
      </w:pPr>
      <w:r w:rsidRPr="00EA6914">
        <w:t xml:space="preserve">&lt;/dependency&gt; </w:t>
      </w:r>
    </w:p>
    <w:p w14:paraId="245487A4" w14:textId="77777777" w:rsidR="00EA6914" w:rsidRDefault="00EA6914" w:rsidP="00E644F1"/>
    <w:p w14:paraId="0768E6B8" w14:textId="750E5DE0" w:rsidR="00EA6914" w:rsidRDefault="00EA6914" w:rsidP="00E644F1">
      <w:r>
        <w:t>--------------------------------------------------------------------------------------------------------------------------</w:t>
      </w:r>
    </w:p>
    <w:p w14:paraId="715785AB" w14:textId="77777777" w:rsidR="009135C2" w:rsidRDefault="009135C2" w:rsidP="00E644F1"/>
    <w:p w14:paraId="63D62049" w14:textId="77777777" w:rsidR="00D90ACB" w:rsidRDefault="00D90ACB" w:rsidP="00E644F1"/>
    <w:sectPr w:rsidR="00D90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88F"/>
    <w:multiLevelType w:val="hybridMultilevel"/>
    <w:tmpl w:val="BBECC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234735"/>
    <w:multiLevelType w:val="hybridMultilevel"/>
    <w:tmpl w:val="3A509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A564E"/>
    <w:multiLevelType w:val="hybridMultilevel"/>
    <w:tmpl w:val="BB1221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9911F5"/>
    <w:multiLevelType w:val="hybridMultilevel"/>
    <w:tmpl w:val="548862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6780324">
    <w:abstractNumId w:val="2"/>
  </w:num>
  <w:num w:numId="2" w16cid:durableId="454103048">
    <w:abstractNumId w:val="1"/>
  </w:num>
  <w:num w:numId="3" w16cid:durableId="307445605">
    <w:abstractNumId w:val="3"/>
  </w:num>
  <w:num w:numId="4" w16cid:durableId="144141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6C"/>
    <w:rsid w:val="000A24A2"/>
    <w:rsid w:val="000E514D"/>
    <w:rsid w:val="001025DB"/>
    <w:rsid w:val="00103BFF"/>
    <w:rsid w:val="0014256C"/>
    <w:rsid w:val="00280DB2"/>
    <w:rsid w:val="00313759"/>
    <w:rsid w:val="003310AD"/>
    <w:rsid w:val="003E3EB5"/>
    <w:rsid w:val="003F67D7"/>
    <w:rsid w:val="00427439"/>
    <w:rsid w:val="004348CA"/>
    <w:rsid w:val="00521EED"/>
    <w:rsid w:val="00544649"/>
    <w:rsid w:val="00595BAA"/>
    <w:rsid w:val="005B6AB8"/>
    <w:rsid w:val="00636516"/>
    <w:rsid w:val="006B2748"/>
    <w:rsid w:val="00747AF6"/>
    <w:rsid w:val="007D5236"/>
    <w:rsid w:val="00826214"/>
    <w:rsid w:val="008C70DE"/>
    <w:rsid w:val="008F792F"/>
    <w:rsid w:val="0090135B"/>
    <w:rsid w:val="009135C2"/>
    <w:rsid w:val="00924ACE"/>
    <w:rsid w:val="00927B37"/>
    <w:rsid w:val="0093676C"/>
    <w:rsid w:val="009E2ED1"/>
    <w:rsid w:val="009F5101"/>
    <w:rsid w:val="00A112EF"/>
    <w:rsid w:val="00A11BEA"/>
    <w:rsid w:val="00A5154A"/>
    <w:rsid w:val="00A53A7D"/>
    <w:rsid w:val="00B16ED1"/>
    <w:rsid w:val="00B3571F"/>
    <w:rsid w:val="00B51561"/>
    <w:rsid w:val="00BE363F"/>
    <w:rsid w:val="00BE7E37"/>
    <w:rsid w:val="00C51ED6"/>
    <w:rsid w:val="00C61F35"/>
    <w:rsid w:val="00C85ED0"/>
    <w:rsid w:val="00CF0524"/>
    <w:rsid w:val="00CF165A"/>
    <w:rsid w:val="00D90ACB"/>
    <w:rsid w:val="00DC56AA"/>
    <w:rsid w:val="00E0048A"/>
    <w:rsid w:val="00E32D31"/>
    <w:rsid w:val="00E644F1"/>
    <w:rsid w:val="00EA6914"/>
    <w:rsid w:val="00F72EAD"/>
    <w:rsid w:val="00F84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2D9C"/>
  <w15:chartTrackingRefBased/>
  <w15:docId w15:val="{D5833196-C1F7-47A1-8358-1DB1B6E8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76C"/>
    <w:rPr>
      <w:rFonts w:eastAsiaTheme="majorEastAsia" w:cstheme="majorBidi"/>
      <w:color w:val="272727" w:themeColor="text1" w:themeTint="D8"/>
    </w:rPr>
  </w:style>
  <w:style w:type="paragraph" w:styleId="Title">
    <w:name w:val="Title"/>
    <w:basedOn w:val="Normal"/>
    <w:next w:val="Normal"/>
    <w:link w:val="TitleChar"/>
    <w:uiPriority w:val="10"/>
    <w:qFormat/>
    <w:rsid w:val="00936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76C"/>
    <w:pPr>
      <w:spacing w:before="160"/>
      <w:jc w:val="center"/>
    </w:pPr>
    <w:rPr>
      <w:i/>
      <w:iCs/>
      <w:color w:val="404040" w:themeColor="text1" w:themeTint="BF"/>
    </w:rPr>
  </w:style>
  <w:style w:type="character" w:customStyle="1" w:styleId="QuoteChar">
    <w:name w:val="Quote Char"/>
    <w:basedOn w:val="DefaultParagraphFont"/>
    <w:link w:val="Quote"/>
    <w:uiPriority w:val="29"/>
    <w:rsid w:val="0093676C"/>
    <w:rPr>
      <w:i/>
      <w:iCs/>
      <w:color w:val="404040" w:themeColor="text1" w:themeTint="BF"/>
    </w:rPr>
  </w:style>
  <w:style w:type="paragraph" w:styleId="ListParagraph">
    <w:name w:val="List Paragraph"/>
    <w:basedOn w:val="Normal"/>
    <w:uiPriority w:val="34"/>
    <w:qFormat/>
    <w:rsid w:val="0093676C"/>
    <w:pPr>
      <w:ind w:left="720"/>
      <w:contextualSpacing/>
    </w:pPr>
  </w:style>
  <w:style w:type="character" w:styleId="IntenseEmphasis">
    <w:name w:val="Intense Emphasis"/>
    <w:basedOn w:val="DefaultParagraphFont"/>
    <w:uiPriority w:val="21"/>
    <w:qFormat/>
    <w:rsid w:val="0093676C"/>
    <w:rPr>
      <w:i/>
      <w:iCs/>
      <w:color w:val="2F5496" w:themeColor="accent1" w:themeShade="BF"/>
    </w:rPr>
  </w:style>
  <w:style w:type="paragraph" w:styleId="IntenseQuote">
    <w:name w:val="Intense Quote"/>
    <w:basedOn w:val="Normal"/>
    <w:next w:val="Normal"/>
    <w:link w:val="IntenseQuoteChar"/>
    <w:uiPriority w:val="30"/>
    <w:qFormat/>
    <w:rsid w:val="00936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76C"/>
    <w:rPr>
      <w:i/>
      <w:iCs/>
      <w:color w:val="2F5496" w:themeColor="accent1" w:themeShade="BF"/>
    </w:rPr>
  </w:style>
  <w:style w:type="character" w:styleId="IntenseReference">
    <w:name w:val="Intense Reference"/>
    <w:basedOn w:val="DefaultParagraphFont"/>
    <w:uiPriority w:val="32"/>
    <w:qFormat/>
    <w:rsid w:val="0093676C"/>
    <w:rPr>
      <w:b/>
      <w:bCs/>
      <w:smallCaps/>
      <w:color w:val="2F5496" w:themeColor="accent1" w:themeShade="BF"/>
      <w:spacing w:val="5"/>
    </w:rPr>
  </w:style>
  <w:style w:type="paragraph" w:styleId="NormalWeb">
    <w:name w:val="Normal (Web)"/>
    <w:basedOn w:val="Normal"/>
    <w:uiPriority w:val="99"/>
    <w:semiHidden/>
    <w:unhideWhenUsed/>
    <w:rsid w:val="006B27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6F0EE-EB83-4554-BB03-2CB3B025C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SEN</dc:creator>
  <cp:keywords/>
  <dc:description/>
  <cp:lastModifiedBy>SOURAV SEN</cp:lastModifiedBy>
  <cp:revision>57</cp:revision>
  <dcterms:created xsi:type="dcterms:W3CDTF">2026-06-10T20:15:00Z</dcterms:created>
  <dcterms:modified xsi:type="dcterms:W3CDTF">2026-06-11T18:43:00Z</dcterms:modified>
</cp:coreProperties>
</file>