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F6A9E" w14:textId="77777777" w:rsidR="00F73D88" w:rsidRPr="00F73D88" w:rsidRDefault="00F73D88" w:rsidP="00F73D88">
      <w:pPr>
        <w:shd w:val="clear" w:color="auto" w:fill="FFFFFF"/>
        <w:spacing w:after="0" w:line="240" w:lineRule="auto"/>
        <w:outlineLvl w:val="0"/>
        <w:rPr>
          <w:rFonts w:ascii="Arial" w:eastAsia="Times New Roman" w:hAnsi="Arial" w:cs="Arial"/>
          <w:b/>
          <w:bCs/>
          <w:color w:val="1F1F1F"/>
          <w:kern w:val="36"/>
          <w:sz w:val="48"/>
          <w:szCs w:val="48"/>
          <w:lang w:val="en-IN" w:eastAsia="en-IN"/>
          <w14:ligatures w14:val="none"/>
        </w:rPr>
      </w:pPr>
      <w:r w:rsidRPr="00F73D88">
        <w:rPr>
          <w:rFonts w:ascii="Arial" w:eastAsia="Times New Roman" w:hAnsi="Arial" w:cs="Arial"/>
          <w:b/>
          <w:bCs/>
          <w:color w:val="1F1F1F"/>
          <w:kern w:val="36"/>
          <w:sz w:val="48"/>
          <w:szCs w:val="48"/>
          <w:lang w:val="en-IN" w:eastAsia="en-IN"/>
          <w14:ligatures w14:val="none"/>
        </w:rPr>
        <w:t>Course 2 overview</w:t>
      </w:r>
    </w:p>
    <w:p w14:paraId="0E7A330D" w14:textId="5E23F025" w:rsidR="00F73D88" w:rsidRPr="00F73D88" w:rsidRDefault="00F73D88" w:rsidP="00F73D88">
      <w:pPr>
        <w:shd w:val="clear" w:color="auto" w:fill="FFFFFF"/>
        <w:spacing w:after="0"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noProof/>
          <w:color w:val="1F1F1F"/>
          <w:kern w:val="0"/>
          <w:sz w:val="21"/>
          <w:szCs w:val="21"/>
          <w:lang w:val="en-IN" w:eastAsia="en-IN"/>
          <w14:ligatures w14:val="none"/>
        </w:rPr>
        <w:drawing>
          <wp:inline distT="0" distB="0" distL="0" distR="0" wp14:anchorId="720E89F2" wp14:editId="50DA34AF">
            <wp:extent cx="5943600" cy="1602105"/>
            <wp:effectExtent l="0" t="0" r="0" b="0"/>
            <wp:docPr id="498340243" name="Picture 3" descr="Course 2 welcome bannerCourse 2 welcom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2 welcome bannerCourse 2 welcome 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602105"/>
                    </a:xfrm>
                    <a:prstGeom prst="rect">
                      <a:avLst/>
                    </a:prstGeom>
                    <a:noFill/>
                    <a:ln>
                      <a:noFill/>
                    </a:ln>
                  </pic:spPr>
                </pic:pic>
              </a:graphicData>
            </a:graphic>
          </wp:inline>
        </w:drawing>
      </w:r>
    </w:p>
    <w:p w14:paraId="010532BF"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 xml:space="preserve">Hello, and welcome to </w:t>
      </w:r>
      <w:r w:rsidRPr="00F73D88">
        <w:rPr>
          <w:rFonts w:ascii="unset" w:eastAsia="Times New Roman" w:hAnsi="unset" w:cs="Arial"/>
          <w:b/>
          <w:bCs/>
          <w:color w:val="1F1F1F"/>
          <w:kern w:val="0"/>
          <w:sz w:val="21"/>
          <w:szCs w:val="21"/>
          <w:lang w:val="en-IN" w:eastAsia="en-IN"/>
          <w14:ligatures w14:val="none"/>
        </w:rPr>
        <w:t>Get Started with Python</w:t>
      </w:r>
      <w:r w:rsidRPr="00F73D88">
        <w:rPr>
          <w:rFonts w:ascii="Arial" w:eastAsia="Times New Roman" w:hAnsi="Arial" w:cs="Arial"/>
          <w:color w:val="1F1F1F"/>
          <w:kern w:val="0"/>
          <w:sz w:val="21"/>
          <w:szCs w:val="21"/>
          <w:lang w:val="en-IN" w:eastAsia="en-IN"/>
          <w14:ligatures w14:val="none"/>
        </w:rPr>
        <w:t>, the second course in the Google Advanced Data Analytics Certificate. You’re on an exciting journey!</w:t>
      </w:r>
    </w:p>
    <w:p w14:paraId="3F7885A1"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Throughout this course, you will develop an understanding of Python syntax, logic, data types, objects, and object-oriented programming. For many professionals, Python is the key to unlocking advanced analytics, machine learning, and the world of data science. By the end of this course, you will better understand how data scientists use programming on the job and how Python will be an important tool throughout your career as a data analytics professional.</w:t>
      </w:r>
    </w:p>
    <w:p w14:paraId="0DAB4CD5" w14:textId="77777777" w:rsidR="00F73D88" w:rsidRPr="00F73D88" w:rsidRDefault="00F73D88" w:rsidP="00F73D88">
      <w:pPr>
        <w:shd w:val="clear" w:color="auto" w:fill="FFFFFF"/>
        <w:spacing w:after="100" w:afterAutospacing="1" w:line="240" w:lineRule="auto"/>
        <w:outlineLvl w:val="1"/>
        <w:rPr>
          <w:rFonts w:ascii="Arial" w:eastAsia="Times New Roman" w:hAnsi="Arial" w:cs="Arial"/>
          <w:b/>
          <w:bCs/>
          <w:color w:val="1F1F1F"/>
          <w:kern w:val="0"/>
          <w:sz w:val="36"/>
          <w:szCs w:val="36"/>
          <w:lang w:val="en-IN" w:eastAsia="en-IN"/>
          <w14:ligatures w14:val="none"/>
        </w:rPr>
      </w:pPr>
      <w:r w:rsidRPr="00F73D88">
        <w:rPr>
          <w:rFonts w:ascii="Arial" w:eastAsia="Times New Roman" w:hAnsi="Arial" w:cs="Arial"/>
          <w:b/>
          <w:bCs/>
          <w:color w:val="1F1F1F"/>
          <w:kern w:val="0"/>
          <w:sz w:val="36"/>
          <w:szCs w:val="36"/>
          <w:lang w:val="en-IN" w:eastAsia="en-IN"/>
          <w14:ligatures w14:val="none"/>
        </w:rPr>
        <w:t>Course descriptions</w:t>
      </w:r>
    </w:p>
    <w:p w14:paraId="7FAF3010"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 xml:space="preserve">The Google Advanced Data Analytics Certificate has seven courses. </w:t>
      </w:r>
      <w:r w:rsidRPr="00F73D88">
        <w:rPr>
          <w:rFonts w:ascii="unset" w:eastAsia="Times New Roman" w:hAnsi="unset" w:cs="Arial"/>
          <w:b/>
          <w:bCs/>
          <w:color w:val="1F1F1F"/>
          <w:kern w:val="0"/>
          <w:sz w:val="21"/>
          <w:szCs w:val="21"/>
          <w:lang w:val="en-IN" w:eastAsia="en-IN"/>
          <w14:ligatures w14:val="none"/>
        </w:rPr>
        <w:t>Get Started with Python</w:t>
      </w:r>
      <w:r w:rsidRPr="00F73D88">
        <w:rPr>
          <w:rFonts w:ascii="Arial" w:eastAsia="Times New Roman" w:hAnsi="Arial" w:cs="Arial"/>
          <w:color w:val="1F1F1F"/>
          <w:kern w:val="0"/>
          <w:sz w:val="21"/>
          <w:szCs w:val="21"/>
          <w:lang w:val="en-IN" w:eastAsia="en-IN"/>
          <w14:ligatures w14:val="none"/>
        </w:rPr>
        <w:t xml:space="preserve"> is the second course.</w:t>
      </w:r>
    </w:p>
    <w:p w14:paraId="7ED3C7DA" w14:textId="21865331" w:rsidR="00F73D88" w:rsidRPr="00F73D88" w:rsidRDefault="00F73D88" w:rsidP="00F73D88">
      <w:pPr>
        <w:shd w:val="clear" w:color="auto" w:fill="FFFFFF"/>
        <w:spacing w:after="0"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noProof/>
          <w:color w:val="1F1F1F"/>
          <w:kern w:val="0"/>
          <w:sz w:val="21"/>
          <w:szCs w:val="21"/>
          <w:lang w:val="en-IN" w:eastAsia="en-IN"/>
          <w14:ligatures w14:val="none"/>
        </w:rPr>
        <w:drawing>
          <wp:inline distT="0" distB="0" distL="0" distR="0" wp14:anchorId="32CEF51D" wp14:editId="3D9F40D0">
            <wp:extent cx="5943600" cy="1268095"/>
            <wp:effectExtent l="0" t="0" r="0" b="0"/>
            <wp:docPr id="2108614017" name="Picture 2" descr="Seven icons show courses sequentially from left to right with course 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ven icons show courses sequentially from left to right with course 2 highligh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268095"/>
                    </a:xfrm>
                    <a:prstGeom prst="rect">
                      <a:avLst/>
                    </a:prstGeom>
                    <a:noFill/>
                    <a:ln>
                      <a:noFill/>
                    </a:ln>
                  </pic:spPr>
                </pic:pic>
              </a:graphicData>
            </a:graphic>
          </wp:inline>
        </w:drawing>
      </w:r>
    </w:p>
    <w:p w14:paraId="1DA6E1B8" w14:textId="77777777" w:rsidR="00F73D88" w:rsidRPr="00F73D88" w:rsidRDefault="00F73D88" w:rsidP="00F73D88">
      <w:pPr>
        <w:numPr>
          <w:ilvl w:val="0"/>
          <w:numId w:val="1"/>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hyperlink r:id="rId7" w:tgtFrame="_blank" w:history="1">
        <w:r w:rsidRPr="00F73D88">
          <w:rPr>
            <w:rFonts w:ascii="unset" w:eastAsia="Times New Roman" w:hAnsi="unset" w:cs="Arial"/>
            <w:b/>
            <w:bCs/>
            <w:color w:val="0000FF"/>
            <w:kern w:val="0"/>
            <w:sz w:val="21"/>
            <w:szCs w:val="21"/>
            <w:u w:val="single"/>
            <w:lang w:val="en-IN" w:eastAsia="en-IN"/>
            <w14:ligatures w14:val="none"/>
          </w:rPr>
          <w:t>Foundations of Data Science</w:t>
        </w:r>
      </w:hyperlink>
      <w:r w:rsidRPr="00F73D88">
        <w:rPr>
          <w:rFonts w:ascii="Arial" w:eastAsia="Times New Roman" w:hAnsi="Arial" w:cs="Arial"/>
          <w:color w:val="1F1F1F"/>
          <w:kern w:val="0"/>
          <w:sz w:val="21"/>
          <w:szCs w:val="21"/>
          <w:lang w:val="en-IN" w:eastAsia="en-IN"/>
          <w14:ligatures w14:val="none"/>
        </w:rPr>
        <w:t xml:space="preserve"> — Learn</w:t>
      </w:r>
      <w:r w:rsidRPr="00F73D88">
        <w:rPr>
          <w:rFonts w:ascii="unset" w:eastAsia="Times New Roman" w:hAnsi="unset" w:cs="Arial"/>
          <w:b/>
          <w:bCs/>
          <w:color w:val="1F1F1F"/>
          <w:kern w:val="0"/>
          <w:sz w:val="21"/>
          <w:szCs w:val="21"/>
          <w:lang w:val="en-IN" w:eastAsia="en-IN"/>
          <w14:ligatures w14:val="none"/>
        </w:rPr>
        <w:t xml:space="preserve"> </w:t>
      </w:r>
      <w:r w:rsidRPr="00F73D88">
        <w:rPr>
          <w:rFonts w:ascii="Arial" w:eastAsia="Times New Roman" w:hAnsi="Arial" w:cs="Arial"/>
          <w:color w:val="1F1F1F"/>
          <w:kern w:val="0"/>
          <w:sz w:val="21"/>
          <w:szCs w:val="21"/>
          <w:lang w:val="en-IN" w:eastAsia="en-IN"/>
          <w14:ligatures w14:val="none"/>
        </w:rPr>
        <w:t>how data professionals operate in the workplace and how different roles in the field of data science contribute to an organization’s vision of the future. Then, explore data science roles, communication skills, and data ethics.</w:t>
      </w:r>
    </w:p>
    <w:p w14:paraId="262E1C7F" w14:textId="77777777" w:rsidR="00F73D88" w:rsidRPr="00F73D88" w:rsidRDefault="00F73D88" w:rsidP="00F73D88">
      <w:pPr>
        <w:numPr>
          <w:ilvl w:val="0"/>
          <w:numId w:val="1"/>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hyperlink r:id="rId8" w:tgtFrame="_blank" w:history="1">
        <w:r w:rsidRPr="00F73D88">
          <w:rPr>
            <w:rFonts w:ascii="unset" w:eastAsia="Times New Roman" w:hAnsi="unset" w:cs="Arial"/>
            <w:b/>
            <w:bCs/>
            <w:color w:val="0000FF"/>
            <w:kern w:val="0"/>
            <w:sz w:val="21"/>
            <w:szCs w:val="21"/>
            <w:u w:val="single"/>
            <w:lang w:val="en-IN" w:eastAsia="en-IN"/>
            <w14:ligatures w14:val="none"/>
          </w:rPr>
          <w:t>Get Started with Python</w:t>
        </w:r>
      </w:hyperlink>
      <w:r w:rsidRPr="00F73D88">
        <w:rPr>
          <w:rFonts w:ascii="Arial" w:eastAsia="Times New Roman" w:hAnsi="Arial" w:cs="Arial"/>
          <w:color w:val="1F1F1F"/>
          <w:kern w:val="0"/>
          <w:sz w:val="21"/>
          <w:szCs w:val="21"/>
          <w:lang w:val="en-IN" w:eastAsia="en-IN"/>
          <w14:ligatures w14:val="none"/>
        </w:rPr>
        <w:t xml:space="preserve"> —</w:t>
      </w:r>
      <w:r w:rsidRPr="00F73D88">
        <w:rPr>
          <w:rFonts w:ascii="unset" w:eastAsia="Times New Roman" w:hAnsi="unset" w:cs="Arial"/>
          <w:b/>
          <w:bCs/>
          <w:color w:val="1F1F1F"/>
          <w:kern w:val="0"/>
          <w:sz w:val="21"/>
          <w:szCs w:val="21"/>
          <w:lang w:val="en-IN" w:eastAsia="en-IN"/>
          <w14:ligatures w14:val="none"/>
        </w:rPr>
        <w:t xml:space="preserve"> </w:t>
      </w:r>
      <w:r w:rsidRPr="00F73D88">
        <w:rPr>
          <w:rFonts w:ascii="Arial" w:eastAsia="Times New Roman" w:hAnsi="Arial" w:cs="Arial"/>
          <w:i/>
          <w:iCs/>
          <w:color w:val="1F1F1F"/>
          <w:kern w:val="0"/>
          <w:sz w:val="21"/>
          <w:szCs w:val="21"/>
          <w:lang w:val="en-IN" w:eastAsia="en-IN"/>
          <w14:ligatures w14:val="none"/>
        </w:rPr>
        <w:t xml:space="preserve">(current course) </w:t>
      </w:r>
      <w:r w:rsidRPr="00F73D88">
        <w:rPr>
          <w:rFonts w:ascii="Arial" w:eastAsia="Times New Roman" w:hAnsi="Arial" w:cs="Arial"/>
          <w:color w:val="1F1F1F"/>
          <w:kern w:val="0"/>
          <w:sz w:val="21"/>
          <w:szCs w:val="21"/>
          <w:lang w:val="en-IN" w:eastAsia="en-IN"/>
          <w14:ligatures w14:val="none"/>
        </w:rPr>
        <w:t>Discover how the programming language Python can power your data analysis. Learn core Python concepts, such as data types, functions, conditional statements, loops, and data structures.</w:t>
      </w:r>
    </w:p>
    <w:p w14:paraId="52080702" w14:textId="77777777" w:rsidR="00F73D88" w:rsidRPr="00F73D88" w:rsidRDefault="00F73D88" w:rsidP="00F73D88">
      <w:pPr>
        <w:numPr>
          <w:ilvl w:val="0"/>
          <w:numId w:val="1"/>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hyperlink r:id="rId9" w:tgtFrame="_blank" w:history="1">
        <w:r w:rsidRPr="00F73D88">
          <w:rPr>
            <w:rFonts w:ascii="unset" w:eastAsia="Times New Roman" w:hAnsi="unset" w:cs="Arial"/>
            <w:b/>
            <w:bCs/>
            <w:color w:val="0000FF"/>
            <w:kern w:val="0"/>
            <w:sz w:val="21"/>
            <w:szCs w:val="21"/>
            <w:u w:val="single"/>
            <w:lang w:val="en-IN" w:eastAsia="en-IN"/>
            <w14:ligatures w14:val="none"/>
          </w:rPr>
          <w:t>Go Beyond the Numbers: Translate Data into Insights</w:t>
        </w:r>
      </w:hyperlink>
      <w:r w:rsidRPr="00F73D88">
        <w:rPr>
          <w:rFonts w:ascii="Arial" w:eastAsia="Times New Roman" w:hAnsi="Arial" w:cs="Arial"/>
          <w:color w:val="1F1F1F"/>
          <w:kern w:val="0"/>
          <w:sz w:val="21"/>
          <w:szCs w:val="21"/>
          <w:lang w:val="en-IN" w:eastAsia="en-IN"/>
          <w14:ligatures w14:val="none"/>
        </w:rPr>
        <w:t xml:space="preserve"> — Learn the fundamentals of data cleaning and visualizations and how to reveal the important stories that live within data.</w:t>
      </w:r>
    </w:p>
    <w:p w14:paraId="1901AD86" w14:textId="77777777" w:rsidR="00F73D88" w:rsidRPr="00F73D88" w:rsidRDefault="00F73D88" w:rsidP="00F73D88">
      <w:pPr>
        <w:numPr>
          <w:ilvl w:val="0"/>
          <w:numId w:val="1"/>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hyperlink r:id="rId10" w:tgtFrame="_blank" w:history="1">
        <w:r w:rsidRPr="00F73D88">
          <w:rPr>
            <w:rFonts w:ascii="unset" w:eastAsia="Times New Roman" w:hAnsi="unset" w:cs="Arial"/>
            <w:b/>
            <w:bCs/>
            <w:color w:val="0000FF"/>
            <w:kern w:val="0"/>
            <w:sz w:val="21"/>
            <w:szCs w:val="21"/>
            <w:u w:val="single"/>
            <w:lang w:val="en-IN" w:eastAsia="en-IN"/>
            <w14:ligatures w14:val="none"/>
          </w:rPr>
          <w:t>The Power of Statistics</w:t>
        </w:r>
      </w:hyperlink>
      <w:r w:rsidRPr="00F73D88">
        <w:rPr>
          <w:rFonts w:ascii="Arial" w:eastAsia="Times New Roman" w:hAnsi="Arial" w:cs="Arial"/>
          <w:color w:val="1F1F1F"/>
          <w:kern w:val="0"/>
          <w:sz w:val="21"/>
          <w:szCs w:val="21"/>
          <w:lang w:val="en-IN" w:eastAsia="en-IN"/>
          <w14:ligatures w14:val="none"/>
        </w:rPr>
        <w:t xml:space="preserve"> — Explore descriptive and inferential statistics, basic probability and probability distributions, sampling, confidence intervals, and hypothesis testing.</w:t>
      </w:r>
    </w:p>
    <w:p w14:paraId="706AA054" w14:textId="77777777" w:rsidR="00F73D88" w:rsidRPr="00F73D88" w:rsidRDefault="00F73D88" w:rsidP="00F73D88">
      <w:pPr>
        <w:numPr>
          <w:ilvl w:val="0"/>
          <w:numId w:val="1"/>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hyperlink r:id="rId11" w:tgtFrame="_blank" w:history="1">
        <w:r w:rsidRPr="00F73D88">
          <w:rPr>
            <w:rFonts w:ascii="unset" w:eastAsia="Times New Roman" w:hAnsi="unset" w:cs="Arial"/>
            <w:b/>
            <w:bCs/>
            <w:color w:val="0000FF"/>
            <w:kern w:val="0"/>
            <w:sz w:val="21"/>
            <w:szCs w:val="21"/>
            <w:u w:val="single"/>
            <w:lang w:val="en-IN" w:eastAsia="en-IN"/>
            <w14:ligatures w14:val="none"/>
          </w:rPr>
          <w:t>Regression Analysis: Simplify Complex Data Relationships</w:t>
        </w:r>
      </w:hyperlink>
      <w:r w:rsidRPr="00F73D88">
        <w:rPr>
          <w:rFonts w:ascii="Arial" w:eastAsia="Times New Roman" w:hAnsi="Arial" w:cs="Arial"/>
          <w:color w:val="1F1F1F"/>
          <w:kern w:val="0"/>
          <w:sz w:val="21"/>
          <w:szCs w:val="21"/>
          <w:lang w:val="en-IN" w:eastAsia="en-IN"/>
          <w14:ligatures w14:val="none"/>
        </w:rPr>
        <w:t xml:space="preserve"> — Learn to model variable relationships, focusing on linear and logistic regression.</w:t>
      </w:r>
    </w:p>
    <w:p w14:paraId="4595AEA0" w14:textId="77777777" w:rsidR="00F73D88" w:rsidRPr="00F73D88" w:rsidRDefault="00F73D88" w:rsidP="00F73D88">
      <w:pPr>
        <w:numPr>
          <w:ilvl w:val="0"/>
          <w:numId w:val="1"/>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hyperlink r:id="rId12" w:tgtFrame="_blank" w:history="1">
        <w:r w:rsidRPr="00F73D88">
          <w:rPr>
            <w:rFonts w:ascii="unset" w:eastAsia="Times New Roman" w:hAnsi="unset" w:cs="Arial"/>
            <w:b/>
            <w:bCs/>
            <w:color w:val="0000FF"/>
            <w:kern w:val="0"/>
            <w:sz w:val="21"/>
            <w:szCs w:val="21"/>
            <w:u w:val="single"/>
            <w:lang w:val="en-IN" w:eastAsia="en-IN"/>
            <w14:ligatures w14:val="none"/>
          </w:rPr>
          <w:t>The Nuts and Bolts of Machine Learning</w:t>
        </w:r>
      </w:hyperlink>
      <w:r w:rsidRPr="00F73D88">
        <w:rPr>
          <w:rFonts w:ascii="Arial" w:eastAsia="Times New Roman" w:hAnsi="Arial" w:cs="Arial"/>
          <w:color w:val="1F1F1F"/>
          <w:kern w:val="0"/>
          <w:sz w:val="21"/>
          <w:szCs w:val="21"/>
          <w:lang w:val="en-IN" w:eastAsia="en-IN"/>
          <w14:ligatures w14:val="none"/>
        </w:rPr>
        <w:t xml:space="preserve"> — Learn unsupervised machine learning techniques and how to apply them to organizational data. </w:t>
      </w:r>
    </w:p>
    <w:p w14:paraId="1A59108F" w14:textId="77777777" w:rsidR="00F73D88" w:rsidRPr="00F73D88" w:rsidRDefault="00F73D88" w:rsidP="00F73D88">
      <w:pPr>
        <w:numPr>
          <w:ilvl w:val="0"/>
          <w:numId w:val="1"/>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hyperlink r:id="rId13" w:tgtFrame="_blank" w:history="1">
        <w:r w:rsidRPr="00F73D88">
          <w:rPr>
            <w:rFonts w:ascii="unset" w:eastAsia="Times New Roman" w:hAnsi="unset" w:cs="Arial"/>
            <w:b/>
            <w:bCs/>
            <w:color w:val="0000FF"/>
            <w:kern w:val="0"/>
            <w:sz w:val="21"/>
            <w:szCs w:val="21"/>
            <w:u w:val="single"/>
            <w:lang w:val="en-IN" w:eastAsia="en-IN"/>
            <w14:ligatures w14:val="none"/>
          </w:rPr>
          <w:t>Google Advanced Data Analytics Capstone</w:t>
        </w:r>
      </w:hyperlink>
      <w:r w:rsidRPr="00F73D88">
        <w:rPr>
          <w:rFonts w:ascii="Arial" w:eastAsia="Times New Roman" w:hAnsi="Arial" w:cs="Arial"/>
          <w:color w:val="1F1F1F"/>
          <w:kern w:val="0"/>
          <w:sz w:val="21"/>
          <w:szCs w:val="21"/>
          <w:lang w:val="en-IN" w:eastAsia="en-IN"/>
          <w14:ligatures w14:val="none"/>
        </w:rPr>
        <w:t xml:space="preserve"> — Complete a hands-on project designed to demonstrate the skills and competencies you acquire in the program.</w:t>
      </w:r>
      <w:r w:rsidRPr="00F73D88">
        <w:rPr>
          <w:rFonts w:ascii="unset" w:eastAsia="Times New Roman" w:hAnsi="unset" w:cs="Arial"/>
          <w:b/>
          <w:bCs/>
          <w:color w:val="1F1F1F"/>
          <w:kern w:val="0"/>
          <w:sz w:val="21"/>
          <w:szCs w:val="21"/>
          <w:lang w:val="en-IN" w:eastAsia="en-IN"/>
          <w14:ligatures w14:val="none"/>
        </w:rPr>
        <w:t> </w:t>
      </w:r>
    </w:p>
    <w:p w14:paraId="65DD0F05" w14:textId="77777777" w:rsidR="00F73D88" w:rsidRPr="00F73D88" w:rsidRDefault="00F73D88" w:rsidP="00F73D8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val="en-IN" w:eastAsia="en-IN"/>
          <w14:ligatures w14:val="none"/>
        </w:rPr>
      </w:pPr>
      <w:r w:rsidRPr="00F73D88">
        <w:rPr>
          <w:rFonts w:ascii="Arial" w:eastAsia="Times New Roman" w:hAnsi="Arial" w:cs="Arial"/>
          <w:b/>
          <w:bCs/>
          <w:color w:val="1F1F1F"/>
          <w:kern w:val="0"/>
          <w:sz w:val="36"/>
          <w:szCs w:val="36"/>
          <w:lang w:val="en-IN" w:eastAsia="en-IN"/>
          <w14:ligatures w14:val="none"/>
        </w:rPr>
        <w:lastRenderedPageBreak/>
        <w:t>Course 2 content</w:t>
      </w:r>
    </w:p>
    <w:p w14:paraId="6C96212F"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Each course of this certificate program is broken into weeks. You can complete courses at your own pace, but the weekly breakdowns are designed to help you finish the entire Google Advanced Data Analytics Certificate in about six months.</w:t>
      </w:r>
    </w:p>
    <w:p w14:paraId="5683F744"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What’s to come? Here’s a quick overview of the skills you’ll learn in each week of this course.</w:t>
      </w:r>
    </w:p>
    <w:p w14:paraId="1FB1DAD3" w14:textId="2A856891" w:rsidR="00F73D88" w:rsidRPr="00F73D88" w:rsidRDefault="00F73D88" w:rsidP="00F73D88">
      <w:pPr>
        <w:shd w:val="clear" w:color="auto" w:fill="FFFFFF"/>
        <w:spacing w:after="0"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noProof/>
          <w:color w:val="1F1F1F"/>
          <w:kern w:val="0"/>
          <w:sz w:val="21"/>
          <w:szCs w:val="21"/>
          <w:lang w:val="en-IN" w:eastAsia="en-IN"/>
          <w14:ligatures w14:val="none"/>
        </w:rPr>
        <w:drawing>
          <wp:inline distT="0" distB="0" distL="0" distR="0" wp14:anchorId="489E181A" wp14:editId="7156D063">
            <wp:extent cx="5943600" cy="1548765"/>
            <wp:effectExtent l="0" t="0" r="0" b="0"/>
            <wp:docPr id="2094414847" name="Picture 1" descr="Six icons show the course followed by the five weeks, sequentially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x icons show the course followed by the five weeks, sequentially from left to righ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48765"/>
                    </a:xfrm>
                    <a:prstGeom prst="rect">
                      <a:avLst/>
                    </a:prstGeom>
                    <a:noFill/>
                    <a:ln>
                      <a:noFill/>
                    </a:ln>
                  </pic:spPr>
                </pic:pic>
              </a:graphicData>
            </a:graphic>
          </wp:inline>
        </w:drawing>
      </w:r>
    </w:p>
    <w:p w14:paraId="05249271"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Week 1: Hello, Python! </w:t>
      </w:r>
    </w:p>
    <w:p w14:paraId="6712BEF5"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 xml:space="preserve">You’ll begin by exploring the basics of Python programming and why Python is such a powerful tool for data analysis. You’ll learn about </w:t>
      </w:r>
      <w:proofErr w:type="spellStart"/>
      <w:r w:rsidRPr="00F73D88">
        <w:rPr>
          <w:rFonts w:ascii="Arial" w:eastAsia="Times New Roman" w:hAnsi="Arial" w:cs="Arial"/>
          <w:color w:val="1F1F1F"/>
          <w:kern w:val="0"/>
          <w:sz w:val="21"/>
          <w:szCs w:val="21"/>
          <w:lang w:val="en-IN" w:eastAsia="en-IN"/>
          <w14:ligatures w14:val="none"/>
        </w:rPr>
        <w:t>Jupyter</w:t>
      </w:r>
      <w:proofErr w:type="spellEnd"/>
      <w:r w:rsidRPr="00F73D88">
        <w:rPr>
          <w:rFonts w:ascii="Arial" w:eastAsia="Times New Roman" w:hAnsi="Arial" w:cs="Arial"/>
          <w:color w:val="1F1F1F"/>
          <w:kern w:val="0"/>
          <w:sz w:val="21"/>
          <w:szCs w:val="21"/>
          <w:lang w:val="en-IN" w:eastAsia="en-IN"/>
          <w14:ligatures w14:val="none"/>
        </w:rPr>
        <w:t xml:space="preserve"> Notebooks, an interactive environment for coding and data work. You’ll investigate how to use variables and data types to store and organize your data; and, you'll begin practicing some important coding skills.</w:t>
      </w:r>
    </w:p>
    <w:p w14:paraId="5534A8E6"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Week 2: Functions and conditional statements</w:t>
      </w:r>
    </w:p>
    <w:p w14:paraId="60406EF9"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Next, you’ll discover how to call functions to perform useful actions on your data. You’ll also learn how to write conditional statements to tell the computer how to make decisions based on your instructions. And you’ll practice writing clean code that can be easily understood and reused by other data professionals.</w:t>
      </w:r>
    </w:p>
    <w:p w14:paraId="22EE241F"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Week 3: Loops and strings</w:t>
      </w:r>
    </w:p>
    <w:p w14:paraId="24EC6EB0"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After that, you’ll learn how to use iterative statements, or loops, to automate repetitive tasks. You’ll also learn how to manipulate strings using slicing, indexing, and formatting. </w:t>
      </w:r>
    </w:p>
    <w:p w14:paraId="1D5F1CF9"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Week 4: Data structures in Python</w:t>
      </w:r>
    </w:p>
    <w:p w14:paraId="64E7376C"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Then, you’ll explore fundamental data structures such as lists, tuples, dictionaries, sets, and arrays. Lastly, you’ll learn about two of the most widely used and important Python tools for advanced data analysis: NumPy and pandas. </w:t>
      </w:r>
    </w:p>
    <w:p w14:paraId="15462891"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Week 5: Course 2 end-of-course project</w:t>
      </w:r>
    </w:p>
    <w:p w14:paraId="3F8EFF98"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At the end of this course, you will put everything you have learned about Python so far into practice with an end-of-course project. You will select a business problem from a list of options and use the given data to solve the problem. This project is an opportunity to demonstrate your skills and build a professional portfolio you can use to showcase your work to potential employers. </w:t>
      </w:r>
    </w:p>
    <w:p w14:paraId="6BF0378B" w14:textId="77777777" w:rsidR="00F73D88" w:rsidRPr="00F73D88" w:rsidRDefault="00F73D88" w:rsidP="00F73D8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val="en-IN" w:eastAsia="en-IN"/>
          <w14:ligatures w14:val="none"/>
        </w:rPr>
      </w:pPr>
      <w:r w:rsidRPr="00F73D88">
        <w:rPr>
          <w:rFonts w:ascii="Arial" w:eastAsia="Times New Roman" w:hAnsi="Arial" w:cs="Arial"/>
          <w:b/>
          <w:bCs/>
          <w:color w:val="1F1F1F"/>
          <w:kern w:val="0"/>
          <w:sz w:val="36"/>
          <w:szCs w:val="36"/>
          <w:lang w:val="en-IN" w:eastAsia="en-IN"/>
          <w14:ligatures w14:val="none"/>
        </w:rPr>
        <w:lastRenderedPageBreak/>
        <w:t>What to expect</w:t>
      </w:r>
    </w:p>
    <w:p w14:paraId="798FBAB7" w14:textId="77777777" w:rsidR="00F73D88" w:rsidRPr="00F73D88" w:rsidRDefault="00F73D88" w:rsidP="00F73D88">
      <w:p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Each course offers many types of learning opportunities:</w:t>
      </w:r>
    </w:p>
    <w:p w14:paraId="19FAFBFD" w14:textId="77777777" w:rsidR="00F73D88" w:rsidRPr="00F73D88" w:rsidRDefault="00F73D88" w:rsidP="00F73D88">
      <w:pPr>
        <w:numPr>
          <w:ilvl w:val="0"/>
          <w:numId w:val="2"/>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 xml:space="preserve">Videos </w:t>
      </w:r>
      <w:r w:rsidRPr="00F73D88">
        <w:rPr>
          <w:rFonts w:ascii="Arial" w:eastAsia="Times New Roman" w:hAnsi="Arial" w:cs="Arial"/>
          <w:color w:val="1F1F1F"/>
          <w:kern w:val="0"/>
          <w:sz w:val="21"/>
          <w:szCs w:val="21"/>
          <w:lang w:val="en-IN" w:eastAsia="en-IN"/>
          <w14:ligatures w14:val="none"/>
        </w:rPr>
        <w:t>led by Google instructors teach new concepts, introduce the use of relevant tools, offer career support, and provide inspirational personal stories. </w:t>
      </w:r>
    </w:p>
    <w:p w14:paraId="4CA1D5FA" w14:textId="77777777" w:rsidR="00F73D88" w:rsidRPr="00F73D88" w:rsidRDefault="00F73D88" w:rsidP="00F73D88">
      <w:pPr>
        <w:numPr>
          <w:ilvl w:val="0"/>
          <w:numId w:val="2"/>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 xml:space="preserve">Readings </w:t>
      </w:r>
      <w:r w:rsidRPr="00F73D88">
        <w:rPr>
          <w:rFonts w:ascii="Arial" w:eastAsia="Times New Roman" w:hAnsi="Arial" w:cs="Arial"/>
          <w:color w:val="1F1F1F"/>
          <w:kern w:val="0"/>
          <w:sz w:val="21"/>
          <w:szCs w:val="21"/>
          <w:lang w:val="en-IN" w:eastAsia="en-IN"/>
          <w14:ligatures w14:val="none"/>
        </w:rPr>
        <w:t>build on the topics discussed in the videos, introduce related concepts, share useful resources, and describe case studies.</w:t>
      </w:r>
    </w:p>
    <w:p w14:paraId="779AB314" w14:textId="77777777" w:rsidR="00F73D88" w:rsidRPr="00F73D88" w:rsidRDefault="00F73D88" w:rsidP="00F73D88">
      <w:pPr>
        <w:numPr>
          <w:ilvl w:val="0"/>
          <w:numId w:val="2"/>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 xml:space="preserve">Discussion prompts </w:t>
      </w:r>
      <w:r w:rsidRPr="00F73D88">
        <w:rPr>
          <w:rFonts w:ascii="Arial" w:eastAsia="Times New Roman" w:hAnsi="Arial" w:cs="Arial"/>
          <w:color w:val="1F1F1F"/>
          <w:kern w:val="0"/>
          <w:sz w:val="21"/>
          <w:szCs w:val="21"/>
          <w:lang w:val="en-IN" w:eastAsia="en-IN"/>
          <w14:ligatures w14:val="none"/>
        </w:rPr>
        <w:t xml:space="preserve">explore course topics for better understanding and allow you to chat and exchange ideas with other learners in the </w:t>
      </w:r>
      <w:hyperlink r:id="rId15" w:tgtFrame="_blank" w:history="1">
        <w:r w:rsidRPr="00F73D88">
          <w:rPr>
            <w:rFonts w:ascii="unset" w:eastAsia="Times New Roman" w:hAnsi="unset" w:cs="Arial"/>
            <w:b/>
            <w:bCs/>
            <w:color w:val="0000FF"/>
            <w:kern w:val="0"/>
            <w:sz w:val="21"/>
            <w:szCs w:val="21"/>
            <w:u w:val="single"/>
            <w:lang w:val="en-IN" w:eastAsia="en-IN"/>
            <w14:ligatures w14:val="none"/>
          </w:rPr>
          <w:t>discussion forums</w:t>
        </w:r>
      </w:hyperlink>
      <w:r w:rsidRPr="00F73D88">
        <w:rPr>
          <w:rFonts w:ascii="Arial" w:eastAsia="Times New Roman" w:hAnsi="Arial" w:cs="Arial"/>
          <w:color w:val="1F1F1F"/>
          <w:kern w:val="0"/>
          <w:sz w:val="21"/>
          <w:szCs w:val="21"/>
          <w:lang w:val="en-IN" w:eastAsia="en-IN"/>
          <w14:ligatures w14:val="none"/>
        </w:rPr>
        <w:t>.</w:t>
      </w:r>
    </w:p>
    <w:p w14:paraId="04D50F9D" w14:textId="77777777" w:rsidR="00F73D88" w:rsidRPr="00F73D88" w:rsidRDefault="00F73D88" w:rsidP="00F73D88">
      <w:pPr>
        <w:numPr>
          <w:ilvl w:val="0"/>
          <w:numId w:val="2"/>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 xml:space="preserve">Self-review activities </w:t>
      </w:r>
      <w:r w:rsidRPr="00F73D88">
        <w:rPr>
          <w:rFonts w:ascii="Arial" w:eastAsia="Times New Roman" w:hAnsi="Arial" w:cs="Arial"/>
          <w:color w:val="1F1F1F"/>
          <w:kern w:val="0"/>
          <w:sz w:val="21"/>
          <w:szCs w:val="21"/>
          <w:lang w:val="en-IN" w:eastAsia="en-IN"/>
          <w14:ligatures w14:val="none"/>
        </w:rPr>
        <w:t>and</w:t>
      </w:r>
      <w:r w:rsidRPr="00F73D88">
        <w:rPr>
          <w:rFonts w:ascii="unset" w:eastAsia="Times New Roman" w:hAnsi="unset" w:cs="Arial"/>
          <w:b/>
          <w:bCs/>
          <w:color w:val="1F1F1F"/>
          <w:kern w:val="0"/>
          <w:sz w:val="21"/>
          <w:szCs w:val="21"/>
          <w:lang w:val="en-IN" w:eastAsia="en-IN"/>
          <w14:ligatures w14:val="none"/>
        </w:rPr>
        <w:t xml:space="preserve"> labs </w:t>
      </w:r>
      <w:r w:rsidRPr="00F73D88">
        <w:rPr>
          <w:rFonts w:ascii="Arial" w:eastAsia="Times New Roman" w:hAnsi="Arial" w:cs="Arial"/>
          <w:color w:val="1F1F1F"/>
          <w:kern w:val="0"/>
          <w:sz w:val="21"/>
          <w:szCs w:val="21"/>
          <w:lang w:val="en-IN" w:eastAsia="en-IN"/>
          <w14:ligatures w14:val="none"/>
        </w:rPr>
        <w:t>give you hands-on practice in applying the skills you are learning and allow you to assess your own work by comparing it to a completed example.</w:t>
      </w:r>
    </w:p>
    <w:p w14:paraId="7CC4AB8F" w14:textId="77777777" w:rsidR="00F73D88" w:rsidRPr="00F73D88" w:rsidRDefault="00F73D88" w:rsidP="00F73D88">
      <w:pPr>
        <w:numPr>
          <w:ilvl w:val="0"/>
          <w:numId w:val="2"/>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In-video quizzes</w:t>
      </w:r>
      <w:r w:rsidRPr="00F73D88">
        <w:rPr>
          <w:rFonts w:ascii="Arial" w:eastAsia="Times New Roman" w:hAnsi="Arial" w:cs="Arial"/>
          <w:color w:val="1F1F1F"/>
          <w:kern w:val="0"/>
          <w:sz w:val="21"/>
          <w:szCs w:val="21"/>
          <w:lang w:val="en-IN" w:eastAsia="en-IN"/>
          <w14:ligatures w14:val="none"/>
        </w:rPr>
        <w:t xml:space="preserve"> help you check your comprehension as you progress through each video.</w:t>
      </w:r>
    </w:p>
    <w:p w14:paraId="1FF68FA0" w14:textId="77777777" w:rsidR="00F73D88" w:rsidRPr="00F73D88" w:rsidRDefault="00F73D88" w:rsidP="00F73D88">
      <w:pPr>
        <w:numPr>
          <w:ilvl w:val="0"/>
          <w:numId w:val="2"/>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 xml:space="preserve">Practice quizzes </w:t>
      </w:r>
      <w:r w:rsidRPr="00F73D88">
        <w:rPr>
          <w:rFonts w:ascii="Arial" w:eastAsia="Times New Roman" w:hAnsi="Arial" w:cs="Arial"/>
          <w:color w:val="1F1F1F"/>
          <w:kern w:val="0"/>
          <w:sz w:val="21"/>
          <w:szCs w:val="21"/>
          <w:lang w:val="en-IN" w:eastAsia="en-IN"/>
          <w14:ligatures w14:val="none"/>
        </w:rPr>
        <w:t>allow you to check your understanding of key concepts and provide valuable feedback.</w:t>
      </w:r>
    </w:p>
    <w:p w14:paraId="50F0BE92" w14:textId="77777777" w:rsidR="00F73D88" w:rsidRPr="00F73D88" w:rsidRDefault="00F73D88" w:rsidP="00F73D88">
      <w:pPr>
        <w:numPr>
          <w:ilvl w:val="0"/>
          <w:numId w:val="2"/>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unset" w:eastAsia="Times New Roman" w:hAnsi="unset" w:cs="Arial"/>
          <w:b/>
          <w:bCs/>
          <w:color w:val="1F1F1F"/>
          <w:kern w:val="0"/>
          <w:sz w:val="21"/>
          <w:szCs w:val="21"/>
          <w:lang w:val="en-IN" w:eastAsia="en-IN"/>
          <w14:ligatures w14:val="none"/>
        </w:rPr>
        <w:t xml:space="preserve">Graded quizzes </w:t>
      </w:r>
      <w:r w:rsidRPr="00F73D88">
        <w:rPr>
          <w:rFonts w:ascii="Arial" w:eastAsia="Times New Roman" w:hAnsi="Arial" w:cs="Arial"/>
          <w:color w:val="1F1F1F"/>
          <w:kern w:val="0"/>
          <w:sz w:val="21"/>
          <w:szCs w:val="21"/>
          <w:lang w:val="en-IN" w:eastAsia="en-IN"/>
          <w14:ligatures w14:val="none"/>
        </w:rPr>
        <w:t>demonstrate your understanding of the main concepts of a course. You must score 80% or higher on each graded quiz to obtain a certificate, and you can take a graded quiz multiple times to achieve a passing score.</w:t>
      </w:r>
    </w:p>
    <w:p w14:paraId="3ECBD1E3" w14:textId="77777777" w:rsidR="00F73D88" w:rsidRPr="00F73D88" w:rsidRDefault="00F73D88" w:rsidP="00F73D8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val="en-IN" w:eastAsia="en-IN"/>
          <w14:ligatures w14:val="none"/>
        </w:rPr>
      </w:pPr>
      <w:r w:rsidRPr="00F73D88">
        <w:rPr>
          <w:rFonts w:ascii="Arial" w:eastAsia="Times New Roman" w:hAnsi="Arial" w:cs="Arial"/>
          <w:b/>
          <w:bCs/>
          <w:color w:val="1F1F1F"/>
          <w:kern w:val="0"/>
          <w:sz w:val="36"/>
          <w:szCs w:val="36"/>
          <w:lang w:val="en-IN" w:eastAsia="en-IN"/>
          <w14:ligatures w14:val="none"/>
        </w:rPr>
        <w:t>Tips for success</w:t>
      </w:r>
    </w:p>
    <w:p w14:paraId="2C3FCC0E" w14:textId="77777777" w:rsidR="00F73D88" w:rsidRPr="00F73D88" w:rsidRDefault="00F73D88" w:rsidP="00F73D88">
      <w:pPr>
        <w:numPr>
          <w:ilvl w:val="0"/>
          <w:numId w:val="3"/>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It is strongly recommended that you go through the items in each lesson in the order they appear because new information and concepts build on previous knowledge.</w:t>
      </w:r>
    </w:p>
    <w:p w14:paraId="2683FFB7" w14:textId="77777777" w:rsidR="00F73D88" w:rsidRPr="00F73D88" w:rsidRDefault="00F73D88" w:rsidP="00F73D88">
      <w:pPr>
        <w:numPr>
          <w:ilvl w:val="0"/>
          <w:numId w:val="3"/>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Participate in all learning opportunities to gain as much knowledge and experience as possible.</w:t>
      </w:r>
    </w:p>
    <w:p w14:paraId="30F5E606" w14:textId="77777777" w:rsidR="00F73D88" w:rsidRPr="00F73D88" w:rsidRDefault="00F73D88" w:rsidP="00F73D88">
      <w:pPr>
        <w:numPr>
          <w:ilvl w:val="0"/>
          <w:numId w:val="3"/>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If something is confusing, don’t hesitate to replay a video, review a reading, or repeat a self-review activity.</w:t>
      </w:r>
    </w:p>
    <w:p w14:paraId="64864626" w14:textId="77777777" w:rsidR="00F73D88" w:rsidRPr="00F73D88" w:rsidRDefault="00F73D88" w:rsidP="00F73D88">
      <w:pPr>
        <w:numPr>
          <w:ilvl w:val="0"/>
          <w:numId w:val="3"/>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 xml:space="preserve">Use the additional resources that are referenced in this course. They are designed to support your learning. You can find all of these resources in the </w:t>
      </w:r>
      <w:hyperlink r:id="rId16" w:tgtFrame="_blank" w:history="1">
        <w:r w:rsidRPr="00F73D88">
          <w:rPr>
            <w:rFonts w:ascii="unset" w:eastAsia="Times New Roman" w:hAnsi="unset" w:cs="Arial"/>
            <w:b/>
            <w:bCs/>
            <w:color w:val="0000FF"/>
            <w:kern w:val="0"/>
            <w:sz w:val="21"/>
            <w:szCs w:val="21"/>
            <w:u w:val="single"/>
            <w:lang w:val="en-IN" w:eastAsia="en-IN"/>
            <w14:ligatures w14:val="none"/>
          </w:rPr>
          <w:t>Resources</w:t>
        </w:r>
      </w:hyperlink>
      <w:r w:rsidRPr="00F73D88">
        <w:rPr>
          <w:rFonts w:ascii="Arial" w:eastAsia="Times New Roman" w:hAnsi="Arial" w:cs="Arial"/>
          <w:color w:val="1F1F1F"/>
          <w:kern w:val="0"/>
          <w:sz w:val="21"/>
          <w:szCs w:val="21"/>
          <w:lang w:val="en-IN" w:eastAsia="en-IN"/>
          <w14:ligatures w14:val="none"/>
        </w:rPr>
        <w:t xml:space="preserve"> tab.</w:t>
      </w:r>
    </w:p>
    <w:p w14:paraId="0E3E1512" w14:textId="77777777" w:rsidR="00F73D88" w:rsidRPr="00F73D88" w:rsidRDefault="00F73D88" w:rsidP="00F73D88">
      <w:pPr>
        <w:numPr>
          <w:ilvl w:val="0"/>
          <w:numId w:val="3"/>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When you encounter useful links in this course, bookmark them so you can refer to the information later for study or review.</w:t>
      </w:r>
    </w:p>
    <w:p w14:paraId="7EBB1147" w14:textId="77777777" w:rsidR="00F73D88" w:rsidRPr="00F73D88" w:rsidRDefault="00F73D88" w:rsidP="00F73D88">
      <w:pPr>
        <w:numPr>
          <w:ilvl w:val="0"/>
          <w:numId w:val="3"/>
        </w:numPr>
        <w:shd w:val="clear" w:color="auto" w:fill="FFFFFF"/>
        <w:spacing w:after="100" w:afterAutospacing="1" w:line="240" w:lineRule="auto"/>
        <w:rPr>
          <w:rFonts w:ascii="Arial" w:eastAsia="Times New Roman" w:hAnsi="Arial" w:cs="Arial"/>
          <w:color w:val="1F1F1F"/>
          <w:kern w:val="0"/>
          <w:sz w:val="21"/>
          <w:szCs w:val="21"/>
          <w:lang w:val="en-IN" w:eastAsia="en-IN"/>
          <w14:ligatures w14:val="none"/>
        </w:rPr>
      </w:pPr>
      <w:r w:rsidRPr="00F73D88">
        <w:rPr>
          <w:rFonts w:ascii="Arial" w:eastAsia="Times New Roman" w:hAnsi="Arial" w:cs="Arial"/>
          <w:color w:val="1F1F1F"/>
          <w:kern w:val="0"/>
          <w:sz w:val="21"/>
          <w:szCs w:val="21"/>
          <w:lang w:val="en-IN" w:eastAsia="en-IN"/>
          <w14:ligatures w14:val="none"/>
        </w:rPr>
        <w:t>Understand and follow the</w:t>
      </w:r>
      <w:hyperlink r:id="rId17" w:tgtFrame="_blank" w:history="1">
        <w:r w:rsidRPr="00F73D88">
          <w:rPr>
            <w:rFonts w:ascii="Arial" w:eastAsia="Times New Roman" w:hAnsi="Arial" w:cs="Arial"/>
            <w:color w:val="0000FF"/>
            <w:kern w:val="0"/>
            <w:sz w:val="21"/>
            <w:szCs w:val="21"/>
            <w:u w:val="single"/>
            <w:lang w:val="en-IN" w:eastAsia="en-IN"/>
            <w14:ligatures w14:val="none"/>
          </w:rPr>
          <w:t xml:space="preserve"> Coursera Code of Conduct</w:t>
        </w:r>
      </w:hyperlink>
      <w:r w:rsidRPr="00F73D88">
        <w:rPr>
          <w:rFonts w:ascii="Arial" w:eastAsia="Times New Roman" w:hAnsi="Arial" w:cs="Arial"/>
          <w:color w:val="1F1F1F"/>
          <w:kern w:val="0"/>
          <w:sz w:val="21"/>
          <w:szCs w:val="21"/>
          <w:lang w:val="en-IN" w:eastAsia="en-IN"/>
          <w14:ligatures w14:val="none"/>
        </w:rPr>
        <w:t xml:space="preserve"> to ensure that the learning community remains a welcoming, friendly, and supportive place for all members.</w:t>
      </w:r>
    </w:p>
    <w:p w14:paraId="256C7040" w14:textId="77777777" w:rsidR="007A2409" w:rsidRDefault="007A2409"/>
    <w:p w14:paraId="269CB200" w14:textId="77777777" w:rsidR="00F73D88" w:rsidRDefault="00F73D88"/>
    <w:p w14:paraId="25012678" w14:textId="77777777" w:rsidR="00F73D88" w:rsidRDefault="00F73D88"/>
    <w:p w14:paraId="483FFDE1" w14:textId="77777777" w:rsidR="00F73D88" w:rsidRDefault="00F73D88"/>
    <w:p w14:paraId="1DB7672B" w14:textId="77777777" w:rsidR="00F73D88" w:rsidRDefault="00F73D88"/>
    <w:p w14:paraId="5DC19E6D" w14:textId="77777777" w:rsidR="00F73D88" w:rsidRDefault="00F73D88"/>
    <w:p w14:paraId="3AAD37BD" w14:textId="77777777" w:rsidR="00F73D88" w:rsidRDefault="00F73D88"/>
    <w:p w14:paraId="34C3E971" w14:textId="77777777" w:rsidR="00F73D88" w:rsidRDefault="00F73D88"/>
    <w:p w14:paraId="4C724E16" w14:textId="77777777" w:rsidR="00D36C95" w:rsidRDefault="00D36C95" w:rsidP="00D36C95">
      <w:pPr>
        <w:pStyle w:val="Heading1"/>
        <w:shd w:val="clear" w:color="auto" w:fill="FFFFFF"/>
        <w:spacing w:before="0" w:beforeAutospacing="0" w:after="0" w:afterAutospacing="0"/>
        <w:rPr>
          <w:rFonts w:ascii="Arial" w:hAnsi="Arial" w:cs="Arial"/>
          <w:color w:val="1F1F1F"/>
        </w:rPr>
      </w:pPr>
      <w:r>
        <w:rPr>
          <w:rFonts w:ascii="Arial" w:hAnsi="Arial" w:cs="Arial"/>
          <w:color w:val="1F1F1F"/>
        </w:rPr>
        <w:lastRenderedPageBreak/>
        <w:t>Python versus other programming languages</w:t>
      </w:r>
    </w:p>
    <w:p w14:paraId="582A82B9"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Python is one of the most popular programming languages for data professionals, which makes it a great addition to your data analytics toolbox! As we’ve previously investigated, Python’s use of syntax to communicate commands and perform tasks mirrors spoken language. This makes Python a much easier programming language to learn. Python’s structure is similar to many other programming languages, but there are some key differences to consider as well.</w:t>
      </w:r>
    </w:p>
    <w:p w14:paraId="71E5E026"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you’ll learn how Python compares to other programming languages data professionals use, including R, Java, and C++. </w:t>
      </w:r>
    </w:p>
    <w:p w14:paraId="1AD5160E" w14:textId="77777777" w:rsidR="00D36C95" w:rsidRDefault="00D36C95" w:rsidP="00D36C95">
      <w:pPr>
        <w:pStyle w:val="Heading2"/>
        <w:shd w:val="clear" w:color="auto" w:fill="FFFFFF"/>
        <w:spacing w:before="0" w:beforeAutospacing="0"/>
        <w:rPr>
          <w:rFonts w:ascii="Arial" w:hAnsi="Arial" w:cs="Arial"/>
          <w:color w:val="1F1F1F"/>
        </w:rPr>
      </w:pPr>
      <w:r>
        <w:rPr>
          <w:rFonts w:ascii="Arial" w:hAnsi="Arial" w:cs="Arial"/>
          <w:color w:val="1F1F1F"/>
        </w:rPr>
        <w:t>Five considerations of programming languages</w:t>
      </w:r>
    </w:p>
    <w:p w14:paraId="7BBBE17D"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Python isn’t the only programming language used for data analysis, but it is one of the most widely used and most powerful. Many data professionals even use more than one programming language. Every language has benefits and drawbacks. For the purposes of this course, examine the following considerations: speed, approachability, variables, data science focus, and programming paradigm.</w:t>
      </w:r>
    </w:p>
    <w:p w14:paraId="71C66068" w14:textId="77777777" w:rsidR="00D36C95" w:rsidRDefault="00D36C95" w:rsidP="00D36C95">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Speed</w:t>
      </w:r>
    </w:p>
    <w:p w14:paraId="626D7A7A"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There are many factors that contribute to the speed of a program’s execution, including compile time, runtime, hardware, installed dependencies, and the efficiency of the code itself. In general, low-level programming languages are faster, but they’re more difficult to learn and work with. </w:t>
      </w:r>
    </w:p>
    <w:p w14:paraId="1D008E89" w14:textId="77777777" w:rsidR="00D36C95" w:rsidRDefault="00D36C95" w:rsidP="00D36C95">
      <w:pPr>
        <w:pStyle w:val="Heading3"/>
        <w:shd w:val="clear" w:color="auto" w:fill="FFFFFF"/>
        <w:rPr>
          <w:rFonts w:ascii="Arial" w:hAnsi="Arial" w:cs="Arial"/>
          <w:color w:val="1F1F1F"/>
          <w:sz w:val="27"/>
          <w:szCs w:val="27"/>
        </w:rPr>
      </w:pPr>
      <w:r>
        <w:rPr>
          <w:rStyle w:val="Strong"/>
          <w:rFonts w:ascii="unset" w:hAnsi="unset" w:cs="Arial"/>
          <w:b w:val="0"/>
          <w:bCs w:val="0"/>
          <w:color w:val="1F1F1F"/>
        </w:rPr>
        <w:t>Approachability</w:t>
      </w:r>
    </w:p>
    <w:p w14:paraId="3968ED0B"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Approachability refers to how easy it is for new learners to start using a language. Learning new programming languages can be challenging depending on their syntax and overall structure. The </w:t>
      </w:r>
      <w:r>
        <w:rPr>
          <w:rStyle w:val="Strong"/>
          <w:rFonts w:ascii="unset" w:hAnsi="unset" w:cs="Arial"/>
          <w:color w:val="1F1F1F"/>
          <w:sz w:val="21"/>
          <w:szCs w:val="21"/>
        </w:rPr>
        <w:t>syntax</w:t>
      </w:r>
      <w:r>
        <w:rPr>
          <w:rFonts w:ascii="Arial" w:hAnsi="Arial" w:cs="Arial"/>
          <w:color w:val="1F1F1F"/>
          <w:sz w:val="21"/>
          <w:szCs w:val="21"/>
        </w:rPr>
        <w:t xml:space="preserve"> is the structure of code words, symbols, placement, and punctuation. Semantics builds meaning into those structures by using variables and objects. Additionally, those variables help add flexibility to the programs and objects where data is housed. </w:t>
      </w:r>
    </w:p>
    <w:p w14:paraId="095A9F95" w14:textId="77777777" w:rsidR="00D36C95" w:rsidRDefault="00D36C95" w:rsidP="00D36C95">
      <w:pPr>
        <w:pStyle w:val="Heading3"/>
        <w:shd w:val="clear" w:color="auto" w:fill="FFFFFF"/>
        <w:rPr>
          <w:rFonts w:ascii="Arial" w:hAnsi="Arial" w:cs="Arial"/>
          <w:color w:val="1F1F1F"/>
          <w:sz w:val="27"/>
          <w:szCs w:val="27"/>
        </w:rPr>
      </w:pPr>
      <w:r>
        <w:rPr>
          <w:rStyle w:val="Strong"/>
          <w:rFonts w:ascii="unset" w:hAnsi="unset" w:cs="Arial"/>
          <w:b w:val="0"/>
          <w:bCs w:val="0"/>
          <w:color w:val="1F1F1F"/>
        </w:rPr>
        <w:t>Variables</w:t>
      </w:r>
    </w:p>
    <w:p w14:paraId="74A8CFC6"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Information in code is stored in variables. A </w:t>
      </w:r>
      <w:r>
        <w:rPr>
          <w:rStyle w:val="Strong"/>
          <w:rFonts w:ascii="unset" w:hAnsi="unset" w:cs="Arial"/>
          <w:color w:val="1F1F1F"/>
          <w:sz w:val="21"/>
          <w:szCs w:val="21"/>
        </w:rPr>
        <w:t xml:space="preserve">variable </w:t>
      </w:r>
      <w:r>
        <w:rPr>
          <w:rFonts w:ascii="Arial" w:hAnsi="Arial" w:cs="Arial"/>
          <w:color w:val="1F1F1F"/>
          <w:sz w:val="21"/>
          <w:szCs w:val="21"/>
        </w:rPr>
        <w:t>is a named container which stores values in a reserved location in the computer’s memory. The way a programming language uses variables will have an effect on a system's core operations or kernel speed. Some languages use static variables to maintain a value throughout the entire run of a program. Others approach variables as dynamic, allowing values to be determined when a program is run. Some languages even allow declarative variables, which enable a program to determine where a variable should be placed. </w:t>
      </w:r>
    </w:p>
    <w:p w14:paraId="0B37C50F" w14:textId="77777777" w:rsidR="00D36C95" w:rsidRDefault="00D36C95" w:rsidP="00D36C95">
      <w:pPr>
        <w:pStyle w:val="Heading3"/>
        <w:shd w:val="clear" w:color="auto" w:fill="FFFFFF"/>
        <w:rPr>
          <w:rFonts w:ascii="Arial" w:hAnsi="Arial" w:cs="Arial"/>
          <w:color w:val="1F1F1F"/>
          <w:sz w:val="27"/>
          <w:szCs w:val="27"/>
        </w:rPr>
      </w:pPr>
      <w:r>
        <w:rPr>
          <w:rStyle w:val="Strong"/>
          <w:rFonts w:ascii="unset" w:hAnsi="unset" w:cs="Arial"/>
          <w:b w:val="0"/>
          <w:bCs w:val="0"/>
          <w:color w:val="1F1F1F"/>
        </w:rPr>
        <w:t>Data science focus</w:t>
      </w:r>
    </w:p>
    <w:p w14:paraId="758F9A1A"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Programming languages have individual characteristics and can better serve different tasks in data analysis; this means programmers often use them for specific data science tasks. </w:t>
      </w:r>
    </w:p>
    <w:p w14:paraId="2117C67E" w14:textId="77777777" w:rsidR="00D36C95" w:rsidRDefault="00D36C95" w:rsidP="00D36C95">
      <w:pPr>
        <w:pStyle w:val="Heading3"/>
        <w:shd w:val="clear" w:color="auto" w:fill="FFFFFF"/>
        <w:rPr>
          <w:rFonts w:ascii="Arial" w:hAnsi="Arial" w:cs="Arial"/>
          <w:color w:val="1F1F1F"/>
          <w:sz w:val="27"/>
          <w:szCs w:val="27"/>
        </w:rPr>
      </w:pPr>
      <w:r>
        <w:rPr>
          <w:rStyle w:val="Strong"/>
          <w:rFonts w:ascii="unset" w:hAnsi="unset" w:cs="Arial"/>
          <w:b w:val="0"/>
          <w:bCs w:val="0"/>
          <w:color w:val="1F1F1F"/>
        </w:rPr>
        <w:t>Programming paradigm</w:t>
      </w:r>
    </w:p>
    <w:p w14:paraId="28268ABE"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Programming languages can be object-oriented, functional, or imperative. Object-oriented programming languages are </w:t>
      </w:r>
      <w:proofErr w:type="spellStart"/>
      <w:r>
        <w:rPr>
          <w:rFonts w:ascii="Arial" w:hAnsi="Arial" w:cs="Arial"/>
          <w:color w:val="1F1F1F"/>
          <w:sz w:val="21"/>
          <w:szCs w:val="21"/>
        </w:rPr>
        <w:t>modeled</w:t>
      </w:r>
      <w:proofErr w:type="spellEnd"/>
      <w:r>
        <w:rPr>
          <w:rFonts w:ascii="Arial" w:hAnsi="Arial" w:cs="Arial"/>
          <w:color w:val="1F1F1F"/>
          <w:sz w:val="21"/>
          <w:szCs w:val="21"/>
        </w:rPr>
        <w:t xml:space="preserve"> around data objects. Functional programming languages are </w:t>
      </w:r>
      <w:proofErr w:type="spellStart"/>
      <w:r>
        <w:rPr>
          <w:rFonts w:ascii="Arial" w:hAnsi="Arial" w:cs="Arial"/>
          <w:color w:val="1F1F1F"/>
          <w:sz w:val="21"/>
          <w:szCs w:val="21"/>
        </w:rPr>
        <w:t>modeled</w:t>
      </w:r>
      <w:proofErr w:type="spellEnd"/>
      <w:r>
        <w:rPr>
          <w:rFonts w:ascii="Arial" w:hAnsi="Arial" w:cs="Arial"/>
          <w:color w:val="1F1F1F"/>
          <w:sz w:val="21"/>
          <w:szCs w:val="21"/>
        </w:rPr>
        <w:t xml:space="preserve"> around functions. Imperative languages are </w:t>
      </w:r>
      <w:proofErr w:type="spellStart"/>
      <w:r>
        <w:rPr>
          <w:rFonts w:ascii="Arial" w:hAnsi="Arial" w:cs="Arial"/>
          <w:color w:val="1F1F1F"/>
          <w:sz w:val="21"/>
          <w:szCs w:val="21"/>
        </w:rPr>
        <w:t>modeled</w:t>
      </w:r>
      <w:proofErr w:type="spellEnd"/>
      <w:r>
        <w:rPr>
          <w:rFonts w:ascii="Arial" w:hAnsi="Arial" w:cs="Arial"/>
          <w:color w:val="1F1F1F"/>
          <w:sz w:val="21"/>
          <w:szCs w:val="21"/>
        </w:rPr>
        <w:t xml:space="preserve"> around code statements that can alter the state of the program itself. </w:t>
      </w:r>
    </w:p>
    <w:p w14:paraId="69A572FD"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lastRenderedPageBreak/>
        <w:t>Programming language comparisons</w:t>
      </w:r>
    </w:p>
    <w:p w14:paraId="0B393732"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Python, R, Java and C++ are four of the most commonly used programming languages for data analysis. The following chart compares them using five considerations: speed, accessibility, variable, data science focus, and programming paradigm. </w:t>
      </w:r>
    </w:p>
    <w:tbl>
      <w:tblPr>
        <w:tblW w:w="9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0"/>
        <w:gridCol w:w="1659"/>
        <w:gridCol w:w="2430"/>
        <w:gridCol w:w="1560"/>
        <w:gridCol w:w="2404"/>
      </w:tblGrid>
      <w:tr w:rsidR="00D36C95" w14:paraId="128B1376" w14:textId="77777777" w:rsidTr="00D36C95">
        <w:trPr>
          <w:trHeight w:val="580"/>
          <w:tblHeader/>
        </w:trPr>
        <w:tc>
          <w:tcPr>
            <w:tcW w:w="0" w:type="auto"/>
            <w:shd w:val="clear" w:color="auto" w:fill="auto"/>
            <w:vAlign w:val="center"/>
            <w:hideMark/>
          </w:tcPr>
          <w:p w14:paraId="2D072021" w14:textId="77777777" w:rsidR="00D36C95" w:rsidRDefault="00D36C95">
            <w:pPr>
              <w:pStyle w:val="NormalWeb"/>
              <w:spacing w:before="0" w:beforeAutospacing="0"/>
              <w:rPr>
                <w:b/>
                <w:bCs/>
              </w:rPr>
            </w:pPr>
            <w:r>
              <w:rPr>
                <w:rStyle w:val="Strong"/>
                <w:rFonts w:ascii="unset" w:hAnsi="unset"/>
              </w:rPr>
              <w:t>Features by Software</w:t>
            </w:r>
          </w:p>
        </w:tc>
        <w:tc>
          <w:tcPr>
            <w:tcW w:w="0" w:type="auto"/>
            <w:shd w:val="clear" w:color="auto" w:fill="auto"/>
            <w:vAlign w:val="center"/>
            <w:hideMark/>
          </w:tcPr>
          <w:p w14:paraId="056856DA" w14:textId="77777777" w:rsidR="00D36C95" w:rsidRDefault="00D36C95">
            <w:pPr>
              <w:pStyle w:val="NormalWeb"/>
              <w:spacing w:before="0" w:beforeAutospacing="0"/>
              <w:rPr>
                <w:b/>
                <w:bCs/>
              </w:rPr>
            </w:pPr>
            <w:r>
              <w:rPr>
                <w:rStyle w:val="Strong"/>
                <w:rFonts w:ascii="unset" w:hAnsi="unset"/>
              </w:rPr>
              <w:t>Python</w:t>
            </w:r>
          </w:p>
        </w:tc>
        <w:tc>
          <w:tcPr>
            <w:tcW w:w="0" w:type="auto"/>
            <w:shd w:val="clear" w:color="auto" w:fill="auto"/>
            <w:vAlign w:val="center"/>
            <w:hideMark/>
          </w:tcPr>
          <w:p w14:paraId="0ED899E7" w14:textId="77777777" w:rsidR="00D36C95" w:rsidRDefault="00D36C95">
            <w:pPr>
              <w:pStyle w:val="NormalWeb"/>
              <w:spacing w:before="0" w:beforeAutospacing="0"/>
              <w:rPr>
                <w:b/>
                <w:bCs/>
              </w:rPr>
            </w:pPr>
            <w:r>
              <w:rPr>
                <w:rStyle w:val="Strong"/>
                <w:rFonts w:ascii="unset" w:hAnsi="unset"/>
              </w:rPr>
              <w:t>R</w:t>
            </w:r>
          </w:p>
        </w:tc>
        <w:tc>
          <w:tcPr>
            <w:tcW w:w="0" w:type="auto"/>
            <w:shd w:val="clear" w:color="auto" w:fill="auto"/>
            <w:vAlign w:val="center"/>
            <w:hideMark/>
          </w:tcPr>
          <w:p w14:paraId="2694E8F1" w14:textId="77777777" w:rsidR="00D36C95" w:rsidRDefault="00D36C95">
            <w:pPr>
              <w:pStyle w:val="NormalWeb"/>
              <w:spacing w:before="0" w:beforeAutospacing="0"/>
              <w:rPr>
                <w:b/>
                <w:bCs/>
              </w:rPr>
            </w:pPr>
            <w:r>
              <w:rPr>
                <w:rStyle w:val="Strong"/>
                <w:rFonts w:ascii="unset" w:hAnsi="unset"/>
              </w:rPr>
              <w:t>Java</w:t>
            </w:r>
          </w:p>
        </w:tc>
        <w:tc>
          <w:tcPr>
            <w:tcW w:w="0" w:type="auto"/>
            <w:shd w:val="clear" w:color="auto" w:fill="auto"/>
            <w:vAlign w:val="center"/>
            <w:hideMark/>
          </w:tcPr>
          <w:p w14:paraId="39B93DF8" w14:textId="77777777" w:rsidR="00D36C95" w:rsidRDefault="00D36C95">
            <w:pPr>
              <w:pStyle w:val="NormalWeb"/>
              <w:spacing w:before="0" w:beforeAutospacing="0"/>
              <w:rPr>
                <w:b/>
                <w:bCs/>
              </w:rPr>
            </w:pPr>
            <w:r>
              <w:rPr>
                <w:rStyle w:val="Strong"/>
                <w:rFonts w:ascii="unset" w:hAnsi="unset"/>
              </w:rPr>
              <w:t>C++</w:t>
            </w:r>
          </w:p>
        </w:tc>
      </w:tr>
      <w:tr w:rsidR="00D36C95" w14:paraId="67D4B758" w14:textId="77777777" w:rsidTr="00D36C95">
        <w:trPr>
          <w:trHeight w:val="580"/>
        </w:trPr>
        <w:tc>
          <w:tcPr>
            <w:tcW w:w="0" w:type="auto"/>
            <w:shd w:val="clear" w:color="auto" w:fill="auto"/>
            <w:vAlign w:val="center"/>
            <w:hideMark/>
          </w:tcPr>
          <w:p w14:paraId="7C764A77" w14:textId="77777777" w:rsidR="00D36C95" w:rsidRDefault="00D36C95">
            <w:pPr>
              <w:pStyle w:val="NormalWeb"/>
              <w:spacing w:before="0" w:beforeAutospacing="0"/>
            </w:pPr>
            <w:r>
              <w:rPr>
                <w:rStyle w:val="Strong"/>
                <w:rFonts w:ascii="unset" w:hAnsi="unset"/>
              </w:rPr>
              <w:t>Speed</w:t>
            </w:r>
          </w:p>
        </w:tc>
        <w:tc>
          <w:tcPr>
            <w:tcW w:w="0" w:type="auto"/>
            <w:shd w:val="clear" w:color="auto" w:fill="auto"/>
            <w:vAlign w:val="center"/>
            <w:hideMark/>
          </w:tcPr>
          <w:p w14:paraId="6113A4B3" w14:textId="77777777" w:rsidR="00D36C95" w:rsidRDefault="00D36C95">
            <w:pPr>
              <w:pStyle w:val="NormalWeb"/>
              <w:spacing w:before="0" w:beforeAutospacing="0"/>
            </w:pPr>
            <w:r>
              <w:t>Slower</w:t>
            </w:r>
          </w:p>
        </w:tc>
        <w:tc>
          <w:tcPr>
            <w:tcW w:w="0" w:type="auto"/>
            <w:shd w:val="clear" w:color="auto" w:fill="auto"/>
            <w:vAlign w:val="center"/>
            <w:hideMark/>
          </w:tcPr>
          <w:p w14:paraId="49A24F67" w14:textId="77777777" w:rsidR="00D36C95" w:rsidRDefault="00D36C95">
            <w:pPr>
              <w:pStyle w:val="NormalWeb"/>
              <w:spacing w:before="0" w:beforeAutospacing="0"/>
            </w:pPr>
            <w:r>
              <w:t>Depends on configuration and add-ons</w:t>
            </w:r>
          </w:p>
        </w:tc>
        <w:tc>
          <w:tcPr>
            <w:tcW w:w="0" w:type="auto"/>
            <w:shd w:val="clear" w:color="auto" w:fill="auto"/>
            <w:vAlign w:val="center"/>
            <w:hideMark/>
          </w:tcPr>
          <w:p w14:paraId="72CCFD3A" w14:textId="77777777" w:rsidR="00D36C95" w:rsidRDefault="00D36C95">
            <w:pPr>
              <w:pStyle w:val="NormalWeb"/>
              <w:spacing w:before="0" w:beforeAutospacing="0"/>
            </w:pPr>
            <w:r>
              <w:t>Faster</w:t>
            </w:r>
          </w:p>
        </w:tc>
        <w:tc>
          <w:tcPr>
            <w:tcW w:w="0" w:type="auto"/>
            <w:shd w:val="clear" w:color="auto" w:fill="auto"/>
            <w:vAlign w:val="center"/>
            <w:hideMark/>
          </w:tcPr>
          <w:p w14:paraId="3D1B9FF8" w14:textId="77777777" w:rsidR="00D36C95" w:rsidRDefault="00D36C95">
            <w:pPr>
              <w:pStyle w:val="NormalWeb"/>
              <w:spacing w:before="0" w:beforeAutospacing="0"/>
            </w:pPr>
            <w:r>
              <w:t>Very fast</w:t>
            </w:r>
          </w:p>
        </w:tc>
      </w:tr>
      <w:tr w:rsidR="00D36C95" w14:paraId="7E8B8574" w14:textId="77777777" w:rsidTr="00D36C95">
        <w:trPr>
          <w:trHeight w:val="282"/>
        </w:trPr>
        <w:tc>
          <w:tcPr>
            <w:tcW w:w="0" w:type="auto"/>
            <w:shd w:val="clear" w:color="auto" w:fill="auto"/>
            <w:vAlign w:val="center"/>
            <w:hideMark/>
          </w:tcPr>
          <w:p w14:paraId="668AAB65" w14:textId="77777777" w:rsidR="00D36C95" w:rsidRDefault="00D36C95">
            <w:pPr>
              <w:pStyle w:val="NormalWeb"/>
              <w:spacing w:before="0" w:beforeAutospacing="0"/>
            </w:pPr>
            <w:r>
              <w:rPr>
                <w:rStyle w:val="Strong"/>
                <w:rFonts w:ascii="unset" w:hAnsi="unset"/>
              </w:rPr>
              <w:t>Accessibility</w:t>
            </w:r>
          </w:p>
        </w:tc>
        <w:tc>
          <w:tcPr>
            <w:tcW w:w="0" w:type="auto"/>
            <w:shd w:val="clear" w:color="auto" w:fill="auto"/>
            <w:vAlign w:val="center"/>
            <w:hideMark/>
          </w:tcPr>
          <w:p w14:paraId="70DE2844" w14:textId="77777777" w:rsidR="00D36C95" w:rsidRDefault="00D36C95">
            <w:pPr>
              <w:pStyle w:val="NormalWeb"/>
              <w:spacing w:before="0" w:beforeAutospacing="0"/>
            </w:pPr>
            <w:r>
              <w:t>Easy to learn</w:t>
            </w:r>
          </w:p>
        </w:tc>
        <w:tc>
          <w:tcPr>
            <w:tcW w:w="0" w:type="auto"/>
            <w:shd w:val="clear" w:color="auto" w:fill="auto"/>
            <w:vAlign w:val="center"/>
            <w:hideMark/>
          </w:tcPr>
          <w:p w14:paraId="15BBAC18" w14:textId="77777777" w:rsidR="00D36C95" w:rsidRDefault="00D36C95">
            <w:pPr>
              <w:pStyle w:val="NormalWeb"/>
              <w:spacing w:before="0" w:beforeAutospacing="0"/>
            </w:pPr>
            <w:r>
              <w:t>Complex</w:t>
            </w:r>
          </w:p>
        </w:tc>
        <w:tc>
          <w:tcPr>
            <w:tcW w:w="0" w:type="auto"/>
            <w:shd w:val="clear" w:color="auto" w:fill="auto"/>
            <w:vAlign w:val="center"/>
            <w:hideMark/>
          </w:tcPr>
          <w:p w14:paraId="5BC5E411" w14:textId="77777777" w:rsidR="00D36C95" w:rsidRDefault="00D36C95">
            <w:pPr>
              <w:pStyle w:val="NormalWeb"/>
              <w:spacing w:before="0" w:beforeAutospacing="0"/>
            </w:pPr>
            <w:r>
              <w:t>Easy to learn</w:t>
            </w:r>
          </w:p>
        </w:tc>
        <w:tc>
          <w:tcPr>
            <w:tcW w:w="0" w:type="auto"/>
            <w:shd w:val="clear" w:color="auto" w:fill="auto"/>
            <w:vAlign w:val="center"/>
            <w:hideMark/>
          </w:tcPr>
          <w:p w14:paraId="51CB47BA" w14:textId="77777777" w:rsidR="00D36C95" w:rsidRDefault="00D36C95">
            <w:pPr>
              <w:pStyle w:val="NormalWeb"/>
              <w:spacing w:before="0" w:beforeAutospacing="0"/>
            </w:pPr>
            <w:r>
              <w:t>Complex</w:t>
            </w:r>
          </w:p>
        </w:tc>
      </w:tr>
      <w:tr w:rsidR="00D36C95" w14:paraId="14B7C8AA" w14:textId="77777777" w:rsidTr="00D36C95">
        <w:trPr>
          <w:trHeight w:val="282"/>
        </w:trPr>
        <w:tc>
          <w:tcPr>
            <w:tcW w:w="0" w:type="auto"/>
            <w:shd w:val="clear" w:color="auto" w:fill="auto"/>
            <w:vAlign w:val="center"/>
            <w:hideMark/>
          </w:tcPr>
          <w:p w14:paraId="498BC001" w14:textId="77777777" w:rsidR="00D36C95" w:rsidRDefault="00D36C95">
            <w:pPr>
              <w:pStyle w:val="NormalWeb"/>
              <w:spacing w:before="0" w:beforeAutospacing="0"/>
            </w:pPr>
            <w:r>
              <w:rPr>
                <w:rStyle w:val="Strong"/>
                <w:rFonts w:ascii="unset" w:hAnsi="unset"/>
              </w:rPr>
              <w:t>Variable</w:t>
            </w:r>
          </w:p>
        </w:tc>
        <w:tc>
          <w:tcPr>
            <w:tcW w:w="0" w:type="auto"/>
            <w:shd w:val="clear" w:color="auto" w:fill="auto"/>
            <w:vAlign w:val="center"/>
            <w:hideMark/>
          </w:tcPr>
          <w:p w14:paraId="1151D2CA" w14:textId="77777777" w:rsidR="00D36C95" w:rsidRDefault="00D36C95">
            <w:pPr>
              <w:pStyle w:val="NormalWeb"/>
              <w:spacing w:before="0" w:beforeAutospacing="0"/>
            </w:pPr>
            <w:r>
              <w:t>Dynamic</w:t>
            </w:r>
          </w:p>
        </w:tc>
        <w:tc>
          <w:tcPr>
            <w:tcW w:w="0" w:type="auto"/>
            <w:shd w:val="clear" w:color="auto" w:fill="auto"/>
            <w:vAlign w:val="center"/>
            <w:hideMark/>
          </w:tcPr>
          <w:p w14:paraId="0B103C7E" w14:textId="77777777" w:rsidR="00D36C95" w:rsidRDefault="00D36C95">
            <w:pPr>
              <w:pStyle w:val="NormalWeb"/>
              <w:spacing w:before="0" w:beforeAutospacing="0"/>
            </w:pPr>
            <w:r>
              <w:t>Dynamic</w:t>
            </w:r>
          </w:p>
        </w:tc>
        <w:tc>
          <w:tcPr>
            <w:tcW w:w="0" w:type="auto"/>
            <w:shd w:val="clear" w:color="auto" w:fill="auto"/>
            <w:vAlign w:val="center"/>
            <w:hideMark/>
          </w:tcPr>
          <w:p w14:paraId="08ED6E97" w14:textId="77777777" w:rsidR="00D36C95" w:rsidRDefault="00D36C95">
            <w:pPr>
              <w:pStyle w:val="NormalWeb"/>
              <w:spacing w:before="0" w:beforeAutospacing="0"/>
            </w:pPr>
            <w:r>
              <w:t>Static</w:t>
            </w:r>
          </w:p>
        </w:tc>
        <w:tc>
          <w:tcPr>
            <w:tcW w:w="0" w:type="auto"/>
            <w:shd w:val="clear" w:color="auto" w:fill="auto"/>
            <w:vAlign w:val="center"/>
            <w:hideMark/>
          </w:tcPr>
          <w:p w14:paraId="17B84EE8" w14:textId="77777777" w:rsidR="00D36C95" w:rsidRDefault="00D36C95">
            <w:pPr>
              <w:pStyle w:val="NormalWeb"/>
              <w:spacing w:before="0" w:beforeAutospacing="0"/>
            </w:pPr>
            <w:r>
              <w:t>Declarative</w:t>
            </w:r>
          </w:p>
        </w:tc>
      </w:tr>
      <w:tr w:rsidR="00D36C95" w14:paraId="553AB5B0" w14:textId="77777777" w:rsidTr="00D36C95">
        <w:trPr>
          <w:trHeight w:val="862"/>
        </w:trPr>
        <w:tc>
          <w:tcPr>
            <w:tcW w:w="0" w:type="auto"/>
            <w:shd w:val="clear" w:color="auto" w:fill="auto"/>
            <w:vAlign w:val="center"/>
            <w:hideMark/>
          </w:tcPr>
          <w:p w14:paraId="6999E5F1" w14:textId="77777777" w:rsidR="00D36C95" w:rsidRDefault="00D36C95">
            <w:pPr>
              <w:pStyle w:val="NormalWeb"/>
              <w:spacing w:before="0" w:beforeAutospacing="0"/>
            </w:pPr>
            <w:r>
              <w:rPr>
                <w:rStyle w:val="Strong"/>
                <w:rFonts w:ascii="unset" w:hAnsi="unset"/>
              </w:rPr>
              <w:t>Data science focus</w:t>
            </w:r>
          </w:p>
        </w:tc>
        <w:tc>
          <w:tcPr>
            <w:tcW w:w="0" w:type="auto"/>
            <w:shd w:val="clear" w:color="auto" w:fill="auto"/>
            <w:vAlign w:val="center"/>
            <w:hideMark/>
          </w:tcPr>
          <w:p w14:paraId="501733A1" w14:textId="77777777" w:rsidR="00D36C95" w:rsidRDefault="00D36C95">
            <w:pPr>
              <w:pStyle w:val="NormalWeb"/>
              <w:spacing w:before="0" w:beforeAutospacing="0"/>
            </w:pPr>
            <w:r>
              <w:t>Machine learning and automated analysis</w:t>
            </w:r>
          </w:p>
        </w:tc>
        <w:tc>
          <w:tcPr>
            <w:tcW w:w="0" w:type="auto"/>
            <w:shd w:val="clear" w:color="auto" w:fill="auto"/>
            <w:vAlign w:val="center"/>
            <w:hideMark/>
          </w:tcPr>
          <w:p w14:paraId="2524829A" w14:textId="77777777" w:rsidR="00D36C95" w:rsidRDefault="00D36C95">
            <w:pPr>
              <w:pStyle w:val="NormalWeb"/>
              <w:spacing w:before="0" w:beforeAutospacing="0"/>
            </w:pPr>
            <w:r>
              <w:t>Exploratory data analysis and building extensive statistical libraries </w:t>
            </w:r>
          </w:p>
        </w:tc>
        <w:tc>
          <w:tcPr>
            <w:tcW w:w="0" w:type="auto"/>
            <w:shd w:val="clear" w:color="auto" w:fill="auto"/>
            <w:vAlign w:val="center"/>
            <w:hideMark/>
          </w:tcPr>
          <w:p w14:paraId="04B322FE" w14:textId="77777777" w:rsidR="00D36C95" w:rsidRDefault="00D36C95">
            <w:pPr>
              <w:pStyle w:val="NormalWeb"/>
              <w:spacing w:before="0" w:beforeAutospacing="0"/>
            </w:pPr>
            <w:r>
              <w:t>Used across projects with open-source assets</w:t>
            </w:r>
          </w:p>
        </w:tc>
        <w:tc>
          <w:tcPr>
            <w:tcW w:w="0" w:type="auto"/>
            <w:shd w:val="clear" w:color="auto" w:fill="auto"/>
            <w:vAlign w:val="center"/>
            <w:hideMark/>
          </w:tcPr>
          <w:p w14:paraId="675223F7" w14:textId="77777777" w:rsidR="00D36C95" w:rsidRDefault="00D36C95">
            <w:pPr>
              <w:pStyle w:val="NormalWeb"/>
              <w:spacing w:before="0" w:beforeAutospacing="0"/>
            </w:pPr>
            <w:r>
              <w:t>Not as widely used but very powerful implementations</w:t>
            </w:r>
          </w:p>
        </w:tc>
      </w:tr>
      <w:tr w:rsidR="00D36C95" w14:paraId="20EFEEC7" w14:textId="77777777" w:rsidTr="00D36C95">
        <w:trPr>
          <w:trHeight w:val="580"/>
        </w:trPr>
        <w:tc>
          <w:tcPr>
            <w:tcW w:w="0" w:type="auto"/>
            <w:shd w:val="clear" w:color="auto" w:fill="auto"/>
            <w:vAlign w:val="center"/>
            <w:hideMark/>
          </w:tcPr>
          <w:p w14:paraId="4858FD8C" w14:textId="77777777" w:rsidR="00D36C95" w:rsidRDefault="00D36C95">
            <w:pPr>
              <w:pStyle w:val="NormalWeb"/>
              <w:spacing w:before="0" w:beforeAutospacing="0"/>
            </w:pPr>
            <w:r>
              <w:rPr>
                <w:rStyle w:val="Strong"/>
                <w:rFonts w:ascii="unset" w:hAnsi="unset"/>
              </w:rPr>
              <w:t>Programming Paradigm</w:t>
            </w:r>
          </w:p>
        </w:tc>
        <w:tc>
          <w:tcPr>
            <w:tcW w:w="0" w:type="auto"/>
            <w:shd w:val="clear" w:color="auto" w:fill="auto"/>
            <w:vAlign w:val="center"/>
            <w:hideMark/>
          </w:tcPr>
          <w:p w14:paraId="1903D12F" w14:textId="77777777" w:rsidR="00D36C95" w:rsidRDefault="00D36C95">
            <w:pPr>
              <w:pStyle w:val="NormalWeb"/>
              <w:spacing w:before="0" w:beforeAutospacing="0"/>
            </w:pPr>
            <w:r>
              <w:t>Object-oriented</w:t>
            </w:r>
          </w:p>
        </w:tc>
        <w:tc>
          <w:tcPr>
            <w:tcW w:w="0" w:type="auto"/>
            <w:shd w:val="clear" w:color="auto" w:fill="auto"/>
            <w:vAlign w:val="center"/>
            <w:hideMark/>
          </w:tcPr>
          <w:p w14:paraId="427CAC13" w14:textId="77777777" w:rsidR="00D36C95" w:rsidRDefault="00D36C95">
            <w:pPr>
              <w:pStyle w:val="NormalWeb"/>
              <w:spacing w:before="0" w:beforeAutospacing="0"/>
            </w:pPr>
            <w:r>
              <w:t>Functional language</w:t>
            </w:r>
          </w:p>
        </w:tc>
        <w:tc>
          <w:tcPr>
            <w:tcW w:w="0" w:type="auto"/>
            <w:shd w:val="clear" w:color="auto" w:fill="auto"/>
            <w:vAlign w:val="center"/>
            <w:hideMark/>
          </w:tcPr>
          <w:p w14:paraId="43E230FD" w14:textId="77777777" w:rsidR="00D36C95" w:rsidRDefault="00D36C95">
            <w:pPr>
              <w:pStyle w:val="NormalWeb"/>
              <w:spacing w:before="0" w:beforeAutospacing="0"/>
            </w:pPr>
            <w:r>
              <w:t>Object-oriented</w:t>
            </w:r>
          </w:p>
        </w:tc>
        <w:tc>
          <w:tcPr>
            <w:tcW w:w="0" w:type="auto"/>
            <w:shd w:val="clear" w:color="auto" w:fill="auto"/>
            <w:vAlign w:val="center"/>
            <w:hideMark/>
          </w:tcPr>
          <w:p w14:paraId="577E3CD0" w14:textId="77777777" w:rsidR="00D36C95" w:rsidRDefault="00D36C95">
            <w:pPr>
              <w:pStyle w:val="NormalWeb"/>
              <w:spacing w:before="0" w:beforeAutospacing="0"/>
            </w:pPr>
            <w:r>
              <w:t>Multi-paradigm (imperative &amp; object-oriented)</w:t>
            </w:r>
          </w:p>
        </w:tc>
      </w:tr>
    </w:tbl>
    <w:p w14:paraId="2FA7FB65"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t>Key takeaways</w:t>
      </w:r>
    </w:p>
    <w:p w14:paraId="5A6426E2"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There are a number of different programming languages that can be used for data analysis. Each language has its own benefits and drawbacks. Learning to work with different languages will give you the opportunity to broaden your data skills and access new tools for your analysis. However, in this certificate program, Python will be your sole focus. As mentioned previously, Python is an easy to learn, object-oriented programming language that engages dynamic variables; though it sometimes requires a longer time to execute, it is a great tool for machine learning and automated analysis.</w:t>
      </w:r>
    </w:p>
    <w:p w14:paraId="46C729AD" w14:textId="77777777" w:rsidR="00F73D88" w:rsidRDefault="00F73D88"/>
    <w:p w14:paraId="0CA4A8AA" w14:textId="77777777" w:rsidR="00D36C95" w:rsidRDefault="00D36C95"/>
    <w:p w14:paraId="77C9A44A" w14:textId="77777777" w:rsidR="00D36C95" w:rsidRDefault="00D36C95"/>
    <w:p w14:paraId="4C3EAC92" w14:textId="77777777" w:rsidR="00D36C95" w:rsidRDefault="00D36C95"/>
    <w:p w14:paraId="15C13A18" w14:textId="77777777" w:rsidR="00D36C95" w:rsidRDefault="00D36C95"/>
    <w:p w14:paraId="5D605AE1" w14:textId="77777777" w:rsidR="00D36C95" w:rsidRDefault="00D36C95"/>
    <w:p w14:paraId="7EB1EAAA" w14:textId="77777777" w:rsidR="00D36C95" w:rsidRDefault="00D36C95"/>
    <w:p w14:paraId="6FC9DC8C" w14:textId="77777777" w:rsidR="00D36C95" w:rsidRDefault="00D36C95"/>
    <w:p w14:paraId="06CC4EE8" w14:textId="77777777" w:rsidR="00D36C95" w:rsidRDefault="00D36C95" w:rsidP="00D36C95">
      <w:pPr>
        <w:pStyle w:val="Heading1"/>
        <w:shd w:val="clear" w:color="auto" w:fill="FFFFFF"/>
        <w:spacing w:before="0" w:beforeAutospacing="0" w:after="0" w:afterAutospacing="0"/>
        <w:rPr>
          <w:rFonts w:ascii="Arial" w:hAnsi="Arial" w:cs="Arial"/>
          <w:color w:val="1F1F1F"/>
        </w:rPr>
      </w:pPr>
      <w:r>
        <w:rPr>
          <w:rFonts w:ascii="Arial" w:hAnsi="Arial" w:cs="Arial"/>
          <w:color w:val="1F1F1F"/>
        </w:rPr>
        <w:lastRenderedPageBreak/>
        <w:t xml:space="preserve">Create, upload, and edit </w:t>
      </w:r>
      <w:proofErr w:type="spellStart"/>
      <w:r>
        <w:rPr>
          <w:rFonts w:ascii="Arial" w:hAnsi="Arial" w:cs="Arial"/>
          <w:color w:val="1F1F1F"/>
        </w:rPr>
        <w:t>Jupyter</w:t>
      </w:r>
      <w:proofErr w:type="spellEnd"/>
      <w:r>
        <w:rPr>
          <w:rFonts w:ascii="Arial" w:hAnsi="Arial" w:cs="Arial"/>
          <w:color w:val="1F1F1F"/>
        </w:rPr>
        <w:t xml:space="preserve"> Notebooks</w:t>
      </w:r>
    </w:p>
    <w:p w14:paraId="66FBCDD4" w14:textId="77777777" w:rsidR="00D36C95" w:rsidRDefault="00D36C95" w:rsidP="00D36C95">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is an open-source web application for creating and sharing documents containing live code, mathematical formulas, visualizations, and text. This is a great tool to practice developing and presenting code in a standardized text block format that is interactive and shareable. You can create code, mathematical formulas, data visualizations, and even freestyle text. </w:t>
      </w:r>
    </w:p>
    <w:p w14:paraId="65143D04"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will be using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to write, execute, and present your own code throughout this program. This reading will guide you through creating and uploading your own notebook; that way, you’ll have everything you need to practice your Python skills in upcoming activities.</w:t>
      </w:r>
    </w:p>
    <w:p w14:paraId="5475BE15" w14:textId="77777777" w:rsidR="00D36C95" w:rsidRDefault="00D36C95" w:rsidP="00D36C95">
      <w:pPr>
        <w:pStyle w:val="Heading2"/>
        <w:shd w:val="clear" w:color="auto" w:fill="FFFFFF"/>
        <w:spacing w:before="0" w:beforeAutospacing="0"/>
        <w:rPr>
          <w:rFonts w:ascii="Arial" w:hAnsi="Arial" w:cs="Arial"/>
          <w:color w:val="1F1F1F"/>
        </w:rPr>
      </w:pPr>
      <w:proofErr w:type="spellStart"/>
      <w:r>
        <w:rPr>
          <w:rFonts w:ascii="Arial" w:hAnsi="Arial" w:cs="Arial"/>
          <w:color w:val="1F1F1F"/>
        </w:rPr>
        <w:t>Jupyter</w:t>
      </w:r>
      <w:proofErr w:type="spellEnd"/>
      <w:r>
        <w:rPr>
          <w:rFonts w:ascii="Arial" w:hAnsi="Arial" w:cs="Arial"/>
          <w:color w:val="1F1F1F"/>
        </w:rPr>
        <w:t xml:space="preserve"> Notebook</w:t>
      </w:r>
    </w:p>
    <w:p w14:paraId="440A2098"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access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directly from your browser or download the desktop application onto your device to work with over 100 programming languages, including some you might already know like R and Python.</w:t>
      </w:r>
    </w:p>
    <w:p w14:paraId="53912F73"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When you first access the Notebook interface, you can find both outputs and code in a horizontal block format. Select</w:t>
      </w:r>
      <w:r>
        <w:rPr>
          <w:rStyle w:val="Strong"/>
          <w:rFonts w:ascii="unset" w:hAnsi="unset" w:cs="Arial"/>
          <w:color w:val="1F1F1F"/>
          <w:sz w:val="21"/>
          <w:szCs w:val="21"/>
        </w:rPr>
        <w:t xml:space="preserve"> View\Show Line Numbers</w:t>
      </w:r>
      <w:r>
        <w:rPr>
          <w:rFonts w:ascii="Arial" w:hAnsi="Arial" w:cs="Arial"/>
          <w:color w:val="1F1F1F"/>
          <w:sz w:val="21"/>
          <w:szCs w:val="21"/>
        </w:rPr>
        <w:t xml:space="preserve"> to view a code block’s line number identification.</w:t>
      </w:r>
    </w:p>
    <w:p w14:paraId="03D62C84" w14:textId="63761EC9"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D0B3295" wp14:editId="1FAA4DC4">
            <wp:extent cx="5943600" cy="2799715"/>
            <wp:effectExtent l="0" t="0" r="0" b="0"/>
            <wp:docPr id="1715959327" name="Picture 14" descr="The Jupyter Notebook left side menu is open with a file name highlighted and the selected file is open in 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Jupyter Notebook left side menu is open with a file name highlighted and the selected file is open in the main wind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14:paraId="4A768058"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From here, you will be able to create or upload your own notebook to start coding.</w:t>
      </w:r>
    </w:p>
    <w:p w14:paraId="3F26993E"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t>Create a notebook</w:t>
      </w:r>
    </w:p>
    <w:p w14:paraId="46D1C13B"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create and code new files directly in the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interface or upload files to work with from a drive. These notebooks can be accessed from the folder and file window, which displays what notebooks are currently available in your browser. Files uploaded to cloud software are available anywhere the internet is accessible.</w:t>
      </w:r>
    </w:p>
    <w:p w14:paraId="77EEC8E0" w14:textId="1F38BBD6"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1A077D0" wp14:editId="5F642051">
            <wp:extent cx="5943600" cy="3061335"/>
            <wp:effectExtent l="0" t="0" r="0" b="0"/>
            <wp:docPr id="352495956" name="Picture 13" descr="Open Lab opens the browser interface displaying folders and existing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 Lab opens the browser interface displaying folders and existing noteboo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61335"/>
                    </a:xfrm>
                    <a:prstGeom prst="rect">
                      <a:avLst/>
                    </a:prstGeom>
                    <a:noFill/>
                    <a:ln>
                      <a:noFill/>
                    </a:ln>
                  </pic:spPr>
                </pic:pic>
              </a:graphicData>
            </a:graphic>
          </wp:inline>
        </w:drawing>
      </w:r>
    </w:p>
    <w:p w14:paraId="1E9D2E6A"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access the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for this program in Coursera’s </w:t>
      </w:r>
      <w:r>
        <w:rPr>
          <w:rStyle w:val="Emphasis"/>
          <w:rFonts w:ascii="Arial" w:hAnsi="Arial" w:cs="Arial"/>
          <w:color w:val="1F1F1F"/>
          <w:sz w:val="21"/>
          <w:szCs w:val="21"/>
        </w:rPr>
        <w:t>Labs</w:t>
      </w:r>
      <w:r>
        <w:rPr>
          <w:rFonts w:ascii="Arial" w:hAnsi="Arial" w:cs="Arial"/>
          <w:color w:val="1F1F1F"/>
          <w:sz w:val="21"/>
          <w:szCs w:val="21"/>
        </w:rPr>
        <w:t xml:space="preserve"> section. If you have not previously been in a lab, select </w:t>
      </w:r>
      <w:r>
        <w:rPr>
          <w:rStyle w:val="Strong"/>
          <w:rFonts w:ascii="unset" w:hAnsi="unset" w:cs="Arial"/>
          <w:i/>
          <w:iCs/>
          <w:color w:val="1F1F1F"/>
          <w:sz w:val="21"/>
          <w:szCs w:val="21"/>
        </w:rPr>
        <w:t>Open Lab</w:t>
      </w:r>
      <w:r>
        <w:rPr>
          <w:rFonts w:ascii="Arial" w:hAnsi="Arial" w:cs="Arial"/>
          <w:color w:val="1F1F1F"/>
          <w:sz w:val="21"/>
          <w:szCs w:val="21"/>
        </w:rPr>
        <w:t>.</w:t>
      </w:r>
    </w:p>
    <w:p w14:paraId="0F0A67DC" w14:textId="22DF7176"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4213FCD" wp14:editId="5B428B1B">
            <wp:extent cx="5943600" cy="1461770"/>
            <wp:effectExtent l="0" t="0" r="0" b="0"/>
            <wp:docPr id="226009420" name="Picture 12" descr="Coursera Labs window displaying access buttons, on the left, to each set of weekly course lab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ra Labs window displaying access buttons, on the left, to each set of weekly course lab noteboo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461770"/>
                    </a:xfrm>
                    <a:prstGeom prst="rect">
                      <a:avLst/>
                    </a:prstGeom>
                    <a:noFill/>
                    <a:ln>
                      <a:noFill/>
                    </a:ln>
                  </pic:spPr>
                </pic:pic>
              </a:graphicData>
            </a:graphic>
          </wp:inline>
        </w:drawing>
      </w:r>
    </w:p>
    <w:p w14:paraId="1D3F241D"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Coursera Labs will either prompt you to start a new notebook or resume an existing one. Access in-progress labs by selecting the </w:t>
      </w:r>
      <w:r>
        <w:rPr>
          <w:rStyle w:val="Strong"/>
          <w:rFonts w:ascii="unset" w:hAnsi="unset" w:cs="Arial"/>
          <w:i/>
          <w:iCs/>
          <w:color w:val="1F1F1F"/>
          <w:sz w:val="21"/>
          <w:szCs w:val="21"/>
        </w:rPr>
        <w:t>Resume</w:t>
      </w:r>
      <w:r>
        <w:rPr>
          <w:rFonts w:ascii="Arial" w:hAnsi="Arial" w:cs="Arial"/>
          <w:color w:val="1F1F1F"/>
          <w:sz w:val="21"/>
          <w:szCs w:val="21"/>
        </w:rPr>
        <w:t xml:space="preserve"> button.</w:t>
      </w:r>
    </w:p>
    <w:p w14:paraId="1A592110" w14:textId="2CC68497"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A998220" wp14:editId="06740A94">
            <wp:extent cx="5943600" cy="3143885"/>
            <wp:effectExtent l="0" t="0" r="0" b="0"/>
            <wp:docPr id="176236003" name="Picture 11" descr="Selecting Open Lab opens a browser window displaying folders and existing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Open Lab opens a browser window displaying folders and existing noteboo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685622F3"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Select </w:t>
      </w:r>
      <w:r>
        <w:rPr>
          <w:rStyle w:val="Strong"/>
          <w:rFonts w:ascii="unset" w:hAnsi="unset" w:cs="Arial"/>
          <w:color w:val="1F1F1F"/>
          <w:sz w:val="21"/>
          <w:szCs w:val="21"/>
        </w:rPr>
        <w:t>New</w:t>
      </w:r>
      <w:r>
        <w:rPr>
          <w:rFonts w:ascii="Arial" w:hAnsi="Arial" w:cs="Arial"/>
          <w:color w:val="1F1F1F"/>
          <w:sz w:val="21"/>
          <w:szCs w:val="21"/>
        </w:rPr>
        <w:t xml:space="preserve"> to create a new notebook.</w:t>
      </w:r>
    </w:p>
    <w:p w14:paraId="4B87B0B3" w14:textId="340BA691"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E21D9C5" wp14:editId="0B00AD79">
            <wp:extent cx="5943600" cy="1503680"/>
            <wp:effectExtent l="0" t="0" r="0" b="0"/>
            <wp:docPr id="1887349155" name="Picture 10" descr="The Jupyter Notebooks main page displays course notebooks and folders such as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Jupyter Notebooks main page displays course notebooks and folders such as “Datase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F929680"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Make sure to select the </w:t>
      </w:r>
      <w:r>
        <w:rPr>
          <w:rStyle w:val="Strong"/>
          <w:rFonts w:ascii="unset" w:hAnsi="unset" w:cs="Arial"/>
          <w:i/>
          <w:iCs/>
          <w:color w:val="1F1F1F"/>
          <w:sz w:val="21"/>
          <w:szCs w:val="21"/>
        </w:rPr>
        <w:t>Python 3</w:t>
      </w:r>
      <w:r>
        <w:rPr>
          <w:rFonts w:ascii="Arial" w:hAnsi="Arial" w:cs="Arial"/>
          <w:color w:val="1F1F1F"/>
          <w:sz w:val="21"/>
          <w:szCs w:val="21"/>
        </w:rPr>
        <w:t xml:space="preserve"> engine for your notebook so that you are coding in the appropriate language.</w:t>
      </w:r>
    </w:p>
    <w:p w14:paraId="25A46D51"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t>Upload a notebook</w:t>
      </w:r>
    </w:p>
    <w:p w14:paraId="30027479"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upload any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file or other file converted to a notebook. If the file doesn’t have </w:t>
      </w:r>
      <w:proofErr w:type="gramStart"/>
      <w:r>
        <w:rPr>
          <w:rFonts w:ascii="Arial" w:hAnsi="Arial" w:cs="Arial"/>
          <w:color w:val="1F1F1F"/>
          <w:sz w:val="21"/>
          <w:szCs w:val="21"/>
        </w:rPr>
        <w:t>an .</w:t>
      </w:r>
      <w:proofErr w:type="spellStart"/>
      <w:r>
        <w:rPr>
          <w:rFonts w:ascii="Arial" w:hAnsi="Arial" w:cs="Arial"/>
          <w:color w:val="1F1F1F"/>
          <w:sz w:val="21"/>
          <w:szCs w:val="21"/>
        </w:rPr>
        <w:t>ipynb</w:t>
      </w:r>
      <w:proofErr w:type="spellEnd"/>
      <w:proofErr w:type="gramEnd"/>
      <w:r>
        <w:rPr>
          <w:rFonts w:ascii="Arial" w:hAnsi="Arial" w:cs="Arial"/>
          <w:color w:val="1F1F1F"/>
          <w:sz w:val="21"/>
          <w:szCs w:val="21"/>
        </w:rPr>
        <w:t xml:space="preserve"> extension, it will need to be converted in the application creating the .</w:t>
      </w:r>
      <w:proofErr w:type="spellStart"/>
      <w:r>
        <w:rPr>
          <w:rFonts w:ascii="Arial" w:hAnsi="Arial" w:cs="Arial"/>
          <w:color w:val="1F1F1F"/>
          <w:sz w:val="21"/>
          <w:szCs w:val="21"/>
        </w:rPr>
        <w:t>py</w:t>
      </w:r>
      <w:proofErr w:type="spellEnd"/>
      <w:r>
        <w:rPr>
          <w:rFonts w:ascii="Arial" w:hAnsi="Arial" w:cs="Arial"/>
          <w:color w:val="1F1F1F"/>
          <w:sz w:val="21"/>
          <w:szCs w:val="21"/>
        </w:rPr>
        <w:t xml:space="preserve"> extension first. You can check out </w:t>
      </w:r>
      <w:hyperlink r:id="rId23" w:tgtFrame="_blank" w:history="1">
        <w:proofErr w:type="spellStart"/>
        <w:r>
          <w:rPr>
            <w:rStyle w:val="Hyperlink"/>
            <w:rFonts w:ascii="Arial" w:eastAsiaTheme="majorEastAsia" w:hAnsi="Arial" w:cs="Arial"/>
            <w:sz w:val="21"/>
            <w:szCs w:val="21"/>
          </w:rPr>
          <w:t>StackOverflow</w:t>
        </w:r>
        <w:proofErr w:type="spellEnd"/>
      </w:hyperlink>
      <w:r>
        <w:rPr>
          <w:rFonts w:ascii="Arial" w:hAnsi="Arial" w:cs="Arial"/>
          <w:color w:val="1F1F1F"/>
          <w:sz w:val="21"/>
          <w:szCs w:val="21"/>
        </w:rPr>
        <w:t xml:space="preserve"> for more information about how to convert .</w:t>
      </w:r>
      <w:proofErr w:type="spellStart"/>
      <w:r>
        <w:rPr>
          <w:rFonts w:ascii="Arial" w:hAnsi="Arial" w:cs="Arial"/>
          <w:color w:val="1F1F1F"/>
          <w:sz w:val="21"/>
          <w:szCs w:val="21"/>
        </w:rPr>
        <w:t>py</w:t>
      </w:r>
      <w:proofErr w:type="spellEnd"/>
      <w:r>
        <w:rPr>
          <w:rFonts w:ascii="Arial" w:hAnsi="Arial" w:cs="Arial"/>
          <w:color w:val="1F1F1F"/>
          <w:sz w:val="21"/>
          <w:szCs w:val="21"/>
        </w:rPr>
        <w:t xml:space="preserve"> </w:t>
      </w:r>
      <w:proofErr w:type="gramStart"/>
      <w:r>
        <w:rPr>
          <w:rFonts w:ascii="Arial" w:hAnsi="Arial" w:cs="Arial"/>
          <w:color w:val="1F1F1F"/>
          <w:sz w:val="21"/>
          <w:szCs w:val="21"/>
        </w:rPr>
        <w:t>to .</w:t>
      </w:r>
      <w:proofErr w:type="spellStart"/>
      <w:r>
        <w:rPr>
          <w:rFonts w:ascii="Arial" w:hAnsi="Arial" w:cs="Arial"/>
          <w:color w:val="1F1F1F"/>
          <w:sz w:val="21"/>
          <w:szCs w:val="21"/>
        </w:rPr>
        <w:t>ipynb</w:t>
      </w:r>
      <w:proofErr w:type="spellEnd"/>
      <w:proofErr w:type="gramEnd"/>
      <w:r>
        <w:rPr>
          <w:rFonts w:ascii="Arial" w:hAnsi="Arial" w:cs="Arial"/>
          <w:color w:val="1F1F1F"/>
          <w:sz w:val="21"/>
          <w:szCs w:val="21"/>
        </w:rPr>
        <w:t xml:space="preserve"> files. To upload a notebook to Coursera, click the </w:t>
      </w:r>
      <w:r>
        <w:rPr>
          <w:rStyle w:val="Strong"/>
          <w:rFonts w:ascii="unset" w:hAnsi="unset" w:cs="Arial"/>
          <w:color w:val="1F1F1F"/>
          <w:sz w:val="21"/>
          <w:szCs w:val="21"/>
        </w:rPr>
        <w:t>Upload</w:t>
      </w:r>
      <w:r>
        <w:rPr>
          <w:rFonts w:ascii="Arial" w:hAnsi="Arial" w:cs="Arial"/>
          <w:color w:val="1F1F1F"/>
          <w:sz w:val="21"/>
          <w:szCs w:val="21"/>
        </w:rPr>
        <w:t xml:space="preserve"> button and select it from your files.</w:t>
      </w:r>
    </w:p>
    <w:p w14:paraId="693B1AB3" w14:textId="3E71FD65"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63AC33BB" wp14:editId="4C74F89A">
            <wp:extent cx="5943600" cy="1288415"/>
            <wp:effectExtent l="0" t="0" r="0" b="0"/>
            <wp:docPr id="301162163" name="Picture 9" descr="Select “Upload” to open an explorer window and search for an .ipynb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Upload” to open an explorer window and search for an .ipynb fi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p w14:paraId="1B7C2F94"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Once you have selected the appropriate file, select open to import it.</w:t>
      </w:r>
    </w:p>
    <w:p w14:paraId="0639FF7C" w14:textId="1D5C954B"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0496C9E" wp14:editId="47FF0481">
            <wp:extent cx="5943600" cy="3190240"/>
            <wp:effectExtent l="0" t="0" r="0" b="0"/>
            <wp:docPr id="465686058" name="Picture 8" descr="Navigate to a storage folder and select “open” to load it into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e to a storage folder and select “open” to load it into Jupyt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7A0AECCB"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By default, files are sorted alphabetically, but you can toggle this to sort by your most recent files instead.</w:t>
      </w:r>
    </w:p>
    <w:p w14:paraId="102B2328" w14:textId="15A00462"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BD8C183" wp14:editId="5E058A85">
            <wp:extent cx="5943600" cy="2850515"/>
            <wp:effectExtent l="0" t="0" r="0" b="0"/>
            <wp:docPr id="652523214" name="Picture 7" descr="The bottom of the list displays an uploaded .ipynb notebook file. Click to ope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bottom of the list displays an uploaded .ipynb notebook file. Click to open 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1F06F4D"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Double-click on the new notebook file to load it. </w:t>
      </w:r>
      <w:r>
        <w:rPr>
          <w:rStyle w:val="Strong"/>
          <w:rFonts w:ascii="unset" w:hAnsi="unset" w:cs="Arial"/>
          <w:color w:val="1F1F1F"/>
          <w:sz w:val="21"/>
          <w:szCs w:val="21"/>
        </w:rPr>
        <w:t>Click</w:t>
      </w:r>
      <w:r>
        <w:rPr>
          <w:rFonts w:ascii="Arial" w:hAnsi="Arial" w:cs="Arial"/>
          <w:color w:val="1F1F1F"/>
          <w:sz w:val="21"/>
          <w:szCs w:val="21"/>
        </w:rPr>
        <w:t xml:space="preserve"> the </w:t>
      </w:r>
      <w:r>
        <w:rPr>
          <w:rStyle w:val="Strong"/>
          <w:rFonts w:ascii="unset" w:hAnsi="unset" w:cs="Arial"/>
          <w:i/>
          <w:iCs/>
          <w:color w:val="1F1F1F"/>
          <w:sz w:val="21"/>
          <w:szCs w:val="21"/>
        </w:rPr>
        <w:t xml:space="preserve">Run </w:t>
      </w:r>
      <w:r>
        <w:rPr>
          <w:rFonts w:ascii="Arial" w:hAnsi="Arial" w:cs="Arial"/>
          <w:color w:val="1F1F1F"/>
          <w:sz w:val="21"/>
          <w:szCs w:val="21"/>
        </w:rPr>
        <w:t xml:space="preserve">button when row [1] is selected to generate sample data. The following example illustrates lessons in Get Started with Python, including import libraries, using the </w:t>
      </w:r>
      <w:hyperlink r:id="rId27" w:tgtFrame="_blank" w:history="1">
        <w:r>
          <w:rPr>
            <w:rStyle w:val="Hyperlink"/>
            <w:rFonts w:ascii="Arial" w:eastAsiaTheme="majorEastAsia" w:hAnsi="Arial" w:cs="Arial"/>
            <w:sz w:val="21"/>
            <w:szCs w:val="21"/>
          </w:rPr>
          <w:t>NumPy</w:t>
        </w:r>
      </w:hyperlink>
      <w:r>
        <w:rPr>
          <w:rFonts w:ascii="Arial" w:hAnsi="Arial" w:cs="Arial"/>
          <w:color w:val="1F1F1F"/>
          <w:sz w:val="21"/>
          <w:szCs w:val="21"/>
        </w:rPr>
        <w:t xml:space="preserve"> library to generate random numbers, graph outputs, and view descriptive statistics.</w:t>
      </w:r>
    </w:p>
    <w:p w14:paraId="5FEAB889" w14:textId="28DEDC89"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584AFCE" wp14:editId="16B13F87">
            <wp:extent cx="5943600" cy="3192780"/>
            <wp:effectExtent l="0" t="0" r="0" b="0"/>
            <wp:docPr id="2128841627" name="Picture 6" descr="Sample data displays in Jupyter Notebook. The Iris flower data set is a classic data science train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 data displays in Jupyter Notebook. The Iris flower data set is a classic data science training s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4AB63842"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t>Command/edit mode</w:t>
      </w:r>
    </w:p>
    <w:p w14:paraId="4B9929AC"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Notebooks have two working modes: command mode and edit mode. Command mode is used to interact with the notebook as a whole and perform actions like adding, moving, and deleting cells. Edit mode is used to type code or markdown text into a particular cell. </w:t>
      </w:r>
    </w:p>
    <w:p w14:paraId="4DE08253"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Command mode is indicated by a blue bar on the left side of the current cell.</w:t>
      </w:r>
    </w:p>
    <w:p w14:paraId="38F497FF" w14:textId="3D68C63A"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E595D5D" wp14:editId="7488C133">
            <wp:extent cx="5943600" cy="2748280"/>
            <wp:effectExtent l="0" t="0" r="0" b="0"/>
            <wp:docPr id="785766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48280"/>
                    </a:xfrm>
                    <a:prstGeom prst="rect">
                      <a:avLst/>
                    </a:prstGeom>
                    <a:noFill/>
                    <a:ln>
                      <a:noFill/>
                    </a:ln>
                  </pic:spPr>
                </pic:pic>
              </a:graphicData>
            </a:graphic>
          </wp:inline>
        </w:drawing>
      </w:r>
    </w:p>
    <w:p w14:paraId="1A77F66B"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Edit mode is indicated by a green bar on the left and also a thin green border around the active cell.</w:t>
      </w:r>
    </w:p>
    <w:p w14:paraId="0735261D" w14:textId="3A77E375" w:rsidR="00D36C95" w:rsidRDefault="00D36C95" w:rsidP="00D36C9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55F5F00" wp14:editId="02455FC6">
            <wp:extent cx="5943600" cy="2748280"/>
            <wp:effectExtent l="0" t="0" r="0" b="0"/>
            <wp:docPr id="84271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48280"/>
                    </a:xfrm>
                    <a:prstGeom prst="rect">
                      <a:avLst/>
                    </a:prstGeom>
                    <a:noFill/>
                    <a:ln>
                      <a:noFill/>
                    </a:ln>
                  </pic:spPr>
                </pic:pic>
              </a:graphicData>
            </a:graphic>
          </wp:inline>
        </w:drawing>
      </w:r>
    </w:p>
    <w:p w14:paraId="1D03E5B4"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enter into edit mode, simply click into a cell to insert your cursor there or use the navigation arrows on your keyboard to select a cell and press Enter. To revert back to command mode, click anywhere outside the cell or press the escape key.</w:t>
      </w:r>
    </w:p>
    <w:p w14:paraId="398FE296"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t xml:space="preserve">Common actions </w:t>
      </w:r>
    </w:p>
    <w:p w14:paraId="5FF4772C"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Most actions can be performed using both a mouse/graphic interface and keyboard shortcuts. Here are some of the most common actions.</w:t>
      </w:r>
    </w:p>
    <w:p w14:paraId="408CB54A" w14:textId="77777777" w:rsidR="00D36C95" w:rsidRDefault="00D36C95" w:rsidP="00D36C95">
      <w:pPr>
        <w:pStyle w:val="Heading3"/>
        <w:shd w:val="clear" w:color="auto" w:fill="FFFFFF"/>
        <w:spacing w:before="0"/>
        <w:rPr>
          <w:rFonts w:ascii="Arial" w:hAnsi="Arial" w:cs="Arial"/>
          <w:color w:val="1F1F1F"/>
          <w:sz w:val="27"/>
          <w:szCs w:val="27"/>
        </w:rPr>
      </w:pPr>
      <w:r>
        <w:rPr>
          <w:rFonts w:ascii="Arial" w:hAnsi="Arial" w:cs="Arial"/>
          <w:color w:val="1F1F1F"/>
        </w:rPr>
        <w:lastRenderedPageBreak/>
        <w:t>Add a new cell</w:t>
      </w:r>
    </w:p>
    <w:p w14:paraId="7113BDB5" w14:textId="77777777" w:rsidR="00D36C95" w:rsidRDefault="00D36C95" w:rsidP="00D36C95">
      <w:pPr>
        <w:pStyle w:val="NormalWeb"/>
        <w:numPr>
          <w:ilvl w:val="0"/>
          <w:numId w:val="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Click on Insert in the menu bar at the top of the notebook. Options are to insert a new cell above or below the current cell.</w:t>
      </w:r>
    </w:p>
    <w:p w14:paraId="1D61C330" w14:textId="77777777" w:rsidR="00D36C95" w:rsidRDefault="00D36C95" w:rsidP="00D36C95">
      <w:pPr>
        <w:pStyle w:val="NormalWeb"/>
        <w:numPr>
          <w:ilvl w:val="0"/>
          <w:numId w:val="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Keyboard shortcuts (while in command mode):</w:t>
      </w:r>
    </w:p>
    <w:p w14:paraId="4A89DAC9" w14:textId="77777777" w:rsidR="00D36C95" w:rsidRDefault="00D36C95" w:rsidP="00D36C95">
      <w:pPr>
        <w:pStyle w:val="NormalWeb"/>
        <w:numPr>
          <w:ilvl w:val="1"/>
          <w:numId w:val="4"/>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w:t>
      </w:r>
      <w:r>
        <w:rPr>
          <w:rFonts w:ascii="Arial" w:hAnsi="Arial" w:cs="Arial"/>
          <w:color w:val="1F1F1F"/>
          <w:sz w:val="21"/>
          <w:szCs w:val="21"/>
        </w:rPr>
        <w:t xml:space="preserve"> Insert a cell above the current cell</w:t>
      </w:r>
    </w:p>
    <w:p w14:paraId="259B1C66" w14:textId="77777777" w:rsidR="00D36C95" w:rsidRDefault="00D36C95" w:rsidP="00D36C95">
      <w:pPr>
        <w:pStyle w:val="NormalWeb"/>
        <w:numPr>
          <w:ilvl w:val="1"/>
          <w:numId w:val="4"/>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b:</w:t>
      </w:r>
      <w:r>
        <w:rPr>
          <w:rFonts w:ascii="Arial" w:hAnsi="Arial" w:cs="Arial"/>
          <w:color w:val="1F1F1F"/>
          <w:sz w:val="21"/>
          <w:szCs w:val="21"/>
        </w:rPr>
        <w:t xml:space="preserve"> Insert a cell below the current cell</w:t>
      </w:r>
    </w:p>
    <w:p w14:paraId="4A9D448E" w14:textId="77777777" w:rsidR="00D36C95" w:rsidRDefault="00D36C95" w:rsidP="00D36C95">
      <w:pPr>
        <w:pStyle w:val="Heading3"/>
        <w:shd w:val="clear" w:color="auto" w:fill="FFFFFF"/>
        <w:rPr>
          <w:rFonts w:ascii="Arial" w:hAnsi="Arial" w:cs="Arial"/>
          <w:color w:val="1F1F1F"/>
          <w:sz w:val="27"/>
          <w:szCs w:val="27"/>
        </w:rPr>
      </w:pPr>
      <w:r>
        <w:rPr>
          <w:rFonts w:ascii="Arial" w:hAnsi="Arial" w:cs="Arial"/>
          <w:color w:val="1F1F1F"/>
        </w:rPr>
        <w:t>Delete a cell</w:t>
      </w:r>
    </w:p>
    <w:p w14:paraId="0E5BCAB7" w14:textId="77777777" w:rsidR="00D36C95" w:rsidRDefault="00D36C95" w:rsidP="00D36C95">
      <w:pPr>
        <w:pStyle w:val="NormalWeb"/>
        <w:numPr>
          <w:ilvl w:val="0"/>
          <w:numId w:val="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Use command mode to select a cell or group of cells.</w:t>
      </w:r>
    </w:p>
    <w:p w14:paraId="727C7AC3" w14:textId="77777777" w:rsidR="00D36C95" w:rsidRDefault="00D36C95" w:rsidP="00D36C95">
      <w:pPr>
        <w:pStyle w:val="NormalWeb"/>
        <w:numPr>
          <w:ilvl w:val="0"/>
          <w:numId w:val="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Click on Edit in the menu bar at the top of the notebook and select Delete Cells from the dropdown menu.</w:t>
      </w:r>
    </w:p>
    <w:p w14:paraId="2C7E7218" w14:textId="77777777" w:rsidR="00D36C95" w:rsidRDefault="00D36C95" w:rsidP="00D36C95">
      <w:pPr>
        <w:pStyle w:val="NormalWeb"/>
        <w:numPr>
          <w:ilvl w:val="0"/>
          <w:numId w:val="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Keyboard shortcut (while in command mode): </w:t>
      </w:r>
    </w:p>
    <w:p w14:paraId="09EBC1E3" w14:textId="77777777" w:rsidR="00D36C95" w:rsidRDefault="00D36C95" w:rsidP="00D36C95">
      <w:pPr>
        <w:pStyle w:val="NormalWeb"/>
        <w:numPr>
          <w:ilvl w:val="1"/>
          <w:numId w:val="5"/>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dd </w:t>
      </w:r>
      <w:r>
        <w:rPr>
          <w:rFonts w:ascii="Arial" w:hAnsi="Arial" w:cs="Arial"/>
          <w:color w:val="1F1F1F"/>
          <w:sz w:val="21"/>
          <w:szCs w:val="21"/>
        </w:rPr>
        <w:t>(press D two times)</w:t>
      </w:r>
    </w:p>
    <w:p w14:paraId="3479D9A9" w14:textId="77777777" w:rsidR="00D36C95" w:rsidRDefault="00D36C95" w:rsidP="00D36C95">
      <w:pPr>
        <w:pStyle w:val="Heading3"/>
        <w:shd w:val="clear" w:color="auto" w:fill="FFFFFF"/>
        <w:rPr>
          <w:rFonts w:ascii="Arial" w:hAnsi="Arial" w:cs="Arial"/>
          <w:color w:val="1F1F1F"/>
          <w:sz w:val="27"/>
          <w:szCs w:val="27"/>
        </w:rPr>
      </w:pPr>
      <w:r>
        <w:rPr>
          <w:rFonts w:ascii="Arial" w:hAnsi="Arial" w:cs="Arial"/>
          <w:color w:val="1F1F1F"/>
        </w:rPr>
        <w:t>Move a cell</w:t>
      </w:r>
    </w:p>
    <w:p w14:paraId="41A00B13" w14:textId="77777777" w:rsidR="00D36C95" w:rsidRDefault="00D36C95" w:rsidP="00D36C95">
      <w:pPr>
        <w:pStyle w:val="NormalWeb"/>
        <w:numPr>
          <w:ilvl w:val="0"/>
          <w:numId w:val="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Use command mode to select a cell or group of cells.</w:t>
      </w:r>
    </w:p>
    <w:p w14:paraId="33D5BA36" w14:textId="77777777" w:rsidR="00D36C95" w:rsidRDefault="00D36C95" w:rsidP="00D36C95">
      <w:pPr>
        <w:pStyle w:val="NormalWeb"/>
        <w:numPr>
          <w:ilvl w:val="0"/>
          <w:numId w:val="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Click on the </w:t>
      </w:r>
      <w:proofErr w:type="gramStart"/>
      <w:r>
        <w:rPr>
          <w:rFonts w:ascii="Arial" w:hAnsi="Arial" w:cs="Arial"/>
          <w:color w:val="1F1F1F"/>
          <w:sz w:val="21"/>
          <w:szCs w:val="21"/>
        </w:rPr>
        <w:t>up arrow</w:t>
      </w:r>
      <w:proofErr w:type="gramEnd"/>
      <w:r>
        <w:rPr>
          <w:rFonts w:ascii="Arial" w:hAnsi="Arial" w:cs="Arial"/>
          <w:color w:val="1F1F1F"/>
          <w:sz w:val="21"/>
          <w:szCs w:val="21"/>
        </w:rPr>
        <w:t xml:space="preserve"> button or down arrow button in the menu bar at the top of the notebook to move the selected cell(s) up or down </w:t>
      </w:r>
    </w:p>
    <w:p w14:paraId="29556915" w14:textId="77777777" w:rsidR="00D36C95" w:rsidRDefault="00D36C95" w:rsidP="00D36C95">
      <w:pPr>
        <w:pStyle w:val="Heading3"/>
        <w:shd w:val="clear" w:color="auto" w:fill="FFFFFF"/>
        <w:rPr>
          <w:rFonts w:ascii="Arial" w:hAnsi="Arial" w:cs="Arial"/>
          <w:color w:val="1F1F1F"/>
          <w:sz w:val="27"/>
          <w:szCs w:val="27"/>
        </w:rPr>
      </w:pPr>
      <w:r>
        <w:rPr>
          <w:rFonts w:ascii="Arial" w:hAnsi="Arial" w:cs="Arial"/>
          <w:color w:val="1F1F1F"/>
        </w:rPr>
        <w:t>Run a cell</w:t>
      </w:r>
    </w:p>
    <w:p w14:paraId="4CAD1EB3" w14:textId="77777777" w:rsidR="00D36C95" w:rsidRDefault="00D36C95" w:rsidP="00D36C95">
      <w:pPr>
        <w:pStyle w:val="NormalWeb"/>
        <w:numPr>
          <w:ilvl w:val="0"/>
          <w:numId w:val="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Select a cell and click the </w:t>
      </w:r>
      <w:r>
        <w:rPr>
          <w:rStyle w:val="Strong"/>
          <w:rFonts w:ascii="unset" w:hAnsi="unset" w:cs="Arial"/>
          <w:color w:val="1F1F1F"/>
          <w:sz w:val="21"/>
          <w:szCs w:val="21"/>
        </w:rPr>
        <w:t>Run</w:t>
      </w:r>
      <w:r>
        <w:rPr>
          <w:rFonts w:ascii="Arial" w:hAnsi="Arial" w:cs="Arial"/>
          <w:color w:val="1F1F1F"/>
          <w:sz w:val="21"/>
          <w:szCs w:val="21"/>
        </w:rPr>
        <w:t xml:space="preserve"> button in the menu bar at the top of the notebook.</w:t>
      </w:r>
    </w:p>
    <w:p w14:paraId="287F8B3A" w14:textId="77777777" w:rsidR="00D36C95" w:rsidRDefault="00D36C95" w:rsidP="00D36C95">
      <w:pPr>
        <w:pStyle w:val="NormalWeb"/>
        <w:numPr>
          <w:ilvl w:val="0"/>
          <w:numId w:val="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Keyboard shortcuts:</w:t>
      </w:r>
    </w:p>
    <w:p w14:paraId="400CED83" w14:textId="77777777" w:rsidR="00D36C95" w:rsidRDefault="00D36C95" w:rsidP="00D36C95">
      <w:pPr>
        <w:pStyle w:val="NormalWeb"/>
        <w:numPr>
          <w:ilvl w:val="1"/>
          <w:numId w:val="7"/>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Ctrl + Enter:</w:t>
      </w:r>
      <w:r>
        <w:rPr>
          <w:rFonts w:ascii="Arial" w:hAnsi="Arial" w:cs="Arial"/>
          <w:color w:val="1F1F1F"/>
          <w:sz w:val="21"/>
          <w:szCs w:val="21"/>
        </w:rPr>
        <w:t xml:space="preserve"> Run selected cell</w:t>
      </w:r>
    </w:p>
    <w:p w14:paraId="4B009255" w14:textId="77777777" w:rsidR="00D36C95" w:rsidRDefault="00D36C95" w:rsidP="00D36C95">
      <w:pPr>
        <w:pStyle w:val="NormalWeb"/>
        <w:numPr>
          <w:ilvl w:val="1"/>
          <w:numId w:val="7"/>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Shift + Enter: </w:t>
      </w:r>
      <w:r>
        <w:rPr>
          <w:rFonts w:ascii="Arial" w:hAnsi="Arial" w:cs="Arial"/>
          <w:color w:val="1F1F1F"/>
          <w:sz w:val="21"/>
          <w:szCs w:val="21"/>
        </w:rPr>
        <w:t>Run selected cell and select next cell</w:t>
      </w:r>
    </w:p>
    <w:p w14:paraId="6FFA9540" w14:textId="77777777" w:rsidR="00D36C95" w:rsidRDefault="00D36C95" w:rsidP="00D36C95">
      <w:pPr>
        <w:pStyle w:val="NormalWeb"/>
        <w:numPr>
          <w:ilvl w:val="1"/>
          <w:numId w:val="7"/>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Alt + Enter:</w:t>
      </w:r>
      <w:r>
        <w:rPr>
          <w:rFonts w:ascii="Arial" w:hAnsi="Arial" w:cs="Arial"/>
          <w:color w:val="1F1F1F"/>
          <w:sz w:val="21"/>
          <w:szCs w:val="21"/>
        </w:rPr>
        <w:t xml:space="preserve"> Run selected cell and insert new cell below</w:t>
      </w:r>
    </w:p>
    <w:p w14:paraId="7B3CB84D" w14:textId="77777777" w:rsidR="00D36C95" w:rsidRDefault="00D36C95" w:rsidP="00D36C95">
      <w:pPr>
        <w:pStyle w:val="NormalWeb"/>
        <w:numPr>
          <w:ilvl w:val="0"/>
          <w:numId w:val="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run cells from both command mode and edit mode</w:t>
      </w:r>
    </w:p>
    <w:p w14:paraId="63774C25" w14:textId="77777777" w:rsidR="00D36C95" w:rsidRDefault="00D36C95" w:rsidP="00D36C9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Press </w:t>
      </w:r>
      <w:r>
        <w:rPr>
          <w:rStyle w:val="Strong"/>
          <w:rFonts w:ascii="unset" w:hAnsi="unset" w:cs="Arial"/>
          <w:color w:val="1F1F1F"/>
          <w:sz w:val="21"/>
          <w:szCs w:val="21"/>
        </w:rPr>
        <w:t>h</w:t>
      </w:r>
      <w:r>
        <w:rPr>
          <w:rFonts w:ascii="Arial" w:hAnsi="Arial" w:cs="Arial"/>
          <w:color w:val="1F1F1F"/>
          <w:sz w:val="21"/>
          <w:szCs w:val="21"/>
        </w:rPr>
        <w:t xml:space="preserve"> while in command mode for a pop-up window with all available keyboard shortcuts. You can also check out </w:t>
      </w:r>
      <w:hyperlink r:id="rId31"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Notebook interface components</w:t>
        </w:r>
      </w:hyperlink>
      <w:r>
        <w:rPr>
          <w:rFonts w:ascii="Arial" w:hAnsi="Arial" w:cs="Arial"/>
          <w:color w:val="1F1F1F"/>
          <w:sz w:val="21"/>
          <w:szCs w:val="21"/>
        </w:rPr>
        <w:t xml:space="preserve"> for more detailed descriptions of various notebook features.</w:t>
      </w:r>
    </w:p>
    <w:p w14:paraId="72B1101D"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t>Key takeaways</w:t>
      </w:r>
    </w:p>
    <w:p w14:paraId="0DC41F3A" w14:textId="77777777" w:rsidR="00D36C95" w:rsidRDefault="00D36C95" w:rsidP="00D36C95">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provides a coding platform where you can develop and debug your own code. Knowing how to use and interact with notebooks will prepare you for upcoming activities where you will try out new Python skills and prepare for the end-of-course project. Python will be a great tool in your toolkit—it will open up more advanced analytics tools like machine learning and automated analysis. And, using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will be a great way to build your Python knowledge!</w:t>
      </w:r>
    </w:p>
    <w:p w14:paraId="37EE9CC2" w14:textId="77777777" w:rsidR="00D36C95" w:rsidRDefault="00D36C95" w:rsidP="00D36C95">
      <w:pPr>
        <w:pStyle w:val="Heading2"/>
        <w:shd w:val="clear" w:color="auto" w:fill="FFFFFF"/>
        <w:rPr>
          <w:rFonts w:ascii="Arial" w:hAnsi="Arial" w:cs="Arial"/>
          <w:color w:val="1F1F1F"/>
        </w:rPr>
      </w:pPr>
      <w:r>
        <w:rPr>
          <w:rFonts w:ascii="Arial" w:hAnsi="Arial" w:cs="Arial"/>
          <w:color w:val="1F1F1F"/>
        </w:rPr>
        <w:t>Resources for more information</w:t>
      </w:r>
    </w:p>
    <w:p w14:paraId="58008A27" w14:textId="77777777"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2"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Notebooks interface training</w:t>
        </w:r>
      </w:hyperlink>
    </w:p>
    <w:p w14:paraId="27C0E58B" w14:textId="77777777"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3"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software homepage</w:t>
        </w:r>
      </w:hyperlink>
    </w:p>
    <w:p w14:paraId="2E32C423" w14:textId="77777777"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4"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documentation</w:t>
        </w:r>
      </w:hyperlink>
    </w:p>
    <w:p w14:paraId="6C9B46DB" w14:textId="77777777"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5"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Notebooks cloud</w:t>
        </w:r>
      </w:hyperlink>
      <w:r>
        <w:rPr>
          <w:rFonts w:ascii="Arial" w:hAnsi="Arial" w:cs="Arial"/>
          <w:color w:val="1F1F1F"/>
          <w:sz w:val="21"/>
          <w:szCs w:val="21"/>
        </w:rPr>
        <w:t xml:space="preserve"> (online)</w:t>
      </w:r>
    </w:p>
    <w:p w14:paraId="1BFA3F17" w14:textId="77777777"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6"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community forum</w:t>
        </w:r>
      </w:hyperlink>
    </w:p>
    <w:p w14:paraId="6A530ED3" w14:textId="77777777"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7"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notebooks community forum</w:t>
        </w:r>
      </w:hyperlink>
    </w:p>
    <w:p w14:paraId="0F6C9AB5" w14:textId="77777777"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8" w:tgtFrame="_blank" w:history="1">
        <w:r>
          <w:rPr>
            <w:rStyle w:val="Hyperlink"/>
            <w:rFonts w:ascii="Arial" w:eastAsiaTheme="majorEastAsia" w:hAnsi="Arial" w:cs="Arial"/>
            <w:sz w:val="21"/>
            <w:szCs w:val="21"/>
          </w:rPr>
          <w:t>Python community forum</w:t>
        </w:r>
      </w:hyperlink>
    </w:p>
    <w:p w14:paraId="6FBBE35A" w14:textId="29151134" w:rsidR="00D36C95" w:rsidRDefault="00D36C95" w:rsidP="00D36C95">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39" w:tgtFrame="_blank" w:history="1">
        <w:proofErr w:type="spellStart"/>
        <w:r>
          <w:rPr>
            <w:rStyle w:val="Hyperlink"/>
            <w:rFonts w:ascii="Arial" w:eastAsiaTheme="majorEastAsia" w:hAnsi="Arial" w:cs="Arial"/>
            <w:sz w:val="21"/>
            <w:szCs w:val="21"/>
          </w:rPr>
          <w:t>StackOverflow</w:t>
        </w:r>
        <w:proofErr w:type="spellEnd"/>
        <w:r>
          <w:rPr>
            <w:rStyle w:val="Hyperlink"/>
            <w:rFonts w:ascii="Arial" w:eastAsiaTheme="majorEastAsia" w:hAnsi="Arial" w:cs="Arial"/>
            <w:sz w:val="21"/>
            <w:szCs w:val="21"/>
          </w:rPr>
          <w:t xml:space="preserve"> questions </w:t>
        </w:r>
      </w:hyperlink>
      <w:r>
        <w:rPr>
          <w:rFonts w:ascii="Arial" w:hAnsi="Arial" w:cs="Arial"/>
          <w:color w:val="1F1F1F"/>
          <w:sz w:val="21"/>
          <w:szCs w:val="21"/>
        </w:rPr>
        <w:t>(crowdsource forum to help solve problems)</w:t>
      </w:r>
    </w:p>
    <w:p w14:paraId="53C7355E" w14:textId="77777777" w:rsidR="00F32F36" w:rsidRDefault="00F32F36" w:rsidP="00F32F36">
      <w:pPr>
        <w:pStyle w:val="Heading1"/>
        <w:spacing w:before="0" w:beforeAutospacing="0" w:after="0" w:afterAutospacing="0"/>
      </w:pPr>
      <w:r>
        <w:lastRenderedPageBreak/>
        <w:t>More about object-oriented programming</w:t>
      </w:r>
    </w:p>
    <w:p w14:paraId="1C57473E" w14:textId="77777777" w:rsidR="00F32F36" w:rsidRDefault="00F32F36" w:rsidP="00F32F36">
      <w:pPr>
        <w:pStyle w:val="NormalWeb"/>
        <w:shd w:val="clear" w:color="auto" w:fill="FFFFFF"/>
        <w:spacing w:before="0" w:beforeAutospacing="0"/>
        <w:rPr>
          <w:color w:val="1F1F1F"/>
        </w:rPr>
      </w:pPr>
      <w:r>
        <w:rPr>
          <w:rStyle w:val="Strong"/>
          <w:rFonts w:ascii="unset" w:hAnsi="unset"/>
          <w:color w:val="1F1F1F"/>
        </w:rPr>
        <w:t>Note:</w:t>
      </w:r>
      <w:r>
        <w:rPr>
          <w:color w:val="1F1F1F"/>
        </w:rPr>
        <w:t xml:space="preserve"> This reading contains only a brief introduction to object-oriented programming. A more detailed discussion about the nuances of </w:t>
      </w:r>
      <w:proofErr w:type="gramStart"/>
      <w:r>
        <w:rPr>
          <w:color w:val="1F1F1F"/>
        </w:rPr>
        <w:t>object oriented</w:t>
      </w:r>
      <w:proofErr w:type="gramEnd"/>
      <w:r>
        <w:rPr>
          <w:color w:val="1F1F1F"/>
        </w:rPr>
        <w:t xml:space="preserve"> programming is beyond the scope of this course. </w:t>
      </w:r>
    </w:p>
    <w:p w14:paraId="5B54E52C" w14:textId="77777777" w:rsidR="00F32F36" w:rsidRDefault="00F32F36" w:rsidP="00F32F36">
      <w:pPr>
        <w:pStyle w:val="NormalWeb"/>
        <w:shd w:val="clear" w:color="auto" w:fill="FFFFFF"/>
        <w:spacing w:before="0" w:beforeAutospacing="0"/>
        <w:rPr>
          <w:color w:val="1F1F1F"/>
        </w:rPr>
      </w:pPr>
      <w:r>
        <w:rPr>
          <w:color w:val="1F1F1F"/>
        </w:rPr>
        <w:t>Previously, we identified object-oriented programming as a programming schema that is based around objects, which can contain both data and code that manipulates that data. You may recall that a class is an object’s data type that bundles data and functionality together, and you’ve encountered some examples of this class-specific functionality in the form of methods and attributes. In this reading, you’re going to learn more about object-oriented programming and how it works. Although this certificate program will not require you to define your own classes, having a basic understanding of how this process works will be very helpful when you encounter these concepts along your learning journey.</w:t>
      </w:r>
    </w:p>
    <w:p w14:paraId="62E8A60B" w14:textId="77777777" w:rsidR="00F32F36" w:rsidRDefault="00F32F36" w:rsidP="00F32F36">
      <w:pPr>
        <w:pStyle w:val="Heading2"/>
        <w:shd w:val="clear" w:color="auto" w:fill="FFFFFF"/>
        <w:spacing w:before="0" w:beforeAutospacing="0"/>
        <w:rPr>
          <w:color w:val="1F1F1F"/>
        </w:rPr>
      </w:pPr>
      <w:r>
        <w:rPr>
          <w:color w:val="1F1F1F"/>
        </w:rPr>
        <w:t>Review: Attributes and methods</w:t>
      </w:r>
    </w:p>
    <w:p w14:paraId="1236E4C4" w14:textId="77777777" w:rsidR="00F32F36" w:rsidRDefault="00F32F36" w:rsidP="00F32F36">
      <w:pPr>
        <w:pStyle w:val="NormalWeb"/>
        <w:shd w:val="clear" w:color="auto" w:fill="FFFFFF"/>
        <w:spacing w:before="0" w:beforeAutospacing="0"/>
        <w:rPr>
          <w:color w:val="1F1F1F"/>
        </w:rPr>
      </w:pPr>
      <w:r>
        <w:rPr>
          <w:color w:val="1F1F1F"/>
        </w:rPr>
        <w:t xml:space="preserve">Python classes are powerful and convenient because they come with built-in features that simplify common data analysis tasks. These features are known as attributes and methods. </w:t>
      </w:r>
    </w:p>
    <w:p w14:paraId="5EF2F4D7" w14:textId="77777777" w:rsidR="00F32F36" w:rsidRDefault="00F32F36" w:rsidP="00F32F36">
      <w:pPr>
        <w:pStyle w:val="NormalWeb"/>
        <w:numPr>
          <w:ilvl w:val="0"/>
          <w:numId w:val="9"/>
        </w:numPr>
        <w:shd w:val="clear" w:color="auto" w:fill="FFFFFF"/>
        <w:spacing w:before="0" w:beforeAutospacing="0"/>
        <w:rPr>
          <w:color w:val="1F1F1F"/>
        </w:rPr>
      </w:pPr>
      <w:r>
        <w:rPr>
          <w:rStyle w:val="Strong"/>
          <w:rFonts w:ascii="unset" w:hAnsi="unset"/>
          <w:color w:val="1F1F1F"/>
        </w:rPr>
        <w:t>Attribute</w:t>
      </w:r>
      <w:r>
        <w:rPr>
          <w:color w:val="1F1F1F"/>
        </w:rPr>
        <w:t>: A value associated with an object or class which is referenced by name using dot notation.</w:t>
      </w:r>
    </w:p>
    <w:p w14:paraId="29A7BA71" w14:textId="77777777" w:rsidR="00F32F36" w:rsidRDefault="00F32F36" w:rsidP="00F32F36">
      <w:pPr>
        <w:pStyle w:val="NormalWeb"/>
        <w:numPr>
          <w:ilvl w:val="0"/>
          <w:numId w:val="9"/>
        </w:numPr>
        <w:shd w:val="clear" w:color="auto" w:fill="FFFFFF"/>
        <w:spacing w:before="0" w:beforeAutospacing="0"/>
        <w:rPr>
          <w:color w:val="1F1F1F"/>
        </w:rPr>
      </w:pPr>
      <w:r>
        <w:rPr>
          <w:rStyle w:val="Strong"/>
          <w:rFonts w:ascii="unset" w:hAnsi="unset"/>
          <w:color w:val="1F1F1F"/>
        </w:rPr>
        <w:t>Method</w:t>
      </w:r>
      <w:r>
        <w:rPr>
          <w:color w:val="1F1F1F"/>
        </w:rPr>
        <w:t>: A function that belongs to a class and typically performs an action or operation. </w:t>
      </w:r>
    </w:p>
    <w:p w14:paraId="22A84ED4" w14:textId="77777777" w:rsidR="00F32F36" w:rsidRDefault="00F32F36" w:rsidP="00F32F36">
      <w:pPr>
        <w:pStyle w:val="NormalWeb"/>
        <w:shd w:val="clear" w:color="auto" w:fill="FFFFFF"/>
        <w:spacing w:before="0" w:beforeAutospacing="0"/>
        <w:rPr>
          <w:color w:val="1F1F1F"/>
        </w:rPr>
      </w:pPr>
      <w:r>
        <w:rPr>
          <w:color w:val="1F1F1F"/>
        </w:rPr>
        <w:t xml:space="preserve">A simpler way of thinking about the distinction between attributes and methods is to remember that attributes are </w:t>
      </w:r>
      <w:r>
        <w:rPr>
          <w:rStyle w:val="Emphasis"/>
          <w:color w:val="1F1F1F"/>
        </w:rPr>
        <w:t>characteristics</w:t>
      </w:r>
      <w:r>
        <w:rPr>
          <w:color w:val="1F1F1F"/>
        </w:rPr>
        <w:t xml:space="preserve"> of the object, while methods are </w:t>
      </w:r>
      <w:r>
        <w:rPr>
          <w:rStyle w:val="Emphasis"/>
          <w:color w:val="1F1F1F"/>
        </w:rPr>
        <w:t>actions</w:t>
      </w:r>
      <w:r>
        <w:rPr>
          <w:color w:val="1F1F1F"/>
        </w:rPr>
        <w:t xml:space="preserve"> or </w:t>
      </w:r>
      <w:r>
        <w:rPr>
          <w:rStyle w:val="Emphasis"/>
          <w:color w:val="1F1F1F"/>
        </w:rPr>
        <w:t>operations</w:t>
      </w:r>
      <w:r>
        <w:rPr>
          <w:color w:val="1F1F1F"/>
        </w:rPr>
        <w:t>.</w:t>
      </w:r>
    </w:p>
    <w:p w14:paraId="2DE4E353" w14:textId="77777777" w:rsidR="00F32F36" w:rsidRDefault="00F32F36" w:rsidP="00F32F36">
      <w:pPr>
        <w:pStyle w:val="NormalWeb"/>
        <w:shd w:val="clear" w:color="auto" w:fill="FFFFFF"/>
        <w:spacing w:before="0" w:beforeAutospacing="0"/>
        <w:rPr>
          <w:color w:val="1F1F1F"/>
        </w:rPr>
      </w:pPr>
      <w:r>
        <w:rPr>
          <w:color w:val="1F1F1F"/>
        </w:rPr>
        <w:t>For example, if the class were Spaceship, then attributes might be:</w:t>
      </w:r>
    </w:p>
    <w:p w14:paraId="40F1A57E" w14:textId="77777777" w:rsidR="00F32F36" w:rsidRDefault="00F32F36" w:rsidP="00F32F36">
      <w:pPr>
        <w:pStyle w:val="NormalWeb"/>
        <w:shd w:val="clear" w:color="auto" w:fill="FFFFFF"/>
        <w:spacing w:before="0" w:beforeAutospacing="0"/>
        <w:rPr>
          <w:color w:val="1F1F1F"/>
        </w:rPr>
      </w:pPr>
      <w:r>
        <w:rPr>
          <w:rStyle w:val="HTMLVariable"/>
          <w:rFonts w:ascii="Courier" w:eastAsiaTheme="majorEastAsia" w:hAnsi="Courier"/>
          <w:b/>
          <w:bCs/>
          <w:i w:val="0"/>
          <w:iCs w:val="0"/>
          <w:color w:val="1F1F1F"/>
          <w:sz w:val="23"/>
          <w:szCs w:val="23"/>
        </w:rPr>
        <w:t>name</w:t>
      </w:r>
    </w:p>
    <w:p w14:paraId="1166B169" w14:textId="77777777" w:rsidR="00F32F36" w:rsidRDefault="00F32F36" w:rsidP="00F32F36">
      <w:pPr>
        <w:pStyle w:val="NormalWeb"/>
        <w:shd w:val="clear" w:color="auto" w:fill="FFFFFF"/>
        <w:spacing w:before="0" w:beforeAutospacing="0"/>
        <w:rPr>
          <w:color w:val="1F1F1F"/>
        </w:rPr>
      </w:pPr>
      <w:r>
        <w:rPr>
          <w:rStyle w:val="HTMLVariable"/>
          <w:rFonts w:ascii="Courier" w:eastAsiaTheme="majorEastAsia" w:hAnsi="Courier"/>
          <w:b/>
          <w:bCs/>
          <w:i w:val="0"/>
          <w:iCs w:val="0"/>
          <w:color w:val="1F1F1F"/>
          <w:sz w:val="23"/>
          <w:szCs w:val="23"/>
        </w:rPr>
        <w:t>kind</w:t>
      </w:r>
    </w:p>
    <w:p w14:paraId="2BB0CC6F" w14:textId="77777777" w:rsidR="00F32F36" w:rsidRDefault="00F32F36" w:rsidP="00F32F36">
      <w:pPr>
        <w:pStyle w:val="NormalWeb"/>
        <w:shd w:val="clear" w:color="auto" w:fill="FFFFFF"/>
        <w:spacing w:before="0" w:beforeAutospacing="0"/>
        <w:rPr>
          <w:color w:val="1F1F1F"/>
        </w:rPr>
      </w:pPr>
      <w:r>
        <w:rPr>
          <w:rStyle w:val="HTMLVariable"/>
          <w:rFonts w:ascii="Courier" w:eastAsiaTheme="majorEastAsia" w:hAnsi="Courier"/>
          <w:b/>
          <w:bCs/>
          <w:i w:val="0"/>
          <w:iCs w:val="0"/>
          <w:color w:val="1F1F1F"/>
          <w:sz w:val="23"/>
          <w:szCs w:val="23"/>
        </w:rPr>
        <w:t>speed</w:t>
      </w:r>
    </w:p>
    <w:p w14:paraId="389F7626" w14:textId="77777777" w:rsidR="00F32F36" w:rsidRDefault="00F32F36" w:rsidP="00F32F36">
      <w:pPr>
        <w:pStyle w:val="NormalWeb"/>
        <w:shd w:val="clear" w:color="auto" w:fill="FFFFFF"/>
        <w:spacing w:before="0" w:beforeAutospacing="0"/>
        <w:rPr>
          <w:color w:val="1F1F1F"/>
        </w:rPr>
      </w:pPr>
      <w:proofErr w:type="spellStart"/>
      <w:r>
        <w:rPr>
          <w:rStyle w:val="HTMLVariable"/>
          <w:rFonts w:ascii="Courier" w:eastAsiaTheme="majorEastAsia" w:hAnsi="Courier"/>
          <w:b/>
          <w:bCs/>
          <w:i w:val="0"/>
          <w:iCs w:val="0"/>
          <w:color w:val="1F1F1F"/>
          <w:sz w:val="23"/>
          <w:szCs w:val="23"/>
        </w:rPr>
        <w:t>tractor_beam</w:t>
      </w:r>
      <w:proofErr w:type="spellEnd"/>
    </w:p>
    <w:p w14:paraId="58844FA4" w14:textId="77777777" w:rsidR="00F32F36" w:rsidRDefault="00F32F36" w:rsidP="00F32F36">
      <w:pPr>
        <w:pStyle w:val="NormalWeb"/>
        <w:shd w:val="clear" w:color="auto" w:fill="FFFFFF"/>
        <w:spacing w:before="0" w:beforeAutospacing="0"/>
        <w:rPr>
          <w:color w:val="1F1F1F"/>
        </w:rPr>
      </w:pPr>
      <w:r>
        <w:rPr>
          <w:color w:val="1F1F1F"/>
        </w:rPr>
        <w:t>These attributes could be accessed by typing:</w:t>
      </w:r>
    </w:p>
    <w:p w14:paraId="66F03D7D" w14:textId="77777777" w:rsidR="00F32F36" w:rsidRDefault="00F32F36" w:rsidP="00F32F36">
      <w:pPr>
        <w:pStyle w:val="NormalWeb"/>
        <w:shd w:val="clear" w:color="auto" w:fill="FFFFFF"/>
        <w:spacing w:before="0" w:beforeAutospacing="0"/>
        <w:rPr>
          <w:color w:val="1F1F1F"/>
          <w:sz w:val="21"/>
          <w:szCs w:val="21"/>
        </w:rPr>
      </w:pPr>
      <w:r>
        <w:rPr>
          <w:rStyle w:val="HTMLVariable"/>
          <w:rFonts w:ascii="Courier" w:eastAsiaTheme="majorEastAsia" w:hAnsi="Courier"/>
          <w:b/>
          <w:bCs/>
          <w:i w:val="0"/>
          <w:iCs w:val="0"/>
          <w:color w:val="1F1F1F"/>
          <w:sz w:val="20"/>
          <w:szCs w:val="20"/>
        </w:rPr>
        <w:t>Spaceship.name</w:t>
      </w:r>
    </w:p>
    <w:p w14:paraId="2973C85E" w14:textId="77777777" w:rsidR="00F32F36" w:rsidRDefault="00F32F36" w:rsidP="00F32F36">
      <w:pPr>
        <w:pStyle w:val="NormalWeb"/>
        <w:shd w:val="clear" w:color="auto" w:fill="FFFFFF"/>
        <w:spacing w:before="0" w:beforeAutospacing="0"/>
        <w:rPr>
          <w:color w:val="1F1F1F"/>
          <w:sz w:val="21"/>
          <w:szCs w:val="21"/>
        </w:rPr>
      </w:pPr>
      <w:proofErr w:type="spellStart"/>
      <w:r>
        <w:rPr>
          <w:rStyle w:val="HTMLVariable"/>
          <w:rFonts w:ascii="Courier" w:eastAsiaTheme="majorEastAsia" w:hAnsi="Courier"/>
          <w:b/>
          <w:bCs/>
          <w:i w:val="0"/>
          <w:iCs w:val="0"/>
          <w:color w:val="1F1F1F"/>
          <w:sz w:val="20"/>
          <w:szCs w:val="20"/>
        </w:rPr>
        <w:t>Spaceship.kind</w:t>
      </w:r>
      <w:proofErr w:type="spellEnd"/>
    </w:p>
    <w:p w14:paraId="59DA7D76" w14:textId="77777777" w:rsidR="00F32F36" w:rsidRDefault="00F32F36" w:rsidP="00F32F36">
      <w:pPr>
        <w:pStyle w:val="NormalWeb"/>
        <w:shd w:val="clear" w:color="auto" w:fill="FFFFFF"/>
        <w:spacing w:before="0" w:beforeAutospacing="0"/>
        <w:rPr>
          <w:color w:val="1F1F1F"/>
          <w:sz w:val="21"/>
          <w:szCs w:val="21"/>
        </w:rPr>
      </w:pPr>
      <w:proofErr w:type="spellStart"/>
      <w:r>
        <w:rPr>
          <w:rStyle w:val="HTMLVariable"/>
          <w:rFonts w:ascii="Courier" w:eastAsiaTheme="majorEastAsia" w:hAnsi="Courier"/>
          <w:b/>
          <w:bCs/>
          <w:i w:val="0"/>
          <w:iCs w:val="0"/>
          <w:color w:val="1F1F1F"/>
          <w:sz w:val="20"/>
          <w:szCs w:val="20"/>
        </w:rPr>
        <w:t>Spaceship.speed</w:t>
      </w:r>
      <w:proofErr w:type="spellEnd"/>
    </w:p>
    <w:p w14:paraId="2E0C045D" w14:textId="77777777" w:rsidR="00F32F36" w:rsidRDefault="00F32F36" w:rsidP="00F32F36">
      <w:pPr>
        <w:pStyle w:val="NormalWeb"/>
        <w:shd w:val="clear" w:color="auto" w:fill="FFFFFF"/>
        <w:spacing w:before="0" w:beforeAutospacing="0"/>
        <w:rPr>
          <w:color w:val="1F1F1F"/>
          <w:sz w:val="21"/>
          <w:szCs w:val="21"/>
        </w:rPr>
      </w:pPr>
      <w:proofErr w:type="spellStart"/>
      <w:r>
        <w:rPr>
          <w:rStyle w:val="HTMLVariable"/>
          <w:rFonts w:ascii="Courier" w:eastAsiaTheme="majorEastAsia" w:hAnsi="Courier"/>
          <w:b/>
          <w:bCs/>
          <w:i w:val="0"/>
          <w:iCs w:val="0"/>
          <w:color w:val="1F1F1F"/>
          <w:sz w:val="20"/>
          <w:szCs w:val="20"/>
        </w:rPr>
        <w:t>Spaceship.tractor_beam</w:t>
      </w:r>
      <w:proofErr w:type="spellEnd"/>
      <w:r>
        <w:rPr>
          <w:rStyle w:val="HTMLVariable"/>
          <w:rFonts w:ascii="Courier" w:eastAsiaTheme="majorEastAsia" w:hAnsi="Courier"/>
          <w:b/>
          <w:bCs/>
          <w:i w:val="0"/>
          <w:iCs w:val="0"/>
          <w:color w:val="1F1F1F"/>
          <w:sz w:val="20"/>
          <w:szCs w:val="20"/>
        </w:rPr>
        <w:t xml:space="preserve"> </w:t>
      </w:r>
    </w:p>
    <w:p w14:paraId="1E103E3A" w14:textId="77777777" w:rsidR="00F32F36" w:rsidRDefault="00F32F36" w:rsidP="00F32F36">
      <w:pPr>
        <w:pStyle w:val="NormalWeb"/>
        <w:shd w:val="clear" w:color="auto" w:fill="FFFFFF"/>
        <w:spacing w:before="0" w:beforeAutospacing="0"/>
        <w:rPr>
          <w:color w:val="1F1F1F"/>
        </w:rPr>
      </w:pPr>
      <w:r>
        <w:rPr>
          <w:color w:val="1F1F1F"/>
        </w:rPr>
        <w:lastRenderedPageBreak/>
        <w:t>Notice that these characteristics are accessed using only a dot. </w:t>
      </w:r>
    </w:p>
    <w:p w14:paraId="702FF3C2" w14:textId="77777777" w:rsidR="00F32F36" w:rsidRDefault="00F32F36" w:rsidP="00F32F36">
      <w:pPr>
        <w:pStyle w:val="NormalWeb"/>
        <w:shd w:val="clear" w:color="auto" w:fill="FFFFFF"/>
        <w:spacing w:before="0" w:beforeAutospacing="0"/>
        <w:rPr>
          <w:color w:val="1F1F1F"/>
        </w:rPr>
      </w:pPr>
      <w:r>
        <w:rPr>
          <w:color w:val="1F1F1F"/>
        </w:rPr>
        <w:t>On the other hand, methods of the Spaceship class might be:</w:t>
      </w:r>
    </w:p>
    <w:p w14:paraId="7AA75E9F" w14:textId="77777777" w:rsidR="00F32F36" w:rsidRDefault="00F32F36" w:rsidP="00F32F36">
      <w:pPr>
        <w:pStyle w:val="NormalWeb"/>
        <w:shd w:val="clear" w:color="auto" w:fill="FFFFFF"/>
        <w:spacing w:before="0" w:beforeAutospacing="0"/>
        <w:rPr>
          <w:color w:val="1F1F1F"/>
          <w:sz w:val="21"/>
          <w:szCs w:val="21"/>
        </w:rPr>
      </w:pPr>
      <w:proofErr w:type="gramStart"/>
      <w:r>
        <w:rPr>
          <w:rStyle w:val="HTMLVariable"/>
          <w:rFonts w:ascii="Courier" w:eastAsiaTheme="majorEastAsia" w:hAnsi="Courier"/>
          <w:b/>
          <w:bCs/>
          <w:i w:val="0"/>
          <w:iCs w:val="0"/>
          <w:color w:val="1F1F1F"/>
          <w:sz w:val="20"/>
          <w:szCs w:val="20"/>
        </w:rPr>
        <w:t>warp(</w:t>
      </w:r>
      <w:proofErr w:type="gramEnd"/>
      <w:r>
        <w:rPr>
          <w:rStyle w:val="HTMLVariable"/>
          <w:rFonts w:ascii="Courier" w:eastAsiaTheme="majorEastAsia" w:hAnsi="Courier"/>
          <w:b/>
          <w:bCs/>
          <w:i w:val="0"/>
          <w:iCs w:val="0"/>
          <w:color w:val="1F1F1F"/>
          <w:sz w:val="20"/>
          <w:szCs w:val="20"/>
        </w:rPr>
        <w:t>)</w:t>
      </w:r>
    </w:p>
    <w:p w14:paraId="01E5F16D" w14:textId="77777777" w:rsidR="00F32F36" w:rsidRDefault="00F32F36" w:rsidP="00F32F36">
      <w:pPr>
        <w:pStyle w:val="NormalWeb"/>
        <w:shd w:val="clear" w:color="auto" w:fill="FFFFFF"/>
        <w:spacing w:before="0" w:beforeAutospacing="0"/>
        <w:rPr>
          <w:color w:val="1F1F1F"/>
          <w:sz w:val="21"/>
          <w:szCs w:val="21"/>
        </w:rPr>
      </w:pPr>
      <w:proofErr w:type="gramStart"/>
      <w:r>
        <w:rPr>
          <w:rStyle w:val="HTMLVariable"/>
          <w:rFonts w:ascii="Courier" w:eastAsiaTheme="majorEastAsia" w:hAnsi="Courier"/>
          <w:b/>
          <w:bCs/>
          <w:i w:val="0"/>
          <w:iCs w:val="0"/>
          <w:color w:val="1F1F1F"/>
          <w:sz w:val="20"/>
          <w:szCs w:val="20"/>
        </w:rPr>
        <w:t>tractor(</w:t>
      </w:r>
      <w:proofErr w:type="gramEnd"/>
      <w:r>
        <w:rPr>
          <w:rStyle w:val="HTMLVariable"/>
          <w:rFonts w:ascii="Courier" w:eastAsiaTheme="majorEastAsia" w:hAnsi="Courier"/>
          <w:b/>
          <w:bCs/>
          <w:i w:val="0"/>
          <w:iCs w:val="0"/>
          <w:color w:val="1F1F1F"/>
          <w:sz w:val="20"/>
          <w:szCs w:val="20"/>
        </w:rPr>
        <w:t xml:space="preserve">) </w:t>
      </w:r>
    </w:p>
    <w:p w14:paraId="6D6B9938" w14:textId="77777777" w:rsidR="00F32F36" w:rsidRDefault="00F32F36" w:rsidP="00F32F36">
      <w:pPr>
        <w:pStyle w:val="NormalWeb"/>
        <w:shd w:val="clear" w:color="auto" w:fill="FFFFFF"/>
        <w:spacing w:before="0" w:beforeAutospacing="0"/>
        <w:rPr>
          <w:color w:val="1F1F1F"/>
        </w:rPr>
      </w:pPr>
      <w:r>
        <w:rPr>
          <w:color w:val="1F1F1F"/>
        </w:rPr>
        <w:t>These methods could be used by typing:</w:t>
      </w:r>
    </w:p>
    <w:p w14:paraId="53E1E325" w14:textId="77777777" w:rsidR="00F32F36" w:rsidRDefault="00F32F36" w:rsidP="00F32F36">
      <w:pPr>
        <w:pStyle w:val="NormalWeb"/>
        <w:shd w:val="clear" w:color="auto" w:fill="FFFFFF"/>
        <w:spacing w:before="0" w:beforeAutospacing="0"/>
        <w:rPr>
          <w:color w:val="1F1F1F"/>
          <w:sz w:val="21"/>
          <w:szCs w:val="21"/>
        </w:rPr>
      </w:pPr>
      <w:proofErr w:type="spellStart"/>
      <w:r>
        <w:rPr>
          <w:rStyle w:val="HTMLVariable"/>
          <w:rFonts w:ascii="Courier" w:eastAsiaTheme="majorEastAsia" w:hAnsi="Courier"/>
          <w:b/>
          <w:bCs/>
          <w:i w:val="0"/>
          <w:iCs w:val="0"/>
          <w:color w:val="1F1F1F"/>
          <w:sz w:val="20"/>
          <w:szCs w:val="20"/>
        </w:rPr>
        <w:t>Spaceship.warp</w:t>
      </w:r>
      <w:proofErr w:type="spellEnd"/>
      <w:r>
        <w:rPr>
          <w:rStyle w:val="HTMLVariable"/>
          <w:rFonts w:ascii="Courier" w:eastAsiaTheme="majorEastAsia" w:hAnsi="Courier"/>
          <w:b/>
          <w:bCs/>
          <w:i w:val="0"/>
          <w:iCs w:val="0"/>
          <w:color w:val="1F1F1F"/>
          <w:sz w:val="20"/>
          <w:szCs w:val="20"/>
        </w:rPr>
        <w:t>() </w:t>
      </w:r>
    </w:p>
    <w:p w14:paraId="1BD3DF48" w14:textId="77777777" w:rsidR="00F32F36" w:rsidRDefault="00F32F36" w:rsidP="00F32F36">
      <w:pPr>
        <w:pStyle w:val="NormalWeb"/>
        <w:shd w:val="clear" w:color="auto" w:fill="FFFFFF"/>
        <w:spacing w:before="0" w:beforeAutospacing="0"/>
        <w:rPr>
          <w:color w:val="1F1F1F"/>
          <w:sz w:val="21"/>
          <w:szCs w:val="21"/>
        </w:rPr>
      </w:pPr>
      <w:proofErr w:type="spellStart"/>
      <w:r>
        <w:rPr>
          <w:rStyle w:val="HTMLVariable"/>
          <w:rFonts w:ascii="Courier" w:eastAsiaTheme="majorEastAsia" w:hAnsi="Courier"/>
          <w:b/>
          <w:bCs/>
          <w:i w:val="0"/>
          <w:iCs w:val="0"/>
          <w:color w:val="1F1F1F"/>
          <w:sz w:val="20"/>
          <w:szCs w:val="20"/>
        </w:rPr>
        <w:t>Spaceship.tractor</w:t>
      </w:r>
      <w:proofErr w:type="spellEnd"/>
      <w:r>
        <w:rPr>
          <w:rStyle w:val="HTMLVariable"/>
          <w:rFonts w:ascii="Courier" w:eastAsiaTheme="majorEastAsia" w:hAnsi="Courier"/>
          <w:b/>
          <w:bCs/>
          <w:i w:val="0"/>
          <w:iCs w:val="0"/>
          <w:color w:val="1F1F1F"/>
          <w:sz w:val="20"/>
          <w:szCs w:val="20"/>
        </w:rPr>
        <w:t>()</w:t>
      </w:r>
    </w:p>
    <w:p w14:paraId="2A2982A8" w14:textId="77777777" w:rsidR="00F32F36" w:rsidRDefault="00F32F36" w:rsidP="00F32F36">
      <w:pPr>
        <w:pStyle w:val="NormalWeb"/>
        <w:shd w:val="clear" w:color="auto" w:fill="FFFFFF"/>
        <w:spacing w:before="0" w:beforeAutospacing="0"/>
        <w:rPr>
          <w:color w:val="1F1F1F"/>
        </w:rPr>
      </w:pPr>
      <w:r>
        <w:rPr>
          <w:color w:val="1F1F1F"/>
        </w:rPr>
        <w:t xml:space="preserve">Notice that methods are followed by parentheses, and it’s possible for them to take arguments. For example, </w:t>
      </w:r>
      <w:proofErr w:type="spellStart"/>
      <w:r>
        <w:rPr>
          <w:rStyle w:val="HTMLVariable"/>
          <w:rFonts w:ascii="Courier" w:eastAsiaTheme="majorEastAsia" w:hAnsi="Courier"/>
          <w:b/>
          <w:bCs/>
          <w:i w:val="0"/>
          <w:iCs w:val="0"/>
          <w:color w:val="1F1F1F"/>
          <w:sz w:val="23"/>
          <w:szCs w:val="23"/>
        </w:rPr>
        <w:t>Spaceship.warp</w:t>
      </w:r>
      <w:proofErr w:type="spellEnd"/>
      <w:r>
        <w:rPr>
          <w:rStyle w:val="HTMLVariable"/>
          <w:rFonts w:ascii="Courier" w:eastAsiaTheme="majorEastAsia" w:hAnsi="Courier"/>
          <w:b/>
          <w:bCs/>
          <w:i w:val="0"/>
          <w:iCs w:val="0"/>
          <w:color w:val="1F1F1F"/>
          <w:sz w:val="23"/>
          <w:szCs w:val="23"/>
        </w:rPr>
        <w:t>(7)</w:t>
      </w:r>
      <w:r>
        <w:rPr>
          <w:color w:val="1F1F1F"/>
        </w:rPr>
        <w:t xml:space="preserve"> could change the speed of the ship to warp seven.</w:t>
      </w:r>
    </w:p>
    <w:p w14:paraId="7AD3A142" w14:textId="77777777" w:rsidR="00D36C95" w:rsidRDefault="00D36C95" w:rsidP="00D36C95">
      <w:pPr>
        <w:pStyle w:val="NormalWeb"/>
        <w:shd w:val="clear" w:color="auto" w:fill="FFFFFF"/>
        <w:spacing w:before="0" w:beforeAutospacing="0" w:after="0" w:afterAutospacing="0"/>
        <w:rPr>
          <w:rFonts w:ascii="Arial" w:hAnsi="Arial" w:cs="Arial"/>
          <w:color w:val="1F1F1F"/>
          <w:sz w:val="21"/>
          <w:szCs w:val="21"/>
        </w:rPr>
      </w:pPr>
    </w:p>
    <w:p w14:paraId="2BD5EEB3"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5D913386" w14:textId="77777777" w:rsidR="00F32F36" w:rsidRDefault="00F32F36" w:rsidP="00F32F36">
      <w:pPr>
        <w:pStyle w:val="Heading2"/>
        <w:shd w:val="clear" w:color="auto" w:fill="FFFFFF"/>
        <w:rPr>
          <w:color w:val="1F1F1F"/>
        </w:rPr>
      </w:pPr>
      <w:r>
        <w:rPr>
          <w:color w:val="1F1F1F"/>
        </w:rPr>
        <w:t>Key takeaways</w:t>
      </w:r>
    </w:p>
    <w:p w14:paraId="267282DC" w14:textId="77777777" w:rsidR="00F32F36" w:rsidRDefault="00F32F36" w:rsidP="00F32F36">
      <w:pPr>
        <w:pStyle w:val="NormalWeb"/>
        <w:shd w:val="clear" w:color="auto" w:fill="FFFFFF"/>
        <w:spacing w:before="0" w:beforeAutospacing="0"/>
        <w:rPr>
          <w:color w:val="1F1F1F"/>
        </w:rPr>
      </w:pPr>
      <w:r>
        <w:rPr>
          <w:color w:val="1F1F1F"/>
        </w:rPr>
        <w:t xml:space="preserve">Classes comprise the core objects of Python, which is why Python is known as an object-oriented language. Class objects are powerful because they contain unique tools designed specifically for that class packaged within them. Methods are functions that belong to a class; they perform actions or operations, and they use parentheses. Attributes are values or characteristics associated with a class or class instance; they do not use parentheses. And, while there are many classes, attributes, and methods pre-built into Python, there is a high level of customization offered in the object-oriented programming schema. </w:t>
      </w:r>
    </w:p>
    <w:p w14:paraId="44EDE873"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527F4F50"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5877A69F"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10E2FAC1"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048A29AB"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4E272E04"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092ABAE8"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09B9B71F"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4916267D"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3F443BB6"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7E01A45D"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732FA589"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27CC23D5"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2C37A142"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3841358B"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4DC02778"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0BBDA6CF"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0CFBEA74"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6B59AB1B" w14:textId="77777777" w:rsidR="00F32F36" w:rsidRDefault="00F32F36" w:rsidP="00D36C95">
      <w:pPr>
        <w:pStyle w:val="NormalWeb"/>
        <w:shd w:val="clear" w:color="auto" w:fill="FFFFFF"/>
        <w:spacing w:before="0" w:beforeAutospacing="0" w:after="0" w:afterAutospacing="0"/>
        <w:rPr>
          <w:rFonts w:ascii="Arial" w:hAnsi="Arial" w:cs="Arial"/>
          <w:color w:val="1F1F1F"/>
          <w:sz w:val="21"/>
          <w:szCs w:val="21"/>
        </w:rPr>
      </w:pPr>
    </w:p>
    <w:p w14:paraId="6D069D4C" w14:textId="77777777" w:rsidR="002600D4" w:rsidRDefault="002600D4" w:rsidP="002600D4">
      <w:pPr>
        <w:pStyle w:val="Heading1"/>
        <w:shd w:val="clear" w:color="auto" w:fill="FFFFFF"/>
        <w:spacing w:before="0" w:beforeAutospacing="0" w:after="0" w:afterAutospacing="0"/>
        <w:rPr>
          <w:rFonts w:ascii="Arial" w:hAnsi="Arial" w:cs="Arial"/>
          <w:color w:val="1F1F1F"/>
        </w:rPr>
      </w:pPr>
      <w:r>
        <w:rPr>
          <w:rFonts w:ascii="Arial" w:hAnsi="Arial" w:cs="Arial"/>
          <w:color w:val="1F1F1F"/>
        </w:rPr>
        <w:lastRenderedPageBreak/>
        <w:t>Explore Python syntax</w:t>
      </w:r>
    </w:p>
    <w:p w14:paraId="31CD6D0A" w14:textId="77777777" w:rsidR="002600D4" w:rsidRDefault="002600D4" w:rsidP="002600D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Python is a flexible programming language used in a wide range of fields, including software development, machine learning, and data analysis. Python is one of the most popular programming languages for data professionals, so getting familiar with its fundamental syntax and semantics will be useful for your future career. In this reading, you will learn about Python’s syntax and semantics, as well as where to find resources to further your learning.</w:t>
      </w:r>
    </w:p>
    <w:p w14:paraId="30DCE463" w14:textId="77777777" w:rsidR="002600D4" w:rsidRDefault="002600D4" w:rsidP="002600D4">
      <w:pPr>
        <w:pStyle w:val="Heading2"/>
        <w:shd w:val="clear" w:color="auto" w:fill="FFFFFF"/>
        <w:spacing w:before="0" w:beforeAutospacing="0"/>
        <w:rPr>
          <w:rFonts w:ascii="Arial" w:hAnsi="Arial" w:cs="Arial"/>
          <w:color w:val="1F1F1F"/>
        </w:rPr>
      </w:pPr>
      <w:r>
        <w:rPr>
          <w:rFonts w:ascii="Arial" w:hAnsi="Arial" w:cs="Arial"/>
          <w:color w:val="1F1F1F"/>
        </w:rPr>
        <w:t>The Language of Python</w:t>
      </w:r>
    </w:p>
    <w:p w14:paraId="253275F2" w14:textId="77777777" w:rsidR="002600D4" w:rsidRDefault="002600D4" w:rsidP="002600D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People use language to communicate and give instructions to each other. Computers do the same thing, except computers use languages like Python, C++, and Java. So, in order to communicate instructions to the computer, programmers need to arrange ideas and concepts into a language it will understand.</w:t>
      </w:r>
    </w:p>
    <w:p w14:paraId="1BE37F70" w14:textId="77777777" w:rsidR="002600D4" w:rsidRDefault="002600D4" w:rsidP="002600D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Python syntax includes words that represent objects and commands, as well as punctuation that gives the words structure, hierarchy, and context. Together, the words and punctuation communicate ideas and processes; this is known as semantics. Semantics is the meaning conveyed by the syntax. The best way to learn syntax and semantics is through exposure. Practice coding and become familiar and comfortable with reading other people’s code. In addition, there are some general conventions that practitioners use to help maintain stylistic uniformity within the language. </w:t>
      </w:r>
    </w:p>
    <w:p w14:paraId="019C99D9" w14:textId="77777777" w:rsidR="002600D4" w:rsidRDefault="002600D4" w:rsidP="002600D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Coding languages are similar to spoken languages in that they have a way to classify words according to their function. For example, English sentences are composed of nouns, verbs, prepositions, etc. </w:t>
      </w:r>
    </w:p>
    <w:p w14:paraId="6FC6C91C" w14:textId="77777777" w:rsidR="002600D4" w:rsidRDefault="002600D4" w:rsidP="002600D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of the basics:</w:t>
      </w:r>
    </w:p>
    <w:p w14:paraId="381E289E" w14:textId="77777777" w:rsidR="002600D4" w:rsidRDefault="002600D4" w:rsidP="002600D4">
      <w:pPr>
        <w:pStyle w:val="NormalWeb"/>
        <w:numPr>
          <w:ilvl w:val="0"/>
          <w:numId w:val="10"/>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Variables: </w:t>
      </w:r>
      <w:r>
        <w:rPr>
          <w:rFonts w:ascii="Arial" w:hAnsi="Arial" w:cs="Arial"/>
          <w:color w:val="1F1F1F"/>
          <w:sz w:val="21"/>
          <w:szCs w:val="21"/>
        </w:rPr>
        <w:t>Represent data stored as strings, tuples, dictionaries, lists, and objects (note: future readings explain these categories)</w:t>
      </w:r>
    </w:p>
    <w:p w14:paraId="7808F48F" w14:textId="77777777" w:rsidR="002600D4" w:rsidRDefault="002600D4" w:rsidP="002600D4">
      <w:pPr>
        <w:pStyle w:val="NormalWeb"/>
        <w:numPr>
          <w:ilvl w:val="1"/>
          <w:numId w:val="1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Example:</w:t>
      </w:r>
      <w:r>
        <w:rPr>
          <w:rStyle w:val="HTMLVariable"/>
          <w:rFonts w:ascii="Courier" w:hAnsi="Courier" w:cs="Arial"/>
          <w:b/>
          <w:bCs/>
          <w:i w:val="0"/>
          <w:iCs w:val="0"/>
          <w:color w:val="1F1F1F"/>
          <w:sz w:val="20"/>
          <w:szCs w:val="20"/>
        </w:rPr>
        <w:t xml:space="preserve"> </w:t>
      </w:r>
      <w:proofErr w:type="spellStart"/>
      <w:r>
        <w:rPr>
          <w:rStyle w:val="HTMLVariable"/>
          <w:rFonts w:ascii="Courier" w:hAnsi="Courier" w:cs="Arial"/>
          <w:b/>
          <w:bCs/>
          <w:i w:val="0"/>
          <w:iCs w:val="0"/>
          <w:color w:val="1F1F1F"/>
          <w:sz w:val="20"/>
          <w:szCs w:val="20"/>
        </w:rPr>
        <w:t>student_name</w:t>
      </w:r>
      <w:proofErr w:type="spellEnd"/>
    </w:p>
    <w:p w14:paraId="0A9B16E0" w14:textId="77777777" w:rsidR="002600D4" w:rsidRDefault="002600D4" w:rsidP="002600D4">
      <w:pPr>
        <w:pStyle w:val="NormalWeb"/>
        <w:numPr>
          <w:ilvl w:val="0"/>
          <w:numId w:val="10"/>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Keywords:</w:t>
      </w:r>
      <w:r>
        <w:rPr>
          <w:rFonts w:ascii="Arial" w:hAnsi="Arial" w:cs="Arial"/>
          <w:color w:val="1F1F1F"/>
          <w:sz w:val="21"/>
          <w:szCs w:val="21"/>
        </w:rPr>
        <w:t xml:space="preserve"> Special words that are reserved for specific purposes and that can only be used for those purposes</w:t>
      </w:r>
    </w:p>
    <w:p w14:paraId="7AC94BD7" w14:textId="77777777" w:rsidR="002600D4" w:rsidRDefault="002600D4" w:rsidP="002600D4">
      <w:pPr>
        <w:pStyle w:val="NormalWeb"/>
        <w:numPr>
          <w:ilvl w:val="1"/>
          <w:numId w:val="1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Examples:</w:t>
      </w:r>
    </w:p>
    <w:p w14:paraId="176F675A" w14:textId="77777777" w:rsidR="002600D4" w:rsidRDefault="002600D4" w:rsidP="002600D4">
      <w:pPr>
        <w:pStyle w:val="NormalWeb"/>
        <w:numPr>
          <w:ilvl w:val="2"/>
          <w:numId w:val="10"/>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in</w:t>
      </w:r>
    </w:p>
    <w:p w14:paraId="27DC9F12" w14:textId="77777777" w:rsidR="002600D4" w:rsidRDefault="002600D4" w:rsidP="002600D4">
      <w:pPr>
        <w:pStyle w:val="NormalWeb"/>
        <w:numPr>
          <w:ilvl w:val="2"/>
          <w:numId w:val="10"/>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not</w:t>
      </w:r>
    </w:p>
    <w:p w14:paraId="55CF31EE" w14:textId="77777777" w:rsidR="002600D4" w:rsidRDefault="002600D4" w:rsidP="002600D4">
      <w:pPr>
        <w:pStyle w:val="NormalWeb"/>
        <w:numPr>
          <w:ilvl w:val="2"/>
          <w:numId w:val="10"/>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or</w:t>
      </w:r>
    </w:p>
    <w:p w14:paraId="08BB60BD" w14:textId="77777777" w:rsidR="002600D4" w:rsidRDefault="002600D4" w:rsidP="002600D4">
      <w:pPr>
        <w:pStyle w:val="NormalWeb"/>
        <w:numPr>
          <w:ilvl w:val="2"/>
          <w:numId w:val="10"/>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for </w:t>
      </w:r>
    </w:p>
    <w:p w14:paraId="177AEE02" w14:textId="77777777" w:rsidR="002600D4" w:rsidRDefault="002600D4" w:rsidP="002600D4">
      <w:pPr>
        <w:pStyle w:val="NormalWeb"/>
        <w:numPr>
          <w:ilvl w:val="2"/>
          <w:numId w:val="10"/>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while</w:t>
      </w:r>
    </w:p>
    <w:p w14:paraId="620970CE" w14:textId="77777777" w:rsidR="002600D4" w:rsidRDefault="002600D4" w:rsidP="002600D4">
      <w:pPr>
        <w:pStyle w:val="NormalWeb"/>
        <w:numPr>
          <w:ilvl w:val="2"/>
          <w:numId w:val="10"/>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return</w:t>
      </w:r>
    </w:p>
    <w:p w14:paraId="1F3983E0" w14:textId="77777777" w:rsidR="002600D4" w:rsidRDefault="002600D4" w:rsidP="002600D4">
      <w:pPr>
        <w:pStyle w:val="NormalWeb"/>
        <w:numPr>
          <w:ilvl w:val="0"/>
          <w:numId w:val="10"/>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Operators:</w:t>
      </w:r>
      <w:r>
        <w:rPr>
          <w:rFonts w:ascii="Arial" w:hAnsi="Arial" w:cs="Arial"/>
          <w:color w:val="1F1F1F"/>
          <w:sz w:val="21"/>
          <w:szCs w:val="21"/>
        </w:rPr>
        <w:t xml:space="preserve"> Symbols that perform operations on objects and values</w:t>
      </w:r>
    </w:p>
    <w:p w14:paraId="7C84F792" w14:textId="77777777" w:rsidR="002600D4" w:rsidRDefault="002600D4" w:rsidP="002600D4">
      <w:pPr>
        <w:pStyle w:val="NormalWeb"/>
        <w:numPr>
          <w:ilvl w:val="1"/>
          <w:numId w:val="1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Examples:</w:t>
      </w:r>
    </w:p>
    <w:p w14:paraId="141A9C05"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5BE02895"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4181C1E2"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29F7C834"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21C84936"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1BAD59B0"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645669D6"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622719B8"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w:t>
      </w:r>
    </w:p>
    <w:p w14:paraId="1112A607"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&lt;</w:t>
      </w:r>
    </w:p>
    <w:p w14:paraId="13780987" w14:textId="77777777" w:rsidR="002600D4" w:rsidRDefault="002600D4" w:rsidP="002600D4">
      <w:pPr>
        <w:pStyle w:val="NormalWeb"/>
        <w:numPr>
          <w:ilvl w:val="2"/>
          <w:numId w:val="10"/>
        </w:numPr>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lastRenderedPageBreak/>
        <w:t>==</w:t>
      </w:r>
      <w:r>
        <w:rPr>
          <w:rFonts w:ascii="Arial" w:hAnsi="Arial" w:cs="Arial"/>
          <w:color w:val="1F1F1F"/>
          <w:sz w:val="21"/>
          <w:szCs w:val="21"/>
        </w:rPr>
        <w:t xml:space="preserve"> </w:t>
      </w:r>
    </w:p>
    <w:p w14:paraId="7F122F3F" w14:textId="77777777" w:rsidR="002600D4" w:rsidRDefault="002600D4" w:rsidP="002600D4">
      <w:pPr>
        <w:pStyle w:val="NormalWeb"/>
        <w:numPr>
          <w:ilvl w:val="0"/>
          <w:numId w:val="10"/>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Expressions:</w:t>
      </w:r>
      <w:r>
        <w:rPr>
          <w:rFonts w:ascii="Arial" w:hAnsi="Arial" w:cs="Arial"/>
          <w:color w:val="1F1F1F"/>
          <w:sz w:val="21"/>
          <w:szCs w:val="21"/>
        </w:rPr>
        <w:t xml:space="preserve"> A combination of numbers, symbols, and variables to compute and return a result upon evaluation</w:t>
      </w:r>
    </w:p>
    <w:p w14:paraId="77AB6E5B" w14:textId="77777777" w:rsidR="002600D4" w:rsidRDefault="002600D4" w:rsidP="002600D4">
      <w:pPr>
        <w:pStyle w:val="NormalWeb"/>
        <w:numPr>
          <w:ilvl w:val="1"/>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Example: </w:t>
      </w:r>
      <w:r>
        <w:rPr>
          <w:rStyle w:val="HTMLVariable"/>
          <w:rFonts w:ascii="Courier" w:hAnsi="Courier" w:cs="Arial"/>
          <w:b/>
          <w:bCs/>
          <w:i w:val="0"/>
          <w:iCs w:val="0"/>
          <w:color w:val="1F1F1F"/>
          <w:sz w:val="20"/>
          <w:szCs w:val="20"/>
        </w:rPr>
        <w:t>[1, 2, 3] + [2, 4, 6]</w:t>
      </w:r>
    </w:p>
    <w:p w14:paraId="06B59D9C" w14:textId="77777777" w:rsidR="002600D4" w:rsidRDefault="002600D4" w:rsidP="002600D4">
      <w:pPr>
        <w:pStyle w:val="NormalWeb"/>
        <w:numPr>
          <w:ilvl w:val="0"/>
          <w:numId w:val="10"/>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Functions:</w:t>
      </w:r>
      <w:r>
        <w:rPr>
          <w:rFonts w:ascii="Arial" w:hAnsi="Arial" w:cs="Arial"/>
          <w:color w:val="1F1F1F"/>
          <w:sz w:val="21"/>
          <w:szCs w:val="21"/>
        </w:rPr>
        <w:t xml:space="preserve"> A group of related statements to perform a task and return a value</w:t>
      </w:r>
    </w:p>
    <w:p w14:paraId="54C3494F" w14:textId="77777777" w:rsidR="002600D4" w:rsidRDefault="002600D4" w:rsidP="002600D4">
      <w:pPr>
        <w:pStyle w:val="Heading2"/>
        <w:shd w:val="clear" w:color="auto" w:fill="FFFFFF"/>
        <w:rPr>
          <w:color w:val="1F1F1F"/>
        </w:rPr>
      </w:pPr>
      <w:r>
        <w:rPr>
          <w:color w:val="1F1F1F"/>
        </w:rPr>
        <w:t>Naming rules and conventions</w:t>
      </w:r>
    </w:p>
    <w:p w14:paraId="62E042CC" w14:textId="77777777" w:rsidR="002600D4" w:rsidRDefault="002600D4" w:rsidP="002600D4">
      <w:pPr>
        <w:pStyle w:val="NormalWeb"/>
        <w:shd w:val="clear" w:color="auto" w:fill="FFFFFF"/>
        <w:spacing w:before="0" w:beforeAutospacing="0"/>
        <w:rPr>
          <w:color w:val="1F1F1F"/>
        </w:rPr>
      </w:pPr>
      <w:r>
        <w:rPr>
          <w:color w:val="1F1F1F"/>
        </w:rPr>
        <w:t>When assigning names to objects, programmers adhere to a set of rules and conventions which help to standardize code and make it more accessible to everyone. Here are some naming rules and conventions that you should know:</w:t>
      </w:r>
    </w:p>
    <w:p w14:paraId="506F89EA" w14:textId="77777777" w:rsidR="002600D4" w:rsidRDefault="002600D4" w:rsidP="002600D4">
      <w:pPr>
        <w:pStyle w:val="NormalWeb"/>
        <w:numPr>
          <w:ilvl w:val="0"/>
          <w:numId w:val="11"/>
        </w:numPr>
        <w:shd w:val="clear" w:color="auto" w:fill="FFFFFF"/>
        <w:spacing w:before="0" w:beforeAutospacing="0"/>
        <w:rPr>
          <w:color w:val="1F1F1F"/>
        </w:rPr>
      </w:pPr>
      <w:r>
        <w:rPr>
          <w:color w:val="1F1F1F"/>
        </w:rPr>
        <w:t>Names cannot contain spaces.</w:t>
      </w:r>
    </w:p>
    <w:p w14:paraId="620AAEDF" w14:textId="77777777" w:rsidR="002600D4" w:rsidRDefault="002600D4" w:rsidP="002600D4">
      <w:pPr>
        <w:pStyle w:val="NormalWeb"/>
        <w:numPr>
          <w:ilvl w:val="0"/>
          <w:numId w:val="11"/>
        </w:numPr>
        <w:shd w:val="clear" w:color="auto" w:fill="FFFFFF"/>
        <w:spacing w:before="0" w:beforeAutospacing="0"/>
        <w:rPr>
          <w:color w:val="1F1F1F"/>
        </w:rPr>
      </w:pPr>
      <w:r>
        <w:rPr>
          <w:color w:val="1F1F1F"/>
        </w:rPr>
        <w:t xml:space="preserve">Names may be a mixture of </w:t>
      </w:r>
      <w:proofErr w:type="gramStart"/>
      <w:r>
        <w:rPr>
          <w:color w:val="1F1F1F"/>
        </w:rPr>
        <w:t>upper and lower case</w:t>
      </w:r>
      <w:proofErr w:type="gramEnd"/>
      <w:r>
        <w:rPr>
          <w:color w:val="1F1F1F"/>
        </w:rPr>
        <w:t xml:space="preserve"> characters.</w:t>
      </w:r>
    </w:p>
    <w:p w14:paraId="4EE38B2F" w14:textId="77777777" w:rsidR="002600D4" w:rsidRDefault="002600D4" w:rsidP="002600D4">
      <w:pPr>
        <w:pStyle w:val="NormalWeb"/>
        <w:numPr>
          <w:ilvl w:val="0"/>
          <w:numId w:val="11"/>
        </w:numPr>
        <w:shd w:val="clear" w:color="auto" w:fill="FFFFFF"/>
        <w:spacing w:before="0" w:beforeAutospacing="0"/>
        <w:rPr>
          <w:color w:val="1F1F1F"/>
        </w:rPr>
      </w:pPr>
      <w:r>
        <w:rPr>
          <w:color w:val="1F1F1F"/>
        </w:rPr>
        <w:t>Names can’t start with a number but may contain numbers after the first character.</w:t>
      </w:r>
    </w:p>
    <w:p w14:paraId="0A5F72AD" w14:textId="77777777" w:rsidR="002600D4" w:rsidRDefault="002600D4" w:rsidP="002600D4">
      <w:pPr>
        <w:pStyle w:val="NormalWeb"/>
        <w:numPr>
          <w:ilvl w:val="0"/>
          <w:numId w:val="11"/>
        </w:numPr>
        <w:shd w:val="clear" w:color="auto" w:fill="FFFFFF"/>
        <w:spacing w:before="0" w:beforeAutospacing="0"/>
        <w:rPr>
          <w:color w:val="1F1F1F"/>
        </w:rPr>
      </w:pPr>
      <w:r>
        <w:rPr>
          <w:color w:val="1F1F1F"/>
        </w:rPr>
        <w:t xml:space="preserve">Variable names and function names should be written in </w:t>
      </w:r>
      <w:proofErr w:type="spellStart"/>
      <w:r>
        <w:rPr>
          <w:color w:val="1F1F1F"/>
        </w:rPr>
        <w:t>snake_case</w:t>
      </w:r>
      <w:proofErr w:type="spellEnd"/>
      <w:r>
        <w:rPr>
          <w:color w:val="1F1F1F"/>
        </w:rPr>
        <w:t>, which means that all letters are lowercase and words are separated using an underscore. </w:t>
      </w:r>
    </w:p>
    <w:p w14:paraId="0ABF2035" w14:textId="77777777" w:rsidR="002600D4" w:rsidRDefault="002600D4" w:rsidP="002600D4">
      <w:pPr>
        <w:pStyle w:val="NormalWeb"/>
        <w:numPr>
          <w:ilvl w:val="0"/>
          <w:numId w:val="11"/>
        </w:numPr>
        <w:shd w:val="clear" w:color="auto" w:fill="FFFFFF"/>
        <w:spacing w:before="0" w:beforeAutospacing="0"/>
        <w:rPr>
          <w:color w:val="1F1F1F"/>
        </w:rPr>
      </w:pPr>
      <w:r>
        <w:rPr>
          <w:color w:val="1F1F1F"/>
        </w:rPr>
        <w:t xml:space="preserve">Descriptive names are better than cryptic abbreviations because they help other programmers (and you) read and interpret your code. For example, </w:t>
      </w:r>
      <w:proofErr w:type="spellStart"/>
      <w:r>
        <w:rPr>
          <w:color w:val="1F1F1F"/>
        </w:rPr>
        <w:t>student_name</w:t>
      </w:r>
      <w:proofErr w:type="spellEnd"/>
      <w:r>
        <w:rPr>
          <w:color w:val="1F1F1F"/>
        </w:rPr>
        <w:t xml:space="preserve"> is better than </w:t>
      </w:r>
      <w:proofErr w:type="spellStart"/>
      <w:r>
        <w:rPr>
          <w:color w:val="1F1F1F"/>
        </w:rPr>
        <w:t>sn</w:t>
      </w:r>
      <w:proofErr w:type="spellEnd"/>
      <w:r>
        <w:rPr>
          <w:color w:val="1F1F1F"/>
        </w:rPr>
        <w:t xml:space="preserve">. It may feel excessive when you write it, but when you return to your </w:t>
      </w:r>
      <w:proofErr w:type="gramStart"/>
      <w:r>
        <w:rPr>
          <w:color w:val="1F1F1F"/>
        </w:rPr>
        <w:t>code</w:t>
      </w:r>
      <w:proofErr w:type="gramEnd"/>
      <w:r>
        <w:rPr>
          <w:color w:val="1F1F1F"/>
        </w:rPr>
        <w:t xml:space="preserve"> you’ll find it much easier to understand.</w:t>
      </w:r>
    </w:p>
    <w:p w14:paraId="61433E0F" w14:textId="77777777" w:rsidR="002600D4" w:rsidRDefault="002600D4" w:rsidP="002600D4">
      <w:pPr>
        <w:pStyle w:val="NormalWeb"/>
        <w:shd w:val="clear" w:color="auto" w:fill="FFFFFF"/>
        <w:spacing w:before="0" w:beforeAutospacing="0"/>
        <w:rPr>
          <w:color w:val="1F1F1F"/>
        </w:rPr>
      </w:pPr>
      <w:r>
        <w:rPr>
          <w:color w:val="1F1F1F"/>
        </w:rPr>
        <w:t>Tim Peters, a Python programmer, wrote this now-famous “poem” of guiding principles for coding in Python:</w:t>
      </w:r>
    </w:p>
    <w:p w14:paraId="6BB0B71D" w14:textId="77777777" w:rsidR="002600D4" w:rsidRDefault="002600D4" w:rsidP="002600D4">
      <w:pPr>
        <w:pStyle w:val="NormalWeb"/>
        <w:shd w:val="clear" w:color="auto" w:fill="FFFFFF"/>
        <w:spacing w:before="0" w:beforeAutospacing="0"/>
        <w:rPr>
          <w:color w:val="1F1F1F"/>
        </w:rPr>
      </w:pPr>
      <w:r>
        <w:rPr>
          <w:rStyle w:val="Strong"/>
          <w:rFonts w:ascii="unset" w:hAnsi="unset"/>
          <w:color w:val="1F1F1F"/>
        </w:rPr>
        <w:t>The Zen of Python</w:t>
      </w:r>
    </w:p>
    <w:p w14:paraId="756DC26D" w14:textId="77777777" w:rsidR="002600D4" w:rsidRDefault="002600D4" w:rsidP="002600D4">
      <w:pPr>
        <w:pStyle w:val="NormalWeb"/>
        <w:shd w:val="clear" w:color="auto" w:fill="FFFFFF"/>
        <w:spacing w:before="0" w:beforeAutospacing="0"/>
        <w:rPr>
          <w:color w:val="1F1F1F"/>
        </w:rPr>
      </w:pPr>
      <w:r>
        <w:rPr>
          <w:color w:val="1F1F1F"/>
        </w:rPr>
        <w:t>Beautiful is better than ugly.</w:t>
      </w:r>
    </w:p>
    <w:p w14:paraId="0EC8C936" w14:textId="77777777" w:rsidR="002600D4" w:rsidRDefault="002600D4" w:rsidP="002600D4">
      <w:pPr>
        <w:pStyle w:val="NormalWeb"/>
        <w:shd w:val="clear" w:color="auto" w:fill="FFFFFF"/>
        <w:spacing w:before="0" w:beforeAutospacing="0"/>
        <w:rPr>
          <w:color w:val="1F1F1F"/>
        </w:rPr>
      </w:pPr>
      <w:r>
        <w:rPr>
          <w:color w:val="1F1F1F"/>
        </w:rPr>
        <w:t>Explicit is better than implicit.</w:t>
      </w:r>
    </w:p>
    <w:p w14:paraId="47DBC89A" w14:textId="77777777" w:rsidR="002600D4" w:rsidRDefault="002600D4" w:rsidP="002600D4">
      <w:pPr>
        <w:pStyle w:val="NormalWeb"/>
        <w:shd w:val="clear" w:color="auto" w:fill="FFFFFF"/>
        <w:spacing w:before="0" w:beforeAutospacing="0"/>
        <w:rPr>
          <w:color w:val="1F1F1F"/>
        </w:rPr>
      </w:pPr>
      <w:r>
        <w:rPr>
          <w:color w:val="1F1F1F"/>
        </w:rPr>
        <w:t>Simple is better than complex.</w:t>
      </w:r>
    </w:p>
    <w:p w14:paraId="55AB8752" w14:textId="77777777" w:rsidR="002600D4" w:rsidRDefault="002600D4" w:rsidP="002600D4">
      <w:pPr>
        <w:pStyle w:val="NormalWeb"/>
        <w:shd w:val="clear" w:color="auto" w:fill="FFFFFF"/>
        <w:spacing w:before="0" w:beforeAutospacing="0"/>
        <w:rPr>
          <w:color w:val="1F1F1F"/>
        </w:rPr>
      </w:pPr>
      <w:r>
        <w:rPr>
          <w:color w:val="1F1F1F"/>
        </w:rPr>
        <w:t>Complex is better than complicated.</w:t>
      </w:r>
    </w:p>
    <w:p w14:paraId="30734AA7" w14:textId="77777777" w:rsidR="002600D4" w:rsidRDefault="002600D4" w:rsidP="002600D4">
      <w:pPr>
        <w:pStyle w:val="NormalWeb"/>
        <w:shd w:val="clear" w:color="auto" w:fill="FFFFFF"/>
        <w:spacing w:before="0" w:beforeAutospacing="0"/>
        <w:rPr>
          <w:color w:val="1F1F1F"/>
        </w:rPr>
      </w:pPr>
      <w:r>
        <w:rPr>
          <w:color w:val="1F1F1F"/>
        </w:rPr>
        <w:t>Flat is better than nested.</w:t>
      </w:r>
    </w:p>
    <w:p w14:paraId="5203B7CB" w14:textId="77777777" w:rsidR="002600D4" w:rsidRDefault="002600D4" w:rsidP="002600D4">
      <w:pPr>
        <w:pStyle w:val="NormalWeb"/>
        <w:shd w:val="clear" w:color="auto" w:fill="FFFFFF"/>
        <w:spacing w:before="0" w:beforeAutospacing="0"/>
        <w:rPr>
          <w:color w:val="1F1F1F"/>
        </w:rPr>
      </w:pPr>
      <w:r>
        <w:rPr>
          <w:color w:val="1F1F1F"/>
        </w:rPr>
        <w:t>Sparse is better than dense.</w:t>
      </w:r>
    </w:p>
    <w:p w14:paraId="73AEB964" w14:textId="77777777" w:rsidR="002600D4" w:rsidRDefault="002600D4" w:rsidP="002600D4">
      <w:pPr>
        <w:pStyle w:val="NormalWeb"/>
        <w:shd w:val="clear" w:color="auto" w:fill="FFFFFF"/>
        <w:spacing w:before="0" w:beforeAutospacing="0"/>
        <w:rPr>
          <w:color w:val="1F1F1F"/>
        </w:rPr>
      </w:pPr>
      <w:r>
        <w:rPr>
          <w:color w:val="1F1F1F"/>
        </w:rPr>
        <w:t>Readability counts.</w:t>
      </w:r>
    </w:p>
    <w:p w14:paraId="110B1895" w14:textId="77777777" w:rsidR="002600D4" w:rsidRDefault="002600D4" w:rsidP="002600D4">
      <w:pPr>
        <w:pStyle w:val="NormalWeb"/>
        <w:shd w:val="clear" w:color="auto" w:fill="FFFFFF"/>
        <w:spacing w:before="0" w:beforeAutospacing="0"/>
        <w:rPr>
          <w:color w:val="1F1F1F"/>
        </w:rPr>
      </w:pPr>
      <w:r>
        <w:rPr>
          <w:color w:val="1F1F1F"/>
        </w:rPr>
        <w:t>Special cases aren't special enough to break the rules.</w:t>
      </w:r>
    </w:p>
    <w:p w14:paraId="71BACB4A" w14:textId="77777777" w:rsidR="002600D4" w:rsidRDefault="002600D4" w:rsidP="002600D4">
      <w:pPr>
        <w:pStyle w:val="NormalWeb"/>
        <w:shd w:val="clear" w:color="auto" w:fill="FFFFFF"/>
        <w:spacing w:before="0" w:beforeAutospacing="0"/>
        <w:rPr>
          <w:color w:val="1F1F1F"/>
        </w:rPr>
      </w:pPr>
      <w:r>
        <w:rPr>
          <w:color w:val="1F1F1F"/>
        </w:rPr>
        <w:t>Although practicality beats purity.</w:t>
      </w:r>
    </w:p>
    <w:p w14:paraId="2615DACF" w14:textId="77777777" w:rsidR="002600D4" w:rsidRDefault="002600D4" w:rsidP="002600D4">
      <w:pPr>
        <w:pStyle w:val="NormalWeb"/>
        <w:shd w:val="clear" w:color="auto" w:fill="FFFFFF"/>
        <w:spacing w:before="0" w:beforeAutospacing="0"/>
        <w:rPr>
          <w:color w:val="1F1F1F"/>
        </w:rPr>
      </w:pPr>
      <w:r>
        <w:rPr>
          <w:color w:val="1F1F1F"/>
        </w:rPr>
        <w:t>Errors should never pass silently.</w:t>
      </w:r>
    </w:p>
    <w:p w14:paraId="2F77F3AB" w14:textId="77777777" w:rsidR="002600D4" w:rsidRDefault="002600D4" w:rsidP="002600D4">
      <w:pPr>
        <w:pStyle w:val="NormalWeb"/>
        <w:shd w:val="clear" w:color="auto" w:fill="FFFFFF"/>
        <w:spacing w:before="0" w:beforeAutospacing="0"/>
        <w:rPr>
          <w:color w:val="1F1F1F"/>
        </w:rPr>
      </w:pPr>
      <w:r>
        <w:rPr>
          <w:color w:val="1F1F1F"/>
        </w:rPr>
        <w:lastRenderedPageBreak/>
        <w:t>Unless explicitly silenced.</w:t>
      </w:r>
    </w:p>
    <w:p w14:paraId="27CBB101" w14:textId="77777777" w:rsidR="002600D4" w:rsidRDefault="002600D4" w:rsidP="002600D4">
      <w:pPr>
        <w:pStyle w:val="NormalWeb"/>
        <w:shd w:val="clear" w:color="auto" w:fill="FFFFFF"/>
        <w:spacing w:before="0" w:beforeAutospacing="0"/>
        <w:rPr>
          <w:color w:val="1F1F1F"/>
        </w:rPr>
      </w:pPr>
      <w:r>
        <w:rPr>
          <w:color w:val="1F1F1F"/>
        </w:rPr>
        <w:t>In the face of ambiguity, refuse the temptation to guess.</w:t>
      </w:r>
    </w:p>
    <w:p w14:paraId="4C522A96" w14:textId="77777777" w:rsidR="002600D4" w:rsidRDefault="002600D4" w:rsidP="002600D4">
      <w:pPr>
        <w:pStyle w:val="NormalWeb"/>
        <w:shd w:val="clear" w:color="auto" w:fill="FFFFFF"/>
        <w:spacing w:before="0" w:beforeAutospacing="0"/>
        <w:rPr>
          <w:color w:val="1F1F1F"/>
        </w:rPr>
      </w:pPr>
      <w:r>
        <w:rPr>
          <w:color w:val="1F1F1F"/>
        </w:rPr>
        <w:t>There should be one—and preferably only one—obvious way to do it.</w:t>
      </w:r>
    </w:p>
    <w:p w14:paraId="07389151" w14:textId="77777777" w:rsidR="002600D4" w:rsidRDefault="002600D4" w:rsidP="002600D4">
      <w:pPr>
        <w:pStyle w:val="NormalWeb"/>
        <w:shd w:val="clear" w:color="auto" w:fill="FFFFFF"/>
        <w:spacing w:before="0" w:beforeAutospacing="0"/>
        <w:rPr>
          <w:color w:val="1F1F1F"/>
        </w:rPr>
      </w:pPr>
      <w:r>
        <w:rPr>
          <w:color w:val="1F1F1F"/>
        </w:rPr>
        <w:t>Although that way may not be obvious at first unless you're Dutch.</w:t>
      </w:r>
    </w:p>
    <w:p w14:paraId="202B7538" w14:textId="77777777" w:rsidR="002600D4" w:rsidRDefault="002600D4" w:rsidP="002600D4">
      <w:pPr>
        <w:pStyle w:val="NormalWeb"/>
        <w:shd w:val="clear" w:color="auto" w:fill="FFFFFF"/>
        <w:spacing w:before="0" w:beforeAutospacing="0"/>
        <w:rPr>
          <w:color w:val="1F1F1F"/>
        </w:rPr>
      </w:pPr>
      <w:r>
        <w:rPr>
          <w:color w:val="1F1F1F"/>
        </w:rPr>
        <w:t>Now is better than never.</w:t>
      </w:r>
    </w:p>
    <w:p w14:paraId="3E3C9FF0" w14:textId="77777777" w:rsidR="002600D4" w:rsidRDefault="002600D4" w:rsidP="002600D4">
      <w:pPr>
        <w:pStyle w:val="NormalWeb"/>
        <w:shd w:val="clear" w:color="auto" w:fill="FFFFFF"/>
        <w:spacing w:before="0" w:beforeAutospacing="0"/>
        <w:rPr>
          <w:color w:val="1F1F1F"/>
        </w:rPr>
      </w:pPr>
      <w:r>
        <w:rPr>
          <w:color w:val="1F1F1F"/>
        </w:rPr>
        <w:t>Although never is often better than *right* now.</w:t>
      </w:r>
    </w:p>
    <w:p w14:paraId="36D095AD" w14:textId="77777777" w:rsidR="002600D4" w:rsidRDefault="002600D4" w:rsidP="002600D4">
      <w:pPr>
        <w:pStyle w:val="NormalWeb"/>
        <w:shd w:val="clear" w:color="auto" w:fill="FFFFFF"/>
        <w:spacing w:before="0" w:beforeAutospacing="0"/>
        <w:rPr>
          <w:color w:val="1F1F1F"/>
        </w:rPr>
      </w:pPr>
      <w:r>
        <w:rPr>
          <w:color w:val="1F1F1F"/>
        </w:rPr>
        <w:t>If the implementation is hard to explain, it's a bad idea.</w:t>
      </w:r>
    </w:p>
    <w:p w14:paraId="7B0ADF5E" w14:textId="77777777" w:rsidR="002600D4" w:rsidRDefault="002600D4" w:rsidP="002600D4">
      <w:pPr>
        <w:pStyle w:val="NormalWeb"/>
        <w:shd w:val="clear" w:color="auto" w:fill="FFFFFF"/>
        <w:spacing w:before="0" w:beforeAutospacing="0"/>
        <w:rPr>
          <w:color w:val="1F1F1F"/>
        </w:rPr>
      </w:pPr>
      <w:r>
        <w:rPr>
          <w:color w:val="1F1F1F"/>
        </w:rPr>
        <w:t>If the implementation is easy to explain, it may be a good idea.</w:t>
      </w:r>
    </w:p>
    <w:p w14:paraId="6B280AF6" w14:textId="77777777" w:rsidR="002600D4" w:rsidRDefault="002600D4" w:rsidP="002600D4">
      <w:pPr>
        <w:pStyle w:val="NormalWeb"/>
        <w:shd w:val="clear" w:color="auto" w:fill="FFFFFF"/>
        <w:spacing w:before="0" w:beforeAutospacing="0"/>
        <w:rPr>
          <w:color w:val="1F1F1F"/>
        </w:rPr>
      </w:pPr>
      <w:r>
        <w:rPr>
          <w:color w:val="1F1F1F"/>
        </w:rPr>
        <w:t>Namespaces are one honking great idea -- let's do more of those!</w:t>
      </w:r>
    </w:p>
    <w:p w14:paraId="7A397C45" w14:textId="77777777" w:rsidR="002600D4" w:rsidRDefault="002600D4" w:rsidP="002600D4">
      <w:pPr>
        <w:pStyle w:val="NormalWeb"/>
        <w:shd w:val="clear" w:color="auto" w:fill="FFFFFF"/>
        <w:spacing w:before="0" w:beforeAutospacing="0"/>
        <w:rPr>
          <w:color w:val="1F1F1F"/>
        </w:rPr>
      </w:pPr>
      <w:r>
        <w:rPr>
          <w:color w:val="1F1F1F"/>
        </w:rPr>
        <w:t xml:space="preserve">Finally, it’s helpful to bookmark the </w:t>
      </w:r>
      <w:hyperlink r:id="rId40" w:tgtFrame="_blank" w:history="1">
        <w:r>
          <w:rPr>
            <w:rStyle w:val="Hyperlink"/>
          </w:rPr>
          <w:t>PEP 8 Style Guide for Python</w:t>
        </w:r>
      </w:hyperlink>
      <w:r>
        <w:rPr>
          <w:color w:val="1F1F1F"/>
        </w:rPr>
        <w:t xml:space="preserve"> so you can reference it as needed. This reading is limited in scope, and PEP 8 is a more exhaustive resource for style-related matters. PEP stands for Python Enhancement Proposals. These are a running </w:t>
      </w:r>
      <w:proofErr w:type="spellStart"/>
      <w:r>
        <w:rPr>
          <w:color w:val="1F1F1F"/>
        </w:rPr>
        <w:t>catalog</w:t>
      </w:r>
      <w:proofErr w:type="spellEnd"/>
      <w:r>
        <w:rPr>
          <w:color w:val="1F1F1F"/>
        </w:rPr>
        <w:t xml:space="preserve"> of ways to improve or standardize Python as a language. Because Python is open source, PEP offers a framework to guide developers and build consensus around ideas. It’s a useful and trusted resource. </w:t>
      </w:r>
    </w:p>
    <w:p w14:paraId="0A615B7B" w14:textId="77777777" w:rsidR="002600D4" w:rsidRDefault="002600D4" w:rsidP="002600D4">
      <w:pPr>
        <w:pStyle w:val="Heading2"/>
        <w:shd w:val="clear" w:color="auto" w:fill="FFFFFF"/>
        <w:rPr>
          <w:color w:val="1F1F1F"/>
        </w:rPr>
      </w:pPr>
      <w:r>
        <w:rPr>
          <w:color w:val="1F1F1F"/>
        </w:rPr>
        <w:t>Key takeaways</w:t>
      </w:r>
    </w:p>
    <w:p w14:paraId="53FF2D43" w14:textId="77777777" w:rsidR="002600D4" w:rsidRDefault="002600D4" w:rsidP="002600D4">
      <w:pPr>
        <w:pStyle w:val="NormalWeb"/>
        <w:shd w:val="clear" w:color="auto" w:fill="FFFFFF"/>
        <w:spacing w:before="0" w:beforeAutospacing="0"/>
        <w:rPr>
          <w:color w:val="1F1F1F"/>
        </w:rPr>
      </w:pPr>
      <w:r>
        <w:rPr>
          <w:color w:val="1F1F1F"/>
        </w:rPr>
        <w:t>Syntax and semantics are what give form and meaning to a language, including Python.  A large part of learning a new language is familiarizing yourself with its syntax and semantics. Much of this comes through exposure and practice, but there are a few guiding principles and resources that can help you along the way. If you learn the rules about naming objects and build a bank of resources that you can reference for guidance, you’ll surely make progress as a Python learner. As you get more familiar with Python, you’ll be able to communicate more efficiently with computers and do more with your data analysis tools!</w:t>
      </w:r>
    </w:p>
    <w:p w14:paraId="7F784A4A" w14:textId="77777777" w:rsidR="002600D4" w:rsidRDefault="002600D4" w:rsidP="002600D4">
      <w:pPr>
        <w:pStyle w:val="Heading2"/>
        <w:shd w:val="clear" w:color="auto" w:fill="FFFFFF"/>
        <w:rPr>
          <w:color w:val="1F1F1F"/>
        </w:rPr>
      </w:pPr>
      <w:r>
        <w:rPr>
          <w:color w:val="1F1F1F"/>
        </w:rPr>
        <w:t>Resources for more information</w:t>
      </w:r>
    </w:p>
    <w:p w14:paraId="44C6E8C0" w14:textId="77777777" w:rsidR="002600D4" w:rsidRDefault="002600D4" w:rsidP="002600D4">
      <w:pPr>
        <w:pStyle w:val="NormalWeb"/>
        <w:shd w:val="clear" w:color="auto" w:fill="FFFFFF"/>
        <w:spacing w:before="0" w:beforeAutospacing="0"/>
        <w:rPr>
          <w:color w:val="1F1F1F"/>
        </w:rPr>
      </w:pPr>
      <w:r>
        <w:rPr>
          <w:color w:val="1F1F1F"/>
        </w:rPr>
        <w:t>Here are a few useful resources to help you get more familiar with Python:</w:t>
      </w:r>
    </w:p>
    <w:p w14:paraId="1DDBEEEF" w14:textId="77777777" w:rsidR="002600D4" w:rsidRDefault="002600D4" w:rsidP="002600D4">
      <w:pPr>
        <w:pStyle w:val="NormalWeb"/>
        <w:numPr>
          <w:ilvl w:val="0"/>
          <w:numId w:val="12"/>
        </w:numPr>
        <w:shd w:val="clear" w:color="auto" w:fill="FFFFFF"/>
        <w:spacing w:before="0" w:beforeAutospacing="0"/>
        <w:rPr>
          <w:color w:val="1F1F1F"/>
        </w:rPr>
      </w:pPr>
      <w:r>
        <w:rPr>
          <w:color w:val="1F1F1F"/>
        </w:rPr>
        <w:t xml:space="preserve">Python </w:t>
      </w:r>
      <w:hyperlink r:id="rId41" w:tgtFrame="_blank" w:history="1">
        <w:r>
          <w:rPr>
            <w:rStyle w:val="Hyperlink"/>
          </w:rPr>
          <w:t>Reference Library</w:t>
        </w:r>
      </w:hyperlink>
    </w:p>
    <w:p w14:paraId="196A10DB" w14:textId="77777777" w:rsidR="002600D4" w:rsidRDefault="002600D4" w:rsidP="002600D4">
      <w:pPr>
        <w:pStyle w:val="NormalWeb"/>
        <w:numPr>
          <w:ilvl w:val="1"/>
          <w:numId w:val="12"/>
        </w:numPr>
        <w:shd w:val="clear" w:color="auto" w:fill="FFFFFF"/>
        <w:spacing w:before="0" w:beforeAutospacing="0"/>
        <w:rPr>
          <w:color w:val="1F1F1F"/>
        </w:rPr>
      </w:pPr>
      <w:hyperlink r:id="rId42" w:tgtFrame="_blank" w:history="1">
        <w:r>
          <w:rPr>
            <w:rStyle w:val="Hyperlink"/>
          </w:rPr>
          <w:t>Built-in Data types</w:t>
        </w:r>
      </w:hyperlink>
    </w:p>
    <w:p w14:paraId="151566B8" w14:textId="77777777" w:rsidR="002600D4" w:rsidRDefault="002600D4" w:rsidP="002600D4">
      <w:pPr>
        <w:pStyle w:val="NormalWeb"/>
        <w:numPr>
          <w:ilvl w:val="1"/>
          <w:numId w:val="12"/>
        </w:numPr>
        <w:shd w:val="clear" w:color="auto" w:fill="FFFFFF"/>
        <w:spacing w:before="0" w:beforeAutospacing="0"/>
        <w:rPr>
          <w:color w:val="1F1F1F"/>
        </w:rPr>
      </w:pPr>
      <w:hyperlink r:id="rId43" w:anchor="built-in-functions" w:tgtFrame="_blank" w:history="1">
        <w:r>
          <w:rPr>
            <w:rStyle w:val="Hyperlink"/>
          </w:rPr>
          <w:t>Built-in functions</w:t>
        </w:r>
      </w:hyperlink>
    </w:p>
    <w:p w14:paraId="71126D6B" w14:textId="77777777" w:rsidR="002600D4" w:rsidRDefault="002600D4" w:rsidP="002600D4">
      <w:pPr>
        <w:pStyle w:val="NormalWeb"/>
        <w:numPr>
          <w:ilvl w:val="0"/>
          <w:numId w:val="12"/>
        </w:numPr>
        <w:shd w:val="clear" w:color="auto" w:fill="FFFFFF"/>
        <w:spacing w:before="0" w:beforeAutospacing="0"/>
        <w:rPr>
          <w:color w:val="1F1F1F"/>
        </w:rPr>
      </w:pPr>
      <w:hyperlink r:id="rId44" w:tgtFrame="_blank" w:history="1">
        <w:r>
          <w:rPr>
            <w:rStyle w:val="Hyperlink"/>
          </w:rPr>
          <w:t>Python operators</w:t>
        </w:r>
      </w:hyperlink>
    </w:p>
    <w:p w14:paraId="4AEBFD7C" w14:textId="77777777" w:rsidR="002600D4" w:rsidRDefault="002600D4" w:rsidP="00D36C95">
      <w:pPr>
        <w:pStyle w:val="NormalWeb"/>
        <w:shd w:val="clear" w:color="auto" w:fill="FFFFFF"/>
        <w:spacing w:before="0" w:beforeAutospacing="0" w:after="0" w:afterAutospacing="0"/>
        <w:rPr>
          <w:rFonts w:ascii="Arial" w:hAnsi="Arial" w:cs="Arial"/>
          <w:color w:val="1F1F1F"/>
          <w:sz w:val="21"/>
          <w:szCs w:val="21"/>
        </w:rPr>
      </w:pPr>
    </w:p>
    <w:p w14:paraId="37F21BD2" w14:textId="77777777" w:rsidR="00285F3F" w:rsidRDefault="00285F3F" w:rsidP="00285F3F">
      <w:pPr>
        <w:pStyle w:val="Heading1"/>
        <w:shd w:val="clear" w:color="auto" w:fill="FFFFFF"/>
        <w:spacing w:before="0" w:beforeAutospacing="0" w:after="0" w:afterAutospacing="0"/>
        <w:rPr>
          <w:rFonts w:ascii="Arial" w:hAnsi="Arial" w:cs="Arial"/>
          <w:color w:val="1F1F1F"/>
        </w:rPr>
      </w:pPr>
      <w:r>
        <w:rPr>
          <w:rFonts w:ascii="Arial" w:hAnsi="Arial" w:cs="Arial"/>
          <w:color w:val="1F1F1F"/>
        </w:rPr>
        <w:lastRenderedPageBreak/>
        <w:t>Glossary terms from Week 1</w:t>
      </w:r>
    </w:p>
    <w:p w14:paraId="5E220D32" w14:textId="77777777" w:rsidR="00285F3F" w:rsidRDefault="00285F3F" w:rsidP="00285F3F">
      <w:pPr>
        <w:pStyle w:val="Heading1"/>
        <w:shd w:val="clear" w:color="auto" w:fill="FFFFFF"/>
        <w:spacing w:before="0" w:beforeAutospacing="0"/>
        <w:rPr>
          <w:rFonts w:ascii="Arial" w:hAnsi="Arial" w:cs="Arial"/>
          <w:color w:val="1F1F1F"/>
        </w:rPr>
      </w:pPr>
      <w:r>
        <w:rPr>
          <w:rFonts w:ascii="Arial" w:hAnsi="Arial" w:cs="Arial"/>
          <w:color w:val="1F1F1F"/>
        </w:rPr>
        <w:t>Terms and definitions from Course 2, Week 1</w:t>
      </w:r>
    </w:p>
    <w:p w14:paraId="5B61230F"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Argument</w:t>
      </w:r>
      <w:r>
        <w:rPr>
          <w:rFonts w:ascii="Arial" w:hAnsi="Arial" w:cs="Arial"/>
          <w:color w:val="1F1F1F"/>
          <w:sz w:val="21"/>
          <w:szCs w:val="21"/>
        </w:rPr>
        <w:t>: Information given to a function in its parentheses</w:t>
      </w:r>
    </w:p>
    <w:p w14:paraId="388AE5DE"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Assignment</w:t>
      </w:r>
      <w:r>
        <w:rPr>
          <w:rFonts w:ascii="Arial" w:hAnsi="Arial" w:cs="Arial"/>
          <w:color w:val="1F1F1F"/>
          <w:sz w:val="21"/>
          <w:szCs w:val="21"/>
        </w:rPr>
        <w:t>: The process of storing a value in a variable</w:t>
      </w:r>
    </w:p>
    <w:p w14:paraId="43A1534F"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Attribute</w:t>
      </w:r>
      <w:r>
        <w:rPr>
          <w:rFonts w:ascii="Arial" w:hAnsi="Arial" w:cs="Arial"/>
          <w:color w:val="1F1F1F"/>
          <w:sz w:val="21"/>
          <w:szCs w:val="21"/>
        </w:rPr>
        <w:t>: A value associated with an object or class which is referenced by name using dot notation</w:t>
      </w:r>
    </w:p>
    <w:p w14:paraId="1F05D97D"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Cells</w:t>
      </w:r>
      <w:r>
        <w:rPr>
          <w:rFonts w:ascii="Arial" w:hAnsi="Arial" w:cs="Arial"/>
          <w:color w:val="1F1F1F"/>
          <w:sz w:val="21"/>
          <w:szCs w:val="21"/>
        </w:rPr>
        <w:t xml:space="preserve">: The modular code input and output fields into which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Notebooks are partitioned</w:t>
      </w:r>
    </w:p>
    <w:p w14:paraId="3E755771"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Class</w:t>
      </w:r>
      <w:r>
        <w:rPr>
          <w:rFonts w:ascii="Arial" w:hAnsi="Arial" w:cs="Arial"/>
          <w:color w:val="1F1F1F"/>
          <w:sz w:val="21"/>
          <w:szCs w:val="21"/>
        </w:rPr>
        <w:t>: An object’s data type that bundles data and functionality together</w:t>
      </w:r>
    </w:p>
    <w:p w14:paraId="36A86B62"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Computer programming</w:t>
      </w:r>
      <w:r>
        <w:rPr>
          <w:rFonts w:ascii="Arial" w:hAnsi="Arial" w:cs="Arial"/>
          <w:color w:val="1F1F1F"/>
          <w:sz w:val="21"/>
          <w:szCs w:val="21"/>
        </w:rPr>
        <w:t>: The process of giving instructions to a computer to perform an action or set of actions</w:t>
      </w:r>
    </w:p>
    <w:p w14:paraId="762C6690"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Data type</w:t>
      </w:r>
      <w:r>
        <w:rPr>
          <w:rFonts w:ascii="Arial" w:hAnsi="Arial" w:cs="Arial"/>
          <w:color w:val="1F1F1F"/>
          <w:sz w:val="21"/>
          <w:szCs w:val="21"/>
        </w:rPr>
        <w:t>: An attribute that describes a piece of data based on its values, its programming language, or the operations it can perform</w:t>
      </w:r>
    </w:p>
    <w:p w14:paraId="2067ABF5"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Dot notation</w:t>
      </w:r>
      <w:r>
        <w:rPr>
          <w:rFonts w:ascii="Arial" w:hAnsi="Arial" w:cs="Arial"/>
          <w:color w:val="1F1F1F"/>
          <w:sz w:val="21"/>
          <w:szCs w:val="21"/>
        </w:rPr>
        <w:t>: How to access the methods and attributes that belong to an instance of a class</w:t>
      </w:r>
    </w:p>
    <w:p w14:paraId="443CA368"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Dynamic typing</w:t>
      </w:r>
      <w:r>
        <w:rPr>
          <w:rFonts w:ascii="Arial" w:hAnsi="Arial" w:cs="Arial"/>
          <w:color w:val="1F1F1F"/>
          <w:sz w:val="21"/>
          <w:szCs w:val="21"/>
        </w:rPr>
        <w:t>: Variables that can point to objects of any data type</w:t>
      </w:r>
    </w:p>
    <w:p w14:paraId="6555989B"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Explicit conversion</w:t>
      </w:r>
      <w:r>
        <w:rPr>
          <w:rFonts w:ascii="Arial" w:hAnsi="Arial" w:cs="Arial"/>
          <w:color w:val="1F1F1F"/>
          <w:sz w:val="21"/>
          <w:szCs w:val="21"/>
        </w:rPr>
        <w:t>: The process of converting a data type of an object to a required data type</w:t>
      </w:r>
    </w:p>
    <w:p w14:paraId="1FCC6B9F"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Expression</w:t>
      </w:r>
      <w:r>
        <w:rPr>
          <w:rFonts w:ascii="Arial" w:hAnsi="Arial" w:cs="Arial"/>
          <w:color w:val="1F1F1F"/>
          <w:sz w:val="21"/>
          <w:szCs w:val="21"/>
        </w:rPr>
        <w:t>: A combination of numbers, symbols, or other variables that produce a result when evaluated</w:t>
      </w:r>
    </w:p>
    <w:p w14:paraId="0049692A"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Float</w:t>
      </w:r>
      <w:r>
        <w:rPr>
          <w:rFonts w:ascii="Arial" w:hAnsi="Arial" w:cs="Arial"/>
          <w:color w:val="1F1F1F"/>
          <w:sz w:val="21"/>
          <w:szCs w:val="21"/>
        </w:rPr>
        <w:t>: A data type that represents numbers that contain decimals</w:t>
      </w:r>
    </w:p>
    <w:p w14:paraId="1B541ECA"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Immutable data type</w:t>
      </w:r>
      <w:r>
        <w:rPr>
          <w:rFonts w:ascii="Arial" w:hAnsi="Arial" w:cs="Arial"/>
          <w:color w:val="1F1F1F"/>
          <w:sz w:val="21"/>
          <w:szCs w:val="21"/>
        </w:rPr>
        <w:t>: A data type in which the values can never be altered or updated</w:t>
      </w:r>
    </w:p>
    <w:p w14:paraId="052DFD82"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Implicit conversion</w:t>
      </w:r>
      <w:r>
        <w:rPr>
          <w:rFonts w:ascii="Arial" w:hAnsi="Arial" w:cs="Arial"/>
          <w:color w:val="1F1F1F"/>
          <w:sz w:val="21"/>
          <w:szCs w:val="21"/>
        </w:rPr>
        <w:t>: The process Python uses to automatically convert one data type to another without user involvement</w:t>
      </w:r>
    </w:p>
    <w:p w14:paraId="50632916"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Integer</w:t>
      </w:r>
      <w:r>
        <w:rPr>
          <w:rFonts w:ascii="Arial" w:hAnsi="Arial" w:cs="Arial"/>
          <w:color w:val="1F1F1F"/>
          <w:sz w:val="21"/>
          <w:szCs w:val="21"/>
        </w:rPr>
        <w:t>: A data type used to represent whole numbers without fractions</w:t>
      </w:r>
    </w:p>
    <w:p w14:paraId="072C0810" w14:textId="77777777" w:rsidR="00285F3F" w:rsidRDefault="00285F3F" w:rsidP="00285F3F">
      <w:pPr>
        <w:pStyle w:val="NormalWeb"/>
        <w:shd w:val="clear" w:color="auto" w:fill="FFFFFF"/>
        <w:spacing w:before="0" w:beforeAutospacing="0"/>
        <w:rPr>
          <w:rFonts w:ascii="Arial" w:hAnsi="Arial" w:cs="Arial"/>
          <w:color w:val="1F1F1F"/>
          <w:sz w:val="21"/>
          <w:szCs w:val="21"/>
        </w:rPr>
      </w:pPr>
      <w:proofErr w:type="spellStart"/>
      <w:r>
        <w:rPr>
          <w:rStyle w:val="Strong"/>
          <w:rFonts w:ascii="unset" w:hAnsi="unset" w:cs="Arial"/>
          <w:color w:val="1F1F1F"/>
          <w:sz w:val="21"/>
          <w:szCs w:val="21"/>
        </w:rPr>
        <w:t>Jupyter</w:t>
      </w:r>
      <w:proofErr w:type="spellEnd"/>
      <w:r>
        <w:rPr>
          <w:rStyle w:val="Strong"/>
          <w:rFonts w:ascii="unset" w:hAnsi="unset" w:cs="Arial"/>
          <w:color w:val="1F1F1F"/>
          <w:sz w:val="21"/>
          <w:szCs w:val="21"/>
        </w:rPr>
        <w:t xml:space="preserve"> Notebook</w:t>
      </w:r>
      <w:r>
        <w:rPr>
          <w:rFonts w:ascii="Arial" w:hAnsi="Arial" w:cs="Arial"/>
          <w:color w:val="1F1F1F"/>
          <w:sz w:val="21"/>
          <w:szCs w:val="21"/>
        </w:rPr>
        <w:t>: An open-source web application for creating and sharing documents containing live code, mathematical formulas, visualizations, and text</w:t>
      </w:r>
    </w:p>
    <w:p w14:paraId="3F3E03D6"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Keyword</w:t>
      </w:r>
      <w:r>
        <w:rPr>
          <w:rFonts w:ascii="Arial" w:hAnsi="Arial" w:cs="Arial"/>
          <w:color w:val="1F1F1F"/>
          <w:sz w:val="21"/>
          <w:szCs w:val="21"/>
        </w:rPr>
        <w:t>: A special word in a programming language that is reserved for a specific purpose and that can only be used for that purpose</w:t>
      </w:r>
    </w:p>
    <w:p w14:paraId="49260128"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Markdown</w:t>
      </w:r>
      <w:r>
        <w:rPr>
          <w:rFonts w:ascii="Arial" w:hAnsi="Arial" w:cs="Arial"/>
          <w:color w:val="1F1F1F"/>
          <w:sz w:val="21"/>
          <w:szCs w:val="21"/>
        </w:rPr>
        <w:t>: A markup language that lets the user write formatted text in a coding environment or plain-text editor </w:t>
      </w:r>
    </w:p>
    <w:p w14:paraId="52074242"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lastRenderedPageBreak/>
        <w:t>Method</w:t>
      </w:r>
      <w:r>
        <w:rPr>
          <w:rFonts w:ascii="Arial" w:hAnsi="Arial" w:cs="Arial"/>
          <w:color w:val="1F1F1F"/>
          <w:sz w:val="21"/>
          <w:szCs w:val="21"/>
        </w:rPr>
        <w:t>: A function that belongs to a class and typically performs an action or operation</w:t>
      </w:r>
    </w:p>
    <w:p w14:paraId="7B85B8F0"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Naming conventions</w:t>
      </w:r>
      <w:r>
        <w:rPr>
          <w:rFonts w:ascii="Arial" w:hAnsi="Arial" w:cs="Arial"/>
          <w:color w:val="1F1F1F"/>
          <w:sz w:val="21"/>
          <w:szCs w:val="21"/>
        </w:rPr>
        <w:t>: Consistent guidelines that describe the content, creation date, and version of a file in its name</w:t>
      </w:r>
    </w:p>
    <w:p w14:paraId="5414BCA8"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Naming restrictions</w:t>
      </w:r>
      <w:r>
        <w:rPr>
          <w:rFonts w:ascii="Arial" w:hAnsi="Arial" w:cs="Arial"/>
          <w:color w:val="1F1F1F"/>
          <w:sz w:val="21"/>
          <w:szCs w:val="21"/>
        </w:rPr>
        <w:t>: Rules built into the syntax of a programming language </w:t>
      </w:r>
    </w:p>
    <w:p w14:paraId="3A966168"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Object</w:t>
      </w:r>
      <w:r>
        <w:rPr>
          <w:rFonts w:ascii="Arial" w:hAnsi="Arial" w:cs="Arial"/>
          <w:color w:val="1F1F1F"/>
          <w:sz w:val="21"/>
          <w:szCs w:val="21"/>
        </w:rPr>
        <w:t>: An instance of a class; a fundamental building block of Python</w:t>
      </w:r>
    </w:p>
    <w:p w14:paraId="3623AD98"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Object-oriented programming</w:t>
      </w:r>
      <w:r>
        <w:rPr>
          <w:rFonts w:ascii="Arial" w:hAnsi="Arial" w:cs="Arial"/>
          <w:color w:val="1F1F1F"/>
          <w:sz w:val="21"/>
          <w:szCs w:val="21"/>
        </w:rPr>
        <w:t>: A programming system that is based around objects which can contain both data and code that manipulates that data</w:t>
      </w:r>
    </w:p>
    <w:p w14:paraId="11C77FC1"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Programming languages</w:t>
      </w:r>
      <w:r>
        <w:rPr>
          <w:rFonts w:ascii="Arial" w:hAnsi="Arial" w:cs="Arial"/>
          <w:color w:val="1F1F1F"/>
          <w:sz w:val="21"/>
          <w:szCs w:val="21"/>
        </w:rPr>
        <w:t>: The words and symbols used to write instructions for computers to follow</w:t>
      </w:r>
    </w:p>
    <w:p w14:paraId="2D7CD94B"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String</w:t>
      </w:r>
      <w:r>
        <w:rPr>
          <w:rFonts w:ascii="Arial" w:hAnsi="Arial" w:cs="Arial"/>
          <w:color w:val="1F1F1F"/>
          <w:sz w:val="21"/>
          <w:szCs w:val="21"/>
        </w:rPr>
        <w:t>: A sequence of characters and punctuation that contains textual information</w:t>
      </w:r>
    </w:p>
    <w:p w14:paraId="29A8E558"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Syntax</w:t>
      </w:r>
      <w:r>
        <w:rPr>
          <w:rFonts w:ascii="Arial" w:hAnsi="Arial" w:cs="Arial"/>
          <w:color w:val="1F1F1F"/>
          <w:sz w:val="21"/>
          <w:szCs w:val="21"/>
        </w:rPr>
        <w:t>: The structure of code words, symbols, placement, and punctuation</w:t>
      </w:r>
    </w:p>
    <w:p w14:paraId="4F73254E" w14:textId="77777777" w:rsidR="00285F3F" w:rsidRDefault="00285F3F" w:rsidP="00285F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Variable</w:t>
      </w:r>
      <w:r>
        <w:rPr>
          <w:rFonts w:ascii="Arial" w:hAnsi="Arial" w:cs="Arial"/>
          <w:color w:val="1F1F1F"/>
          <w:sz w:val="21"/>
          <w:szCs w:val="21"/>
        </w:rPr>
        <w:t>: A named container which stores values in a reserved location in the computer’s memory</w:t>
      </w:r>
    </w:p>
    <w:p w14:paraId="7028AF53" w14:textId="77777777" w:rsidR="002600D4" w:rsidRPr="00D36C95" w:rsidRDefault="002600D4" w:rsidP="00D36C95">
      <w:pPr>
        <w:pStyle w:val="NormalWeb"/>
        <w:shd w:val="clear" w:color="auto" w:fill="FFFFFF"/>
        <w:spacing w:before="0" w:beforeAutospacing="0" w:after="0" w:afterAutospacing="0"/>
        <w:rPr>
          <w:rFonts w:ascii="Arial" w:hAnsi="Arial" w:cs="Arial"/>
          <w:color w:val="1F1F1F"/>
          <w:sz w:val="21"/>
          <w:szCs w:val="21"/>
        </w:rPr>
      </w:pPr>
    </w:p>
    <w:sectPr w:rsidR="002600D4" w:rsidRPr="00D36C9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8AE"/>
    <w:multiLevelType w:val="multilevel"/>
    <w:tmpl w:val="E2A46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A06278"/>
    <w:multiLevelType w:val="multilevel"/>
    <w:tmpl w:val="CA0CE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F7302"/>
    <w:multiLevelType w:val="multilevel"/>
    <w:tmpl w:val="A6B86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5C7002"/>
    <w:multiLevelType w:val="multilevel"/>
    <w:tmpl w:val="9BEE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6E3092"/>
    <w:multiLevelType w:val="multilevel"/>
    <w:tmpl w:val="29F29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094553"/>
    <w:multiLevelType w:val="multilevel"/>
    <w:tmpl w:val="85685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0D10FB"/>
    <w:multiLevelType w:val="multilevel"/>
    <w:tmpl w:val="30C8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AA6209"/>
    <w:multiLevelType w:val="multilevel"/>
    <w:tmpl w:val="685A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D66ABC"/>
    <w:multiLevelType w:val="multilevel"/>
    <w:tmpl w:val="F364E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A069D5"/>
    <w:multiLevelType w:val="multilevel"/>
    <w:tmpl w:val="D760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B90580"/>
    <w:multiLevelType w:val="multilevel"/>
    <w:tmpl w:val="4358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C97F28"/>
    <w:multiLevelType w:val="multilevel"/>
    <w:tmpl w:val="CCF0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1126405">
    <w:abstractNumId w:val="1"/>
  </w:num>
  <w:num w:numId="2" w16cid:durableId="695473073">
    <w:abstractNumId w:val="7"/>
  </w:num>
  <w:num w:numId="3" w16cid:durableId="342244249">
    <w:abstractNumId w:val="10"/>
  </w:num>
  <w:num w:numId="4" w16cid:durableId="748503658">
    <w:abstractNumId w:val="4"/>
  </w:num>
  <w:num w:numId="5" w16cid:durableId="227880092">
    <w:abstractNumId w:val="5"/>
  </w:num>
  <w:num w:numId="6" w16cid:durableId="586378818">
    <w:abstractNumId w:val="6"/>
  </w:num>
  <w:num w:numId="7" w16cid:durableId="911157635">
    <w:abstractNumId w:val="0"/>
  </w:num>
  <w:num w:numId="8" w16cid:durableId="1204714690">
    <w:abstractNumId w:val="9"/>
  </w:num>
  <w:num w:numId="9" w16cid:durableId="714742226">
    <w:abstractNumId w:val="11"/>
  </w:num>
  <w:num w:numId="10" w16cid:durableId="447506631">
    <w:abstractNumId w:val="2"/>
  </w:num>
  <w:num w:numId="11" w16cid:durableId="735475994">
    <w:abstractNumId w:val="3"/>
  </w:num>
  <w:num w:numId="12" w16cid:durableId="4963081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47B3"/>
    <w:rsid w:val="001A47B3"/>
    <w:rsid w:val="002600D4"/>
    <w:rsid w:val="00285F3F"/>
    <w:rsid w:val="007A2409"/>
    <w:rsid w:val="00D36C95"/>
    <w:rsid w:val="00E050A1"/>
    <w:rsid w:val="00F32F36"/>
    <w:rsid w:val="00F73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D6263"/>
  <w15:chartTrackingRefBased/>
  <w15:docId w15:val="{107F13AB-D9C3-4C58-AE0D-41E1325E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3D8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link w:val="Heading2Char"/>
    <w:uiPriority w:val="9"/>
    <w:qFormat/>
    <w:rsid w:val="00F73D88"/>
    <w:pPr>
      <w:spacing w:before="100" w:beforeAutospacing="1" w:after="100" w:afterAutospacing="1" w:line="240" w:lineRule="auto"/>
      <w:outlineLvl w:val="1"/>
    </w:pPr>
    <w:rPr>
      <w:rFonts w:ascii="Times New Roman" w:eastAsia="Times New Roman" w:hAnsi="Times New Roman" w:cs="Times New Roman"/>
      <w:b/>
      <w:bCs/>
      <w:kern w:val="0"/>
      <w:sz w:val="36"/>
      <w:szCs w:val="36"/>
      <w:lang w:val="en-IN" w:eastAsia="en-IN"/>
    </w:rPr>
  </w:style>
  <w:style w:type="paragraph" w:styleId="Heading3">
    <w:name w:val="heading 3"/>
    <w:basedOn w:val="Normal"/>
    <w:next w:val="Normal"/>
    <w:link w:val="Heading3Char"/>
    <w:uiPriority w:val="9"/>
    <w:semiHidden/>
    <w:unhideWhenUsed/>
    <w:qFormat/>
    <w:rsid w:val="00D36C9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D88"/>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F73D88"/>
    <w:rPr>
      <w:rFonts w:ascii="Times New Roman" w:eastAsia="Times New Roman" w:hAnsi="Times New Roman" w:cs="Times New Roman"/>
      <w:b/>
      <w:bCs/>
      <w:kern w:val="0"/>
      <w:sz w:val="36"/>
      <w:szCs w:val="36"/>
      <w:lang w:val="en-IN" w:eastAsia="en-IN"/>
    </w:rPr>
  </w:style>
  <w:style w:type="paragraph" w:styleId="NormalWeb">
    <w:name w:val="Normal (Web)"/>
    <w:basedOn w:val="Normal"/>
    <w:uiPriority w:val="99"/>
    <w:unhideWhenUsed/>
    <w:rsid w:val="00F73D88"/>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Strong">
    <w:name w:val="Strong"/>
    <w:basedOn w:val="DefaultParagraphFont"/>
    <w:uiPriority w:val="22"/>
    <w:qFormat/>
    <w:rsid w:val="00F73D88"/>
    <w:rPr>
      <w:b/>
      <w:bCs/>
    </w:rPr>
  </w:style>
  <w:style w:type="character" w:styleId="Hyperlink">
    <w:name w:val="Hyperlink"/>
    <w:basedOn w:val="DefaultParagraphFont"/>
    <w:uiPriority w:val="99"/>
    <w:semiHidden/>
    <w:unhideWhenUsed/>
    <w:rsid w:val="00F73D88"/>
    <w:rPr>
      <w:color w:val="0000FF"/>
      <w:u w:val="single"/>
    </w:rPr>
  </w:style>
  <w:style w:type="character" w:styleId="Emphasis">
    <w:name w:val="Emphasis"/>
    <w:basedOn w:val="DefaultParagraphFont"/>
    <w:uiPriority w:val="20"/>
    <w:qFormat/>
    <w:rsid w:val="00F73D88"/>
    <w:rPr>
      <w:i/>
      <w:iCs/>
    </w:rPr>
  </w:style>
  <w:style w:type="character" w:customStyle="1" w:styleId="Heading3Char">
    <w:name w:val="Heading 3 Char"/>
    <w:basedOn w:val="DefaultParagraphFont"/>
    <w:link w:val="Heading3"/>
    <w:uiPriority w:val="9"/>
    <w:semiHidden/>
    <w:rsid w:val="00D36C95"/>
    <w:rPr>
      <w:rFonts w:asciiTheme="majorHAnsi" w:eastAsiaTheme="majorEastAsia" w:hAnsiTheme="majorHAnsi" w:cstheme="majorBidi"/>
      <w:color w:val="243F60" w:themeColor="accent1" w:themeShade="7F"/>
      <w:sz w:val="24"/>
      <w:szCs w:val="24"/>
    </w:rPr>
  </w:style>
  <w:style w:type="character" w:styleId="HTMLVariable">
    <w:name w:val="HTML Variable"/>
    <w:basedOn w:val="DefaultParagraphFont"/>
    <w:uiPriority w:val="99"/>
    <w:semiHidden/>
    <w:unhideWhenUsed/>
    <w:rsid w:val="00F32F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55050">
      <w:bodyDiv w:val="1"/>
      <w:marLeft w:val="0"/>
      <w:marRight w:val="0"/>
      <w:marTop w:val="0"/>
      <w:marBottom w:val="0"/>
      <w:divBdr>
        <w:top w:val="none" w:sz="0" w:space="0" w:color="auto"/>
        <w:left w:val="none" w:sz="0" w:space="0" w:color="auto"/>
        <w:bottom w:val="none" w:sz="0" w:space="0" w:color="auto"/>
        <w:right w:val="none" w:sz="0" w:space="0" w:color="auto"/>
      </w:divBdr>
      <w:divsChild>
        <w:div w:id="1786734061">
          <w:marLeft w:val="0"/>
          <w:marRight w:val="0"/>
          <w:marTop w:val="0"/>
          <w:marBottom w:val="0"/>
          <w:divBdr>
            <w:top w:val="none" w:sz="0" w:space="0" w:color="auto"/>
            <w:left w:val="none" w:sz="0" w:space="0" w:color="auto"/>
            <w:bottom w:val="none" w:sz="0" w:space="0" w:color="auto"/>
            <w:right w:val="none" w:sz="0" w:space="0" w:color="auto"/>
          </w:divBdr>
        </w:div>
        <w:div w:id="336537823">
          <w:marLeft w:val="0"/>
          <w:marRight w:val="0"/>
          <w:marTop w:val="0"/>
          <w:marBottom w:val="0"/>
          <w:divBdr>
            <w:top w:val="none" w:sz="0" w:space="0" w:color="auto"/>
            <w:left w:val="none" w:sz="0" w:space="0" w:color="auto"/>
            <w:bottom w:val="none" w:sz="0" w:space="0" w:color="auto"/>
            <w:right w:val="none" w:sz="0" w:space="0" w:color="auto"/>
          </w:divBdr>
          <w:divsChild>
            <w:div w:id="113450724">
              <w:marLeft w:val="0"/>
              <w:marRight w:val="0"/>
              <w:marTop w:val="0"/>
              <w:marBottom w:val="0"/>
              <w:divBdr>
                <w:top w:val="none" w:sz="0" w:space="0" w:color="auto"/>
                <w:left w:val="none" w:sz="0" w:space="0" w:color="auto"/>
                <w:bottom w:val="none" w:sz="0" w:space="0" w:color="auto"/>
                <w:right w:val="none" w:sz="0" w:space="0" w:color="auto"/>
              </w:divBdr>
              <w:divsChild>
                <w:div w:id="1826510080">
                  <w:marLeft w:val="0"/>
                  <w:marRight w:val="0"/>
                  <w:marTop w:val="0"/>
                  <w:marBottom w:val="0"/>
                  <w:divBdr>
                    <w:top w:val="none" w:sz="0" w:space="0" w:color="auto"/>
                    <w:left w:val="none" w:sz="0" w:space="0" w:color="auto"/>
                    <w:bottom w:val="none" w:sz="0" w:space="0" w:color="auto"/>
                    <w:right w:val="none" w:sz="0" w:space="0" w:color="auto"/>
                  </w:divBdr>
                  <w:divsChild>
                    <w:div w:id="990986060">
                      <w:marLeft w:val="0"/>
                      <w:marRight w:val="0"/>
                      <w:marTop w:val="0"/>
                      <w:marBottom w:val="0"/>
                      <w:divBdr>
                        <w:top w:val="none" w:sz="0" w:space="0" w:color="auto"/>
                        <w:left w:val="none" w:sz="0" w:space="0" w:color="auto"/>
                        <w:bottom w:val="none" w:sz="0" w:space="0" w:color="auto"/>
                        <w:right w:val="none" w:sz="0" w:space="0" w:color="auto"/>
                      </w:divBdr>
                      <w:divsChild>
                        <w:div w:id="17856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622518">
      <w:bodyDiv w:val="1"/>
      <w:marLeft w:val="0"/>
      <w:marRight w:val="0"/>
      <w:marTop w:val="0"/>
      <w:marBottom w:val="0"/>
      <w:divBdr>
        <w:top w:val="none" w:sz="0" w:space="0" w:color="auto"/>
        <w:left w:val="none" w:sz="0" w:space="0" w:color="auto"/>
        <w:bottom w:val="none" w:sz="0" w:space="0" w:color="auto"/>
        <w:right w:val="none" w:sz="0" w:space="0" w:color="auto"/>
      </w:divBdr>
      <w:divsChild>
        <w:div w:id="199511678">
          <w:marLeft w:val="0"/>
          <w:marRight w:val="0"/>
          <w:marTop w:val="0"/>
          <w:marBottom w:val="0"/>
          <w:divBdr>
            <w:top w:val="none" w:sz="0" w:space="0" w:color="auto"/>
            <w:left w:val="none" w:sz="0" w:space="0" w:color="auto"/>
            <w:bottom w:val="none" w:sz="0" w:space="0" w:color="auto"/>
            <w:right w:val="none" w:sz="0" w:space="0" w:color="auto"/>
          </w:divBdr>
        </w:div>
        <w:div w:id="1523124138">
          <w:marLeft w:val="0"/>
          <w:marRight w:val="0"/>
          <w:marTop w:val="0"/>
          <w:marBottom w:val="0"/>
          <w:divBdr>
            <w:top w:val="none" w:sz="0" w:space="0" w:color="auto"/>
            <w:left w:val="none" w:sz="0" w:space="0" w:color="auto"/>
            <w:bottom w:val="none" w:sz="0" w:space="0" w:color="auto"/>
            <w:right w:val="none" w:sz="0" w:space="0" w:color="auto"/>
          </w:divBdr>
          <w:divsChild>
            <w:div w:id="653490257">
              <w:marLeft w:val="0"/>
              <w:marRight w:val="0"/>
              <w:marTop w:val="0"/>
              <w:marBottom w:val="0"/>
              <w:divBdr>
                <w:top w:val="none" w:sz="0" w:space="0" w:color="auto"/>
                <w:left w:val="none" w:sz="0" w:space="0" w:color="auto"/>
                <w:bottom w:val="none" w:sz="0" w:space="0" w:color="auto"/>
                <w:right w:val="none" w:sz="0" w:space="0" w:color="auto"/>
              </w:divBdr>
              <w:divsChild>
                <w:div w:id="373122616">
                  <w:marLeft w:val="0"/>
                  <w:marRight w:val="0"/>
                  <w:marTop w:val="0"/>
                  <w:marBottom w:val="0"/>
                  <w:divBdr>
                    <w:top w:val="none" w:sz="0" w:space="0" w:color="auto"/>
                    <w:left w:val="none" w:sz="0" w:space="0" w:color="auto"/>
                    <w:bottom w:val="none" w:sz="0" w:space="0" w:color="auto"/>
                    <w:right w:val="none" w:sz="0" w:space="0" w:color="auto"/>
                  </w:divBdr>
                  <w:divsChild>
                    <w:div w:id="672299781">
                      <w:marLeft w:val="0"/>
                      <w:marRight w:val="0"/>
                      <w:marTop w:val="0"/>
                      <w:marBottom w:val="0"/>
                      <w:divBdr>
                        <w:top w:val="none" w:sz="0" w:space="0" w:color="auto"/>
                        <w:left w:val="none" w:sz="0" w:space="0" w:color="auto"/>
                        <w:bottom w:val="none" w:sz="0" w:space="0" w:color="auto"/>
                        <w:right w:val="none" w:sz="0" w:space="0" w:color="auto"/>
                      </w:divBdr>
                      <w:divsChild>
                        <w:div w:id="827016027">
                          <w:marLeft w:val="0"/>
                          <w:marRight w:val="0"/>
                          <w:marTop w:val="0"/>
                          <w:marBottom w:val="0"/>
                          <w:divBdr>
                            <w:top w:val="none" w:sz="0" w:space="0" w:color="auto"/>
                            <w:left w:val="none" w:sz="0" w:space="0" w:color="auto"/>
                            <w:bottom w:val="none" w:sz="0" w:space="0" w:color="auto"/>
                            <w:right w:val="none" w:sz="0" w:space="0" w:color="auto"/>
                          </w:divBdr>
                          <w:divsChild>
                            <w:div w:id="1514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541993">
      <w:bodyDiv w:val="1"/>
      <w:marLeft w:val="0"/>
      <w:marRight w:val="0"/>
      <w:marTop w:val="0"/>
      <w:marBottom w:val="0"/>
      <w:divBdr>
        <w:top w:val="none" w:sz="0" w:space="0" w:color="auto"/>
        <w:left w:val="none" w:sz="0" w:space="0" w:color="auto"/>
        <w:bottom w:val="none" w:sz="0" w:space="0" w:color="auto"/>
        <w:right w:val="none" w:sz="0" w:space="0" w:color="auto"/>
      </w:divBdr>
      <w:divsChild>
        <w:div w:id="2022389164">
          <w:marLeft w:val="0"/>
          <w:marRight w:val="0"/>
          <w:marTop w:val="0"/>
          <w:marBottom w:val="0"/>
          <w:divBdr>
            <w:top w:val="none" w:sz="0" w:space="0" w:color="auto"/>
            <w:left w:val="none" w:sz="0" w:space="0" w:color="auto"/>
            <w:bottom w:val="none" w:sz="0" w:space="0" w:color="auto"/>
            <w:right w:val="none" w:sz="0" w:space="0" w:color="auto"/>
          </w:divBdr>
        </w:div>
        <w:div w:id="1365011391">
          <w:marLeft w:val="0"/>
          <w:marRight w:val="0"/>
          <w:marTop w:val="0"/>
          <w:marBottom w:val="0"/>
          <w:divBdr>
            <w:top w:val="none" w:sz="0" w:space="0" w:color="auto"/>
            <w:left w:val="none" w:sz="0" w:space="0" w:color="auto"/>
            <w:bottom w:val="none" w:sz="0" w:space="0" w:color="auto"/>
            <w:right w:val="none" w:sz="0" w:space="0" w:color="auto"/>
          </w:divBdr>
          <w:divsChild>
            <w:div w:id="1016273300">
              <w:marLeft w:val="0"/>
              <w:marRight w:val="0"/>
              <w:marTop w:val="0"/>
              <w:marBottom w:val="0"/>
              <w:divBdr>
                <w:top w:val="none" w:sz="0" w:space="0" w:color="auto"/>
                <w:left w:val="none" w:sz="0" w:space="0" w:color="auto"/>
                <w:bottom w:val="none" w:sz="0" w:space="0" w:color="auto"/>
                <w:right w:val="none" w:sz="0" w:space="0" w:color="auto"/>
              </w:divBdr>
              <w:divsChild>
                <w:div w:id="69888890">
                  <w:marLeft w:val="0"/>
                  <w:marRight w:val="0"/>
                  <w:marTop w:val="0"/>
                  <w:marBottom w:val="0"/>
                  <w:divBdr>
                    <w:top w:val="none" w:sz="0" w:space="0" w:color="auto"/>
                    <w:left w:val="none" w:sz="0" w:space="0" w:color="auto"/>
                    <w:bottom w:val="none" w:sz="0" w:space="0" w:color="auto"/>
                    <w:right w:val="none" w:sz="0" w:space="0" w:color="auto"/>
                  </w:divBdr>
                  <w:divsChild>
                    <w:div w:id="1236862783">
                      <w:marLeft w:val="0"/>
                      <w:marRight w:val="0"/>
                      <w:marTop w:val="0"/>
                      <w:marBottom w:val="0"/>
                      <w:divBdr>
                        <w:top w:val="none" w:sz="0" w:space="0" w:color="auto"/>
                        <w:left w:val="none" w:sz="0" w:space="0" w:color="auto"/>
                        <w:bottom w:val="none" w:sz="0" w:space="0" w:color="auto"/>
                        <w:right w:val="none" w:sz="0" w:space="0" w:color="auto"/>
                      </w:divBdr>
                      <w:divsChild>
                        <w:div w:id="21824768">
                          <w:marLeft w:val="0"/>
                          <w:marRight w:val="0"/>
                          <w:marTop w:val="0"/>
                          <w:marBottom w:val="0"/>
                          <w:divBdr>
                            <w:top w:val="none" w:sz="0" w:space="0" w:color="auto"/>
                            <w:left w:val="none" w:sz="0" w:space="0" w:color="auto"/>
                            <w:bottom w:val="none" w:sz="0" w:space="0" w:color="auto"/>
                            <w:right w:val="none" w:sz="0" w:space="0" w:color="auto"/>
                          </w:divBdr>
                          <w:divsChild>
                            <w:div w:id="670715337">
                              <w:marLeft w:val="0"/>
                              <w:marRight w:val="0"/>
                              <w:marTop w:val="0"/>
                              <w:marBottom w:val="0"/>
                              <w:divBdr>
                                <w:top w:val="none" w:sz="0" w:space="0" w:color="auto"/>
                                <w:left w:val="none" w:sz="0" w:space="0" w:color="auto"/>
                                <w:bottom w:val="none" w:sz="0" w:space="0" w:color="auto"/>
                                <w:right w:val="none" w:sz="0" w:space="0" w:color="auto"/>
                              </w:divBdr>
                            </w:div>
                            <w:div w:id="882792184">
                              <w:marLeft w:val="0"/>
                              <w:marRight w:val="0"/>
                              <w:marTop w:val="0"/>
                              <w:marBottom w:val="0"/>
                              <w:divBdr>
                                <w:top w:val="none" w:sz="0" w:space="0" w:color="auto"/>
                                <w:left w:val="none" w:sz="0" w:space="0" w:color="auto"/>
                                <w:bottom w:val="none" w:sz="0" w:space="0" w:color="auto"/>
                                <w:right w:val="none" w:sz="0" w:space="0" w:color="auto"/>
                              </w:divBdr>
                            </w:div>
                            <w:div w:id="16258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958135">
      <w:bodyDiv w:val="1"/>
      <w:marLeft w:val="0"/>
      <w:marRight w:val="0"/>
      <w:marTop w:val="0"/>
      <w:marBottom w:val="0"/>
      <w:divBdr>
        <w:top w:val="none" w:sz="0" w:space="0" w:color="auto"/>
        <w:left w:val="none" w:sz="0" w:space="0" w:color="auto"/>
        <w:bottom w:val="none" w:sz="0" w:space="0" w:color="auto"/>
        <w:right w:val="none" w:sz="0" w:space="0" w:color="auto"/>
      </w:divBdr>
    </w:div>
    <w:div w:id="1244870631">
      <w:bodyDiv w:val="1"/>
      <w:marLeft w:val="0"/>
      <w:marRight w:val="0"/>
      <w:marTop w:val="0"/>
      <w:marBottom w:val="0"/>
      <w:divBdr>
        <w:top w:val="none" w:sz="0" w:space="0" w:color="auto"/>
        <w:left w:val="none" w:sz="0" w:space="0" w:color="auto"/>
        <w:bottom w:val="none" w:sz="0" w:space="0" w:color="auto"/>
        <w:right w:val="none" w:sz="0" w:space="0" w:color="auto"/>
      </w:divBdr>
      <w:divsChild>
        <w:div w:id="439302982">
          <w:marLeft w:val="0"/>
          <w:marRight w:val="0"/>
          <w:marTop w:val="0"/>
          <w:marBottom w:val="0"/>
          <w:divBdr>
            <w:top w:val="none" w:sz="0" w:space="0" w:color="auto"/>
            <w:left w:val="none" w:sz="0" w:space="0" w:color="auto"/>
            <w:bottom w:val="none" w:sz="0" w:space="0" w:color="auto"/>
            <w:right w:val="none" w:sz="0" w:space="0" w:color="auto"/>
          </w:divBdr>
        </w:div>
        <w:div w:id="771970209">
          <w:marLeft w:val="0"/>
          <w:marRight w:val="0"/>
          <w:marTop w:val="0"/>
          <w:marBottom w:val="0"/>
          <w:divBdr>
            <w:top w:val="none" w:sz="0" w:space="0" w:color="auto"/>
            <w:left w:val="none" w:sz="0" w:space="0" w:color="auto"/>
            <w:bottom w:val="none" w:sz="0" w:space="0" w:color="auto"/>
            <w:right w:val="none" w:sz="0" w:space="0" w:color="auto"/>
          </w:divBdr>
          <w:divsChild>
            <w:div w:id="454756203">
              <w:marLeft w:val="0"/>
              <w:marRight w:val="0"/>
              <w:marTop w:val="0"/>
              <w:marBottom w:val="0"/>
              <w:divBdr>
                <w:top w:val="none" w:sz="0" w:space="0" w:color="auto"/>
                <w:left w:val="none" w:sz="0" w:space="0" w:color="auto"/>
                <w:bottom w:val="none" w:sz="0" w:space="0" w:color="auto"/>
                <w:right w:val="none" w:sz="0" w:space="0" w:color="auto"/>
              </w:divBdr>
              <w:divsChild>
                <w:div w:id="429474868">
                  <w:marLeft w:val="0"/>
                  <w:marRight w:val="0"/>
                  <w:marTop w:val="0"/>
                  <w:marBottom w:val="0"/>
                  <w:divBdr>
                    <w:top w:val="none" w:sz="0" w:space="0" w:color="auto"/>
                    <w:left w:val="none" w:sz="0" w:space="0" w:color="auto"/>
                    <w:bottom w:val="none" w:sz="0" w:space="0" w:color="auto"/>
                    <w:right w:val="none" w:sz="0" w:space="0" w:color="auto"/>
                  </w:divBdr>
                  <w:divsChild>
                    <w:div w:id="474178344">
                      <w:marLeft w:val="0"/>
                      <w:marRight w:val="0"/>
                      <w:marTop w:val="0"/>
                      <w:marBottom w:val="0"/>
                      <w:divBdr>
                        <w:top w:val="none" w:sz="0" w:space="0" w:color="auto"/>
                        <w:left w:val="none" w:sz="0" w:space="0" w:color="auto"/>
                        <w:bottom w:val="none" w:sz="0" w:space="0" w:color="auto"/>
                        <w:right w:val="none" w:sz="0" w:space="0" w:color="auto"/>
                      </w:divBdr>
                      <w:divsChild>
                        <w:div w:id="254557983">
                          <w:marLeft w:val="0"/>
                          <w:marRight w:val="0"/>
                          <w:marTop w:val="0"/>
                          <w:marBottom w:val="0"/>
                          <w:divBdr>
                            <w:top w:val="none" w:sz="0" w:space="0" w:color="auto"/>
                            <w:left w:val="none" w:sz="0" w:space="0" w:color="auto"/>
                            <w:bottom w:val="none" w:sz="0" w:space="0" w:color="auto"/>
                            <w:right w:val="none" w:sz="0" w:space="0" w:color="auto"/>
                          </w:divBdr>
                          <w:divsChild>
                            <w:div w:id="130488501">
                              <w:marLeft w:val="0"/>
                              <w:marRight w:val="0"/>
                              <w:marTop w:val="0"/>
                              <w:marBottom w:val="0"/>
                              <w:divBdr>
                                <w:top w:val="none" w:sz="0" w:space="0" w:color="auto"/>
                                <w:left w:val="none" w:sz="0" w:space="0" w:color="auto"/>
                                <w:bottom w:val="none" w:sz="0" w:space="0" w:color="auto"/>
                                <w:right w:val="none" w:sz="0" w:space="0" w:color="auto"/>
                              </w:divBdr>
                            </w:div>
                            <w:div w:id="1511722177">
                              <w:marLeft w:val="0"/>
                              <w:marRight w:val="0"/>
                              <w:marTop w:val="0"/>
                              <w:marBottom w:val="0"/>
                              <w:divBdr>
                                <w:top w:val="none" w:sz="0" w:space="0" w:color="auto"/>
                                <w:left w:val="none" w:sz="0" w:space="0" w:color="auto"/>
                                <w:bottom w:val="none" w:sz="0" w:space="0" w:color="auto"/>
                                <w:right w:val="none" w:sz="0" w:space="0" w:color="auto"/>
                              </w:divBdr>
                            </w:div>
                            <w:div w:id="1580943343">
                              <w:marLeft w:val="0"/>
                              <w:marRight w:val="0"/>
                              <w:marTop w:val="0"/>
                              <w:marBottom w:val="0"/>
                              <w:divBdr>
                                <w:top w:val="none" w:sz="0" w:space="0" w:color="auto"/>
                                <w:left w:val="none" w:sz="0" w:space="0" w:color="auto"/>
                                <w:bottom w:val="none" w:sz="0" w:space="0" w:color="auto"/>
                                <w:right w:val="none" w:sz="0" w:space="0" w:color="auto"/>
                              </w:divBdr>
                            </w:div>
                            <w:div w:id="1104114967">
                              <w:marLeft w:val="0"/>
                              <w:marRight w:val="0"/>
                              <w:marTop w:val="0"/>
                              <w:marBottom w:val="0"/>
                              <w:divBdr>
                                <w:top w:val="none" w:sz="0" w:space="0" w:color="auto"/>
                                <w:left w:val="none" w:sz="0" w:space="0" w:color="auto"/>
                                <w:bottom w:val="none" w:sz="0" w:space="0" w:color="auto"/>
                                <w:right w:val="none" w:sz="0" w:space="0" w:color="auto"/>
                              </w:divBdr>
                            </w:div>
                            <w:div w:id="669411403">
                              <w:marLeft w:val="0"/>
                              <w:marRight w:val="0"/>
                              <w:marTop w:val="0"/>
                              <w:marBottom w:val="0"/>
                              <w:divBdr>
                                <w:top w:val="none" w:sz="0" w:space="0" w:color="auto"/>
                                <w:left w:val="none" w:sz="0" w:space="0" w:color="auto"/>
                                <w:bottom w:val="none" w:sz="0" w:space="0" w:color="auto"/>
                                <w:right w:val="none" w:sz="0" w:space="0" w:color="auto"/>
                              </w:divBdr>
                            </w:div>
                            <w:div w:id="684599882">
                              <w:marLeft w:val="0"/>
                              <w:marRight w:val="0"/>
                              <w:marTop w:val="0"/>
                              <w:marBottom w:val="0"/>
                              <w:divBdr>
                                <w:top w:val="none" w:sz="0" w:space="0" w:color="auto"/>
                                <w:left w:val="none" w:sz="0" w:space="0" w:color="auto"/>
                                <w:bottom w:val="none" w:sz="0" w:space="0" w:color="auto"/>
                                <w:right w:val="none" w:sz="0" w:space="0" w:color="auto"/>
                              </w:divBdr>
                            </w:div>
                            <w:div w:id="1753430686">
                              <w:marLeft w:val="0"/>
                              <w:marRight w:val="0"/>
                              <w:marTop w:val="0"/>
                              <w:marBottom w:val="0"/>
                              <w:divBdr>
                                <w:top w:val="none" w:sz="0" w:space="0" w:color="auto"/>
                                <w:left w:val="none" w:sz="0" w:space="0" w:color="auto"/>
                                <w:bottom w:val="none" w:sz="0" w:space="0" w:color="auto"/>
                                <w:right w:val="none" w:sz="0" w:space="0" w:color="auto"/>
                              </w:divBdr>
                            </w:div>
                            <w:div w:id="1433624450">
                              <w:marLeft w:val="0"/>
                              <w:marRight w:val="0"/>
                              <w:marTop w:val="0"/>
                              <w:marBottom w:val="0"/>
                              <w:divBdr>
                                <w:top w:val="none" w:sz="0" w:space="0" w:color="auto"/>
                                <w:left w:val="none" w:sz="0" w:space="0" w:color="auto"/>
                                <w:bottom w:val="none" w:sz="0" w:space="0" w:color="auto"/>
                                <w:right w:val="none" w:sz="0" w:space="0" w:color="auto"/>
                              </w:divBdr>
                            </w:div>
                            <w:div w:id="891690767">
                              <w:marLeft w:val="0"/>
                              <w:marRight w:val="0"/>
                              <w:marTop w:val="0"/>
                              <w:marBottom w:val="0"/>
                              <w:divBdr>
                                <w:top w:val="none" w:sz="0" w:space="0" w:color="auto"/>
                                <w:left w:val="none" w:sz="0" w:space="0" w:color="auto"/>
                                <w:bottom w:val="none" w:sz="0" w:space="0" w:color="auto"/>
                                <w:right w:val="none" w:sz="0" w:space="0" w:color="auto"/>
                              </w:divBdr>
                            </w:div>
                            <w:div w:id="647630108">
                              <w:marLeft w:val="0"/>
                              <w:marRight w:val="0"/>
                              <w:marTop w:val="0"/>
                              <w:marBottom w:val="0"/>
                              <w:divBdr>
                                <w:top w:val="none" w:sz="0" w:space="0" w:color="auto"/>
                                <w:left w:val="none" w:sz="0" w:space="0" w:color="auto"/>
                                <w:bottom w:val="none" w:sz="0" w:space="0" w:color="auto"/>
                                <w:right w:val="none" w:sz="0" w:space="0" w:color="auto"/>
                              </w:divBdr>
                            </w:div>
                            <w:div w:id="18939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235995">
      <w:bodyDiv w:val="1"/>
      <w:marLeft w:val="0"/>
      <w:marRight w:val="0"/>
      <w:marTop w:val="0"/>
      <w:marBottom w:val="0"/>
      <w:divBdr>
        <w:top w:val="none" w:sz="0" w:space="0" w:color="auto"/>
        <w:left w:val="none" w:sz="0" w:space="0" w:color="auto"/>
        <w:bottom w:val="none" w:sz="0" w:space="0" w:color="auto"/>
        <w:right w:val="none" w:sz="0" w:space="0" w:color="auto"/>
      </w:divBdr>
    </w:div>
    <w:div w:id="1666084687">
      <w:bodyDiv w:val="1"/>
      <w:marLeft w:val="0"/>
      <w:marRight w:val="0"/>
      <w:marTop w:val="0"/>
      <w:marBottom w:val="0"/>
      <w:divBdr>
        <w:top w:val="none" w:sz="0" w:space="0" w:color="auto"/>
        <w:left w:val="none" w:sz="0" w:space="0" w:color="auto"/>
        <w:bottom w:val="none" w:sz="0" w:space="0" w:color="auto"/>
        <w:right w:val="none" w:sz="0" w:space="0" w:color="auto"/>
      </w:divBdr>
      <w:divsChild>
        <w:div w:id="338197483">
          <w:marLeft w:val="0"/>
          <w:marRight w:val="0"/>
          <w:marTop w:val="0"/>
          <w:marBottom w:val="0"/>
          <w:divBdr>
            <w:top w:val="none" w:sz="0" w:space="0" w:color="auto"/>
            <w:left w:val="none" w:sz="0" w:space="0" w:color="auto"/>
            <w:bottom w:val="none" w:sz="0" w:space="0" w:color="auto"/>
            <w:right w:val="none" w:sz="0" w:space="0" w:color="auto"/>
          </w:divBdr>
        </w:div>
        <w:div w:id="1386445238">
          <w:marLeft w:val="0"/>
          <w:marRight w:val="0"/>
          <w:marTop w:val="0"/>
          <w:marBottom w:val="0"/>
          <w:divBdr>
            <w:top w:val="none" w:sz="0" w:space="0" w:color="auto"/>
            <w:left w:val="none" w:sz="0" w:space="0" w:color="auto"/>
            <w:bottom w:val="none" w:sz="0" w:space="0" w:color="auto"/>
            <w:right w:val="none" w:sz="0" w:space="0" w:color="auto"/>
          </w:divBdr>
          <w:divsChild>
            <w:div w:id="263538068">
              <w:marLeft w:val="0"/>
              <w:marRight w:val="0"/>
              <w:marTop w:val="0"/>
              <w:marBottom w:val="0"/>
              <w:divBdr>
                <w:top w:val="none" w:sz="0" w:space="0" w:color="auto"/>
                <w:left w:val="none" w:sz="0" w:space="0" w:color="auto"/>
                <w:bottom w:val="none" w:sz="0" w:space="0" w:color="auto"/>
                <w:right w:val="none" w:sz="0" w:space="0" w:color="auto"/>
              </w:divBdr>
              <w:divsChild>
                <w:div w:id="349451325">
                  <w:marLeft w:val="0"/>
                  <w:marRight w:val="0"/>
                  <w:marTop w:val="0"/>
                  <w:marBottom w:val="0"/>
                  <w:divBdr>
                    <w:top w:val="none" w:sz="0" w:space="0" w:color="auto"/>
                    <w:left w:val="none" w:sz="0" w:space="0" w:color="auto"/>
                    <w:bottom w:val="none" w:sz="0" w:space="0" w:color="auto"/>
                    <w:right w:val="none" w:sz="0" w:space="0" w:color="auto"/>
                  </w:divBdr>
                  <w:divsChild>
                    <w:div w:id="656567901">
                      <w:marLeft w:val="0"/>
                      <w:marRight w:val="0"/>
                      <w:marTop w:val="0"/>
                      <w:marBottom w:val="0"/>
                      <w:divBdr>
                        <w:top w:val="none" w:sz="0" w:space="0" w:color="auto"/>
                        <w:left w:val="none" w:sz="0" w:space="0" w:color="auto"/>
                        <w:bottom w:val="none" w:sz="0" w:space="0" w:color="auto"/>
                        <w:right w:val="none" w:sz="0" w:space="0" w:color="auto"/>
                      </w:divBdr>
                      <w:divsChild>
                        <w:div w:id="20233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210698">
      <w:bodyDiv w:val="1"/>
      <w:marLeft w:val="0"/>
      <w:marRight w:val="0"/>
      <w:marTop w:val="0"/>
      <w:marBottom w:val="0"/>
      <w:divBdr>
        <w:top w:val="none" w:sz="0" w:space="0" w:color="auto"/>
        <w:left w:val="none" w:sz="0" w:space="0" w:color="auto"/>
        <w:bottom w:val="none" w:sz="0" w:space="0" w:color="auto"/>
        <w:right w:val="none" w:sz="0" w:space="0" w:color="auto"/>
      </w:divBdr>
      <w:divsChild>
        <w:div w:id="1668315571">
          <w:marLeft w:val="0"/>
          <w:marRight w:val="0"/>
          <w:marTop w:val="0"/>
          <w:marBottom w:val="0"/>
          <w:divBdr>
            <w:top w:val="none" w:sz="0" w:space="0" w:color="auto"/>
            <w:left w:val="none" w:sz="0" w:space="0" w:color="auto"/>
            <w:bottom w:val="none" w:sz="0" w:space="0" w:color="auto"/>
            <w:right w:val="none" w:sz="0" w:space="0" w:color="auto"/>
          </w:divBdr>
        </w:div>
        <w:div w:id="721902041">
          <w:marLeft w:val="0"/>
          <w:marRight w:val="0"/>
          <w:marTop w:val="0"/>
          <w:marBottom w:val="0"/>
          <w:divBdr>
            <w:top w:val="none" w:sz="0" w:space="0" w:color="auto"/>
            <w:left w:val="none" w:sz="0" w:space="0" w:color="auto"/>
            <w:bottom w:val="none" w:sz="0" w:space="0" w:color="auto"/>
            <w:right w:val="none" w:sz="0" w:space="0" w:color="auto"/>
          </w:divBdr>
          <w:divsChild>
            <w:div w:id="945961492">
              <w:marLeft w:val="0"/>
              <w:marRight w:val="0"/>
              <w:marTop w:val="0"/>
              <w:marBottom w:val="0"/>
              <w:divBdr>
                <w:top w:val="none" w:sz="0" w:space="0" w:color="auto"/>
                <w:left w:val="none" w:sz="0" w:space="0" w:color="auto"/>
                <w:bottom w:val="none" w:sz="0" w:space="0" w:color="auto"/>
                <w:right w:val="none" w:sz="0" w:space="0" w:color="auto"/>
              </w:divBdr>
              <w:divsChild>
                <w:div w:id="364598252">
                  <w:marLeft w:val="0"/>
                  <w:marRight w:val="0"/>
                  <w:marTop w:val="0"/>
                  <w:marBottom w:val="0"/>
                  <w:divBdr>
                    <w:top w:val="none" w:sz="0" w:space="0" w:color="auto"/>
                    <w:left w:val="none" w:sz="0" w:space="0" w:color="auto"/>
                    <w:bottom w:val="none" w:sz="0" w:space="0" w:color="auto"/>
                    <w:right w:val="none" w:sz="0" w:space="0" w:color="auto"/>
                  </w:divBdr>
                  <w:divsChild>
                    <w:div w:id="546529617">
                      <w:marLeft w:val="0"/>
                      <w:marRight w:val="0"/>
                      <w:marTop w:val="0"/>
                      <w:marBottom w:val="0"/>
                      <w:divBdr>
                        <w:top w:val="none" w:sz="0" w:space="0" w:color="auto"/>
                        <w:left w:val="none" w:sz="0" w:space="0" w:color="auto"/>
                        <w:bottom w:val="none" w:sz="0" w:space="0" w:color="auto"/>
                        <w:right w:val="none" w:sz="0" w:space="0" w:color="auto"/>
                      </w:divBdr>
                      <w:divsChild>
                        <w:div w:id="199460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708702">
      <w:bodyDiv w:val="1"/>
      <w:marLeft w:val="0"/>
      <w:marRight w:val="0"/>
      <w:marTop w:val="0"/>
      <w:marBottom w:val="0"/>
      <w:divBdr>
        <w:top w:val="none" w:sz="0" w:space="0" w:color="auto"/>
        <w:left w:val="none" w:sz="0" w:space="0" w:color="auto"/>
        <w:bottom w:val="none" w:sz="0" w:space="0" w:color="auto"/>
        <w:right w:val="none" w:sz="0" w:space="0" w:color="auto"/>
      </w:divBdr>
      <w:divsChild>
        <w:div w:id="2071344495">
          <w:marLeft w:val="0"/>
          <w:marRight w:val="0"/>
          <w:marTop w:val="0"/>
          <w:marBottom w:val="0"/>
          <w:divBdr>
            <w:top w:val="none" w:sz="0" w:space="0" w:color="auto"/>
            <w:left w:val="none" w:sz="0" w:space="0" w:color="auto"/>
            <w:bottom w:val="none" w:sz="0" w:space="0" w:color="auto"/>
            <w:right w:val="none" w:sz="0" w:space="0" w:color="auto"/>
          </w:divBdr>
        </w:div>
        <w:div w:id="1814329896">
          <w:marLeft w:val="0"/>
          <w:marRight w:val="0"/>
          <w:marTop w:val="0"/>
          <w:marBottom w:val="0"/>
          <w:divBdr>
            <w:top w:val="none" w:sz="0" w:space="0" w:color="auto"/>
            <w:left w:val="none" w:sz="0" w:space="0" w:color="auto"/>
            <w:bottom w:val="none" w:sz="0" w:space="0" w:color="auto"/>
            <w:right w:val="none" w:sz="0" w:space="0" w:color="auto"/>
          </w:divBdr>
          <w:divsChild>
            <w:div w:id="926773315">
              <w:marLeft w:val="0"/>
              <w:marRight w:val="0"/>
              <w:marTop w:val="0"/>
              <w:marBottom w:val="0"/>
              <w:divBdr>
                <w:top w:val="none" w:sz="0" w:space="0" w:color="auto"/>
                <w:left w:val="none" w:sz="0" w:space="0" w:color="auto"/>
                <w:bottom w:val="none" w:sz="0" w:space="0" w:color="auto"/>
                <w:right w:val="none" w:sz="0" w:space="0" w:color="auto"/>
              </w:divBdr>
              <w:divsChild>
                <w:div w:id="1974093180">
                  <w:marLeft w:val="0"/>
                  <w:marRight w:val="0"/>
                  <w:marTop w:val="0"/>
                  <w:marBottom w:val="0"/>
                  <w:divBdr>
                    <w:top w:val="none" w:sz="0" w:space="0" w:color="auto"/>
                    <w:left w:val="none" w:sz="0" w:space="0" w:color="auto"/>
                    <w:bottom w:val="none" w:sz="0" w:space="0" w:color="auto"/>
                    <w:right w:val="none" w:sz="0" w:space="0" w:color="auto"/>
                  </w:divBdr>
                  <w:divsChild>
                    <w:div w:id="511071264">
                      <w:marLeft w:val="0"/>
                      <w:marRight w:val="0"/>
                      <w:marTop w:val="0"/>
                      <w:marBottom w:val="0"/>
                      <w:divBdr>
                        <w:top w:val="none" w:sz="0" w:space="0" w:color="auto"/>
                        <w:left w:val="none" w:sz="0" w:space="0" w:color="auto"/>
                        <w:bottom w:val="none" w:sz="0" w:space="0" w:color="auto"/>
                        <w:right w:val="none" w:sz="0" w:space="0" w:color="auto"/>
                      </w:divBdr>
                      <w:divsChild>
                        <w:div w:id="1189683707">
                          <w:marLeft w:val="0"/>
                          <w:marRight w:val="0"/>
                          <w:marTop w:val="0"/>
                          <w:marBottom w:val="0"/>
                          <w:divBdr>
                            <w:top w:val="none" w:sz="0" w:space="0" w:color="auto"/>
                            <w:left w:val="none" w:sz="0" w:space="0" w:color="auto"/>
                            <w:bottom w:val="none" w:sz="0" w:space="0" w:color="auto"/>
                            <w:right w:val="none" w:sz="0" w:space="0" w:color="auto"/>
                          </w:divBdr>
                          <w:divsChild>
                            <w:div w:id="1063525885">
                              <w:marLeft w:val="0"/>
                              <w:marRight w:val="0"/>
                              <w:marTop w:val="0"/>
                              <w:marBottom w:val="0"/>
                              <w:divBdr>
                                <w:top w:val="none" w:sz="0" w:space="0" w:color="auto"/>
                                <w:left w:val="none" w:sz="0" w:space="0" w:color="auto"/>
                                <w:bottom w:val="none" w:sz="0" w:space="0" w:color="auto"/>
                                <w:right w:val="none" w:sz="0" w:space="0" w:color="auto"/>
                              </w:divBdr>
                              <w:divsChild>
                                <w:div w:id="1287155144">
                                  <w:marLeft w:val="0"/>
                                  <w:marRight w:val="0"/>
                                  <w:marTop w:val="0"/>
                                  <w:marBottom w:val="0"/>
                                  <w:divBdr>
                                    <w:top w:val="none" w:sz="0" w:space="0" w:color="auto"/>
                                    <w:left w:val="none" w:sz="0" w:space="0" w:color="auto"/>
                                    <w:bottom w:val="none" w:sz="0" w:space="0" w:color="auto"/>
                                    <w:right w:val="none" w:sz="0" w:space="0" w:color="auto"/>
                                  </w:divBdr>
                                  <w:divsChild>
                                    <w:div w:id="1863543260">
                                      <w:marLeft w:val="0"/>
                                      <w:marRight w:val="0"/>
                                      <w:marTop w:val="0"/>
                                      <w:marBottom w:val="300"/>
                                      <w:divBdr>
                                        <w:top w:val="none" w:sz="0" w:space="0" w:color="auto"/>
                                        <w:left w:val="none" w:sz="0" w:space="0" w:color="auto"/>
                                        <w:bottom w:val="none" w:sz="0" w:space="0" w:color="auto"/>
                                        <w:right w:val="none" w:sz="0" w:space="0" w:color="auto"/>
                                      </w:divBdr>
                                      <w:divsChild>
                                        <w:div w:id="578441641">
                                          <w:marLeft w:val="0"/>
                                          <w:marRight w:val="0"/>
                                          <w:marTop w:val="0"/>
                                          <w:marBottom w:val="0"/>
                                          <w:divBdr>
                                            <w:top w:val="none" w:sz="0" w:space="0" w:color="auto"/>
                                            <w:left w:val="none" w:sz="0" w:space="0" w:color="auto"/>
                                            <w:bottom w:val="none" w:sz="0" w:space="0" w:color="auto"/>
                                            <w:right w:val="none" w:sz="0" w:space="0" w:color="auto"/>
                                          </w:divBdr>
                                          <w:divsChild>
                                            <w:div w:id="735708463">
                                              <w:marLeft w:val="0"/>
                                              <w:marRight w:val="0"/>
                                              <w:marTop w:val="0"/>
                                              <w:marBottom w:val="0"/>
                                              <w:divBdr>
                                                <w:top w:val="none" w:sz="0" w:space="0" w:color="auto"/>
                                                <w:left w:val="none" w:sz="0" w:space="0" w:color="auto"/>
                                                <w:bottom w:val="none" w:sz="0" w:space="0" w:color="auto"/>
                                                <w:right w:val="none" w:sz="0" w:space="0" w:color="auto"/>
                                              </w:divBdr>
                                              <w:divsChild>
                                                <w:div w:id="493835235">
                                                  <w:marLeft w:val="0"/>
                                                  <w:marRight w:val="0"/>
                                                  <w:marTop w:val="0"/>
                                                  <w:marBottom w:val="0"/>
                                                  <w:divBdr>
                                                    <w:top w:val="none" w:sz="0" w:space="0" w:color="auto"/>
                                                    <w:left w:val="none" w:sz="0" w:space="0" w:color="auto"/>
                                                    <w:bottom w:val="none" w:sz="0" w:space="0" w:color="auto"/>
                                                    <w:right w:val="none" w:sz="0" w:space="0" w:color="auto"/>
                                                  </w:divBdr>
                                                  <w:divsChild>
                                                    <w:div w:id="1624379674">
                                                      <w:marLeft w:val="0"/>
                                                      <w:marRight w:val="0"/>
                                                      <w:marTop w:val="0"/>
                                                      <w:marBottom w:val="0"/>
                                                      <w:divBdr>
                                                        <w:top w:val="none" w:sz="0" w:space="0" w:color="auto"/>
                                                        <w:left w:val="none" w:sz="0" w:space="0" w:color="auto"/>
                                                        <w:bottom w:val="none" w:sz="0" w:space="0" w:color="auto"/>
                                                        <w:right w:val="none" w:sz="0" w:space="0" w:color="auto"/>
                                                      </w:divBdr>
                                                      <w:divsChild>
                                                        <w:div w:id="1785617729">
                                                          <w:marLeft w:val="0"/>
                                                          <w:marRight w:val="0"/>
                                                          <w:marTop w:val="0"/>
                                                          <w:marBottom w:val="0"/>
                                                          <w:divBdr>
                                                            <w:top w:val="none" w:sz="0" w:space="0" w:color="auto"/>
                                                            <w:left w:val="none" w:sz="0" w:space="0" w:color="auto"/>
                                                            <w:bottom w:val="none" w:sz="0" w:space="0" w:color="auto"/>
                                                            <w:right w:val="none" w:sz="0" w:space="0" w:color="auto"/>
                                                          </w:divBdr>
                                                        </w:div>
                                                        <w:div w:id="426072895">
                                                          <w:marLeft w:val="0"/>
                                                          <w:marRight w:val="0"/>
                                                          <w:marTop w:val="0"/>
                                                          <w:marBottom w:val="0"/>
                                                          <w:divBdr>
                                                            <w:top w:val="none" w:sz="0" w:space="0" w:color="auto"/>
                                                            <w:left w:val="none" w:sz="0" w:space="0" w:color="auto"/>
                                                            <w:bottom w:val="none" w:sz="0" w:space="0" w:color="auto"/>
                                                            <w:right w:val="none" w:sz="0" w:space="0" w:color="auto"/>
                                                          </w:divBdr>
                                                        </w:div>
                                                        <w:div w:id="878129913">
                                                          <w:marLeft w:val="0"/>
                                                          <w:marRight w:val="0"/>
                                                          <w:marTop w:val="0"/>
                                                          <w:marBottom w:val="0"/>
                                                          <w:divBdr>
                                                            <w:top w:val="none" w:sz="0" w:space="0" w:color="auto"/>
                                                            <w:left w:val="none" w:sz="0" w:space="0" w:color="auto"/>
                                                            <w:bottom w:val="none" w:sz="0" w:space="0" w:color="auto"/>
                                                            <w:right w:val="none" w:sz="0" w:space="0" w:color="auto"/>
                                                          </w:divBdr>
                                                        </w:div>
                                                        <w:div w:id="2394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0678">
                                                  <w:marLeft w:val="0"/>
                                                  <w:marRight w:val="0"/>
                                                  <w:marTop w:val="0"/>
                                                  <w:marBottom w:val="0"/>
                                                  <w:divBdr>
                                                    <w:top w:val="none" w:sz="0" w:space="0" w:color="auto"/>
                                                    <w:left w:val="none" w:sz="0" w:space="0" w:color="auto"/>
                                                    <w:bottom w:val="none" w:sz="0" w:space="0" w:color="auto"/>
                                                    <w:right w:val="none" w:sz="0" w:space="0" w:color="auto"/>
                                                  </w:divBdr>
                                                  <w:divsChild>
                                                    <w:div w:id="866870434">
                                                      <w:marLeft w:val="0"/>
                                                      <w:marRight w:val="0"/>
                                                      <w:marTop w:val="0"/>
                                                      <w:marBottom w:val="0"/>
                                                      <w:divBdr>
                                                        <w:top w:val="none" w:sz="0" w:space="0" w:color="auto"/>
                                                        <w:left w:val="none" w:sz="0" w:space="0" w:color="auto"/>
                                                        <w:bottom w:val="none" w:sz="0" w:space="0" w:color="auto"/>
                                                        <w:right w:val="none" w:sz="0" w:space="0" w:color="auto"/>
                                                      </w:divBdr>
                                                      <w:divsChild>
                                                        <w:div w:id="636254364">
                                                          <w:marLeft w:val="0"/>
                                                          <w:marRight w:val="0"/>
                                                          <w:marTop w:val="0"/>
                                                          <w:marBottom w:val="0"/>
                                                          <w:divBdr>
                                                            <w:top w:val="none" w:sz="0" w:space="0" w:color="auto"/>
                                                            <w:left w:val="none" w:sz="0" w:space="0" w:color="auto"/>
                                                            <w:bottom w:val="none" w:sz="0" w:space="0" w:color="auto"/>
                                                            <w:right w:val="none" w:sz="0" w:space="0" w:color="auto"/>
                                                          </w:divBdr>
                                                          <w:divsChild>
                                                            <w:div w:id="1052847746">
                                                              <w:marLeft w:val="0"/>
                                                              <w:marRight w:val="0"/>
                                                              <w:marTop w:val="0"/>
                                                              <w:marBottom w:val="0"/>
                                                              <w:divBdr>
                                                                <w:top w:val="none" w:sz="0" w:space="0" w:color="auto"/>
                                                                <w:left w:val="none" w:sz="0" w:space="0" w:color="auto"/>
                                                                <w:bottom w:val="none" w:sz="0" w:space="0" w:color="auto"/>
                                                                <w:right w:val="none" w:sz="0" w:space="0" w:color="auto"/>
                                                              </w:divBdr>
                                                            </w:div>
                                                            <w:div w:id="1225222039">
                                                              <w:marLeft w:val="0"/>
                                                              <w:marRight w:val="0"/>
                                                              <w:marTop w:val="0"/>
                                                              <w:marBottom w:val="0"/>
                                                              <w:divBdr>
                                                                <w:top w:val="none" w:sz="0" w:space="0" w:color="auto"/>
                                                                <w:left w:val="none" w:sz="0" w:space="0" w:color="auto"/>
                                                                <w:bottom w:val="none" w:sz="0" w:space="0" w:color="auto"/>
                                                                <w:right w:val="none" w:sz="0" w:space="0" w:color="auto"/>
                                                              </w:divBdr>
                                                            </w:div>
                                                            <w:div w:id="644161787">
                                                              <w:marLeft w:val="0"/>
                                                              <w:marRight w:val="0"/>
                                                              <w:marTop w:val="0"/>
                                                              <w:marBottom w:val="0"/>
                                                              <w:divBdr>
                                                                <w:top w:val="none" w:sz="0" w:space="0" w:color="auto"/>
                                                                <w:left w:val="none" w:sz="0" w:space="0" w:color="auto"/>
                                                                <w:bottom w:val="none" w:sz="0" w:space="0" w:color="auto"/>
                                                                <w:right w:val="none" w:sz="0" w:space="0" w:color="auto"/>
                                                              </w:divBdr>
                                                            </w:div>
                                                            <w:div w:id="116674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84639">
                                              <w:marLeft w:val="0"/>
                                              <w:marRight w:val="0"/>
                                              <w:marTop w:val="0"/>
                                              <w:marBottom w:val="0"/>
                                              <w:divBdr>
                                                <w:top w:val="none" w:sz="0" w:space="0" w:color="auto"/>
                                                <w:left w:val="none" w:sz="0" w:space="0" w:color="auto"/>
                                                <w:bottom w:val="none" w:sz="0" w:space="0" w:color="auto"/>
                                                <w:right w:val="none" w:sz="0" w:space="0" w:color="auto"/>
                                              </w:divBdr>
                                              <w:divsChild>
                                                <w:div w:id="17525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040887">
                              <w:marLeft w:val="0"/>
                              <w:marRight w:val="0"/>
                              <w:marTop w:val="0"/>
                              <w:marBottom w:val="0"/>
                              <w:divBdr>
                                <w:top w:val="none" w:sz="0" w:space="0" w:color="auto"/>
                                <w:left w:val="none" w:sz="0" w:space="0" w:color="auto"/>
                                <w:bottom w:val="none" w:sz="0" w:space="0" w:color="auto"/>
                                <w:right w:val="none" w:sz="0" w:space="0" w:color="auto"/>
                              </w:divBdr>
                              <w:divsChild>
                                <w:div w:id="805394120">
                                  <w:marLeft w:val="0"/>
                                  <w:marRight w:val="0"/>
                                  <w:marTop w:val="0"/>
                                  <w:marBottom w:val="0"/>
                                  <w:divBdr>
                                    <w:top w:val="none" w:sz="0" w:space="0" w:color="auto"/>
                                    <w:left w:val="none" w:sz="0" w:space="0" w:color="auto"/>
                                    <w:bottom w:val="none" w:sz="0" w:space="0" w:color="auto"/>
                                    <w:right w:val="none" w:sz="0" w:space="0" w:color="auto"/>
                                  </w:divBdr>
                                  <w:divsChild>
                                    <w:div w:id="135227675">
                                      <w:marLeft w:val="0"/>
                                      <w:marRight w:val="0"/>
                                      <w:marTop w:val="0"/>
                                      <w:marBottom w:val="300"/>
                                      <w:divBdr>
                                        <w:top w:val="none" w:sz="0" w:space="0" w:color="auto"/>
                                        <w:left w:val="none" w:sz="0" w:space="0" w:color="auto"/>
                                        <w:bottom w:val="none" w:sz="0" w:space="0" w:color="auto"/>
                                        <w:right w:val="none" w:sz="0" w:space="0" w:color="auto"/>
                                      </w:divBdr>
                                      <w:divsChild>
                                        <w:div w:id="2028095273">
                                          <w:marLeft w:val="0"/>
                                          <w:marRight w:val="0"/>
                                          <w:marTop w:val="0"/>
                                          <w:marBottom w:val="0"/>
                                          <w:divBdr>
                                            <w:top w:val="none" w:sz="0" w:space="0" w:color="auto"/>
                                            <w:left w:val="none" w:sz="0" w:space="0" w:color="auto"/>
                                            <w:bottom w:val="none" w:sz="0" w:space="0" w:color="auto"/>
                                            <w:right w:val="none" w:sz="0" w:space="0" w:color="auto"/>
                                          </w:divBdr>
                                          <w:divsChild>
                                            <w:div w:id="309790383">
                                              <w:marLeft w:val="0"/>
                                              <w:marRight w:val="0"/>
                                              <w:marTop w:val="0"/>
                                              <w:marBottom w:val="0"/>
                                              <w:divBdr>
                                                <w:top w:val="none" w:sz="0" w:space="0" w:color="auto"/>
                                                <w:left w:val="none" w:sz="0" w:space="0" w:color="auto"/>
                                                <w:bottom w:val="none" w:sz="0" w:space="0" w:color="auto"/>
                                                <w:right w:val="none" w:sz="0" w:space="0" w:color="auto"/>
                                              </w:divBdr>
                                              <w:divsChild>
                                                <w:div w:id="27723906">
                                                  <w:marLeft w:val="0"/>
                                                  <w:marRight w:val="0"/>
                                                  <w:marTop w:val="0"/>
                                                  <w:marBottom w:val="0"/>
                                                  <w:divBdr>
                                                    <w:top w:val="none" w:sz="0" w:space="0" w:color="auto"/>
                                                    <w:left w:val="none" w:sz="0" w:space="0" w:color="auto"/>
                                                    <w:bottom w:val="none" w:sz="0" w:space="0" w:color="auto"/>
                                                    <w:right w:val="none" w:sz="0" w:space="0" w:color="auto"/>
                                                  </w:divBdr>
                                                  <w:divsChild>
                                                    <w:div w:id="1200776449">
                                                      <w:marLeft w:val="0"/>
                                                      <w:marRight w:val="0"/>
                                                      <w:marTop w:val="0"/>
                                                      <w:marBottom w:val="0"/>
                                                      <w:divBdr>
                                                        <w:top w:val="none" w:sz="0" w:space="0" w:color="auto"/>
                                                        <w:left w:val="none" w:sz="0" w:space="0" w:color="auto"/>
                                                        <w:bottom w:val="none" w:sz="0" w:space="0" w:color="auto"/>
                                                        <w:right w:val="none" w:sz="0" w:space="0" w:color="auto"/>
                                                      </w:divBdr>
                                                      <w:divsChild>
                                                        <w:div w:id="2108426928">
                                                          <w:marLeft w:val="0"/>
                                                          <w:marRight w:val="0"/>
                                                          <w:marTop w:val="0"/>
                                                          <w:marBottom w:val="0"/>
                                                          <w:divBdr>
                                                            <w:top w:val="none" w:sz="0" w:space="0" w:color="auto"/>
                                                            <w:left w:val="none" w:sz="0" w:space="0" w:color="auto"/>
                                                            <w:bottom w:val="none" w:sz="0" w:space="0" w:color="auto"/>
                                                            <w:right w:val="none" w:sz="0" w:space="0" w:color="auto"/>
                                                          </w:divBdr>
                                                        </w:div>
                                                        <w:div w:id="5057054">
                                                          <w:marLeft w:val="0"/>
                                                          <w:marRight w:val="0"/>
                                                          <w:marTop w:val="0"/>
                                                          <w:marBottom w:val="0"/>
                                                          <w:divBdr>
                                                            <w:top w:val="none" w:sz="0" w:space="0" w:color="auto"/>
                                                            <w:left w:val="none" w:sz="0" w:space="0" w:color="auto"/>
                                                            <w:bottom w:val="none" w:sz="0" w:space="0" w:color="auto"/>
                                                            <w:right w:val="none" w:sz="0" w:space="0" w:color="auto"/>
                                                          </w:divBdr>
                                                        </w:div>
                                                        <w:div w:id="1441728701">
                                                          <w:marLeft w:val="0"/>
                                                          <w:marRight w:val="0"/>
                                                          <w:marTop w:val="0"/>
                                                          <w:marBottom w:val="0"/>
                                                          <w:divBdr>
                                                            <w:top w:val="none" w:sz="0" w:space="0" w:color="auto"/>
                                                            <w:left w:val="none" w:sz="0" w:space="0" w:color="auto"/>
                                                            <w:bottom w:val="none" w:sz="0" w:space="0" w:color="auto"/>
                                                            <w:right w:val="none" w:sz="0" w:space="0" w:color="auto"/>
                                                          </w:divBdr>
                                                        </w:div>
                                                        <w:div w:id="1121724447">
                                                          <w:marLeft w:val="0"/>
                                                          <w:marRight w:val="0"/>
                                                          <w:marTop w:val="0"/>
                                                          <w:marBottom w:val="0"/>
                                                          <w:divBdr>
                                                            <w:top w:val="none" w:sz="0" w:space="0" w:color="auto"/>
                                                            <w:left w:val="none" w:sz="0" w:space="0" w:color="auto"/>
                                                            <w:bottom w:val="none" w:sz="0" w:space="0" w:color="auto"/>
                                                            <w:right w:val="none" w:sz="0" w:space="0" w:color="auto"/>
                                                          </w:divBdr>
                                                        </w:div>
                                                        <w:div w:id="1402872261">
                                                          <w:marLeft w:val="0"/>
                                                          <w:marRight w:val="0"/>
                                                          <w:marTop w:val="0"/>
                                                          <w:marBottom w:val="0"/>
                                                          <w:divBdr>
                                                            <w:top w:val="none" w:sz="0" w:space="0" w:color="auto"/>
                                                            <w:left w:val="none" w:sz="0" w:space="0" w:color="auto"/>
                                                            <w:bottom w:val="none" w:sz="0" w:space="0" w:color="auto"/>
                                                            <w:right w:val="none" w:sz="0" w:space="0" w:color="auto"/>
                                                          </w:divBdr>
                                                        </w:div>
                                                        <w:div w:id="58359764">
                                                          <w:marLeft w:val="0"/>
                                                          <w:marRight w:val="0"/>
                                                          <w:marTop w:val="0"/>
                                                          <w:marBottom w:val="0"/>
                                                          <w:divBdr>
                                                            <w:top w:val="none" w:sz="0" w:space="0" w:color="auto"/>
                                                            <w:left w:val="none" w:sz="0" w:space="0" w:color="auto"/>
                                                            <w:bottom w:val="none" w:sz="0" w:space="0" w:color="auto"/>
                                                            <w:right w:val="none" w:sz="0" w:space="0" w:color="auto"/>
                                                          </w:divBdr>
                                                        </w:div>
                                                        <w:div w:id="359016821">
                                                          <w:marLeft w:val="0"/>
                                                          <w:marRight w:val="0"/>
                                                          <w:marTop w:val="0"/>
                                                          <w:marBottom w:val="0"/>
                                                          <w:divBdr>
                                                            <w:top w:val="none" w:sz="0" w:space="0" w:color="auto"/>
                                                            <w:left w:val="none" w:sz="0" w:space="0" w:color="auto"/>
                                                            <w:bottom w:val="none" w:sz="0" w:space="0" w:color="auto"/>
                                                            <w:right w:val="none" w:sz="0" w:space="0" w:color="auto"/>
                                                          </w:divBdr>
                                                        </w:div>
                                                        <w:div w:id="1893036688">
                                                          <w:marLeft w:val="0"/>
                                                          <w:marRight w:val="0"/>
                                                          <w:marTop w:val="0"/>
                                                          <w:marBottom w:val="0"/>
                                                          <w:divBdr>
                                                            <w:top w:val="none" w:sz="0" w:space="0" w:color="auto"/>
                                                            <w:left w:val="none" w:sz="0" w:space="0" w:color="auto"/>
                                                            <w:bottom w:val="none" w:sz="0" w:space="0" w:color="auto"/>
                                                            <w:right w:val="none" w:sz="0" w:space="0" w:color="auto"/>
                                                          </w:divBdr>
                                                        </w:div>
                                                        <w:div w:id="748574870">
                                                          <w:marLeft w:val="0"/>
                                                          <w:marRight w:val="0"/>
                                                          <w:marTop w:val="0"/>
                                                          <w:marBottom w:val="0"/>
                                                          <w:divBdr>
                                                            <w:top w:val="none" w:sz="0" w:space="0" w:color="auto"/>
                                                            <w:left w:val="none" w:sz="0" w:space="0" w:color="auto"/>
                                                            <w:bottom w:val="none" w:sz="0" w:space="0" w:color="auto"/>
                                                            <w:right w:val="none" w:sz="0" w:space="0" w:color="auto"/>
                                                          </w:divBdr>
                                                        </w:div>
                                                        <w:div w:id="565844997">
                                                          <w:marLeft w:val="0"/>
                                                          <w:marRight w:val="0"/>
                                                          <w:marTop w:val="0"/>
                                                          <w:marBottom w:val="0"/>
                                                          <w:divBdr>
                                                            <w:top w:val="none" w:sz="0" w:space="0" w:color="auto"/>
                                                            <w:left w:val="none" w:sz="0" w:space="0" w:color="auto"/>
                                                            <w:bottom w:val="none" w:sz="0" w:space="0" w:color="auto"/>
                                                            <w:right w:val="none" w:sz="0" w:space="0" w:color="auto"/>
                                                          </w:divBdr>
                                                        </w:div>
                                                        <w:div w:id="2004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3267">
                                                  <w:marLeft w:val="0"/>
                                                  <w:marRight w:val="0"/>
                                                  <w:marTop w:val="0"/>
                                                  <w:marBottom w:val="0"/>
                                                  <w:divBdr>
                                                    <w:top w:val="none" w:sz="0" w:space="0" w:color="auto"/>
                                                    <w:left w:val="none" w:sz="0" w:space="0" w:color="auto"/>
                                                    <w:bottom w:val="none" w:sz="0" w:space="0" w:color="auto"/>
                                                    <w:right w:val="none" w:sz="0" w:space="0" w:color="auto"/>
                                                  </w:divBdr>
                                                  <w:divsChild>
                                                    <w:div w:id="691148480">
                                                      <w:marLeft w:val="0"/>
                                                      <w:marRight w:val="0"/>
                                                      <w:marTop w:val="0"/>
                                                      <w:marBottom w:val="0"/>
                                                      <w:divBdr>
                                                        <w:top w:val="none" w:sz="0" w:space="0" w:color="auto"/>
                                                        <w:left w:val="none" w:sz="0" w:space="0" w:color="auto"/>
                                                        <w:bottom w:val="none" w:sz="0" w:space="0" w:color="auto"/>
                                                        <w:right w:val="none" w:sz="0" w:space="0" w:color="auto"/>
                                                      </w:divBdr>
                                                      <w:divsChild>
                                                        <w:div w:id="1196962227">
                                                          <w:marLeft w:val="0"/>
                                                          <w:marRight w:val="0"/>
                                                          <w:marTop w:val="0"/>
                                                          <w:marBottom w:val="0"/>
                                                          <w:divBdr>
                                                            <w:top w:val="none" w:sz="0" w:space="0" w:color="auto"/>
                                                            <w:left w:val="none" w:sz="0" w:space="0" w:color="auto"/>
                                                            <w:bottom w:val="none" w:sz="0" w:space="0" w:color="auto"/>
                                                            <w:right w:val="none" w:sz="0" w:space="0" w:color="auto"/>
                                                          </w:divBdr>
                                                          <w:divsChild>
                                                            <w:div w:id="1918860590">
                                                              <w:marLeft w:val="0"/>
                                                              <w:marRight w:val="0"/>
                                                              <w:marTop w:val="0"/>
                                                              <w:marBottom w:val="0"/>
                                                              <w:divBdr>
                                                                <w:top w:val="none" w:sz="0" w:space="0" w:color="auto"/>
                                                                <w:left w:val="none" w:sz="0" w:space="0" w:color="auto"/>
                                                                <w:bottom w:val="none" w:sz="0" w:space="0" w:color="auto"/>
                                                                <w:right w:val="none" w:sz="0" w:space="0" w:color="auto"/>
                                                              </w:divBdr>
                                                            </w:div>
                                                            <w:div w:id="1876187180">
                                                              <w:marLeft w:val="0"/>
                                                              <w:marRight w:val="0"/>
                                                              <w:marTop w:val="0"/>
                                                              <w:marBottom w:val="0"/>
                                                              <w:divBdr>
                                                                <w:top w:val="none" w:sz="0" w:space="0" w:color="auto"/>
                                                                <w:left w:val="none" w:sz="0" w:space="0" w:color="auto"/>
                                                                <w:bottom w:val="none" w:sz="0" w:space="0" w:color="auto"/>
                                                                <w:right w:val="none" w:sz="0" w:space="0" w:color="auto"/>
                                                              </w:divBdr>
                                                            </w:div>
                                                            <w:div w:id="798037499">
                                                              <w:marLeft w:val="0"/>
                                                              <w:marRight w:val="0"/>
                                                              <w:marTop w:val="0"/>
                                                              <w:marBottom w:val="0"/>
                                                              <w:divBdr>
                                                                <w:top w:val="none" w:sz="0" w:space="0" w:color="auto"/>
                                                                <w:left w:val="none" w:sz="0" w:space="0" w:color="auto"/>
                                                                <w:bottom w:val="none" w:sz="0" w:space="0" w:color="auto"/>
                                                                <w:right w:val="none" w:sz="0" w:space="0" w:color="auto"/>
                                                              </w:divBdr>
                                                            </w:div>
                                                            <w:div w:id="1447042806">
                                                              <w:marLeft w:val="0"/>
                                                              <w:marRight w:val="0"/>
                                                              <w:marTop w:val="0"/>
                                                              <w:marBottom w:val="0"/>
                                                              <w:divBdr>
                                                                <w:top w:val="none" w:sz="0" w:space="0" w:color="auto"/>
                                                                <w:left w:val="none" w:sz="0" w:space="0" w:color="auto"/>
                                                                <w:bottom w:val="none" w:sz="0" w:space="0" w:color="auto"/>
                                                                <w:right w:val="none" w:sz="0" w:space="0" w:color="auto"/>
                                                              </w:divBdr>
                                                            </w:div>
                                                            <w:div w:id="1213351206">
                                                              <w:marLeft w:val="0"/>
                                                              <w:marRight w:val="0"/>
                                                              <w:marTop w:val="0"/>
                                                              <w:marBottom w:val="0"/>
                                                              <w:divBdr>
                                                                <w:top w:val="none" w:sz="0" w:space="0" w:color="auto"/>
                                                                <w:left w:val="none" w:sz="0" w:space="0" w:color="auto"/>
                                                                <w:bottom w:val="none" w:sz="0" w:space="0" w:color="auto"/>
                                                                <w:right w:val="none" w:sz="0" w:space="0" w:color="auto"/>
                                                              </w:divBdr>
                                                            </w:div>
                                                            <w:div w:id="1597128922">
                                                              <w:marLeft w:val="0"/>
                                                              <w:marRight w:val="0"/>
                                                              <w:marTop w:val="0"/>
                                                              <w:marBottom w:val="0"/>
                                                              <w:divBdr>
                                                                <w:top w:val="none" w:sz="0" w:space="0" w:color="auto"/>
                                                                <w:left w:val="none" w:sz="0" w:space="0" w:color="auto"/>
                                                                <w:bottom w:val="none" w:sz="0" w:space="0" w:color="auto"/>
                                                                <w:right w:val="none" w:sz="0" w:space="0" w:color="auto"/>
                                                              </w:divBdr>
                                                            </w:div>
                                                            <w:div w:id="2057968760">
                                                              <w:marLeft w:val="0"/>
                                                              <w:marRight w:val="0"/>
                                                              <w:marTop w:val="0"/>
                                                              <w:marBottom w:val="0"/>
                                                              <w:divBdr>
                                                                <w:top w:val="none" w:sz="0" w:space="0" w:color="auto"/>
                                                                <w:left w:val="none" w:sz="0" w:space="0" w:color="auto"/>
                                                                <w:bottom w:val="none" w:sz="0" w:space="0" w:color="auto"/>
                                                                <w:right w:val="none" w:sz="0" w:space="0" w:color="auto"/>
                                                              </w:divBdr>
                                                            </w:div>
                                                            <w:div w:id="651374022">
                                                              <w:marLeft w:val="0"/>
                                                              <w:marRight w:val="0"/>
                                                              <w:marTop w:val="0"/>
                                                              <w:marBottom w:val="0"/>
                                                              <w:divBdr>
                                                                <w:top w:val="none" w:sz="0" w:space="0" w:color="auto"/>
                                                                <w:left w:val="none" w:sz="0" w:space="0" w:color="auto"/>
                                                                <w:bottom w:val="none" w:sz="0" w:space="0" w:color="auto"/>
                                                                <w:right w:val="none" w:sz="0" w:space="0" w:color="auto"/>
                                                              </w:divBdr>
                                                            </w:div>
                                                            <w:div w:id="175313408">
                                                              <w:marLeft w:val="0"/>
                                                              <w:marRight w:val="0"/>
                                                              <w:marTop w:val="0"/>
                                                              <w:marBottom w:val="0"/>
                                                              <w:divBdr>
                                                                <w:top w:val="none" w:sz="0" w:space="0" w:color="auto"/>
                                                                <w:left w:val="none" w:sz="0" w:space="0" w:color="auto"/>
                                                                <w:bottom w:val="none" w:sz="0" w:space="0" w:color="auto"/>
                                                                <w:right w:val="none" w:sz="0" w:space="0" w:color="auto"/>
                                                              </w:divBdr>
                                                            </w:div>
                                                            <w:div w:id="567884868">
                                                              <w:marLeft w:val="0"/>
                                                              <w:marRight w:val="0"/>
                                                              <w:marTop w:val="0"/>
                                                              <w:marBottom w:val="0"/>
                                                              <w:divBdr>
                                                                <w:top w:val="none" w:sz="0" w:space="0" w:color="auto"/>
                                                                <w:left w:val="none" w:sz="0" w:space="0" w:color="auto"/>
                                                                <w:bottom w:val="none" w:sz="0" w:space="0" w:color="auto"/>
                                                                <w:right w:val="none" w:sz="0" w:space="0" w:color="auto"/>
                                                              </w:divBdr>
                                                            </w:div>
                                                            <w:div w:id="4094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618891">
                                              <w:marLeft w:val="0"/>
                                              <w:marRight w:val="0"/>
                                              <w:marTop w:val="0"/>
                                              <w:marBottom w:val="0"/>
                                              <w:divBdr>
                                                <w:top w:val="none" w:sz="0" w:space="0" w:color="auto"/>
                                                <w:left w:val="none" w:sz="0" w:space="0" w:color="auto"/>
                                                <w:bottom w:val="none" w:sz="0" w:space="0" w:color="auto"/>
                                                <w:right w:val="none" w:sz="0" w:space="0" w:color="auto"/>
                                              </w:divBdr>
                                              <w:divsChild>
                                                <w:div w:id="19747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839821">
                                      <w:marLeft w:val="0"/>
                                      <w:marRight w:val="0"/>
                                      <w:marTop w:val="0"/>
                                      <w:marBottom w:val="300"/>
                                      <w:divBdr>
                                        <w:top w:val="none" w:sz="0" w:space="0" w:color="auto"/>
                                        <w:left w:val="none" w:sz="0" w:space="0" w:color="auto"/>
                                        <w:bottom w:val="none" w:sz="0" w:space="0" w:color="auto"/>
                                        <w:right w:val="none" w:sz="0" w:space="0" w:color="auto"/>
                                      </w:divBdr>
                                      <w:divsChild>
                                        <w:div w:id="1711570175">
                                          <w:marLeft w:val="0"/>
                                          <w:marRight w:val="0"/>
                                          <w:marTop w:val="0"/>
                                          <w:marBottom w:val="0"/>
                                          <w:divBdr>
                                            <w:top w:val="none" w:sz="0" w:space="0" w:color="auto"/>
                                            <w:left w:val="none" w:sz="0" w:space="0" w:color="auto"/>
                                            <w:bottom w:val="none" w:sz="0" w:space="0" w:color="auto"/>
                                            <w:right w:val="none" w:sz="0" w:space="0" w:color="auto"/>
                                          </w:divBdr>
                                          <w:divsChild>
                                            <w:div w:id="2040423006">
                                              <w:marLeft w:val="0"/>
                                              <w:marRight w:val="0"/>
                                              <w:marTop w:val="0"/>
                                              <w:marBottom w:val="300"/>
                                              <w:divBdr>
                                                <w:top w:val="none" w:sz="0" w:space="0" w:color="auto"/>
                                                <w:left w:val="single" w:sz="6" w:space="0" w:color="CCCCCC"/>
                                                <w:bottom w:val="single" w:sz="6" w:space="0" w:color="CCCCCC"/>
                                                <w:right w:val="single" w:sz="6" w:space="0" w:color="CCCCCC"/>
                                              </w:divBdr>
                                              <w:divsChild>
                                                <w:div w:id="1154448039">
                                                  <w:marLeft w:val="0"/>
                                                  <w:marRight w:val="0"/>
                                                  <w:marTop w:val="0"/>
                                                  <w:marBottom w:val="0"/>
                                                  <w:divBdr>
                                                    <w:top w:val="none" w:sz="0" w:space="0" w:color="auto"/>
                                                    <w:left w:val="none" w:sz="0" w:space="0" w:color="auto"/>
                                                    <w:bottom w:val="none" w:sz="0" w:space="0" w:color="auto"/>
                                                    <w:right w:val="none" w:sz="0" w:space="0" w:color="auto"/>
                                                  </w:divBdr>
                                                  <w:divsChild>
                                                    <w:div w:id="694118315">
                                                      <w:marLeft w:val="0"/>
                                                      <w:marRight w:val="0"/>
                                                      <w:marTop w:val="0"/>
                                                      <w:marBottom w:val="0"/>
                                                      <w:divBdr>
                                                        <w:top w:val="none" w:sz="0" w:space="0" w:color="auto"/>
                                                        <w:left w:val="none" w:sz="0" w:space="0" w:color="auto"/>
                                                        <w:bottom w:val="none" w:sz="0" w:space="0" w:color="auto"/>
                                                        <w:right w:val="none" w:sz="0" w:space="0" w:color="auto"/>
                                                      </w:divBdr>
                                                      <w:divsChild>
                                                        <w:div w:id="15213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108094">
                              <w:marLeft w:val="0"/>
                              <w:marRight w:val="0"/>
                              <w:marTop w:val="0"/>
                              <w:marBottom w:val="0"/>
                              <w:divBdr>
                                <w:top w:val="none" w:sz="0" w:space="0" w:color="auto"/>
                                <w:left w:val="none" w:sz="0" w:space="0" w:color="auto"/>
                                <w:bottom w:val="none" w:sz="0" w:space="0" w:color="auto"/>
                                <w:right w:val="none" w:sz="0" w:space="0" w:color="auto"/>
                              </w:divBdr>
                              <w:divsChild>
                                <w:div w:id="702948859">
                                  <w:marLeft w:val="0"/>
                                  <w:marRight w:val="0"/>
                                  <w:marTop w:val="0"/>
                                  <w:marBottom w:val="0"/>
                                  <w:divBdr>
                                    <w:top w:val="none" w:sz="0" w:space="0" w:color="auto"/>
                                    <w:left w:val="none" w:sz="0" w:space="0" w:color="auto"/>
                                    <w:bottom w:val="none" w:sz="0" w:space="0" w:color="auto"/>
                                    <w:right w:val="none" w:sz="0" w:space="0" w:color="auto"/>
                                  </w:divBdr>
                                  <w:divsChild>
                                    <w:div w:id="1913466665">
                                      <w:marLeft w:val="0"/>
                                      <w:marRight w:val="0"/>
                                      <w:marTop w:val="0"/>
                                      <w:marBottom w:val="300"/>
                                      <w:divBdr>
                                        <w:top w:val="none" w:sz="0" w:space="0" w:color="auto"/>
                                        <w:left w:val="none" w:sz="0" w:space="0" w:color="auto"/>
                                        <w:bottom w:val="none" w:sz="0" w:space="0" w:color="auto"/>
                                        <w:right w:val="none" w:sz="0" w:space="0" w:color="auto"/>
                                      </w:divBdr>
                                      <w:divsChild>
                                        <w:div w:id="1029793088">
                                          <w:marLeft w:val="0"/>
                                          <w:marRight w:val="0"/>
                                          <w:marTop w:val="0"/>
                                          <w:marBottom w:val="0"/>
                                          <w:divBdr>
                                            <w:top w:val="none" w:sz="0" w:space="0" w:color="auto"/>
                                            <w:left w:val="none" w:sz="0" w:space="0" w:color="auto"/>
                                            <w:bottom w:val="none" w:sz="0" w:space="0" w:color="auto"/>
                                            <w:right w:val="none" w:sz="0" w:space="0" w:color="auto"/>
                                          </w:divBdr>
                                          <w:divsChild>
                                            <w:div w:id="262105298">
                                              <w:marLeft w:val="0"/>
                                              <w:marRight w:val="0"/>
                                              <w:marTop w:val="0"/>
                                              <w:marBottom w:val="0"/>
                                              <w:divBdr>
                                                <w:top w:val="none" w:sz="0" w:space="0" w:color="auto"/>
                                                <w:left w:val="none" w:sz="0" w:space="0" w:color="auto"/>
                                                <w:bottom w:val="none" w:sz="0" w:space="0" w:color="auto"/>
                                                <w:right w:val="none" w:sz="0" w:space="0" w:color="auto"/>
                                              </w:divBdr>
                                              <w:divsChild>
                                                <w:div w:id="1811244281">
                                                  <w:marLeft w:val="0"/>
                                                  <w:marRight w:val="0"/>
                                                  <w:marTop w:val="0"/>
                                                  <w:marBottom w:val="0"/>
                                                  <w:divBdr>
                                                    <w:top w:val="none" w:sz="0" w:space="0" w:color="auto"/>
                                                    <w:left w:val="none" w:sz="0" w:space="0" w:color="auto"/>
                                                    <w:bottom w:val="none" w:sz="0" w:space="0" w:color="auto"/>
                                                    <w:right w:val="none" w:sz="0" w:space="0" w:color="auto"/>
                                                  </w:divBdr>
                                                  <w:divsChild>
                                                    <w:div w:id="1256816538">
                                                      <w:marLeft w:val="0"/>
                                                      <w:marRight w:val="0"/>
                                                      <w:marTop w:val="0"/>
                                                      <w:marBottom w:val="0"/>
                                                      <w:divBdr>
                                                        <w:top w:val="none" w:sz="0" w:space="0" w:color="auto"/>
                                                        <w:left w:val="none" w:sz="0" w:space="0" w:color="auto"/>
                                                        <w:bottom w:val="none" w:sz="0" w:space="0" w:color="auto"/>
                                                        <w:right w:val="none" w:sz="0" w:space="0" w:color="auto"/>
                                                      </w:divBdr>
                                                      <w:divsChild>
                                                        <w:div w:id="322661345">
                                                          <w:marLeft w:val="0"/>
                                                          <w:marRight w:val="0"/>
                                                          <w:marTop w:val="0"/>
                                                          <w:marBottom w:val="0"/>
                                                          <w:divBdr>
                                                            <w:top w:val="none" w:sz="0" w:space="0" w:color="auto"/>
                                                            <w:left w:val="none" w:sz="0" w:space="0" w:color="auto"/>
                                                            <w:bottom w:val="none" w:sz="0" w:space="0" w:color="auto"/>
                                                            <w:right w:val="none" w:sz="0" w:space="0" w:color="auto"/>
                                                          </w:divBdr>
                                                        </w:div>
                                                        <w:div w:id="1256403532">
                                                          <w:marLeft w:val="0"/>
                                                          <w:marRight w:val="0"/>
                                                          <w:marTop w:val="0"/>
                                                          <w:marBottom w:val="0"/>
                                                          <w:divBdr>
                                                            <w:top w:val="none" w:sz="0" w:space="0" w:color="auto"/>
                                                            <w:left w:val="none" w:sz="0" w:space="0" w:color="auto"/>
                                                            <w:bottom w:val="none" w:sz="0" w:space="0" w:color="auto"/>
                                                            <w:right w:val="none" w:sz="0" w:space="0" w:color="auto"/>
                                                          </w:divBdr>
                                                        </w:div>
                                                        <w:div w:id="697504917">
                                                          <w:marLeft w:val="0"/>
                                                          <w:marRight w:val="0"/>
                                                          <w:marTop w:val="0"/>
                                                          <w:marBottom w:val="0"/>
                                                          <w:divBdr>
                                                            <w:top w:val="none" w:sz="0" w:space="0" w:color="auto"/>
                                                            <w:left w:val="none" w:sz="0" w:space="0" w:color="auto"/>
                                                            <w:bottom w:val="none" w:sz="0" w:space="0" w:color="auto"/>
                                                            <w:right w:val="none" w:sz="0" w:space="0" w:color="auto"/>
                                                          </w:divBdr>
                                                        </w:div>
                                                        <w:div w:id="706950809">
                                                          <w:marLeft w:val="0"/>
                                                          <w:marRight w:val="0"/>
                                                          <w:marTop w:val="0"/>
                                                          <w:marBottom w:val="0"/>
                                                          <w:divBdr>
                                                            <w:top w:val="none" w:sz="0" w:space="0" w:color="auto"/>
                                                            <w:left w:val="none" w:sz="0" w:space="0" w:color="auto"/>
                                                            <w:bottom w:val="none" w:sz="0" w:space="0" w:color="auto"/>
                                                            <w:right w:val="none" w:sz="0" w:space="0" w:color="auto"/>
                                                          </w:divBdr>
                                                        </w:div>
                                                        <w:div w:id="3005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3595">
                                                  <w:marLeft w:val="0"/>
                                                  <w:marRight w:val="0"/>
                                                  <w:marTop w:val="0"/>
                                                  <w:marBottom w:val="0"/>
                                                  <w:divBdr>
                                                    <w:top w:val="none" w:sz="0" w:space="0" w:color="auto"/>
                                                    <w:left w:val="none" w:sz="0" w:space="0" w:color="auto"/>
                                                    <w:bottom w:val="none" w:sz="0" w:space="0" w:color="auto"/>
                                                    <w:right w:val="none" w:sz="0" w:space="0" w:color="auto"/>
                                                  </w:divBdr>
                                                  <w:divsChild>
                                                    <w:div w:id="790632919">
                                                      <w:marLeft w:val="0"/>
                                                      <w:marRight w:val="0"/>
                                                      <w:marTop w:val="0"/>
                                                      <w:marBottom w:val="0"/>
                                                      <w:divBdr>
                                                        <w:top w:val="none" w:sz="0" w:space="0" w:color="auto"/>
                                                        <w:left w:val="none" w:sz="0" w:space="0" w:color="auto"/>
                                                        <w:bottom w:val="none" w:sz="0" w:space="0" w:color="auto"/>
                                                        <w:right w:val="none" w:sz="0" w:space="0" w:color="auto"/>
                                                      </w:divBdr>
                                                      <w:divsChild>
                                                        <w:div w:id="1278415220">
                                                          <w:marLeft w:val="0"/>
                                                          <w:marRight w:val="0"/>
                                                          <w:marTop w:val="0"/>
                                                          <w:marBottom w:val="0"/>
                                                          <w:divBdr>
                                                            <w:top w:val="none" w:sz="0" w:space="0" w:color="auto"/>
                                                            <w:left w:val="none" w:sz="0" w:space="0" w:color="auto"/>
                                                            <w:bottom w:val="none" w:sz="0" w:space="0" w:color="auto"/>
                                                            <w:right w:val="none" w:sz="0" w:space="0" w:color="auto"/>
                                                          </w:divBdr>
                                                          <w:divsChild>
                                                            <w:div w:id="1025403381">
                                                              <w:marLeft w:val="0"/>
                                                              <w:marRight w:val="0"/>
                                                              <w:marTop w:val="0"/>
                                                              <w:marBottom w:val="0"/>
                                                              <w:divBdr>
                                                                <w:top w:val="none" w:sz="0" w:space="0" w:color="auto"/>
                                                                <w:left w:val="none" w:sz="0" w:space="0" w:color="auto"/>
                                                                <w:bottom w:val="none" w:sz="0" w:space="0" w:color="auto"/>
                                                                <w:right w:val="none" w:sz="0" w:space="0" w:color="auto"/>
                                                              </w:divBdr>
                                                            </w:div>
                                                            <w:div w:id="2104834323">
                                                              <w:marLeft w:val="0"/>
                                                              <w:marRight w:val="0"/>
                                                              <w:marTop w:val="0"/>
                                                              <w:marBottom w:val="0"/>
                                                              <w:divBdr>
                                                                <w:top w:val="none" w:sz="0" w:space="0" w:color="auto"/>
                                                                <w:left w:val="none" w:sz="0" w:space="0" w:color="auto"/>
                                                                <w:bottom w:val="none" w:sz="0" w:space="0" w:color="auto"/>
                                                                <w:right w:val="none" w:sz="0" w:space="0" w:color="auto"/>
                                                              </w:divBdr>
                                                            </w:div>
                                                            <w:div w:id="335425425">
                                                              <w:marLeft w:val="0"/>
                                                              <w:marRight w:val="0"/>
                                                              <w:marTop w:val="0"/>
                                                              <w:marBottom w:val="0"/>
                                                              <w:divBdr>
                                                                <w:top w:val="none" w:sz="0" w:space="0" w:color="auto"/>
                                                                <w:left w:val="none" w:sz="0" w:space="0" w:color="auto"/>
                                                                <w:bottom w:val="none" w:sz="0" w:space="0" w:color="auto"/>
                                                                <w:right w:val="none" w:sz="0" w:space="0" w:color="auto"/>
                                                              </w:divBdr>
                                                            </w:div>
                                                            <w:div w:id="1427574240">
                                                              <w:marLeft w:val="0"/>
                                                              <w:marRight w:val="0"/>
                                                              <w:marTop w:val="0"/>
                                                              <w:marBottom w:val="0"/>
                                                              <w:divBdr>
                                                                <w:top w:val="none" w:sz="0" w:space="0" w:color="auto"/>
                                                                <w:left w:val="none" w:sz="0" w:space="0" w:color="auto"/>
                                                                <w:bottom w:val="none" w:sz="0" w:space="0" w:color="auto"/>
                                                                <w:right w:val="none" w:sz="0" w:space="0" w:color="auto"/>
                                                              </w:divBdr>
                                                            </w:div>
                                                            <w:div w:id="17180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830558">
                                              <w:marLeft w:val="0"/>
                                              <w:marRight w:val="0"/>
                                              <w:marTop w:val="0"/>
                                              <w:marBottom w:val="0"/>
                                              <w:divBdr>
                                                <w:top w:val="none" w:sz="0" w:space="0" w:color="auto"/>
                                                <w:left w:val="none" w:sz="0" w:space="0" w:color="auto"/>
                                                <w:bottom w:val="none" w:sz="0" w:space="0" w:color="auto"/>
                                                <w:right w:val="none" w:sz="0" w:space="0" w:color="auto"/>
                                              </w:divBdr>
                                              <w:divsChild>
                                                <w:div w:id="16168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3427">
                                      <w:marLeft w:val="0"/>
                                      <w:marRight w:val="0"/>
                                      <w:marTop w:val="0"/>
                                      <w:marBottom w:val="300"/>
                                      <w:divBdr>
                                        <w:top w:val="none" w:sz="0" w:space="0" w:color="auto"/>
                                        <w:left w:val="none" w:sz="0" w:space="0" w:color="auto"/>
                                        <w:bottom w:val="none" w:sz="0" w:space="0" w:color="auto"/>
                                        <w:right w:val="none" w:sz="0" w:space="0" w:color="auto"/>
                                      </w:divBdr>
                                      <w:divsChild>
                                        <w:div w:id="1684894537">
                                          <w:marLeft w:val="0"/>
                                          <w:marRight w:val="0"/>
                                          <w:marTop w:val="0"/>
                                          <w:marBottom w:val="0"/>
                                          <w:divBdr>
                                            <w:top w:val="none" w:sz="0" w:space="0" w:color="auto"/>
                                            <w:left w:val="none" w:sz="0" w:space="0" w:color="auto"/>
                                            <w:bottom w:val="none" w:sz="0" w:space="0" w:color="auto"/>
                                            <w:right w:val="none" w:sz="0" w:space="0" w:color="auto"/>
                                          </w:divBdr>
                                          <w:divsChild>
                                            <w:div w:id="1129668687">
                                              <w:marLeft w:val="0"/>
                                              <w:marRight w:val="0"/>
                                              <w:marTop w:val="0"/>
                                              <w:marBottom w:val="300"/>
                                              <w:divBdr>
                                                <w:top w:val="none" w:sz="0" w:space="0" w:color="auto"/>
                                                <w:left w:val="single" w:sz="6" w:space="0" w:color="CCCCCC"/>
                                                <w:bottom w:val="single" w:sz="6" w:space="0" w:color="CCCCCC"/>
                                                <w:right w:val="single" w:sz="6" w:space="0" w:color="CCCCCC"/>
                                              </w:divBdr>
                                              <w:divsChild>
                                                <w:div w:id="1516990767">
                                                  <w:marLeft w:val="0"/>
                                                  <w:marRight w:val="0"/>
                                                  <w:marTop w:val="0"/>
                                                  <w:marBottom w:val="0"/>
                                                  <w:divBdr>
                                                    <w:top w:val="none" w:sz="0" w:space="0" w:color="auto"/>
                                                    <w:left w:val="none" w:sz="0" w:space="0" w:color="auto"/>
                                                    <w:bottom w:val="none" w:sz="0" w:space="0" w:color="auto"/>
                                                    <w:right w:val="none" w:sz="0" w:space="0" w:color="auto"/>
                                                  </w:divBdr>
                                                  <w:divsChild>
                                                    <w:div w:id="1221669347">
                                                      <w:marLeft w:val="0"/>
                                                      <w:marRight w:val="0"/>
                                                      <w:marTop w:val="0"/>
                                                      <w:marBottom w:val="0"/>
                                                      <w:divBdr>
                                                        <w:top w:val="none" w:sz="0" w:space="0" w:color="auto"/>
                                                        <w:left w:val="none" w:sz="0" w:space="0" w:color="auto"/>
                                                        <w:bottom w:val="none" w:sz="0" w:space="0" w:color="auto"/>
                                                        <w:right w:val="none" w:sz="0" w:space="0" w:color="auto"/>
                                                      </w:divBdr>
                                                      <w:divsChild>
                                                        <w:div w:id="14801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520519">
                              <w:marLeft w:val="0"/>
                              <w:marRight w:val="0"/>
                              <w:marTop w:val="0"/>
                              <w:marBottom w:val="0"/>
                              <w:divBdr>
                                <w:top w:val="none" w:sz="0" w:space="0" w:color="auto"/>
                                <w:left w:val="none" w:sz="0" w:space="0" w:color="auto"/>
                                <w:bottom w:val="none" w:sz="0" w:space="0" w:color="auto"/>
                                <w:right w:val="none" w:sz="0" w:space="0" w:color="auto"/>
                              </w:divBdr>
                              <w:divsChild>
                                <w:div w:id="273634609">
                                  <w:marLeft w:val="0"/>
                                  <w:marRight w:val="0"/>
                                  <w:marTop w:val="0"/>
                                  <w:marBottom w:val="0"/>
                                  <w:divBdr>
                                    <w:top w:val="none" w:sz="0" w:space="0" w:color="auto"/>
                                    <w:left w:val="none" w:sz="0" w:space="0" w:color="auto"/>
                                    <w:bottom w:val="none" w:sz="0" w:space="0" w:color="auto"/>
                                    <w:right w:val="none" w:sz="0" w:space="0" w:color="auto"/>
                                  </w:divBdr>
                                  <w:divsChild>
                                    <w:div w:id="1303078198">
                                      <w:marLeft w:val="0"/>
                                      <w:marRight w:val="0"/>
                                      <w:marTop w:val="0"/>
                                      <w:marBottom w:val="300"/>
                                      <w:divBdr>
                                        <w:top w:val="none" w:sz="0" w:space="0" w:color="auto"/>
                                        <w:left w:val="none" w:sz="0" w:space="0" w:color="auto"/>
                                        <w:bottom w:val="none" w:sz="0" w:space="0" w:color="auto"/>
                                        <w:right w:val="none" w:sz="0" w:space="0" w:color="auto"/>
                                      </w:divBdr>
                                      <w:divsChild>
                                        <w:div w:id="1288316983">
                                          <w:marLeft w:val="0"/>
                                          <w:marRight w:val="0"/>
                                          <w:marTop w:val="0"/>
                                          <w:marBottom w:val="0"/>
                                          <w:divBdr>
                                            <w:top w:val="none" w:sz="0" w:space="0" w:color="auto"/>
                                            <w:left w:val="none" w:sz="0" w:space="0" w:color="auto"/>
                                            <w:bottom w:val="none" w:sz="0" w:space="0" w:color="auto"/>
                                            <w:right w:val="none" w:sz="0" w:space="0" w:color="auto"/>
                                          </w:divBdr>
                                          <w:divsChild>
                                            <w:div w:id="1439791213">
                                              <w:marLeft w:val="0"/>
                                              <w:marRight w:val="0"/>
                                              <w:marTop w:val="0"/>
                                              <w:marBottom w:val="0"/>
                                              <w:divBdr>
                                                <w:top w:val="none" w:sz="0" w:space="0" w:color="auto"/>
                                                <w:left w:val="none" w:sz="0" w:space="0" w:color="auto"/>
                                                <w:bottom w:val="none" w:sz="0" w:space="0" w:color="auto"/>
                                                <w:right w:val="none" w:sz="0" w:space="0" w:color="auto"/>
                                              </w:divBdr>
                                              <w:divsChild>
                                                <w:div w:id="1375501869">
                                                  <w:marLeft w:val="0"/>
                                                  <w:marRight w:val="0"/>
                                                  <w:marTop w:val="0"/>
                                                  <w:marBottom w:val="0"/>
                                                  <w:divBdr>
                                                    <w:top w:val="none" w:sz="0" w:space="0" w:color="auto"/>
                                                    <w:left w:val="none" w:sz="0" w:space="0" w:color="auto"/>
                                                    <w:bottom w:val="none" w:sz="0" w:space="0" w:color="auto"/>
                                                    <w:right w:val="none" w:sz="0" w:space="0" w:color="auto"/>
                                                  </w:divBdr>
                                                  <w:divsChild>
                                                    <w:div w:id="1397170974">
                                                      <w:marLeft w:val="0"/>
                                                      <w:marRight w:val="0"/>
                                                      <w:marTop w:val="0"/>
                                                      <w:marBottom w:val="0"/>
                                                      <w:divBdr>
                                                        <w:top w:val="none" w:sz="0" w:space="0" w:color="auto"/>
                                                        <w:left w:val="none" w:sz="0" w:space="0" w:color="auto"/>
                                                        <w:bottom w:val="none" w:sz="0" w:space="0" w:color="auto"/>
                                                        <w:right w:val="none" w:sz="0" w:space="0" w:color="auto"/>
                                                      </w:divBdr>
                                                      <w:divsChild>
                                                        <w:div w:id="1082332795">
                                                          <w:marLeft w:val="0"/>
                                                          <w:marRight w:val="0"/>
                                                          <w:marTop w:val="0"/>
                                                          <w:marBottom w:val="0"/>
                                                          <w:divBdr>
                                                            <w:top w:val="none" w:sz="0" w:space="0" w:color="auto"/>
                                                            <w:left w:val="none" w:sz="0" w:space="0" w:color="auto"/>
                                                            <w:bottom w:val="none" w:sz="0" w:space="0" w:color="auto"/>
                                                            <w:right w:val="none" w:sz="0" w:space="0" w:color="auto"/>
                                                          </w:divBdr>
                                                        </w:div>
                                                        <w:div w:id="25641909">
                                                          <w:marLeft w:val="0"/>
                                                          <w:marRight w:val="0"/>
                                                          <w:marTop w:val="0"/>
                                                          <w:marBottom w:val="0"/>
                                                          <w:divBdr>
                                                            <w:top w:val="none" w:sz="0" w:space="0" w:color="auto"/>
                                                            <w:left w:val="none" w:sz="0" w:space="0" w:color="auto"/>
                                                            <w:bottom w:val="none" w:sz="0" w:space="0" w:color="auto"/>
                                                            <w:right w:val="none" w:sz="0" w:space="0" w:color="auto"/>
                                                          </w:divBdr>
                                                        </w:div>
                                                        <w:div w:id="361129305">
                                                          <w:marLeft w:val="0"/>
                                                          <w:marRight w:val="0"/>
                                                          <w:marTop w:val="0"/>
                                                          <w:marBottom w:val="0"/>
                                                          <w:divBdr>
                                                            <w:top w:val="none" w:sz="0" w:space="0" w:color="auto"/>
                                                            <w:left w:val="none" w:sz="0" w:space="0" w:color="auto"/>
                                                            <w:bottom w:val="none" w:sz="0" w:space="0" w:color="auto"/>
                                                            <w:right w:val="none" w:sz="0" w:space="0" w:color="auto"/>
                                                          </w:divBdr>
                                                        </w:div>
                                                        <w:div w:id="549531919">
                                                          <w:marLeft w:val="0"/>
                                                          <w:marRight w:val="0"/>
                                                          <w:marTop w:val="0"/>
                                                          <w:marBottom w:val="0"/>
                                                          <w:divBdr>
                                                            <w:top w:val="none" w:sz="0" w:space="0" w:color="auto"/>
                                                            <w:left w:val="none" w:sz="0" w:space="0" w:color="auto"/>
                                                            <w:bottom w:val="none" w:sz="0" w:space="0" w:color="auto"/>
                                                            <w:right w:val="none" w:sz="0" w:space="0" w:color="auto"/>
                                                          </w:divBdr>
                                                        </w:div>
                                                        <w:div w:id="2815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12175">
                                                  <w:marLeft w:val="0"/>
                                                  <w:marRight w:val="0"/>
                                                  <w:marTop w:val="0"/>
                                                  <w:marBottom w:val="0"/>
                                                  <w:divBdr>
                                                    <w:top w:val="none" w:sz="0" w:space="0" w:color="auto"/>
                                                    <w:left w:val="none" w:sz="0" w:space="0" w:color="auto"/>
                                                    <w:bottom w:val="none" w:sz="0" w:space="0" w:color="auto"/>
                                                    <w:right w:val="none" w:sz="0" w:space="0" w:color="auto"/>
                                                  </w:divBdr>
                                                  <w:divsChild>
                                                    <w:div w:id="868839214">
                                                      <w:marLeft w:val="0"/>
                                                      <w:marRight w:val="0"/>
                                                      <w:marTop w:val="0"/>
                                                      <w:marBottom w:val="0"/>
                                                      <w:divBdr>
                                                        <w:top w:val="none" w:sz="0" w:space="0" w:color="auto"/>
                                                        <w:left w:val="none" w:sz="0" w:space="0" w:color="auto"/>
                                                        <w:bottom w:val="none" w:sz="0" w:space="0" w:color="auto"/>
                                                        <w:right w:val="none" w:sz="0" w:space="0" w:color="auto"/>
                                                      </w:divBdr>
                                                      <w:divsChild>
                                                        <w:div w:id="401023453">
                                                          <w:marLeft w:val="0"/>
                                                          <w:marRight w:val="0"/>
                                                          <w:marTop w:val="0"/>
                                                          <w:marBottom w:val="0"/>
                                                          <w:divBdr>
                                                            <w:top w:val="none" w:sz="0" w:space="0" w:color="auto"/>
                                                            <w:left w:val="none" w:sz="0" w:space="0" w:color="auto"/>
                                                            <w:bottom w:val="none" w:sz="0" w:space="0" w:color="auto"/>
                                                            <w:right w:val="none" w:sz="0" w:space="0" w:color="auto"/>
                                                          </w:divBdr>
                                                          <w:divsChild>
                                                            <w:div w:id="735006038">
                                                              <w:marLeft w:val="0"/>
                                                              <w:marRight w:val="0"/>
                                                              <w:marTop w:val="0"/>
                                                              <w:marBottom w:val="0"/>
                                                              <w:divBdr>
                                                                <w:top w:val="none" w:sz="0" w:space="0" w:color="auto"/>
                                                                <w:left w:val="none" w:sz="0" w:space="0" w:color="auto"/>
                                                                <w:bottom w:val="none" w:sz="0" w:space="0" w:color="auto"/>
                                                                <w:right w:val="none" w:sz="0" w:space="0" w:color="auto"/>
                                                              </w:divBdr>
                                                            </w:div>
                                                            <w:div w:id="1755277817">
                                                              <w:marLeft w:val="0"/>
                                                              <w:marRight w:val="0"/>
                                                              <w:marTop w:val="0"/>
                                                              <w:marBottom w:val="0"/>
                                                              <w:divBdr>
                                                                <w:top w:val="none" w:sz="0" w:space="0" w:color="auto"/>
                                                                <w:left w:val="none" w:sz="0" w:space="0" w:color="auto"/>
                                                                <w:bottom w:val="none" w:sz="0" w:space="0" w:color="auto"/>
                                                                <w:right w:val="none" w:sz="0" w:space="0" w:color="auto"/>
                                                              </w:divBdr>
                                                            </w:div>
                                                            <w:div w:id="775366801">
                                                              <w:marLeft w:val="0"/>
                                                              <w:marRight w:val="0"/>
                                                              <w:marTop w:val="0"/>
                                                              <w:marBottom w:val="0"/>
                                                              <w:divBdr>
                                                                <w:top w:val="none" w:sz="0" w:space="0" w:color="auto"/>
                                                                <w:left w:val="none" w:sz="0" w:space="0" w:color="auto"/>
                                                                <w:bottom w:val="none" w:sz="0" w:space="0" w:color="auto"/>
                                                                <w:right w:val="none" w:sz="0" w:space="0" w:color="auto"/>
                                                              </w:divBdr>
                                                            </w:div>
                                                            <w:div w:id="1343776280">
                                                              <w:marLeft w:val="0"/>
                                                              <w:marRight w:val="0"/>
                                                              <w:marTop w:val="0"/>
                                                              <w:marBottom w:val="0"/>
                                                              <w:divBdr>
                                                                <w:top w:val="none" w:sz="0" w:space="0" w:color="auto"/>
                                                                <w:left w:val="none" w:sz="0" w:space="0" w:color="auto"/>
                                                                <w:bottom w:val="none" w:sz="0" w:space="0" w:color="auto"/>
                                                                <w:right w:val="none" w:sz="0" w:space="0" w:color="auto"/>
                                                              </w:divBdr>
                                                            </w:div>
                                                            <w:div w:id="10501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825932">
                                              <w:marLeft w:val="0"/>
                                              <w:marRight w:val="0"/>
                                              <w:marTop w:val="0"/>
                                              <w:marBottom w:val="0"/>
                                              <w:divBdr>
                                                <w:top w:val="none" w:sz="0" w:space="0" w:color="auto"/>
                                                <w:left w:val="none" w:sz="0" w:space="0" w:color="auto"/>
                                                <w:bottom w:val="none" w:sz="0" w:space="0" w:color="auto"/>
                                                <w:right w:val="none" w:sz="0" w:space="0" w:color="auto"/>
                                              </w:divBdr>
                                              <w:divsChild>
                                                <w:div w:id="6014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6060">
                                      <w:marLeft w:val="0"/>
                                      <w:marRight w:val="0"/>
                                      <w:marTop w:val="0"/>
                                      <w:marBottom w:val="300"/>
                                      <w:divBdr>
                                        <w:top w:val="none" w:sz="0" w:space="0" w:color="auto"/>
                                        <w:left w:val="none" w:sz="0" w:space="0" w:color="auto"/>
                                        <w:bottom w:val="none" w:sz="0" w:space="0" w:color="auto"/>
                                        <w:right w:val="none" w:sz="0" w:space="0" w:color="auto"/>
                                      </w:divBdr>
                                      <w:divsChild>
                                        <w:div w:id="1240867339">
                                          <w:marLeft w:val="0"/>
                                          <w:marRight w:val="0"/>
                                          <w:marTop w:val="0"/>
                                          <w:marBottom w:val="0"/>
                                          <w:divBdr>
                                            <w:top w:val="none" w:sz="0" w:space="0" w:color="auto"/>
                                            <w:left w:val="none" w:sz="0" w:space="0" w:color="auto"/>
                                            <w:bottom w:val="none" w:sz="0" w:space="0" w:color="auto"/>
                                            <w:right w:val="none" w:sz="0" w:space="0" w:color="auto"/>
                                          </w:divBdr>
                                          <w:divsChild>
                                            <w:div w:id="1090201625">
                                              <w:marLeft w:val="0"/>
                                              <w:marRight w:val="0"/>
                                              <w:marTop w:val="0"/>
                                              <w:marBottom w:val="300"/>
                                              <w:divBdr>
                                                <w:top w:val="none" w:sz="0" w:space="0" w:color="auto"/>
                                                <w:left w:val="single" w:sz="6" w:space="0" w:color="CCCCCC"/>
                                                <w:bottom w:val="single" w:sz="6" w:space="0" w:color="CCCCCC"/>
                                                <w:right w:val="single" w:sz="6" w:space="0" w:color="CCCCCC"/>
                                              </w:divBdr>
                                              <w:divsChild>
                                                <w:div w:id="1117986513">
                                                  <w:marLeft w:val="0"/>
                                                  <w:marRight w:val="0"/>
                                                  <w:marTop w:val="0"/>
                                                  <w:marBottom w:val="0"/>
                                                  <w:divBdr>
                                                    <w:top w:val="none" w:sz="0" w:space="0" w:color="auto"/>
                                                    <w:left w:val="none" w:sz="0" w:space="0" w:color="auto"/>
                                                    <w:bottom w:val="none" w:sz="0" w:space="0" w:color="auto"/>
                                                    <w:right w:val="none" w:sz="0" w:space="0" w:color="auto"/>
                                                  </w:divBdr>
                                                  <w:divsChild>
                                                    <w:div w:id="1029263898">
                                                      <w:marLeft w:val="0"/>
                                                      <w:marRight w:val="0"/>
                                                      <w:marTop w:val="0"/>
                                                      <w:marBottom w:val="0"/>
                                                      <w:divBdr>
                                                        <w:top w:val="none" w:sz="0" w:space="0" w:color="auto"/>
                                                        <w:left w:val="none" w:sz="0" w:space="0" w:color="auto"/>
                                                        <w:bottom w:val="none" w:sz="0" w:space="0" w:color="auto"/>
                                                        <w:right w:val="none" w:sz="0" w:space="0" w:color="auto"/>
                                                      </w:divBdr>
                                                      <w:divsChild>
                                                        <w:div w:id="20198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learn/google-advanced-data-analytics-capstone/home/week/1"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stackoverflow.com/" TargetMode="External"/><Relationship Id="rId21" Type="http://schemas.openxmlformats.org/officeDocument/2006/relationships/image" Target="media/image7.png"/><Relationship Id="rId34" Type="http://schemas.openxmlformats.org/officeDocument/2006/relationships/hyperlink" Target="https://docs.jupyter.org/en/latest/" TargetMode="External"/><Relationship Id="rId42" Type="http://schemas.openxmlformats.org/officeDocument/2006/relationships/hyperlink" Target="https://docs.python.org/3/library/stdtypes.html" TargetMode="External"/><Relationship Id="rId7" Type="http://schemas.openxmlformats.org/officeDocument/2006/relationships/hyperlink" Target="https://www.coursera.org/learn/foundations-of-data-science/home/week/1" TargetMode="External"/><Relationship Id="rId2" Type="http://schemas.openxmlformats.org/officeDocument/2006/relationships/styles" Target="styles.xml"/><Relationship Id="rId16" Type="http://schemas.openxmlformats.org/officeDocument/2006/relationships/hyperlink" Target="https://www.coursera.org/learn/get-started-with-python/resources/GnHn1"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oursera.org/learn/regression-analysis-simplify-complex-data-relationships/home/week/1" TargetMode="External"/><Relationship Id="rId24" Type="http://schemas.openxmlformats.org/officeDocument/2006/relationships/image" Target="media/image9.png"/><Relationship Id="rId32" Type="http://schemas.openxmlformats.org/officeDocument/2006/relationships/hyperlink" Target="https://jupyter-notebook.readthedocs.io/en/stable/ui_components.html" TargetMode="External"/><Relationship Id="rId37" Type="http://schemas.openxmlformats.org/officeDocument/2006/relationships/hyperlink" Target="https://discourse.jupyter.org/c/notebook/3" TargetMode="External"/><Relationship Id="rId40" Type="http://schemas.openxmlformats.org/officeDocument/2006/relationships/hyperlink" Target="https://peps.python.org/pep-0008/"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coursera.org/learn/get-started-with-python/discussions" TargetMode="External"/><Relationship Id="rId23" Type="http://schemas.openxmlformats.org/officeDocument/2006/relationships/hyperlink" Target="https://stackoverflow.com/questions/62510114/converting-from-py-to-ipynb" TargetMode="External"/><Relationship Id="rId28" Type="http://schemas.openxmlformats.org/officeDocument/2006/relationships/image" Target="media/image12.png"/><Relationship Id="rId36" Type="http://schemas.openxmlformats.org/officeDocument/2006/relationships/hyperlink" Target="https://discourse.jupyter.org/" TargetMode="External"/><Relationship Id="rId10" Type="http://schemas.openxmlformats.org/officeDocument/2006/relationships/hyperlink" Target="https://www.coursera.org/learn/the-power-of-statistics/home/week/1" TargetMode="External"/><Relationship Id="rId19" Type="http://schemas.openxmlformats.org/officeDocument/2006/relationships/image" Target="media/image5.png"/><Relationship Id="rId31" Type="http://schemas.openxmlformats.org/officeDocument/2006/relationships/hyperlink" Target="https://jupyter-notebook.readthedocs.io/en/stable/ui_components.html" TargetMode="External"/><Relationship Id="rId44" Type="http://schemas.openxmlformats.org/officeDocument/2006/relationships/hyperlink" Target="https://python-reference.readthedocs.io/en/latest/docs/operators/index.html" TargetMode="External"/><Relationship Id="rId4" Type="http://schemas.openxmlformats.org/officeDocument/2006/relationships/webSettings" Target="webSettings.xml"/><Relationship Id="rId9" Type="http://schemas.openxmlformats.org/officeDocument/2006/relationships/hyperlink" Target="https://www.coursera.org/learn/go-beyond-the-numbers-translate-data-into-insight/home/week/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numpy.org/" TargetMode="External"/><Relationship Id="rId30" Type="http://schemas.openxmlformats.org/officeDocument/2006/relationships/image" Target="media/image14.png"/><Relationship Id="rId35" Type="http://schemas.openxmlformats.org/officeDocument/2006/relationships/hyperlink" Target="https://jupyter.org/try-jupyter/retro/notebooks/?path=notebooks/Intro.ipynb" TargetMode="External"/><Relationship Id="rId43" Type="http://schemas.openxmlformats.org/officeDocument/2006/relationships/hyperlink" Target="https://docs.python.org/3/library/functions.html" TargetMode="External"/><Relationship Id="rId8" Type="http://schemas.openxmlformats.org/officeDocument/2006/relationships/hyperlink" Target="https://www.coursera.org/learn/get-started-with-python/home/week/1" TargetMode="External"/><Relationship Id="rId3" Type="http://schemas.openxmlformats.org/officeDocument/2006/relationships/settings" Target="settings.xml"/><Relationship Id="rId12" Type="http://schemas.openxmlformats.org/officeDocument/2006/relationships/hyperlink" Target="https://www.coursera.org/learn/the-nuts-and-bolts-of-machine-learning/home/week/1" TargetMode="External"/><Relationship Id="rId17" Type="http://schemas.openxmlformats.org/officeDocument/2006/relationships/hyperlink" Target="https://www.coursera.support/s/article/208280036-Coursera-Code-of-Conduct?" TargetMode="External"/><Relationship Id="rId25" Type="http://schemas.openxmlformats.org/officeDocument/2006/relationships/image" Target="media/image10.png"/><Relationship Id="rId33" Type="http://schemas.openxmlformats.org/officeDocument/2006/relationships/hyperlink" Target="https://jupyter.org/" TargetMode="External"/><Relationship Id="rId38" Type="http://schemas.openxmlformats.org/officeDocument/2006/relationships/hyperlink" Target="https://www.python.org/community/forums/"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ocs.python.org/3/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19</Pages>
  <Words>4360</Words>
  <Characters>24855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vishwakarma</dc:creator>
  <cp:keywords/>
  <dc:description/>
  <cp:lastModifiedBy>sourav vishwakarma</cp:lastModifiedBy>
  <cp:revision>2</cp:revision>
  <dcterms:created xsi:type="dcterms:W3CDTF">2023-07-05T05:53:00Z</dcterms:created>
  <dcterms:modified xsi:type="dcterms:W3CDTF">2023-07-05T09:43:00Z</dcterms:modified>
</cp:coreProperties>
</file>