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1Ligh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Newsletter layout table"/>
      </w:tblPr>
      <w:tblGrid>
        <w:gridCol w:w="2880"/>
        <w:gridCol w:w="7920"/>
      </w:tblGrid>
      <w:tr w:rsidR="00E027D4" w:rsidRPr="00F61E4F" w14:paraId="5CBAC417" w14:textId="77777777" w:rsidTr="00BD57AF">
        <w:trPr>
          <w:trHeight w:hRule="exact" w:val="2736"/>
        </w:trPr>
        <w:tc>
          <w:tcPr>
            <w:tcW w:w="2880" w:type="dxa"/>
            <w:tcMar>
              <w:left w:w="230" w:type="dxa"/>
              <w:bottom w:w="144" w:type="dxa"/>
              <w:right w:w="230" w:type="dxa"/>
            </w:tcMar>
            <w:vAlign w:val="bottom"/>
          </w:tcPr>
          <w:sdt>
            <w:sdtPr>
              <w:alias w:val="Enter Volume 1 | Issue 1:"/>
              <w:tag w:val="Enter Volume 1 | Issue 1:"/>
              <w:id w:val="-703560425"/>
              <w:placeholder>
                <w:docPart w:val="2E8D15C6A052384CA119E1EC85DBA3AA"/>
              </w:placeholder>
              <w:temporary/>
              <w:showingPlcHdr/>
              <w15:appearance w15:val="hidden"/>
            </w:sdtPr>
            <w:sdtContent>
              <w:p w14:paraId="1C4A15B9" w14:textId="77777777" w:rsidR="00F61E4F" w:rsidRPr="00F61E4F" w:rsidRDefault="00F61E4F" w:rsidP="00F61E4F">
                <w:pPr>
                  <w:pStyle w:val="Subtitle"/>
                  <w:spacing w:line="276" w:lineRule="auto"/>
                </w:pPr>
                <w:r w:rsidRPr="00F61E4F">
                  <w:t>Volume 1 | Issue 1</w:t>
                </w:r>
              </w:p>
            </w:sdtContent>
          </w:sdt>
          <w:p w14:paraId="61300F2E" w14:textId="68129169" w:rsidR="00E027D4" w:rsidRPr="00F61E4F" w:rsidRDefault="00631DBE" w:rsidP="00F61E4F">
            <w:pPr>
              <w:pStyle w:val="Date"/>
              <w:spacing w:line="276" w:lineRule="auto"/>
            </w:pPr>
            <w:r>
              <w:t>2021/02/27</w:t>
            </w:r>
          </w:p>
        </w:tc>
        <w:tc>
          <w:tcPr>
            <w:tcW w:w="7920" w:type="dxa"/>
            <w:shd w:val="clear" w:color="auto" w:fill="6CA800" w:themeFill="accent1"/>
            <w:tcMar>
              <w:left w:w="230" w:type="dxa"/>
              <w:bottom w:w="144" w:type="dxa"/>
              <w:right w:w="230" w:type="dxa"/>
            </w:tcMar>
            <w:vAlign w:val="bottom"/>
          </w:tcPr>
          <w:p w14:paraId="7C36A5EF" w14:textId="77777777" w:rsidR="00463F89" w:rsidRDefault="003D67D8" w:rsidP="00E027D4">
            <w:pPr>
              <w:pStyle w:val="Title"/>
              <w:rPr>
                <w:lang w:val="vi-VN"/>
              </w:rPr>
            </w:pPr>
            <w:r>
              <w:rPr>
                <w:lang w:val="vi-VN"/>
              </w:rPr>
              <w:t xml:space="preserve">Blur </w:t>
            </w:r>
          </w:p>
          <w:p w14:paraId="3257D16F" w14:textId="77777777" w:rsidR="00463F89" w:rsidRDefault="003D67D8" w:rsidP="00E027D4">
            <w:pPr>
              <w:pStyle w:val="Title"/>
            </w:pPr>
            <w:r>
              <w:t xml:space="preserve">Convolution </w:t>
            </w:r>
          </w:p>
          <w:p w14:paraId="0BC341AA" w14:textId="5788B36A" w:rsidR="00F61E4F" w:rsidRPr="003D67D8" w:rsidRDefault="003D67D8" w:rsidP="00E027D4">
            <w:pPr>
              <w:pStyle w:val="Title"/>
            </w:pPr>
            <w:r>
              <w:t>Edge Detection</w:t>
            </w:r>
          </w:p>
        </w:tc>
      </w:tr>
      <w:tr w:rsidR="00E027D4" w:rsidRPr="00F61E4F" w14:paraId="48A5E4A2" w14:textId="77777777" w:rsidTr="00BE5834">
        <w:tc>
          <w:tcPr>
            <w:tcW w:w="2880" w:type="dxa"/>
            <w:tcMar>
              <w:top w:w="720" w:type="dxa"/>
              <w:left w:w="230" w:type="dxa"/>
              <w:right w:w="230" w:type="dxa"/>
            </w:tcMar>
          </w:tcPr>
          <w:p w14:paraId="04017C14" w14:textId="36BA04A5" w:rsidR="00E027D4" w:rsidRPr="00631DBE" w:rsidRDefault="00631DBE" w:rsidP="00F61E4F">
            <w:pPr>
              <w:pStyle w:val="Quote"/>
              <w:rPr>
                <w:b/>
                <w:bCs/>
              </w:rPr>
            </w:pPr>
            <w:r w:rsidRPr="00631DBE">
              <w:rPr>
                <w:b/>
                <w:bCs/>
                <w:i w:val="0"/>
                <w:iCs w:val="0"/>
                <w:lang w:val="vi-VN"/>
              </w:rPr>
              <w:t>Blur</w:t>
            </w:r>
          </w:p>
        </w:tc>
        <w:tc>
          <w:tcPr>
            <w:tcW w:w="7920" w:type="dxa"/>
            <w:tcMar>
              <w:top w:w="720" w:type="dxa"/>
            </w:tcMar>
          </w:tcPr>
          <w:p w14:paraId="04D45E26" w14:textId="10D7D7AB" w:rsidR="009332B2" w:rsidRDefault="000321B7" w:rsidP="009332B2">
            <w:pPr>
              <w:pStyle w:val="Heading1"/>
              <w:spacing w:line="276" w:lineRule="auto"/>
              <w:outlineLvl w:val="0"/>
            </w:pPr>
            <w:r w:rsidRPr="000321B7">
              <w:t>Spatial Filtering</w:t>
            </w:r>
          </w:p>
          <w:p w14:paraId="5CFFA5E4" w14:textId="77777777" w:rsidR="00510885" w:rsidRDefault="00510885" w:rsidP="00510885">
            <w:r>
              <w:t xml:space="preserve">It’s </w:t>
            </w:r>
            <w:r>
              <w:rPr>
                <w:rFonts w:ascii="OpenSans-Regular" w:hAnsi="OpenSans-Regular"/>
                <w:color w:val="606060"/>
                <w:shd w:val="clear" w:color="auto" w:fill="FFFFFF"/>
              </w:rPr>
              <w:t>neighborhood operation</w:t>
            </w:r>
          </w:p>
          <w:p w14:paraId="7C3E1D32" w14:textId="70BB57D1" w:rsidR="00C70431" w:rsidRDefault="00510885" w:rsidP="009332B2">
            <w:pPr>
              <w:spacing w:after="160" w:line="276" w:lineRule="auto"/>
            </w:pPr>
            <w:r>
              <w:t xml:space="preserve">The </w:t>
            </w:r>
            <w:r w:rsidR="00C26140">
              <w:t xml:space="preserve">value of a pixel </w:t>
            </w:r>
            <w:r w:rsidR="00300A18">
              <w:t xml:space="preserve">is based on pixels in a small range </w:t>
            </w:r>
            <w:r w:rsidR="009655FF">
              <w:t>(neighbor)</w:t>
            </w:r>
          </w:p>
          <w:p w14:paraId="5E24DBAB" w14:textId="44FACD91" w:rsidR="006B350A" w:rsidRPr="006B350A" w:rsidRDefault="00554713" w:rsidP="009332B2">
            <w:pPr>
              <w:spacing w:after="160" w:line="276" w:lineRule="auto"/>
            </w:pPr>
            <m:oMathPara>
              <m:oMathParaPr>
                <m:jc m:val="left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x -1, y -1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x , y - 1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x+1, y -1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x -1, y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x+1,y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x-1,y+1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x,y+1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x+1, y+1</m:t>
                              </m:r>
                            </m:e>
                          </m:d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e>
                </m:d>
              </m:oMath>
            </m:oMathPara>
          </w:p>
          <w:p w14:paraId="386EFA39" w14:textId="77777777" w:rsidR="00C70431" w:rsidRDefault="00C70431" w:rsidP="009332B2">
            <w:pPr>
              <w:spacing w:after="160" w:line="276" w:lineRule="auto"/>
            </w:pPr>
            <w:r>
              <w:t xml:space="preserve">The value of </w:t>
            </w:r>
            <w:r w:rsidR="00F71773">
              <w:rPr>
                <w:color w:val="000000" w:themeColor="text1"/>
              </w:rPr>
              <w:t>pixel f(</w:t>
            </w:r>
            <w:proofErr w:type="spellStart"/>
            <w:proofErr w:type="gramStart"/>
            <w:r w:rsidR="00F71773">
              <w:rPr>
                <w:color w:val="000000" w:themeColor="text1"/>
              </w:rPr>
              <w:t>x,y</w:t>
            </w:r>
            <w:proofErr w:type="spellEnd"/>
            <w:proofErr w:type="gramEnd"/>
            <w:r w:rsidR="00F71773">
              <w:rPr>
                <w:color w:val="000000" w:themeColor="text1"/>
              </w:rPr>
              <w:t>)</w:t>
            </w:r>
            <w:r>
              <w:rPr>
                <w:b/>
                <w:bCs/>
                <w:color w:val="FF0000"/>
              </w:rPr>
              <w:t xml:space="preserve"> </w:t>
            </w:r>
            <w:r w:rsidRPr="00C70431">
              <w:rPr>
                <w:color w:val="000000" w:themeColor="text1"/>
              </w:rPr>
              <w:t xml:space="preserve">is </w:t>
            </w:r>
            <w:r>
              <w:rPr>
                <w:color w:val="000000" w:themeColor="text1"/>
              </w:rPr>
              <w:t xml:space="preserve">effected by </w:t>
            </w:r>
            <w:r w:rsidR="00AE50CA">
              <w:t>neighbors</w:t>
            </w:r>
          </w:p>
          <w:p w14:paraId="681D58C2" w14:textId="77777777" w:rsidR="00792F00" w:rsidRDefault="00792F00" w:rsidP="008928A3">
            <w:pPr>
              <w:pStyle w:val="Date"/>
              <w:jc w:val="left"/>
            </w:pPr>
            <w:r>
              <w:t>Kernel – filter mask</w:t>
            </w:r>
          </w:p>
          <w:p w14:paraId="27C62825" w14:textId="77777777" w:rsidR="008928A3" w:rsidRDefault="00327388" w:rsidP="009332B2">
            <w:pPr>
              <w:spacing w:after="160"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It’s matrix</w:t>
            </w:r>
            <w:r w:rsidR="00C82A97">
              <w:rPr>
                <w:color w:val="000000" w:themeColor="text1"/>
              </w:rPr>
              <w:t xml:space="preserve"> K</w:t>
            </w:r>
            <w:r w:rsidR="00C82A97">
              <w:rPr>
                <w:color w:val="000000" w:themeColor="text1"/>
                <w:vertAlign w:val="superscript"/>
              </w:rPr>
              <w:t>m x n</w:t>
            </w:r>
            <w:r>
              <w:rPr>
                <w:color w:val="000000" w:themeColor="text1"/>
              </w:rPr>
              <w:t xml:space="preserve"> </w:t>
            </w:r>
            <w:r w:rsidR="008928A3">
              <w:rPr>
                <w:color w:val="000000" w:themeColor="text1"/>
              </w:rPr>
              <w:t xml:space="preserve"> </w:t>
            </w:r>
          </w:p>
          <w:p w14:paraId="2CD4D701" w14:textId="77777777" w:rsidR="00C82A97" w:rsidRDefault="00C82A97" w:rsidP="00C82A97">
            <w:pPr>
              <w:pStyle w:val="ListParagraph"/>
              <w:numPr>
                <w:ilvl w:val="0"/>
                <w:numId w:val="1"/>
              </w:numPr>
              <w:spacing w:after="160" w:line="276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 :</w:t>
            </w:r>
            <w:proofErr w:type="gramEnd"/>
            <w:r>
              <w:rPr>
                <w:color w:val="000000" w:themeColor="text1"/>
              </w:rPr>
              <w:t xml:space="preserve"> the number of rows</w:t>
            </w:r>
          </w:p>
          <w:p w14:paraId="16CD5E7B" w14:textId="77777777" w:rsidR="00C82A97" w:rsidRDefault="00C82A97" w:rsidP="00C82A97">
            <w:pPr>
              <w:pStyle w:val="ListParagraph"/>
              <w:numPr>
                <w:ilvl w:val="0"/>
                <w:numId w:val="1"/>
              </w:numPr>
              <w:spacing w:after="160" w:line="276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n :</w:t>
            </w:r>
            <w:proofErr w:type="gramEnd"/>
            <w:r>
              <w:rPr>
                <w:color w:val="000000" w:themeColor="text1"/>
              </w:rPr>
              <w:t xml:space="preserve"> the number of column</w:t>
            </w:r>
          </w:p>
          <w:p w14:paraId="7800A469" w14:textId="77777777" w:rsidR="00C82A97" w:rsidRDefault="00C82A97" w:rsidP="00C82A97">
            <w:pPr>
              <w:pStyle w:val="ListParagraph"/>
              <w:numPr>
                <w:ilvl w:val="0"/>
                <w:numId w:val="1"/>
              </w:numPr>
              <w:spacing w:after="160"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 &amp; n is often odd number</w:t>
            </w:r>
          </w:p>
          <w:p w14:paraId="4C65C209" w14:textId="584CC17F" w:rsidR="000B732A" w:rsidRDefault="000B732A" w:rsidP="000B732A">
            <w:pPr>
              <w:spacing w:after="160"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Ex:</w:t>
            </w:r>
            <w:r w:rsidR="004F6F0D">
              <w:rPr>
                <w:color w:val="000000" w:themeColor="text1"/>
              </w:rPr>
              <w:t xml:space="preserve"> average filter</w:t>
            </w:r>
          </w:p>
          <w:p w14:paraId="5BD50356" w14:textId="7B9DAEFA" w:rsidR="000B732A" w:rsidRDefault="00554713" w:rsidP="000B732A">
            <w:pPr>
              <w:spacing w:after="160" w:line="276" w:lineRule="auto"/>
              <w:rPr>
                <w:color w:val="000000" w:themeColor="text1"/>
              </w:rPr>
            </w:pPr>
            <m:oMath>
              <m:f>
                <m:f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5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e>
              </m:d>
            </m:oMath>
            <w:r w:rsidR="004F6F0D">
              <w:rPr>
                <w:color w:val="000000" w:themeColor="text1"/>
              </w:rPr>
              <w:t xml:space="preserve"> </w:t>
            </w:r>
            <w:r w:rsidR="0053667F">
              <w:rPr>
                <w:color w:val="000000" w:themeColor="text1"/>
              </w:rPr>
              <w:t xml:space="preserve">                </w:t>
            </w:r>
            <m:oMath>
              <m:f>
                <m:f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9</m:t>
                  </m: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en>
              </m:f>
              <m:r>
                <w:rPr>
                  <w:rFonts w:ascii="Cambria Math" w:hAnsi="Cambria Math"/>
                  <w:color w:val="000000" w:themeColor="text1"/>
                </w:rPr>
                <m:t> 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e>
                </m:mr>
              </m:m>
            </m:oMath>
          </w:p>
          <w:p w14:paraId="75D91CF1" w14:textId="480C3E91" w:rsidR="004F6F0D" w:rsidRDefault="00D96D6E" w:rsidP="00D96D6E">
            <w:pPr>
              <w:pStyle w:val="Date"/>
              <w:jc w:val="left"/>
            </w:pPr>
            <w:r>
              <w:t>Average filter</w:t>
            </w:r>
          </w:p>
          <w:p w14:paraId="18C90A55" w14:textId="377C9739" w:rsidR="009F60A5" w:rsidRDefault="009F60A5" w:rsidP="009F60A5">
            <w:r>
              <w:t>Each pixel will get the average value of pixel neighbor</w:t>
            </w:r>
            <w:r w:rsidR="003A6633">
              <w:t>s</w:t>
            </w:r>
          </w:p>
          <w:p w14:paraId="2879CB66" w14:textId="316E7AF9" w:rsidR="00D96D6E" w:rsidRPr="002E6ECF" w:rsidRDefault="00D96D6E" w:rsidP="00D96D6E">
            <w:pPr>
              <w:rPr>
                <w:vertAlign w:val="superscript"/>
              </w:rPr>
            </w:pPr>
            <w:r>
              <w:t xml:space="preserve">Given image I and kernel </w:t>
            </w:r>
            <w:r w:rsidR="00C75ED3">
              <w:t>K</w:t>
            </w:r>
            <w:r w:rsidR="002E6ECF">
              <w:rPr>
                <w:vertAlign w:val="superscript"/>
              </w:rPr>
              <w:t>3 * 3</w:t>
            </w:r>
          </w:p>
          <w:p w14:paraId="6D3F07B4" w14:textId="77777777" w:rsidR="00C75ED3" w:rsidRDefault="006D4A75" w:rsidP="00D96D6E">
            <m:oMath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11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9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color w:val="FF0000"/>
                            <w:highlight w:val="yellow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11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9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oMath>
            <w:r>
              <w:t xml:space="preserve">  </w:t>
            </w:r>
            <m:oMath>
              <m:r>
                <w:rPr>
                  <w:rFonts w:ascii="Cambria Math" w:hAnsi="Cambria Math"/>
                </w:rPr>
                <m:t>K=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oMath>
          </w:p>
          <w:p w14:paraId="646949EA" w14:textId="3C3FBB6C" w:rsidR="00BE5834" w:rsidRDefault="00BE5834" w:rsidP="00D96D6E"/>
          <w:p w14:paraId="7405F12D" w14:textId="332D1B72" w:rsidR="0098587E" w:rsidRDefault="0098587E" w:rsidP="00D96D6E">
            <w:r>
              <w:t>Calculate each pixel with formula:</w:t>
            </w:r>
          </w:p>
          <w:p w14:paraId="7263F767" w14:textId="38634113" w:rsidR="0098587E" w:rsidRPr="0098587E" w:rsidRDefault="006D5D24" w:rsidP="00D96D6E"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i=-m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</w:rPr>
                      <m:t>/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i = m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</w:rPr>
                      <m:t>/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j=-n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j=n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x + i,y+j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* K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i,j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nary>
                  </m:e>
                </m:nary>
              </m:oMath>
            </m:oMathPara>
          </w:p>
          <w:p w14:paraId="5613A167" w14:textId="4A23DA0A" w:rsidR="0098587E" w:rsidRDefault="0098587E" w:rsidP="00D96D6E"/>
          <w:p w14:paraId="56066F2A" w14:textId="0345CDB5" w:rsidR="00BE5834" w:rsidRDefault="00BE5834" w:rsidP="00D96D6E">
            <w:r>
              <w:lastRenderedPageBreak/>
              <w:t>When apply kernel K we will get new images as below</w:t>
            </w:r>
          </w:p>
          <w:p w14:paraId="27F146FD" w14:textId="132EB69D" w:rsidR="0098587E" w:rsidRDefault="0098587E" w:rsidP="00D96D6E">
            <w:r>
              <w:t>I</w:t>
            </w:r>
            <w:proofErr w:type="gramStart"/>
            <w:r>
              <w:t>’(</w:t>
            </w:r>
            <w:proofErr w:type="gramEnd"/>
            <w:r>
              <w:t>1,1) = 1/9 * (10 * 1 + 11 * 1 + 10 * 1 + 9 * 1 + 10 * 1+ 11 * 1 + 10 * 1 + 9 * 1 + 10 * 1) = 10</w:t>
            </w:r>
          </w:p>
          <w:p w14:paraId="2D524420" w14:textId="77777777" w:rsidR="009F60A5" w:rsidRDefault="009F60A5" w:rsidP="00D96D6E"/>
          <w:p w14:paraId="46ED2F2B" w14:textId="01799AE2" w:rsidR="000D4119" w:rsidRDefault="006D5D24" w:rsidP="00D96D6E"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oMath>
            <w:r w:rsidR="009F60A5">
              <w:t xml:space="preserve"> </w:t>
            </w:r>
          </w:p>
          <w:p w14:paraId="451C5145" w14:textId="781FED18" w:rsidR="000D4119" w:rsidRDefault="000D4119" w:rsidP="00D96D6E"/>
          <w:p w14:paraId="7BD7B30B" w14:textId="77777777" w:rsidR="003A6633" w:rsidRDefault="003A6633" w:rsidP="003A6633">
            <w:pPr>
              <w:pStyle w:val="Date"/>
            </w:pPr>
          </w:p>
          <w:p w14:paraId="7AEA7FCC" w14:textId="19585740" w:rsidR="000D4119" w:rsidRDefault="003A6633" w:rsidP="003A6633">
            <w:pPr>
              <w:pStyle w:val="Date"/>
              <w:jc w:val="left"/>
            </w:pPr>
            <w:r>
              <w:t>Mean filter</w:t>
            </w:r>
          </w:p>
          <w:p w14:paraId="2755BE51" w14:textId="5A729ED8" w:rsidR="003A6633" w:rsidRDefault="003A6633" w:rsidP="003A6633">
            <w:r>
              <w:t>Each pixel will get the value of mean pixel neighbors</w:t>
            </w:r>
          </w:p>
          <w:p w14:paraId="6D17F9CE" w14:textId="5CDDC03F" w:rsidR="003A6633" w:rsidRDefault="003A6633" w:rsidP="003A6633">
            <w:r>
              <w:t>Given image I</w:t>
            </w:r>
          </w:p>
          <w:p w14:paraId="42252866" w14:textId="3AA1D187" w:rsidR="003A6633" w:rsidRPr="003A6633" w:rsidRDefault="003A6633" w:rsidP="003A6633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6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9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  <w:highlight w:val="yellow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9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9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9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oMath>
            </m:oMathPara>
          </w:p>
          <w:p w14:paraId="38D67EF8" w14:textId="77777777" w:rsidR="003A6633" w:rsidRDefault="003A6633" w:rsidP="003A6633"/>
          <w:p w14:paraId="6CF00CAB" w14:textId="7256A15F" w:rsidR="003A6633" w:rsidRDefault="003A6633" w:rsidP="003A6633">
            <w:r>
              <w:t>I</w:t>
            </w:r>
            <w:proofErr w:type="gramStart"/>
            <w:r>
              <w:t>’(</w:t>
            </w:r>
            <w:proofErr w:type="gramEnd"/>
            <w:r>
              <w:t xml:space="preserve">1,1) = 10 , 11, 10, 9, 10, 11, 10, 9, 10 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t xml:space="preserve">ASC SORT 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t xml:space="preserve"> 9,9,10,10,</w:t>
            </w:r>
            <w:r w:rsidRPr="00F17A99">
              <w:rPr>
                <w:color w:val="FF0000"/>
              </w:rPr>
              <w:t>10</w:t>
            </w:r>
            <w:r>
              <w:t>,10,10,11,11</w:t>
            </w:r>
            <w:r w:rsidR="00F17A99">
              <w:t xml:space="preserve"> = 10</w:t>
            </w:r>
          </w:p>
          <w:p w14:paraId="0079A304" w14:textId="556F7A56" w:rsidR="00D35F7C" w:rsidRDefault="00D35F7C" w:rsidP="003A6633"/>
          <w:p w14:paraId="30B523B0" w14:textId="443443A5" w:rsidR="00D35F7C" w:rsidRDefault="00D35F7C" w:rsidP="00D446A4">
            <w:pPr>
              <w:pStyle w:val="Date"/>
              <w:jc w:val="left"/>
            </w:pPr>
            <w:r>
              <w:t>Gauss filter</w:t>
            </w:r>
          </w:p>
          <w:p w14:paraId="2413DF3F" w14:textId="01BD8D90" w:rsidR="00D35F7C" w:rsidRDefault="00D446A4" w:rsidP="003A6633">
            <w:r>
              <w:t>The pixel which near center will get more effect</w:t>
            </w:r>
            <w:r w:rsidR="00237052">
              <w:t>, the pixel which further center will get less effect</w:t>
            </w:r>
          </w:p>
          <w:p w14:paraId="5FEC7266" w14:textId="2F472DED" w:rsidR="00237052" w:rsidRPr="004C0B61" w:rsidRDefault="004C0B61" w:rsidP="003A6633">
            <w:pPr>
              <w:rPr>
                <w:lang w:val="vi-VN"/>
              </w:rPr>
            </w:pPr>
            <w:r>
              <w:t xml:space="preserve">Gauss </w:t>
            </w:r>
            <w:proofErr w:type="gramStart"/>
            <w:r>
              <w:t>formular :</w:t>
            </w:r>
            <w:proofErr w:type="gramEnd"/>
            <w:r>
              <w:t xml:space="preserve"> 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>
              <w:t xml:space="preserve"> : </w:t>
            </w:r>
            <w:r w:rsidRPr="004C0B61">
              <w:t>standard deviation</w:t>
            </w:r>
          </w:p>
          <w:p w14:paraId="52A21F10" w14:textId="1D53CBC9" w:rsidR="004C0B61" w:rsidRPr="004C0B61" w:rsidRDefault="006D5D24" w:rsidP="003A6633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-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  <w:p w14:paraId="52E1CBA5" w14:textId="77777777" w:rsidR="004C0B61" w:rsidRDefault="004C0B61" w:rsidP="003A6633"/>
          <w:p w14:paraId="7B88DD6B" w14:textId="074B02E7" w:rsidR="004C0B61" w:rsidRDefault="004C0B61" w:rsidP="003A6633">
            <w:r>
              <w:t>Calculate Gauss kernel</w:t>
            </w:r>
          </w:p>
          <w:p w14:paraId="63BAFB95" w14:textId="74C927B7" w:rsidR="009F3167" w:rsidRPr="009F3167" w:rsidRDefault="009F3167" w:rsidP="003A6633">
            <w:r>
              <w:rPr>
                <w:lang w:val="vi-VN"/>
              </w:rPr>
              <w:t>Given m</w:t>
            </w:r>
            <w:r>
              <w:t>: the number of kernel rows, n: the number of kernel column</w:t>
            </w:r>
          </w:p>
          <w:p w14:paraId="6F91163A" w14:textId="3A657984" w:rsidR="004C0B61" w:rsidRPr="009C65BE" w:rsidRDefault="006D5D24" w:rsidP="003A6633">
            <w:pPr>
              <w:rPr>
                <w:lang w:val="vi-V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vi-VN"/>
                  </w:rPr>
                  <m:t>K</m:t>
                </m:r>
                <m:r>
                  <w:rPr>
                    <w:rFonts w:ascii="Cambria Math" w:hAnsi="Cambria Math"/>
                    <w:lang w:val="vi-VN"/>
                  </w:rPr>
                  <m:t>(</m:t>
                </m:r>
                <m:r>
                  <w:rPr>
                    <w:rFonts w:ascii="Cambria Math" w:hAnsi="Cambria Math"/>
                    <w:lang w:val="vi-VN"/>
                  </w:rPr>
                  <m:t>x</m:t>
                </m:r>
                <m:r>
                  <w:rPr>
                    <w:rFonts w:ascii="Cambria Math" w:hAnsi="Cambria Math"/>
                    <w:lang w:val="vi-VN"/>
                  </w:rPr>
                  <m:t>,</m:t>
                </m:r>
                <m:r>
                  <w:rPr>
                    <w:rFonts w:ascii="Cambria Math" w:hAnsi="Cambria Math"/>
                    <w:lang w:val="vi-VN"/>
                  </w:rPr>
                  <m:t>y</m:t>
                </m:r>
                <m:r>
                  <w:rPr>
                    <w:rFonts w:ascii="Cambria Math" w:hAnsi="Cambria Math"/>
                    <w:lang w:val="vi-VN"/>
                  </w:rPr>
                  <m:t>)=</m:t>
                </m:r>
                <m:r>
                  <w:rPr>
                    <w:rFonts w:ascii="Cambria Math" w:hAnsi="Cambria Math"/>
                    <w:lang w:val="vi-VN"/>
                  </w:rPr>
                  <m:t>G</m:t>
                </m:r>
                <m:r>
                  <w:rPr>
                    <w:rFonts w:ascii="Cambria Math" w:hAnsi="Cambria Math"/>
                    <w:lang w:val="vi-VN"/>
                  </w:rPr>
                  <m:t>(</m:t>
                </m:r>
                <m:r>
                  <w:rPr>
                    <w:rFonts w:ascii="Cambria Math" w:hAnsi="Cambria Math"/>
                    <w:lang w:val="vi-VN"/>
                  </w:rPr>
                  <m:t>x</m:t>
                </m:r>
                <m:r>
                  <w:rPr>
                    <w:rFonts w:ascii="Cambria Math" w:hAnsi="Cambria Math"/>
                    <w:lang w:val="vi-VN"/>
                  </w:rPr>
                  <m:t>,</m:t>
                </m:r>
                <m:r>
                  <w:rPr>
                    <w:rFonts w:ascii="Cambria Math" w:hAnsi="Cambria Math"/>
                    <w:lang w:val="vi-VN"/>
                  </w:rPr>
                  <m:t>y</m:t>
                </m:r>
                <m:r>
                  <w:rPr>
                    <w:rFonts w:ascii="Cambria Math" w:hAnsi="Cambria Math"/>
                    <w:lang w:val="vi-VN"/>
                  </w:rPr>
                  <m:t>)</m:t>
                </m:r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  <m:r>
                  <m:rPr>
                    <m:lit/>
                  </m:rPr>
                  <w:rPr>
                    <w:rFonts w:ascii="Cambria Math" w:hAnsi="Cambria Math"/>
                    <w:lang w:val="vi-VN"/>
                  </w:rPr>
                  <m:t>/</m:t>
                </m:r>
                <m:r>
                  <w:rPr>
                    <w:rFonts w:ascii="Cambria Math" w:hAnsi="Cambria Math"/>
                    <w:lang w:val="vi-VN"/>
                  </w:rPr>
                  <m:t xml:space="preserve"> { </m:t>
                </m:r>
                <m:r>
                  <w:rPr>
                    <w:rFonts w:ascii="Cambria Math" w:hAnsi="Cambria Math"/>
                    <w:lang w:val="vi-VN"/>
                  </w:rPr>
                  <m:t>x</m:t>
                </m:r>
                <m:r>
                  <w:rPr>
                    <w:rFonts w:ascii="Cambria Math" w:hAnsi="Cambria Math"/>
                    <w:lang w:val="vi-VN"/>
                  </w:rPr>
                  <m:t xml:space="preserve"> ∈ [</m:t>
                </m:r>
                <m:r>
                  <w:rPr>
                    <w:rFonts w:ascii="Cambria Math" w:hAnsi="Cambria Math"/>
                    <w:lang w:val="vi-VN"/>
                  </w:rPr>
                  <m:t>-m</m:t>
                </m:r>
                <m:r>
                  <m:rPr>
                    <m:lit/>
                  </m:rPr>
                  <w:rPr>
                    <w:rFonts w:ascii="Cambria Math" w:hAnsi="Cambria Math"/>
                    <w:lang w:val="vi-VN"/>
                  </w:rPr>
                  <m:t>/</m:t>
                </m:r>
                <m:r>
                  <w:rPr>
                    <w:rFonts w:ascii="Cambria Math" w:hAnsi="Cambria Math"/>
                    <w:lang w:val="vi-VN"/>
                  </w:rPr>
                  <m:t>2;</m:t>
                </m:r>
                <m:r>
                  <w:rPr>
                    <w:rFonts w:ascii="Cambria Math" w:hAnsi="Cambria Math"/>
                    <w:lang w:val="vi-VN"/>
                  </w:rPr>
                  <m:t>m</m:t>
                </m:r>
                <m:r>
                  <m:rPr>
                    <m:lit/>
                  </m:rPr>
                  <w:rPr>
                    <w:rFonts w:ascii="Cambria Math" w:hAnsi="Cambria Math"/>
                    <w:lang w:val="vi-VN"/>
                  </w:rPr>
                  <m:t>/</m:t>
                </m:r>
                <m:r>
                  <w:rPr>
                    <w:rFonts w:ascii="Cambria Math" w:hAnsi="Cambria Math"/>
                    <w:lang w:val="vi-VN"/>
                  </w:rPr>
                  <m:t xml:space="preserve">2], </m:t>
                </m:r>
                <m:r>
                  <w:rPr>
                    <w:rFonts w:ascii="Cambria Math" w:hAnsi="Cambria Math"/>
                    <w:lang w:val="vi-VN"/>
                  </w:rPr>
                  <m:t>y</m:t>
                </m:r>
                <m:r>
                  <w:rPr>
                    <w:rFonts w:ascii="Cambria Math" w:hAnsi="Cambria Math"/>
                    <w:lang w:val="vi-VN"/>
                  </w:rPr>
                  <m:t xml:space="preserve"> ∈ [</m:t>
                </m:r>
                <m:r>
                  <w:rPr>
                    <w:rFonts w:ascii="Cambria Math" w:hAnsi="Cambria Math"/>
                    <w:lang w:val="vi-VN"/>
                  </w:rPr>
                  <m:t>-n</m:t>
                </m:r>
                <m:r>
                  <m:rPr>
                    <m:lit/>
                  </m:rPr>
                  <w:rPr>
                    <w:rFonts w:ascii="Cambria Math" w:hAnsi="Cambria Math"/>
                    <w:lang w:val="vi-VN"/>
                  </w:rPr>
                  <m:t>/</m:t>
                </m:r>
                <m:r>
                  <w:rPr>
                    <w:rFonts w:ascii="Cambria Math" w:hAnsi="Cambria Math"/>
                    <w:lang w:val="vi-VN"/>
                  </w:rPr>
                  <m:t>2;</m:t>
                </m:r>
                <m:r>
                  <w:rPr>
                    <w:rFonts w:ascii="Cambria Math" w:hAnsi="Cambria Math"/>
                    <w:lang w:val="vi-VN"/>
                  </w:rPr>
                  <m:t>n</m:t>
                </m:r>
                <m:r>
                  <m:rPr>
                    <m:lit/>
                  </m:rPr>
                  <w:rPr>
                    <w:rFonts w:ascii="Cambria Math" w:hAnsi="Cambria Math"/>
                    <w:lang w:val="vi-VN"/>
                  </w:rPr>
                  <m:t>/</m:t>
                </m:r>
                <m:r>
                  <w:rPr>
                    <w:rFonts w:ascii="Cambria Math" w:hAnsi="Cambria Math"/>
                    <w:lang w:val="vi-VN"/>
                  </w:rPr>
                  <m:t>2]</m:t>
                </m:r>
              </m:oMath>
            </m:oMathPara>
          </w:p>
          <w:p w14:paraId="07EA6598" w14:textId="77777777" w:rsidR="009C65BE" w:rsidRPr="004C0B61" w:rsidRDefault="009C65BE" w:rsidP="003A6633">
            <w:pPr>
              <w:rPr>
                <w:lang w:val="vi-VN"/>
              </w:rPr>
            </w:pPr>
          </w:p>
          <w:p w14:paraId="32E5E87B" w14:textId="17A2B632" w:rsidR="00D446A4" w:rsidRPr="003A6633" w:rsidRDefault="006D5D24" w:rsidP="003A6633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G-kernel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0.059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0.095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0.059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0.095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0.15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0.095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0.059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0.095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0.059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oMath>
            </m:oMathPara>
          </w:p>
          <w:p w14:paraId="560BFDB4" w14:textId="5022FA26" w:rsidR="000D4119" w:rsidRDefault="000D4119" w:rsidP="00D96D6E"/>
          <w:p w14:paraId="68E371B9" w14:textId="788EB1F3" w:rsidR="003A6633" w:rsidRDefault="003A6633" w:rsidP="00D96D6E"/>
          <w:p w14:paraId="154DBF20" w14:textId="62A9EE3D" w:rsidR="003A6633" w:rsidRDefault="003A6633" w:rsidP="00D96D6E"/>
          <w:p w14:paraId="2C257C2B" w14:textId="35194794" w:rsidR="003A6633" w:rsidRDefault="003A6633" w:rsidP="00D96D6E"/>
          <w:p w14:paraId="25DBB6F5" w14:textId="7906A5B3" w:rsidR="003A6633" w:rsidRDefault="003A6633" w:rsidP="00D96D6E"/>
          <w:p w14:paraId="0F0FB5EC" w14:textId="68C2D5CE" w:rsidR="003A6633" w:rsidRDefault="003A6633" w:rsidP="00D96D6E"/>
          <w:p w14:paraId="15912D16" w14:textId="77777777" w:rsidR="003A6633" w:rsidRDefault="003A6633" w:rsidP="00D96D6E"/>
          <w:p w14:paraId="72E7FB70" w14:textId="18B0850E" w:rsidR="000D4119" w:rsidRPr="000B732A" w:rsidRDefault="000D4119" w:rsidP="00D96D6E"/>
        </w:tc>
      </w:tr>
      <w:tr w:rsidR="009332B2" w:rsidRPr="00F61E4F" w14:paraId="3935446B" w14:textId="77777777" w:rsidTr="00B03C35">
        <w:tc>
          <w:tcPr>
            <w:tcW w:w="2880" w:type="dxa"/>
            <w:tcBorders>
              <w:bottom w:val="single" w:sz="24" w:space="0" w:color="323948" w:themeColor="text2" w:themeTint="E6"/>
            </w:tcBorders>
            <w:tcMar>
              <w:top w:w="0" w:type="dxa"/>
              <w:left w:w="230" w:type="dxa"/>
              <w:bottom w:w="144" w:type="dxa"/>
              <w:right w:w="230" w:type="dxa"/>
            </w:tcMar>
          </w:tcPr>
          <w:p w14:paraId="1F40F8E4" w14:textId="5A7BE08A" w:rsidR="009332B2" w:rsidRPr="006D5D24" w:rsidRDefault="006D5D24" w:rsidP="00F61E4F">
            <w:pPr>
              <w:pStyle w:val="Quote"/>
              <w:rPr>
                <w:b/>
                <w:bCs/>
                <w:i w:val="0"/>
                <w:iCs w:val="0"/>
              </w:rPr>
            </w:pPr>
            <w:r w:rsidRPr="006D5D24">
              <w:rPr>
                <w:b/>
                <w:bCs/>
                <w:i w:val="0"/>
                <w:iCs w:val="0"/>
              </w:rPr>
              <w:lastRenderedPageBreak/>
              <w:t>Convolution</w:t>
            </w:r>
          </w:p>
        </w:tc>
        <w:tc>
          <w:tcPr>
            <w:tcW w:w="7920" w:type="dxa"/>
            <w:tcBorders>
              <w:bottom w:val="single" w:sz="24" w:space="0" w:color="323948" w:themeColor="text2" w:themeTint="E6"/>
            </w:tcBorders>
            <w:tcMar>
              <w:top w:w="0" w:type="dxa"/>
              <w:bottom w:w="144" w:type="dxa"/>
            </w:tcMar>
          </w:tcPr>
          <w:p w14:paraId="33502DEE" w14:textId="7B120A3F" w:rsidR="006B7A95" w:rsidRDefault="006D5D24" w:rsidP="00CE389F">
            <w:pPr>
              <w:pStyle w:val="ContactInfo"/>
              <w:spacing w:line="276" w:lineRule="auto"/>
            </w:pPr>
            <w:r>
              <w:t>Formular</w:t>
            </w:r>
          </w:p>
          <w:p w14:paraId="7E200779" w14:textId="0179702A" w:rsidR="00A42581" w:rsidRPr="00A42581" w:rsidRDefault="00A42581" w:rsidP="00CE389F">
            <w:pPr>
              <w:pStyle w:val="ContactInfo"/>
              <w:spacing w:line="276" w:lineRule="auto"/>
              <w:rPr>
                <w:vertAlign w:val="superscript"/>
              </w:rPr>
            </w:pPr>
            <w:r>
              <w:t>Given image I and kernel K</w:t>
            </w:r>
            <w:r>
              <w:rPr>
                <w:vertAlign w:val="superscript"/>
              </w:rPr>
              <w:t>m*n</w:t>
            </w:r>
          </w:p>
          <w:p w14:paraId="14C73BEB" w14:textId="77777777" w:rsidR="00A42581" w:rsidRDefault="00A42581" w:rsidP="00CE389F">
            <w:pPr>
              <w:pStyle w:val="ContactInfo"/>
              <w:spacing w:line="276" w:lineRule="auto"/>
            </w:pPr>
          </w:p>
          <w:p w14:paraId="4AE709E6" w14:textId="478CB90C" w:rsidR="006D5D24" w:rsidRPr="0098587E" w:rsidRDefault="006D5D24" w:rsidP="006D5D24"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i=-m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</w:rPr>
                      <m:t>/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i = m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</w:rPr>
                      <m:t>/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j=-n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j=n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x - i,y - 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* K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i,j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nary>
                  </m:e>
                </m:nary>
              </m:oMath>
            </m:oMathPara>
          </w:p>
          <w:p w14:paraId="101B7D88" w14:textId="05D6676D" w:rsidR="006D5D24" w:rsidRDefault="005C176D" w:rsidP="00CE389F">
            <w:pPr>
              <w:pStyle w:val="ContactInfo"/>
              <w:spacing w:line="276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D4A841D" wp14:editId="1B46F7D9">
                      <wp:simplePos x="0" y="0"/>
                      <wp:positionH relativeFrom="column">
                        <wp:posOffset>2879571</wp:posOffset>
                      </wp:positionH>
                      <wp:positionV relativeFrom="paragraph">
                        <wp:posOffset>2133205</wp:posOffset>
                      </wp:positionV>
                      <wp:extent cx="940435" cy="0"/>
                      <wp:effectExtent l="0" t="63500" r="0" b="63500"/>
                      <wp:wrapNone/>
                      <wp:docPr id="70" name="Straight Arrow Connector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4043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7A9DE4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0" o:spid="_x0000_s1026" type="#_x0000_t32" style="position:absolute;margin-left:226.75pt;margin-top:167.95pt;width:74.05pt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" strokecolor="#e25d52 [3207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2C9EAFA" wp14:editId="4B6432CA">
                      <wp:simplePos x="0" y="0"/>
                      <wp:positionH relativeFrom="column">
                        <wp:posOffset>226381</wp:posOffset>
                      </wp:positionH>
                      <wp:positionV relativeFrom="paragraph">
                        <wp:posOffset>641757</wp:posOffset>
                      </wp:positionV>
                      <wp:extent cx="754441" cy="0"/>
                      <wp:effectExtent l="0" t="63500" r="0" b="63500"/>
                      <wp:wrapNone/>
                      <wp:docPr id="69" name="Straight Arrow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444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5FA531" id="Straight Arrow Connector 69" o:spid="_x0000_s1026" type="#_x0000_t32" style="position:absolute;margin-left:17.85pt;margin-top:50.55pt;width:59.4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" strokecolor="#e25d52 [3207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E0190A" wp14:editId="48A992FF">
                      <wp:simplePos x="0" y="0"/>
                      <wp:positionH relativeFrom="column">
                        <wp:posOffset>2879571</wp:posOffset>
                      </wp:positionH>
                      <wp:positionV relativeFrom="paragraph">
                        <wp:posOffset>1760343</wp:posOffset>
                      </wp:positionV>
                      <wp:extent cx="1004410" cy="0"/>
                      <wp:effectExtent l="25400" t="63500" r="0" b="76200"/>
                      <wp:wrapNone/>
                      <wp:docPr id="68" name="Straight Arrow Connector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044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4DCC0C" id="Straight Arrow Connector 68" o:spid="_x0000_s1026" type="#_x0000_t32" style="position:absolute;margin-left:226.75pt;margin-top:138.6pt;width:79.1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" strokecolor="#b4ff31 [194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0BC1E6C" wp14:editId="3AD37426">
                      <wp:simplePos x="0" y="0"/>
                      <wp:positionH relativeFrom="column">
                        <wp:posOffset>181992</wp:posOffset>
                      </wp:positionH>
                      <wp:positionV relativeFrom="paragraph">
                        <wp:posOffset>996864</wp:posOffset>
                      </wp:positionV>
                      <wp:extent cx="798830" cy="0"/>
                      <wp:effectExtent l="0" t="63500" r="0" b="76200"/>
                      <wp:wrapNone/>
                      <wp:docPr id="67" name="Straight Arrow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883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28DC3F" id="Straight Arrow Connector 67" o:spid="_x0000_s1026" type="#_x0000_t32" style="position:absolute;margin-left:14.35pt;margin-top:78.5pt;width:62.9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" strokecolor="#b4ff31 [1940]" strokeweight=".5pt">
                      <v:stroke endarrow="block" joinstyle="miter"/>
                    </v:shape>
                  </w:pict>
                </mc:Fallback>
              </mc:AlternateContent>
            </w:r>
            <w:r w:rsidR="00B03C3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AEEE990" wp14:editId="6DD6052E">
                      <wp:simplePos x="0" y="0"/>
                      <wp:positionH relativeFrom="column">
                        <wp:posOffset>2880804</wp:posOffset>
                      </wp:positionH>
                      <wp:positionV relativeFrom="paragraph">
                        <wp:posOffset>2550456</wp:posOffset>
                      </wp:positionV>
                      <wp:extent cx="941033" cy="0"/>
                      <wp:effectExtent l="25400" t="63500" r="0" b="76200"/>
                      <wp:wrapNone/>
                      <wp:docPr id="66" name="Straight Arrow Connector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4103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00A868" id="Straight Arrow Connector 66" o:spid="_x0000_s1026" type="#_x0000_t32" style="position:absolute;margin-left:226.85pt;margin-top:200.8pt;width:74.1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" strokecolor="white [3212]" strokeweight=".5pt">
                      <v:stroke endarrow="block" joinstyle="miter"/>
                    </v:shape>
                  </w:pict>
                </mc:Fallback>
              </mc:AlternateContent>
            </w:r>
            <w:r w:rsidR="00B03C3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8A4FDDD" wp14:editId="7DC5C17C">
                      <wp:simplePos x="0" y="0"/>
                      <wp:positionH relativeFrom="column">
                        <wp:posOffset>181992</wp:posOffset>
                      </wp:positionH>
                      <wp:positionV relativeFrom="paragraph">
                        <wp:posOffset>268895</wp:posOffset>
                      </wp:positionV>
                      <wp:extent cx="798991" cy="0"/>
                      <wp:effectExtent l="0" t="63500" r="0" b="76200"/>
                      <wp:wrapNone/>
                      <wp:docPr id="65" name="Straight Arrow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899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2E436F" id="Straight Arrow Connector 65" o:spid="_x0000_s1026" type="#_x0000_t32" style="position:absolute;margin-left:14.35pt;margin-top:21.15pt;width:62.9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" strokecolor="white [3212]" strokeweight=".5pt">
                      <v:stroke endarrow="block" joinstyle="miter"/>
                    </v:shape>
                  </w:pict>
                </mc:Fallback>
              </mc:AlternateContent>
            </w:r>
            <w:r w:rsidR="00B03C35" w:rsidRPr="00B03C35">
              <w:drawing>
                <wp:inline distT="0" distB="0" distL="0" distR="0" wp14:anchorId="72B52C6F" wp14:editId="260ACBD5">
                  <wp:extent cx="2769833" cy="2738397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836" cy="275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03C35" w:rsidRPr="00B03C35">
              <w:drawing>
                <wp:inline distT="0" distB="0" distL="0" distR="0" wp14:anchorId="7B509912" wp14:editId="13E5F602">
                  <wp:extent cx="1273426" cy="1251751"/>
                  <wp:effectExtent l="0" t="0" r="0" b="571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99" cy="1282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19FDA" w14:textId="77777777" w:rsidR="00B03C35" w:rsidRDefault="00B03C35" w:rsidP="00CE389F">
            <w:pPr>
              <w:pStyle w:val="ContactInfo"/>
              <w:spacing w:line="276" w:lineRule="auto"/>
            </w:pPr>
          </w:p>
          <w:p w14:paraId="6EFF482E" w14:textId="6826C1AF" w:rsidR="00B03C35" w:rsidRDefault="005C176D" w:rsidP="00CE389F">
            <w:pPr>
              <w:pStyle w:val="ContactInfo"/>
              <w:spacing w:line="276" w:lineRule="auto"/>
            </w:pPr>
            <w:proofErr w:type="gramStart"/>
            <w:r>
              <w:t>Pixel(</w:t>
            </w:r>
            <w:proofErr w:type="gramEnd"/>
            <w:r>
              <w:t>1,1) = I(white arrow) * K(white arrow) + I(green arrow) * K(green arrow) + I(red arrow) * K(red arrow)</w:t>
            </w:r>
          </w:p>
          <w:p w14:paraId="069AE2FD" w14:textId="2A6FF1C5" w:rsidR="00B03C35" w:rsidRDefault="00C35370" w:rsidP="00CE389F">
            <w:pPr>
              <w:pStyle w:val="ContactInfo"/>
              <w:spacing w:line="276" w:lineRule="auto"/>
            </w:pPr>
            <w:r>
              <w:t>The order</w:t>
            </w:r>
            <w:r w:rsidR="006E64F7">
              <w:t xml:space="preserve"> of </w:t>
            </w:r>
            <w:r w:rsidR="001C3CD4" w:rsidRPr="001C3CD4">
              <w:t>multiply</w:t>
            </w:r>
            <w:r w:rsidR="00F13B78">
              <w:t xml:space="preserve"> </w:t>
            </w:r>
            <w:r w:rsidR="00751B16">
              <w:t>follows</w:t>
            </w:r>
            <w:r>
              <w:t xml:space="preserve"> on direction of arrow</w:t>
            </w:r>
          </w:p>
          <w:p w14:paraId="2844AB7D" w14:textId="77777777" w:rsidR="00B03C35" w:rsidRDefault="00B03C35" w:rsidP="00CE389F">
            <w:pPr>
              <w:pStyle w:val="ContactInfo"/>
              <w:spacing w:line="276" w:lineRule="auto"/>
            </w:pPr>
          </w:p>
          <w:p w14:paraId="09781CB4" w14:textId="77777777" w:rsidR="00B03C35" w:rsidRDefault="00B03C35" w:rsidP="00CE389F">
            <w:pPr>
              <w:pStyle w:val="ContactInfo"/>
              <w:spacing w:line="276" w:lineRule="auto"/>
            </w:pPr>
          </w:p>
          <w:p w14:paraId="5CA3881C" w14:textId="77777777" w:rsidR="00B03C35" w:rsidRDefault="00B03C35" w:rsidP="00CE389F">
            <w:pPr>
              <w:pStyle w:val="ContactInfo"/>
              <w:spacing w:line="276" w:lineRule="auto"/>
            </w:pPr>
          </w:p>
          <w:p w14:paraId="6C9CF1AB" w14:textId="77777777" w:rsidR="00B03C35" w:rsidRDefault="00B03C35" w:rsidP="00CE389F">
            <w:pPr>
              <w:pStyle w:val="ContactInfo"/>
              <w:spacing w:line="276" w:lineRule="auto"/>
            </w:pPr>
          </w:p>
          <w:p w14:paraId="23954E1D" w14:textId="77777777" w:rsidR="00B03C35" w:rsidRDefault="00B03C35" w:rsidP="00CE389F">
            <w:pPr>
              <w:pStyle w:val="ContactInfo"/>
              <w:spacing w:line="276" w:lineRule="auto"/>
            </w:pPr>
          </w:p>
          <w:p w14:paraId="58EA4FD1" w14:textId="3F2D6054" w:rsidR="00B03C35" w:rsidRDefault="00B03C35" w:rsidP="00CE389F">
            <w:pPr>
              <w:pStyle w:val="ContactInfo"/>
              <w:spacing w:line="276" w:lineRule="auto"/>
            </w:pPr>
          </w:p>
          <w:p w14:paraId="4AD555F9" w14:textId="75501B07" w:rsidR="0023283C" w:rsidRDefault="0023283C" w:rsidP="00CE389F">
            <w:pPr>
              <w:pStyle w:val="ContactInfo"/>
              <w:spacing w:line="276" w:lineRule="auto"/>
            </w:pPr>
          </w:p>
          <w:p w14:paraId="1D29D920" w14:textId="697B6495" w:rsidR="0023283C" w:rsidRDefault="0023283C" w:rsidP="00CE389F">
            <w:pPr>
              <w:pStyle w:val="ContactInfo"/>
              <w:spacing w:line="276" w:lineRule="auto"/>
            </w:pPr>
          </w:p>
          <w:p w14:paraId="3DCE9EAA" w14:textId="3AA9C73C" w:rsidR="0023283C" w:rsidRDefault="0023283C" w:rsidP="00CE389F">
            <w:pPr>
              <w:pStyle w:val="ContactInfo"/>
              <w:spacing w:line="276" w:lineRule="auto"/>
            </w:pPr>
          </w:p>
          <w:p w14:paraId="1E4D1CB8" w14:textId="0F53831B" w:rsidR="0023283C" w:rsidRDefault="0023283C" w:rsidP="00CE389F">
            <w:pPr>
              <w:pStyle w:val="ContactInfo"/>
              <w:spacing w:line="276" w:lineRule="auto"/>
            </w:pPr>
          </w:p>
          <w:p w14:paraId="11D9687F" w14:textId="5C8A80C4" w:rsidR="0023283C" w:rsidRDefault="0023283C" w:rsidP="00CE389F">
            <w:pPr>
              <w:pStyle w:val="ContactInfo"/>
              <w:spacing w:line="276" w:lineRule="auto"/>
            </w:pPr>
          </w:p>
          <w:p w14:paraId="487AB49F" w14:textId="2670144D" w:rsidR="0023283C" w:rsidRDefault="0023283C" w:rsidP="00CE389F">
            <w:pPr>
              <w:pStyle w:val="ContactInfo"/>
              <w:spacing w:line="276" w:lineRule="auto"/>
            </w:pPr>
          </w:p>
          <w:p w14:paraId="34C78DF6" w14:textId="669DF4DA" w:rsidR="0023283C" w:rsidRDefault="0023283C" w:rsidP="00CE389F">
            <w:pPr>
              <w:pStyle w:val="ContactInfo"/>
              <w:spacing w:line="276" w:lineRule="auto"/>
            </w:pPr>
          </w:p>
          <w:p w14:paraId="54C72AE8" w14:textId="77C5ECB5" w:rsidR="0023283C" w:rsidRDefault="0023283C" w:rsidP="00CE389F">
            <w:pPr>
              <w:pStyle w:val="ContactInfo"/>
              <w:spacing w:line="276" w:lineRule="auto"/>
            </w:pPr>
          </w:p>
          <w:p w14:paraId="7F16C134" w14:textId="26FEE5FF" w:rsidR="0023283C" w:rsidRDefault="0023283C" w:rsidP="00CE389F">
            <w:pPr>
              <w:pStyle w:val="ContactInfo"/>
              <w:spacing w:line="276" w:lineRule="auto"/>
            </w:pPr>
          </w:p>
          <w:p w14:paraId="1BCA3617" w14:textId="3789CAA7" w:rsidR="0023283C" w:rsidRDefault="0023283C" w:rsidP="00CE389F">
            <w:pPr>
              <w:pStyle w:val="ContactInfo"/>
              <w:spacing w:line="276" w:lineRule="auto"/>
            </w:pPr>
          </w:p>
          <w:p w14:paraId="1D8BF937" w14:textId="77777777" w:rsidR="0023283C" w:rsidRDefault="0023283C" w:rsidP="00CE389F">
            <w:pPr>
              <w:pStyle w:val="ContactInfo"/>
              <w:spacing w:line="276" w:lineRule="auto"/>
            </w:pPr>
          </w:p>
          <w:p w14:paraId="45DA3743" w14:textId="77777777" w:rsidR="00B03C35" w:rsidRDefault="00B03C35" w:rsidP="00CE389F">
            <w:pPr>
              <w:pStyle w:val="ContactInfo"/>
              <w:spacing w:line="276" w:lineRule="auto"/>
            </w:pPr>
          </w:p>
          <w:p w14:paraId="629C14F3" w14:textId="77777777" w:rsidR="00B03C35" w:rsidRDefault="00B03C35" w:rsidP="00CE389F">
            <w:pPr>
              <w:pStyle w:val="ContactInfo"/>
              <w:spacing w:line="276" w:lineRule="auto"/>
            </w:pPr>
          </w:p>
          <w:p w14:paraId="12B4B29F" w14:textId="221D8C4C" w:rsidR="00B03C35" w:rsidRPr="00F61E4F" w:rsidRDefault="00B03C35" w:rsidP="00CE389F">
            <w:pPr>
              <w:pStyle w:val="ContactInfo"/>
              <w:spacing w:line="276" w:lineRule="auto"/>
            </w:pPr>
          </w:p>
        </w:tc>
      </w:tr>
      <w:tr w:rsidR="0023283C" w:rsidRPr="00F61E4F" w14:paraId="39CF2DA2" w14:textId="77777777" w:rsidTr="00B03C35">
        <w:tc>
          <w:tcPr>
            <w:tcW w:w="2880" w:type="dxa"/>
            <w:tcBorders>
              <w:bottom w:val="single" w:sz="24" w:space="0" w:color="323948" w:themeColor="text2" w:themeTint="E6"/>
            </w:tcBorders>
            <w:tcMar>
              <w:top w:w="0" w:type="dxa"/>
              <w:left w:w="230" w:type="dxa"/>
              <w:bottom w:w="144" w:type="dxa"/>
              <w:right w:w="230" w:type="dxa"/>
            </w:tcMar>
          </w:tcPr>
          <w:p w14:paraId="37080BCA" w14:textId="707EAA7B" w:rsidR="0023283C" w:rsidRPr="006D5D24" w:rsidRDefault="0023283C" w:rsidP="00F61E4F">
            <w:pPr>
              <w:pStyle w:val="Quote"/>
              <w:rPr>
                <w:b/>
                <w:bCs/>
                <w:i w:val="0"/>
                <w:iCs w:val="0"/>
              </w:rPr>
            </w:pPr>
            <w:r>
              <w:rPr>
                <w:b/>
                <w:bCs/>
                <w:i w:val="0"/>
                <w:iCs w:val="0"/>
              </w:rPr>
              <w:lastRenderedPageBreak/>
              <w:t>Edge Detectio</w:t>
            </w:r>
            <w:r w:rsidR="00274F1A">
              <w:rPr>
                <w:b/>
                <w:bCs/>
                <w:i w:val="0"/>
                <w:iCs w:val="0"/>
              </w:rPr>
              <w:t>n</w:t>
            </w:r>
          </w:p>
        </w:tc>
        <w:tc>
          <w:tcPr>
            <w:tcW w:w="7920" w:type="dxa"/>
            <w:tcBorders>
              <w:bottom w:val="single" w:sz="24" w:space="0" w:color="323948" w:themeColor="text2" w:themeTint="E6"/>
            </w:tcBorders>
            <w:tcMar>
              <w:top w:w="0" w:type="dxa"/>
              <w:bottom w:w="144" w:type="dxa"/>
            </w:tcMar>
          </w:tcPr>
          <w:p w14:paraId="4C258EBF" w14:textId="32D2FAB8" w:rsidR="0023283C" w:rsidRDefault="00274F1A" w:rsidP="00CE389F">
            <w:pPr>
              <w:pStyle w:val="ContactInfo"/>
              <w:spacing w:line="276" w:lineRule="auto"/>
            </w:pPr>
            <w:r w:rsidRPr="00274F1A">
              <w:drawing>
                <wp:inline distT="0" distB="0" distL="0" distR="0" wp14:anchorId="62E938B0" wp14:editId="3BCDD4D7">
                  <wp:extent cx="3314077" cy="1562470"/>
                  <wp:effectExtent l="0" t="0" r="63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59" cy="1567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D448B" w14:textId="455CF749" w:rsidR="00274F1A" w:rsidRDefault="00274F1A" w:rsidP="00274F1A">
            <w:pPr>
              <w:pStyle w:val="Date"/>
              <w:jc w:val="left"/>
            </w:pPr>
          </w:p>
          <w:p w14:paraId="6D5F6841" w14:textId="5246CA61" w:rsidR="00274F1A" w:rsidRDefault="00EF5681" w:rsidP="00EF5681">
            <w:pPr>
              <w:pStyle w:val="Date"/>
              <w:jc w:val="left"/>
            </w:pPr>
            <w:r>
              <w:t xml:space="preserve">Method: </w:t>
            </w:r>
            <w:r w:rsidR="00274F1A">
              <w:t>Gradient image</w:t>
            </w:r>
          </w:p>
          <w:p w14:paraId="585AE533" w14:textId="6A9B4D3A" w:rsidR="00274F1A" w:rsidRPr="00274F1A" w:rsidRDefault="00274F1A" w:rsidP="00CE389F">
            <w:pPr>
              <w:pStyle w:val="ContactInfo"/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</w:rPr>
                  <m:t> = 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∂f(x,y)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∂x</m:t>
                              </m:r>
                            </m:den>
                          </m:f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∂f(x,y)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∂y</m:t>
                              </m:r>
                            </m:den>
                          </m:f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oMath>
            </m:oMathPara>
          </w:p>
          <w:p w14:paraId="62EE9045" w14:textId="567EC6C9" w:rsidR="00274F1A" w:rsidRPr="00D85262" w:rsidRDefault="00887858" w:rsidP="00CE389F">
            <w:pPr>
              <w:pStyle w:val="ContactInfo"/>
              <w:spacing w:line="276" w:lineRule="auto"/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∂f(x,y)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I(x + dx,y) - I(x,y)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  <w:p w14:paraId="739348DD" w14:textId="56332AF4" w:rsidR="00D85262" w:rsidRPr="00D85262" w:rsidRDefault="00D85262" w:rsidP="00D85262">
            <w:pPr>
              <w:pStyle w:val="ContactInfo"/>
              <w:spacing w:line="276" w:lineRule="auto"/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∂f(x,y)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I(x ,y + dy) - I(x,y)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dy</m:t>
                    </m:r>
                  </m:den>
                </m:f>
              </m:oMath>
            </m:oMathPara>
          </w:p>
          <w:p w14:paraId="589CF0D3" w14:textId="209CA66F" w:rsidR="00D85262" w:rsidRPr="00274F1A" w:rsidRDefault="00D85262" w:rsidP="00CE389F">
            <w:pPr>
              <w:pStyle w:val="ContactInfo"/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|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</w:rPr>
                  <m:t xml:space="preserve">f| =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∂f(x,y)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∂f(x,y)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∂y</m:t>
                            </m:r>
                          </m:den>
                        </m:f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rad>
              </m:oMath>
            </m:oMathPara>
          </w:p>
          <w:p w14:paraId="38532A16" w14:textId="59CCB976" w:rsidR="00274F1A" w:rsidRDefault="00AD5735" w:rsidP="00CE389F">
            <w:pPr>
              <w:pStyle w:val="ContactInfo"/>
              <w:spacing w:line="276" w:lineRule="auto"/>
            </w:pPr>
            <w:r>
              <w:t>After finished calculate gradient, you can use threshold to make edge more visible</w:t>
            </w:r>
          </w:p>
          <w:p w14:paraId="1DF3CB1F" w14:textId="77777777" w:rsidR="00AD5735" w:rsidRDefault="00AD5735" w:rsidP="00CE389F">
            <w:pPr>
              <w:pStyle w:val="ContactInfo"/>
              <w:spacing w:line="276" w:lineRule="auto"/>
            </w:pPr>
          </w:p>
          <w:p w14:paraId="4B465165" w14:textId="07A2A240" w:rsidR="00274F1A" w:rsidRPr="003B2338" w:rsidRDefault="003B2338" w:rsidP="00CE389F">
            <w:pPr>
              <w:pStyle w:val="ContactInfo"/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I'(x,y) 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0 if |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∇</m:t>
                        </m:r>
                        <m:r>
                          <w:rPr>
                            <w:rFonts w:ascii="Cambria Math" w:hAnsi="Cambria Math"/>
                          </w:rPr>
                          <m:t>f| &lt; threshold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255 if |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∇</m:t>
                        </m:r>
                        <m:r>
                          <w:rPr>
                            <w:rFonts w:ascii="Cambria Math" w:hAnsi="Cambria Math"/>
                          </w:rPr>
                          <m:t>f| &gt;= threshold</m:t>
                        </m:r>
                      </m:e>
                    </m:eqArr>
                  </m:e>
                </m:d>
              </m:oMath>
            </m:oMathPara>
          </w:p>
          <w:p w14:paraId="1C3654E5" w14:textId="664FA488" w:rsidR="00274F1A" w:rsidRDefault="00EF5681" w:rsidP="00EF5681">
            <w:pPr>
              <w:pStyle w:val="Date"/>
              <w:jc w:val="left"/>
            </w:pPr>
            <w:r>
              <w:t>Method: Sobel kernel</w:t>
            </w:r>
          </w:p>
          <w:p w14:paraId="1867D10C" w14:textId="7CCA8AB1" w:rsidR="00B61ABD" w:rsidRDefault="00B61ABD" w:rsidP="00B61ABD">
            <w:r>
              <w:t>Instead of do gradient you can convolute image with kernel</w:t>
            </w:r>
          </w:p>
          <w:p w14:paraId="0137B180" w14:textId="77777777" w:rsidR="00B61ABD" w:rsidRDefault="00B61ABD" w:rsidP="00B61ABD"/>
          <w:p w14:paraId="690E58C4" w14:textId="77777777" w:rsidR="00EF5681" w:rsidRDefault="00EF5681" w:rsidP="00EF5681">
            <m:oMath>
              <m:r>
                <w:rPr>
                  <w:rFonts w:ascii="Cambria Math" w:hAnsi="Cambria Math"/>
                </w:rPr>
                <m:t>hx=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oMath>
            <w:r>
              <w:t xml:space="preserve">       </w:t>
            </w:r>
          </w:p>
          <w:p w14:paraId="262A0083" w14:textId="1E76A00D" w:rsidR="00EF5681" w:rsidRPr="00EF5681" w:rsidRDefault="00EF5681" w:rsidP="00EF5681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hy=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oMath>
            </m:oMathPara>
          </w:p>
          <w:p w14:paraId="4BE0E0D8" w14:textId="622EC3F2" w:rsidR="00EF5681" w:rsidRDefault="00EF5681" w:rsidP="00EF5681"/>
          <w:p w14:paraId="3720126D" w14:textId="53056AB9" w:rsidR="00B61ABD" w:rsidRDefault="00B61ABD" w:rsidP="00EF5681">
            <m:oMath>
              <m:r>
                <w:rPr>
                  <w:rStyle w:val="n"/>
                  <w:rFonts w:ascii="Cambria Math" w:hAnsi="Cambria Math"/>
                  <w:color w:val="000000"/>
                  <w:sz w:val="21"/>
                  <w:szCs w:val="21"/>
                </w:rPr>
                <m:t>⨂</m:t>
              </m:r>
            </m:oMath>
            <w:r>
              <w:rPr>
                <w:rStyle w:val="n"/>
                <w:color w:val="000000"/>
                <w:sz w:val="21"/>
                <w:szCs w:val="21"/>
              </w:rPr>
              <w:t xml:space="preserve"> : convolution</w:t>
            </w:r>
          </w:p>
          <w:p w14:paraId="4DF5C97E" w14:textId="626719B8" w:rsidR="00EF5681" w:rsidRP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rStyle w:val="w"/>
                <w:color w:val="000000"/>
                <w:sz w:val="21"/>
                <w:szCs w:val="21"/>
              </w:rPr>
            </w:pPr>
            <w:r>
              <w:rPr>
                <w:rStyle w:val="k"/>
                <w:b/>
                <w:bCs/>
                <w:color w:val="008000"/>
                <w:sz w:val="21"/>
                <w:szCs w:val="21"/>
              </w:rPr>
              <w:t>function</w:t>
            </w:r>
            <w:r>
              <w:rPr>
                <w:rStyle w:val="w"/>
                <w:color w:val="BBBBBB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Style w:val="nf"/>
                <w:color w:val="0000FF"/>
                <w:sz w:val="21"/>
                <w:szCs w:val="21"/>
              </w:rPr>
              <w:t>sobel</w:t>
            </w:r>
            <w:proofErr w:type="spellEnd"/>
            <w:r>
              <w:rPr>
                <w:rStyle w:val="p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color w:val="000000"/>
                <w:sz w:val="21"/>
                <w:szCs w:val="21"/>
              </w:rPr>
              <w:t>A : as two dimensional image array</w:t>
            </w:r>
            <w:r>
              <w:rPr>
                <w:rStyle w:val="p"/>
                <w:color w:val="000000"/>
                <w:sz w:val="21"/>
                <w:szCs w:val="21"/>
              </w:rPr>
              <w:t>)</w:t>
            </w:r>
          </w:p>
          <w:p w14:paraId="71642FE4" w14:textId="6F98766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rStyle w:val="n"/>
                <w:color w:val="000000"/>
                <w:sz w:val="21"/>
                <w:szCs w:val="21"/>
              </w:rPr>
              <w:t xml:space="preserve">       Gx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p"/>
                <w:color w:val="000000"/>
                <w:sz w:val="21"/>
                <w:szCs w:val="21"/>
              </w:rPr>
              <w:t>=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p"/>
                <w:color w:val="000000"/>
                <w:sz w:val="21"/>
                <w:szCs w:val="21"/>
              </w:rPr>
              <w:t>[</w:t>
            </w:r>
            <w:r>
              <w:rPr>
                <w:rStyle w:val="o"/>
                <w:color w:val="666666"/>
                <w:sz w:val="21"/>
                <w:szCs w:val="21"/>
              </w:rPr>
              <w:t>-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1</w:t>
            </w:r>
            <w:r>
              <w:rPr>
                <w:rStyle w:val="p"/>
                <w:color w:val="000000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-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2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2</w:t>
            </w:r>
            <w:r>
              <w:rPr>
                <w:rStyle w:val="p"/>
                <w:color w:val="000000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-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1</w:t>
            </w:r>
            <w:r>
              <w:rPr>
                <w:rStyle w:val="p"/>
                <w:color w:val="000000"/>
                <w:sz w:val="21"/>
                <w:szCs w:val="21"/>
              </w:rPr>
              <w:t>]</w:t>
            </w:r>
          </w:p>
          <w:p w14:paraId="2B8E3770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proofErr w:type="spellStart"/>
            <w:r>
              <w:rPr>
                <w:rStyle w:val="n"/>
                <w:color w:val="000000"/>
                <w:sz w:val="21"/>
                <w:szCs w:val="21"/>
              </w:rPr>
              <w:t>Gy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p"/>
                <w:color w:val="000000"/>
                <w:sz w:val="21"/>
                <w:szCs w:val="21"/>
              </w:rPr>
              <w:t>=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p"/>
                <w:color w:val="000000"/>
                <w:sz w:val="21"/>
                <w:szCs w:val="21"/>
              </w:rPr>
              <w:t>[</w:t>
            </w:r>
            <w:r>
              <w:rPr>
                <w:rStyle w:val="o"/>
                <w:color w:val="666666"/>
                <w:sz w:val="21"/>
                <w:szCs w:val="21"/>
              </w:rPr>
              <w:t>-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-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2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-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1</w:t>
            </w:r>
            <w:r>
              <w:rPr>
                <w:rStyle w:val="p"/>
                <w:color w:val="000000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n"/>
                <w:color w:val="000000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s"/>
                <w:rFonts w:eastAsiaTheme="majorEastAsia"/>
                <w:color w:val="BA2121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s"/>
                <w:rFonts w:eastAsiaTheme="majorEastAsia"/>
                <w:color w:val="BA2121"/>
                <w:sz w:val="21"/>
                <w:szCs w:val="21"/>
              </w:rPr>
              <w:t>0</w:t>
            </w:r>
            <w:r>
              <w:rPr>
                <w:rStyle w:val="p"/>
                <w:color w:val="000000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n"/>
                <w:color w:val="000000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s"/>
                <w:rFonts w:eastAsiaTheme="majorEastAsia"/>
                <w:color w:val="BA2121"/>
                <w:sz w:val="21"/>
                <w:szCs w:val="21"/>
              </w:rPr>
              <w:t>2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s"/>
                <w:rFonts w:eastAsiaTheme="majorEastAsia"/>
                <w:color w:val="BA2121"/>
                <w:sz w:val="21"/>
                <w:szCs w:val="21"/>
              </w:rPr>
              <w:t>1]</w:t>
            </w:r>
          </w:p>
          <w:p w14:paraId="09F1960A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</w:p>
          <w:p w14:paraId="1415A2A7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rStyle w:val="n"/>
                <w:color w:val="000000"/>
                <w:sz w:val="21"/>
                <w:szCs w:val="21"/>
              </w:rPr>
              <w:t>rows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p"/>
                <w:color w:val="000000"/>
                <w:sz w:val="21"/>
                <w:szCs w:val="21"/>
              </w:rPr>
              <w:t>=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proofErr w:type="gramStart"/>
            <w:r>
              <w:rPr>
                <w:rStyle w:val="nb"/>
                <w:color w:val="008000"/>
                <w:sz w:val="21"/>
                <w:szCs w:val="21"/>
              </w:rPr>
              <w:t>size</w:t>
            </w:r>
            <w:r>
              <w:rPr>
                <w:rStyle w:val="p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Style w:val="n"/>
                <w:color w:val="000000"/>
                <w:sz w:val="21"/>
                <w:szCs w:val="21"/>
              </w:rPr>
              <w:t>A</w:t>
            </w:r>
            <w:r>
              <w:rPr>
                <w:rStyle w:val="p"/>
                <w:color w:val="000000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1</w:t>
            </w:r>
            <w:r>
              <w:rPr>
                <w:rStyle w:val="p"/>
                <w:color w:val="000000"/>
                <w:sz w:val="21"/>
                <w:szCs w:val="21"/>
              </w:rPr>
              <w:t>)</w:t>
            </w:r>
          </w:p>
          <w:p w14:paraId="1D0D89CE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rStyle w:val="n"/>
                <w:color w:val="000000"/>
                <w:sz w:val="21"/>
                <w:szCs w:val="21"/>
              </w:rPr>
              <w:t>columns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p"/>
                <w:color w:val="000000"/>
                <w:sz w:val="21"/>
                <w:szCs w:val="21"/>
              </w:rPr>
              <w:t>=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proofErr w:type="gramStart"/>
            <w:r>
              <w:rPr>
                <w:rStyle w:val="nb"/>
                <w:color w:val="008000"/>
                <w:sz w:val="21"/>
                <w:szCs w:val="21"/>
              </w:rPr>
              <w:t>size</w:t>
            </w:r>
            <w:r>
              <w:rPr>
                <w:rStyle w:val="p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Style w:val="n"/>
                <w:color w:val="000000"/>
                <w:sz w:val="21"/>
                <w:szCs w:val="21"/>
              </w:rPr>
              <w:t>A</w:t>
            </w:r>
            <w:r>
              <w:rPr>
                <w:rStyle w:val="p"/>
                <w:color w:val="000000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2</w:t>
            </w:r>
            <w:r>
              <w:rPr>
                <w:rStyle w:val="p"/>
                <w:color w:val="000000"/>
                <w:sz w:val="21"/>
                <w:szCs w:val="21"/>
              </w:rPr>
              <w:t>)</w:t>
            </w:r>
          </w:p>
          <w:p w14:paraId="2B6C72F6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rStyle w:val="n"/>
                <w:color w:val="000000"/>
                <w:sz w:val="21"/>
                <w:szCs w:val="21"/>
              </w:rPr>
              <w:t>mag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p"/>
                <w:color w:val="000000"/>
                <w:sz w:val="21"/>
                <w:szCs w:val="21"/>
              </w:rPr>
              <w:t>=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nb"/>
                <w:color w:val="008000"/>
                <w:sz w:val="21"/>
                <w:szCs w:val="21"/>
              </w:rPr>
              <w:t>zeros</w:t>
            </w:r>
            <w:r>
              <w:rPr>
                <w:rStyle w:val="p"/>
                <w:color w:val="000000"/>
                <w:sz w:val="21"/>
                <w:szCs w:val="21"/>
              </w:rPr>
              <w:t>(</w:t>
            </w:r>
            <w:r>
              <w:rPr>
                <w:rStyle w:val="n"/>
                <w:color w:val="000000"/>
                <w:sz w:val="21"/>
                <w:szCs w:val="21"/>
              </w:rPr>
              <w:t>A</w:t>
            </w:r>
            <w:r>
              <w:rPr>
                <w:rStyle w:val="p"/>
                <w:color w:val="000000"/>
                <w:sz w:val="21"/>
                <w:szCs w:val="21"/>
              </w:rPr>
              <w:t>)</w:t>
            </w:r>
          </w:p>
          <w:p w14:paraId="7A831A03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</w:p>
          <w:p w14:paraId="1289CC58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rStyle w:val="n"/>
                <w:color w:val="000000"/>
                <w:sz w:val="21"/>
                <w:szCs w:val="21"/>
              </w:rPr>
              <w:t>for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s"/>
                <w:rFonts w:eastAsiaTheme="majorEastAsia"/>
                <w:color w:val="BA2121"/>
                <w:sz w:val="21"/>
                <w:szCs w:val="21"/>
              </w:rPr>
              <w:t>i</w:t>
            </w:r>
            <w:proofErr w:type="spellEnd"/>
            <w:r>
              <w:rPr>
                <w:rStyle w:val="s"/>
                <w:rFonts w:eastAsiaTheme="majorEastAsia"/>
                <w:color w:val="BA2121"/>
                <w:sz w:val="21"/>
                <w:szCs w:val="21"/>
              </w:rPr>
              <w:t>=</w:t>
            </w:r>
            <w:proofErr w:type="gramStart"/>
            <w:r>
              <w:rPr>
                <w:rStyle w:val="s"/>
                <w:rFonts w:eastAsiaTheme="majorEastAsia"/>
                <w:color w:val="BA2121"/>
                <w:sz w:val="21"/>
                <w:szCs w:val="21"/>
              </w:rPr>
              <w:t>1:rows</w:t>
            </w:r>
            <w:proofErr w:type="gramEnd"/>
            <w:r>
              <w:rPr>
                <w:rStyle w:val="s"/>
                <w:rFonts w:eastAsiaTheme="majorEastAsia"/>
                <w:color w:val="BA2121"/>
                <w:sz w:val="21"/>
                <w:szCs w:val="21"/>
              </w:rPr>
              <w:t>-2</w:t>
            </w:r>
          </w:p>
          <w:p w14:paraId="4B710B22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rStyle w:val="n"/>
                <w:color w:val="000000"/>
                <w:sz w:val="21"/>
                <w:szCs w:val="21"/>
              </w:rPr>
              <w:t>for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s"/>
                <w:rFonts w:eastAsiaTheme="majorEastAsia"/>
                <w:color w:val="BA2121"/>
                <w:sz w:val="21"/>
                <w:szCs w:val="21"/>
              </w:rPr>
              <w:t>j=</w:t>
            </w:r>
            <w:proofErr w:type="gramStart"/>
            <w:r>
              <w:rPr>
                <w:rStyle w:val="s"/>
                <w:rFonts w:eastAsiaTheme="majorEastAsia"/>
                <w:color w:val="BA2121"/>
                <w:sz w:val="21"/>
                <w:szCs w:val="21"/>
              </w:rPr>
              <w:t>1:columns</w:t>
            </w:r>
            <w:proofErr w:type="gramEnd"/>
            <w:r>
              <w:rPr>
                <w:rStyle w:val="s"/>
                <w:rFonts w:eastAsiaTheme="majorEastAsia"/>
                <w:color w:val="BA2121"/>
                <w:sz w:val="21"/>
                <w:szCs w:val="21"/>
              </w:rPr>
              <w:t>-2</w:t>
            </w:r>
          </w:p>
          <w:p w14:paraId="4AC4F5E9" w14:textId="00FDE866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rStyle w:val="n"/>
                <w:color w:val="000000"/>
                <w:sz w:val="21"/>
                <w:szCs w:val="21"/>
              </w:rPr>
              <w:t>S1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p"/>
                <w:color w:val="000000"/>
                <w:sz w:val="21"/>
                <w:szCs w:val="21"/>
              </w:rPr>
              <w:t>=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proofErr w:type="gramStart"/>
            <w:r>
              <w:rPr>
                <w:rStyle w:val="n"/>
                <w:color w:val="000000"/>
                <w:sz w:val="21"/>
                <w:szCs w:val="21"/>
              </w:rPr>
              <w:t>sum</w:t>
            </w:r>
            <w:r>
              <w:rPr>
                <w:rStyle w:val="p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Style w:val="n"/>
                <w:color w:val="000000"/>
                <w:sz w:val="21"/>
                <w:szCs w:val="21"/>
              </w:rPr>
              <w:t>sum</w:t>
            </w:r>
            <w:r>
              <w:rPr>
                <w:rStyle w:val="p"/>
                <w:color w:val="000000"/>
                <w:sz w:val="21"/>
                <w:szCs w:val="21"/>
              </w:rPr>
              <w:t>(</w:t>
            </w:r>
            <w:r>
              <w:rPr>
                <w:rStyle w:val="n"/>
                <w:color w:val="000000"/>
                <w:sz w:val="21"/>
                <w:szCs w:val="21"/>
              </w:rPr>
              <w:t>Gx</w:t>
            </w:r>
            <w:r w:rsidR="00B61ABD">
              <w:rPr>
                <w:rStyle w:val="n"/>
                <w:color w:val="000000"/>
                <w:sz w:val="21"/>
                <w:szCs w:val="21"/>
              </w:rPr>
              <w:t xml:space="preserve"> </w:t>
            </w:r>
            <m:oMath>
              <m:r>
                <w:rPr>
                  <w:rStyle w:val="n"/>
                  <w:rFonts w:ascii="Cambria Math" w:hAnsi="Cambria Math"/>
                  <w:color w:val="000000"/>
                  <w:sz w:val="21"/>
                  <w:szCs w:val="21"/>
                </w:rPr>
                <m:t>⨂</m:t>
              </m:r>
            </m:oMath>
            <w:r w:rsidR="00B61ABD">
              <w:rPr>
                <w:rStyle w:val="o"/>
                <w:color w:val="666666"/>
                <w:sz w:val="21"/>
                <w:szCs w:val="21"/>
              </w:rPr>
              <w:t xml:space="preserve"> </w:t>
            </w:r>
            <w:r>
              <w:rPr>
                <w:rStyle w:val="n"/>
                <w:color w:val="000000"/>
                <w:sz w:val="21"/>
                <w:szCs w:val="21"/>
              </w:rPr>
              <w:t>A</w:t>
            </w:r>
            <w:r>
              <w:rPr>
                <w:rStyle w:val="p"/>
                <w:color w:val="000000"/>
                <w:sz w:val="21"/>
                <w:szCs w:val="21"/>
              </w:rPr>
              <w:t>(</w:t>
            </w:r>
            <w:r>
              <w:rPr>
                <w:rStyle w:val="nb"/>
                <w:color w:val="008000"/>
                <w:sz w:val="21"/>
                <w:szCs w:val="21"/>
              </w:rPr>
              <w:t>i</w:t>
            </w:r>
            <w:r>
              <w:rPr>
                <w:rStyle w:val="p"/>
                <w:color w:val="000000"/>
                <w:sz w:val="21"/>
                <w:szCs w:val="21"/>
              </w:rPr>
              <w:t>:</w:t>
            </w:r>
            <w:r>
              <w:rPr>
                <w:rStyle w:val="nb"/>
                <w:color w:val="008000"/>
                <w:sz w:val="21"/>
                <w:szCs w:val="21"/>
              </w:rPr>
              <w:t>i</w:t>
            </w:r>
            <w:r>
              <w:rPr>
                <w:rStyle w:val="o"/>
                <w:color w:val="666666"/>
                <w:sz w:val="21"/>
                <w:szCs w:val="21"/>
              </w:rPr>
              <w:t>+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2</w:t>
            </w:r>
            <w:r>
              <w:rPr>
                <w:rStyle w:val="p"/>
                <w:color w:val="000000"/>
                <w:sz w:val="21"/>
                <w:szCs w:val="21"/>
              </w:rPr>
              <w:t>,</w:t>
            </w:r>
            <w:r>
              <w:rPr>
                <w:rStyle w:val="nb"/>
                <w:color w:val="008000"/>
                <w:sz w:val="21"/>
                <w:szCs w:val="21"/>
              </w:rPr>
              <w:t>j</w:t>
            </w:r>
            <w:r>
              <w:rPr>
                <w:rStyle w:val="p"/>
                <w:color w:val="000000"/>
                <w:sz w:val="21"/>
                <w:szCs w:val="21"/>
              </w:rPr>
              <w:t>:</w:t>
            </w:r>
            <w:r>
              <w:rPr>
                <w:rStyle w:val="nb"/>
                <w:color w:val="008000"/>
                <w:sz w:val="21"/>
                <w:szCs w:val="21"/>
              </w:rPr>
              <w:t>j</w:t>
            </w:r>
            <w:r>
              <w:rPr>
                <w:rStyle w:val="o"/>
                <w:color w:val="666666"/>
                <w:sz w:val="21"/>
                <w:szCs w:val="21"/>
              </w:rPr>
              <w:t>+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2</w:t>
            </w:r>
            <w:r>
              <w:rPr>
                <w:rStyle w:val="p"/>
                <w:color w:val="000000"/>
                <w:sz w:val="21"/>
                <w:szCs w:val="21"/>
              </w:rPr>
              <w:t>)))</w:t>
            </w:r>
          </w:p>
          <w:p w14:paraId="011ACE54" w14:textId="4F3092F1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rStyle w:val="n"/>
                <w:color w:val="000000"/>
                <w:sz w:val="21"/>
                <w:szCs w:val="21"/>
              </w:rPr>
              <w:t>S2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p"/>
                <w:color w:val="000000"/>
                <w:sz w:val="21"/>
                <w:szCs w:val="21"/>
              </w:rPr>
              <w:t>=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proofErr w:type="gramStart"/>
            <w:r>
              <w:rPr>
                <w:rStyle w:val="n"/>
                <w:color w:val="000000"/>
                <w:sz w:val="21"/>
                <w:szCs w:val="21"/>
              </w:rPr>
              <w:t>sum</w:t>
            </w:r>
            <w:r>
              <w:rPr>
                <w:rStyle w:val="p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Style w:val="n"/>
                <w:color w:val="000000"/>
                <w:sz w:val="21"/>
                <w:szCs w:val="21"/>
              </w:rPr>
              <w:t>sum</w:t>
            </w:r>
            <w:r>
              <w:rPr>
                <w:rStyle w:val="p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color w:val="000000"/>
                <w:sz w:val="21"/>
                <w:szCs w:val="21"/>
              </w:rPr>
              <w:t>Gy</w:t>
            </w:r>
            <w:proofErr w:type="spellEnd"/>
            <w:r w:rsidR="00B61ABD">
              <w:rPr>
                <w:rStyle w:val="o"/>
                <w:color w:val="666666"/>
                <w:sz w:val="21"/>
                <w:szCs w:val="21"/>
              </w:rPr>
              <w:t xml:space="preserve"> </w:t>
            </w:r>
            <m:oMath>
              <m:r>
                <w:rPr>
                  <w:rStyle w:val="n"/>
                  <w:rFonts w:ascii="Cambria Math" w:hAnsi="Cambria Math"/>
                  <w:color w:val="000000"/>
                  <w:sz w:val="21"/>
                  <w:szCs w:val="21"/>
                </w:rPr>
                <m:t>⨂</m:t>
              </m:r>
            </m:oMath>
            <w:r w:rsidR="00B61ABD">
              <w:rPr>
                <w:rStyle w:val="n"/>
                <w:color w:val="000000"/>
                <w:sz w:val="21"/>
                <w:szCs w:val="21"/>
              </w:rPr>
              <w:t xml:space="preserve"> </w:t>
            </w:r>
            <w:r>
              <w:rPr>
                <w:rStyle w:val="n"/>
                <w:color w:val="000000"/>
                <w:sz w:val="21"/>
                <w:szCs w:val="21"/>
              </w:rPr>
              <w:t>A</w:t>
            </w:r>
            <w:r>
              <w:rPr>
                <w:rStyle w:val="p"/>
                <w:color w:val="000000"/>
                <w:sz w:val="21"/>
                <w:szCs w:val="21"/>
              </w:rPr>
              <w:t>(</w:t>
            </w:r>
            <w:r>
              <w:rPr>
                <w:rStyle w:val="nb"/>
                <w:color w:val="008000"/>
                <w:sz w:val="21"/>
                <w:szCs w:val="21"/>
              </w:rPr>
              <w:t>i</w:t>
            </w:r>
            <w:r>
              <w:rPr>
                <w:rStyle w:val="p"/>
                <w:color w:val="000000"/>
                <w:sz w:val="21"/>
                <w:szCs w:val="21"/>
              </w:rPr>
              <w:t>:</w:t>
            </w:r>
            <w:r>
              <w:rPr>
                <w:rStyle w:val="nb"/>
                <w:color w:val="008000"/>
                <w:sz w:val="21"/>
                <w:szCs w:val="21"/>
              </w:rPr>
              <w:t>i</w:t>
            </w:r>
            <w:r>
              <w:rPr>
                <w:rStyle w:val="o"/>
                <w:color w:val="666666"/>
                <w:sz w:val="21"/>
                <w:szCs w:val="21"/>
              </w:rPr>
              <w:t>+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2</w:t>
            </w:r>
            <w:r>
              <w:rPr>
                <w:rStyle w:val="p"/>
                <w:color w:val="000000"/>
                <w:sz w:val="21"/>
                <w:szCs w:val="21"/>
              </w:rPr>
              <w:t>,</w:t>
            </w:r>
            <w:r>
              <w:rPr>
                <w:rStyle w:val="nb"/>
                <w:color w:val="008000"/>
                <w:sz w:val="21"/>
                <w:szCs w:val="21"/>
              </w:rPr>
              <w:t>j</w:t>
            </w:r>
            <w:r>
              <w:rPr>
                <w:rStyle w:val="p"/>
                <w:color w:val="000000"/>
                <w:sz w:val="21"/>
                <w:szCs w:val="21"/>
              </w:rPr>
              <w:t>:</w:t>
            </w:r>
            <w:r>
              <w:rPr>
                <w:rStyle w:val="nb"/>
                <w:color w:val="008000"/>
                <w:sz w:val="21"/>
                <w:szCs w:val="21"/>
              </w:rPr>
              <w:t>j</w:t>
            </w:r>
            <w:r>
              <w:rPr>
                <w:rStyle w:val="o"/>
                <w:color w:val="666666"/>
                <w:sz w:val="21"/>
                <w:szCs w:val="21"/>
              </w:rPr>
              <w:t>+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2</w:t>
            </w:r>
            <w:r>
              <w:rPr>
                <w:rStyle w:val="p"/>
                <w:color w:val="000000"/>
                <w:sz w:val="21"/>
                <w:szCs w:val="21"/>
              </w:rPr>
              <w:t>)))</w:t>
            </w:r>
          </w:p>
          <w:p w14:paraId="7C6A2874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</w:p>
          <w:p w14:paraId="0F9EF656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</w:r>
            <w:proofErr w:type="gramStart"/>
            <w:r>
              <w:rPr>
                <w:rStyle w:val="n"/>
                <w:color w:val="000000"/>
                <w:sz w:val="21"/>
                <w:szCs w:val="21"/>
              </w:rPr>
              <w:t>mag</w:t>
            </w:r>
            <w:r>
              <w:rPr>
                <w:rStyle w:val="p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Style w:val="nb"/>
                <w:color w:val="008000"/>
                <w:sz w:val="21"/>
                <w:szCs w:val="21"/>
              </w:rPr>
              <w:t>i</w:t>
            </w:r>
            <w:r>
              <w:rPr>
                <w:rStyle w:val="o"/>
                <w:color w:val="666666"/>
                <w:sz w:val="21"/>
                <w:szCs w:val="21"/>
              </w:rPr>
              <w:t>+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1</w:t>
            </w:r>
            <w:r>
              <w:rPr>
                <w:rStyle w:val="p"/>
                <w:color w:val="000000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nb"/>
                <w:color w:val="008000"/>
                <w:sz w:val="21"/>
                <w:szCs w:val="21"/>
              </w:rPr>
              <w:t>j</w:t>
            </w:r>
            <w:r>
              <w:rPr>
                <w:rStyle w:val="o"/>
                <w:color w:val="666666"/>
                <w:sz w:val="21"/>
                <w:szCs w:val="21"/>
              </w:rPr>
              <w:t>+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1</w:t>
            </w:r>
            <w:r>
              <w:rPr>
                <w:rStyle w:val="p"/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p"/>
                <w:color w:val="000000"/>
                <w:sz w:val="21"/>
                <w:szCs w:val="21"/>
              </w:rPr>
              <w:t>=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nb"/>
                <w:color w:val="008000"/>
                <w:sz w:val="21"/>
                <w:szCs w:val="21"/>
              </w:rPr>
              <w:t>sqrt</w:t>
            </w:r>
            <w:r>
              <w:rPr>
                <w:rStyle w:val="p"/>
                <w:color w:val="000000"/>
                <w:sz w:val="21"/>
                <w:szCs w:val="21"/>
              </w:rPr>
              <w:t>(</w:t>
            </w:r>
            <w:r>
              <w:rPr>
                <w:rStyle w:val="n"/>
                <w:color w:val="000000"/>
                <w:sz w:val="21"/>
                <w:szCs w:val="21"/>
              </w:rPr>
              <w:t>S1</w:t>
            </w:r>
            <w:r>
              <w:rPr>
                <w:rStyle w:val="o"/>
                <w:color w:val="666666"/>
                <w:sz w:val="21"/>
                <w:szCs w:val="21"/>
              </w:rPr>
              <w:t>.^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2</w:t>
            </w:r>
            <w:r>
              <w:rPr>
                <w:rStyle w:val="o"/>
                <w:color w:val="666666"/>
                <w:sz w:val="21"/>
                <w:szCs w:val="21"/>
              </w:rPr>
              <w:t>+</w:t>
            </w:r>
            <w:r>
              <w:rPr>
                <w:rStyle w:val="n"/>
                <w:color w:val="000000"/>
                <w:sz w:val="21"/>
                <w:szCs w:val="21"/>
              </w:rPr>
              <w:t>S2</w:t>
            </w:r>
            <w:r>
              <w:rPr>
                <w:rStyle w:val="o"/>
                <w:color w:val="666666"/>
                <w:sz w:val="21"/>
                <w:szCs w:val="21"/>
              </w:rPr>
              <w:t>.^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2</w:t>
            </w:r>
            <w:r>
              <w:rPr>
                <w:rStyle w:val="p"/>
                <w:color w:val="000000"/>
                <w:sz w:val="21"/>
                <w:szCs w:val="21"/>
              </w:rPr>
              <w:t>)</w:t>
            </w:r>
          </w:p>
          <w:p w14:paraId="605CFA90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rStyle w:val="n"/>
                <w:color w:val="000000"/>
                <w:sz w:val="21"/>
                <w:szCs w:val="21"/>
              </w:rPr>
              <w:t>end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s"/>
                <w:rFonts w:eastAsiaTheme="majorEastAsia"/>
                <w:color w:val="BA2121"/>
                <w:sz w:val="21"/>
                <w:szCs w:val="21"/>
              </w:rPr>
              <w:t>for</w:t>
            </w:r>
          </w:p>
          <w:p w14:paraId="6A053E6D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rStyle w:val="n"/>
                <w:color w:val="000000"/>
                <w:sz w:val="21"/>
                <w:szCs w:val="21"/>
              </w:rPr>
              <w:t>end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s"/>
                <w:rFonts w:eastAsiaTheme="majorEastAsia"/>
                <w:color w:val="BA2121"/>
                <w:sz w:val="21"/>
                <w:szCs w:val="21"/>
              </w:rPr>
              <w:t>for</w:t>
            </w:r>
          </w:p>
          <w:p w14:paraId="6638CCD0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</w:p>
          <w:p w14:paraId="2C163303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rStyle w:val="n"/>
                <w:color w:val="000000"/>
                <w:sz w:val="21"/>
                <w:szCs w:val="21"/>
              </w:rPr>
              <w:t>threshold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p"/>
                <w:color w:val="000000"/>
                <w:sz w:val="21"/>
                <w:szCs w:val="21"/>
              </w:rPr>
              <w:t>=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70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c"/>
                <w:i/>
                <w:iCs/>
                <w:color w:val="408080"/>
                <w:sz w:val="21"/>
                <w:szCs w:val="21"/>
              </w:rPr>
              <w:t>%varies for application [0 255]</w:t>
            </w:r>
          </w:p>
          <w:p w14:paraId="6AAFBFB2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proofErr w:type="spellStart"/>
            <w:r>
              <w:rPr>
                <w:rStyle w:val="n"/>
                <w:color w:val="000000"/>
                <w:sz w:val="21"/>
                <w:szCs w:val="21"/>
              </w:rPr>
              <w:t>output_image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p"/>
                <w:color w:val="000000"/>
                <w:sz w:val="21"/>
                <w:szCs w:val="21"/>
              </w:rPr>
              <w:t>=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proofErr w:type="gramStart"/>
            <w:r>
              <w:rPr>
                <w:rStyle w:val="n"/>
                <w:color w:val="000000"/>
                <w:sz w:val="21"/>
                <w:szCs w:val="21"/>
              </w:rPr>
              <w:t>max</w:t>
            </w:r>
            <w:r>
              <w:rPr>
                <w:rStyle w:val="p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Style w:val="n"/>
                <w:color w:val="000000"/>
                <w:sz w:val="21"/>
                <w:szCs w:val="21"/>
              </w:rPr>
              <w:t>mag</w:t>
            </w:r>
            <w:r>
              <w:rPr>
                <w:rStyle w:val="p"/>
                <w:color w:val="000000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n"/>
                <w:color w:val="000000"/>
                <w:sz w:val="21"/>
                <w:szCs w:val="21"/>
              </w:rPr>
              <w:t>threshold</w:t>
            </w:r>
            <w:r>
              <w:rPr>
                <w:rStyle w:val="p"/>
                <w:color w:val="000000"/>
                <w:sz w:val="21"/>
                <w:szCs w:val="21"/>
              </w:rPr>
              <w:t>)</w:t>
            </w:r>
          </w:p>
          <w:p w14:paraId="735A060C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proofErr w:type="spellStart"/>
            <w:r>
              <w:rPr>
                <w:rStyle w:val="n"/>
                <w:color w:val="000000"/>
                <w:sz w:val="21"/>
                <w:szCs w:val="21"/>
              </w:rPr>
              <w:t>output_</w:t>
            </w:r>
            <w:proofErr w:type="gramStart"/>
            <w:r>
              <w:rPr>
                <w:rStyle w:val="n"/>
                <w:color w:val="000000"/>
                <w:sz w:val="21"/>
                <w:szCs w:val="21"/>
              </w:rPr>
              <w:t>image</w:t>
            </w:r>
            <w:proofErr w:type="spellEnd"/>
            <w:r>
              <w:rPr>
                <w:rStyle w:val="p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Style w:val="n"/>
                <w:color w:val="000000"/>
                <w:sz w:val="21"/>
                <w:szCs w:val="21"/>
              </w:rPr>
              <w:t>output_image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==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nb"/>
                <w:color w:val="008000"/>
                <w:sz w:val="21"/>
                <w:szCs w:val="21"/>
              </w:rPr>
              <w:t>round</w:t>
            </w:r>
            <w:r>
              <w:rPr>
                <w:rStyle w:val="p"/>
                <w:color w:val="000000"/>
                <w:sz w:val="21"/>
                <w:szCs w:val="21"/>
              </w:rPr>
              <w:t>(</w:t>
            </w:r>
            <w:r>
              <w:rPr>
                <w:rStyle w:val="n"/>
                <w:color w:val="000000"/>
                <w:sz w:val="21"/>
                <w:szCs w:val="21"/>
              </w:rPr>
              <w:t>threshold</w:t>
            </w:r>
            <w:r>
              <w:rPr>
                <w:rStyle w:val="p"/>
                <w:color w:val="000000"/>
                <w:sz w:val="21"/>
                <w:szCs w:val="21"/>
              </w:rPr>
              <w:t>))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p"/>
                <w:color w:val="000000"/>
                <w:sz w:val="21"/>
                <w:szCs w:val="21"/>
              </w:rPr>
              <w:t>=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mi"/>
                <w:rFonts w:eastAsiaTheme="majorEastAsia"/>
                <w:color w:val="666666"/>
                <w:sz w:val="21"/>
                <w:szCs w:val="21"/>
              </w:rPr>
              <w:t>0</w:t>
            </w:r>
            <w:r>
              <w:rPr>
                <w:rStyle w:val="p"/>
                <w:color w:val="000000"/>
                <w:sz w:val="21"/>
                <w:szCs w:val="21"/>
              </w:rPr>
              <w:t>;</w:t>
            </w:r>
          </w:p>
          <w:p w14:paraId="5FA6FA43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rStyle w:val="n"/>
                <w:color w:val="000000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s"/>
                <w:rFonts w:eastAsiaTheme="majorEastAsia"/>
                <w:color w:val="BA2121"/>
                <w:sz w:val="21"/>
                <w:szCs w:val="21"/>
              </w:rPr>
              <w:t>output_image</w:t>
            </w:r>
            <w:proofErr w:type="spellEnd"/>
          </w:p>
          <w:p w14:paraId="23DBB894" w14:textId="77777777" w:rsidR="00EF5681" w:rsidRDefault="00EF5681" w:rsidP="00EF5681">
            <w:pPr>
              <w:pStyle w:val="HTMLPreformatted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rPr>
                <w:color w:val="000000"/>
                <w:sz w:val="21"/>
                <w:szCs w:val="21"/>
              </w:rPr>
            </w:pPr>
            <w:r>
              <w:rPr>
                <w:rStyle w:val="k"/>
                <w:b/>
                <w:bCs/>
                <w:color w:val="008000"/>
                <w:sz w:val="21"/>
                <w:szCs w:val="21"/>
              </w:rPr>
              <w:t>end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Style w:val="k"/>
                <w:b/>
                <w:bCs/>
                <w:color w:val="008000"/>
                <w:sz w:val="21"/>
                <w:szCs w:val="21"/>
              </w:rPr>
              <w:t>function</w:t>
            </w:r>
          </w:p>
          <w:p w14:paraId="7E0167B1" w14:textId="1FE8A8A3" w:rsidR="00EF5681" w:rsidRDefault="00EF5681" w:rsidP="00EF5681"/>
          <w:p w14:paraId="30B639D6" w14:textId="77777777" w:rsidR="00EF5681" w:rsidRDefault="00EF5681" w:rsidP="00CE389F">
            <w:pPr>
              <w:pStyle w:val="ContactInfo"/>
              <w:spacing w:line="276" w:lineRule="auto"/>
            </w:pPr>
          </w:p>
          <w:p w14:paraId="2D7240F0" w14:textId="503299E9" w:rsidR="00EF5681" w:rsidRDefault="00B61ABD" w:rsidP="00B61ABD">
            <w:pPr>
              <w:pStyle w:val="Date"/>
              <w:jc w:val="left"/>
            </w:pPr>
            <w:r>
              <w:t>Method: Prewitt</w:t>
            </w:r>
          </w:p>
          <w:p w14:paraId="40475BCE" w14:textId="4CEC914F" w:rsidR="00B61ABD" w:rsidRDefault="00B61ABD" w:rsidP="00B61ABD">
            <w:r>
              <w:t>Instead of do gradient you can convolute image with kernel</w:t>
            </w:r>
          </w:p>
          <w:p w14:paraId="2A8F555F" w14:textId="77777777" w:rsidR="00B61ABD" w:rsidRDefault="00B61ABD" w:rsidP="00B61ABD"/>
          <w:p w14:paraId="129FE667" w14:textId="7D41F48C" w:rsidR="00B61ABD" w:rsidRDefault="00B61ABD" w:rsidP="00B61ABD">
            <m:oMath>
              <m:r>
                <w:rPr>
                  <w:rFonts w:ascii="Cambria Math" w:hAnsi="Cambria Math"/>
                </w:rPr>
                <m:t>hx=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oMath>
            <w:r>
              <w:t xml:space="preserve">       </w:t>
            </w:r>
          </w:p>
          <w:p w14:paraId="1B56BE4F" w14:textId="39857A13" w:rsidR="00B61ABD" w:rsidRPr="00EF5681" w:rsidRDefault="00B61ABD" w:rsidP="00B61A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hy=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oMath>
            </m:oMathPara>
          </w:p>
          <w:p w14:paraId="68C419EC" w14:textId="63585F88" w:rsidR="00B61ABD" w:rsidRDefault="00B61ABD" w:rsidP="00CE389F">
            <w:pPr>
              <w:pStyle w:val="ContactInfo"/>
              <w:spacing w:line="276" w:lineRule="auto"/>
            </w:pPr>
          </w:p>
          <w:p w14:paraId="5055C6A3" w14:textId="05B23A14" w:rsidR="00B61ABD" w:rsidRDefault="00B61ABD" w:rsidP="00CE389F">
            <w:pPr>
              <w:pStyle w:val="ContactInfo"/>
              <w:spacing w:line="276" w:lineRule="auto"/>
            </w:pPr>
          </w:p>
          <w:p w14:paraId="216AC318" w14:textId="17CB418B" w:rsidR="00B61ABD" w:rsidRDefault="00B61ABD" w:rsidP="00CE389F">
            <w:pPr>
              <w:pStyle w:val="ContactInfo"/>
              <w:spacing w:line="276" w:lineRule="auto"/>
            </w:pPr>
          </w:p>
          <w:p w14:paraId="6B9E3275" w14:textId="2F029EDA" w:rsidR="00B61ABD" w:rsidRDefault="00B61ABD" w:rsidP="00CE389F">
            <w:pPr>
              <w:pStyle w:val="ContactInfo"/>
              <w:spacing w:line="276" w:lineRule="auto"/>
            </w:pPr>
          </w:p>
          <w:p w14:paraId="1294DDDA" w14:textId="740FA0B3" w:rsidR="00B61ABD" w:rsidRDefault="00B61ABD" w:rsidP="00CE389F">
            <w:pPr>
              <w:pStyle w:val="ContactInfo"/>
              <w:spacing w:line="276" w:lineRule="auto"/>
            </w:pPr>
          </w:p>
          <w:p w14:paraId="1694EF30" w14:textId="6AA8B729" w:rsidR="00B61ABD" w:rsidRDefault="00B61ABD" w:rsidP="00CE389F">
            <w:pPr>
              <w:pStyle w:val="ContactInfo"/>
              <w:spacing w:line="276" w:lineRule="auto"/>
            </w:pPr>
          </w:p>
          <w:p w14:paraId="04D51DAE" w14:textId="77777777" w:rsidR="00B61ABD" w:rsidRDefault="00B61ABD" w:rsidP="00CE389F">
            <w:pPr>
              <w:pStyle w:val="ContactInfo"/>
              <w:spacing w:line="276" w:lineRule="auto"/>
            </w:pPr>
          </w:p>
          <w:p w14:paraId="4AB917B4" w14:textId="07825136" w:rsidR="00B61ABD" w:rsidRDefault="00B61ABD" w:rsidP="00CE389F">
            <w:pPr>
              <w:pStyle w:val="ContactInfo"/>
              <w:spacing w:line="276" w:lineRule="auto"/>
            </w:pPr>
          </w:p>
        </w:tc>
      </w:tr>
      <w:tr w:rsidR="00E027D4" w:rsidRPr="00F61E4F" w14:paraId="68ABF6B9" w14:textId="77777777" w:rsidTr="00BD57AF">
        <w:tc>
          <w:tcPr>
            <w:tcW w:w="2880" w:type="dxa"/>
            <w:tcBorders>
              <w:top w:val="single" w:sz="24" w:space="0" w:color="323948" w:themeColor="text2" w:themeTint="E6"/>
            </w:tcBorders>
            <w:tcMar>
              <w:top w:w="360" w:type="dxa"/>
            </w:tcMar>
          </w:tcPr>
          <w:p w14:paraId="40460DB3" w14:textId="7E4CCCC3" w:rsidR="00F61E4F" w:rsidRPr="00F61E4F" w:rsidRDefault="00F61E4F" w:rsidP="00CE389F">
            <w:pPr>
              <w:pStyle w:val="ContactInfo"/>
              <w:spacing w:line="276" w:lineRule="auto"/>
            </w:pPr>
          </w:p>
        </w:tc>
        <w:tc>
          <w:tcPr>
            <w:tcW w:w="7920" w:type="dxa"/>
            <w:tcBorders>
              <w:top w:val="single" w:sz="24" w:space="0" w:color="323948" w:themeColor="text2" w:themeTint="E6"/>
            </w:tcBorders>
            <w:tcMar>
              <w:top w:w="360" w:type="dxa"/>
            </w:tcMar>
          </w:tcPr>
          <w:p w14:paraId="5A886AF6" w14:textId="4F8CA107" w:rsidR="00B5054A" w:rsidRPr="00F61E4F" w:rsidRDefault="00B5054A" w:rsidP="00C83022">
            <w:pPr>
              <w:pStyle w:val="Recipient"/>
              <w:spacing w:line="276" w:lineRule="auto"/>
            </w:pPr>
          </w:p>
          <w:p w14:paraId="3E7C3E87" w14:textId="54970A87" w:rsidR="00B5054A" w:rsidRPr="00F61E4F" w:rsidRDefault="00B5054A" w:rsidP="00C83022">
            <w:pPr>
              <w:pStyle w:val="ContactInfo"/>
              <w:spacing w:line="276" w:lineRule="auto"/>
            </w:pPr>
          </w:p>
          <w:p w14:paraId="3F778EBE" w14:textId="570868F6" w:rsidR="00E027D4" w:rsidRPr="00F61E4F" w:rsidRDefault="00E027D4" w:rsidP="00C83022">
            <w:pPr>
              <w:pStyle w:val="ContactInfo"/>
              <w:spacing w:line="276" w:lineRule="auto"/>
            </w:pPr>
          </w:p>
        </w:tc>
      </w:tr>
    </w:tbl>
    <w:p w14:paraId="28250009" w14:textId="77777777" w:rsidR="00EF5681" w:rsidRPr="00F61E4F" w:rsidRDefault="00EF5681" w:rsidP="009332B2">
      <w:pPr>
        <w:pStyle w:val="NoSpacing"/>
      </w:pPr>
    </w:p>
    <w:sectPr w:rsidR="00EF5681" w:rsidRPr="00F61E4F" w:rsidSect="00BD57AF">
      <w:headerReference w:type="default" r:id="rId10"/>
      <w:pgSz w:w="12240" w:h="15840"/>
      <w:pgMar w:top="1008" w:right="720" w:bottom="720" w:left="720" w:header="432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FBA3DF" w14:textId="77777777" w:rsidR="00A35D66" w:rsidRDefault="00A35D66" w:rsidP="00E027D4">
      <w:r>
        <w:separator/>
      </w:r>
    </w:p>
  </w:endnote>
  <w:endnote w:type="continuationSeparator" w:id="0">
    <w:p w14:paraId="64D596A8" w14:textId="77777777" w:rsidR="00A35D66" w:rsidRDefault="00A35D66" w:rsidP="00E02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OpenSans-Regular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4B6ECD" w14:textId="77777777" w:rsidR="00A35D66" w:rsidRDefault="00A35D66" w:rsidP="00E027D4">
      <w:r>
        <w:separator/>
      </w:r>
    </w:p>
  </w:footnote>
  <w:footnote w:type="continuationSeparator" w:id="0">
    <w:p w14:paraId="41A038DC" w14:textId="77777777" w:rsidR="00A35D66" w:rsidRDefault="00A35D66" w:rsidP="00E027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7171608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B16558A" w14:textId="77777777" w:rsidR="00EF5681" w:rsidRDefault="00EF5681" w:rsidP="00BD57A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55C17"/>
    <w:multiLevelType w:val="hybridMultilevel"/>
    <w:tmpl w:val="902A0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311"/>
    <w:rsid w:val="000321B7"/>
    <w:rsid w:val="00045242"/>
    <w:rsid w:val="000B732A"/>
    <w:rsid w:val="000C487B"/>
    <w:rsid w:val="000D4119"/>
    <w:rsid w:val="001162C1"/>
    <w:rsid w:val="00141679"/>
    <w:rsid w:val="001C3CD4"/>
    <w:rsid w:val="0023283C"/>
    <w:rsid w:val="00237052"/>
    <w:rsid w:val="00266FCB"/>
    <w:rsid w:val="00272C09"/>
    <w:rsid w:val="00274F1A"/>
    <w:rsid w:val="00293B83"/>
    <w:rsid w:val="002E6ECF"/>
    <w:rsid w:val="00300A18"/>
    <w:rsid w:val="00327388"/>
    <w:rsid w:val="003A6633"/>
    <w:rsid w:val="003B2338"/>
    <w:rsid w:val="003D67D8"/>
    <w:rsid w:val="00463F89"/>
    <w:rsid w:val="004C0B61"/>
    <w:rsid w:val="004F6F0D"/>
    <w:rsid w:val="00503202"/>
    <w:rsid w:val="00510885"/>
    <w:rsid w:val="0053667F"/>
    <w:rsid w:val="00554713"/>
    <w:rsid w:val="005C176D"/>
    <w:rsid w:val="00631DBE"/>
    <w:rsid w:val="0064177B"/>
    <w:rsid w:val="006A3CE7"/>
    <w:rsid w:val="006B350A"/>
    <w:rsid w:val="006B7A95"/>
    <w:rsid w:val="006D4A75"/>
    <w:rsid w:val="006D5D24"/>
    <w:rsid w:val="006E64F7"/>
    <w:rsid w:val="006F5FE4"/>
    <w:rsid w:val="00724278"/>
    <w:rsid w:val="00751B16"/>
    <w:rsid w:val="007875C6"/>
    <w:rsid w:val="00792F00"/>
    <w:rsid w:val="00887858"/>
    <w:rsid w:val="008928A3"/>
    <w:rsid w:val="0091292E"/>
    <w:rsid w:val="009332B2"/>
    <w:rsid w:val="009655FF"/>
    <w:rsid w:val="0098587E"/>
    <w:rsid w:val="009C65BE"/>
    <w:rsid w:val="009F3167"/>
    <w:rsid w:val="009F60A5"/>
    <w:rsid w:val="00A35D66"/>
    <w:rsid w:val="00A42581"/>
    <w:rsid w:val="00AC6618"/>
    <w:rsid w:val="00AD5735"/>
    <w:rsid w:val="00AE50CA"/>
    <w:rsid w:val="00B03C35"/>
    <w:rsid w:val="00B5054A"/>
    <w:rsid w:val="00B61ABD"/>
    <w:rsid w:val="00B767C1"/>
    <w:rsid w:val="00BD57AF"/>
    <w:rsid w:val="00BE5834"/>
    <w:rsid w:val="00C26140"/>
    <w:rsid w:val="00C35370"/>
    <w:rsid w:val="00C70431"/>
    <w:rsid w:val="00C75ED3"/>
    <w:rsid w:val="00C82A97"/>
    <w:rsid w:val="00C83022"/>
    <w:rsid w:val="00CA6311"/>
    <w:rsid w:val="00CE389F"/>
    <w:rsid w:val="00D35F7C"/>
    <w:rsid w:val="00D446A4"/>
    <w:rsid w:val="00D50C7A"/>
    <w:rsid w:val="00D85262"/>
    <w:rsid w:val="00D931B5"/>
    <w:rsid w:val="00D96D6E"/>
    <w:rsid w:val="00E027D4"/>
    <w:rsid w:val="00E21B37"/>
    <w:rsid w:val="00E52D1C"/>
    <w:rsid w:val="00EA0874"/>
    <w:rsid w:val="00EF5681"/>
    <w:rsid w:val="00F13B78"/>
    <w:rsid w:val="00F17A99"/>
    <w:rsid w:val="00F61E4F"/>
    <w:rsid w:val="00F71773"/>
    <w:rsid w:val="00FB09BC"/>
    <w:rsid w:val="00FC7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69B078C"/>
  <w15:chartTrackingRefBased/>
  <w15:docId w15:val="{1CA0D11F-9633-5144-8158-29B75F193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323948" w:themeColor="text2" w:themeTint="E6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885"/>
    <w:pPr>
      <w:spacing w:after="0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27D4"/>
    <w:pPr>
      <w:keepNext/>
      <w:keepLines/>
      <w:spacing w:before="280" w:after="120"/>
      <w:outlineLvl w:val="0"/>
    </w:pPr>
    <w:rPr>
      <w:rFonts w:asciiTheme="majorHAnsi" w:eastAsiaTheme="majorEastAsia" w:hAnsiTheme="majorHAnsi" w:cstheme="majorBidi"/>
      <w:b/>
      <w:color w:val="6CA800" w:themeColor="accent1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7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2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E027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lockText">
    <w:name w:val="Block Text"/>
    <w:basedOn w:val="Normal"/>
    <w:uiPriority w:val="5"/>
    <w:unhideWhenUsed/>
    <w:qFormat/>
    <w:rsid w:val="00E027D4"/>
    <w:pPr>
      <w:spacing w:after="380" w:line="326" w:lineRule="auto"/>
    </w:pPr>
    <w:rPr>
      <w:rFonts w:eastAsiaTheme="minorEastAsia"/>
      <w:iCs/>
      <w:sz w:val="28"/>
    </w:rPr>
  </w:style>
  <w:style w:type="paragraph" w:customStyle="1" w:styleId="Company">
    <w:name w:val="Company"/>
    <w:basedOn w:val="Normal"/>
    <w:uiPriority w:val="11"/>
    <w:qFormat/>
    <w:rsid w:val="00B5054A"/>
    <w:rPr>
      <w:b/>
      <w:color w:val="6CA800" w:themeColor="accent1"/>
      <w:sz w:val="36"/>
    </w:rPr>
  </w:style>
  <w:style w:type="paragraph" w:customStyle="1" w:styleId="ContactInfo">
    <w:name w:val="Contact Info"/>
    <w:basedOn w:val="Normal"/>
    <w:uiPriority w:val="10"/>
    <w:qFormat/>
    <w:rsid w:val="00C83022"/>
    <w:pPr>
      <w:contextualSpacing/>
    </w:pPr>
  </w:style>
  <w:style w:type="paragraph" w:styleId="Date">
    <w:name w:val="Date"/>
    <w:basedOn w:val="Normal"/>
    <w:link w:val="DateChar"/>
    <w:uiPriority w:val="2"/>
    <w:unhideWhenUsed/>
    <w:qFormat/>
    <w:rsid w:val="00E027D4"/>
    <w:pPr>
      <w:spacing w:after="40"/>
      <w:jc w:val="right"/>
    </w:pPr>
    <w:rPr>
      <w:b/>
      <w:color w:val="6CA800" w:themeColor="accent1"/>
      <w:sz w:val="32"/>
    </w:rPr>
  </w:style>
  <w:style w:type="character" w:customStyle="1" w:styleId="DateChar">
    <w:name w:val="Date Char"/>
    <w:basedOn w:val="DefaultParagraphFont"/>
    <w:link w:val="Date"/>
    <w:uiPriority w:val="2"/>
    <w:rsid w:val="00C83022"/>
    <w:rPr>
      <w:b/>
      <w:color w:val="6CA800" w:themeColor="accent1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027D4"/>
    <w:rPr>
      <w:rFonts w:asciiTheme="majorHAnsi" w:eastAsiaTheme="majorEastAsia" w:hAnsiTheme="majorHAnsi" w:cstheme="majorBidi"/>
      <w:b/>
      <w:color w:val="6CA800" w:themeColor="accent1"/>
      <w:sz w:val="34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E027D4"/>
    <w:rPr>
      <w:rFonts w:asciiTheme="majorHAnsi" w:eastAsiaTheme="majorEastAsia" w:hAnsiTheme="majorHAnsi" w:cstheme="majorBidi"/>
      <w:b/>
      <w:color w:val="323948" w:themeColor="text2" w:themeTint="E6"/>
      <w:sz w:val="24"/>
      <w:szCs w:val="26"/>
      <w:lang w:eastAsia="ja-JP"/>
    </w:rPr>
  </w:style>
  <w:style w:type="paragraph" w:styleId="Quote">
    <w:name w:val="Quote"/>
    <w:basedOn w:val="Normal"/>
    <w:link w:val="QuoteChar"/>
    <w:uiPriority w:val="4"/>
    <w:qFormat/>
    <w:rsid w:val="00E027D4"/>
    <w:pPr>
      <w:pBdr>
        <w:top w:val="single" w:sz="8" w:space="10" w:color="auto"/>
        <w:bottom w:val="single" w:sz="8" w:space="10" w:color="auto"/>
      </w:pBdr>
      <w:spacing w:after="240" w:line="312" w:lineRule="auto"/>
      <w:jc w:val="right"/>
    </w:pPr>
    <w:rPr>
      <w:i/>
      <w:iCs/>
      <w:sz w:val="28"/>
    </w:rPr>
  </w:style>
  <w:style w:type="character" w:customStyle="1" w:styleId="QuoteChar">
    <w:name w:val="Quote Char"/>
    <w:basedOn w:val="DefaultParagraphFont"/>
    <w:link w:val="Quote"/>
    <w:uiPriority w:val="4"/>
    <w:rsid w:val="00C83022"/>
    <w:rPr>
      <w:i/>
      <w:iCs/>
      <w:sz w:val="28"/>
    </w:rPr>
  </w:style>
  <w:style w:type="paragraph" w:customStyle="1" w:styleId="Recipient">
    <w:name w:val="Recipient"/>
    <w:basedOn w:val="Normal"/>
    <w:next w:val="ContactInfo"/>
    <w:uiPriority w:val="12"/>
    <w:qFormat/>
    <w:rsid w:val="00E21B37"/>
    <w:pPr>
      <w:spacing w:before="2800"/>
      <w:contextualSpacing/>
    </w:pPr>
    <w:rPr>
      <w:b/>
    </w:rPr>
  </w:style>
  <w:style w:type="paragraph" w:styleId="Subtitle">
    <w:name w:val="Subtitle"/>
    <w:basedOn w:val="Normal"/>
    <w:link w:val="SubtitleChar"/>
    <w:uiPriority w:val="1"/>
    <w:qFormat/>
    <w:rsid w:val="00E027D4"/>
    <w:pPr>
      <w:numPr>
        <w:ilvl w:val="1"/>
      </w:numPr>
      <w:jc w:val="right"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1"/>
    <w:rsid w:val="00C8302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3"/>
    <w:qFormat/>
    <w:rsid w:val="00E027D4"/>
    <w:pPr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78"/>
      <w:szCs w:val="56"/>
    </w:rPr>
  </w:style>
  <w:style w:type="character" w:customStyle="1" w:styleId="TitleChar">
    <w:name w:val="Title Char"/>
    <w:basedOn w:val="DefaultParagraphFont"/>
    <w:link w:val="Title"/>
    <w:uiPriority w:val="3"/>
    <w:rsid w:val="00C83022"/>
    <w:rPr>
      <w:rFonts w:asciiTheme="majorHAnsi" w:eastAsiaTheme="majorEastAsia" w:hAnsiTheme="majorHAnsi" w:cstheme="majorBidi"/>
      <w:color w:val="FFFFFF" w:themeColor="background1"/>
      <w:kern w:val="28"/>
      <w:sz w:val="78"/>
      <w:szCs w:val="56"/>
    </w:rPr>
  </w:style>
  <w:style w:type="paragraph" w:styleId="Header">
    <w:name w:val="header"/>
    <w:basedOn w:val="Normal"/>
    <w:link w:val="HeaderChar"/>
    <w:uiPriority w:val="99"/>
    <w:unhideWhenUsed/>
    <w:rsid w:val="00045242"/>
    <w:pPr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045242"/>
  </w:style>
  <w:style w:type="paragraph" w:styleId="Footer">
    <w:name w:val="footer"/>
    <w:basedOn w:val="Normal"/>
    <w:link w:val="FooterChar"/>
    <w:uiPriority w:val="99"/>
    <w:unhideWhenUsed/>
    <w:rsid w:val="00BD57AF"/>
  </w:style>
  <w:style w:type="character" w:customStyle="1" w:styleId="FooterChar">
    <w:name w:val="Footer Char"/>
    <w:basedOn w:val="DefaultParagraphFont"/>
    <w:link w:val="Footer"/>
    <w:uiPriority w:val="99"/>
    <w:rsid w:val="00BD57AF"/>
  </w:style>
  <w:style w:type="paragraph" w:styleId="NoSpacing">
    <w:name w:val="No Spacing"/>
    <w:uiPriority w:val="98"/>
    <w:qFormat/>
    <w:rsid w:val="009332B2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9332B2"/>
    <w:rPr>
      <w:color w:val="808080"/>
    </w:rPr>
  </w:style>
  <w:style w:type="table" w:styleId="GridTable1Light-Accent1">
    <w:name w:val="Grid Table 1 Light Accent 1"/>
    <w:basedOn w:val="TableNormal"/>
    <w:uiPriority w:val="46"/>
    <w:rsid w:val="00C70431"/>
    <w:pPr>
      <w:spacing w:after="0" w:line="240" w:lineRule="auto"/>
    </w:pPr>
    <w:tblPr>
      <w:tblStyleRowBandSize w:val="1"/>
      <w:tblStyleColBandSize w:val="1"/>
      <w:tblBorders>
        <w:top w:val="single" w:sz="4" w:space="0" w:color="CDFF76" w:themeColor="accent1" w:themeTint="66"/>
        <w:left w:val="single" w:sz="4" w:space="0" w:color="CDFF76" w:themeColor="accent1" w:themeTint="66"/>
        <w:bottom w:val="single" w:sz="4" w:space="0" w:color="CDFF76" w:themeColor="accent1" w:themeTint="66"/>
        <w:right w:val="single" w:sz="4" w:space="0" w:color="CDFF76" w:themeColor="accent1" w:themeTint="66"/>
        <w:insideH w:val="single" w:sz="4" w:space="0" w:color="CDFF76" w:themeColor="accent1" w:themeTint="66"/>
        <w:insideV w:val="single" w:sz="4" w:space="0" w:color="CDFF7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4FF3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FF3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C70431"/>
    <w:pPr>
      <w:spacing w:after="0" w:line="240" w:lineRule="auto"/>
    </w:pPr>
    <w:tblPr>
      <w:tblStyleRowBandSize w:val="1"/>
      <w:tblStyleColBandSize w:val="1"/>
      <w:tblBorders>
        <w:top w:val="single" w:sz="4" w:space="0" w:color="AEE5E9" w:themeColor="accent3" w:themeTint="66"/>
        <w:left w:val="single" w:sz="4" w:space="0" w:color="AEE5E9" w:themeColor="accent3" w:themeTint="66"/>
        <w:bottom w:val="single" w:sz="4" w:space="0" w:color="AEE5E9" w:themeColor="accent3" w:themeTint="66"/>
        <w:right w:val="single" w:sz="4" w:space="0" w:color="AEE5E9" w:themeColor="accent3" w:themeTint="66"/>
        <w:insideH w:val="single" w:sz="4" w:space="0" w:color="AEE5E9" w:themeColor="accent3" w:themeTint="66"/>
        <w:insideV w:val="single" w:sz="4" w:space="0" w:color="AEE5E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86D8D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6D8D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C70431"/>
    <w:pPr>
      <w:spacing w:after="0" w:line="240" w:lineRule="auto"/>
    </w:pPr>
    <w:tblPr>
      <w:tblStyleRowBandSize w:val="1"/>
      <w:tblStyleColBandSize w:val="1"/>
      <w:tblBorders>
        <w:top w:val="single" w:sz="4" w:space="0" w:color="F3BDB9" w:themeColor="accent4" w:themeTint="66"/>
        <w:left w:val="single" w:sz="4" w:space="0" w:color="F3BDB9" w:themeColor="accent4" w:themeTint="66"/>
        <w:bottom w:val="single" w:sz="4" w:space="0" w:color="F3BDB9" w:themeColor="accent4" w:themeTint="66"/>
        <w:right w:val="single" w:sz="4" w:space="0" w:color="F3BDB9" w:themeColor="accent4" w:themeTint="66"/>
        <w:insideH w:val="single" w:sz="4" w:space="0" w:color="F3BDB9" w:themeColor="accent4" w:themeTint="66"/>
        <w:insideV w:val="single" w:sz="4" w:space="0" w:color="F3BDB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D9D9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D9D9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C7043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704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7043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unhideWhenUsed/>
    <w:qFormat/>
    <w:rsid w:val="00C82A9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6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681"/>
    <w:rPr>
      <w:rFonts w:ascii="Courier New" w:eastAsia="Times New Roman" w:hAnsi="Courier New" w:cs="Courier New"/>
      <w:color w:val="auto"/>
    </w:rPr>
  </w:style>
  <w:style w:type="character" w:customStyle="1" w:styleId="w">
    <w:name w:val="w"/>
    <w:basedOn w:val="DefaultParagraphFont"/>
    <w:rsid w:val="00EF5681"/>
  </w:style>
  <w:style w:type="character" w:customStyle="1" w:styleId="n">
    <w:name w:val="n"/>
    <w:basedOn w:val="DefaultParagraphFont"/>
    <w:rsid w:val="00EF5681"/>
  </w:style>
  <w:style w:type="character" w:customStyle="1" w:styleId="p">
    <w:name w:val="p"/>
    <w:basedOn w:val="DefaultParagraphFont"/>
    <w:rsid w:val="00EF5681"/>
  </w:style>
  <w:style w:type="character" w:customStyle="1" w:styleId="o">
    <w:name w:val="o"/>
    <w:basedOn w:val="DefaultParagraphFont"/>
    <w:rsid w:val="00EF5681"/>
  </w:style>
  <w:style w:type="character" w:customStyle="1" w:styleId="mi">
    <w:name w:val="mi"/>
    <w:basedOn w:val="DefaultParagraphFont"/>
    <w:rsid w:val="00EF5681"/>
  </w:style>
  <w:style w:type="character" w:customStyle="1" w:styleId="s">
    <w:name w:val="s"/>
    <w:basedOn w:val="DefaultParagraphFont"/>
    <w:rsid w:val="00EF5681"/>
  </w:style>
  <w:style w:type="character" w:customStyle="1" w:styleId="nb">
    <w:name w:val="nb"/>
    <w:basedOn w:val="DefaultParagraphFont"/>
    <w:rsid w:val="00EF5681"/>
  </w:style>
  <w:style w:type="character" w:customStyle="1" w:styleId="c">
    <w:name w:val="c"/>
    <w:basedOn w:val="DefaultParagraphFont"/>
    <w:rsid w:val="00EF5681"/>
  </w:style>
  <w:style w:type="character" w:customStyle="1" w:styleId="k">
    <w:name w:val="k"/>
    <w:basedOn w:val="DefaultParagraphFont"/>
    <w:rsid w:val="00EF5681"/>
  </w:style>
  <w:style w:type="character" w:customStyle="1" w:styleId="nf">
    <w:name w:val="nf"/>
    <w:basedOn w:val="DefaultParagraphFont"/>
    <w:rsid w:val="00EF56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64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ap14153/Library/Containers/com.microsoft.Word/Data/Library/Application%20Support/Microsoft/Office/16.0/DTS/en-US%7b0F97867E-1420-5244-9779-6E1E83120599%7d/%7b96C8D456-BBAE-3A41-88DC-D9E3A9D392CD%7dtf10002088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E8D15C6A052384CA119E1EC85DBA3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376DF0-B051-1440-8B07-54CEADDADF45}"/>
      </w:docPartPr>
      <w:docPartBody>
        <w:p w:rsidR="00B52C0F" w:rsidRDefault="00B52C0F">
          <w:pPr>
            <w:pStyle w:val="2E8D15C6A052384CA119E1EC85DBA3AA"/>
          </w:pPr>
          <w:r w:rsidRPr="00F61E4F">
            <w:t>Volume 1 | Issue 1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OpenSans-Regular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C0F"/>
    <w:rsid w:val="00B52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E8D15C6A052384CA119E1EC85DBA3AA">
    <w:name w:val="2E8D15C6A052384CA119E1EC85DBA3AA"/>
  </w:style>
  <w:style w:type="paragraph" w:customStyle="1" w:styleId="CF16C9B91F803E46B559A1E5191DE608">
    <w:name w:val="CF16C9B91F803E46B559A1E5191DE608"/>
  </w:style>
  <w:style w:type="paragraph" w:customStyle="1" w:styleId="AF42EDB2E6464744B7CC3E77482F467A">
    <w:name w:val="AF42EDB2E6464744B7CC3E77482F467A"/>
  </w:style>
  <w:style w:type="paragraph" w:customStyle="1" w:styleId="4A7676AC30AC734DB29FC61167AF09DB">
    <w:name w:val="4A7676AC30AC734DB29FC61167AF09DB"/>
  </w:style>
  <w:style w:type="paragraph" w:customStyle="1" w:styleId="919F3033966E504BB845D2BB04C28D47">
    <w:name w:val="919F3033966E504BB845D2BB04C28D47"/>
  </w:style>
  <w:style w:type="paragraph" w:customStyle="1" w:styleId="D99A31B8F387DD4D98AE188A3B7D4582">
    <w:name w:val="D99A31B8F387DD4D98AE188A3B7D4582"/>
  </w:style>
  <w:style w:type="paragraph" w:customStyle="1" w:styleId="D5833516D32E65488699159D5456E9F2">
    <w:name w:val="D5833516D32E65488699159D5456E9F2"/>
  </w:style>
  <w:style w:type="paragraph" w:customStyle="1" w:styleId="89FA256DF2556540B470A6967C4AF25C">
    <w:name w:val="89FA256DF2556540B470A6967C4AF25C"/>
  </w:style>
  <w:style w:type="paragraph" w:customStyle="1" w:styleId="1099BD010FE0E64BAF1E39DF3A5C0AF4">
    <w:name w:val="1099BD010FE0E64BAF1E39DF3A5C0AF4"/>
  </w:style>
  <w:style w:type="paragraph" w:customStyle="1" w:styleId="D5F087F8B485BE4CA16BAD8F8431E5D5">
    <w:name w:val="D5F087F8B485BE4CA16BAD8F8431E5D5"/>
  </w:style>
  <w:style w:type="paragraph" w:customStyle="1" w:styleId="14166B3EAF36DD4EA63E70391A4167B8">
    <w:name w:val="14166B3EAF36DD4EA63E70391A4167B8"/>
  </w:style>
  <w:style w:type="paragraph" w:customStyle="1" w:styleId="093885379B9C1A4DA0FE515721F27795">
    <w:name w:val="093885379B9C1A4DA0FE515721F27795"/>
  </w:style>
  <w:style w:type="paragraph" w:customStyle="1" w:styleId="B300D786ACBBBE48808835A82E044EBF">
    <w:name w:val="B300D786ACBBBE48808835A82E044EBF"/>
  </w:style>
  <w:style w:type="paragraph" w:customStyle="1" w:styleId="99E190341933454CBC252CF97C8313EB">
    <w:name w:val="99E190341933454CBC252CF97C8313EB"/>
  </w:style>
  <w:style w:type="paragraph" w:customStyle="1" w:styleId="8FC6688594A63D49AC7738526CFA666D">
    <w:name w:val="8FC6688594A63D49AC7738526CFA666D"/>
  </w:style>
  <w:style w:type="paragraph" w:customStyle="1" w:styleId="5572F17AE15A684F95C6EADF45AA4FCB">
    <w:name w:val="5572F17AE15A684F95C6EADF45AA4FCB"/>
  </w:style>
  <w:style w:type="paragraph" w:customStyle="1" w:styleId="662B52C8044C674FB8DB9EFCEBCB6F6B">
    <w:name w:val="662B52C8044C674FB8DB9EFCEBCB6F6B"/>
  </w:style>
  <w:style w:type="paragraph" w:customStyle="1" w:styleId="C1AA244CE52B3C4CADADC143405FEA32">
    <w:name w:val="C1AA244CE52B3C4CADADC143405FEA32"/>
  </w:style>
  <w:style w:type="paragraph" w:customStyle="1" w:styleId="0856177E0C753241A6C8EBABAC48A674">
    <w:name w:val="0856177E0C753241A6C8EBABAC48A674"/>
  </w:style>
  <w:style w:type="paragraph" w:customStyle="1" w:styleId="E5DCCFCFB1BD224F84A5B4CDEE7B22C7">
    <w:name w:val="E5DCCFCFB1BD224F84A5B4CDEE7B22C7"/>
  </w:style>
  <w:style w:type="paragraph" w:customStyle="1" w:styleId="64C338D04CAF2343B32C407E4601A308">
    <w:name w:val="64C338D04CAF2343B32C407E4601A308"/>
  </w:style>
  <w:style w:type="paragraph" w:customStyle="1" w:styleId="7E0C96C1B5440641B81869CE9D386C37">
    <w:name w:val="7E0C96C1B5440641B81869CE9D386C37"/>
  </w:style>
  <w:style w:type="paragraph" w:customStyle="1" w:styleId="64233FE5C7ECBE4EAB857DB6429CF002">
    <w:name w:val="64233FE5C7ECBE4EAB857DB6429CF002"/>
  </w:style>
  <w:style w:type="paragraph" w:customStyle="1" w:styleId="9FFC039FF7F036439363183E268995A1">
    <w:name w:val="9FFC039FF7F036439363183E268995A1"/>
  </w:style>
  <w:style w:type="character" w:styleId="PlaceholderText">
    <w:name w:val="Placeholder Text"/>
    <w:basedOn w:val="DefaultParagraphFont"/>
    <w:uiPriority w:val="99"/>
    <w:semiHidden/>
    <w:rsid w:val="00B52C0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eme1">
  <a:themeElements>
    <a:clrScheme name="Custom 14">
      <a:dk1>
        <a:sysClr val="windowText" lastClr="000000"/>
      </a:dk1>
      <a:lt1>
        <a:sysClr val="window" lastClr="FFFFFF"/>
      </a:lt1>
      <a:dk2>
        <a:srgbClr val="212630"/>
      </a:dk2>
      <a:lt2>
        <a:srgbClr val="F6F6F7"/>
      </a:lt2>
      <a:accent1>
        <a:srgbClr val="6CA800"/>
      </a:accent1>
      <a:accent2>
        <a:srgbClr val="E4D238"/>
      </a:accent2>
      <a:accent3>
        <a:srgbClr val="36C0CA"/>
      </a:accent3>
      <a:accent4>
        <a:srgbClr val="E25D52"/>
      </a:accent4>
      <a:accent5>
        <a:srgbClr val="E8993C"/>
      </a:accent5>
      <a:accent6>
        <a:srgbClr val="91669C"/>
      </a:accent6>
      <a:hlink>
        <a:srgbClr val="36C0CA"/>
      </a:hlink>
      <a:folHlink>
        <a:srgbClr val="91669C"/>
      </a:folHlink>
    </a:clrScheme>
    <a:fontScheme name="Times New Roman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Newsletter.dotx</Template>
  <TotalTime>95</TotalTime>
  <Pages>5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Thái. Nguyễn Quốc</dc:creator>
  <cp:keywords/>
  <dc:description/>
  <cp:lastModifiedBy>Thái. Nguyễn Quốc</cp:lastModifiedBy>
  <cp:revision>53</cp:revision>
  <dcterms:created xsi:type="dcterms:W3CDTF">2021-02-27T12:20:00Z</dcterms:created>
  <dcterms:modified xsi:type="dcterms:W3CDTF">2021-02-27T14:25:00Z</dcterms:modified>
</cp:coreProperties>
</file>