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B35537" w:rsidP="00B35537" w:rsidRDefault="00B35537" w14:paraId="648C8EA8" w14:textId="77777777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B37C9" w:rsidR="001B6892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 w:rsidR="001B6892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B35537" w:rsidRDefault="00B35537" w14:paraId="58113B3D" w14:textId="399D59D8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Cắn cứ 2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HD-20260920-000005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20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0987654321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P. Pháo Đài Láng. Lang, Ha Noi, Vietnam.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9801480141321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Thương mại Cổ phần Tiên Phong - 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26 tháng 09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9.845.000.000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Chín tỷ tám trăm bốn mươi lăm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Enterprise Network Gateway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45.000.000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495.000.000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DTC CRM Pro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100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85.000.000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9.350.000.000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9.845.000.000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Thanh toán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9"/>
        <w:gridCol w:w="2409"/>
        <w:gridCol w:w="2409"/>
        <w:gridCol w:w="2410"/>
      </w:tblGrid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CJ CGV Việt Nam — MST: 0303648411 — Tầng 3, Rivera Park Sài Gòn, Quận 10 — Hoàng Nhật Vy,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DTC — MST: 90831098402 — 14 P. Pháo Đài Láng. Lang, Ha Noi, Vietnam. — Hùng Nguyễn, CEO</w:t>
            </w:r>
          </w:p>
        </w:tc>
      </w:tr>
    </w:tbl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br w:type="page"/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PHỤ LỤC APPENDIX_1: APPENDIX_1</w:t>
      </w:r>
    </w:p>
    <w:p>
      <w:r>
        <w:rPr>
          <w:rFonts w:ascii="Times New Roman" w:hAnsi="Times New Roman" w:eastAsia="Times New Roman" w:cs="Times New Roman"/>
          <w:b w:val="false"/>
          <w:i w:val="true"/>
          <w:sz w:val="24"/>
          <w:szCs w:val="24"/>
          <w:u w:val="none"/>
        </w:rPr>
        <w:t xml:space="preserve">Căn cứ Hợp đồng số HD-20260920-000005 giữa Công Ty DTC và CJ CGV Việt Nam về việc Triển khai hệ thống quản lý hợp đồng điện tử.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TERM_1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818"/>
        <w:gridCol w:w="4819"/>
      </w:tblGrid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</w:tr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</w:tr>
    </w:tbl>
    <w:p/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br w:type="page"/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PHỤ LỤC APPENDIX_2: APPENDIX_2</w:t>
      </w:r>
    </w:p>
    <w:p>
      <w:r>
        <w:rPr>
          <w:rFonts w:ascii="Times New Roman" w:hAnsi="Times New Roman" w:eastAsia="Times New Roman" w:cs="Times New Roman"/>
          <w:b w:val="false"/>
          <w:i w:val="true"/>
          <w:sz w:val="24"/>
          <w:szCs w:val="24"/>
          <w:u w:val="none"/>
        </w:rPr>
        <w:t xml:space="preserve">Căn cứ Hợp đồng số HD-20260920-000005 giữa Công Ty DTC và CJ CGV Việt Nam về việc Triển khai hệ thống quản lý hợp đồng điện tử.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TERM_1 TERM_1 TERM_1</w:t>
      </w: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2B80" w:rsidRDefault="003B2B80" w14:paraId="4A812043" w14:textId="77777777">
      <w:pPr>
        <w:spacing w:after="0" w:line="240" w:lineRule="auto"/>
      </w:pPr>
      <w:r>
        <w:separator/>
      </w:r>
    </w:p>
  </w:endnote>
  <w:endnote w:type="continuationSeparator" w:id="0">
    <w:p w:rsidR="003B2B80" w:rsidRDefault="003B2B80" w14:paraId="0D07E1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2B80" w:rsidRDefault="003B2B80" w14:paraId="7ADC642B" w14:textId="77777777">
      <w:pPr>
        <w:spacing w:after="0" w:line="240" w:lineRule="auto"/>
      </w:pPr>
      <w:r>
        <w:separator/>
      </w:r>
    </w:p>
  </w:footnote>
  <w:footnote w:type="continuationSeparator" w:id="0">
    <w:p w:rsidR="003B2B80" w:rsidRDefault="003B2B80" w14:paraId="19FE42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17E85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76AE8"/>
    <w:rsid w:val="003A76FF"/>
    <w:rsid w:val="003B2B80"/>
    <w:rsid w:val="003B6E0D"/>
    <w:rsid w:val="00425353"/>
    <w:rsid w:val="004341C2"/>
    <w:rsid w:val="004502A2"/>
    <w:rsid w:val="004748F1"/>
    <w:rsid w:val="004C09B2"/>
    <w:rsid w:val="004C46D1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63D5C"/>
    <w:rsid w:val="00780121"/>
    <w:rsid w:val="007E7140"/>
    <w:rsid w:val="0080092F"/>
    <w:rsid w:val="0087019F"/>
    <w:rsid w:val="008835A9"/>
    <w:rsid w:val="00887973"/>
    <w:rsid w:val="00891B80"/>
    <w:rsid w:val="008B0016"/>
    <w:rsid w:val="008C40E8"/>
    <w:rsid w:val="008C5E7F"/>
    <w:rsid w:val="008F47F7"/>
    <w:rsid w:val="00973C34"/>
    <w:rsid w:val="00993C3C"/>
    <w:rsid w:val="0099477D"/>
    <w:rsid w:val="009B37C9"/>
    <w:rsid w:val="009C3833"/>
    <w:rsid w:val="009D7A54"/>
    <w:rsid w:val="009F7907"/>
    <w:rsid w:val="00A538B9"/>
    <w:rsid w:val="00A837D2"/>
    <w:rsid w:val="00A949EC"/>
    <w:rsid w:val="00AD23D5"/>
    <w:rsid w:val="00AD7BE4"/>
    <w:rsid w:val="00B32432"/>
    <w:rsid w:val="00B35537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37</cp:revision>
  <dcterms:created xsi:type="dcterms:W3CDTF">2026-08-14T15:54:00Z</dcterms:created>
  <dcterms:modified xsi:type="dcterms:W3CDTF">2026-09-20T03:32:00Z</dcterms:modified>
</cp:coreProperties>
</file>