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6F07" w14:textId="12CA1BDC" w:rsidR="00BA6200" w:rsidRPr="00BA6200" w:rsidRDefault="00BA6200" w:rsidP="00BA6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A62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What are the keys in react?  How to use the keys?</w:t>
      </w:r>
      <w:r w:rsidRPr="00BA62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</w:p>
    <w:p w14:paraId="63CAA7AE" w14:textId="185D988A" w:rsidR="00CA3A00" w:rsidRDefault="00CA3A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16BBE7" w14:textId="191C5F7B" w:rsidR="00A55310" w:rsidRPr="00A55310" w:rsidRDefault="00A55310" w:rsidP="00A55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310">
        <w:rPr>
          <w:rFonts w:ascii="Times New Roman" w:hAnsi="Times New Roman" w:cs="Times New Roman"/>
          <w:sz w:val="28"/>
          <w:szCs w:val="28"/>
        </w:rPr>
        <w:t>The map method is commonly utilized to iterate through arrays of items for processing.</w:t>
      </w:r>
    </w:p>
    <w:p w14:paraId="4B1F24F5" w14:textId="586440F2" w:rsidR="00A55310" w:rsidRPr="00A55310" w:rsidRDefault="00A55310" w:rsidP="00A55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310">
        <w:rPr>
          <w:rFonts w:ascii="Times New Roman" w:hAnsi="Times New Roman" w:cs="Times New Roman"/>
          <w:sz w:val="28"/>
          <w:szCs w:val="28"/>
        </w:rPr>
        <w:t>In React, the inclusion of a "key" is imperative when forming collections of elements.</w:t>
      </w:r>
    </w:p>
    <w:p w14:paraId="2CC3C213" w14:textId="2A033711" w:rsidR="00A55310" w:rsidRPr="00A55310" w:rsidRDefault="00A55310" w:rsidP="00A55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310">
        <w:rPr>
          <w:rFonts w:ascii="Times New Roman" w:hAnsi="Times New Roman" w:cs="Times New Roman"/>
          <w:sz w:val="28"/>
          <w:szCs w:val="28"/>
        </w:rPr>
        <w:t>These keys serve the crucial function of distinguishing alterations, updates, or deletions within lists.</w:t>
      </w:r>
    </w:p>
    <w:p w14:paraId="59B1B7F4" w14:textId="6CF910B7" w:rsidR="00BA6200" w:rsidRPr="00A55310" w:rsidRDefault="00A55310" w:rsidP="00A55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310">
        <w:rPr>
          <w:rFonts w:ascii="Times New Roman" w:hAnsi="Times New Roman" w:cs="Times New Roman"/>
          <w:sz w:val="28"/>
          <w:szCs w:val="28"/>
        </w:rPr>
        <w:t>They essentially assign a unique identity to each element within the list.</w:t>
      </w:r>
    </w:p>
    <w:sectPr w:rsidR="00BA6200" w:rsidRPr="00A5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9BFED" w14:textId="77777777" w:rsidR="00A55310" w:rsidRDefault="00A55310" w:rsidP="00A55310">
      <w:pPr>
        <w:spacing w:after="0" w:line="240" w:lineRule="auto"/>
      </w:pPr>
      <w:r>
        <w:separator/>
      </w:r>
    </w:p>
  </w:endnote>
  <w:endnote w:type="continuationSeparator" w:id="0">
    <w:p w14:paraId="1F7B6A69" w14:textId="77777777" w:rsidR="00A55310" w:rsidRDefault="00A55310" w:rsidP="00A5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13C4" w14:textId="77777777" w:rsidR="00A55310" w:rsidRDefault="00A55310" w:rsidP="00A55310">
      <w:pPr>
        <w:spacing w:after="0" w:line="240" w:lineRule="auto"/>
      </w:pPr>
      <w:r>
        <w:separator/>
      </w:r>
    </w:p>
  </w:footnote>
  <w:footnote w:type="continuationSeparator" w:id="0">
    <w:p w14:paraId="61AEC711" w14:textId="77777777" w:rsidR="00A55310" w:rsidRDefault="00A55310" w:rsidP="00A55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3BE6"/>
    <w:multiLevelType w:val="hybridMultilevel"/>
    <w:tmpl w:val="6434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87195"/>
    <w:multiLevelType w:val="hybridMultilevel"/>
    <w:tmpl w:val="86A00F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367752">
    <w:abstractNumId w:val="0"/>
  </w:num>
  <w:num w:numId="2" w16cid:durableId="61429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00"/>
    <w:rsid w:val="00A55310"/>
    <w:rsid w:val="00BA6200"/>
    <w:rsid w:val="00CA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B196B"/>
  <w15:chartTrackingRefBased/>
  <w15:docId w15:val="{CA46A589-832B-4ED2-BEB0-F3BB5AEE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2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Maji, Sourit</dc:creator>
  <cp:keywords/>
  <dc:description/>
  <cp:lastModifiedBy>Maji, Sourit</cp:lastModifiedBy>
  <cp:revision>1</cp:revision>
  <dcterms:created xsi:type="dcterms:W3CDTF">2024-03-14T15:52:00Z</dcterms:created>
  <dcterms:modified xsi:type="dcterms:W3CDTF">2024-03-14T16:04:00Z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2024-03-14T15:52:28Z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08a1c16b-801f-4fbe-a0f5-01a0b9cbec98</vt:lpwstr>
  </property>
  <property fmtid="{D5CDD505-2E9C-101B-9397-08002B2CF9AE}" pid="8" name="MSIP_Label_ea60d57e-af5b-4752-ac57-3e4f28ca11dc_ContentBits">
    <vt:lpwstr>0</vt:lpwstr>
  </property>
</Properties>
</file>