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8FE" w:rsidRPr="008838FE" w:rsidRDefault="008838FE" w:rsidP="008838FE">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32"/>
          <w:szCs w:val="32"/>
        </w:rPr>
      </w:pPr>
      <w:r w:rsidRPr="008838FE">
        <w:rPr>
          <w:rFonts w:ascii="Verdana" w:eastAsia="Times New Roman" w:hAnsi="Verdana" w:cs="Times New Roman"/>
          <w:b/>
          <w:bCs/>
          <w:color w:val="000000"/>
          <w:kern w:val="36"/>
          <w:sz w:val="32"/>
          <w:szCs w:val="32"/>
        </w:rPr>
        <w:t>Operators</w:t>
      </w:r>
    </w:p>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Once introduced to variables and constants, we can begin to operate with them by using </w:t>
      </w:r>
      <w:r w:rsidRPr="008838FE">
        <w:rPr>
          <w:rFonts w:ascii="Times New Roman" w:eastAsia="Times New Roman" w:hAnsi="Times New Roman" w:cs="Times New Roman"/>
          <w:i/>
          <w:iCs/>
          <w:sz w:val="24"/>
          <w:szCs w:val="24"/>
        </w:rPr>
        <w:t>operators</w:t>
      </w:r>
      <w:r w:rsidRPr="008838FE">
        <w:rPr>
          <w:rFonts w:ascii="Times New Roman" w:eastAsia="Times New Roman" w:hAnsi="Times New Roman" w:cs="Times New Roman"/>
          <w:sz w:val="24"/>
          <w:szCs w:val="24"/>
        </w:rPr>
        <w:t>. What follows is a complete list of operators. At this point, it is likely not necessary to know all of them, but they are all listed here to also serve as reference.</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Assignment operator (=)</w:t>
      </w:r>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The assignment operator assigns a value to a variable.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x = 5;</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This statement assigns the integer value </w:t>
      </w:r>
      <w:r w:rsidRPr="008838FE">
        <w:rPr>
          <w:rFonts w:ascii="Courier New" w:eastAsia="Times New Roman" w:hAnsi="Courier New" w:cs="Courier New"/>
          <w:sz w:val="20"/>
          <w:szCs w:val="20"/>
        </w:rPr>
        <w:t>5</w:t>
      </w:r>
      <w:r w:rsidRPr="008838FE">
        <w:rPr>
          <w:rFonts w:ascii="Times New Roman" w:eastAsia="Times New Roman" w:hAnsi="Times New Roman" w:cs="Times New Roman"/>
          <w:sz w:val="24"/>
          <w:szCs w:val="24"/>
        </w:rPr>
        <w:t> to the variable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The assignment operation always takes place from right to left, and never the other way around: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x = y;</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This statement assigns to variable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the value contained in variable </w:t>
      </w:r>
      <w:r w:rsidRPr="008838FE">
        <w:rPr>
          <w:rFonts w:ascii="Courier New" w:eastAsia="Times New Roman" w:hAnsi="Courier New" w:cs="Courier New"/>
          <w:sz w:val="20"/>
          <w:szCs w:val="20"/>
        </w:rPr>
        <w:t>y</w:t>
      </w:r>
      <w:r w:rsidRPr="008838FE">
        <w:rPr>
          <w:rFonts w:ascii="Times New Roman" w:eastAsia="Times New Roman" w:hAnsi="Times New Roman" w:cs="Times New Roman"/>
          <w:sz w:val="24"/>
          <w:szCs w:val="24"/>
        </w:rPr>
        <w:t>. The value of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at the moment this statement is executed is lost and replaced by the value of </w:t>
      </w:r>
      <w:r w:rsidRPr="008838FE">
        <w:rPr>
          <w:rFonts w:ascii="Courier New" w:eastAsia="Times New Roman" w:hAnsi="Courier New" w:cs="Courier New"/>
          <w:sz w:val="20"/>
          <w:szCs w:val="20"/>
        </w:rPr>
        <w:t>y</w:t>
      </w:r>
      <w:r w:rsidRPr="008838FE">
        <w:rPr>
          <w:rFonts w:ascii="Times New Roman" w:eastAsia="Times New Roman" w:hAnsi="Times New Roman" w:cs="Times New Roman"/>
          <w:sz w:val="24"/>
          <w:szCs w:val="24"/>
        </w:rPr>
        <w:t>.</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Consider also that we are only assigning the value of </w:t>
      </w:r>
      <w:r w:rsidRPr="008838FE">
        <w:rPr>
          <w:rFonts w:ascii="Courier New" w:eastAsia="Times New Roman" w:hAnsi="Courier New" w:cs="Courier New"/>
          <w:sz w:val="20"/>
          <w:szCs w:val="20"/>
        </w:rPr>
        <w:t>y</w:t>
      </w:r>
      <w:r w:rsidRPr="008838FE">
        <w:rPr>
          <w:rFonts w:ascii="Times New Roman" w:eastAsia="Times New Roman" w:hAnsi="Times New Roman" w:cs="Times New Roman"/>
          <w:sz w:val="24"/>
          <w:szCs w:val="24"/>
        </w:rPr>
        <w:t> to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at the moment of the assignment operation. Therefore, if </w:t>
      </w:r>
      <w:r w:rsidRPr="008838FE">
        <w:rPr>
          <w:rFonts w:ascii="Courier New" w:eastAsia="Times New Roman" w:hAnsi="Courier New" w:cs="Courier New"/>
          <w:sz w:val="20"/>
          <w:szCs w:val="20"/>
        </w:rPr>
        <w:t>y</w:t>
      </w:r>
      <w:r w:rsidRPr="008838FE">
        <w:rPr>
          <w:rFonts w:ascii="Times New Roman" w:eastAsia="Times New Roman" w:hAnsi="Times New Roman" w:cs="Times New Roman"/>
          <w:sz w:val="24"/>
          <w:szCs w:val="24"/>
        </w:rPr>
        <w:t> changes at a later moment, it will not affect the new value taken by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For example, let's have a look at the following code - I have included the evolution of the content stored in the variables as comments:</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6"/>
        <w:gridCol w:w="5115"/>
        <w:gridCol w:w="3925"/>
        <w:gridCol w:w="1564"/>
      </w:tblGrid>
      <w:tr w:rsidR="008838FE" w:rsidRPr="008838FE" w:rsidTr="00B26979">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r w:rsidRPr="008838FE">
              <w:rPr>
                <w:rFonts w:ascii="Courier New" w:eastAsia="Times New Roman" w:hAnsi="Courier New" w:cs="Courier New"/>
                <w:color w:val="A0A0A0"/>
                <w:sz w:val="20"/>
                <w:szCs w:val="20"/>
              </w:rPr>
              <w:br/>
              <w:t>3</w:t>
            </w:r>
            <w:r w:rsidRPr="008838FE">
              <w:rPr>
                <w:rFonts w:ascii="Courier New" w:eastAsia="Times New Roman" w:hAnsi="Courier New" w:cs="Courier New"/>
                <w:color w:val="A0A0A0"/>
                <w:sz w:val="20"/>
                <w:szCs w:val="20"/>
              </w:rPr>
              <w:br/>
              <w:t>4</w:t>
            </w:r>
            <w:r w:rsidRPr="008838FE">
              <w:rPr>
                <w:rFonts w:ascii="Courier New" w:eastAsia="Times New Roman" w:hAnsi="Courier New" w:cs="Courier New"/>
                <w:color w:val="A0A0A0"/>
                <w:sz w:val="20"/>
                <w:szCs w:val="20"/>
              </w:rPr>
              <w:br/>
              <w:t>5</w:t>
            </w:r>
            <w:r w:rsidRPr="008838FE">
              <w:rPr>
                <w:rFonts w:ascii="Courier New" w:eastAsia="Times New Roman" w:hAnsi="Courier New" w:cs="Courier New"/>
                <w:color w:val="A0A0A0"/>
                <w:sz w:val="20"/>
                <w:szCs w:val="20"/>
              </w:rPr>
              <w:br/>
              <w:t>6</w:t>
            </w:r>
            <w:r w:rsidRPr="008838FE">
              <w:rPr>
                <w:rFonts w:ascii="Courier New" w:eastAsia="Times New Roman" w:hAnsi="Courier New" w:cs="Courier New"/>
                <w:color w:val="A0A0A0"/>
                <w:sz w:val="20"/>
                <w:szCs w:val="20"/>
              </w:rPr>
              <w:br/>
              <w:t>7</w:t>
            </w:r>
            <w:r w:rsidRPr="008838FE">
              <w:rPr>
                <w:rFonts w:ascii="Courier New" w:eastAsia="Times New Roman" w:hAnsi="Courier New" w:cs="Courier New"/>
                <w:color w:val="A0A0A0"/>
                <w:sz w:val="20"/>
                <w:szCs w:val="20"/>
              </w:rPr>
              <w:br/>
              <w:t>8</w:t>
            </w:r>
            <w:r w:rsidRPr="008838FE">
              <w:rPr>
                <w:rFonts w:ascii="Courier New" w:eastAsia="Times New Roman" w:hAnsi="Courier New" w:cs="Courier New"/>
                <w:color w:val="A0A0A0"/>
                <w:sz w:val="20"/>
                <w:szCs w:val="20"/>
              </w:rPr>
              <w:br/>
              <w:t>9</w:t>
            </w:r>
            <w:r w:rsidRPr="008838FE">
              <w:rPr>
                <w:rFonts w:ascii="Courier New" w:eastAsia="Times New Roman" w:hAnsi="Courier New" w:cs="Courier New"/>
                <w:color w:val="A0A0A0"/>
                <w:sz w:val="20"/>
                <w:szCs w:val="20"/>
              </w:rPr>
              <w:br/>
              <w:t>10</w:t>
            </w:r>
            <w:r w:rsidRPr="008838FE">
              <w:rPr>
                <w:rFonts w:ascii="Courier New" w:eastAsia="Times New Roman" w:hAnsi="Courier New" w:cs="Courier New"/>
                <w:color w:val="A0A0A0"/>
                <w:sz w:val="20"/>
                <w:szCs w:val="20"/>
              </w:rPr>
              <w:br/>
              <w:t>11</w:t>
            </w:r>
            <w:r w:rsidRPr="008838FE">
              <w:rPr>
                <w:rFonts w:ascii="Courier New" w:eastAsia="Times New Roman" w:hAnsi="Courier New" w:cs="Courier New"/>
                <w:color w:val="A0A0A0"/>
                <w:sz w:val="20"/>
                <w:szCs w:val="20"/>
              </w:rPr>
              <w:br/>
              <w:t>12</w:t>
            </w:r>
            <w:r w:rsidRPr="008838FE">
              <w:rPr>
                <w:rFonts w:ascii="Courier New" w:eastAsia="Times New Roman" w:hAnsi="Courier New" w:cs="Courier New"/>
                <w:color w:val="A0A0A0"/>
                <w:sz w:val="20"/>
                <w:szCs w:val="20"/>
              </w:rPr>
              <w:br/>
              <w:t>13</w:t>
            </w:r>
            <w:r w:rsidRPr="008838FE">
              <w:rPr>
                <w:rFonts w:ascii="Courier New" w:eastAsia="Times New Roman" w:hAnsi="Courier New" w:cs="Courier New"/>
                <w:color w:val="A0A0A0"/>
                <w:sz w:val="20"/>
                <w:szCs w:val="20"/>
              </w:rPr>
              <w:br/>
              <w:t>14</w:t>
            </w:r>
            <w:r w:rsidRPr="008838FE">
              <w:rPr>
                <w:rFonts w:ascii="Courier New" w:eastAsia="Times New Roman" w:hAnsi="Courier New" w:cs="Courier New"/>
                <w:color w:val="A0A0A0"/>
                <w:sz w:val="20"/>
                <w:szCs w:val="20"/>
              </w:rPr>
              <w:br/>
              <w:t>15</w:t>
            </w:r>
            <w:r w:rsidRPr="008838FE">
              <w:rPr>
                <w:rFonts w:ascii="Courier New" w:eastAsia="Times New Roman" w:hAnsi="Courier New" w:cs="Courier New"/>
                <w:color w:val="A0A0A0"/>
                <w:sz w:val="20"/>
                <w:szCs w:val="20"/>
              </w:rPr>
              <w:br/>
              <w:t>16</w:t>
            </w:r>
            <w:r w:rsidRPr="008838FE">
              <w:rPr>
                <w:rFonts w:ascii="Courier New" w:eastAsia="Times New Roman" w:hAnsi="Courier New" w:cs="Courier New"/>
                <w:color w:val="A0A0A0"/>
                <w:sz w:val="20"/>
                <w:szCs w:val="20"/>
              </w:rPr>
              <w:br/>
              <w:t>17</w:t>
            </w:r>
          </w:p>
        </w:tc>
        <w:tc>
          <w:tcPr>
            <w:tcW w:w="5085" w:type="dxa"/>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7000"/>
                <w:sz w:val="20"/>
                <w:szCs w:val="20"/>
              </w:rPr>
              <w:t>// assignment operator</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500070"/>
                <w:sz w:val="20"/>
                <w:szCs w:val="20"/>
              </w:rPr>
              <w:t>#include &lt;</w:t>
            </w:r>
            <w:proofErr w:type="spellStart"/>
            <w:r w:rsidRPr="008838FE">
              <w:rPr>
                <w:rFonts w:ascii="Courier New" w:eastAsia="Times New Roman" w:hAnsi="Courier New" w:cs="Courier New"/>
                <w:color w:val="500070"/>
                <w:sz w:val="20"/>
                <w:szCs w:val="20"/>
              </w:rPr>
              <w:t>iostream</w:t>
            </w:r>
            <w:proofErr w:type="spellEnd"/>
            <w:r w:rsidRPr="008838FE">
              <w:rPr>
                <w:rFonts w:ascii="Courier New" w:eastAsia="Times New Roman" w:hAnsi="Courier New" w:cs="Courier New"/>
                <w:color w:val="500070"/>
                <w:sz w:val="20"/>
                <w:szCs w:val="20"/>
              </w:rPr>
              <w:t>&gt;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B0"/>
                <w:sz w:val="20"/>
                <w:szCs w:val="20"/>
              </w:rPr>
              <w:t>using</w:t>
            </w:r>
            <w:r w:rsidRPr="008838FE">
              <w:rPr>
                <w:rFonts w:ascii="Courier New" w:eastAsia="Times New Roman" w:hAnsi="Courier New" w:cs="Courier New"/>
                <w:color w:val="000000"/>
                <w:sz w:val="20"/>
                <w:szCs w:val="20"/>
              </w:rPr>
              <w:t xml:space="preserve"> </w:t>
            </w:r>
            <w:r w:rsidRPr="008838FE">
              <w:rPr>
                <w:rFonts w:ascii="Courier New" w:eastAsia="Times New Roman" w:hAnsi="Courier New" w:cs="Courier New"/>
                <w:color w:val="0000B0"/>
                <w:sz w:val="20"/>
                <w:szCs w:val="20"/>
              </w:rPr>
              <w:t>namespace</w:t>
            </w: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std</w:t>
            </w:r>
            <w:proofErr w:type="spellEnd"/>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838FE">
              <w:rPr>
                <w:rFonts w:ascii="Courier New" w:eastAsia="Times New Roman" w:hAnsi="Courier New" w:cs="Courier New"/>
                <w:color w:val="0000B0"/>
                <w:sz w:val="20"/>
                <w:szCs w:val="20"/>
              </w:rPr>
              <w:t>int</w:t>
            </w:r>
            <w:proofErr w:type="spellEnd"/>
            <w:r w:rsidRPr="008838FE">
              <w:rPr>
                <w:rFonts w:ascii="Courier New" w:eastAsia="Times New Roman" w:hAnsi="Courier New" w:cs="Courier New"/>
                <w:color w:val="000000"/>
                <w:sz w:val="20"/>
                <w:szCs w:val="20"/>
              </w:rPr>
              <w:t xml:space="preserve"> main ()</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w:t>
            </w:r>
            <w:proofErr w:type="spellStart"/>
            <w:proofErr w:type="gramStart"/>
            <w:r w:rsidRPr="008838FE">
              <w:rPr>
                <w:rFonts w:ascii="Courier New" w:eastAsia="Times New Roman" w:hAnsi="Courier New" w:cs="Courier New"/>
                <w:color w:val="0000B0"/>
                <w:sz w:val="20"/>
                <w:szCs w:val="20"/>
              </w:rPr>
              <w:t>int</w:t>
            </w:r>
            <w:proofErr w:type="spellEnd"/>
            <w:proofErr w:type="gramEnd"/>
            <w:r w:rsidRPr="008838FE">
              <w:rPr>
                <w:rFonts w:ascii="Courier New" w:eastAsia="Times New Roman" w:hAnsi="Courier New" w:cs="Courier New"/>
                <w:color w:val="000000"/>
                <w:sz w:val="20"/>
                <w:szCs w:val="20"/>
              </w:rPr>
              <w:t xml:space="preserve"> a, b;         </w:t>
            </w:r>
            <w:r w:rsidRPr="008838FE">
              <w:rPr>
                <w:rFonts w:ascii="Courier New" w:eastAsia="Times New Roman" w:hAnsi="Courier New" w:cs="Courier New"/>
                <w:color w:val="007000"/>
                <w:sz w:val="20"/>
                <w:szCs w:val="20"/>
              </w:rPr>
              <w:t>// a:?,  b:?</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a = 10;           </w:t>
            </w:r>
            <w:r w:rsidRPr="008838FE">
              <w:rPr>
                <w:rFonts w:ascii="Courier New" w:eastAsia="Times New Roman" w:hAnsi="Courier New" w:cs="Courier New"/>
                <w:color w:val="007000"/>
                <w:sz w:val="20"/>
                <w:szCs w:val="20"/>
              </w:rPr>
              <w:t>// a</w:t>
            </w:r>
            <w:proofErr w:type="gramStart"/>
            <w:r w:rsidRPr="008838FE">
              <w:rPr>
                <w:rFonts w:ascii="Courier New" w:eastAsia="Times New Roman" w:hAnsi="Courier New" w:cs="Courier New"/>
                <w:color w:val="007000"/>
                <w:sz w:val="20"/>
                <w:szCs w:val="20"/>
              </w:rPr>
              <w:t>:10</w:t>
            </w:r>
            <w:proofErr w:type="gramEnd"/>
            <w:r w:rsidRPr="008838FE">
              <w:rPr>
                <w:rFonts w:ascii="Courier New" w:eastAsia="Times New Roman" w:hAnsi="Courier New" w:cs="Courier New"/>
                <w:color w:val="007000"/>
                <w:sz w:val="20"/>
                <w:szCs w:val="20"/>
              </w:rPr>
              <w:t>, b:?</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b = 4;            </w:t>
            </w:r>
            <w:r w:rsidRPr="008838FE">
              <w:rPr>
                <w:rFonts w:ascii="Courier New" w:eastAsia="Times New Roman" w:hAnsi="Courier New" w:cs="Courier New"/>
                <w:color w:val="007000"/>
                <w:sz w:val="20"/>
                <w:szCs w:val="20"/>
              </w:rPr>
              <w:t>// a:10, b:4</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a = b;            </w:t>
            </w:r>
            <w:r w:rsidRPr="008838FE">
              <w:rPr>
                <w:rFonts w:ascii="Courier New" w:eastAsia="Times New Roman" w:hAnsi="Courier New" w:cs="Courier New"/>
                <w:color w:val="007000"/>
                <w:sz w:val="20"/>
                <w:szCs w:val="20"/>
              </w:rPr>
              <w:t>// a:4,  b:4</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b = 7;            </w:t>
            </w:r>
            <w:r w:rsidRPr="008838FE">
              <w:rPr>
                <w:rFonts w:ascii="Courier New" w:eastAsia="Times New Roman" w:hAnsi="Courier New" w:cs="Courier New"/>
                <w:color w:val="007000"/>
                <w:sz w:val="20"/>
                <w:szCs w:val="20"/>
              </w:rPr>
              <w:t>// a:4,  b:7</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cout</w:t>
            </w:r>
            <w:proofErr w:type="spellEnd"/>
            <w:r w:rsidRPr="008838FE">
              <w:rPr>
                <w:rFonts w:ascii="Courier New" w:eastAsia="Times New Roman" w:hAnsi="Courier New" w:cs="Courier New"/>
                <w:color w:val="000000"/>
                <w:sz w:val="20"/>
                <w:szCs w:val="20"/>
              </w:rPr>
              <w:t xml:space="preserve"> &lt;&lt; </w:t>
            </w:r>
            <w:r w:rsidRPr="008838FE">
              <w:rPr>
                <w:rFonts w:ascii="Courier New" w:eastAsia="Times New Roman" w:hAnsi="Courier New" w:cs="Courier New"/>
                <w:color w:val="600030"/>
                <w:sz w:val="20"/>
                <w:szCs w:val="20"/>
              </w:rPr>
              <w:t>"a:"</w:t>
            </w:r>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cout</w:t>
            </w:r>
            <w:proofErr w:type="spellEnd"/>
            <w:r w:rsidRPr="008838FE">
              <w:rPr>
                <w:rFonts w:ascii="Courier New" w:eastAsia="Times New Roman" w:hAnsi="Courier New" w:cs="Courier New"/>
                <w:color w:val="000000"/>
                <w:sz w:val="20"/>
                <w:szCs w:val="20"/>
              </w:rPr>
              <w:t xml:space="preserve"> &lt;&lt; a;</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cout</w:t>
            </w:r>
            <w:proofErr w:type="spellEnd"/>
            <w:r w:rsidRPr="008838FE">
              <w:rPr>
                <w:rFonts w:ascii="Courier New" w:eastAsia="Times New Roman" w:hAnsi="Courier New" w:cs="Courier New"/>
                <w:color w:val="000000"/>
                <w:sz w:val="20"/>
                <w:szCs w:val="20"/>
              </w:rPr>
              <w:t xml:space="preserve"> &lt;&lt; </w:t>
            </w:r>
            <w:r w:rsidRPr="008838FE">
              <w:rPr>
                <w:rFonts w:ascii="Courier New" w:eastAsia="Times New Roman" w:hAnsi="Courier New" w:cs="Courier New"/>
                <w:color w:val="600030"/>
                <w:sz w:val="20"/>
                <w:szCs w:val="20"/>
              </w:rPr>
              <w:t>" b:"</w:t>
            </w:r>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cout</w:t>
            </w:r>
            <w:proofErr w:type="spellEnd"/>
            <w:r w:rsidRPr="008838FE">
              <w:rPr>
                <w:rFonts w:ascii="Courier New" w:eastAsia="Times New Roman" w:hAnsi="Courier New" w:cs="Courier New"/>
                <w:color w:val="000000"/>
                <w:sz w:val="20"/>
                <w:szCs w:val="20"/>
              </w:rPr>
              <w:t xml:space="preserve"> &lt;&lt; b;</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w:t>
            </w:r>
          </w:p>
        </w:tc>
        <w:tc>
          <w:tcPr>
            <w:tcW w:w="3895" w:type="dxa"/>
            <w:tcBorders>
              <w:top w:val="single" w:sz="6" w:space="0" w:color="C0C0C0"/>
              <w:left w:val="single" w:sz="6" w:space="0" w:color="C0C0C0"/>
              <w:bottom w:val="single" w:sz="6" w:space="0" w:color="C0C0C0"/>
              <w:right w:val="single" w:sz="6" w:space="0" w:color="C0C0C0"/>
            </w:tcBorders>
            <w:shd w:val="clear" w:color="auto" w:fill="E7E7E7"/>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a:4 b:7</w:t>
            </w:r>
          </w:p>
        </w:tc>
        <w:tc>
          <w:tcPr>
            <w:tcW w:w="1519" w:type="dxa"/>
            <w:vAlign w:val="center"/>
            <w:hideMark/>
          </w:tcPr>
          <w:p w:rsidR="008838FE" w:rsidRPr="008838FE" w:rsidRDefault="008838FE" w:rsidP="00B26979">
            <w:pPr>
              <w:spacing w:after="0" w:line="240" w:lineRule="auto"/>
              <w:rPr>
                <w:rFonts w:ascii="Verdana" w:eastAsia="Times New Roman" w:hAnsi="Verdana" w:cs="Times New Roman"/>
                <w:color w:val="000000"/>
                <w:sz w:val="18"/>
                <w:szCs w:val="18"/>
              </w:rPr>
            </w:pPr>
            <w:hyperlink r:id="rId4" w:tgtFrame="_top" w:tooltip="Open C++ Shell (in a new window)" w:history="1">
              <w:r w:rsidRPr="008838FE">
                <w:rPr>
                  <w:rFonts w:ascii="Verdana" w:eastAsia="Times New Roman" w:hAnsi="Verdana" w:cs="Times New Roman"/>
                  <w:color w:val="000070"/>
                  <w:sz w:val="18"/>
                  <w:szCs w:val="18"/>
                </w:rPr>
                <w:t> </w:t>
              </w:r>
            </w:hyperlink>
            <w:r w:rsidR="00B26979" w:rsidRPr="008838FE">
              <w:rPr>
                <w:rFonts w:ascii="Verdana" w:eastAsia="Times New Roman" w:hAnsi="Verdana" w:cs="Times New Roman"/>
                <w:color w:val="000000"/>
                <w:sz w:val="18"/>
                <w:szCs w:val="18"/>
              </w:rPr>
              <w:t xml:space="preserve"> </w:t>
            </w: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This program prints on screen the final values of </w:t>
      </w:r>
      <w:proofErr w:type="gramStart"/>
      <w:r w:rsidRPr="008838FE">
        <w:rPr>
          <w:rFonts w:ascii="Courier New" w:eastAsia="Times New Roman" w:hAnsi="Courier New" w:cs="Courier New"/>
          <w:sz w:val="20"/>
          <w:szCs w:val="20"/>
        </w:rPr>
        <w:t>a</w:t>
      </w:r>
      <w:r w:rsidRPr="008838FE">
        <w:rPr>
          <w:rFonts w:ascii="Times New Roman" w:eastAsia="Times New Roman" w:hAnsi="Times New Roman" w:cs="Times New Roman"/>
          <w:sz w:val="24"/>
          <w:szCs w:val="24"/>
        </w:rPr>
        <w:t> and</w:t>
      </w:r>
      <w:proofErr w:type="gramEnd"/>
      <w:r w:rsidRPr="008838FE">
        <w:rPr>
          <w:rFonts w:ascii="Times New Roman" w:eastAsia="Times New Roman" w:hAnsi="Times New Roman" w:cs="Times New Roman"/>
          <w:sz w:val="24"/>
          <w:szCs w:val="24"/>
        </w:rPr>
        <w:t> </w:t>
      </w:r>
      <w:r w:rsidRPr="008838FE">
        <w:rPr>
          <w:rFonts w:ascii="Courier New" w:eastAsia="Times New Roman" w:hAnsi="Courier New" w:cs="Courier New"/>
          <w:sz w:val="20"/>
          <w:szCs w:val="20"/>
        </w:rPr>
        <w:t>b</w:t>
      </w:r>
      <w:r w:rsidRPr="008838FE">
        <w:rPr>
          <w:rFonts w:ascii="Times New Roman" w:eastAsia="Times New Roman" w:hAnsi="Times New Roman" w:cs="Times New Roman"/>
          <w:sz w:val="24"/>
          <w:szCs w:val="24"/>
        </w:rPr>
        <w:t> (4 and 7, respectively). Notice how </w:t>
      </w:r>
      <w:proofErr w:type="gramStart"/>
      <w:r w:rsidRPr="008838FE">
        <w:rPr>
          <w:rFonts w:ascii="Courier New" w:eastAsia="Times New Roman" w:hAnsi="Courier New" w:cs="Courier New"/>
          <w:sz w:val="20"/>
          <w:szCs w:val="20"/>
        </w:rPr>
        <w:t>a</w:t>
      </w:r>
      <w:r w:rsidRPr="008838FE">
        <w:rPr>
          <w:rFonts w:ascii="Times New Roman" w:eastAsia="Times New Roman" w:hAnsi="Times New Roman" w:cs="Times New Roman"/>
          <w:sz w:val="24"/>
          <w:szCs w:val="24"/>
        </w:rPr>
        <w:t> was</w:t>
      </w:r>
      <w:proofErr w:type="gramEnd"/>
      <w:r w:rsidRPr="008838FE">
        <w:rPr>
          <w:rFonts w:ascii="Times New Roman" w:eastAsia="Times New Roman" w:hAnsi="Times New Roman" w:cs="Times New Roman"/>
          <w:sz w:val="24"/>
          <w:szCs w:val="24"/>
        </w:rPr>
        <w:t xml:space="preserve"> not affected by the final modification of </w:t>
      </w:r>
      <w:r w:rsidRPr="008838FE">
        <w:rPr>
          <w:rFonts w:ascii="Courier New" w:eastAsia="Times New Roman" w:hAnsi="Courier New" w:cs="Courier New"/>
          <w:sz w:val="20"/>
          <w:szCs w:val="20"/>
        </w:rPr>
        <w:t>b</w:t>
      </w:r>
      <w:r w:rsidRPr="008838FE">
        <w:rPr>
          <w:rFonts w:ascii="Times New Roman" w:eastAsia="Times New Roman" w:hAnsi="Times New Roman" w:cs="Times New Roman"/>
          <w:sz w:val="24"/>
          <w:szCs w:val="24"/>
        </w:rPr>
        <w:t>, even though we declared </w:t>
      </w:r>
      <w:r w:rsidRPr="008838FE">
        <w:rPr>
          <w:rFonts w:ascii="Courier New" w:eastAsia="Times New Roman" w:hAnsi="Courier New" w:cs="Courier New"/>
          <w:sz w:val="20"/>
          <w:szCs w:val="20"/>
        </w:rPr>
        <w:t>a = b</w:t>
      </w:r>
      <w:r w:rsidRPr="008838FE">
        <w:rPr>
          <w:rFonts w:ascii="Times New Roman" w:eastAsia="Times New Roman" w:hAnsi="Times New Roman" w:cs="Times New Roman"/>
          <w:sz w:val="24"/>
          <w:szCs w:val="24"/>
        </w:rPr>
        <w:t> earlier.</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Assignment operations are expressions that can be evaluated. That means that the assignment itself has a value, and -for fundamental types- this value is the one assigned in the operation.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1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lastRenderedPageBreak/>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y = 2 + (x = 5);</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In this expression, </w:t>
      </w:r>
      <w:r w:rsidRPr="008838FE">
        <w:rPr>
          <w:rFonts w:ascii="Courier New" w:eastAsia="Times New Roman" w:hAnsi="Courier New" w:cs="Courier New"/>
          <w:sz w:val="20"/>
          <w:szCs w:val="20"/>
        </w:rPr>
        <w:t>y</w:t>
      </w:r>
      <w:r w:rsidRPr="008838FE">
        <w:rPr>
          <w:rFonts w:ascii="Times New Roman" w:eastAsia="Times New Roman" w:hAnsi="Times New Roman" w:cs="Times New Roman"/>
          <w:sz w:val="24"/>
          <w:szCs w:val="24"/>
        </w:rPr>
        <w:t> is assigned the result of adding 2 and the value of another assignment expression (which has itself a value of 5). It is roughly equivalent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9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x = 5;</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y = 2 + x;</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 xml:space="preserve">With the final result of assigning 7 </w:t>
      </w:r>
      <w:proofErr w:type="spellStart"/>
      <w:r w:rsidRPr="008838FE">
        <w:rPr>
          <w:rFonts w:ascii="Times New Roman" w:eastAsia="Times New Roman" w:hAnsi="Times New Roman" w:cs="Times New Roman"/>
          <w:sz w:val="24"/>
          <w:szCs w:val="24"/>
        </w:rPr>
        <w:t>to </w:t>
      </w:r>
      <w:r w:rsidRPr="008838FE">
        <w:rPr>
          <w:rFonts w:ascii="Courier New" w:eastAsia="Times New Roman" w:hAnsi="Courier New" w:cs="Courier New"/>
          <w:sz w:val="20"/>
          <w:szCs w:val="20"/>
        </w:rPr>
        <w:t>y</w:t>
      </w:r>
      <w:proofErr w:type="spellEnd"/>
      <w:r w:rsidRPr="008838FE">
        <w:rPr>
          <w:rFonts w:ascii="Times New Roman" w:eastAsia="Times New Roman" w:hAnsi="Times New Roman" w:cs="Times New Roman"/>
          <w:sz w:val="24"/>
          <w:szCs w:val="24"/>
        </w:rPr>
        <w:t>.</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The following expression is also valid in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7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x = y = z = 5;</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It assigns 5 to the all three variables: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w:t>
      </w:r>
      <w:r w:rsidRPr="008838FE">
        <w:rPr>
          <w:rFonts w:ascii="Courier New" w:eastAsia="Times New Roman" w:hAnsi="Courier New" w:cs="Courier New"/>
          <w:sz w:val="20"/>
          <w:szCs w:val="20"/>
        </w:rPr>
        <w:t>y</w:t>
      </w:r>
      <w:r w:rsidRPr="008838FE">
        <w:rPr>
          <w:rFonts w:ascii="Times New Roman" w:eastAsia="Times New Roman" w:hAnsi="Times New Roman" w:cs="Times New Roman"/>
          <w:sz w:val="24"/>
          <w:szCs w:val="24"/>
        </w:rPr>
        <w:t> and </w:t>
      </w:r>
      <w:r w:rsidRPr="008838FE">
        <w:rPr>
          <w:rFonts w:ascii="Courier New" w:eastAsia="Times New Roman" w:hAnsi="Courier New" w:cs="Courier New"/>
          <w:sz w:val="20"/>
          <w:szCs w:val="20"/>
        </w:rPr>
        <w:t>z</w:t>
      </w:r>
      <w:r w:rsidRPr="008838FE">
        <w:rPr>
          <w:rFonts w:ascii="Times New Roman" w:eastAsia="Times New Roman" w:hAnsi="Times New Roman" w:cs="Times New Roman"/>
          <w:sz w:val="24"/>
          <w:szCs w:val="24"/>
        </w:rPr>
        <w:t>; always from right-to-left.</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 xml:space="preserve">Arithmetic operators </w:t>
      </w:r>
      <w:proofErr w:type="gramStart"/>
      <w:r w:rsidRPr="008838FE">
        <w:rPr>
          <w:rFonts w:ascii="Times New Roman" w:eastAsia="Times New Roman" w:hAnsi="Times New Roman" w:cs="Times New Roman"/>
          <w:b/>
          <w:bCs/>
          <w:sz w:val="27"/>
          <w:szCs w:val="27"/>
        </w:rPr>
        <w:t>( +</w:t>
      </w:r>
      <w:proofErr w:type="gramEnd"/>
      <w:r w:rsidRPr="008838FE">
        <w:rPr>
          <w:rFonts w:ascii="Times New Roman" w:eastAsia="Times New Roman" w:hAnsi="Times New Roman" w:cs="Times New Roman"/>
          <w:b/>
          <w:bCs/>
          <w:sz w:val="27"/>
          <w:szCs w:val="27"/>
        </w:rPr>
        <w:t>, -, *, /, % )</w:t>
      </w:r>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The five arithmetical operations supported by C++ are:</w:t>
      </w:r>
    </w:p>
    <w:tbl>
      <w:tblPr>
        <w:tblW w:w="0" w:type="auto"/>
        <w:tblCellMar>
          <w:top w:w="15" w:type="dxa"/>
          <w:left w:w="15" w:type="dxa"/>
          <w:bottom w:w="15" w:type="dxa"/>
          <w:right w:w="15" w:type="dxa"/>
        </w:tblCellMar>
        <w:tblLook w:val="04A0" w:firstRow="1" w:lastRow="0" w:firstColumn="1" w:lastColumn="0" w:noHBand="0" w:noVBand="1"/>
      </w:tblPr>
      <w:tblGrid>
        <w:gridCol w:w="904"/>
        <w:gridCol w:w="1245"/>
      </w:tblGrid>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description</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addition</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subtraction</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multiplication</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division</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modulo</w:t>
            </w: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t>Operations of addition, subtraction, multiplication and division correspond literally to their respective mathematical operators. The last one, </w:t>
      </w:r>
      <w:r w:rsidRPr="008838FE">
        <w:rPr>
          <w:rFonts w:ascii="Times New Roman" w:eastAsia="Times New Roman" w:hAnsi="Times New Roman" w:cs="Times New Roman"/>
          <w:i/>
          <w:iCs/>
          <w:sz w:val="24"/>
          <w:szCs w:val="24"/>
        </w:rPr>
        <w:t>modulo operator</w:t>
      </w:r>
      <w:r w:rsidRPr="008838FE">
        <w:rPr>
          <w:rFonts w:ascii="Times New Roman" w:eastAsia="Times New Roman" w:hAnsi="Times New Roman" w:cs="Times New Roman"/>
          <w:sz w:val="24"/>
          <w:szCs w:val="24"/>
        </w:rPr>
        <w:t>, represented by a percentage sign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gives the remainder of a division of two values.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41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x = 11 % 3;</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r>
      <w:proofErr w:type="gramStart"/>
      <w:r w:rsidRPr="008838FE">
        <w:rPr>
          <w:rFonts w:ascii="Times New Roman" w:eastAsia="Times New Roman" w:hAnsi="Times New Roman" w:cs="Times New Roman"/>
          <w:sz w:val="24"/>
          <w:szCs w:val="24"/>
        </w:rPr>
        <w:t>results</w:t>
      </w:r>
      <w:proofErr w:type="gramEnd"/>
      <w:r w:rsidRPr="008838FE">
        <w:rPr>
          <w:rFonts w:ascii="Times New Roman" w:eastAsia="Times New Roman" w:hAnsi="Times New Roman" w:cs="Times New Roman"/>
          <w:sz w:val="24"/>
          <w:szCs w:val="24"/>
        </w:rPr>
        <w:t xml:space="preserve"> in variable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containing the value 2, since dividing 11 by 3 results in 3, with a remainder of 2.</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Compound assignment (+=, -=, *=, /=, %=, &gt;&gt;=, &lt;&lt;=, &amp;=, ^=, |=)</w:t>
      </w:r>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Compound assignment operators modify the current value of a variable by performing an operation on it. They are equivalent to assigning the result of an operation to the first operand:</w:t>
      </w:r>
    </w:p>
    <w:tbl>
      <w:tblPr>
        <w:tblW w:w="0" w:type="auto"/>
        <w:tblCellMar>
          <w:top w:w="15" w:type="dxa"/>
          <w:left w:w="15" w:type="dxa"/>
          <w:bottom w:w="15" w:type="dxa"/>
          <w:right w:w="15" w:type="dxa"/>
        </w:tblCellMar>
        <w:tblLook w:val="04A0" w:firstRow="1" w:lastRow="0" w:firstColumn="1" w:lastColumn="0" w:noHBand="0" w:noVBand="1"/>
      </w:tblPr>
      <w:tblGrid>
        <w:gridCol w:w="2311"/>
        <w:gridCol w:w="3151"/>
      </w:tblGrid>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expression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proofErr w:type="gramStart"/>
            <w:r w:rsidRPr="008838FE">
              <w:rPr>
                <w:rFonts w:ascii="Verdana" w:eastAsia="Times New Roman" w:hAnsi="Verdana" w:cs="Times New Roman"/>
                <w:b/>
                <w:bCs/>
                <w:color w:val="000000"/>
                <w:sz w:val="18"/>
                <w:szCs w:val="18"/>
              </w:rPr>
              <w:t>equivalent</w:t>
            </w:r>
            <w:proofErr w:type="gramEnd"/>
            <w:r w:rsidRPr="008838FE">
              <w:rPr>
                <w:rFonts w:ascii="Verdana" w:eastAsia="Times New Roman" w:hAnsi="Verdana" w:cs="Times New Roman"/>
                <w:b/>
                <w:bCs/>
                <w:color w:val="000000"/>
                <w:sz w:val="18"/>
                <w:szCs w:val="18"/>
              </w:rPr>
              <w:t xml:space="preserve"> to...</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y += 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y = y + x;</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x -= 5;</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x = x - 5;</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x /= 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x = x / y;</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lastRenderedPageBreak/>
              <w:t>price *= units + 1;</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price = price * (units+1);</w:t>
            </w: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proofErr w:type="gramStart"/>
      <w:r w:rsidRPr="008838FE">
        <w:rPr>
          <w:rFonts w:ascii="Times New Roman" w:eastAsia="Times New Roman" w:hAnsi="Times New Roman" w:cs="Times New Roman"/>
          <w:sz w:val="24"/>
          <w:szCs w:val="24"/>
        </w:rPr>
        <w:t>and</w:t>
      </w:r>
      <w:proofErr w:type="gramEnd"/>
      <w:r w:rsidRPr="008838FE">
        <w:rPr>
          <w:rFonts w:ascii="Times New Roman" w:eastAsia="Times New Roman" w:hAnsi="Times New Roman" w:cs="Times New Roman"/>
          <w:sz w:val="24"/>
          <w:szCs w:val="24"/>
        </w:rPr>
        <w:t xml:space="preserve"> the same for all other compound assignment operators. For example:</w:t>
      </w:r>
    </w:p>
    <w:tbl>
      <w:tblPr>
        <w:tblW w:w="9911" w:type="dxa"/>
        <w:tblCellSpacing w:w="15" w:type="dxa"/>
        <w:tblCellMar>
          <w:top w:w="15" w:type="dxa"/>
          <w:left w:w="15" w:type="dxa"/>
          <w:bottom w:w="15" w:type="dxa"/>
          <w:right w:w="15" w:type="dxa"/>
        </w:tblCellMar>
        <w:tblLook w:val="04A0" w:firstRow="1" w:lastRow="0" w:firstColumn="1" w:lastColumn="0" w:noHBand="0" w:noVBand="1"/>
      </w:tblPr>
      <w:tblGrid>
        <w:gridCol w:w="316"/>
        <w:gridCol w:w="4738"/>
        <w:gridCol w:w="3593"/>
        <w:gridCol w:w="1264"/>
      </w:tblGrid>
      <w:tr w:rsidR="008838FE" w:rsidRPr="008838FE" w:rsidTr="00B26979">
        <w:trPr>
          <w:trHeight w:val="2500"/>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r w:rsidRPr="008838FE">
              <w:rPr>
                <w:rFonts w:ascii="Courier New" w:eastAsia="Times New Roman" w:hAnsi="Courier New" w:cs="Courier New"/>
                <w:color w:val="A0A0A0"/>
                <w:sz w:val="20"/>
                <w:szCs w:val="20"/>
              </w:rPr>
              <w:br/>
              <w:t>3</w:t>
            </w:r>
            <w:r w:rsidRPr="008838FE">
              <w:rPr>
                <w:rFonts w:ascii="Courier New" w:eastAsia="Times New Roman" w:hAnsi="Courier New" w:cs="Courier New"/>
                <w:color w:val="A0A0A0"/>
                <w:sz w:val="20"/>
                <w:szCs w:val="20"/>
              </w:rPr>
              <w:br/>
              <w:t>4</w:t>
            </w:r>
            <w:r w:rsidRPr="008838FE">
              <w:rPr>
                <w:rFonts w:ascii="Courier New" w:eastAsia="Times New Roman" w:hAnsi="Courier New" w:cs="Courier New"/>
                <w:color w:val="A0A0A0"/>
                <w:sz w:val="20"/>
                <w:szCs w:val="20"/>
              </w:rPr>
              <w:br/>
              <w:t>5</w:t>
            </w:r>
            <w:r w:rsidRPr="008838FE">
              <w:rPr>
                <w:rFonts w:ascii="Courier New" w:eastAsia="Times New Roman" w:hAnsi="Courier New" w:cs="Courier New"/>
                <w:color w:val="A0A0A0"/>
                <w:sz w:val="20"/>
                <w:szCs w:val="20"/>
              </w:rPr>
              <w:br/>
              <w:t>6</w:t>
            </w:r>
            <w:r w:rsidRPr="008838FE">
              <w:rPr>
                <w:rFonts w:ascii="Courier New" w:eastAsia="Times New Roman" w:hAnsi="Courier New" w:cs="Courier New"/>
                <w:color w:val="A0A0A0"/>
                <w:sz w:val="20"/>
                <w:szCs w:val="20"/>
              </w:rPr>
              <w:br/>
              <w:t>7</w:t>
            </w:r>
            <w:r w:rsidRPr="008838FE">
              <w:rPr>
                <w:rFonts w:ascii="Courier New" w:eastAsia="Times New Roman" w:hAnsi="Courier New" w:cs="Courier New"/>
                <w:color w:val="A0A0A0"/>
                <w:sz w:val="20"/>
                <w:szCs w:val="20"/>
              </w:rPr>
              <w:br/>
              <w:t>8</w:t>
            </w:r>
            <w:r w:rsidRPr="008838FE">
              <w:rPr>
                <w:rFonts w:ascii="Courier New" w:eastAsia="Times New Roman" w:hAnsi="Courier New" w:cs="Courier New"/>
                <w:color w:val="A0A0A0"/>
                <w:sz w:val="20"/>
                <w:szCs w:val="20"/>
              </w:rPr>
              <w:br/>
              <w:t>9</w:t>
            </w:r>
            <w:r w:rsidRPr="008838FE">
              <w:rPr>
                <w:rFonts w:ascii="Courier New" w:eastAsia="Times New Roman" w:hAnsi="Courier New" w:cs="Courier New"/>
                <w:color w:val="A0A0A0"/>
                <w:sz w:val="20"/>
                <w:szCs w:val="20"/>
              </w:rPr>
              <w:br/>
              <w:t>10</w:t>
            </w:r>
            <w:r w:rsidRPr="008838FE">
              <w:rPr>
                <w:rFonts w:ascii="Courier New" w:eastAsia="Times New Roman" w:hAnsi="Courier New" w:cs="Courier New"/>
                <w:color w:val="A0A0A0"/>
                <w:sz w:val="20"/>
                <w:szCs w:val="20"/>
              </w:rPr>
              <w:br/>
              <w:t>11</w:t>
            </w:r>
          </w:p>
        </w:tc>
        <w:tc>
          <w:tcPr>
            <w:tcW w:w="4708" w:type="dxa"/>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7000"/>
                <w:sz w:val="20"/>
                <w:szCs w:val="20"/>
              </w:rPr>
              <w:t>// compound assignment operators</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500070"/>
                <w:sz w:val="20"/>
                <w:szCs w:val="20"/>
              </w:rPr>
              <w:t>#include &lt;</w:t>
            </w:r>
            <w:proofErr w:type="spellStart"/>
            <w:r w:rsidRPr="008838FE">
              <w:rPr>
                <w:rFonts w:ascii="Courier New" w:eastAsia="Times New Roman" w:hAnsi="Courier New" w:cs="Courier New"/>
                <w:color w:val="500070"/>
                <w:sz w:val="20"/>
                <w:szCs w:val="20"/>
              </w:rPr>
              <w:t>iostream</w:t>
            </w:r>
            <w:proofErr w:type="spellEnd"/>
            <w:r w:rsidRPr="008838FE">
              <w:rPr>
                <w:rFonts w:ascii="Courier New" w:eastAsia="Times New Roman" w:hAnsi="Courier New" w:cs="Courier New"/>
                <w:color w:val="500070"/>
                <w:sz w:val="20"/>
                <w:szCs w:val="20"/>
              </w:rPr>
              <w:t>&gt;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B0"/>
                <w:sz w:val="20"/>
                <w:szCs w:val="20"/>
              </w:rPr>
              <w:t>using</w:t>
            </w:r>
            <w:r w:rsidRPr="008838FE">
              <w:rPr>
                <w:rFonts w:ascii="Courier New" w:eastAsia="Times New Roman" w:hAnsi="Courier New" w:cs="Courier New"/>
                <w:color w:val="000000"/>
                <w:sz w:val="20"/>
                <w:szCs w:val="20"/>
              </w:rPr>
              <w:t xml:space="preserve"> </w:t>
            </w:r>
            <w:r w:rsidRPr="008838FE">
              <w:rPr>
                <w:rFonts w:ascii="Courier New" w:eastAsia="Times New Roman" w:hAnsi="Courier New" w:cs="Courier New"/>
                <w:color w:val="0000B0"/>
                <w:sz w:val="20"/>
                <w:szCs w:val="20"/>
              </w:rPr>
              <w:t>namespace</w:t>
            </w: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std</w:t>
            </w:r>
            <w:proofErr w:type="spellEnd"/>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838FE">
              <w:rPr>
                <w:rFonts w:ascii="Courier New" w:eastAsia="Times New Roman" w:hAnsi="Courier New" w:cs="Courier New"/>
                <w:color w:val="0000B0"/>
                <w:sz w:val="20"/>
                <w:szCs w:val="20"/>
              </w:rPr>
              <w:t>int</w:t>
            </w:r>
            <w:proofErr w:type="spellEnd"/>
            <w:r w:rsidRPr="008838FE">
              <w:rPr>
                <w:rFonts w:ascii="Courier New" w:eastAsia="Times New Roman" w:hAnsi="Courier New" w:cs="Courier New"/>
                <w:color w:val="000000"/>
                <w:sz w:val="20"/>
                <w:szCs w:val="20"/>
              </w:rPr>
              <w:t xml:space="preserve"> main ()</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B0"/>
                <w:sz w:val="20"/>
                <w:szCs w:val="20"/>
              </w:rPr>
              <w:t>int</w:t>
            </w:r>
            <w:proofErr w:type="spellEnd"/>
            <w:r w:rsidRPr="008838FE">
              <w:rPr>
                <w:rFonts w:ascii="Courier New" w:eastAsia="Times New Roman" w:hAnsi="Courier New" w:cs="Courier New"/>
                <w:color w:val="000000"/>
                <w:sz w:val="20"/>
                <w:szCs w:val="20"/>
              </w:rPr>
              <w:t xml:space="preserve"> a, b=3;</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a = b;</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a+=2;             </w:t>
            </w:r>
            <w:r w:rsidRPr="008838FE">
              <w:rPr>
                <w:rFonts w:ascii="Courier New" w:eastAsia="Times New Roman" w:hAnsi="Courier New" w:cs="Courier New"/>
                <w:color w:val="007000"/>
                <w:sz w:val="20"/>
                <w:szCs w:val="20"/>
              </w:rPr>
              <w:t>// equivalent to a=a+2</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cout</w:t>
            </w:r>
            <w:proofErr w:type="spellEnd"/>
            <w:r w:rsidRPr="008838FE">
              <w:rPr>
                <w:rFonts w:ascii="Courier New" w:eastAsia="Times New Roman" w:hAnsi="Courier New" w:cs="Courier New"/>
                <w:color w:val="000000"/>
                <w:sz w:val="20"/>
                <w:szCs w:val="20"/>
              </w:rPr>
              <w:t xml:space="preserve"> &lt;&lt; a;</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w:t>
            </w:r>
          </w:p>
        </w:tc>
        <w:tc>
          <w:tcPr>
            <w:tcW w:w="3563" w:type="dxa"/>
            <w:tcBorders>
              <w:top w:val="single" w:sz="6" w:space="0" w:color="C0C0C0"/>
              <w:left w:val="single" w:sz="6" w:space="0" w:color="C0C0C0"/>
              <w:bottom w:val="single" w:sz="6" w:space="0" w:color="C0C0C0"/>
              <w:right w:val="single" w:sz="6" w:space="0" w:color="C0C0C0"/>
            </w:tcBorders>
            <w:shd w:val="clear" w:color="auto" w:fill="E7E7E7"/>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5</w:t>
            </w:r>
          </w:p>
        </w:tc>
        <w:tc>
          <w:tcPr>
            <w:tcW w:w="1219" w:type="dxa"/>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hyperlink r:id="rId5" w:tgtFrame="_top" w:tooltip="Open C++ Shell (in a new window)" w:history="1">
              <w:r w:rsidRPr="008838FE">
                <w:rPr>
                  <w:rFonts w:ascii="Verdana" w:eastAsia="Times New Roman" w:hAnsi="Verdana" w:cs="Times New Roman"/>
                  <w:color w:val="000070"/>
                  <w:sz w:val="18"/>
                  <w:szCs w:val="18"/>
                </w:rPr>
                <w:t> Edit &amp; Run</w:t>
              </w:r>
            </w:hyperlink>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Increment and decrement (++, --)</w:t>
      </w:r>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Some expression can be shortened even more: the increase operator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and the decrease operator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increase or reduce by one the value stored in a variable. They are equivalent to </w:t>
      </w:r>
      <w:r w:rsidRPr="008838FE">
        <w:rPr>
          <w:rFonts w:ascii="Courier New" w:eastAsia="Times New Roman" w:hAnsi="Courier New" w:cs="Courier New"/>
          <w:sz w:val="20"/>
          <w:szCs w:val="20"/>
        </w:rPr>
        <w:t>+=1</w:t>
      </w:r>
      <w:r w:rsidRPr="008838FE">
        <w:rPr>
          <w:rFonts w:ascii="Times New Roman" w:eastAsia="Times New Roman" w:hAnsi="Times New Roman" w:cs="Times New Roman"/>
          <w:sz w:val="24"/>
          <w:szCs w:val="24"/>
        </w:rPr>
        <w:t> and to </w:t>
      </w:r>
      <w:r w:rsidRPr="008838FE">
        <w:rPr>
          <w:rFonts w:ascii="Courier New" w:eastAsia="Times New Roman" w:hAnsi="Courier New" w:cs="Courier New"/>
          <w:sz w:val="20"/>
          <w:szCs w:val="20"/>
        </w:rPr>
        <w:t>-=1</w:t>
      </w:r>
      <w:r w:rsidRPr="008838FE">
        <w:rPr>
          <w:rFonts w:ascii="Times New Roman" w:eastAsia="Times New Roman" w:hAnsi="Times New Roman" w:cs="Times New Roman"/>
          <w:sz w:val="24"/>
          <w:szCs w:val="24"/>
        </w:rPr>
        <w:t>, respectively. Thus: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1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r w:rsidRPr="008838FE">
              <w:rPr>
                <w:rFonts w:ascii="Courier New" w:eastAsia="Times New Roman" w:hAnsi="Courier New" w:cs="Courier New"/>
                <w:color w:val="A0A0A0"/>
                <w:sz w:val="20"/>
                <w:szCs w:val="20"/>
              </w:rPr>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++x;</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x+=1;</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x=x+1;</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r>
      <w:proofErr w:type="gramStart"/>
      <w:r w:rsidRPr="008838FE">
        <w:rPr>
          <w:rFonts w:ascii="Times New Roman" w:eastAsia="Times New Roman" w:hAnsi="Times New Roman" w:cs="Times New Roman"/>
          <w:sz w:val="24"/>
          <w:szCs w:val="24"/>
        </w:rPr>
        <w:t>are</w:t>
      </w:r>
      <w:proofErr w:type="gramEnd"/>
      <w:r w:rsidRPr="008838FE">
        <w:rPr>
          <w:rFonts w:ascii="Times New Roman" w:eastAsia="Times New Roman" w:hAnsi="Times New Roman" w:cs="Times New Roman"/>
          <w:sz w:val="24"/>
          <w:szCs w:val="24"/>
        </w:rPr>
        <w:t xml:space="preserve"> all equivalent in its functionality; the three of them increase by one the value of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In the early C compilers, the three previous expressions may have produced different executable code depending on which one was used. Nowadays, this type of code optimization is generally performed automatically by the compiler, thus the three expressions should produce exactly the same executable code.</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A peculiarity of this operator is that it can be used both as a prefix and as a suffix. That means that it can be written either before the variable name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or after it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Although in simple expressions like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or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both have exactly the same meaning; in other expressions in which the result of the increment or decrement operation is evaluated, they may have an important difference in their meaning: In the case that the increase operator is used as a prefix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of the value, the expression evaluates to the final value of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once it is already increased. On the other hand, in case that it is used as a suffix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the value is also increased, but the expression evaluates to the value that x had before being increased. Notice the difference:</w:t>
      </w:r>
    </w:p>
    <w:tbl>
      <w:tblPr>
        <w:tblW w:w="0" w:type="auto"/>
        <w:tblCellMar>
          <w:top w:w="15" w:type="dxa"/>
          <w:left w:w="15" w:type="dxa"/>
          <w:bottom w:w="15" w:type="dxa"/>
          <w:right w:w="15" w:type="dxa"/>
        </w:tblCellMar>
        <w:tblLook w:val="04A0" w:firstRow="1" w:lastRow="0" w:firstColumn="1" w:lastColumn="0" w:noHBand="0" w:noVBand="1"/>
      </w:tblPr>
      <w:tblGrid>
        <w:gridCol w:w="3511"/>
        <w:gridCol w:w="3511"/>
      </w:tblGrid>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Example 1</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Example 2</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x = 3;</w:t>
            </w:r>
            <w:r w:rsidRPr="008838FE">
              <w:rPr>
                <w:rFonts w:ascii="Courier New" w:eastAsia="Times New Roman" w:hAnsi="Courier New" w:cs="Courier New"/>
                <w:color w:val="000000"/>
                <w:sz w:val="20"/>
                <w:szCs w:val="20"/>
              </w:rPr>
              <w:br/>
              <w:t>y = ++x;</w:t>
            </w:r>
            <w:r w:rsidRPr="008838FE">
              <w:rPr>
                <w:rFonts w:ascii="Courier New" w:eastAsia="Times New Roman" w:hAnsi="Courier New" w:cs="Courier New"/>
                <w:color w:val="000000"/>
                <w:sz w:val="20"/>
                <w:szCs w:val="20"/>
              </w:rPr>
              <w:br/>
              <w:t>// x contains 4, y contains 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x = 3;</w:t>
            </w:r>
            <w:r w:rsidRPr="008838FE">
              <w:rPr>
                <w:rFonts w:ascii="Courier New" w:eastAsia="Times New Roman" w:hAnsi="Courier New" w:cs="Courier New"/>
                <w:color w:val="000000"/>
                <w:sz w:val="20"/>
                <w:szCs w:val="20"/>
              </w:rPr>
              <w:br/>
              <w:t>y = x++;</w:t>
            </w:r>
            <w:r w:rsidRPr="008838FE">
              <w:rPr>
                <w:rFonts w:ascii="Courier New" w:eastAsia="Times New Roman" w:hAnsi="Courier New" w:cs="Courier New"/>
                <w:color w:val="000000"/>
                <w:sz w:val="20"/>
                <w:szCs w:val="20"/>
              </w:rPr>
              <w:br/>
              <w:t>// x contains 4, y contains 3</w:t>
            </w: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t>In </w:t>
      </w:r>
      <w:r w:rsidRPr="008838FE">
        <w:rPr>
          <w:rFonts w:ascii="Times New Roman" w:eastAsia="Times New Roman" w:hAnsi="Times New Roman" w:cs="Times New Roman"/>
          <w:i/>
          <w:iCs/>
          <w:sz w:val="24"/>
          <w:szCs w:val="24"/>
        </w:rPr>
        <w:t>Example 1</w:t>
      </w:r>
      <w:r w:rsidRPr="008838FE">
        <w:rPr>
          <w:rFonts w:ascii="Times New Roman" w:eastAsia="Times New Roman" w:hAnsi="Times New Roman" w:cs="Times New Roman"/>
          <w:sz w:val="24"/>
          <w:szCs w:val="24"/>
        </w:rPr>
        <w:t>, the value assigned to </w:t>
      </w:r>
      <w:r w:rsidRPr="008838FE">
        <w:rPr>
          <w:rFonts w:ascii="Courier New" w:eastAsia="Times New Roman" w:hAnsi="Courier New" w:cs="Courier New"/>
          <w:sz w:val="20"/>
          <w:szCs w:val="20"/>
        </w:rPr>
        <w:t>y</w:t>
      </w:r>
      <w:r w:rsidRPr="008838FE">
        <w:rPr>
          <w:rFonts w:ascii="Times New Roman" w:eastAsia="Times New Roman" w:hAnsi="Times New Roman" w:cs="Times New Roman"/>
          <w:sz w:val="24"/>
          <w:szCs w:val="24"/>
        </w:rPr>
        <w:t> is the value of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after being increased. While in </w:t>
      </w:r>
      <w:r w:rsidRPr="008838FE">
        <w:rPr>
          <w:rFonts w:ascii="Times New Roman" w:eastAsia="Times New Roman" w:hAnsi="Times New Roman" w:cs="Times New Roman"/>
          <w:i/>
          <w:iCs/>
          <w:sz w:val="24"/>
          <w:szCs w:val="24"/>
        </w:rPr>
        <w:t>Example 2</w:t>
      </w:r>
      <w:r w:rsidRPr="008838FE">
        <w:rPr>
          <w:rFonts w:ascii="Times New Roman" w:eastAsia="Times New Roman" w:hAnsi="Times New Roman" w:cs="Times New Roman"/>
          <w:sz w:val="24"/>
          <w:szCs w:val="24"/>
        </w:rPr>
        <w:t>, it is the value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had before being increased.</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lastRenderedPageBreak/>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 xml:space="preserve">Relational and comparison operators </w:t>
      </w:r>
      <w:proofErr w:type="gramStart"/>
      <w:r w:rsidRPr="008838FE">
        <w:rPr>
          <w:rFonts w:ascii="Times New Roman" w:eastAsia="Times New Roman" w:hAnsi="Times New Roman" w:cs="Times New Roman"/>
          <w:b/>
          <w:bCs/>
          <w:sz w:val="27"/>
          <w:szCs w:val="27"/>
        </w:rPr>
        <w:t>( =</w:t>
      </w:r>
      <w:proofErr w:type="gramEnd"/>
      <w:r w:rsidRPr="008838FE">
        <w:rPr>
          <w:rFonts w:ascii="Times New Roman" w:eastAsia="Times New Roman" w:hAnsi="Times New Roman" w:cs="Times New Roman"/>
          <w:b/>
          <w:bCs/>
          <w:sz w:val="27"/>
          <w:szCs w:val="27"/>
        </w:rPr>
        <w:t>=, !=, &gt;, &lt;, &gt;=, &lt;= )</w:t>
      </w:r>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Two expressions can be compared using relational and equality operators. For example, to know if two values are equal or if one is greater than the other.</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The result of such an operation is either true or false (i.e., a Boolean value).</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The relational operators in C++ are:</w:t>
      </w:r>
    </w:p>
    <w:tbl>
      <w:tblPr>
        <w:tblW w:w="0" w:type="auto"/>
        <w:tblCellMar>
          <w:top w:w="15" w:type="dxa"/>
          <w:left w:w="15" w:type="dxa"/>
          <w:bottom w:w="15" w:type="dxa"/>
          <w:right w:w="15" w:type="dxa"/>
        </w:tblCellMar>
        <w:tblLook w:val="04A0" w:firstRow="1" w:lastRow="0" w:firstColumn="1" w:lastColumn="0" w:noHBand="0" w:noVBand="1"/>
      </w:tblPr>
      <w:tblGrid>
        <w:gridCol w:w="904"/>
        <w:gridCol w:w="2234"/>
      </w:tblGrid>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description</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Equal to</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Not equal to</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Less than</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Greater than</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Less than or equal to</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Greater than or equal to</w:t>
            </w: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t>Here there are some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7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r w:rsidRPr="008838FE">
              <w:rPr>
                <w:rFonts w:ascii="Courier New" w:eastAsia="Times New Roman" w:hAnsi="Courier New" w:cs="Courier New"/>
                <w:color w:val="A0A0A0"/>
                <w:sz w:val="20"/>
                <w:szCs w:val="20"/>
              </w:rPr>
              <w:br/>
              <w:t>3</w:t>
            </w:r>
            <w:r w:rsidRPr="008838FE">
              <w:rPr>
                <w:rFonts w:ascii="Courier New" w:eastAsia="Times New Roman" w:hAnsi="Courier New" w:cs="Courier New"/>
                <w:color w:val="A0A0A0"/>
                <w:sz w:val="20"/>
                <w:szCs w:val="20"/>
              </w:rPr>
              <w:br/>
              <w:t>4</w:t>
            </w:r>
            <w:r w:rsidRPr="008838FE">
              <w:rPr>
                <w:rFonts w:ascii="Courier New" w:eastAsia="Times New Roman" w:hAnsi="Courier New" w:cs="Courier New"/>
                <w:color w:val="A0A0A0"/>
                <w:sz w:val="20"/>
                <w:szCs w:val="20"/>
              </w:rPr>
              <w:b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(7 == 5)     </w:t>
            </w:r>
            <w:r w:rsidRPr="008838FE">
              <w:rPr>
                <w:rFonts w:ascii="Courier New" w:eastAsia="Times New Roman" w:hAnsi="Courier New" w:cs="Courier New"/>
                <w:color w:val="007000"/>
                <w:sz w:val="20"/>
                <w:szCs w:val="20"/>
              </w:rPr>
              <w:t>// evaluates to false</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(5 &gt; 4)      </w:t>
            </w:r>
            <w:r w:rsidRPr="008838FE">
              <w:rPr>
                <w:rFonts w:ascii="Courier New" w:eastAsia="Times New Roman" w:hAnsi="Courier New" w:cs="Courier New"/>
                <w:color w:val="007000"/>
                <w:sz w:val="20"/>
                <w:szCs w:val="20"/>
              </w:rPr>
              <w:t>// evaluates to true</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(3 != 2)     </w:t>
            </w:r>
            <w:r w:rsidRPr="008838FE">
              <w:rPr>
                <w:rFonts w:ascii="Courier New" w:eastAsia="Times New Roman" w:hAnsi="Courier New" w:cs="Courier New"/>
                <w:color w:val="007000"/>
                <w:sz w:val="20"/>
                <w:szCs w:val="20"/>
              </w:rPr>
              <w:t>// evaluates to true</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(6 &gt;= 6)     </w:t>
            </w:r>
            <w:r w:rsidRPr="008838FE">
              <w:rPr>
                <w:rFonts w:ascii="Courier New" w:eastAsia="Times New Roman" w:hAnsi="Courier New" w:cs="Courier New"/>
                <w:color w:val="007000"/>
                <w:sz w:val="20"/>
                <w:szCs w:val="20"/>
              </w:rPr>
              <w:t>// evaluates to true</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(5 &lt; 5)      </w:t>
            </w:r>
            <w:r w:rsidRPr="008838FE">
              <w:rPr>
                <w:rFonts w:ascii="Courier New" w:eastAsia="Times New Roman" w:hAnsi="Courier New" w:cs="Courier New"/>
                <w:color w:val="007000"/>
                <w:sz w:val="20"/>
                <w:szCs w:val="20"/>
              </w:rPr>
              <w:t xml:space="preserve">// evaluates to false </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Of course, it's not just numeric constants that can be compared, but just any value, including, of course, variables. Suppose that </w:t>
      </w:r>
      <w:r w:rsidRPr="008838FE">
        <w:rPr>
          <w:rFonts w:ascii="Courier New" w:eastAsia="Times New Roman" w:hAnsi="Courier New" w:cs="Courier New"/>
          <w:sz w:val="20"/>
          <w:szCs w:val="20"/>
        </w:rPr>
        <w:t>a=2</w:t>
      </w:r>
      <w:r w:rsidRPr="008838FE">
        <w:rPr>
          <w:rFonts w:ascii="Times New Roman" w:eastAsia="Times New Roman" w:hAnsi="Times New Roman" w:cs="Times New Roman"/>
          <w:sz w:val="24"/>
          <w:szCs w:val="24"/>
        </w:rPr>
        <w:t>, </w:t>
      </w:r>
      <w:r w:rsidRPr="008838FE">
        <w:rPr>
          <w:rFonts w:ascii="Courier New" w:eastAsia="Times New Roman" w:hAnsi="Courier New" w:cs="Courier New"/>
          <w:sz w:val="20"/>
          <w:szCs w:val="20"/>
        </w:rPr>
        <w:t>b=3</w:t>
      </w:r>
      <w:r w:rsidRPr="008838FE">
        <w:rPr>
          <w:rFonts w:ascii="Times New Roman" w:eastAsia="Times New Roman" w:hAnsi="Times New Roman" w:cs="Times New Roman"/>
          <w:sz w:val="24"/>
          <w:szCs w:val="24"/>
        </w:rPr>
        <w:t> and </w:t>
      </w:r>
      <w:r w:rsidRPr="008838FE">
        <w:rPr>
          <w:rFonts w:ascii="Courier New" w:eastAsia="Times New Roman" w:hAnsi="Courier New" w:cs="Courier New"/>
          <w:sz w:val="20"/>
          <w:szCs w:val="20"/>
        </w:rPr>
        <w:t>c=6</w:t>
      </w:r>
      <w:r w:rsidRPr="008838FE">
        <w:rPr>
          <w:rFonts w:ascii="Times New Roman" w:eastAsia="Times New Roman" w:hAnsi="Times New Roman" w:cs="Times New Roman"/>
          <w:sz w:val="24"/>
          <w:szCs w:val="24"/>
        </w:rPr>
        <w:t>, then: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532"/>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r w:rsidRPr="008838FE">
              <w:rPr>
                <w:rFonts w:ascii="Courier New" w:eastAsia="Times New Roman" w:hAnsi="Courier New" w:cs="Courier New"/>
                <w:color w:val="A0A0A0"/>
                <w:sz w:val="20"/>
                <w:szCs w:val="20"/>
              </w:rPr>
              <w:br/>
              <w:t>3</w:t>
            </w:r>
            <w:r w:rsidRPr="008838FE">
              <w:rPr>
                <w:rFonts w:ascii="Courier New" w:eastAsia="Times New Roman" w:hAnsi="Courier New" w:cs="Courier New"/>
                <w:color w:val="A0A0A0"/>
                <w:sz w:val="20"/>
                <w:szCs w:val="20"/>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(a == 5)     </w:t>
            </w:r>
            <w:r w:rsidRPr="008838FE">
              <w:rPr>
                <w:rFonts w:ascii="Courier New" w:eastAsia="Times New Roman" w:hAnsi="Courier New" w:cs="Courier New"/>
                <w:color w:val="007000"/>
                <w:sz w:val="20"/>
                <w:szCs w:val="20"/>
              </w:rPr>
              <w:t>// evaluates to false, since a is not equal to 5</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(a*b &gt;= c)   </w:t>
            </w:r>
            <w:r w:rsidRPr="008838FE">
              <w:rPr>
                <w:rFonts w:ascii="Courier New" w:eastAsia="Times New Roman" w:hAnsi="Courier New" w:cs="Courier New"/>
                <w:color w:val="007000"/>
                <w:sz w:val="20"/>
                <w:szCs w:val="20"/>
              </w:rPr>
              <w:t>// evaluates to true, since (2*3 &gt;= 6) is true</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(b+4 &gt; a*c)  </w:t>
            </w:r>
            <w:r w:rsidRPr="008838FE">
              <w:rPr>
                <w:rFonts w:ascii="Courier New" w:eastAsia="Times New Roman" w:hAnsi="Courier New" w:cs="Courier New"/>
                <w:color w:val="007000"/>
                <w:sz w:val="20"/>
                <w:szCs w:val="20"/>
              </w:rPr>
              <w:t>// evaluates to false, since (3+4 &gt; 2*6) is false</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((b=2) == a) </w:t>
            </w:r>
            <w:r w:rsidRPr="008838FE">
              <w:rPr>
                <w:rFonts w:ascii="Courier New" w:eastAsia="Times New Roman" w:hAnsi="Courier New" w:cs="Courier New"/>
                <w:color w:val="007000"/>
                <w:sz w:val="20"/>
                <w:szCs w:val="20"/>
              </w:rPr>
              <w:t xml:space="preserve">// evaluates to true </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Be careful! The assignment operator (operator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with one equal sign) is not the same as the equality comparison operator (operator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with two equal signs); the first one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assigns the value on the right-hand to the variable on its left, while the other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compares whether the values on both sides of the operator are equal. Therefore, in the last expression (</w:t>
      </w:r>
      <w:r w:rsidRPr="008838FE">
        <w:rPr>
          <w:rFonts w:ascii="Courier New" w:eastAsia="Times New Roman" w:hAnsi="Courier New" w:cs="Courier New"/>
          <w:sz w:val="20"/>
          <w:szCs w:val="20"/>
        </w:rPr>
        <w:t>(b=2) == a</w:t>
      </w:r>
      <w:r w:rsidRPr="008838FE">
        <w:rPr>
          <w:rFonts w:ascii="Times New Roman" w:eastAsia="Times New Roman" w:hAnsi="Times New Roman" w:cs="Times New Roman"/>
          <w:sz w:val="24"/>
          <w:szCs w:val="24"/>
        </w:rPr>
        <w:t>), we first assigned the value </w:t>
      </w:r>
      <w:r w:rsidRPr="008838FE">
        <w:rPr>
          <w:rFonts w:ascii="Courier New" w:eastAsia="Times New Roman" w:hAnsi="Courier New" w:cs="Courier New"/>
          <w:sz w:val="20"/>
          <w:szCs w:val="20"/>
        </w:rPr>
        <w:t>2</w:t>
      </w:r>
      <w:r w:rsidRPr="008838FE">
        <w:rPr>
          <w:rFonts w:ascii="Times New Roman" w:eastAsia="Times New Roman" w:hAnsi="Times New Roman" w:cs="Times New Roman"/>
          <w:sz w:val="24"/>
          <w:szCs w:val="24"/>
        </w:rPr>
        <w:t> to </w:t>
      </w:r>
      <w:r w:rsidRPr="008838FE">
        <w:rPr>
          <w:rFonts w:ascii="Courier New" w:eastAsia="Times New Roman" w:hAnsi="Courier New" w:cs="Courier New"/>
          <w:sz w:val="20"/>
          <w:szCs w:val="20"/>
        </w:rPr>
        <w:t>b</w:t>
      </w:r>
      <w:r w:rsidRPr="008838FE">
        <w:rPr>
          <w:rFonts w:ascii="Times New Roman" w:eastAsia="Times New Roman" w:hAnsi="Times New Roman" w:cs="Times New Roman"/>
          <w:sz w:val="24"/>
          <w:szCs w:val="24"/>
        </w:rPr>
        <w:t> and then we compared it to </w:t>
      </w:r>
      <w:r w:rsidRPr="008838FE">
        <w:rPr>
          <w:rFonts w:ascii="Courier New" w:eastAsia="Times New Roman" w:hAnsi="Courier New" w:cs="Courier New"/>
          <w:sz w:val="20"/>
          <w:szCs w:val="20"/>
        </w:rPr>
        <w:t>a</w:t>
      </w:r>
      <w:r w:rsidRPr="008838FE">
        <w:rPr>
          <w:rFonts w:ascii="Times New Roman" w:eastAsia="Times New Roman" w:hAnsi="Times New Roman" w:cs="Times New Roman"/>
          <w:sz w:val="24"/>
          <w:szCs w:val="24"/>
        </w:rPr>
        <w:t> (that also stores the value 2), yielding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 xml:space="preserve">Logical operators </w:t>
      </w:r>
      <w:proofErr w:type="gramStart"/>
      <w:r w:rsidRPr="008838FE">
        <w:rPr>
          <w:rFonts w:ascii="Times New Roman" w:eastAsia="Times New Roman" w:hAnsi="Times New Roman" w:cs="Times New Roman"/>
          <w:b/>
          <w:bCs/>
          <w:sz w:val="27"/>
          <w:szCs w:val="27"/>
        </w:rPr>
        <w:t>( !</w:t>
      </w:r>
      <w:proofErr w:type="gramEnd"/>
      <w:r w:rsidRPr="008838FE">
        <w:rPr>
          <w:rFonts w:ascii="Times New Roman" w:eastAsia="Times New Roman" w:hAnsi="Times New Roman" w:cs="Times New Roman"/>
          <w:b/>
          <w:bCs/>
          <w:sz w:val="27"/>
          <w:szCs w:val="27"/>
        </w:rPr>
        <w:t>, &amp;&amp;, || )</w:t>
      </w:r>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 xml:space="preserve">The </w:t>
      </w:r>
      <w:proofErr w:type="gramStart"/>
      <w:r w:rsidRPr="008838FE">
        <w:rPr>
          <w:rFonts w:ascii="Times New Roman" w:eastAsia="Times New Roman" w:hAnsi="Times New Roman" w:cs="Times New Roman"/>
          <w:sz w:val="24"/>
          <w:szCs w:val="24"/>
        </w:rPr>
        <w:t>operator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is</w:t>
      </w:r>
      <w:proofErr w:type="gramEnd"/>
      <w:r w:rsidRPr="008838FE">
        <w:rPr>
          <w:rFonts w:ascii="Times New Roman" w:eastAsia="Times New Roman" w:hAnsi="Times New Roman" w:cs="Times New Roman"/>
          <w:sz w:val="24"/>
          <w:szCs w:val="24"/>
        </w:rPr>
        <w:t xml:space="preserve"> the C++ operator for the Boolean operation NOT. It has only one operand, to its right, and inverts it, producing </w:t>
      </w:r>
      <w:r w:rsidRPr="008838FE">
        <w:rPr>
          <w:rFonts w:ascii="Courier New" w:eastAsia="Times New Roman" w:hAnsi="Courier New" w:cs="Courier New"/>
          <w:sz w:val="20"/>
          <w:szCs w:val="20"/>
        </w:rPr>
        <w:t>false</w:t>
      </w:r>
      <w:r w:rsidRPr="008838FE">
        <w:rPr>
          <w:rFonts w:ascii="Times New Roman" w:eastAsia="Times New Roman" w:hAnsi="Times New Roman" w:cs="Times New Roman"/>
          <w:sz w:val="24"/>
          <w:szCs w:val="24"/>
        </w:rPr>
        <w:t> if its operand is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and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if its operand is </w:t>
      </w:r>
      <w:r w:rsidRPr="008838FE">
        <w:rPr>
          <w:rFonts w:ascii="Courier New" w:eastAsia="Times New Roman" w:hAnsi="Courier New" w:cs="Courier New"/>
          <w:sz w:val="20"/>
          <w:szCs w:val="20"/>
        </w:rPr>
        <w:t>false</w:t>
      </w:r>
      <w:r w:rsidRPr="008838FE">
        <w:rPr>
          <w:rFonts w:ascii="Times New Roman" w:eastAsia="Times New Roman" w:hAnsi="Times New Roman" w:cs="Times New Roman"/>
          <w:sz w:val="24"/>
          <w:szCs w:val="24"/>
        </w:rPr>
        <w:t>. Basically, it returns the opposite Boolean value of evaluating its operand.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363"/>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r w:rsidRPr="008838FE">
              <w:rPr>
                <w:rFonts w:ascii="Courier New" w:eastAsia="Times New Roman" w:hAnsi="Courier New" w:cs="Courier New"/>
                <w:color w:val="A0A0A0"/>
                <w:sz w:val="20"/>
                <w:szCs w:val="20"/>
              </w:rPr>
              <w:br/>
            </w:r>
            <w:r w:rsidRPr="008838FE">
              <w:rPr>
                <w:rFonts w:ascii="Courier New" w:eastAsia="Times New Roman" w:hAnsi="Courier New" w:cs="Courier New"/>
                <w:color w:val="A0A0A0"/>
                <w:sz w:val="20"/>
                <w:szCs w:val="20"/>
              </w:rPr>
              <w:lastRenderedPageBreak/>
              <w:t>3</w:t>
            </w:r>
            <w:r w:rsidRPr="008838FE">
              <w:rPr>
                <w:rFonts w:ascii="Courier New" w:eastAsia="Times New Roman" w:hAnsi="Courier New" w:cs="Courier New"/>
                <w:color w:val="A0A0A0"/>
                <w:sz w:val="20"/>
                <w:szCs w:val="20"/>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lastRenderedPageBreak/>
              <w:t xml:space="preserve">!(5 == 5)   </w:t>
            </w:r>
            <w:r w:rsidRPr="008838FE">
              <w:rPr>
                <w:rFonts w:ascii="Courier New" w:eastAsia="Times New Roman" w:hAnsi="Courier New" w:cs="Courier New"/>
                <w:color w:val="007000"/>
                <w:sz w:val="20"/>
                <w:szCs w:val="20"/>
              </w:rPr>
              <w:t>// evaluates to false because the expression at its right (5 == 5) is true</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!(6 &lt;= 4)   </w:t>
            </w:r>
            <w:r w:rsidRPr="008838FE">
              <w:rPr>
                <w:rFonts w:ascii="Courier New" w:eastAsia="Times New Roman" w:hAnsi="Courier New" w:cs="Courier New"/>
                <w:color w:val="007000"/>
                <w:sz w:val="20"/>
                <w:szCs w:val="20"/>
              </w:rPr>
              <w:t>// evaluates to true because (6 &lt;= 4) would be false</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lastRenderedPageBreak/>
              <w:t>!</w:t>
            </w:r>
            <w:r w:rsidRPr="008838FE">
              <w:rPr>
                <w:rFonts w:ascii="Courier New" w:eastAsia="Times New Roman" w:hAnsi="Courier New" w:cs="Courier New"/>
                <w:color w:val="0000B0"/>
                <w:sz w:val="20"/>
                <w:szCs w:val="20"/>
              </w:rPr>
              <w:t>true</w:t>
            </w:r>
            <w:r w:rsidRPr="008838FE">
              <w:rPr>
                <w:rFonts w:ascii="Courier New" w:eastAsia="Times New Roman" w:hAnsi="Courier New" w:cs="Courier New"/>
                <w:color w:val="000000"/>
                <w:sz w:val="20"/>
                <w:szCs w:val="20"/>
              </w:rPr>
              <w:t xml:space="preserve">       </w:t>
            </w:r>
            <w:r w:rsidRPr="008838FE">
              <w:rPr>
                <w:rFonts w:ascii="Courier New" w:eastAsia="Times New Roman" w:hAnsi="Courier New" w:cs="Courier New"/>
                <w:color w:val="007000"/>
                <w:sz w:val="20"/>
                <w:szCs w:val="20"/>
              </w:rPr>
              <w:t>// evaluates to false</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w:t>
            </w:r>
            <w:r w:rsidRPr="008838FE">
              <w:rPr>
                <w:rFonts w:ascii="Courier New" w:eastAsia="Times New Roman" w:hAnsi="Courier New" w:cs="Courier New"/>
                <w:color w:val="0000B0"/>
                <w:sz w:val="20"/>
                <w:szCs w:val="20"/>
              </w:rPr>
              <w:t>false</w:t>
            </w:r>
            <w:r w:rsidRPr="008838FE">
              <w:rPr>
                <w:rFonts w:ascii="Courier New" w:eastAsia="Times New Roman" w:hAnsi="Courier New" w:cs="Courier New"/>
                <w:color w:val="000000"/>
                <w:sz w:val="20"/>
                <w:szCs w:val="20"/>
              </w:rPr>
              <w:t xml:space="preserve">      </w:t>
            </w:r>
            <w:r w:rsidRPr="008838FE">
              <w:rPr>
                <w:rFonts w:ascii="Courier New" w:eastAsia="Times New Roman" w:hAnsi="Courier New" w:cs="Courier New"/>
                <w:color w:val="007000"/>
                <w:sz w:val="20"/>
                <w:szCs w:val="20"/>
              </w:rPr>
              <w:t xml:space="preserve">// evaluates to true </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lastRenderedPageBreak/>
        <w:br/>
      </w:r>
      <w:r w:rsidRPr="008838FE">
        <w:rPr>
          <w:rFonts w:ascii="Times New Roman" w:eastAsia="Times New Roman" w:hAnsi="Times New Roman" w:cs="Times New Roman"/>
          <w:sz w:val="24"/>
          <w:szCs w:val="24"/>
        </w:rPr>
        <w:br/>
        <w:t>The logical operators </w:t>
      </w:r>
      <w:r w:rsidRPr="008838FE">
        <w:rPr>
          <w:rFonts w:ascii="Courier New" w:eastAsia="Times New Roman" w:hAnsi="Courier New" w:cs="Courier New"/>
          <w:sz w:val="20"/>
          <w:szCs w:val="20"/>
        </w:rPr>
        <w:t>&amp;&amp;</w:t>
      </w:r>
      <w:r w:rsidRPr="008838FE">
        <w:rPr>
          <w:rFonts w:ascii="Times New Roman" w:eastAsia="Times New Roman" w:hAnsi="Times New Roman" w:cs="Times New Roman"/>
          <w:sz w:val="24"/>
          <w:szCs w:val="24"/>
        </w:rPr>
        <w:t> and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are used when evaluating two expressions to obtain a single relational result. The operator </w:t>
      </w:r>
      <w:r w:rsidRPr="008838FE">
        <w:rPr>
          <w:rFonts w:ascii="Courier New" w:eastAsia="Times New Roman" w:hAnsi="Courier New" w:cs="Courier New"/>
          <w:sz w:val="20"/>
          <w:szCs w:val="20"/>
        </w:rPr>
        <w:t>&amp;&amp;</w:t>
      </w:r>
      <w:r w:rsidRPr="008838FE">
        <w:rPr>
          <w:rFonts w:ascii="Times New Roman" w:eastAsia="Times New Roman" w:hAnsi="Times New Roman" w:cs="Times New Roman"/>
          <w:sz w:val="24"/>
          <w:szCs w:val="24"/>
        </w:rPr>
        <w:t> corresponds to the Boolean logical operation AND, which yields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if both its operands are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and </w:t>
      </w:r>
      <w:r w:rsidRPr="008838FE">
        <w:rPr>
          <w:rFonts w:ascii="Courier New" w:eastAsia="Times New Roman" w:hAnsi="Courier New" w:cs="Courier New"/>
          <w:sz w:val="20"/>
          <w:szCs w:val="20"/>
        </w:rPr>
        <w:t>false</w:t>
      </w:r>
      <w:r w:rsidRPr="008838FE">
        <w:rPr>
          <w:rFonts w:ascii="Times New Roman" w:eastAsia="Times New Roman" w:hAnsi="Times New Roman" w:cs="Times New Roman"/>
          <w:sz w:val="24"/>
          <w:szCs w:val="24"/>
        </w:rPr>
        <w:t> otherwise. The following panel shows the result of operator </w:t>
      </w:r>
      <w:r w:rsidRPr="008838FE">
        <w:rPr>
          <w:rFonts w:ascii="Courier New" w:eastAsia="Times New Roman" w:hAnsi="Courier New" w:cs="Courier New"/>
          <w:sz w:val="20"/>
          <w:szCs w:val="20"/>
        </w:rPr>
        <w:t>&amp;&amp;</w:t>
      </w:r>
      <w:r w:rsidRPr="008838FE">
        <w:rPr>
          <w:rFonts w:ascii="Times New Roman" w:eastAsia="Times New Roman" w:hAnsi="Times New Roman" w:cs="Times New Roman"/>
          <w:sz w:val="24"/>
          <w:szCs w:val="24"/>
        </w:rPr>
        <w:t> evaluating the expression </w:t>
      </w:r>
      <w:r w:rsidRPr="008838FE">
        <w:rPr>
          <w:rFonts w:ascii="Courier New" w:eastAsia="Times New Roman" w:hAnsi="Courier New" w:cs="Courier New"/>
          <w:sz w:val="20"/>
          <w:szCs w:val="20"/>
        </w:rPr>
        <w:t>a&amp;&amp;b</w:t>
      </w:r>
      <w:r w:rsidRPr="008838FE">
        <w:rPr>
          <w:rFonts w:ascii="Times New Roman" w:eastAsia="Times New Roman" w:hAnsi="Times New Roman" w:cs="Times New Roman"/>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654"/>
        <w:gridCol w:w="654"/>
        <w:gridCol w:w="952"/>
      </w:tblGrid>
      <w:tr w:rsidR="008838FE" w:rsidRPr="008838FE" w:rsidTr="008838FE">
        <w:tc>
          <w:tcPr>
            <w:tcW w:w="2260" w:type="dxa"/>
            <w:gridSpan w:val="3"/>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&amp;&amp; OPERATOR (and)</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Courier New" w:eastAsia="Times New Roman" w:hAnsi="Courier New" w:cs="Courier New"/>
                <w:b/>
                <w:bCs/>
                <w:color w:val="000000"/>
                <w:sz w:val="20"/>
                <w:szCs w:val="20"/>
              </w:rPr>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Courier New" w:eastAsia="Times New Roman" w:hAnsi="Courier New" w:cs="Courier New"/>
                <w:b/>
                <w:bCs/>
                <w:color w:val="000000"/>
                <w:sz w:val="20"/>
                <w:szCs w:val="20"/>
              </w:rPr>
              <w:t>b</w:t>
            </w:r>
          </w:p>
        </w:tc>
        <w:tc>
          <w:tcPr>
            <w:tcW w:w="919"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Courier New" w:eastAsia="Times New Roman" w:hAnsi="Courier New" w:cs="Courier New"/>
                <w:b/>
                <w:bCs/>
                <w:color w:val="000000"/>
                <w:sz w:val="20"/>
                <w:szCs w:val="20"/>
              </w:rPr>
              <w:t>a &amp;&amp; b</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c>
          <w:tcPr>
            <w:tcW w:w="9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c>
          <w:tcPr>
            <w:tcW w:w="9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c>
          <w:tcPr>
            <w:tcW w:w="9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c>
          <w:tcPr>
            <w:tcW w:w="9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t>The operator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corresponds to the Boolean logical operation OR, which yields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if either of its operands is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thus being false only when both operands are false. Here are the possible results of </w:t>
      </w:r>
      <w:r w:rsidRPr="008838FE">
        <w:rPr>
          <w:rFonts w:ascii="Courier New" w:eastAsia="Times New Roman" w:hAnsi="Courier New" w:cs="Courier New"/>
          <w:sz w:val="20"/>
          <w:szCs w:val="20"/>
        </w:rPr>
        <w:t>a||b</w:t>
      </w:r>
      <w:r w:rsidRPr="008838FE">
        <w:rPr>
          <w:rFonts w:ascii="Times New Roman" w:eastAsia="Times New Roman" w:hAnsi="Times New Roman" w:cs="Times New Roman"/>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631"/>
        <w:gridCol w:w="631"/>
        <w:gridCol w:w="751"/>
      </w:tblGrid>
      <w:tr w:rsidR="008838FE" w:rsidRPr="008838FE" w:rsidTr="008838FE">
        <w:tc>
          <w:tcPr>
            <w:tcW w:w="0" w:type="auto"/>
            <w:gridSpan w:val="3"/>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 OPERATOR (or)</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Courier New" w:eastAsia="Times New Roman" w:hAnsi="Courier New" w:cs="Courier New"/>
                <w:b/>
                <w:bCs/>
                <w:color w:val="000000"/>
                <w:sz w:val="20"/>
                <w:szCs w:val="20"/>
              </w:rPr>
              <w:t>a</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Courier New" w:eastAsia="Times New Roman" w:hAnsi="Courier New" w:cs="Courier New"/>
                <w:b/>
                <w:bCs/>
                <w:color w:val="000000"/>
                <w:sz w:val="20"/>
                <w:szCs w:val="20"/>
              </w:rPr>
              <w:t>b</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Courier New" w:eastAsia="Times New Roman" w:hAnsi="Courier New" w:cs="Courier New"/>
                <w:b/>
                <w:bCs/>
                <w:color w:val="000000"/>
                <w:sz w:val="20"/>
                <w:szCs w:val="20"/>
              </w:rPr>
              <w:t>a || b</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true</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false</w:t>
            </w: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72"/>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(5 == 5) &amp;&amp; (3 &gt; 6) )  </w:t>
            </w:r>
            <w:r w:rsidRPr="008838FE">
              <w:rPr>
                <w:rFonts w:ascii="Courier New" w:eastAsia="Times New Roman" w:hAnsi="Courier New" w:cs="Courier New"/>
                <w:color w:val="007000"/>
                <w:sz w:val="20"/>
                <w:szCs w:val="20"/>
              </w:rPr>
              <w:t>// evaluates to false ( true &amp;&amp; false )</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(5 == 5) || (3 &gt; 6) )  </w:t>
            </w:r>
            <w:r w:rsidRPr="008838FE">
              <w:rPr>
                <w:rFonts w:ascii="Courier New" w:eastAsia="Times New Roman" w:hAnsi="Courier New" w:cs="Courier New"/>
                <w:color w:val="007000"/>
                <w:sz w:val="20"/>
                <w:szCs w:val="20"/>
              </w:rPr>
              <w:t xml:space="preserve">// evaluates to true ( true || false ) </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When using the logical operators, C++ only evaluates what is necessary from left to right to come up with the combined relational result, ignoring the rest. Therefore, in the last example (</w:t>
      </w:r>
      <w:r w:rsidRPr="008838FE">
        <w:rPr>
          <w:rFonts w:ascii="Courier New" w:eastAsia="Times New Roman" w:hAnsi="Courier New" w:cs="Courier New"/>
          <w:sz w:val="20"/>
          <w:szCs w:val="20"/>
        </w:rPr>
        <w:t>(5==5</w:t>
      </w:r>
      <w:proofErr w:type="gramStart"/>
      <w:r w:rsidRPr="008838FE">
        <w:rPr>
          <w:rFonts w:ascii="Courier New" w:eastAsia="Times New Roman" w:hAnsi="Courier New" w:cs="Courier New"/>
          <w:sz w:val="20"/>
          <w:szCs w:val="20"/>
        </w:rPr>
        <w:t>)|</w:t>
      </w:r>
      <w:proofErr w:type="gramEnd"/>
      <w:r w:rsidRPr="008838FE">
        <w:rPr>
          <w:rFonts w:ascii="Courier New" w:eastAsia="Times New Roman" w:hAnsi="Courier New" w:cs="Courier New"/>
          <w:sz w:val="20"/>
          <w:szCs w:val="20"/>
        </w:rPr>
        <w:t>|(3&gt;6)</w:t>
      </w:r>
      <w:r w:rsidRPr="008838FE">
        <w:rPr>
          <w:rFonts w:ascii="Times New Roman" w:eastAsia="Times New Roman" w:hAnsi="Times New Roman" w:cs="Times New Roman"/>
          <w:sz w:val="24"/>
          <w:szCs w:val="24"/>
        </w:rPr>
        <w:t>), C++ evaluates first whether </w:t>
      </w:r>
      <w:r w:rsidRPr="008838FE">
        <w:rPr>
          <w:rFonts w:ascii="Courier New" w:eastAsia="Times New Roman" w:hAnsi="Courier New" w:cs="Courier New"/>
          <w:sz w:val="20"/>
          <w:szCs w:val="20"/>
        </w:rPr>
        <w:t>5==5</w:t>
      </w:r>
      <w:r w:rsidRPr="008838FE">
        <w:rPr>
          <w:rFonts w:ascii="Times New Roman" w:eastAsia="Times New Roman" w:hAnsi="Times New Roman" w:cs="Times New Roman"/>
          <w:sz w:val="24"/>
          <w:szCs w:val="24"/>
        </w:rPr>
        <w:t> is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and if so, it never checks whether </w:t>
      </w:r>
      <w:r w:rsidRPr="008838FE">
        <w:rPr>
          <w:rFonts w:ascii="Courier New" w:eastAsia="Times New Roman" w:hAnsi="Courier New" w:cs="Courier New"/>
          <w:sz w:val="20"/>
          <w:szCs w:val="20"/>
        </w:rPr>
        <w:t>3&gt;6</w:t>
      </w:r>
      <w:r w:rsidRPr="008838FE">
        <w:rPr>
          <w:rFonts w:ascii="Times New Roman" w:eastAsia="Times New Roman" w:hAnsi="Times New Roman" w:cs="Times New Roman"/>
          <w:sz w:val="24"/>
          <w:szCs w:val="24"/>
        </w:rPr>
        <w:t> is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or not. This is known as </w:t>
      </w:r>
      <w:r w:rsidRPr="008838FE">
        <w:rPr>
          <w:rFonts w:ascii="Times New Roman" w:eastAsia="Times New Roman" w:hAnsi="Times New Roman" w:cs="Times New Roman"/>
          <w:i/>
          <w:iCs/>
          <w:sz w:val="24"/>
          <w:szCs w:val="24"/>
        </w:rPr>
        <w:t>short-circuit evaluation</w:t>
      </w:r>
      <w:r w:rsidRPr="008838FE">
        <w:rPr>
          <w:rFonts w:ascii="Times New Roman" w:eastAsia="Times New Roman" w:hAnsi="Times New Roman" w:cs="Times New Roman"/>
          <w:sz w:val="24"/>
          <w:szCs w:val="24"/>
        </w:rPr>
        <w:t>, and works like this for these operators:</w:t>
      </w:r>
    </w:p>
    <w:tbl>
      <w:tblPr>
        <w:tblW w:w="0" w:type="auto"/>
        <w:tblCellMar>
          <w:top w:w="15" w:type="dxa"/>
          <w:left w:w="15" w:type="dxa"/>
          <w:bottom w:w="15" w:type="dxa"/>
          <w:right w:w="15" w:type="dxa"/>
        </w:tblCellMar>
        <w:tblLook w:val="04A0" w:firstRow="1" w:lastRow="0" w:firstColumn="1" w:lastColumn="0" w:noHBand="0" w:noVBand="1"/>
      </w:tblPr>
      <w:tblGrid>
        <w:gridCol w:w="904"/>
        <w:gridCol w:w="8720"/>
      </w:tblGrid>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short-circuit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&amp;&amp;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roofErr w:type="gramStart"/>
            <w:r w:rsidRPr="008838FE">
              <w:rPr>
                <w:rFonts w:ascii="Verdana" w:eastAsia="Times New Roman" w:hAnsi="Verdana" w:cs="Times New Roman"/>
                <w:color w:val="000000"/>
                <w:sz w:val="18"/>
                <w:szCs w:val="18"/>
              </w:rPr>
              <w:t>if</w:t>
            </w:r>
            <w:proofErr w:type="gramEnd"/>
            <w:r w:rsidRPr="008838FE">
              <w:rPr>
                <w:rFonts w:ascii="Verdana" w:eastAsia="Times New Roman" w:hAnsi="Verdana" w:cs="Times New Roman"/>
                <w:color w:val="000000"/>
                <w:sz w:val="18"/>
                <w:szCs w:val="18"/>
              </w:rPr>
              <w:t xml:space="preserve"> the left-hand side expression is </w:t>
            </w:r>
            <w:r w:rsidRPr="008838FE">
              <w:rPr>
                <w:rFonts w:ascii="Courier New" w:eastAsia="Times New Roman" w:hAnsi="Courier New" w:cs="Courier New"/>
                <w:color w:val="000000"/>
                <w:sz w:val="20"/>
                <w:szCs w:val="20"/>
              </w:rPr>
              <w:t>false</w:t>
            </w:r>
            <w:r w:rsidRPr="008838FE">
              <w:rPr>
                <w:rFonts w:ascii="Verdana" w:eastAsia="Times New Roman" w:hAnsi="Verdana" w:cs="Times New Roman"/>
                <w:color w:val="000000"/>
                <w:sz w:val="18"/>
                <w:szCs w:val="18"/>
              </w:rPr>
              <w:t>, the combined result is </w:t>
            </w:r>
            <w:r w:rsidRPr="008838FE">
              <w:rPr>
                <w:rFonts w:ascii="Courier New" w:eastAsia="Times New Roman" w:hAnsi="Courier New" w:cs="Courier New"/>
                <w:color w:val="000000"/>
                <w:sz w:val="20"/>
                <w:szCs w:val="20"/>
              </w:rPr>
              <w:t>false</w:t>
            </w:r>
            <w:r w:rsidRPr="008838FE">
              <w:rPr>
                <w:rFonts w:ascii="Verdana" w:eastAsia="Times New Roman" w:hAnsi="Verdana" w:cs="Times New Roman"/>
                <w:color w:val="000000"/>
                <w:sz w:val="18"/>
                <w:szCs w:val="18"/>
              </w:rPr>
              <w:t> (the right-hand side expression is never evaluated).</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roofErr w:type="gramStart"/>
            <w:r w:rsidRPr="008838FE">
              <w:rPr>
                <w:rFonts w:ascii="Verdana" w:eastAsia="Times New Roman" w:hAnsi="Verdana" w:cs="Times New Roman"/>
                <w:color w:val="000000"/>
                <w:sz w:val="18"/>
                <w:szCs w:val="18"/>
              </w:rPr>
              <w:t>if</w:t>
            </w:r>
            <w:proofErr w:type="gramEnd"/>
            <w:r w:rsidRPr="008838FE">
              <w:rPr>
                <w:rFonts w:ascii="Verdana" w:eastAsia="Times New Roman" w:hAnsi="Verdana" w:cs="Times New Roman"/>
                <w:color w:val="000000"/>
                <w:sz w:val="18"/>
                <w:szCs w:val="18"/>
              </w:rPr>
              <w:t xml:space="preserve"> the left-hand side expression is </w:t>
            </w:r>
            <w:r w:rsidRPr="008838FE">
              <w:rPr>
                <w:rFonts w:ascii="Courier New" w:eastAsia="Times New Roman" w:hAnsi="Courier New" w:cs="Courier New"/>
                <w:color w:val="000000"/>
                <w:sz w:val="20"/>
                <w:szCs w:val="20"/>
              </w:rPr>
              <w:t>true</w:t>
            </w:r>
            <w:r w:rsidRPr="008838FE">
              <w:rPr>
                <w:rFonts w:ascii="Verdana" w:eastAsia="Times New Roman" w:hAnsi="Verdana" w:cs="Times New Roman"/>
                <w:color w:val="000000"/>
                <w:sz w:val="18"/>
                <w:szCs w:val="18"/>
              </w:rPr>
              <w:t>, the combined result is </w:t>
            </w:r>
            <w:r w:rsidRPr="008838FE">
              <w:rPr>
                <w:rFonts w:ascii="Courier New" w:eastAsia="Times New Roman" w:hAnsi="Courier New" w:cs="Courier New"/>
                <w:color w:val="000000"/>
                <w:sz w:val="20"/>
                <w:szCs w:val="20"/>
              </w:rPr>
              <w:t>true</w:t>
            </w:r>
            <w:r w:rsidRPr="008838FE">
              <w:rPr>
                <w:rFonts w:ascii="Verdana" w:eastAsia="Times New Roman" w:hAnsi="Verdana" w:cs="Times New Roman"/>
                <w:color w:val="000000"/>
                <w:sz w:val="18"/>
                <w:szCs w:val="18"/>
              </w:rPr>
              <w:t> (the right-hand side expression is never evaluated).</w:t>
            </w: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t>This is mostly important when the right-hand expression has side effects, such as altering values:</w:t>
      </w:r>
    </w:p>
    <w:tbl>
      <w:tblPr>
        <w:tblW w:w="9772" w:type="dxa"/>
        <w:tblCellSpacing w:w="15" w:type="dxa"/>
        <w:tblCellMar>
          <w:top w:w="15" w:type="dxa"/>
          <w:left w:w="15" w:type="dxa"/>
          <w:bottom w:w="15" w:type="dxa"/>
          <w:right w:w="15" w:type="dxa"/>
        </w:tblCellMar>
        <w:tblLook w:val="04A0" w:firstRow="1" w:lastRow="0" w:firstColumn="1" w:lastColumn="0" w:noHBand="0" w:noVBand="1"/>
      </w:tblPr>
      <w:tblGrid>
        <w:gridCol w:w="197"/>
        <w:gridCol w:w="9494"/>
        <w:gridCol w:w="81"/>
      </w:tblGrid>
      <w:tr w:rsidR="008838FE" w:rsidRPr="008838FE" w:rsidTr="00B26979">
        <w:trPr>
          <w:trHeight w:val="275"/>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vAlign w:val="center"/>
            <w:hideMark/>
          </w:tcPr>
          <w:p w:rsidR="008838FE" w:rsidRPr="008838FE" w:rsidRDefault="008838FE" w:rsidP="00B26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rPr>
            </w:pPr>
            <w:r w:rsidRPr="008838FE">
              <w:rPr>
                <w:rFonts w:ascii="Courier New" w:eastAsia="Times New Roman" w:hAnsi="Courier New" w:cs="Courier New"/>
                <w:color w:val="0000B0"/>
                <w:sz w:val="20"/>
                <w:szCs w:val="20"/>
              </w:rPr>
              <w:t>if</w:t>
            </w:r>
            <w:r w:rsidRPr="008838FE">
              <w:rPr>
                <w:rFonts w:ascii="Courier New" w:eastAsia="Times New Roman" w:hAnsi="Courier New" w:cs="Courier New"/>
                <w:color w:val="000000"/>
                <w:sz w:val="20"/>
                <w:szCs w:val="20"/>
              </w:rPr>
              <w:t xml:space="preserve"> ( (</w:t>
            </w:r>
            <w:proofErr w:type="spellStart"/>
            <w:r w:rsidRPr="008838FE">
              <w:rPr>
                <w:rFonts w:ascii="Courier New" w:eastAsia="Times New Roman" w:hAnsi="Courier New" w:cs="Courier New"/>
                <w:color w:val="000000"/>
                <w:sz w:val="20"/>
                <w:szCs w:val="20"/>
              </w:rPr>
              <w:t>i</w:t>
            </w:r>
            <w:proofErr w:type="spellEnd"/>
            <w:r w:rsidRPr="008838FE">
              <w:rPr>
                <w:rFonts w:ascii="Courier New" w:eastAsia="Times New Roman" w:hAnsi="Courier New" w:cs="Courier New"/>
                <w:color w:val="000000"/>
                <w:sz w:val="20"/>
                <w:szCs w:val="20"/>
              </w:rPr>
              <w:t>&lt;10) &amp;&amp; (++</w:t>
            </w:r>
            <w:proofErr w:type="spellStart"/>
            <w:r w:rsidRPr="008838FE">
              <w:rPr>
                <w:rFonts w:ascii="Courier New" w:eastAsia="Times New Roman" w:hAnsi="Courier New" w:cs="Courier New"/>
                <w:color w:val="000000"/>
                <w:sz w:val="20"/>
                <w:szCs w:val="20"/>
              </w:rPr>
              <w:t>i</w:t>
            </w:r>
            <w:proofErr w:type="spellEnd"/>
            <w:r w:rsidRPr="008838FE">
              <w:rPr>
                <w:rFonts w:ascii="Courier New" w:eastAsia="Times New Roman" w:hAnsi="Courier New" w:cs="Courier New"/>
                <w:color w:val="000000"/>
                <w:sz w:val="20"/>
                <w:szCs w:val="20"/>
              </w:rPr>
              <w:t xml:space="preserve">&lt;n) ) { </w:t>
            </w:r>
            <w:r w:rsidRPr="008838FE">
              <w:rPr>
                <w:rFonts w:ascii="Courier New" w:eastAsia="Times New Roman" w:hAnsi="Courier New" w:cs="Courier New"/>
                <w:color w:val="007000"/>
                <w:sz w:val="20"/>
                <w:szCs w:val="20"/>
              </w:rPr>
              <w:t>/*...*/</w:t>
            </w:r>
            <w:r w:rsidRPr="008838FE">
              <w:rPr>
                <w:rFonts w:ascii="Courier New" w:eastAsia="Times New Roman" w:hAnsi="Courier New" w:cs="Courier New"/>
                <w:color w:val="000000"/>
                <w:sz w:val="20"/>
                <w:szCs w:val="20"/>
              </w:rPr>
              <w:t xml:space="preserve"> }   </w:t>
            </w:r>
            <w:r w:rsidRPr="008838FE">
              <w:rPr>
                <w:rFonts w:ascii="Courier New" w:eastAsia="Times New Roman" w:hAnsi="Courier New" w:cs="Courier New"/>
                <w:color w:val="007000"/>
                <w:sz w:val="20"/>
                <w:szCs w:val="20"/>
              </w:rPr>
              <w:t xml:space="preserve">// note that the condition increments </w:t>
            </w:r>
            <w:proofErr w:type="spellStart"/>
            <w:r w:rsidRPr="008838FE">
              <w:rPr>
                <w:rFonts w:ascii="Courier New" w:eastAsia="Times New Roman" w:hAnsi="Courier New" w:cs="Courier New"/>
                <w:color w:val="007000"/>
                <w:sz w:val="20"/>
                <w:szCs w:val="20"/>
              </w:rPr>
              <w:t>i</w:t>
            </w:r>
            <w:proofErr w:type="spellEnd"/>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Here, the combined conditional expression would increase </w:t>
      </w:r>
      <w:proofErr w:type="spellStart"/>
      <w:r w:rsidRPr="008838FE">
        <w:rPr>
          <w:rFonts w:ascii="Courier New" w:eastAsia="Times New Roman" w:hAnsi="Courier New" w:cs="Courier New"/>
          <w:sz w:val="20"/>
          <w:szCs w:val="20"/>
        </w:rPr>
        <w:t>i</w:t>
      </w:r>
      <w:proofErr w:type="spellEnd"/>
      <w:r w:rsidRPr="008838FE">
        <w:rPr>
          <w:rFonts w:ascii="Times New Roman" w:eastAsia="Times New Roman" w:hAnsi="Times New Roman" w:cs="Times New Roman"/>
          <w:sz w:val="24"/>
          <w:szCs w:val="24"/>
        </w:rPr>
        <w:t> by one, but only if the condition on the left of </w:t>
      </w:r>
      <w:r w:rsidRPr="008838FE">
        <w:rPr>
          <w:rFonts w:ascii="Courier New" w:eastAsia="Times New Roman" w:hAnsi="Courier New" w:cs="Courier New"/>
          <w:sz w:val="20"/>
          <w:szCs w:val="20"/>
        </w:rPr>
        <w:t>&amp;&amp;</w:t>
      </w:r>
      <w:r w:rsidRPr="008838FE">
        <w:rPr>
          <w:rFonts w:ascii="Times New Roman" w:eastAsia="Times New Roman" w:hAnsi="Times New Roman" w:cs="Times New Roman"/>
          <w:sz w:val="24"/>
          <w:szCs w:val="24"/>
        </w:rPr>
        <w:t> is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because otherwise, the condition on the right-hand side (</w:t>
      </w:r>
      <w:r w:rsidRPr="008838FE">
        <w:rPr>
          <w:rFonts w:ascii="Courier New" w:eastAsia="Times New Roman" w:hAnsi="Courier New" w:cs="Courier New"/>
          <w:sz w:val="20"/>
          <w:szCs w:val="20"/>
        </w:rPr>
        <w:t>++</w:t>
      </w:r>
      <w:proofErr w:type="spellStart"/>
      <w:r w:rsidRPr="008838FE">
        <w:rPr>
          <w:rFonts w:ascii="Courier New" w:eastAsia="Times New Roman" w:hAnsi="Courier New" w:cs="Courier New"/>
          <w:sz w:val="20"/>
          <w:szCs w:val="20"/>
        </w:rPr>
        <w:t>i</w:t>
      </w:r>
      <w:proofErr w:type="spellEnd"/>
      <w:r w:rsidRPr="008838FE">
        <w:rPr>
          <w:rFonts w:ascii="Courier New" w:eastAsia="Times New Roman" w:hAnsi="Courier New" w:cs="Courier New"/>
          <w:sz w:val="20"/>
          <w:szCs w:val="20"/>
        </w:rPr>
        <w:t>&lt;n</w:t>
      </w:r>
      <w:r w:rsidRPr="008838FE">
        <w:rPr>
          <w:rFonts w:ascii="Times New Roman" w:eastAsia="Times New Roman" w:hAnsi="Times New Roman" w:cs="Times New Roman"/>
          <w:sz w:val="24"/>
          <w:szCs w:val="24"/>
        </w:rPr>
        <w:t>) is never evaluated.</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lastRenderedPageBreak/>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 xml:space="preserve">Conditional ternary operator </w:t>
      </w:r>
      <w:proofErr w:type="gramStart"/>
      <w:r w:rsidRPr="008838FE">
        <w:rPr>
          <w:rFonts w:ascii="Times New Roman" w:eastAsia="Times New Roman" w:hAnsi="Times New Roman" w:cs="Times New Roman"/>
          <w:b/>
          <w:bCs/>
          <w:sz w:val="27"/>
          <w:szCs w:val="27"/>
        </w:rPr>
        <w:t>( ?</w:t>
      </w:r>
      <w:proofErr w:type="gramEnd"/>
      <w:r w:rsidRPr="008838FE">
        <w:rPr>
          <w:rFonts w:ascii="Times New Roman" w:eastAsia="Times New Roman" w:hAnsi="Times New Roman" w:cs="Times New Roman"/>
          <w:b/>
          <w:bCs/>
          <w:sz w:val="27"/>
          <w:szCs w:val="27"/>
        </w:rPr>
        <w:t xml:space="preserve"> )</w:t>
      </w:r>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The conditional operator evaluates an expression, returning one value if that expression evaluates to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and a different one if the expression evaluates as </w:t>
      </w:r>
      <w:r w:rsidRPr="008838FE">
        <w:rPr>
          <w:rFonts w:ascii="Courier New" w:eastAsia="Times New Roman" w:hAnsi="Courier New" w:cs="Courier New"/>
          <w:sz w:val="20"/>
          <w:szCs w:val="20"/>
        </w:rPr>
        <w:t>false</w:t>
      </w:r>
      <w:r w:rsidRPr="008838FE">
        <w:rPr>
          <w:rFonts w:ascii="Times New Roman" w:eastAsia="Times New Roman" w:hAnsi="Times New Roman" w:cs="Times New Roman"/>
          <w:sz w:val="24"/>
          <w:szCs w:val="24"/>
        </w:rPr>
        <w:t>. Its syntax is</w:t>
      </w:r>
      <w:proofErr w:type="gramStart"/>
      <w:r w:rsidRPr="008838FE">
        <w:rPr>
          <w:rFonts w:ascii="Times New Roman" w:eastAsia="Times New Roman" w:hAnsi="Times New Roman" w:cs="Times New Roman"/>
          <w:sz w:val="24"/>
          <w:szCs w:val="24"/>
        </w:rPr>
        <w:t>:</w:t>
      </w:r>
      <w:proofErr w:type="gramEnd"/>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r>
      <w:r w:rsidRPr="008838FE">
        <w:rPr>
          <w:rFonts w:ascii="Courier New" w:eastAsia="Times New Roman" w:hAnsi="Courier New" w:cs="Courier New"/>
          <w:sz w:val="20"/>
          <w:szCs w:val="20"/>
        </w:rPr>
        <w:t xml:space="preserve">condition ? </w:t>
      </w:r>
      <w:proofErr w:type="gramStart"/>
      <w:r w:rsidRPr="008838FE">
        <w:rPr>
          <w:rFonts w:ascii="Courier New" w:eastAsia="Times New Roman" w:hAnsi="Courier New" w:cs="Courier New"/>
          <w:sz w:val="20"/>
          <w:szCs w:val="20"/>
        </w:rPr>
        <w:t>result1 :</w:t>
      </w:r>
      <w:proofErr w:type="gramEnd"/>
      <w:r w:rsidRPr="008838FE">
        <w:rPr>
          <w:rFonts w:ascii="Courier New" w:eastAsia="Times New Roman" w:hAnsi="Courier New" w:cs="Courier New"/>
          <w:sz w:val="20"/>
          <w:szCs w:val="20"/>
        </w:rPr>
        <w:t xml:space="preserve"> result2</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If </w:t>
      </w:r>
      <w:r w:rsidRPr="008838FE">
        <w:rPr>
          <w:rFonts w:ascii="Courier New" w:eastAsia="Times New Roman" w:hAnsi="Courier New" w:cs="Courier New"/>
          <w:sz w:val="20"/>
          <w:szCs w:val="20"/>
        </w:rPr>
        <w:t>condition</w:t>
      </w:r>
      <w:r w:rsidRPr="008838FE">
        <w:rPr>
          <w:rFonts w:ascii="Times New Roman" w:eastAsia="Times New Roman" w:hAnsi="Times New Roman" w:cs="Times New Roman"/>
          <w:sz w:val="24"/>
          <w:szCs w:val="24"/>
        </w:rPr>
        <w:t> is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the entire expression evaluates to </w:t>
      </w:r>
      <w:r w:rsidRPr="008838FE">
        <w:rPr>
          <w:rFonts w:ascii="Courier New" w:eastAsia="Times New Roman" w:hAnsi="Courier New" w:cs="Courier New"/>
          <w:sz w:val="20"/>
          <w:szCs w:val="20"/>
        </w:rPr>
        <w:t>result1</w:t>
      </w:r>
      <w:r w:rsidRPr="008838FE">
        <w:rPr>
          <w:rFonts w:ascii="Times New Roman" w:eastAsia="Times New Roman" w:hAnsi="Times New Roman" w:cs="Times New Roman"/>
          <w:sz w:val="24"/>
          <w:szCs w:val="24"/>
        </w:rPr>
        <w:t>, and otherwise to </w:t>
      </w:r>
      <w:r w:rsidRPr="008838FE">
        <w:rPr>
          <w:rFonts w:ascii="Courier New" w:eastAsia="Times New Roman" w:hAnsi="Courier New" w:cs="Courier New"/>
          <w:sz w:val="20"/>
          <w:szCs w:val="20"/>
        </w:rPr>
        <w:t>result2</w:t>
      </w:r>
      <w:r w:rsidRPr="008838FE">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092"/>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r w:rsidRPr="008838FE">
              <w:rPr>
                <w:rFonts w:ascii="Courier New" w:eastAsia="Times New Roman" w:hAnsi="Courier New" w:cs="Courier New"/>
                <w:color w:val="A0A0A0"/>
                <w:sz w:val="20"/>
                <w:szCs w:val="20"/>
              </w:rPr>
              <w:br/>
              <w:t>3</w:t>
            </w:r>
            <w:r w:rsidRPr="008838FE">
              <w:rPr>
                <w:rFonts w:ascii="Courier New" w:eastAsia="Times New Roman" w:hAnsi="Courier New" w:cs="Courier New"/>
                <w:color w:val="A0A0A0"/>
                <w:sz w:val="20"/>
                <w:szCs w:val="20"/>
              </w:rPr>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7==</w:t>
            </w:r>
            <w:proofErr w:type="gramStart"/>
            <w:r w:rsidRPr="008838FE">
              <w:rPr>
                <w:rFonts w:ascii="Courier New" w:eastAsia="Times New Roman" w:hAnsi="Courier New" w:cs="Courier New"/>
                <w:color w:val="000000"/>
                <w:sz w:val="20"/>
                <w:szCs w:val="20"/>
              </w:rPr>
              <w:t>5 ?</w:t>
            </w:r>
            <w:proofErr w:type="gramEnd"/>
            <w:r w:rsidRPr="008838FE">
              <w:rPr>
                <w:rFonts w:ascii="Courier New" w:eastAsia="Times New Roman" w:hAnsi="Courier New" w:cs="Courier New"/>
                <w:color w:val="000000"/>
                <w:sz w:val="20"/>
                <w:szCs w:val="20"/>
              </w:rPr>
              <w:t xml:space="preserve"> </w:t>
            </w:r>
            <w:proofErr w:type="gramStart"/>
            <w:r w:rsidRPr="008838FE">
              <w:rPr>
                <w:rFonts w:ascii="Courier New" w:eastAsia="Times New Roman" w:hAnsi="Courier New" w:cs="Courier New"/>
                <w:color w:val="000000"/>
                <w:sz w:val="20"/>
                <w:szCs w:val="20"/>
              </w:rPr>
              <w:t>4 :</w:t>
            </w:r>
            <w:proofErr w:type="gramEnd"/>
            <w:r w:rsidRPr="008838FE">
              <w:rPr>
                <w:rFonts w:ascii="Courier New" w:eastAsia="Times New Roman" w:hAnsi="Courier New" w:cs="Courier New"/>
                <w:color w:val="000000"/>
                <w:sz w:val="20"/>
                <w:szCs w:val="20"/>
              </w:rPr>
              <w:t xml:space="preserve"> 3     </w:t>
            </w:r>
            <w:r w:rsidRPr="008838FE">
              <w:rPr>
                <w:rFonts w:ascii="Courier New" w:eastAsia="Times New Roman" w:hAnsi="Courier New" w:cs="Courier New"/>
                <w:color w:val="007000"/>
                <w:sz w:val="20"/>
                <w:szCs w:val="20"/>
              </w:rPr>
              <w:t>// evaluates to 3, since 7 is not equal to 5.</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7==5+</w:t>
            </w:r>
            <w:proofErr w:type="gramStart"/>
            <w:r w:rsidRPr="008838FE">
              <w:rPr>
                <w:rFonts w:ascii="Courier New" w:eastAsia="Times New Roman" w:hAnsi="Courier New" w:cs="Courier New"/>
                <w:color w:val="000000"/>
                <w:sz w:val="20"/>
                <w:szCs w:val="20"/>
              </w:rPr>
              <w:t>2 ?</w:t>
            </w:r>
            <w:proofErr w:type="gramEnd"/>
            <w:r w:rsidRPr="008838FE">
              <w:rPr>
                <w:rFonts w:ascii="Courier New" w:eastAsia="Times New Roman" w:hAnsi="Courier New" w:cs="Courier New"/>
                <w:color w:val="000000"/>
                <w:sz w:val="20"/>
                <w:szCs w:val="20"/>
              </w:rPr>
              <w:t xml:space="preserve"> </w:t>
            </w:r>
            <w:proofErr w:type="gramStart"/>
            <w:r w:rsidRPr="008838FE">
              <w:rPr>
                <w:rFonts w:ascii="Courier New" w:eastAsia="Times New Roman" w:hAnsi="Courier New" w:cs="Courier New"/>
                <w:color w:val="000000"/>
                <w:sz w:val="20"/>
                <w:szCs w:val="20"/>
              </w:rPr>
              <w:t>4 :</w:t>
            </w:r>
            <w:proofErr w:type="gramEnd"/>
            <w:r w:rsidRPr="008838FE">
              <w:rPr>
                <w:rFonts w:ascii="Courier New" w:eastAsia="Times New Roman" w:hAnsi="Courier New" w:cs="Courier New"/>
                <w:color w:val="000000"/>
                <w:sz w:val="20"/>
                <w:szCs w:val="20"/>
              </w:rPr>
              <w:t xml:space="preserve"> 3   </w:t>
            </w:r>
            <w:r w:rsidRPr="008838FE">
              <w:rPr>
                <w:rFonts w:ascii="Courier New" w:eastAsia="Times New Roman" w:hAnsi="Courier New" w:cs="Courier New"/>
                <w:color w:val="007000"/>
                <w:sz w:val="20"/>
                <w:szCs w:val="20"/>
              </w:rPr>
              <w:t>// evaluates to 4, since 7 is equal to 5+2.</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5&gt;</w:t>
            </w:r>
            <w:proofErr w:type="gramStart"/>
            <w:r w:rsidRPr="008838FE">
              <w:rPr>
                <w:rFonts w:ascii="Courier New" w:eastAsia="Times New Roman" w:hAnsi="Courier New" w:cs="Courier New"/>
                <w:color w:val="000000"/>
                <w:sz w:val="20"/>
                <w:szCs w:val="20"/>
              </w:rPr>
              <w:t>3 ?</w:t>
            </w:r>
            <w:proofErr w:type="gramEnd"/>
            <w:r w:rsidRPr="008838FE">
              <w:rPr>
                <w:rFonts w:ascii="Courier New" w:eastAsia="Times New Roman" w:hAnsi="Courier New" w:cs="Courier New"/>
                <w:color w:val="000000"/>
                <w:sz w:val="20"/>
                <w:szCs w:val="20"/>
              </w:rPr>
              <w:t xml:space="preserve"> </w:t>
            </w:r>
            <w:proofErr w:type="gramStart"/>
            <w:r w:rsidRPr="008838FE">
              <w:rPr>
                <w:rFonts w:ascii="Courier New" w:eastAsia="Times New Roman" w:hAnsi="Courier New" w:cs="Courier New"/>
                <w:color w:val="000000"/>
                <w:sz w:val="20"/>
                <w:szCs w:val="20"/>
              </w:rPr>
              <w:t>a :</w:t>
            </w:r>
            <w:proofErr w:type="gramEnd"/>
            <w:r w:rsidRPr="008838FE">
              <w:rPr>
                <w:rFonts w:ascii="Courier New" w:eastAsia="Times New Roman" w:hAnsi="Courier New" w:cs="Courier New"/>
                <w:color w:val="000000"/>
                <w:sz w:val="20"/>
                <w:szCs w:val="20"/>
              </w:rPr>
              <w:t xml:space="preserve"> b      </w:t>
            </w:r>
            <w:r w:rsidRPr="008838FE">
              <w:rPr>
                <w:rFonts w:ascii="Courier New" w:eastAsia="Times New Roman" w:hAnsi="Courier New" w:cs="Courier New"/>
                <w:color w:val="007000"/>
                <w:sz w:val="20"/>
                <w:szCs w:val="20"/>
              </w:rPr>
              <w:t>// evaluates to the value of a, since 5 is greater than 3.</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a&gt;</w:t>
            </w:r>
            <w:proofErr w:type="gramStart"/>
            <w:r w:rsidRPr="008838FE">
              <w:rPr>
                <w:rFonts w:ascii="Courier New" w:eastAsia="Times New Roman" w:hAnsi="Courier New" w:cs="Courier New"/>
                <w:color w:val="000000"/>
                <w:sz w:val="20"/>
                <w:szCs w:val="20"/>
              </w:rPr>
              <w:t>b ?</w:t>
            </w:r>
            <w:proofErr w:type="gramEnd"/>
            <w:r w:rsidRPr="008838FE">
              <w:rPr>
                <w:rFonts w:ascii="Courier New" w:eastAsia="Times New Roman" w:hAnsi="Courier New" w:cs="Courier New"/>
                <w:color w:val="000000"/>
                <w:sz w:val="20"/>
                <w:szCs w:val="20"/>
              </w:rPr>
              <w:t xml:space="preserve"> </w:t>
            </w:r>
            <w:proofErr w:type="gramStart"/>
            <w:r w:rsidRPr="008838FE">
              <w:rPr>
                <w:rFonts w:ascii="Courier New" w:eastAsia="Times New Roman" w:hAnsi="Courier New" w:cs="Courier New"/>
                <w:color w:val="000000"/>
                <w:sz w:val="20"/>
                <w:szCs w:val="20"/>
              </w:rPr>
              <w:t>a :</w:t>
            </w:r>
            <w:proofErr w:type="gramEnd"/>
            <w:r w:rsidRPr="008838FE">
              <w:rPr>
                <w:rFonts w:ascii="Courier New" w:eastAsia="Times New Roman" w:hAnsi="Courier New" w:cs="Courier New"/>
                <w:color w:val="000000"/>
                <w:sz w:val="20"/>
                <w:szCs w:val="20"/>
              </w:rPr>
              <w:t xml:space="preserve"> b      </w:t>
            </w:r>
            <w:r w:rsidRPr="008838FE">
              <w:rPr>
                <w:rFonts w:ascii="Courier New" w:eastAsia="Times New Roman" w:hAnsi="Courier New" w:cs="Courier New"/>
                <w:color w:val="007000"/>
                <w:sz w:val="20"/>
                <w:szCs w:val="20"/>
              </w:rPr>
              <w:t xml:space="preserve">// evaluates to whichever is greater, a or b.  </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For example:</w:t>
      </w:r>
    </w:p>
    <w:tbl>
      <w:tblPr>
        <w:tblW w:w="8889" w:type="dxa"/>
        <w:tblCellSpacing w:w="15" w:type="dxa"/>
        <w:tblCellMar>
          <w:top w:w="15" w:type="dxa"/>
          <w:left w:w="15" w:type="dxa"/>
          <w:bottom w:w="15" w:type="dxa"/>
          <w:right w:w="15" w:type="dxa"/>
        </w:tblCellMar>
        <w:tblLook w:val="04A0" w:firstRow="1" w:lastRow="0" w:firstColumn="1" w:lastColumn="0" w:noHBand="0" w:noVBand="1"/>
      </w:tblPr>
      <w:tblGrid>
        <w:gridCol w:w="539"/>
        <w:gridCol w:w="4141"/>
        <w:gridCol w:w="3993"/>
        <w:gridCol w:w="216"/>
      </w:tblGrid>
      <w:tr w:rsidR="008838FE" w:rsidRPr="008838FE" w:rsidTr="00B26979">
        <w:trPr>
          <w:trHeight w:val="2984"/>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r w:rsidRPr="008838FE">
              <w:rPr>
                <w:rFonts w:ascii="Courier New" w:eastAsia="Times New Roman" w:hAnsi="Courier New" w:cs="Courier New"/>
                <w:color w:val="A0A0A0"/>
                <w:sz w:val="20"/>
                <w:szCs w:val="20"/>
              </w:rPr>
              <w:br/>
              <w:t>3</w:t>
            </w:r>
            <w:r w:rsidRPr="008838FE">
              <w:rPr>
                <w:rFonts w:ascii="Courier New" w:eastAsia="Times New Roman" w:hAnsi="Courier New" w:cs="Courier New"/>
                <w:color w:val="A0A0A0"/>
                <w:sz w:val="20"/>
                <w:szCs w:val="20"/>
              </w:rPr>
              <w:br/>
              <w:t>4</w:t>
            </w:r>
            <w:r w:rsidRPr="008838FE">
              <w:rPr>
                <w:rFonts w:ascii="Courier New" w:eastAsia="Times New Roman" w:hAnsi="Courier New" w:cs="Courier New"/>
                <w:color w:val="A0A0A0"/>
                <w:sz w:val="20"/>
                <w:szCs w:val="20"/>
              </w:rPr>
              <w:br/>
              <w:t>5</w:t>
            </w:r>
            <w:r w:rsidRPr="008838FE">
              <w:rPr>
                <w:rFonts w:ascii="Courier New" w:eastAsia="Times New Roman" w:hAnsi="Courier New" w:cs="Courier New"/>
                <w:color w:val="A0A0A0"/>
                <w:sz w:val="20"/>
                <w:szCs w:val="20"/>
              </w:rPr>
              <w:br/>
              <w:t>6</w:t>
            </w:r>
            <w:r w:rsidRPr="008838FE">
              <w:rPr>
                <w:rFonts w:ascii="Courier New" w:eastAsia="Times New Roman" w:hAnsi="Courier New" w:cs="Courier New"/>
                <w:color w:val="A0A0A0"/>
                <w:sz w:val="20"/>
                <w:szCs w:val="20"/>
              </w:rPr>
              <w:br/>
              <w:t>7</w:t>
            </w:r>
            <w:r w:rsidRPr="008838FE">
              <w:rPr>
                <w:rFonts w:ascii="Courier New" w:eastAsia="Times New Roman" w:hAnsi="Courier New" w:cs="Courier New"/>
                <w:color w:val="A0A0A0"/>
                <w:sz w:val="20"/>
                <w:szCs w:val="20"/>
              </w:rPr>
              <w:br/>
              <w:t>8</w:t>
            </w:r>
            <w:r w:rsidRPr="008838FE">
              <w:rPr>
                <w:rFonts w:ascii="Courier New" w:eastAsia="Times New Roman" w:hAnsi="Courier New" w:cs="Courier New"/>
                <w:color w:val="A0A0A0"/>
                <w:sz w:val="20"/>
                <w:szCs w:val="20"/>
              </w:rPr>
              <w:br/>
              <w:t>9</w:t>
            </w:r>
            <w:r w:rsidRPr="008838FE">
              <w:rPr>
                <w:rFonts w:ascii="Courier New" w:eastAsia="Times New Roman" w:hAnsi="Courier New" w:cs="Courier New"/>
                <w:color w:val="A0A0A0"/>
                <w:sz w:val="20"/>
                <w:szCs w:val="20"/>
              </w:rPr>
              <w:br/>
              <w:t>10</w:t>
            </w:r>
            <w:r w:rsidRPr="008838FE">
              <w:rPr>
                <w:rFonts w:ascii="Courier New" w:eastAsia="Times New Roman" w:hAnsi="Courier New" w:cs="Courier New"/>
                <w:color w:val="A0A0A0"/>
                <w:sz w:val="20"/>
                <w:szCs w:val="20"/>
              </w:rPr>
              <w:br/>
              <w:t>11</w:t>
            </w:r>
            <w:r w:rsidRPr="008838FE">
              <w:rPr>
                <w:rFonts w:ascii="Courier New" w:eastAsia="Times New Roman" w:hAnsi="Courier New" w:cs="Courier New"/>
                <w:color w:val="A0A0A0"/>
                <w:sz w:val="20"/>
                <w:szCs w:val="20"/>
              </w:rPr>
              <w:br/>
              <w:t>12</w:t>
            </w:r>
            <w:r w:rsidRPr="008838FE">
              <w:rPr>
                <w:rFonts w:ascii="Courier New" w:eastAsia="Times New Roman" w:hAnsi="Courier New" w:cs="Courier New"/>
                <w:color w:val="A0A0A0"/>
                <w:sz w:val="20"/>
                <w:szCs w:val="20"/>
              </w:rPr>
              <w:br/>
              <w:t>13</w:t>
            </w:r>
            <w:r w:rsidRPr="008838FE">
              <w:rPr>
                <w:rFonts w:ascii="Courier New" w:eastAsia="Times New Roman" w:hAnsi="Courier New" w:cs="Courier New"/>
                <w:color w:val="A0A0A0"/>
                <w:sz w:val="20"/>
                <w:szCs w:val="20"/>
              </w:rPr>
              <w:br/>
              <w:t>14</w:t>
            </w:r>
          </w:p>
        </w:tc>
        <w:tc>
          <w:tcPr>
            <w:tcW w:w="4111" w:type="dxa"/>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7000"/>
                <w:sz w:val="20"/>
                <w:szCs w:val="20"/>
              </w:rPr>
              <w:t>// conditional operator</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500070"/>
                <w:sz w:val="20"/>
                <w:szCs w:val="20"/>
              </w:rPr>
              <w:t>#include &lt;</w:t>
            </w:r>
            <w:proofErr w:type="spellStart"/>
            <w:r w:rsidRPr="008838FE">
              <w:rPr>
                <w:rFonts w:ascii="Courier New" w:eastAsia="Times New Roman" w:hAnsi="Courier New" w:cs="Courier New"/>
                <w:color w:val="500070"/>
                <w:sz w:val="20"/>
                <w:szCs w:val="20"/>
              </w:rPr>
              <w:t>iostream</w:t>
            </w:r>
            <w:proofErr w:type="spellEnd"/>
            <w:r w:rsidRPr="008838FE">
              <w:rPr>
                <w:rFonts w:ascii="Courier New" w:eastAsia="Times New Roman" w:hAnsi="Courier New" w:cs="Courier New"/>
                <w:color w:val="500070"/>
                <w:sz w:val="20"/>
                <w:szCs w:val="20"/>
              </w:rPr>
              <w:t>&gt;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B0"/>
                <w:sz w:val="20"/>
                <w:szCs w:val="20"/>
              </w:rPr>
              <w:t>using</w:t>
            </w:r>
            <w:r w:rsidRPr="008838FE">
              <w:rPr>
                <w:rFonts w:ascii="Courier New" w:eastAsia="Times New Roman" w:hAnsi="Courier New" w:cs="Courier New"/>
                <w:color w:val="000000"/>
                <w:sz w:val="20"/>
                <w:szCs w:val="20"/>
              </w:rPr>
              <w:t xml:space="preserve"> </w:t>
            </w:r>
            <w:r w:rsidRPr="008838FE">
              <w:rPr>
                <w:rFonts w:ascii="Courier New" w:eastAsia="Times New Roman" w:hAnsi="Courier New" w:cs="Courier New"/>
                <w:color w:val="0000B0"/>
                <w:sz w:val="20"/>
                <w:szCs w:val="20"/>
              </w:rPr>
              <w:t>namespace</w:t>
            </w: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std</w:t>
            </w:r>
            <w:proofErr w:type="spellEnd"/>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838FE">
              <w:rPr>
                <w:rFonts w:ascii="Courier New" w:eastAsia="Times New Roman" w:hAnsi="Courier New" w:cs="Courier New"/>
                <w:color w:val="0000B0"/>
                <w:sz w:val="20"/>
                <w:szCs w:val="20"/>
              </w:rPr>
              <w:t>int</w:t>
            </w:r>
            <w:proofErr w:type="spellEnd"/>
            <w:r w:rsidRPr="008838FE">
              <w:rPr>
                <w:rFonts w:ascii="Courier New" w:eastAsia="Times New Roman" w:hAnsi="Courier New" w:cs="Courier New"/>
                <w:color w:val="000000"/>
                <w:sz w:val="20"/>
                <w:szCs w:val="20"/>
              </w:rPr>
              <w:t xml:space="preserve"> main ()</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B0"/>
                <w:sz w:val="20"/>
                <w:szCs w:val="20"/>
              </w:rPr>
              <w:t>int</w:t>
            </w:r>
            <w:proofErr w:type="spellEnd"/>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a,b,c</w:t>
            </w:r>
            <w:proofErr w:type="spellEnd"/>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a=2;</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b=7;</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c = (a&gt;b</w:t>
            </w:r>
            <w:proofErr w:type="gramStart"/>
            <w:r w:rsidRPr="008838FE">
              <w:rPr>
                <w:rFonts w:ascii="Courier New" w:eastAsia="Times New Roman" w:hAnsi="Courier New" w:cs="Courier New"/>
                <w:color w:val="000000"/>
                <w:sz w:val="20"/>
                <w:szCs w:val="20"/>
              </w:rPr>
              <w:t>) ?</w:t>
            </w:r>
            <w:proofErr w:type="gramEnd"/>
            <w:r w:rsidRPr="008838FE">
              <w:rPr>
                <w:rFonts w:ascii="Courier New" w:eastAsia="Times New Roman" w:hAnsi="Courier New" w:cs="Courier New"/>
                <w:color w:val="000000"/>
                <w:sz w:val="20"/>
                <w:szCs w:val="20"/>
              </w:rPr>
              <w:t xml:space="preserve"> a : b;</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cout</w:t>
            </w:r>
            <w:proofErr w:type="spellEnd"/>
            <w:r w:rsidRPr="008838FE">
              <w:rPr>
                <w:rFonts w:ascii="Courier New" w:eastAsia="Times New Roman" w:hAnsi="Courier New" w:cs="Courier New"/>
                <w:color w:val="000000"/>
                <w:sz w:val="20"/>
                <w:szCs w:val="20"/>
              </w:rPr>
              <w:t xml:space="preserve"> &lt;&lt; c &lt;&lt; </w:t>
            </w:r>
            <w:r w:rsidRPr="008838FE">
              <w:rPr>
                <w:rFonts w:ascii="Courier New" w:eastAsia="Times New Roman" w:hAnsi="Courier New" w:cs="Courier New"/>
                <w:color w:val="600030"/>
                <w:sz w:val="20"/>
                <w:szCs w:val="20"/>
              </w:rPr>
              <w:t>'\n'</w:t>
            </w:r>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w:t>
            </w:r>
          </w:p>
        </w:tc>
        <w:tc>
          <w:tcPr>
            <w:tcW w:w="3963" w:type="dxa"/>
            <w:tcBorders>
              <w:top w:val="single" w:sz="6" w:space="0" w:color="C0C0C0"/>
              <w:left w:val="single" w:sz="6" w:space="0" w:color="C0C0C0"/>
              <w:bottom w:val="single" w:sz="6" w:space="0" w:color="C0C0C0"/>
              <w:right w:val="single" w:sz="6" w:space="0" w:color="C0C0C0"/>
            </w:tcBorders>
            <w:shd w:val="clear" w:color="auto" w:fill="E7E7E7"/>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7</w:t>
            </w:r>
            <w:bookmarkStart w:id="0" w:name="_GoBack"/>
            <w:bookmarkEnd w:id="0"/>
          </w:p>
        </w:tc>
        <w:tc>
          <w:tcPr>
            <w:tcW w:w="0" w:type="auto"/>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hyperlink r:id="rId6" w:tgtFrame="_top" w:tooltip="Open C++ Shell (in a new window)" w:history="1">
              <w:r w:rsidRPr="008838FE">
                <w:rPr>
                  <w:rFonts w:ascii="Verdana" w:eastAsia="Times New Roman" w:hAnsi="Verdana" w:cs="Times New Roman"/>
                  <w:color w:val="000070"/>
                  <w:sz w:val="18"/>
                  <w:szCs w:val="18"/>
                </w:rPr>
                <w:t> </w:t>
              </w:r>
            </w:hyperlink>
            <w:r w:rsidRPr="008838FE">
              <w:rPr>
                <w:rFonts w:ascii="Verdana" w:eastAsia="Times New Roman" w:hAnsi="Verdana" w:cs="Times New Roman"/>
                <w:color w:val="000000"/>
                <w:sz w:val="18"/>
                <w:szCs w:val="18"/>
              </w:rPr>
              <w:t xml:space="preserve"> </w:t>
            </w: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In this example, </w:t>
      </w:r>
      <w:r w:rsidRPr="008838FE">
        <w:rPr>
          <w:rFonts w:ascii="Courier New" w:eastAsia="Times New Roman" w:hAnsi="Courier New" w:cs="Courier New"/>
          <w:sz w:val="20"/>
          <w:szCs w:val="20"/>
        </w:rPr>
        <w:t>a</w:t>
      </w:r>
      <w:r w:rsidRPr="008838FE">
        <w:rPr>
          <w:rFonts w:ascii="Times New Roman" w:eastAsia="Times New Roman" w:hAnsi="Times New Roman" w:cs="Times New Roman"/>
          <w:sz w:val="24"/>
          <w:szCs w:val="24"/>
        </w:rPr>
        <w:t> was 2, and </w:t>
      </w:r>
      <w:r w:rsidRPr="008838FE">
        <w:rPr>
          <w:rFonts w:ascii="Courier New" w:eastAsia="Times New Roman" w:hAnsi="Courier New" w:cs="Courier New"/>
          <w:sz w:val="20"/>
          <w:szCs w:val="20"/>
        </w:rPr>
        <w:t>b</w:t>
      </w:r>
      <w:r w:rsidRPr="008838FE">
        <w:rPr>
          <w:rFonts w:ascii="Times New Roman" w:eastAsia="Times New Roman" w:hAnsi="Times New Roman" w:cs="Times New Roman"/>
          <w:sz w:val="24"/>
          <w:szCs w:val="24"/>
        </w:rPr>
        <w:t> was 7, so the expression being evaluated (</w:t>
      </w:r>
      <w:r w:rsidRPr="008838FE">
        <w:rPr>
          <w:rFonts w:ascii="Courier New" w:eastAsia="Times New Roman" w:hAnsi="Courier New" w:cs="Courier New"/>
          <w:sz w:val="20"/>
          <w:szCs w:val="20"/>
        </w:rPr>
        <w:t>a&gt;b</w:t>
      </w:r>
      <w:r w:rsidRPr="008838FE">
        <w:rPr>
          <w:rFonts w:ascii="Times New Roman" w:eastAsia="Times New Roman" w:hAnsi="Times New Roman" w:cs="Times New Roman"/>
          <w:sz w:val="24"/>
          <w:szCs w:val="24"/>
        </w:rPr>
        <w:t>) was not </w:t>
      </w:r>
      <w:r w:rsidRPr="008838FE">
        <w:rPr>
          <w:rFonts w:ascii="Courier New" w:eastAsia="Times New Roman" w:hAnsi="Courier New" w:cs="Courier New"/>
          <w:sz w:val="20"/>
          <w:szCs w:val="20"/>
        </w:rPr>
        <w:t>true</w:t>
      </w:r>
      <w:r w:rsidRPr="008838FE">
        <w:rPr>
          <w:rFonts w:ascii="Times New Roman" w:eastAsia="Times New Roman" w:hAnsi="Times New Roman" w:cs="Times New Roman"/>
          <w:sz w:val="24"/>
          <w:szCs w:val="24"/>
        </w:rPr>
        <w:t>, thus the first value specified after the question mark was discarded in favor of the second value (the one after the colon) which was </w:t>
      </w:r>
      <w:r w:rsidRPr="008838FE">
        <w:rPr>
          <w:rFonts w:ascii="Courier New" w:eastAsia="Times New Roman" w:hAnsi="Courier New" w:cs="Courier New"/>
          <w:sz w:val="20"/>
          <w:szCs w:val="20"/>
        </w:rPr>
        <w:t>b</w:t>
      </w:r>
      <w:r w:rsidRPr="008838FE">
        <w:rPr>
          <w:rFonts w:ascii="Times New Roman" w:eastAsia="Times New Roman" w:hAnsi="Times New Roman" w:cs="Times New Roman"/>
          <w:sz w:val="24"/>
          <w:szCs w:val="24"/>
        </w:rPr>
        <w:t> (with a value of 7).</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 xml:space="preserve">Comma operator </w:t>
      </w:r>
      <w:proofErr w:type="gramStart"/>
      <w:r w:rsidRPr="008838FE">
        <w:rPr>
          <w:rFonts w:ascii="Times New Roman" w:eastAsia="Times New Roman" w:hAnsi="Times New Roman" w:cs="Times New Roman"/>
          <w:b/>
          <w:bCs/>
          <w:sz w:val="27"/>
          <w:szCs w:val="27"/>
        </w:rPr>
        <w:t>( ,</w:t>
      </w:r>
      <w:proofErr w:type="gramEnd"/>
      <w:r w:rsidRPr="008838FE">
        <w:rPr>
          <w:rFonts w:ascii="Times New Roman" w:eastAsia="Times New Roman" w:hAnsi="Times New Roman" w:cs="Times New Roman"/>
          <w:b/>
          <w:bCs/>
          <w:sz w:val="27"/>
          <w:szCs w:val="27"/>
        </w:rPr>
        <w:t xml:space="preserve"> )</w:t>
      </w:r>
    </w:p>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The comma operator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is used to separate two or more expressions that are included where only one expression is expected. When the set of expressions has to be evaluated for a value, only the right-most expression is considered.</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For example, the following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9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a = (b=3, b+2);</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r>
      <w:proofErr w:type="gramStart"/>
      <w:r w:rsidRPr="008838FE">
        <w:rPr>
          <w:rFonts w:ascii="Times New Roman" w:eastAsia="Times New Roman" w:hAnsi="Times New Roman" w:cs="Times New Roman"/>
          <w:sz w:val="24"/>
          <w:szCs w:val="24"/>
        </w:rPr>
        <w:t>would</w:t>
      </w:r>
      <w:proofErr w:type="gramEnd"/>
      <w:r w:rsidRPr="008838FE">
        <w:rPr>
          <w:rFonts w:ascii="Times New Roman" w:eastAsia="Times New Roman" w:hAnsi="Times New Roman" w:cs="Times New Roman"/>
          <w:sz w:val="24"/>
          <w:szCs w:val="24"/>
        </w:rPr>
        <w:t xml:space="preserve"> first assign the value 3 to </w:t>
      </w:r>
      <w:r w:rsidRPr="008838FE">
        <w:rPr>
          <w:rFonts w:ascii="Courier New" w:eastAsia="Times New Roman" w:hAnsi="Courier New" w:cs="Courier New"/>
          <w:sz w:val="20"/>
          <w:szCs w:val="20"/>
        </w:rPr>
        <w:t>b</w:t>
      </w:r>
      <w:r w:rsidRPr="008838FE">
        <w:rPr>
          <w:rFonts w:ascii="Times New Roman" w:eastAsia="Times New Roman" w:hAnsi="Times New Roman" w:cs="Times New Roman"/>
          <w:sz w:val="24"/>
          <w:szCs w:val="24"/>
        </w:rPr>
        <w:t>, and then assign </w:t>
      </w:r>
      <w:r w:rsidRPr="008838FE">
        <w:rPr>
          <w:rFonts w:ascii="Courier New" w:eastAsia="Times New Roman" w:hAnsi="Courier New" w:cs="Courier New"/>
          <w:sz w:val="20"/>
          <w:szCs w:val="20"/>
        </w:rPr>
        <w:t>b+2</w:t>
      </w:r>
      <w:r w:rsidRPr="008838FE">
        <w:rPr>
          <w:rFonts w:ascii="Times New Roman" w:eastAsia="Times New Roman" w:hAnsi="Times New Roman" w:cs="Times New Roman"/>
          <w:sz w:val="24"/>
          <w:szCs w:val="24"/>
        </w:rPr>
        <w:t> to variable </w:t>
      </w:r>
      <w:r w:rsidRPr="008838FE">
        <w:rPr>
          <w:rFonts w:ascii="Courier New" w:eastAsia="Times New Roman" w:hAnsi="Courier New" w:cs="Courier New"/>
          <w:sz w:val="20"/>
          <w:szCs w:val="20"/>
        </w:rPr>
        <w:t>a</w:t>
      </w:r>
      <w:r w:rsidRPr="008838FE">
        <w:rPr>
          <w:rFonts w:ascii="Times New Roman" w:eastAsia="Times New Roman" w:hAnsi="Times New Roman" w:cs="Times New Roman"/>
          <w:sz w:val="24"/>
          <w:szCs w:val="24"/>
        </w:rPr>
        <w:t>. So, at the end, variable </w:t>
      </w:r>
      <w:proofErr w:type="gramStart"/>
      <w:r w:rsidRPr="008838FE">
        <w:rPr>
          <w:rFonts w:ascii="Courier New" w:eastAsia="Times New Roman" w:hAnsi="Courier New" w:cs="Courier New"/>
          <w:sz w:val="20"/>
          <w:szCs w:val="20"/>
        </w:rPr>
        <w:t>a</w:t>
      </w:r>
      <w:r w:rsidRPr="008838FE">
        <w:rPr>
          <w:rFonts w:ascii="Times New Roman" w:eastAsia="Times New Roman" w:hAnsi="Times New Roman" w:cs="Times New Roman"/>
          <w:sz w:val="24"/>
          <w:szCs w:val="24"/>
        </w:rPr>
        <w:t> would</w:t>
      </w:r>
      <w:proofErr w:type="gramEnd"/>
      <w:r w:rsidRPr="008838FE">
        <w:rPr>
          <w:rFonts w:ascii="Times New Roman" w:eastAsia="Times New Roman" w:hAnsi="Times New Roman" w:cs="Times New Roman"/>
          <w:sz w:val="24"/>
          <w:szCs w:val="24"/>
        </w:rPr>
        <w:t xml:space="preserve"> contain the value 5 while variable </w:t>
      </w:r>
      <w:r w:rsidRPr="008838FE">
        <w:rPr>
          <w:rFonts w:ascii="Courier New" w:eastAsia="Times New Roman" w:hAnsi="Courier New" w:cs="Courier New"/>
          <w:sz w:val="20"/>
          <w:szCs w:val="20"/>
        </w:rPr>
        <w:t>b</w:t>
      </w:r>
      <w:r w:rsidRPr="008838FE">
        <w:rPr>
          <w:rFonts w:ascii="Times New Roman" w:eastAsia="Times New Roman" w:hAnsi="Times New Roman" w:cs="Times New Roman"/>
          <w:sz w:val="24"/>
          <w:szCs w:val="24"/>
        </w:rPr>
        <w:t> would contain value 3.</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br/>
      </w:r>
    </w:p>
    <w:p w:rsidR="008838FE" w:rsidRPr="008838FE" w:rsidRDefault="008838FE" w:rsidP="008838FE">
      <w:pPr>
        <w:spacing w:after="0" w:line="240" w:lineRule="auto"/>
        <w:rPr>
          <w:rFonts w:ascii="Times New Roman" w:eastAsia="Times New Roman" w:hAnsi="Times New Roman" w:cs="Times New Roman"/>
          <w:sz w:val="24"/>
          <w:szCs w:val="24"/>
        </w:rPr>
      </w:pP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 xml:space="preserve">Bitwise operators </w:t>
      </w:r>
      <w:proofErr w:type="gramStart"/>
      <w:r w:rsidRPr="008838FE">
        <w:rPr>
          <w:rFonts w:ascii="Times New Roman" w:eastAsia="Times New Roman" w:hAnsi="Times New Roman" w:cs="Times New Roman"/>
          <w:b/>
          <w:bCs/>
          <w:sz w:val="27"/>
          <w:szCs w:val="27"/>
        </w:rPr>
        <w:t>( &amp;</w:t>
      </w:r>
      <w:proofErr w:type="gramEnd"/>
      <w:r w:rsidRPr="008838FE">
        <w:rPr>
          <w:rFonts w:ascii="Times New Roman" w:eastAsia="Times New Roman" w:hAnsi="Times New Roman" w:cs="Times New Roman"/>
          <w:b/>
          <w:bCs/>
          <w:sz w:val="27"/>
          <w:szCs w:val="27"/>
        </w:rPr>
        <w:t>, |, ^, ~, &lt;&lt;, &gt;&gt; )</w:t>
      </w:r>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Bitwise operators modify variables considering the bit patterns that represent the values they store.</w:t>
      </w:r>
    </w:p>
    <w:tbl>
      <w:tblPr>
        <w:tblW w:w="0" w:type="auto"/>
        <w:tblCellMar>
          <w:top w:w="15" w:type="dxa"/>
          <w:left w:w="15" w:type="dxa"/>
          <w:bottom w:w="15" w:type="dxa"/>
          <w:right w:w="15" w:type="dxa"/>
        </w:tblCellMar>
        <w:tblLook w:val="04A0" w:firstRow="1" w:lastRow="0" w:firstColumn="1" w:lastColumn="0" w:noHBand="0" w:noVBand="1"/>
      </w:tblPr>
      <w:tblGrid>
        <w:gridCol w:w="904"/>
        <w:gridCol w:w="1573"/>
        <w:gridCol w:w="3088"/>
      </w:tblGrid>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operator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proofErr w:type="spellStart"/>
            <w:r w:rsidRPr="008838FE">
              <w:rPr>
                <w:rFonts w:ascii="Verdana" w:eastAsia="Times New Roman" w:hAnsi="Verdana" w:cs="Times New Roman"/>
                <w:b/>
                <w:bCs/>
                <w:color w:val="000000"/>
                <w:sz w:val="18"/>
                <w:szCs w:val="18"/>
              </w:rPr>
              <w:t>asm</w:t>
            </w:r>
            <w:proofErr w:type="spellEnd"/>
            <w:r w:rsidRPr="008838FE">
              <w:rPr>
                <w:rFonts w:ascii="Verdana" w:eastAsia="Times New Roman" w:hAnsi="Verdana" w:cs="Times New Roman"/>
                <w:b/>
                <w:bCs/>
                <w:color w:val="000000"/>
                <w:sz w:val="18"/>
                <w:szCs w:val="18"/>
              </w:rPr>
              <w:t xml:space="preserve"> equivalent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description</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AND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Bitwise AND</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Bitwise inclusive OR</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XOR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Bitwise exclusive OR</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NOT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Unary complement (bit inversion)</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&lt;&lt;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SHL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Shift bits left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&gt;&gt;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SHR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Shift bits right</w:t>
            </w: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Verdana" w:eastAsia="Times New Roman" w:hAnsi="Verdana" w:cs="Times New Roman"/>
          <w:color w:val="000000"/>
          <w:sz w:val="18"/>
          <w:szCs w:val="18"/>
        </w:rPr>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Explicit type casting operator</w:t>
      </w:r>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Type casting operators allow to convert a value of a given type to another type. There are several ways to do this in C++. The simplest one, which has been inherited from the C language, is to precede the expression to be converted by the new type enclosed between parentheses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9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r w:rsidRPr="008838FE">
              <w:rPr>
                <w:rFonts w:ascii="Courier New" w:eastAsia="Times New Roman" w:hAnsi="Courier New" w:cs="Courier New"/>
                <w:color w:val="A0A0A0"/>
                <w:sz w:val="20"/>
                <w:szCs w:val="20"/>
              </w:rPr>
              <w:br/>
              <w:t>3</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838FE">
              <w:rPr>
                <w:rFonts w:ascii="Courier New" w:eastAsia="Times New Roman" w:hAnsi="Courier New" w:cs="Courier New"/>
                <w:color w:val="0000B0"/>
                <w:sz w:val="20"/>
                <w:szCs w:val="20"/>
              </w:rPr>
              <w:t>int</w:t>
            </w:r>
            <w:proofErr w:type="spellEnd"/>
            <w:r w:rsidRPr="008838FE">
              <w:rPr>
                <w:rFonts w:ascii="Courier New" w:eastAsia="Times New Roman" w:hAnsi="Courier New" w:cs="Courier New"/>
                <w:color w:val="000000"/>
                <w:sz w:val="20"/>
                <w:szCs w:val="20"/>
              </w:rPr>
              <w:t xml:space="preserve"> </w:t>
            </w:r>
            <w:proofErr w:type="spellStart"/>
            <w:r w:rsidRPr="008838FE">
              <w:rPr>
                <w:rFonts w:ascii="Courier New" w:eastAsia="Times New Roman" w:hAnsi="Courier New" w:cs="Courier New"/>
                <w:color w:val="000000"/>
                <w:sz w:val="20"/>
                <w:szCs w:val="20"/>
              </w:rPr>
              <w:t>i</w:t>
            </w:r>
            <w:proofErr w:type="spellEnd"/>
            <w:r w:rsidRPr="008838FE">
              <w:rPr>
                <w:rFonts w:ascii="Courier New" w:eastAsia="Times New Roman" w:hAnsi="Courier New" w:cs="Courier New"/>
                <w:color w:val="000000"/>
                <w:sz w:val="20"/>
                <w:szCs w:val="20"/>
              </w:rPr>
              <w:t>;</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B0"/>
                <w:sz w:val="20"/>
                <w:szCs w:val="20"/>
              </w:rPr>
              <w:t>float</w:t>
            </w:r>
            <w:r w:rsidRPr="008838FE">
              <w:rPr>
                <w:rFonts w:ascii="Courier New" w:eastAsia="Times New Roman" w:hAnsi="Courier New" w:cs="Courier New"/>
                <w:color w:val="000000"/>
                <w:sz w:val="20"/>
                <w:szCs w:val="20"/>
              </w:rPr>
              <w:t xml:space="preserve"> f = 3.14;</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838FE">
              <w:rPr>
                <w:rFonts w:ascii="Courier New" w:eastAsia="Times New Roman" w:hAnsi="Courier New" w:cs="Courier New"/>
                <w:color w:val="000000"/>
                <w:sz w:val="20"/>
                <w:szCs w:val="20"/>
              </w:rPr>
              <w:t>i</w:t>
            </w:r>
            <w:proofErr w:type="spellEnd"/>
            <w:r w:rsidRPr="008838FE">
              <w:rPr>
                <w:rFonts w:ascii="Courier New" w:eastAsia="Times New Roman" w:hAnsi="Courier New" w:cs="Courier New"/>
                <w:color w:val="000000"/>
                <w:sz w:val="20"/>
                <w:szCs w:val="20"/>
              </w:rPr>
              <w:t xml:space="preserve"> = (</w:t>
            </w:r>
            <w:proofErr w:type="spellStart"/>
            <w:r w:rsidRPr="008838FE">
              <w:rPr>
                <w:rFonts w:ascii="Courier New" w:eastAsia="Times New Roman" w:hAnsi="Courier New" w:cs="Courier New"/>
                <w:color w:val="0000B0"/>
                <w:sz w:val="20"/>
                <w:szCs w:val="20"/>
              </w:rPr>
              <w:t>int</w:t>
            </w:r>
            <w:proofErr w:type="spellEnd"/>
            <w:r w:rsidRPr="008838FE">
              <w:rPr>
                <w:rFonts w:ascii="Courier New" w:eastAsia="Times New Roman" w:hAnsi="Courier New" w:cs="Courier New"/>
                <w:color w:val="000000"/>
                <w:sz w:val="20"/>
                <w:szCs w:val="20"/>
              </w:rPr>
              <w:t>) f;</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The previous code converts the floating-point number </w:t>
      </w:r>
      <w:r w:rsidRPr="008838FE">
        <w:rPr>
          <w:rFonts w:ascii="Courier New" w:eastAsia="Times New Roman" w:hAnsi="Courier New" w:cs="Courier New"/>
          <w:sz w:val="20"/>
          <w:szCs w:val="20"/>
        </w:rPr>
        <w:t>3.14</w:t>
      </w:r>
      <w:r w:rsidRPr="008838FE">
        <w:rPr>
          <w:rFonts w:ascii="Times New Roman" w:eastAsia="Times New Roman" w:hAnsi="Times New Roman" w:cs="Times New Roman"/>
          <w:sz w:val="24"/>
          <w:szCs w:val="24"/>
        </w:rPr>
        <w:t> to an integer value (</w:t>
      </w:r>
      <w:r w:rsidRPr="008838FE">
        <w:rPr>
          <w:rFonts w:ascii="Courier New" w:eastAsia="Times New Roman" w:hAnsi="Courier New" w:cs="Courier New"/>
          <w:sz w:val="20"/>
          <w:szCs w:val="20"/>
        </w:rPr>
        <w:t>3</w:t>
      </w:r>
      <w:r w:rsidRPr="008838FE">
        <w:rPr>
          <w:rFonts w:ascii="Times New Roman" w:eastAsia="Times New Roman" w:hAnsi="Times New Roman" w:cs="Times New Roman"/>
          <w:sz w:val="24"/>
          <w:szCs w:val="24"/>
        </w:rPr>
        <w:t>); the remainder is lost. Here, the typecasting operator was </w:t>
      </w:r>
      <w:r w:rsidRPr="008838FE">
        <w:rPr>
          <w:rFonts w:ascii="Courier New" w:eastAsia="Times New Roman" w:hAnsi="Courier New" w:cs="Courier New"/>
          <w:sz w:val="20"/>
          <w:szCs w:val="20"/>
        </w:rPr>
        <w:t>(</w:t>
      </w:r>
      <w:proofErr w:type="spellStart"/>
      <w:r w:rsidRPr="008838FE">
        <w:rPr>
          <w:rFonts w:ascii="Courier New" w:eastAsia="Times New Roman" w:hAnsi="Courier New" w:cs="Courier New"/>
          <w:sz w:val="20"/>
          <w:szCs w:val="20"/>
        </w:rPr>
        <w:t>int</w:t>
      </w:r>
      <w:proofErr w:type="spellEnd"/>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Another way to do the same thing in C++ is to use the functional notation preceding the expression to be converted by the type and enclosing the expression between parentheses: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3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8838FE">
              <w:rPr>
                <w:rFonts w:ascii="Courier New" w:eastAsia="Times New Roman" w:hAnsi="Courier New" w:cs="Courier New"/>
                <w:color w:val="000000"/>
                <w:sz w:val="20"/>
                <w:szCs w:val="20"/>
              </w:rPr>
              <w:t>i</w:t>
            </w:r>
            <w:proofErr w:type="spellEnd"/>
            <w:r w:rsidRPr="008838FE">
              <w:rPr>
                <w:rFonts w:ascii="Courier New" w:eastAsia="Times New Roman" w:hAnsi="Courier New" w:cs="Courier New"/>
                <w:color w:val="000000"/>
                <w:sz w:val="20"/>
                <w:szCs w:val="20"/>
              </w:rPr>
              <w:t xml:space="preserve"> = </w:t>
            </w:r>
            <w:proofErr w:type="spellStart"/>
            <w:r w:rsidRPr="008838FE">
              <w:rPr>
                <w:rFonts w:ascii="Courier New" w:eastAsia="Times New Roman" w:hAnsi="Courier New" w:cs="Courier New"/>
                <w:color w:val="0000B0"/>
                <w:sz w:val="20"/>
                <w:szCs w:val="20"/>
              </w:rPr>
              <w:t>int</w:t>
            </w:r>
            <w:proofErr w:type="spellEnd"/>
            <w:r w:rsidRPr="008838FE">
              <w:rPr>
                <w:rFonts w:ascii="Courier New" w:eastAsia="Times New Roman" w:hAnsi="Courier New" w:cs="Courier New"/>
                <w:color w:val="000000"/>
                <w:sz w:val="20"/>
                <w:szCs w:val="20"/>
              </w:rPr>
              <w:t xml:space="preserve"> (f);</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Both ways of casting types are valid in C++.</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proofErr w:type="spellStart"/>
      <w:proofErr w:type="gramStart"/>
      <w:r w:rsidRPr="008838FE">
        <w:rPr>
          <w:rFonts w:ascii="Times New Roman" w:eastAsia="Times New Roman" w:hAnsi="Times New Roman" w:cs="Times New Roman"/>
          <w:b/>
          <w:bCs/>
          <w:sz w:val="27"/>
          <w:szCs w:val="27"/>
        </w:rPr>
        <w:t>sizeof</w:t>
      </w:r>
      <w:proofErr w:type="spellEnd"/>
      <w:proofErr w:type="gramEnd"/>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This operator accepts one parameter, which can be either a type or a variable, and returns the size in bytes of that type or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25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x = </w:t>
            </w:r>
            <w:proofErr w:type="spellStart"/>
            <w:r w:rsidRPr="008838FE">
              <w:rPr>
                <w:rFonts w:ascii="Courier New" w:eastAsia="Times New Roman" w:hAnsi="Courier New" w:cs="Courier New"/>
                <w:color w:val="0000B0"/>
                <w:sz w:val="20"/>
                <w:szCs w:val="20"/>
              </w:rPr>
              <w:t>sizeof</w:t>
            </w:r>
            <w:proofErr w:type="spellEnd"/>
            <w:r w:rsidRPr="008838FE">
              <w:rPr>
                <w:rFonts w:ascii="Courier New" w:eastAsia="Times New Roman" w:hAnsi="Courier New" w:cs="Courier New"/>
                <w:color w:val="000000"/>
                <w:sz w:val="20"/>
                <w:szCs w:val="20"/>
              </w:rPr>
              <w:t xml:space="preserve"> (</w:t>
            </w:r>
            <w:r w:rsidRPr="008838FE">
              <w:rPr>
                <w:rFonts w:ascii="Courier New" w:eastAsia="Times New Roman" w:hAnsi="Courier New" w:cs="Courier New"/>
                <w:color w:val="0000B0"/>
                <w:sz w:val="20"/>
                <w:szCs w:val="20"/>
              </w:rPr>
              <w:t>char</w:t>
            </w:r>
            <w:r w:rsidRPr="008838FE">
              <w:rPr>
                <w:rFonts w:ascii="Courier New" w:eastAsia="Times New Roman" w:hAnsi="Courier New" w:cs="Courier New"/>
                <w:color w:val="000000"/>
                <w:sz w:val="20"/>
                <w:szCs w:val="20"/>
              </w:rPr>
              <w:t>);</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Here,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is assigned the value </w:t>
      </w:r>
      <w:r w:rsidRPr="008838FE">
        <w:rPr>
          <w:rFonts w:ascii="Courier New" w:eastAsia="Times New Roman" w:hAnsi="Courier New" w:cs="Courier New"/>
          <w:sz w:val="20"/>
          <w:szCs w:val="20"/>
        </w:rPr>
        <w:t>1</w:t>
      </w:r>
      <w:r w:rsidRPr="008838FE">
        <w:rPr>
          <w:rFonts w:ascii="Times New Roman" w:eastAsia="Times New Roman" w:hAnsi="Times New Roman" w:cs="Times New Roman"/>
          <w:sz w:val="24"/>
          <w:szCs w:val="24"/>
        </w:rPr>
        <w:t>, because </w:t>
      </w:r>
      <w:r w:rsidRPr="008838FE">
        <w:rPr>
          <w:rFonts w:ascii="Courier New" w:eastAsia="Times New Roman" w:hAnsi="Courier New" w:cs="Courier New"/>
          <w:sz w:val="20"/>
          <w:szCs w:val="20"/>
        </w:rPr>
        <w:t>char</w:t>
      </w:r>
      <w:r w:rsidRPr="008838FE">
        <w:rPr>
          <w:rFonts w:ascii="Times New Roman" w:eastAsia="Times New Roman" w:hAnsi="Times New Roman" w:cs="Times New Roman"/>
          <w:sz w:val="24"/>
          <w:szCs w:val="24"/>
        </w:rPr>
        <w:t> is a type with a size of one byte.</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The value returned by </w:t>
      </w:r>
      <w:proofErr w:type="spellStart"/>
      <w:r w:rsidRPr="008838FE">
        <w:rPr>
          <w:rFonts w:ascii="Courier New" w:eastAsia="Times New Roman" w:hAnsi="Courier New" w:cs="Courier New"/>
          <w:sz w:val="20"/>
          <w:szCs w:val="20"/>
        </w:rPr>
        <w:t>sizeof</w:t>
      </w:r>
      <w:proofErr w:type="spellEnd"/>
      <w:r w:rsidRPr="008838FE">
        <w:rPr>
          <w:rFonts w:ascii="Times New Roman" w:eastAsia="Times New Roman" w:hAnsi="Times New Roman" w:cs="Times New Roman"/>
          <w:sz w:val="24"/>
          <w:szCs w:val="24"/>
        </w:rPr>
        <w:t> is a compile-time constant, so it is always determined before program execution.</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lastRenderedPageBreak/>
        <w:t>Other operators</w:t>
      </w:r>
    </w:p>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Later in these tutorials, we will see a few more operators, like the ones referring to pointers or the specifics for object-oriented programming.</w:t>
      </w:r>
      <w:r w:rsidRPr="008838FE">
        <w:rPr>
          <w:rFonts w:ascii="Times New Roman" w:eastAsia="Times New Roman" w:hAnsi="Times New Roman" w:cs="Times New Roman"/>
          <w:sz w:val="24"/>
          <w:szCs w:val="24"/>
        </w:rPr>
        <w:br/>
      </w:r>
      <w:r w:rsidRPr="008838FE">
        <w:rPr>
          <w:rFonts w:ascii="Verdana" w:eastAsia="Times New Roman" w:hAnsi="Verdana" w:cs="Times New Roman"/>
          <w:color w:val="000000"/>
          <w:sz w:val="18"/>
          <w:szCs w:val="18"/>
        </w:rPr>
        <w:br/>
      </w:r>
    </w:p>
    <w:p w:rsidR="008838FE" w:rsidRPr="008838FE" w:rsidRDefault="008838FE" w:rsidP="008838FE">
      <w:pPr>
        <w:pBdr>
          <w:bottom w:val="single" w:sz="6" w:space="0" w:color="000080"/>
        </w:pBdr>
        <w:spacing w:before="100" w:beforeAutospacing="1" w:after="75" w:line="240" w:lineRule="auto"/>
        <w:outlineLvl w:val="2"/>
        <w:rPr>
          <w:rFonts w:ascii="Times New Roman" w:eastAsia="Times New Roman" w:hAnsi="Times New Roman" w:cs="Times New Roman"/>
          <w:b/>
          <w:bCs/>
          <w:sz w:val="27"/>
          <w:szCs w:val="27"/>
        </w:rPr>
      </w:pPr>
      <w:r w:rsidRPr="008838FE">
        <w:rPr>
          <w:rFonts w:ascii="Times New Roman" w:eastAsia="Times New Roman" w:hAnsi="Times New Roman" w:cs="Times New Roman"/>
          <w:b/>
          <w:bCs/>
          <w:sz w:val="27"/>
          <w:szCs w:val="27"/>
        </w:rPr>
        <w:t>Precedence of operators</w:t>
      </w:r>
    </w:p>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t>A single expression may have multiple operators.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71"/>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x = 5 + 7 % 2;</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24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In C++, the above expression always assigns 6 to variable </w:t>
      </w:r>
      <w:r w:rsidRPr="008838FE">
        <w:rPr>
          <w:rFonts w:ascii="Courier New" w:eastAsia="Times New Roman" w:hAnsi="Courier New" w:cs="Courier New"/>
          <w:sz w:val="20"/>
          <w:szCs w:val="20"/>
        </w:rPr>
        <w:t>x</w:t>
      </w:r>
      <w:r w:rsidRPr="008838FE">
        <w:rPr>
          <w:rFonts w:ascii="Times New Roman" w:eastAsia="Times New Roman" w:hAnsi="Times New Roman" w:cs="Times New Roman"/>
          <w:sz w:val="24"/>
          <w:szCs w:val="24"/>
        </w:rPr>
        <w:t>, because the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operator has a higher precedence than the </w:t>
      </w:r>
      <w:r w:rsidRPr="008838FE">
        <w:rPr>
          <w:rFonts w:ascii="Courier New" w:eastAsia="Times New Roman" w:hAnsi="Courier New" w:cs="Courier New"/>
          <w:sz w:val="20"/>
          <w:szCs w:val="20"/>
        </w:rPr>
        <w:t>+</w:t>
      </w:r>
      <w:r w:rsidRPr="008838FE">
        <w:rPr>
          <w:rFonts w:ascii="Times New Roman" w:eastAsia="Times New Roman" w:hAnsi="Times New Roman" w:cs="Times New Roman"/>
          <w:sz w:val="24"/>
          <w:szCs w:val="24"/>
        </w:rPr>
        <w:t> operator, and is always evaluated before. Parts of the expressions can be enclosed in parenthesis to override this precedence order, or to make explicitly clear the intended effect. Notice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052"/>
        <w:gridCol w:w="81"/>
      </w:tblGrid>
      <w:tr w:rsidR="008838FE" w:rsidRPr="008838FE" w:rsidTr="008838FE">
        <w:trPr>
          <w:tblCellSpacing w:w="15" w:type="dxa"/>
        </w:trPr>
        <w:tc>
          <w:tcPr>
            <w:tcW w:w="0" w:type="auto"/>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sidRPr="008838FE">
              <w:rPr>
                <w:rFonts w:ascii="Courier New" w:eastAsia="Times New Roman" w:hAnsi="Courier New" w:cs="Courier New"/>
                <w:color w:val="A0A0A0"/>
                <w:sz w:val="20"/>
                <w:szCs w:val="20"/>
              </w:rPr>
              <w:t>1</w:t>
            </w:r>
            <w:r w:rsidRPr="008838FE">
              <w:rPr>
                <w:rFonts w:ascii="Courier New" w:eastAsia="Times New Roman" w:hAnsi="Courier New" w:cs="Courier New"/>
                <w:color w:val="A0A0A0"/>
                <w:sz w:val="20"/>
                <w:szCs w:val="20"/>
              </w:rPr>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x = 5 + (7 % 2);    </w:t>
            </w:r>
            <w:r w:rsidRPr="008838FE">
              <w:rPr>
                <w:rFonts w:ascii="Courier New" w:eastAsia="Times New Roman" w:hAnsi="Courier New" w:cs="Courier New"/>
                <w:color w:val="007000"/>
                <w:sz w:val="20"/>
                <w:szCs w:val="20"/>
              </w:rPr>
              <w:t>// x = 6 (same as without parenthesis)</w:t>
            </w:r>
          </w:p>
          <w:p w:rsidR="008838FE" w:rsidRPr="008838FE" w:rsidRDefault="008838FE" w:rsidP="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38FE">
              <w:rPr>
                <w:rFonts w:ascii="Courier New" w:eastAsia="Times New Roman" w:hAnsi="Courier New" w:cs="Courier New"/>
                <w:color w:val="000000"/>
                <w:sz w:val="20"/>
                <w:szCs w:val="20"/>
              </w:rPr>
              <w:t xml:space="preserve">x = (5 + 7) % 2;    </w:t>
            </w:r>
            <w:r w:rsidRPr="008838FE">
              <w:rPr>
                <w:rFonts w:ascii="Courier New" w:eastAsia="Times New Roman" w:hAnsi="Courier New" w:cs="Courier New"/>
                <w:color w:val="007000"/>
                <w:sz w:val="20"/>
                <w:szCs w:val="20"/>
              </w:rPr>
              <w:t xml:space="preserve">// x = 0 </w:t>
            </w:r>
          </w:p>
        </w:tc>
        <w:tc>
          <w:tcPr>
            <w:tcW w:w="0" w:type="auto"/>
            <w:vAlign w:val="center"/>
            <w:hideMark/>
          </w:tcPr>
          <w:p w:rsidR="008838FE" w:rsidRPr="008838FE" w:rsidRDefault="008838FE" w:rsidP="008838FE">
            <w:pPr>
              <w:spacing w:after="0" w:line="240" w:lineRule="auto"/>
              <w:rPr>
                <w:rFonts w:ascii="Times New Roman" w:eastAsia="Times New Roman" w:hAnsi="Times New Roman" w:cs="Times New Roman"/>
                <w:color w:val="000000"/>
                <w:sz w:val="24"/>
                <w:szCs w:val="24"/>
              </w:rPr>
            </w:pPr>
          </w:p>
        </w:tc>
      </w:tr>
    </w:tbl>
    <w:p w:rsidR="008838FE" w:rsidRPr="008838FE" w:rsidRDefault="008838FE" w:rsidP="008838FE">
      <w:pPr>
        <w:spacing w:after="0" w:line="240" w:lineRule="auto"/>
        <w:rPr>
          <w:rFonts w:ascii="Times New Roman" w:eastAsia="Times New Roman" w:hAnsi="Times New Roman" w:cs="Times New Roman"/>
          <w:sz w:val="24"/>
          <w:szCs w:val="24"/>
        </w:rPr>
      </w:pP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From greatest to smallest priority, C++ operators are evaluated in the following order:</w:t>
      </w:r>
    </w:p>
    <w:tbl>
      <w:tblPr>
        <w:tblW w:w="0" w:type="auto"/>
        <w:tblCellMar>
          <w:top w:w="15" w:type="dxa"/>
          <w:left w:w="15" w:type="dxa"/>
          <w:bottom w:w="15" w:type="dxa"/>
          <w:right w:w="15" w:type="dxa"/>
        </w:tblCellMar>
        <w:tblLook w:val="04A0" w:firstRow="1" w:lastRow="0" w:firstColumn="1" w:lastColumn="0" w:noHBand="0" w:noVBand="1"/>
      </w:tblPr>
      <w:tblGrid>
        <w:gridCol w:w="563"/>
        <w:gridCol w:w="2406"/>
        <w:gridCol w:w="2226"/>
        <w:gridCol w:w="3019"/>
        <w:gridCol w:w="1410"/>
      </w:tblGrid>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Level</w:t>
            </w:r>
          </w:p>
        </w:tc>
        <w:tc>
          <w:tcPr>
            <w:tcW w:w="240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Precedence group</w:t>
            </w:r>
          </w:p>
        </w:tc>
        <w:tc>
          <w:tcPr>
            <w:tcW w:w="222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Operator</w:t>
            </w:r>
          </w:p>
        </w:tc>
        <w:tc>
          <w:tcPr>
            <w:tcW w:w="3019"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Description</w:t>
            </w:r>
          </w:p>
        </w:tc>
        <w:tc>
          <w:tcPr>
            <w:tcW w:w="1410"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8838FE" w:rsidRPr="008838FE" w:rsidRDefault="008838FE" w:rsidP="008838FE">
            <w:pPr>
              <w:spacing w:after="0" w:line="240" w:lineRule="auto"/>
              <w:jc w:val="center"/>
              <w:rPr>
                <w:rFonts w:ascii="Verdana" w:eastAsia="Times New Roman" w:hAnsi="Verdana" w:cs="Times New Roman"/>
                <w:b/>
                <w:bCs/>
                <w:color w:val="000000"/>
                <w:sz w:val="18"/>
                <w:szCs w:val="18"/>
              </w:rPr>
            </w:pPr>
            <w:r w:rsidRPr="008838FE">
              <w:rPr>
                <w:rFonts w:ascii="Verdana" w:eastAsia="Times New Roman" w:hAnsi="Verdana" w:cs="Times New Roman"/>
                <w:b/>
                <w:bCs/>
                <w:color w:val="000000"/>
                <w:sz w:val="18"/>
                <w:szCs w:val="18"/>
              </w:rPr>
              <w:t>Grouping</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1</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Scope</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scope qualifier</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2</w:t>
            </w:r>
          </w:p>
        </w:tc>
        <w:tc>
          <w:tcPr>
            <w:tcW w:w="2406"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Postfix (unary)</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 --</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postfix increment / decrement</w:t>
            </w:r>
          </w:p>
        </w:tc>
        <w:tc>
          <w:tcPr>
            <w:tcW w:w="141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406"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functional forms</w:t>
            </w:r>
          </w:p>
        </w:tc>
        <w:tc>
          <w:tcPr>
            <w:tcW w:w="1410"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r>
      <w:tr w:rsidR="008838FE" w:rsidRPr="008838FE" w:rsidTr="008838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406"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subscript</w:t>
            </w:r>
          </w:p>
        </w:tc>
        <w:tc>
          <w:tcPr>
            <w:tcW w:w="1410"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r>
      <w:tr w:rsidR="008838FE" w:rsidRPr="008838FE" w:rsidTr="008838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406"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 -&gt;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member access</w:t>
            </w:r>
          </w:p>
        </w:tc>
        <w:tc>
          <w:tcPr>
            <w:tcW w:w="1410"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r>
      <w:tr w:rsidR="008838FE" w:rsidRPr="008838FE" w:rsidTr="008838FE">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3</w:t>
            </w:r>
          </w:p>
        </w:tc>
        <w:tc>
          <w:tcPr>
            <w:tcW w:w="2406"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Prefix (unary)</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 --</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prefix increment / decrement</w:t>
            </w:r>
          </w:p>
        </w:tc>
        <w:tc>
          <w:tcPr>
            <w:tcW w:w="141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Right-to-left</w:t>
            </w:r>
          </w:p>
        </w:tc>
      </w:tr>
      <w:tr w:rsidR="008838FE" w:rsidRPr="008838FE" w:rsidTr="008838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406"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 !</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bitwise NOT / logical NOT</w:t>
            </w:r>
          </w:p>
        </w:tc>
        <w:tc>
          <w:tcPr>
            <w:tcW w:w="1410"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r>
      <w:tr w:rsidR="008838FE" w:rsidRPr="008838FE" w:rsidTr="008838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406"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 -</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unary prefix</w:t>
            </w:r>
          </w:p>
        </w:tc>
        <w:tc>
          <w:tcPr>
            <w:tcW w:w="1410"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r>
      <w:tr w:rsidR="008838FE" w:rsidRPr="008838FE" w:rsidTr="008838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406"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&amp; *</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reference / dereference</w:t>
            </w:r>
          </w:p>
        </w:tc>
        <w:tc>
          <w:tcPr>
            <w:tcW w:w="1410"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r>
      <w:tr w:rsidR="008838FE" w:rsidRPr="008838FE" w:rsidTr="008838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406"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new delete</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 xml:space="preserve">allocation / </w:t>
            </w:r>
            <w:proofErr w:type="spellStart"/>
            <w:r w:rsidRPr="008838FE">
              <w:rPr>
                <w:rFonts w:ascii="Verdana" w:eastAsia="Times New Roman" w:hAnsi="Verdana" w:cs="Times New Roman"/>
                <w:color w:val="000000"/>
                <w:sz w:val="18"/>
                <w:szCs w:val="18"/>
              </w:rPr>
              <w:t>deallocation</w:t>
            </w:r>
            <w:proofErr w:type="spellEnd"/>
          </w:p>
        </w:tc>
        <w:tc>
          <w:tcPr>
            <w:tcW w:w="1410"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r>
      <w:tr w:rsidR="008838FE" w:rsidRPr="008838FE" w:rsidTr="008838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406"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roofErr w:type="spellStart"/>
            <w:r w:rsidRPr="008838FE">
              <w:rPr>
                <w:rFonts w:ascii="Courier New" w:eastAsia="Times New Roman" w:hAnsi="Courier New" w:cs="Courier New"/>
                <w:color w:val="000000"/>
                <w:sz w:val="20"/>
                <w:szCs w:val="20"/>
              </w:rPr>
              <w:t>sizeof</w:t>
            </w:r>
            <w:proofErr w:type="spellEnd"/>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parameter pack</w:t>
            </w:r>
          </w:p>
        </w:tc>
        <w:tc>
          <w:tcPr>
            <w:tcW w:w="1410"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r>
      <w:tr w:rsidR="008838FE" w:rsidRPr="008838FE" w:rsidTr="008838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406"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r w:rsidRPr="008838FE">
              <w:rPr>
                <w:rFonts w:ascii="Courier New" w:eastAsia="Times New Roman" w:hAnsi="Courier New" w:cs="Courier New"/>
                <w:i/>
                <w:iCs/>
                <w:color w:val="000000"/>
                <w:sz w:val="20"/>
                <w:szCs w:val="20"/>
              </w:rPr>
              <w:t>type</w:t>
            </w:r>
            <w:r w:rsidRPr="008838FE">
              <w:rPr>
                <w:rFonts w:ascii="Courier New" w:eastAsia="Times New Roman" w:hAnsi="Courier New" w:cs="Courier New"/>
                <w:color w:val="000000"/>
                <w:sz w:val="20"/>
                <w:szCs w:val="20"/>
              </w:rPr>
              <w: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C-style type-casting</w:t>
            </w:r>
          </w:p>
        </w:tc>
        <w:tc>
          <w:tcPr>
            <w:tcW w:w="1410"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4</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Pointer-to-member</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 -&gt;*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access pointer</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5</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Arithmetic: scaling</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 / %</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multiply, divide, modulo</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6</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Arithmetic: addition</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 -</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addition, subtraction</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7</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Bitwise shift</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&lt;&lt; &gt;&gt;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shift left, shift right</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8</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Relational</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&lt; &gt; &lt;= &gt;=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comparison operators</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9</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Equality</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 !=</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equality / inequality</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10</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And</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&amp;</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bitwise AND</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11</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Exclusive or</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bitwise XOR</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12</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Inclusive or</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bitwise OR</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13</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Conjunction</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&amp;&amp;</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logical AND</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14</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Disjunction</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logical OR</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r w:rsidR="008838FE" w:rsidRPr="008838FE" w:rsidTr="008838FE">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15</w:t>
            </w:r>
          </w:p>
        </w:tc>
        <w:tc>
          <w:tcPr>
            <w:tcW w:w="2406"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Assignment-level expressions</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 *= /= %= += -=</w:t>
            </w:r>
            <w:r w:rsidRPr="008838FE">
              <w:rPr>
                <w:rFonts w:ascii="Courier New" w:eastAsia="Times New Roman" w:hAnsi="Courier New" w:cs="Courier New"/>
                <w:color w:val="000000"/>
                <w:sz w:val="20"/>
                <w:szCs w:val="20"/>
              </w:rPr>
              <w:br/>
              <w:t>&gt;&gt;= &lt;&lt;= &amp;= ^= |=</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assignment / compound assignment</w:t>
            </w:r>
          </w:p>
        </w:tc>
        <w:tc>
          <w:tcPr>
            <w:tcW w:w="1410" w:type="dxa"/>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Right-to-left</w:t>
            </w:r>
          </w:p>
        </w:tc>
      </w:tr>
      <w:tr w:rsidR="008838FE" w:rsidRPr="008838FE" w:rsidTr="008838F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406"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conditional operator</w:t>
            </w:r>
          </w:p>
        </w:tc>
        <w:tc>
          <w:tcPr>
            <w:tcW w:w="1410" w:type="dxa"/>
            <w:vMerge/>
            <w:tcBorders>
              <w:top w:val="single" w:sz="6" w:space="0" w:color="000000"/>
              <w:left w:val="single" w:sz="6" w:space="0" w:color="000000"/>
              <w:bottom w:val="single" w:sz="6" w:space="0" w:color="000000"/>
              <w:right w:val="single" w:sz="6" w:space="0" w:color="000000"/>
            </w:tcBorders>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p>
        </w:tc>
      </w:tr>
      <w:tr w:rsidR="008838FE" w:rsidRPr="008838FE" w:rsidTr="008838FE">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16</w:t>
            </w:r>
          </w:p>
        </w:tc>
        <w:tc>
          <w:tcPr>
            <w:tcW w:w="240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Sequencing</w:t>
            </w:r>
          </w:p>
        </w:tc>
        <w:tc>
          <w:tcPr>
            <w:tcW w:w="222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Courier New" w:eastAsia="Times New Roman" w:hAnsi="Courier New" w:cs="Courier New"/>
                <w:color w:val="000000"/>
                <w:sz w:val="20"/>
                <w:szCs w:val="20"/>
              </w:rPr>
              <w:t>,</w:t>
            </w:r>
          </w:p>
        </w:tc>
        <w:tc>
          <w:tcPr>
            <w:tcW w:w="3019"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comma separator</w:t>
            </w:r>
          </w:p>
        </w:tc>
        <w:tc>
          <w:tcPr>
            <w:tcW w:w="141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8838FE" w:rsidRPr="008838FE" w:rsidRDefault="008838FE" w:rsidP="008838FE">
            <w:pPr>
              <w:spacing w:after="0" w:line="240" w:lineRule="auto"/>
              <w:rPr>
                <w:rFonts w:ascii="Verdana" w:eastAsia="Times New Roman" w:hAnsi="Verdana" w:cs="Times New Roman"/>
                <w:color w:val="000000"/>
                <w:sz w:val="18"/>
                <w:szCs w:val="18"/>
              </w:rPr>
            </w:pPr>
            <w:r w:rsidRPr="008838FE">
              <w:rPr>
                <w:rFonts w:ascii="Verdana" w:eastAsia="Times New Roman" w:hAnsi="Verdana" w:cs="Times New Roman"/>
                <w:color w:val="000000"/>
                <w:sz w:val="18"/>
                <w:szCs w:val="18"/>
              </w:rPr>
              <w:t>Left-to-right</w:t>
            </w:r>
          </w:p>
        </w:tc>
      </w:tr>
    </w:tbl>
    <w:p w:rsidR="00CD5ED8" w:rsidRDefault="008838FE">
      <w:r w:rsidRPr="008838FE">
        <w:rPr>
          <w:rFonts w:ascii="Times New Roman" w:eastAsia="Times New Roman" w:hAnsi="Times New Roman" w:cs="Times New Roman"/>
          <w:sz w:val="24"/>
          <w:szCs w:val="24"/>
        </w:rPr>
        <w:br/>
        <w:t>When an expression has two operators with the same precedence level, </w:t>
      </w:r>
      <w:r w:rsidRPr="008838FE">
        <w:rPr>
          <w:rFonts w:ascii="Times New Roman" w:eastAsia="Times New Roman" w:hAnsi="Times New Roman" w:cs="Times New Roman"/>
          <w:i/>
          <w:iCs/>
          <w:sz w:val="24"/>
          <w:szCs w:val="24"/>
        </w:rPr>
        <w:t>grouping</w:t>
      </w:r>
      <w:r w:rsidRPr="008838FE">
        <w:rPr>
          <w:rFonts w:ascii="Times New Roman" w:eastAsia="Times New Roman" w:hAnsi="Times New Roman" w:cs="Times New Roman"/>
          <w:sz w:val="24"/>
          <w:szCs w:val="24"/>
        </w:rPr>
        <w:t xml:space="preserve"> determines which </w:t>
      </w:r>
      <w:r w:rsidRPr="008838FE">
        <w:rPr>
          <w:rFonts w:ascii="Times New Roman" w:eastAsia="Times New Roman" w:hAnsi="Times New Roman" w:cs="Times New Roman"/>
          <w:sz w:val="24"/>
          <w:szCs w:val="24"/>
        </w:rPr>
        <w:lastRenderedPageBreak/>
        <w:t>one is evaluated first: either left-to-right or right-to-left.</w:t>
      </w:r>
      <w:r w:rsidRPr="008838FE">
        <w:rPr>
          <w:rFonts w:ascii="Times New Roman" w:eastAsia="Times New Roman" w:hAnsi="Times New Roman" w:cs="Times New Roman"/>
          <w:sz w:val="24"/>
          <w:szCs w:val="24"/>
        </w:rPr>
        <w:br/>
      </w:r>
      <w:r w:rsidRPr="008838FE">
        <w:rPr>
          <w:rFonts w:ascii="Times New Roman" w:eastAsia="Times New Roman" w:hAnsi="Times New Roman" w:cs="Times New Roman"/>
          <w:sz w:val="24"/>
          <w:szCs w:val="24"/>
        </w:rPr>
        <w:br/>
        <w:t>Enclosing all sub-statements in parentheses (even those unnecessary because of their precedence) improves code readability.</w:t>
      </w:r>
    </w:p>
    <w:sectPr w:rsidR="00CD5ED8" w:rsidSect="00B97D49">
      <w:pgSz w:w="11909" w:h="16834" w:code="9"/>
      <w:pgMar w:top="1134" w:right="851"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FE"/>
    <w:rsid w:val="006C14D7"/>
    <w:rsid w:val="006D1CF3"/>
    <w:rsid w:val="008838FE"/>
    <w:rsid w:val="00B26979"/>
    <w:rsid w:val="00B97D49"/>
    <w:rsid w:val="00CD5ED8"/>
    <w:rsid w:val="00E3217B"/>
    <w:rsid w:val="00EF3C7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CB96F-2CAA-4E89-AAEE-51FC4AD9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3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838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8F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838F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8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8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38FE"/>
    <w:rPr>
      <w:rFonts w:ascii="Courier New" w:eastAsia="Times New Roman" w:hAnsi="Courier New" w:cs="Courier New"/>
      <w:sz w:val="20"/>
      <w:szCs w:val="20"/>
    </w:rPr>
  </w:style>
  <w:style w:type="character" w:styleId="HTMLCite">
    <w:name w:val="HTML Cite"/>
    <w:basedOn w:val="DefaultParagraphFont"/>
    <w:uiPriority w:val="99"/>
    <w:semiHidden/>
    <w:unhideWhenUsed/>
    <w:rsid w:val="008838FE"/>
    <w:rPr>
      <w:i/>
      <w:iCs/>
    </w:rPr>
  </w:style>
  <w:style w:type="character" w:styleId="HTMLDefinition">
    <w:name w:val="HTML Definition"/>
    <w:basedOn w:val="DefaultParagraphFont"/>
    <w:uiPriority w:val="99"/>
    <w:semiHidden/>
    <w:unhideWhenUsed/>
    <w:rsid w:val="008838FE"/>
    <w:rPr>
      <w:i/>
      <w:iCs/>
    </w:rPr>
  </w:style>
  <w:style w:type="character" w:styleId="HTMLVariable">
    <w:name w:val="HTML Variable"/>
    <w:basedOn w:val="DefaultParagraphFont"/>
    <w:uiPriority w:val="99"/>
    <w:semiHidden/>
    <w:unhideWhenUsed/>
    <w:rsid w:val="008838FE"/>
    <w:rPr>
      <w:i/>
      <w:iCs/>
    </w:rPr>
  </w:style>
  <w:style w:type="character" w:styleId="HTMLKeyboard">
    <w:name w:val="HTML Keyboard"/>
    <w:basedOn w:val="DefaultParagraphFont"/>
    <w:uiPriority w:val="99"/>
    <w:semiHidden/>
    <w:unhideWhenUsed/>
    <w:rsid w:val="008838FE"/>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838FE"/>
    <w:rPr>
      <w:rFonts w:ascii="Courier New" w:eastAsia="Times New Roman" w:hAnsi="Courier New" w:cs="Courier New"/>
    </w:rPr>
  </w:style>
  <w:style w:type="character" w:styleId="Hyperlink">
    <w:name w:val="Hyperlink"/>
    <w:basedOn w:val="DefaultParagraphFont"/>
    <w:uiPriority w:val="99"/>
    <w:semiHidden/>
    <w:unhideWhenUsed/>
    <w:rsid w:val="00883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798058">
      <w:bodyDiv w:val="1"/>
      <w:marLeft w:val="0"/>
      <w:marRight w:val="0"/>
      <w:marTop w:val="0"/>
      <w:marBottom w:val="0"/>
      <w:divBdr>
        <w:top w:val="none" w:sz="0" w:space="0" w:color="auto"/>
        <w:left w:val="none" w:sz="0" w:space="0" w:color="auto"/>
        <w:bottom w:val="none" w:sz="0" w:space="0" w:color="auto"/>
        <w:right w:val="none" w:sz="0" w:space="0" w:color="auto"/>
      </w:divBdr>
      <w:divsChild>
        <w:div w:id="113601424">
          <w:marLeft w:val="0"/>
          <w:marRight w:val="0"/>
          <w:marTop w:val="0"/>
          <w:marBottom w:val="0"/>
          <w:divBdr>
            <w:top w:val="none" w:sz="0" w:space="0" w:color="auto"/>
            <w:left w:val="none" w:sz="0" w:space="0" w:color="auto"/>
            <w:bottom w:val="none" w:sz="0" w:space="0" w:color="auto"/>
            <w:right w:val="none" w:sz="0" w:space="0" w:color="auto"/>
          </w:divBdr>
        </w:div>
        <w:div w:id="1785266742">
          <w:marLeft w:val="0"/>
          <w:marRight w:val="0"/>
          <w:marTop w:val="0"/>
          <w:marBottom w:val="0"/>
          <w:divBdr>
            <w:top w:val="none" w:sz="0" w:space="0" w:color="auto"/>
            <w:left w:val="none" w:sz="0" w:space="0" w:color="auto"/>
            <w:bottom w:val="none" w:sz="0" w:space="0" w:color="auto"/>
            <w:right w:val="none" w:sz="0" w:space="0" w:color="auto"/>
          </w:divBdr>
        </w:div>
        <w:div w:id="655570883">
          <w:marLeft w:val="0"/>
          <w:marRight w:val="0"/>
          <w:marTop w:val="0"/>
          <w:marBottom w:val="0"/>
          <w:divBdr>
            <w:top w:val="none" w:sz="0" w:space="0" w:color="auto"/>
            <w:left w:val="none" w:sz="0" w:space="0" w:color="auto"/>
            <w:bottom w:val="none" w:sz="0" w:space="0" w:color="auto"/>
            <w:right w:val="none" w:sz="0" w:space="0" w:color="auto"/>
          </w:divBdr>
          <w:divsChild>
            <w:div w:id="111560110">
              <w:marLeft w:val="0"/>
              <w:marRight w:val="0"/>
              <w:marTop w:val="0"/>
              <w:marBottom w:val="0"/>
              <w:divBdr>
                <w:top w:val="none" w:sz="0" w:space="0" w:color="auto"/>
                <w:left w:val="none" w:sz="0" w:space="0" w:color="auto"/>
                <w:bottom w:val="none" w:sz="0" w:space="0" w:color="auto"/>
                <w:right w:val="none" w:sz="0" w:space="0" w:color="auto"/>
              </w:divBdr>
              <w:divsChild>
                <w:div w:id="1306933742">
                  <w:marLeft w:val="0"/>
                  <w:marRight w:val="0"/>
                  <w:marTop w:val="0"/>
                  <w:marBottom w:val="0"/>
                  <w:divBdr>
                    <w:top w:val="none" w:sz="0" w:space="0" w:color="auto"/>
                    <w:left w:val="none" w:sz="0" w:space="0" w:color="auto"/>
                    <w:bottom w:val="none" w:sz="0" w:space="0" w:color="auto"/>
                    <w:right w:val="none" w:sz="0" w:space="0" w:color="auto"/>
                  </w:divBdr>
                  <w:divsChild>
                    <w:div w:id="15499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30688">
          <w:marLeft w:val="0"/>
          <w:marRight w:val="0"/>
          <w:marTop w:val="0"/>
          <w:marBottom w:val="0"/>
          <w:divBdr>
            <w:top w:val="none" w:sz="0" w:space="0" w:color="auto"/>
            <w:left w:val="none" w:sz="0" w:space="0" w:color="auto"/>
            <w:bottom w:val="none" w:sz="0" w:space="0" w:color="auto"/>
            <w:right w:val="none" w:sz="0" w:space="0" w:color="auto"/>
          </w:divBdr>
        </w:div>
        <w:div w:id="400107532">
          <w:marLeft w:val="0"/>
          <w:marRight w:val="0"/>
          <w:marTop w:val="0"/>
          <w:marBottom w:val="0"/>
          <w:divBdr>
            <w:top w:val="none" w:sz="0" w:space="0" w:color="auto"/>
            <w:left w:val="none" w:sz="0" w:space="0" w:color="auto"/>
            <w:bottom w:val="none" w:sz="0" w:space="0" w:color="auto"/>
            <w:right w:val="none" w:sz="0" w:space="0" w:color="auto"/>
          </w:divBdr>
        </w:div>
        <w:div w:id="1164978538">
          <w:marLeft w:val="0"/>
          <w:marRight w:val="0"/>
          <w:marTop w:val="0"/>
          <w:marBottom w:val="0"/>
          <w:divBdr>
            <w:top w:val="none" w:sz="0" w:space="0" w:color="auto"/>
            <w:left w:val="none" w:sz="0" w:space="0" w:color="auto"/>
            <w:bottom w:val="none" w:sz="0" w:space="0" w:color="auto"/>
            <w:right w:val="none" w:sz="0" w:space="0" w:color="auto"/>
          </w:divBdr>
        </w:div>
        <w:div w:id="1465267229">
          <w:marLeft w:val="0"/>
          <w:marRight w:val="0"/>
          <w:marTop w:val="0"/>
          <w:marBottom w:val="0"/>
          <w:divBdr>
            <w:top w:val="none" w:sz="0" w:space="0" w:color="auto"/>
            <w:left w:val="none" w:sz="0" w:space="0" w:color="auto"/>
            <w:bottom w:val="none" w:sz="0" w:space="0" w:color="auto"/>
            <w:right w:val="none" w:sz="0" w:space="0" w:color="auto"/>
          </w:divBdr>
        </w:div>
        <w:div w:id="1185947475">
          <w:marLeft w:val="0"/>
          <w:marRight w:val="0"/>
          <w:marTop w:val="0"/>
          <w:marBottom w:val="0"/>
          <w:divBdr>
            <w:top w:val="none" w:sz="0" w:space="0" w:color="auto"/>
            <w:left w:val="none" w:sz="0" w:space="0" w:color="auto"/>
            <w:bottom w:val="none" w:sz="0" w:space="0" w:color="auto"/>
            <w:right w:val="none" w:sz="0" w:space="0" w:color="auto"/>
          </w:divBdr>
          <w:divsChild>
            <w:div w:id="1108699415">
              <w:marLeft w:val="0"/>
              <w:marRight w:val="0"/>
              <w:marTop w:val="0"/>
              <w:marBottom w:val="0"/>
              <w:divBdr>
                <w:top w:val="none" w:sz="0" w:space="0" w:color="auto"/>
                <w:left w:val="none" w:sz="0" w:space="0" w:color="auto"/>
                <w:bottom w:val="none" w:sz="0" w:space="0" w:color="auto"/>
                <w:right w:val="none" w:sz="0" w:space="0" w:color="auto"/>
              </w:divBdr>
              <w:divsChild>
                <w:div w:id="430395619">
                  <w:marLeft w:val="0"/>
                  <w:marRight w:val="0"/>
                  <w:marTop w:val="0"/>
                  <w:marBottom w:val="0"/>
                  <w:divBdr>
                    <w:top w:val="none" w:sz="0" w:space="0" w:color="auto"/>
                    <w:left w:val="none" w:sz="0" w:space="0" w:color="auto"/>
                    <w:bottom w:val="none" w:sz="0" w:space="0" w:color="auto"/>
                    <w:right w:val="none" w:sz="0" w:space="0" w:color="auto"/>
                  </w:divBdr>
                  <w:divsChild>
                    <w:div w:id="1872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212236">
          <w:marLeft w:val="0"/>
          <w:marRight w:val="0"/>
          <w:marTop w:val="0"/>
          <w:marBottom w:val="0"/>
          <w:divBdr>
            <w:top w:val="none" w:sz="0" w:space="0" w:color="auto"/>
            <w:left w:val="none" w:sz="0" w:space="0" w:color="auto"/>
            <w:bottom w:val="none" w:sz="0" w:space="0" w:color="auto"/>
            <w:right w:val="none" w:sz="0" w:space="0" w:color="auto"/>
          </w:divBdr>
        </w:div>
        <w:div w:id="899436592">
          <w:marLeft w:val="0"/>
          <w:marRight w:val="0"/>
          <w:marTop w:val="0"/>
          <w:marBottom w:val="0"/>
          <w:divBdr>
            <w:top w:val="none" w:sz="0" w:space="0" w:color="auto"/>
            <w:left w:val="none" w:sz="0" w:space="0" w:color="auto"/>
            <w:bottom w:val="none" w:sz="0" w:space="0" w:color="auto"/>
            <w:right w:val="none" w:sz="0" w:space="0" w:color="auto"/>
          </w:divBdr>
        </w:div>
        <w:div w:id="989866636">
          <w:marLeft w:val="0"/>
          <w:marRight w:val="0"/>
          <w:marTop w:val="0"/>
          <w:marBottom w:val="0"/>
          <w:divBdr>
            <w:top w:val="none" w:sz="0" w:space="0" w:color="auto"/>
            <w:left w:val="none" w:sz="0" w:space="0" w:color="auto"/>
            <w:bottom w:val="none" w:sz="0" w:space="0" w:color="auto"/>
            <w:right w:val="none" w:sz="0" w:space="0" w:color="auto"/>
          </w:divBdr>
        </w:div>
        <w:div w:id="342518388">
          <w:marLeft w:val="0"/>
          <w:marRight w:val="0"/>
          <w:marTop w:val="0"/>
          <w:marBottom w:val="0"/>
          <w:divBdr>
            <w:top w:val="none" w:sz="0" w:space="0" w:color="auto"/>
            <w:left w:val="none" w:sz="0" w:space="0" w:color="auto"/>
            <w:bottom w:val="none" w:sz="0" w:space="0" w:color="auto"/>
            <w:right w:val="none" w:sz="0" w:space="0" w:color="auto"/>
          </w:divBdr>
        </w:div>
        <w:div w:id="2116553402">
          <w:marLeft w:val="0"/>
          <w:marRight w:val="0"/>
          <w:marTop w:val="0"/>
          <w:marBottom w:val="0"/>
          <w:divBdr>
            <w:top w:val="none" w:sz="0" w:space="0" w:color="auto"/>
            <w:left w:val="none" w:sz="0" w:space="0" w:color="auto"/>
            <w:bottom w:val="none" w:sz="0" w:space="0" w:color="auto"/>
            <w:right w:val="none" w:sz="0" w:space="0" w:color="auto"/>
          </w:divBdr>
        </w:div>
        <w:div w:id="1919243262">
          <w:marLeft w:val="0"/>
          <w:marRight w:val="0"/>
          <w:marTop w:val="0"/>
          <w:marBottom w:val="0"/>
          <w:divBdr>
            <w:top w:val="none" w:sz="0" w:space="0" w:color="auto"/>
            <w:left w:val="none" w:sz="0" w:space="0" w:color="auto"/>
            <w:bottom w:val="none" w:sz="0" w:space="0" w:color="auto"/>
            <w:right w:val="none" w:sz="0" w:space="0" w:color="auto"/>
          </w:divBdr>
        </w:div>
        <w:div w:id="1489443917">
          <w:marLeft w:val="0"/>
          <w:marRight w:val="0"/>
          <w:marTop w:val="0"/>
          <w:marBottom w:val="0"/>
          <w:divBdr>
            <w:top w:val="none" w:sz="0" w:space="0" w:color="auto"/>
            <w:left w:val="none" w:sz="0" w:space="0" w:color="auto"/>
            <w:bottom w:val="none" w:sz="0" w:space="0" w:color="auto"/>
            <w:right w:val="none" w:sz="0" w:space="0" w:color="auto"/>
          </w:divBdr>
        </w:div>
        <w:div w:id="1771197583">
          <w:marLeft w:val="0"/>
          <w:marRight w:val="0"/>
          <w:marTop w:val="0"/>
          <w:marBottom w:val="0"/>
          <w:divBdr>
            <w:top w:val="none" w:sz="0" w:space="0" w:color="auto"/>
            <w:left w:val="none" w:sz="0" w:space="0" w:color="auto"/>
            <w:bottom w:val="none" w:sz="0" w:space="0" w:color="auto"/>
            <w:right w:val="none" w:sz="0" w:space="0" w:color="auto"/>
          </w:divBdr>
          <w:divsChild>
            <w:div w:id="1593081744">
              <w:marLeft w:val="0"/>
              <w:marRight w:val="0"/>
              <w:marTop w:val="0"/>
              <w:marBottom w:val="0"/>
              <w:divBdr>
                <w:top w:val="none" w:sz="0" w:space="0" w:color="auto"/>
                <w:left w:val="none" w:sz="0" w:space="0" w:color="auto"/>
                <w:bottom w:val="none" w:sz="0" w:space="0" w:color="auto"/>
                <w:right w:val="none" w:sz="0" w:space="0" w:color="auto"/>
              </w:divBdr>
              <w:divsChild>
                <w:div w:id="356008807">
                  <w:marLeft w:val="0"/>
                  <w:marRight w:val="0"/>
                  <w:marTop w:val="0"/>
                  <w:marBottom w:val="0"/>
                  <w:divBdr>
                    <w:top w:val="none" w:sz="0" w:space="0" w:color="auto"/>
                    <w:left w:val="none" w:sz="0" w:space="0" w:color="auto"/>
                    <w:bottom w:val="none" w:sz="0" w:space="0" w:color="auto"/>
                    <w:right w:val="none" w:sz="0" w:space="0" w:color="auto"/>
                  </w:divBdr>
                  <w:divsChild>
                    <w:div w:id="135823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2753">
          <w:marLeft w:val="0"/>
          <w:marRight w:val="0"/>
          <w:marTop w:val="0"/>
          <w:marBottom w:val="0"/>
          <w:divBdr>
            <w:top w:val="none" w:sz="0" w:space="0" w:color="auto"/>
            <w:left w:val="none" w:sz="0" w:space="0" w:color="auto"/>
            <w:bottom w:val="none" w:sz="0" w:space="0" w:color="auto"/>
            <w:right w:val="none" w:sz="0" w:space="0" w:color="auto"/>
          </w:divBdr>
        </w:div>
        <w:div w:id="420226483">
          <w:marLeft w:val="0"/>
          <w:marRight w:val="0"/>
          <w:marTop w:val="0"/>
          <w:marBottom w:val="0"/>
          <w:divBdr>
            <w:top w:val="none" w:sz="0" w:space="0" w:color="auto"/>
            <w:left w:val="none" w:sz="0" w:space="0" w:color="auto"/>
            <w:bottom w:val="none" w:sz="0" w:space="0" w:color="auto"/>
            <w:right w:val="none" w:sz="0" w:space="0" w:color="auto"/>
          </w:divBdr>
        </w:div>
        <w:div w:id="701050717">
          <w:marLeft w:val="0"/>
          <w:marRight w:val="0"/>
          <w:marTop w:val="0"/>
          <w:marBottom w:val="0"/>
          <w:divBdr>
            <w:top w:val="none" w:sz="0" w:space="0" w:color="auto"/>
            <w:left w:val="none" w:sz="0" w:space="0" w:color="auto"/>
            <w:bottom w:val="none" w:sz="0" w:space="0" w:color="auto"/>
            <w:right w:val="none" w:sz="0" w:space="0" w:color="auto"/>
          </w:divBdr>
        </w:div>
        <w:div w:id="697319740">
          <w:marLeft w:val="0"/>
          <w:marRight w:val="0"/>
          <w:marTop w:val="0"/>
          <w:marBottom w:val="0"/>
          <w:divBdr>
            <w:top w:val="none" w:sz="0" w:space="0" w:color="auto"/>
            <w:left w:val="none" w:sz="0" w:space="0" w:color="auto"/>
            <w:bottom w:val="none" w:sz="0" w:space="0" w:color="auto"/>
            <w:right w:val="none" w:sz="0" w:space="0" w:color="auto"/>
          </w:divBdr>
        </w:div>
        <w:div w:id="1507943065">
          <w:marLeft w:val="0"/>
          <w:marRight w:val="0"/>
          <w:marTop w:val="0"/>
          <w:marBottom w:val="0"/>
          <w:divBdr>
            <w:top w:val="none" w:sz="0" w:space="0" w:color="auto"/>
            <w:left w:val="none" w:sz="0" w:space="0" w:color="auto"/>
            <w:bottom w:val="none" w:sz="0" w:space="0" w:color="auto"/>
            <w:right w:val="none" w:sz="0" w:space="0" w:color="auto"/>
          </w:divBdr>
        </w:div>
        <w:div w:id="135879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plusplus.com/doc/tutorial/operators/" TargetMode="External"/><Relationship Id="rId5" Type="http://schemas.openxmlformats.org/officeDocument/2006/relationships/hyperlink" Target="http://www.cplusplus.com/doc/tutorial/operators/" TargetMode="External"/><Relationship Id="rId4" Type="http://schemas.openxmlformats.org/officeDocument/2006/relationships/hyperlink" Target="http://www.cplusplus.com/doc/tutorial/ope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2218</Words>
  <Characters>12649</Characters>
  <Application>Microsoft Office Word</Application>
  <DocSecurity>0</DocSecurity>
  <Lines>105</Lines>
  <Paragraphs>29</Paragraphs>
  <ScaleCrop>false</ScaleCrop>
  <Company/>
  <LinksUpToDate>false</LinksUpToDate>
  <CharactersWithSpaces>14838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2020-08-20T13:53:00Z</dcterms:created>
  <dcterms:modified xsi:type="dcterms:W3CDTF">2020-08-20T14:02:00Z</dcterms:modified>
</cp:coreProperties>
</file>