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Sourov DEB</w:t>
      </w:r>
    </w:p>
    <w:p>
      <w:pPr>
        <w:spacing w:after="240"/>
        <w:jc w:val="center"/>
      </w:pPr>
      <w:r>
        <w:rPr>
          <w:sz w:val="20"/>
          <w:szCs w:val="20"/>
        </w:rPr>
        <w:t xml:space="preserve">06 93 84 61 68 | sourovdeb.is@gmail.com | Saint-Pierre, La Réunion</w:t>
      </w:r>
    </w:p>
    <w:p>
      <w:pPr>
        <w:spacing w:after="180"/>
      </w:pPr>
      <w:r>
        <w:t xml:space="preserve">Madame, Monsieur,</w:t>
      </w:r>
    </w:p>
    <w:p>
      <w:pPr>
        <w:spacing w:after="180"/>
        <w:jc w:val="both"/>
      </w:pPr>
      <w:r>
        <w:t xml:space="preserve">Je vous écris pour proposer mon expertise en formation d'anglais aéronautique auprès de vos équipages et personnels au sol. L'anglais aéronautique, langue de sécurité et de communication internationale, requiert une maîtrise précise du vocabulaire technique, des protocoles de sécurité, et une capacité à communiquer clairement en situation d'urgence.</w:t>
      </w:r>
    </w:p>
    <w:p>
      <w:pPr>
        <w:spacing w:after="180"/>
        <w:jc w:val="both"/>
      </w:pPr>
      <w:r>
        <w:t xml:space="preserve">Mon profil répond à ces besoins : certifié Cambridge CELTA (2026) avec 120 heures de formation pédagogique supervisée, je maîtrise l'enseignement de tous niveaux (A1-C2) et dispose d'une expertise en anglais spécialisé. Mes dix-huit ans d'expérience en management et relations clients dans des environnements haute pression et multilingues (Star Casino Sydney, Merivale Group) m'ont donné une aptitude particulière à former des professionnels dans des contextes exigeants. Je suis natif anglophone et bilingue français-anglais.</w:t>
      </w:r>
    </w:p>
    <w:p>
      <w:pPr>
        <w:spacing w:after="240"/>
        <w:jc w:val="both"/>
      </w:pPr>
      <w:r>
        <w:t xml:space="preserve">Je proposerai un programme d'anglais aéronautique sur-mesure : vocabulaire de cabine et cockpit, protocoles de sécurité, communication passagers, gestion de crises. Financement CPF/OPCO possible.</w:t>
      </w:r>
    </w:p>
    <w:p>
      <w:pPr>
        <w:spacing w:after="240"/>
      </w:pPr>
      <w:r>
        <w:t xml:space="preserve">Seriez-vous disposé à un entretien pour explorer comment mon profil peut contribuer à la formation de vos équipes ? Vous trouverez ci-joint mon CV détaillé.</w:t>
      </w:r>
    </w:p>
    <w:p>
      <w:pPr>
        <w:spacing w:after="240"/>
      </w:pPr>
      <w:r>
        <w:t xml:space="preserve">Je vous prie d'agréer, Madame, Monsieur, l'expression de mes salutations distinguées.</w:t>
      </w:r>
    </w:p>
    <w:p>
      <w:pPr>
        <w:spacing w:after="60"/>
      </w:pPr>
      <w:r>
        <w:t xml:space="preserve">Sourov DEB</w:t>
      </w:r>
    </w:p>
    <w:p>
      <w:pPr>
        <w:spacing w:after="60"/>
      </w:pPr>
      <w:r>
        <w:t xml:space="preserve">06 93 84 61 68</w:t>
      </w:r>
    </w:p>
    <w:p>
      <w:r>
        <w:t xml:space="preserve">sourovdeb.is@gmail.com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2026-05-31T14:37:58.941Z</dcterms:created>
  <dcterms:modified xsi:type="dcterms:W3CDTF">2026-05-31T14:37:58.941Z</dcterms:modified>
</cp:coreProperties>
</file>

<file path=docProps/custom.xml><?xml version="1.0" encoding="utf-8"?>
<Properties xmlns="http://schemas.openxmlformats.org/officeDocument/2006/custom-properties" xmlns:vt="http://schemas.openxmlformats.org/officeDocument/2006/docPropsVTypes"/>
</file>