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B56" w14:textId="33845859" w:rsidR="00D3364C" w:rsidRDefault="00CB0BD6">
      <w:r>
        <w:t>LI4</w:t>
      </w:r>
    </w:p>
    <w:p w14:paraId="2295BFD4" w14:textId="77777777" w:rsidR="00CB0BD6" w:rsidRDefault="00CB0BD6"/>
    <w:p w14:paraId="4CA16BF1" w14:textId="047AEE85" w:rsidR="00CB0BD6" w:rsidRDefault="00CB0BD6">
      <w:r w:rsidRPr="00CB0BD6">
        <w:rPr>
          <w:b/>
          <w:bCs/>
        </w:rPr>
        <w:t>Requisitos</w:t>
      </w:r>
    </w:p>
    <w:p w14:paraId="53F77325" w14:textId="7E500B2B" w:rsidR="00CB0BD6" w:rsidRDefault="00CB0BD6">
      <w:r>
        <w:t xml:space="preserve">Processo que é estabelecido pelos serviços que o cliente requere do sistema. Os requisitos são descrições dos serviços e operações que o sistema possui. Têm de ser traduzidos de forma “matemática” - programável. </w:t>
      </w:r>
    </w:p>
    <w:p w14:paraId="4F1C7343" w14:textId="77777777" w:rsidR="00CB0BD6" w:rsidRDefault="00CB0BD6"/>
    <w:p w14:paraId="4445EC33" w14:textId="31B7D531" w:rsidR="00CB0BD6" w:rsidRDefault="00CB0BD6">
      <w:r>
        <w:t>Requisitos de utilização – frases em linguagem natural. Diagrama com os serviços que o sistema fornece e as suas operações. Escrito para os clientes.</w:t>
      </w:r>
    </w:p>
    <w:p w14:paraId="351AFAF0" w14:textId="77777777" w:rsidR="00CB0BD6" w:rsidRDefault="00CB0BD6"/>
    <w:p w14:paraId="5D005BAE" w14:textId="621253E6" w:rsidR="00CB0BD6" w:rsidRDefault="00CB0BD6">
      <w:r>
        <w:t>Requisitos do sistema – descrições detalhadas de funções do sistema, serviços e operações. Define o que deve ser implementado.</w:t>
      </w:r>
    </w:p>
    <w:p w14:paraId="1B0849E5" w14:textId="77777777" w:rsidR="00CB0BD6" w:rsidRDefault="00CB0BD6"/>
    <w:p w14:paraId="44E5AF09" w14:textId="6EF0CBA1" w:rsidR="00CB0BD6" w:rsidRDefault="00CB0BD6">
      <w:r>
        <w:t>Requisitos funcionais:</w:t>
      </w:r>
    </w:p>
    <w:p w14:paraId="4C58C8D4" w14:textId="6DF5FFF3" w:rsidR="00CB0BD6" w:rsidRDefault="00B60312">
      <w:r>
        <w:t>Tudo o que é mapeado para o código do programa, ou seja, algo que o programa faz e não consequências após alterações. Como o sistema deve reagir a inputs particulares e como o sistema se deve comportar. Todas as funcionalidades que são aplicadas no código.</w:t>
      </w:r>
    </w:p>
    <w:p w14:paraId="1190773C" w14:textId="77777777" w:rsidR="00B60312" w:rsidRDefault="00B60312"/>
    <w:p w14:paraId="6827ACD6" w14:textId="79B23F3A" w:rsidR="00B60312" w:rsidRDefault="00B60312">
      <w:r>
        <w:t>Requisitos não funcionais:</w:t>
      </w:r>
    </w:p>
    <w:p w14:paraId="5253008E" w14:textId="2A631357" w:rsidR="00B60312" w:rsidRDefault="00B60312">
      <w:r>
        <w:t xml:space="preserve">Restrições nos serviços, horário (hora fim e hora </w:t>
      </w:r>
      <w:proofErr w:type="gramStart"/>
      <w:r>
        <w:t>inicio</w:t>
      </w:r>
      <w:proofErr w:type="gramEnd"/>
      <w:r>
        <w:t>), restrições no desenvolvimento de um processo, standards. Alguém tem de aplicar restrições. Não é feito pelo programa</w:t>
      </w:r>
    </w:p>
    <w:p w14:paraId="325A1C64" w14:textId="77777777" w:rsidR="00B60312" w:rsidRDefault="00B60312"/>
    <w:p w14:paraId="7B417DDF" w14:textId="0AEB6B2A" w:rsidR="00B60312" w:rsidRDefault="00B60312">
      <w:r>
        <w:t>Requisitos de domínio</w:t>
      </w:r>
    </w:p>
    <w:p w14:paraId="03BE95E3" w14:textId="77777777" w:rsidR="00B60312" w:rsidRDefault="00B60312"/>
    <w:sectPr w:rsidR="00B60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D6"/>
    <w:rsid w:val="00997936"/>
    <w:rsid w:val="00B60312"/>
    <w:rsid w:val="00CB0BD6"/>
    <w:rsid w:val="00CE5A94"/>
    <w:rsid w:val="00D3364C"/>
    <w:rsid w:val="00D81E24"/>
    <w:rsid w:val="00E524A4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92E1E0"/>
  <w15:chartTrackingRefBased/>
  <w15:docId w15:val="{66F42646-1C25-4B4B-A52E-B90689B3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0B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0B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0B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0B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0B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0BD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0B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0B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0B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0B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0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0B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0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0B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0B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0B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0BD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Gregório de Sousa</dc:creator>
  <cp:keywords/>
  <dc:description/>
  <cp:lastModifiedBy>Afonso Gregório de Sousa</cp:lastModifiedBy>
  <cp:revision>1</cp:revision>
  <dcterms:created xsi:type="dcterms:W3CDTF">2024-10-09T16:49:00Z</dcterms:created>
  <dcterms:modified xsi:type="dcterms:W3CDTF">2024-10-14T16:31:00Z</dcterms:modified>
</cp:coreProperties>
</file>