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295" w:rsidRPr="00C25EE4" w:rsidRDefault="002C5295" w:rsidP="002C5295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C25EE4">
        <w:rPr>
          <w:rFonts w:ascii="Arial" w:hAnsi="Arial" w:cs="Arial"/>
          <w:b/>
          <w:sz w:val="24"/>
          <w:szCs w:val="24"/>
        </w:rPr>
        <w:t>FACULDADE CATÓLICA DO TOCANTINS</w:t>
      </w:r>
    </w:p>
    <w:p w:rsidR="002C5295" w:rsidRPr="00C25EE4" w:rsidRDefault="002C5295" w:rsidP="002C5295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 w:rsidRPr="00C25EE4">
        <w:rPr>
          <w:rFonts w:ascii="Arial" w:hAnsi="Arial" w:cs="Arial"/>
          <w:b/>
          <w:sz w:val="24"/>
          <w:szCs w:val="24"/>
        </w:rPr>
        <w:t>CURSO DE SISTEMAS DE INFORMAÇÃO</w:t>
      </w:r>
    </w:p>
    <w:p w:rsidR="002C5295" w:rsidRPr="00C25EE4" w:rsidRDefault="002C5295" w:rsidP="002C5295">
      <w:pPr>
        <w:tabs>
          <w:tab w:val="left" w:pos="936"/>
        </w:tabs>
        <w:spacing w:after="120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tabs>
          <w:tab w:val="left" w:pos="936"/>
        </w:tabs>
        <w:spacing w:after="120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rPr>
          <w:rFonts w:ascii="Arial" w:hAnsi="Arial" w:cs="Arial"/>
          <w:sz w:val="24"/>
          <w:szCs w:val="24"/>
        </w:rPr>
      </w:pPr>
    </w:p>
    <w:p w:rsidR="002C5295" w:rsidRPr="00C25EE4" w:rsidRDefault="008E7766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>Heitor Vinicius Vieira Mariano</w:t>
      </w:r>
    </w:p>
    <w:p w:rsidR="002C5295" w:rsidRPr="00C25EE4" w:rsidRDefault="002C5295" w:rsidP="002C5295">
      <w:pPr>
        <w:spacing w:after="120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rPr>
          <w:rFonts w:ascii="Arial" w:hAnsi="Arial" w:cs="Arial"/>
          <w:sz w:val="24"/>
          <w:szCs w:val="24"/>
        </w:rPr>
      </w:pPr>
    </w:p>
    <w:p w:rsidR="002C5295" w:rsidRPr="00C25EE4" w:rsidRDefault="008E7766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b/>
          <w:caps/>
          <w:sz w:val="24"/>
          <w:szCs w:val="24"/>
        </w:rPr>
        <w:t xml:space="preserve">ESTUDO DE </w:t>
      </w:r>
      <w:r w:rsidR="00993651" w:rsidRPr="00C25EE4">
        <w:rPr>
          <w:rFonts w:ascii="Arial" w:hAnsi="Arial" w:cs="Arial"/>
          <w:b/>
          <w:caps/>
          <w:sz w:val="24"/>
          <w:szCs w:val="24"/>
        </w:rPr>
        <w:t>WEB Service</w:t>
      </w:r>
      <w:r w:rsidRPr="00C25EE4">
        <w:rPr>
          <w:rFonts w:ascii="Arial" w:hAnsi="Arial" w:cs="Arial"/>
          <w:b/>
          <w:caps/>
          <w:sz w:val="24"/>
          <w:szCs w:val="24"/>
        </w:rPr>
        <w:t xml:space="preserve"> </w:t>
      </w:r>
      <w:r w:rsidR="003B34EF">
        <w:rPr>
          <w:rFonts w:ascii="Arial" w:hAnsi="Arial" w:cs="Arial"/>
          <w:b/>
          <w:caps/>
          <w:sz w:val="24"/>
          <w:szCs w:val="24"/>
        </w:rPr>
        <w:t>PARA CONSTRUÇÃO DE UMA PLATAFORMA DE</w:t>
      </w:r>
      <w:r w:rsidR="00993651" w:rsidRPr="00C25EE4">
        <w:rPr>
          <w:rFonts w:ascii="Arial" w:hAnsi="Arial" w:cs="Arial"/>
          <w:b/>
          <w:caps/>
          <w:sz w:val="24"/>
          <w:szCs w:val="24"/>
        </w:rPr>
        <w:t xml:space="preserve"> “BUSCA DE SERVIÇOS</w:t>
      </w:r>
      <w:proofErr w:type="gramStart"/>
      <w:r w:rsidR="00993651" w:rsidRPr="00C25EE4">
        <w:rPr>
          <w:rFonts w:ascii="Arial" w:hAnsi="Arial" w:cs="Arial"/>
          <w:b/>
          <w:caps/>
          <w:sz w:val="24"/>
          <w:szCs w:val="24"/>
        </w:rPr>
        <w:t xml:space="preserve"> ”</w:t>
      </w:r>
      <w:proofErr w:type="gramEnd"/>
    </w:p>
    <w:p w:rsidR="002C5295" w:rsidRPr="00C25EE4" w:rsidRDefault="002C5295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ind w:left="4140"/>
        <w:jc w:val="both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 xml:space="preserve">Projeto apresentado como requisito parcial para aprovação na disciplina de Estágio Supervisionado I do Curso de Sistemas de Informação, da Faculdade Católica do Tocantins (FACTO), sob a orientação do professor </w:t>
      </w:r>
      <w:r w:rsidR="00036CE2" w:rsidRPr="00C25EE4">
        <w:rPr>
          <w:rFonts w:ascii="Arial" w:hAnsi="Arial" w:cs="Arial"/>
          <w:sz w:val="24"/>
          <w:szCs w:val="24"/>
        </w:rPr>
        <w:t>Ms</w:t>
      </w:r>
      <w:r w:rsidRPr="00C25EE4">
        <w:rPr>
          <w:rFonts w:ascii="Arial" w:hAnsi="Arial" w:cs="Arial"/>
          <w:sz w:val="24"/>
          <w:szCs w:val="24"/>
        </w:rPr>
        <w:t xml:space="preserve">. </w:t>
      </w:r>
      <w:r w:rsidR="00A906C7" w:rsidRPr="00C25EE4">
        <w:rPr>
          <w:rFonts w:ascii="Arial" w:hAnsi="Arial" w:cs="Arial"/>
          <w:sz w:val="24"/>
          <w:szCs w:val="24"/>
        </w:rPr>
        <w:t>Marco Antônio Firmino</w:t>
      </w:r>
      <w:r w:rsidR="00C76B71" w:rsidRPr="00C25EE4">
        <w:rPr>
          <w:rFonts w:ascii="Arial" w:hAnsi="Arial" w:cs="Arial"/>
          <w:sz w:val="24"/>
          <w:szCs w:val="24"/>
        </w:rPr>
        <w:t xml:space="preserve"> de Sousa</w:t>
      </w:r>
      <w:r w:rsidRPr="00C25EE4">
        <w:rPr>
          <w:rFonts w:ascii="Arial" w:hAnsi="Arial" w:cs="Arial"/>
          <w:sz w:val="24"/>
          <w:szCs w:val="24"/>
        </w:rPr>
        <w:t>.</w:t>
      </w:r>
    </w:p>
    <w:p w:rsidR="002C5295" w:rsidRPr="00C25EE4" w:rsidRDefault="002C5295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>Palmas – TO</w:t>
      </w:r>
    </w:p>
    <w:p w:rsidR="00032F73" w:rsidRPr="00C25EE4" w:rsidRDefault="002C5295" w:rsidP="00C25EE4">
      <w:pPr>
        <w:spacing w:after="120"/>
        <w:jc w:val="center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>2013</w:t>
      </w:r>
    </w:p>
    <w:p w:rsidR="002C5295" w:rsidRPr="00C25EE4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b/>
          <w:bCs/>
          <w:sz w:val="24"/>
          <w:szCs w:val="24"/>
        </w:rPr>
        <w:lastRenderedPageBreak/>
        <w:t>ALUNO:</w:t>
      </w:r>
    </w:p>
    <w:p w:rsidR="002C5295" w:rsidRPr="00C25EE4" w:rsidRDefault="002C5295" w:rsidP="002C5295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proofErr w:type="spellStart"/>
      <w:r w:rsidRPr="00C25EE4">
        <w:rPr>
          <w:rFonts w:ascii="Arial" w:hAnsi="Arial" w:cs="Arial"/>
          <w:sz w:val="24"/>
          <w:szCs w:val="24"/>
        </w:rPr>
        <w:t>Nome:</w:t>
      </w:r>
      <w:r w:rsidR="008E7766" w:rsidRPr="00C25EE4">
        <w:rPr>
          <w:rFonts w:ascii="Arial" w:hAnsi="Arial" w:cs="Arial"/>
          <w:b/>
          <w:sz w:val="24"/>
          <w:szCs w:val="24"/>
        </w:rPr>
        <w:t>Heitor</w:t>
      </w:r>
      <w:proofErr w:type="spellEnd"/>
      <w:r w:rsidR="008E7766" w:rsidRPr="00C25EE4">
        <w:rPr>
          <w:rFonts w:ascii="Arial" w:hAnsi="Arial" w:cs="Arial"/>
          <w:b/>
          <w:sz w:val="24"/>
          <w:szCs w:val="24"/>
        </w:rPr>
        <w:t xml:space="preserve"> Vinicius Vieira Mariano</w:t>
      </w:r>
      <w:r w:rsidR="008E7766" w:rsidRPr="00C25EE4">
        <w:rPr>
          <w:rFonts w:ascii="Arial" w:hAnsi="Arial" w:cs="Arial"/>
          <w:b/>
          <w:sz w:val="24"/>
          <w:szCs w:val="24"/>
        </w:rPr>
        <w:tab/>
      </w:r>
      <w:r w:rsidRPr="00C25EE4">
        <w:rPr>
          <w:rFonts w:ascii="Arial" w:hAnsi="Arial" w:cs="Arial"/>
          <w:sz w:val="24"/>
          <w:szCs w:val="24"/>
        </w:rPr>
        <w:tab/>
        <w:t>Matrícula:</w:t>
      </w:r>
      <w:r w:rsidR="008E7766" w:rsidRPr="00C25EE4">
        <w:rPr>
          <w:rFonts w:ascii="Arial" w:hAnsi="Arial" w:cs="Arial"/>
          <w:b/>
          <w:sz w:val="24"/>
          <w:szCs w:val="24"/>
        </w:rPr>
        <w:t>2011000161</w:t>
      </w:r>
    </w:p>
    <w:p w:rsidR="002C5295" w:rsidRPr="00C25EE4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>Período:</w:t>
      </w:r>
      <w:r w:rsidR="008E7766" w:rsidRPr="00C25EE4">
        <w:rPr>
          <w:rFonts w:ascii="Arial" w:hAnsi="Arial" w:cs="Arial"/>
          <w:b/>
          <w:sz w:val="24"/>
          <w:szCs w:val="24"/>
        </w:rPr>
        <w:t>7</w:t>
      </w:r>
      <w:r w:rsidR="003818F4" w:rsidRPr="00C25EE4">
        <w:rPr>
          <w:rFonts w:ascii="Arial" w:hAnsi="Arial" w:cs="Arial"/>
          <w:b/>
          <w:sz w:val="24"/>
          <w:szCs w:val="24"/>
        </w:rPr>
        <w:t>º</w:t>
      </w:r>
    </w:p>
    <w:p w:rsidR="008E7766" w:rsidRPr="00C25EE4" w:rsidRDefault="002C5295" w:rsidP="008E7766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>Endereço:</w:t>
      </w:r>
      <w:r w:rsidR="008E7766" w:rsidRPr="00C25EE4">
        <w:rPr>
          <w:rFonts w:ascii="Arial" w:hAnsi="Arial" w:cs="Arial"/>
          <w:b/>
          <w:sz w:val="24"/>
          <w:szCs w:val="24"/>
        </w:rPr>
        <w:t>904 Sul, Alameda 02</w:t>
      </w:r>
      <w:r w:rsidRPr="00C25EE4">
        <w:rPr>
          <w:rFonts w:ascii="Arial" w:hAnsi="Arial" w:cs="Arial"/>
          <w:sz w:val="24"/>
          <w:szCs w:val="24"/>
        </w:rPr>
        <w:tab/>
        <w:t>Nº:</w:t>
      </w:r>
      <w:r w:rsidR="008E7766" w:rsidRPr="00C25EE4">
        <w:rPr>
          <w:rFonts w:ascii="Arial" w:hAnsi="Arial" w:cs="Arial"/>
          <w:b/>
          <w:sz w:val="24"/>
          <w:szCs w:val="24"/>
        </w:rPr>
        <w:t xml:space="preserve"> 68</w:t>
      </w:r>
      <w:r w:rsidRPr="00C25EE4">
        <w:rPr>
          <w:rFonts w:ascii="Arial" w:hAnsi="Arial" w:cs="Arial"/>
          <w:sz w:val="24"/>
          <w:szCs w:val="24"/>
        </w:rPr>
        <w:tab/>
      </w:r>
    </w:p>
    <w:p w:rsidR="002C5295" w:rsidRPr="00C25EE4" w:rsidRDefault="002C5295" w:rsidP="008E7766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proofErr w:type="spellStart"/>
      <w:r w:rsidRPr="00C25EE4">
        <w:rPr>
          <w:rFonts w:ascii="Arial" w:hAnsi="Arial" w:cs="Arial"/>
          <w:sz w:val="24"/>
          <w:szCs w:val="24"/>
        </w:rPr>
        <w:t>Cidade:</w:t>
      </w:r>
      <w:r w:rsidR="008E7766" w:rsidRPr="00C25EE4">
        <w:rPr>
          <w:rFonts w:ascii="Arial" w:hAnsi="Arial" w:cs="Arial"/>
          <w:b/>
          <w:sz w:val="24"/>
          <w:szCs w:val="24"/>
        </w:rPr>
        <w:t>Palmas</w:t>
      </w:r>
      <w:proofErr w:type="spellEnd"/>
      <w:r w:rsidR="008E7766" w:rsidRPr="00C25EE4">
        <w:rPr>
          <w:rFonts w:ascii="Arial" w:hAnsi="Arial" w:cs="Arial"/>
          <w:b/>
          <w:sz w:val="24"/>
          <w:szCs w:val="24"/>
        </w:rPr>
        <w:tab/>
      </w:r>
      <w:r w:rsidRPr="00C25EE4">
        <w:rPr>
          <w:rFonts w:ascii="Arial" w:hAnsi="Arial" w:cs="Arial"/>
          <w:sz w:val="24"/>
          <w:szCs w:val="24"/>
        </w:rPr>
        <w:tab/>
      </w:r>
      <w:proofErr w:type="spellStart"/>
      <w:r w:rsidRPr="00C25EE4">
        <w:rPr>
          <w:rFonts w:ascii="Arial" w:hAnsi="Arial" w:cs="Arial"/>
          <w:sz w:val="24"/>
          <w:szCs w:val="24"/>
        </w:rPr>
        <w:t>Estado:</w:t>
      </w:r>
      <w:r w:rsidR="003818F4" w:rsidRPr="00C25EE4">
        <w:rPr>
          <w:rFonts w:ascii="Arial" w:hAnsi="Arial" w:cs="Arial"/>
          <w:b/>
          <w:sz w:val="24"/>
          <w:szCs w:val="24"/>
        </w:rPr>
        <w:t>TO</w:t>
      </w:r>
      <w:proofErr w:type="spellEnd"/>
    </w:p>
    <w:p w:rsidR="002C5295" w:rsidRPr="00C25EE4" w:rsidRDefault="002C5295" w:rsidP="002C5295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>CEP:</w:t>
      </w:r>
      <w:r w:rsidR="00EF52FA" w:rsidRPr="00C25EE4">
        <w:rPr>
          <w:rFonts w:ascii="Arial" w:hAnsi="Arial" w:cs="Arial"/>
          <w:b/>
          <w:sz w:val="24"/>
          <w:szCs w:val="24"/>
        </w:rPr>
        <w:t>77060</w:t>
      </w:r>
      <w:r w:rsidR="008E7766" w:rsidRPr="00C25EE4">
        <w:rPr>
          <w:rFonts w:ascii="Arial" w:hAnsi="Arial" w:cs="Arial"/>
          <w:b/>
          <w:sz w:val="24"/>
          <w:szCs w:val="24"/>
        </w:rPr>
        <w:t>-</w:t>
      </w:r>
      <w:r w:rsidR="00EF52FA" w:rsidRPr="00C25EE4">
        <w:rPr>
          <w:rFonts w:ascii="Arial" w:hAnsi="Arial" w:cs="Arial"/>
          <w:b/>
          <w:sz w:val="24"/>
          <w:szCs w:val="24"/>
        </w:rPr>
        <w:t>042</w:t>
      </w:r>
      <w:r w:rsidRPr="00C25EE4">
        <w:rPr>
          <w:rFonts w:ascii="Arial" w:hAnsi="Arial" w:cs="Arial"/>
          <w:sz w:val="24"/>
          <w:szCs w:val="24"/>
        </w:rPr>
        <w:tab/>
        <w:t>Telefone:</w:t>
      </w:r>
      <w:r w:rsidR="008E7766" w:rsidRPr="00C25EE4">
        <w:rPr>
          <w:rFonts w:ascii="Arial" w:hAnsi="Arial" w:cs="Arial"/>
          <w:b/>
          <w:sz w:val="24"/>
          <w:szCs w:val="24"/>
        </w:rPr>
        <w:t>(63) 8487-7899</w:t>
      </w:r>
    </w:p>
    <w:p w:rsidR="002C5295" w:rsidRPr="00C25EE4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b/>
          <w:bCs/>
          <w:sz w:val="24"/>
          <w:szCs w:val="24"/>
        </w:rPr>
        <w:t>INFORMAÇÕES ACADÊMICAS</w:t>
      </w:r>
    </w:p>
    <w:p w:rsidR="002C5295" w:rsidRPr="00C25EE4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 xml:space="preserve">Professor </w:t>
      </w:r>
      <w:r w:rsidR="00E752CC" w:rsidRPr="00C25EE4">
        <w:rPr>
          <w:rFonts w:ascii="Arial" w:hAnsi="Arial" w:cs="Arial"/>
          <w:sz w:val="24"/>
          <w:szCs w:val="24"/>
        </w:rPr>
        <w:t xml:space="preserve">Orientador: </w:t>
      </w:r>
      <w:r w:rsidR="003818F4" w:rsidRPr="00C25EE4">
        <w:rPr>
          <w:rFonts w:ascii="Arial" w:hAnsi="Arial" w:cs="Arial"/>
          <w:b/>
          <w:sz w:val="24"/>
          <w:szCs w:val="24"/>
        </w:rPr>
        <w:t>Marco Antonio Firmino de Sousa</w:t>
      </w:r>
    </w:p>
    <w:p w:rsidR="002C5295" w:rsidRPr="00C25EE4" w:rsidRDefault="002C5295" w:rsidP="002C5295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b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 xml:space="preserve">Início do </w:t>
      </w:r>
      <w:r w:rsidR="00E752CC" w:rsidRPr="00C25EE4">
        <w:rPr>
          <w:rFonts w:ascii="Arial" w:hAnsi="Arial" w:cs="Arial"/>
          <w:sz w:val="24"/>
          <w:szCs w:val="24"/>
        </w:rPr>
        <w:t xml:space="preserve">Estágio: </w:t>
      </w:r>
      <w:r w:rsidR="0055362A" w:rsidRPr="00C25EE4">
        <w:rPr>
          <w:rFonts w:ascii="Arial" w:hAnsi="Arial" w:cs="Arial"/>
          <w:b/>
          <w:sz w:val="24"/>
          <w:szCs w:val="24"/>
        </w:rPr>
        <w:t>08/02/2014</w:t>
      </w:r>
      <w:r w:rsidRPr="00C25EE4">
        <w:rPr>
          <w:rFonts w:ascii="Arial" w:hAnsi="Arial" w:cs="Arial"/>
          <w:sz w:val="24"/>
          <w:szCs w:val="24"/>
        </w:rPr>
        <w:tab/>
        <w:t xml:space="preserve">Término do </w:t>
      </w:r>
      <w:r w:rsidR="00EF52FA" w:rsidRPr="00C25EE4">
        <w:rPr>
          <w:rFonts w:ascii="Arial" w:hAnsi="Arial" w:cs="Arial"/>
          <w:sz w:val="24"/>
          <w:szCs w:val="24"/>
        </w:rPr>
        <w:t>Estágio:</w:t>
      </w:r>
      <w:r w:rsidR="00EF52FA" w:rsidRPr="00C25EE4">
        <w:rPr>
          <w:rFonts w:ascii="Arial" w:hAnsi="Arial" w:cs="Arial"/>
          <w:b/>
          <w:sz w:val="24"/>
          <w:szCs w:val="24"/>
        </w:rPr>
        <w:t xml:space="preserve"> 13/06/2014</w:t>
      </w:r>
    </w:p>
    <w:p w:rsidR="002C5295" w:rsidRPr="00C25EE4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 xml:space="preserve">Total de horas semanais dedicada ao estágio </w:t>
      </w:r>
      <w:r w:rsidR="00E752CC" w:rsidRPr="00C25EE4">
        <w:rPr>
          <w:rFonts w:ascii="Arial" w:hAnsi="Arial" w:cs="Arial"/>
          <w:sz w:val="24"/>
          <w:szCs w:val="24"/>
        </w:rPr>
        <w:t xml:space="preserve">supervisionado: </w:t>
      </w:r>
      <w:r w:rsidR="003818F4" w:rsidRPr="00C25EE4">
        <w:rPr>
          <w:rFonts w:ascii="Arial" w:hAnsi="Arial" w:cs="Arial"/>
          <w:b/>
          <w:sz w:val="24"/>
          <w:szCs w:val="24"/>
        </w:rPr>
        <w:t>10 horas</w:t>
      </w:r>
    </w:p>
    <w:p w:rsidR="002C5295" w:rsidRPr="00C25EE4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 xml:space="preserve">Área de realização do </w:t>
      </w:r>
      <w:r w:rsidR="00E752CC" w:rsidRPr="00C25EE4">
        <w:rPr>
          <w:rFonts w:ascii="Arial" w:hAnsi="Arial" w:cs="Arial"/>
          <w:sz w:val="24"/>
          <w:szCs w:val="24"/>
        </w:rPr>
        <w:t xml:space="preserve">estágio: </w:t>
      </w:r>
      <w:r w:rsidR="0055362A" w:rsidRPr="00C25EE4">
        <w:rPr>
          <w:rFonts w:ascii="Arial" w:hAnsi="Arial" w:cs="Arial"/>
          <w:b/>
          <w:sz w:val="24"/>
          <w:szCs w:val="24"/>
        </w:rPr>
        <w:t>Web Service</w:t>
      </w:r>
    </w:p>
    <w:p w:rsidR="002C5295" w:rsidRPr="00C25EE4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</w:p>
    <w:p w:rsidR="002C5295" w:rsidRPr="00C25EE4" w:rsidRDefault="002C5295" w:rsidP="002C5295">
      <w:pPr>
        <w:widowControl w:val="0"/>
        <w:autoSpaceDE w:val="0"/>
        <w:autoSpaceDN w:val="0"/>
        <w:adjustRightInd w:val="0"/>
        <w:spacing w:after="120"/>
        <w:jc w:val="center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 xml:space="preserve">Data: ____/____/____ </w:t>
      </w:r>
      <w:r w:rsidR="0055362A" w:rsidRPr="00C25EE4">
        <w:rPr>
          <w:rFonts w:ascii="Arial" w:hAnsi="Arial" w:cs="Arial"/>
          <w:sz w:val="24"/>
          <w:szCs w:val="24"/>
        </w:rPr>
        <w:t xml:space="preserve">  </w:t>
      </w:r>
      <w:r w:rsidRPr="00C25EE4">
        <w:rPr>
          <w:rFonts w:ascii="Arial" w:hAnsi="Arial" w:cs="Arial"/>
          <w:sz w:val="24"/>
          <w:szCs w:val="24"/>
        </w:rPr>
        <w:t>_______________________</w:t>
      </w:r>
    </w:p>
    <w:p w:rsidR="002C5295" w:rsidRPr="00C25EE4" w:rsidRDefault="002C5295" w:rsidP="0055362A">
      <w:pPr>
        <w:widowControl w:val="0"/>
        <w:autoSpaceDE w:val="0"/>
        <w:autoSpaceDN w:val="0"/>
        <w:adjustRightInd w:val="0"/>
        <w:spacing w:after="120"/>
        <w:ind w:left="1418" w:firstLine="709"/>
        <w:jc w:val="center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>Assinatura do Aluno</w:t>
      </w:r>
    </w:p>
    <w:p w:rsidR="002C5295" w:rsidRPr="00C25EE4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</w:p>
    <w:p w:rsidR="0055362A" w:rsidRPr="00C25EE4" w:rsidRDefault="0055362A" w:rsidP="0055362A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b/>
          <w:bCs/>
          <w:sz w:val="24"/>
          <w:szCs w:val="24"/>
        </w:rPr>
        <w:t>ACEITE DO ORIENTADOR:</w:t>
      </w:r>
    </w:p>
    <w:p w:rsidR="0055362A" w:rsidRPr="00C25EE4" w:rsidRDefault="0055362A" w:rsidP="0055362A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>Observações:</w:t>
      </w:r>
    </w:p>
    <w:p w:rsidR="0055362A" w:rsidRPr="00C25EE4" w:rsidRDefault="0055362A" w:rsidP="0055362A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</w:p>
    <w:p w:rsidR="0055362A" w:rsidRPr="00C25EE4" w:rsidRDefault="0055362A" w:rsidP="0055362A">
      <w:pPr>
        <w:widowControl w:val="0"/>
        <w:autoSpaceDE w:val="0"/>
        <w:autoSpaceDN w:val="0"/>
        <w:adjustRightInd w:val="0"/>
        <w:spacing w:after="120"/>
        <w:jc w:val="center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>Data: ____/____/____   ______________________</w:t>
      </w:r>
    </w:p>
    <w:p w:rsidR="0055362A" w:rsidRPr="00C25EE4" w:rsidRDefault="0055362A" w:rsidP="0055362A">
      <w:pPr>
        <w:spacing w:after="120"/>
        <w:ind w:left="4248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>Assinatura do Orientador</w:t>
      </w:r>
    </w:p>
    <w:p w:rsidR="0055362A" w:rsidRPr="00C25EE4" w:rsidRDefault="0055362A" w:rsidP="0055362A">
      <w:pPr>
        <w:spacing w:after="120"/>
        <w:ind w:left="4248"/>
        <w:rPr>
          <w:rFonts w:ascii="Arial" w:hAnsi="Arial" w:cs="Arial"/>
          <w:sz w:val="24"/>
          <w:szCs w:val="24"/>
        </w:rPr>
      </w:pPr>
    </w:p>
    <w:p w:rsidR="0055362A" w:rsidRPr="00C25EE4" w:rsidRDefault="0055362A" w:rsidP="0055362A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b/>
          <w:bCs/>
          <w:sz w:val="24"/>
          <w:szCs w:val="24"/>
        </w:rPr>
        <w:t>PARECER DO COORDENADOR DE ESTÁGIO:</w:t>
      </w:r>
    </w:p>
    <w:p w:rsidR="0055362A" w:rsidRPr="00C25EE4" w:rsidRDefault="0055362A" w:rsidP="0055362A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>Observações:</w:t>
      </w:r>
    </w:p>
    <w:p w:rsidR="0055362A" w:rsidRPr="00C25EE4" w:rsidRDefault="0055362A" w:rsidP="0055362A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</w:p>
    <w:p w:rsidR="0055362A" w:rsidRPr="00C25EE4" w:rsidRDefault="0055362A" w:rsidP="0055362A">
      <w:pPr>
        <w:widowControl w:val="0"/>
        <w:autoSpaceDE w:val="0"/>
        <w:autoSpaceDN w:val="0"/>
        <w:adjustRightInd w:val="0"/>
        <w:spacing w:after="120"/>
        <w:jc w:val="center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>Data: ____/____/____   ______________________</w:t>
      </w:r>
    </w:p>
    <w:p w:rsidR="0055362A" w:rsidRPr="00C25EE4" w:rsidRDefault="0055362A" w:rsidP="0055362A">
      <w:pPr>
        <w:spacing w:after="120"/>
        <w:ind w:left="1418" w:firstLine="709"/>
        <w:jc w:val="center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>Coord. De Estágio Supervisionado</w:t>
      </w:r>
    </w:p>
    <w:p w:rsidR="0055362A" w:rsidRPr="00C25EE4" w:rsidRDefault="002C5295" w:rsidP="0055362A">
      <w:pPr>
        <w:pStyle w:val="Ttulo1"/>
        <w:rPr>
          <w:rFonts w:cs="Arial"/>
          <w:szCs w:val="24"/>
        </w:rPr>
      </w:pPr>
      <w:r w:rsidRPr="00C25EE4">
        <w:rPr>
          <w:rFonts w:cs="Arial"/>
          <w:szCs w:val="24"/>
        </w:rPr>
        <w:br w:type="page"/>
      </w:r>
      <w:bookmarkStart w:id="1" w:name="_Toc364151866"/>
    </w:p>
    <w:p w:rsidR="0055362A" w:rsidRPr="00C25EE4" w:rsidRDefault="0055362A" w:rsidP="0055362A">
      <w:pPr>
        <w:rPr>
          <w:rFonts w:ascii="Arial" w:hAnsi="Arial" w:cs="Arial"/>
          <w:sz w:val="24"/>
          <w:szCs w:val="24"/>
        </w:rPr>
      </w:pPr>
    </w:p>
    <w:sdt>
      <w:sdtPr>
        <w:rPr>
          <w:rFonts w:ascii="Times New Roman" w:eastAsia="Times New Roman" w:hAnsi="Times New Roman" w:cs="Arial"/>
          <w:b w:val="0"/>
          <w:bCs w:val="0"/>
          <w:sz w:val="20"/>
          <w:szCs w:val="24"/>
        </w:rPr>
        <w:id w:val="1856847234"/>
        <w:docPartObj>
          <w:docPartGallery w:val="Table of Contents"/>
          <w:docPartUnique/>
        </w:docPartObj>
      </w:sdtPr>
      <w:sdtEndPr>
        <w:rPr>
          <w:rFonts w:ascii="Arial" w:hAnsi="Arial"/>
          <w:sz w:val="24"/>
        </w:rPr>
      </w:sdtEndPr>
      <w:sdtContent>
        <w:p w:rsidR="00853EA5" w:rsidRPr="00C25EE4" w:rsidRDefault="00853EA5" w:rsidP="00853EA5">
          <w:pPr>
            <w:pStyle w:val="CabealhodoSumrio"/>
            <w:jc w:val="center"/>
            <w:rPr>
              <w:rFonts w:cs="Arial"/>
              <w:szCs w:val="24"/>
            </w:rPr>
          </w:pPr>
          <w:r w:rsidRPr="00C25EE4">
            <w:rPr>
              <w:rFonts w:cs="Arial"/>
              <w:szCs w:val="24"/>
            </w:rPr>
            <w:t>Sumário</w:t>
          </w:r>
        </w:p>
        <w:p w:rsidR="001A25FA" w:rsidRPr="001A25FA" w:rsidRDefault="00853EA5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r w:rsidRPr="00506B23">
            <w:rPr>
              <w:rFonts w:ascii="Arial" w:hAnsi="Arial" w:cs="Arial"/>
              <w:sz w:val="24"/>
              <w:szCs w:val="24"/>
            </w:rPr>
            <w:fldChar w:fldCharType="begin"/>
          </w:r>
          <w:r w:rsidRPr="00506B23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506B23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80355230" w:history="1">
            <w:r w:rsidR="001A25FA" w:rsidRPr="001A25F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</w:t>
            </w:r>
            <w:r w:rsidR="00580D0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ab/>
            </w:r>
            <w:r w:rsidR="001A25FA" w:rsidRPr="001A25F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_Toc380355230 \h </w:instrTex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02E8C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5FA" w:rsidRPr="001A25FA" w:rsidRDefault="00E02E8C">
          <w:pPr>
            <w:pStyle w:val="Sumrio2"/>
            <w:tabs>
              <w:tab w:val="left" w:pos="880"/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55231" w:history="1">
            <w:r w:rsidR="001A25FA" w:rsidRPr="001A25F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1.1</w:t>
            </w:r>
            <w:r w:rsidR="009A2426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 xml:space="preserve"> </w:t>
            </w:r>
            <w:r w:rsidR="001A25FA" w:rsidRPr="001A25F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CONTEXTO</w: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_Toc380355231 \h </w:instrTex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5FA" w:rsidRPr="001A25FA" w:rsidRDefault="00E02E8C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55232" w:history="1">
            <w:r w:rsidR="001A25FA" w:rsidRPr="001A25F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="00580D0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ab/>
            </w:r>
            <w:r w:rsidR="001A25FA" w:rsidRPr="001A25F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OBJETIVOS</w: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_Toc380355232 \h </w:instrTex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5FA" w:rsidRPr="001A25FA" w:rsidRDefault="00E02E8C">
          <w:pPr>
            <w:pStyle w:val="Sumrio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55233" w:history="1">
            <w:r w:rsidR="001A25FA" w:rsidRPr="001A25F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2.1 OBJETIVOS GERAIS</w: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_Toc380355233 \h </w:instrTex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5FA" w:rsidRPr="001A25FA" w:rsidRDefault="00E02E8C">
          <w:pPr>
            <w:pStyle w:val="Sumrio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55234" w:history="1">
            <w:r w:rsidR="001A25FA" w:rsidRPr="001A25F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2.2 OBJETIVOS ESPECÍFICOS</w: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_Toc380355234 \h </w:instrTex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5FA" w:rsidRPr="001A25FA" w:rsidRDefault="00E02E8C">
          <w:pPr>
            <w:pStyle w:val="Sumrio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55235" w:history="1">
            <w:r w:rsidR="001A25FA" w:rsidRPr="001A25F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2.3 MOTIVAÇÃO</w: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_Toc380355235 \h </w:instrTex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5FA" w:rsidRPr="001A25FA" w:rsidRDefault="00E02E8C">
          <w:pPr>
            <w:pStyle w:val="Sumrio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55236" w:history="1">
            <w:r w:rsidR="001A25FA" w:rsidRPr="001A25F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2.4 JUSTIFICATIVA</w: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_Toc380355236 \h </w:instrTex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5FA" w:rsidRPr="001A25FA" w:rsidRDefault="00E02E8C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55237" w:history="1">
            <w:r w:rsidR="001A25FA" w:rsidRPr="001A25F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</w:t>
            </w:r>
            <w:r w:rsidR="00580D0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ab/>
            </w:r>
            <w:r w:rsidR="001A25FA" w:rsidRPr="001A25F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REFERENCIAL TEÓRICO</w: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_Toc380355237 \h </w:instrTex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5FA" w:rsidRPr="001A25FA" w:rsidRDefault="00E02E8C">
          <w:pPr>
            <w:pStyle w:val="Sumrio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55238" w:history="1">
            <w:r w:rsidR="001A25FA" w:rsidRPr="001A25F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3.1 WEB SERVICE</w: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_Toc380355238 \h </w:instrTex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5FA" w:rsidRPr="001A25FA" w:rsidRDefault="00E02E8C">
          <w:pPr>
            <w:pStyle w:val="Sumrio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55239" w:history="1">
            <w:r w:rsidR="001A25FA" w:rsidRPr="001A25F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3.2 XML</w: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_Toc380355239 \h </w:instrTex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5FA" w:rsidRPr="001A25FA" w:rsidRDefault="00E02E8C">
          <w:pPr>
            <w:pStyle w:val="Sumrio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55240" w:history="1">
            <w:r w:rsidR="001A25FA" w:rsidRPr="001A25F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3.3 WSDL</w: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_Toc380355240 \h </w:instrTex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5FA" w:rsidRPr="001A25FA" w:rsidRDefault="00E02E8C">
          <w:pPr>
            <w:pStyle w:val="Sumrio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55241" w:history="1">
            <w:r w:rsidR="001A25FA" w:rsidRPr="001A25F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3.4 CRONOGRAMA</w: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_Toc380355241 \h </w:instrTex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5FA" w:rsidRPr="001A25FA" w:rsidRDefault="00E02E8C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55242" w:history="1">
            <w:r w:rsidR="001A25FA" w:rsidRPr="001A25F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</w:t>
            </w:r>
            <w:r w:rsidR="00580D0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ab/>
            </w:r>
            <w:r w:rsidR="001A25FA" w:rsidRPr="001A25F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CONSIDERAÇÕES FINAIS</w: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_Toc380355242 \h </w:instrTex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5FA" w:rsidRDefault="00E02E8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0355243" w:history="1">
            <w:r w:rsidR="00580D0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</w:t>
            </w:r>
            <w:r w:rsidR="00580D0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ab/>
            </w:r>
            <w:r w:rsidR="001A25FA" w:rsidRPr="001A25F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REFERÊNCIAS</w: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_Toc380355243 \h </w:instrTex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1A25FA" w:rsidRPr="001A25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3EA5" w:rsidRPr="00C25EE4" w:rsidRDefault="00853EA5">
          <w:pPr>
            <w:rPr>
              <w:rFonts w:ascii="Arial" w:hAnsi="Arial" w:cs="Arial"/>
              <w:sz w:val="24"/>
              <w:szCs w:val="24"/>
            </w:rPr>
          </w:pPr>
          <w:r w:rsidRPr="00506B23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853EA5" w:rsidRPr="00C25EE4" w:rsidRDefault="00853EA5" w:rsidP="00853EA5">
      <w:pPr>
        <w:pStyle w:val="Ttulo1"/>
        <w:ind w:left="720"/>
        <w:rPr>
          <w:rFonts w:cs="Arial"/>
          <w:szCs w:val="24"/>
        </w:rPr>
      </w:pPr>
    </w:p>
    <w:p w:rsidR="00853EA5" w:rsidRPr="00C25EE4" w:rsidRDefault="00853EA5" w:rsidP="00853EA5">
      <w:pPr>
        <w:rPr>
          <w:rFonts w:ascii="Arial" w:hAnsi="Arial" w:cs="Arial"/>
          <w:sz w:val="24"/>
          <w:szCs w:val="24"/>
        </w:rPr>
      </w:pPr>
    </w:p>
    <w:p w:rsidR="00853EA5" w:rsidRPr="00C25EE4" w:rsidRDefault="00853EA5" w:rsidP="00853EA5">
      <w:pPr>
        <w:rPr>
          <w:rFonts w:ascii="Arial" w:hAnsi="Arial" w:cs="Arial"/>
          <w:sz w:val="24"/>
          <w:szCs w:val="24"/>
        </w:rPr>
      </w:pPr>
    </w:p>
    <w:p w:rsidR="00853EA5" w:rsidRPr="00C25EE4" w:rsidRDefault="00853EA5" w:rsidP="00853EA5">
      <w:pPr>
        <w:rPr>
          <w:rFonts w:ascii="Arial" w:hAnsi="Arial" w:cs="Arial"/>
          <w:sz w:val="24"/>
          <w:szCs w:val="24"/>
        </w:rPr>
      </w:pPr>
    </w:p>
    <w:p w:rsidR="00853EA5" w:rsidRPr="00C25EE4" w:rsidRDefault="00853EA5" w:rsidP="00853EA5">
      <w:pPr>
        <w:rPr>
          <w:rFonts w:ascii="Arial" w:hAnsi="Arial" w:cs="Arial"/>
          <w:sz w:val="24"/>
          <w:szCs w:val="24"/>
        </w:rPr>
      </w:pPr>
    </w:p>
    <w:p w:rsidR="00853EA5" w:rsidRPr="00C25EE4" w:rsidRDefault="00853EA5" w:rsidP="00853EA5">
      <w:pPr>
        <w:rPr>
          <w:rFonts w:ascii="Arial" w:hAnsi="Arial" w:cs="Arial"/>
          <w:sz w:val="24"/>
          <w:szCs w:val="24"/>
        </w:rPr>
      </w:pPr>
    </w:p>
    <w:p w:rsidR="00853EA5" w:rsidRPr="00C25EE4" w:rsidRDefault="00853EA5" w:rsidP="00853EA5">
      <w:pPr>
        <w:rPr>
          <w:rFonts w:ascii="Arial" w:hAnsi="Arial" w:cs="Arial"/>
          <w:sz w:val="24"/>
          <w:szCs w:val="24"/>
        </w:rPr>
      </w:pPr>
    </w:p>
    <w:p w:rsidR="00853EA5" w:rsidRPr="00C25EE4" w:rsidRDefault="00853EA5" w:rsidP="00853EA5">
      <w:pPr>
        <w:rPr>
          <w:rFonts w:ascii="Arial" w:hAnsi="Arial" w:cs="Arial"/>
          <w:sz w:val="24"/>
          <w:szCs w:val="24"/>
        </w:rPr>
      </w:pPr>
    </w:p>
    <w:p w:rsidR="00853EA5" w:rsidRPr="00C25EE4" w:rsidRDefault="00853EA5" w:rsidP="00853EA5">
      <w:pPr>
        <w:rPr>
          <w:rFonts w:ascii="Arial" w:hAnsi="Arial" w:cs="Arial"/>
          <w:sz w:val="24"/>
          <w:szCs w:val="24"/>
        </w:rPr>
      </w:pPr>
    </w:p>
    <w:p w:rsidR="00853EA5" w:rsidRPr="00C25EE4" w:rsidRDefault="00853EA5" w:rsidP="00853EA5">
      <w:pPr>
        <w:rPr>
          <w:rFonts w:ascii="Arial" w:hAnsi="Arial" w:cs="Arial"/>
          <w:sz w:val="24"/>
          <w:szCs w:val="24"/>
        </w:rPr>
      </w:pPr>
    </w:p>
    <w:p w:rsidR="00853EA5" w:rsidRPr="00C25EE4" w:rsidRDefault="00853EA5" w:rsidP="00853EA5">
      <w:pPr>
        <w:rPr>
          <w:rFonts w:ascii="Arial" w:hAnsi="Arial" w:cs="Arial"/>
          <w:sz w:val="24"/>
          <w:szCs w:val="24"/>
        </w:rPr>
      </w:pPr>
    </w:p>
    <w:p w:rsidR="00853EA5" w:rsidRPr="00C25EE4" w:rsidRDefault="00853EA5" w:rsidP="00853EA5">
      <w:pPr>
        <w:rPr>
          <w:rFonts w:ascii="Arial" w:hAnsi="Arial" w:cs="Arial"/>
          <w:sz w:val="24"/>
          <w:szCs w:val="24"/>
        </w:rPr>
      </w:pPr>
    </w:p>
    <w:p w:rsidR="00853EA5" w:rsidRPr="00C25EE4" w:rsidRDefault="00853EA5" w:rsidP="00853EA5">
      <w:pPr>
        <w:rPr>
          <w:rFonts w:ascii="Arial" w:hAnsi="Arial" w:cs="Arial"/>
          <w:sz w:val="24"/>
          <w:szCs w:val="24"/>
        </w:rPr>
      </w:pPr>
    </w:p>
    <w:p w:rsidR="00853EA5" w:rsidRDefault="00853EA5" w:rsidP="00C25EE4">
      <w:pPr>
        <w:pStyle w:val="Ttulo1"/>
        <w:rPr>
          <w:rFonts w:eastAsia="Times New Roman" w:cs="Arial"/>
          <w:b w:val="0"/>
          <w:bCs w:val="0"/>
          <w:szCs w:val="24"/>
        </w:rPr>
      </w:pPr>
    </w:p>
    <w:p w:rsidR="00C25EE4" w:rsidRDefault="00C25EE4" w:rsidP="00C25EE4"/>
    <w:p w:rsidR="006B34EC" w:rsidRDefault="006B34EC" w:rsidP="00C25EE4"/>
    <w:p w:rsidR="00C25EE4" w:rsidRDefault="00C25EE4" w:rsidP="00C25EE4"/>
    <w:p w:rsidR="005D2F80" w:rsidRDefault="005D2F80" w:rsidP="00C25EE4"/>
    <w:p w:rsidR="00C25EE4" w:rsidRPr="00C25EE4" w:rsidRDefault="00C25EE4" w:rsidP="00C25EE4"/>
    <w:p w:rsidR="002C5295" w:rsidRPr="00C25EE4" w:rsidRDefault="002C5295" w:rsidP="00853EA5">
      <w:pPr>
        <w:pStyle w:val="Ttulo1"/>
        <w:numPr>
          <w:ilvl w:val="0"/>
          <w:numId w:val="14"/>
        </w:numPr>
        <w:rPr>
          <w:rFonts w:cs="Arial"/>
          <w:szCs w:val="24"/>
        </w:rPr>
      </w:pPr>
      <w:bookmarkStart w:id="2" w:name="_Toc380355230"/>
      <w:r w:rsidRPr="00C25EE4">
        <w:rPr>
          <w:rFonts w:cs="Arial"/>
          <w:szCs w:val="24"/>
        </w:rPr>
        <w:lastRenderedPageBreak/>
        <w:t>INTRODUÇÃO</w:t>
      </w:r>
      <w:bookmarkEnd w:id="1"/>
      <w:bookmarkEnd w:id="2"/>
    </w:p>
    <w:p w:rsidR="00B44DBF" w:rsidRPr="00C25EE4" w:rsidRDefault="00B44DBF" w:rsidP="00B44DBF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6B0299" w:rsidRPr="001A25FA" w:rsidRDefault="001A25FA" w:rsidP="001A25FA">
      <w:pPr>
        <w:pStyle w:val="Ttulo2"/>
        <w:ind w:firstLine="709"/>
        <w:rPr>
          <w:b w:val="0"/>
        </w:rPr>
      </w:pPr>
      <w:bookmarkStart w:id="3" w:name="_Toc380355231"/>
      <w:r w:rsidRPr="001A25FA">
        <w:rPr>
          <w:b w:val="0"/>
        </w:rPr>
        <w:t xml:space="preserve">1.1 </w:t>
      </w:r>
      <w:r w:rsidR="003C62B4" w:rsidRPr="001A25FA">
        <w:rPr>
          <w:b w:val="0"/>
        </w:rPr>
        <w:t>C</w:t>
      </w:r>
      <w:r w:rsidR="008B0480" w:rsidRPr="001A25FA">
        <w:rPr>
          <w:b w:val="0"/>
        </w:rPr>
        <w:t>ONTEXTO</w:t>
      </w:r>
      <w:bookmarkEnd w:id="3"/>
    </w:p>
    <w:p w:rsidR="00993651" w:rsidRPr="00D43F1A" w:rsidRDefault="00993651" w:rsidP="008B0480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D43F1A">
        <w:rPr>
          <w:rFonts w:ascii="Arial" w:hAnsi="Arial" w:cs="Arial"/>
          <w:bCs/>
          <w:color w:val="000000" w:themeColor="text1"/>
        </w:rPr>
        <w:t xml:space="preserve">Web </w:t>
      </w:r>
      <w:proofErr w:type="spellStart"/>
      <w:r w:rsidRPr="00D43F1A">
        <w:rPr>
          <w:rFonts w:ascii="Arial" w:hAnsi="Arial" w:cs="Arial"/>
          <w:bCs/>
          <w:color w:val="000000" w:themeColor="text1"/>
        </w:rPr>
        <w:t>service</w:t>
      </w:r>
      <w:proofErr w:type="spellEnd"/>
      <w:r w:rsidRPr="00D43F1A">
        <w:rPr>
          <w:rStyle w:val="apple-converted-space"/>
          <w:rFonts w:ascii="Arial" w:hAnsi="Arial" w:cs="Arial"/>
          <w:color w:val="000000" w:themeColor="text1"/>
        </w:rPr>
        <w:t> </w:t>
      </w:r>
      <w:r w:rsidRPr="00D43F1A">
        <w:rPr>
          <w:rFonts w:ascii="Arial" w:hAnsi="Arial" w:cs="Arial"/>
          <w:color w:val="000000" w:themeColor="text1"/>
        </w:rPr>
        <w:t>é uma solução utilizada na integração de sistemas e na comunicação entre</w:t>
      </w:r>
      <w:r w:rsidRPr="00D43F1A">
        <w:rPr>
          <w:rStyle w:val="apple-converted-space"/>
          <w:rFonts w:ascii="Arial" w:hAnsi="Arial" w:cs="Arial"/>
          <w:color w:val="000000" w:themeColor="text1"/>
        </w:rPr>
        <w:t> </w:t>
      </w:r>
      <w:hyperlink r:id="rId7" w:tooltip="Aplicação" w:history="1">
        <w:r w:rsidRPr="00D43F1A">
          <w:rPr>
            <w:rStyle w:val="Hyperlink"/>
            <w:rFonts w:ascii="Arial" w:hAnsi="Arial" w:cs="Arial"/>
            <w:color w:val="000000" w:themeColor="text1"/>
            <w:u w:val="none"/>
          </w:rPr>
          <w:t>aplicações</w:t>
        </w:r>
      </w:hyperlink>
      <w:r w:rsidRPr="00D43F1A">
        <w:rPr>
          <w:rStyle w:val="apple-converted-space"/>
          <w:rFonts w:ascii="Arial" w:hAnsi="Arial" w:cs="Arial"/>
          <w:color w:val="000000" w:themeColor="text1"/>
        </w:rPr>
        <w:t> </w:t>
      </w:r>
      <w:r w:rsidRPr="00D43F1A">
        <w:rPr>
          <w:rFonts w:ascii="Arial" w:hAnsi="Arial" w:cs="Arial"/>
          <w:color w:val="000000" w:themeColor="text1"/>
        </w:rPr>
        <w:t>diferentes. Com esta</w:t>
      </w:r>
      <w:r w:rsidRPr="00D43F1A">
        <w:rPr>
          <w:rStyle w:val="apple-converted-space"/>
          <w:rFonts w:ascii="Arial" w:hAnsi="Arial" w:cs="Arial"/>
          <w:color w:val="000000" w:themeColor="text1"/>
        </w:rPr>
        <w:t> </w:t>
      </w:r>
      <w:hyperlink r:id="rId8" w:tooltip="Tecnologia" w:history="1">
        <w:r w:rsidRPr="00D43F1A">
          <w:rPr>
            <w:rStyle w:val="Hyperlink"/>
            <w:rFonts w:ascii="Arial" w:hAnsi="Arial" w:cs="Arial"/>
            <w:color w:val="000000" w:themeColor="text1"/>
            <w:u w:val="none"/>
          </w:rPr>
          <w:t>tecnologia</w:t>
        </w:r>
      </w:hyperlink>
      <w:r w:rsidRPr="00D43F1A">
        <w:rPr>
          <w:rStyle w:val="apple-converted-space"/>
          <w:rFonts w:ascii="Arial" w:hAnsi="Arial" w:cs="Arial"/>
          <w:color w:val="000000" w:themeColor="text1"/>
        </w:rPr>
        <w:t> </w:t>
      </w:r>
      <w:r w:rsidRPr="00D43F1A">
        <w:rPr>
          <w:rFonts w:ascii="Arial" w:hAnsi="Arial" w:cs="Arial"/>
          <w:color w:val="000000" w:themeColor="text1"/>
        </w:rPr>
        <w:t>é possível que novas aplicações possam interagir com aquelas que já existem e que sistemas desenvolvidos em</w:t>
      </w:r>
      <w:r w:rsidRPr="00D43F1A">
        <w:rPr>
          <w:rStyle w:val="apple-converted-space"/>
          <w:rFonts w:ascii="Arial" w:hAnsi="Arial" w:cs="Arial"/>
          <w:color w:val="000000" w:themeColor="text1"/>
        </w:rPr>
        <w:t> </w:t>
      </w:r>
      <w:hyperlink r:id="rId9" w:tooltip="Plataforma" w:history="1">
        <w:r w:rsidRPr="00D43F1A">
          <w:rPr>
            <w:rStyle w:val="Hyperlink"/>
            <w:rFonts w:ascii="Arial" w:hAnsi="Arial" w:cs="Arial"/>
            <w:color w:val="000000" w:themeColor="text1"/>
            <w:u w:val="none"/>
          </w:rPr>
          <w:t>plataformas</w:t>
        </w:r>
      </w:hyperlink>
      <w:r w:rsidRPr="00D43F1A">
        <w:rPr>
          <w:rStyle w:val="apple-converted-space"/>
          <w:rFonts w:ascii="Arial" w:hAnsi="Arial" w:cs="Arial"/>
          <w:color w:val="000000" w:themeColor="text1"/>
        </w:rPr>
        <w:t> </w:t>
      </w:r>
      <w:r w:rsidRPr="00D43F1A">
        <w:rPr>
          <w:rFonts w:ascii="Arial" w:hAnsi="Arial" w:cs="Arial"/>
          <w:color w:val="000000" w:themeColor="text1"/>
        </w:rPr>
        <w:t>diferentes sejam compatíveis. Os</w:t>
      </w:r>
      <w:r w:rsidRPr="00D43F1A">
        <w:rPr>
          <w:rStyle w:val="apple-converted-space"/>
          <w:rFonts w:ascii="Arial" w:hAnsi="Arial" w:cs="Arial"/>
          <w:color w:val="000000" w:themeColor="text1"/>
        </w:rPr>
        <w:t> </w:t>
      </w:r>
      <w:r w:rsidRPr="00D43F1A">
        <w:rPr>
          <w:rFonts w:ascii="Arial" w:hAnsi="Arial" w:cs="Arial"/>
          <w:i/>
          <w:iCs/>
          <w:color w:val="000000" w:themeColor="text1"/>
        </w:rPr>
        <w:t xml:space="preserve">Web </w:t>
      </w:r>
      <w:proofErr w:type="spellStart"/>
      <w:r w:rsidRPr="00D43F1A">
        <w:rPr>
          <w:rFonts w:ascii="Arial" w:hAnsi="Arial" w:cs="Arial"/>
          <w:i/>
          <w:iCs/>
          <w:color w:val="000000" w:themeColor="text1"/>
        </w:rPr>
        <w:t>services</w:t>
      </w:r>
      <w:proofErr w:type="spellEnd"/>
      <w:r w:rsidRPr="00D43F1A">
        <w:rPr>
          <w:rStyle w:val="apple-converted-space"/>
          <w:rFonts w:ascii="Arial" w:hAnsi="Arial" w:cs="Arial"/>
          <w:color w:val="000000" w:themeColor="text1"/>
        </w:rPr>
        <w:t> </w:t>
      </w:r>
      <w:r w:rsidRPr="00D43F1A">
        <w:rPr>
          <w:rFonts w:ascii="Arial" w:hAnsi="Arial" w:cs="Arial"/>
          <w:color w:val="000000" w:themeColor="text1"/>
        </w:rPr>
        <w:t>são componentes que permitem às aplicações enviar e receber dados em formato</w:t>
      </w:r>
      <w:r w:rsidRPr="00D43F1A">
        <w:rPr>
          <w:rStyle w:val="apple-converted-space"/>
          <w:rFonts w:ascii="Arial" w:hAnsi="Arial" w:cs="Arial"/>
          <w:color w:val="000000" w:themeColor="text1"/>
        </w:rPr>
        <w:t> </w:t>
      </w:r>
      <w:hyperlink r:id="rId10" w:tooltip="XML" w:history="1">
        <w:r w:rsidRPr="00D43F1A">
          <w:rPr>
            <w:rStyle w:val="Hyperlink"/>
            <w:rFonts w:ascii="Arial" w:hAnsi="Arial" w:cs="Arial"/>
            <w:color w:val="000000" w:themeColor="text1"/>
            <w:u w:val="none"/>
          </w:rPr>
          <w:t>XML</w:t>
        </w:r>
      </w:hyperlink>
      <w:r w:rsidRPr="00D43F1A">
        <w:rPr>
          <w:rFonts w:ascii="Arial" w:hAnsi="Arial" w:cs="Arial"/>
          <w:color w:val="000000" w:themeColor="text1"/>
        </w:rPr>
        <w:t>. Cada aplicação pode ter a sua própria "linguagem", que é traduzida para uma linguagem universal, o formato</w:t>
      </w:r>
      <w:r w:rsidRPr="00D43F1A">
        <w:rPr>
          <w:rStyle w:val="apple-converted-space"/>
          <w:rFonts w:ascii="Arial" w:hAnsi="Arial" w:cs="Arial"/>
          <w:color w:val="000000" w:themeColor="text1"/>
        </w:rPr>
        <w:t> </w:t>
      </w:r>
      <w:r w:rsidRPr="00D43F1A">
        <w:rPr>
          <w:rFonts w:ascii="Arial" w:hAnsi="Arial" w:cs="Arial"/>
          <w:i/>
          <w:iCs/>
          <w:color w:val="000000" w:themeColor="text1"/>
        </w:rPr>
        <w:t>XML</w:t>
      </w:r>
      <w:r w:rsidRPr="00D43F1A">
        <w:rPr>
          <w:rFonts w:ascii="Arial" w:hAnsi="Arial" w:cs="Arial"/>
          <w:color w:val="000000" w:themeColor="text1"/>
        </w:rPr>
        <w:t>.</w:t>
      </w:r>
    </w:p>
    <w:p w:rsidR="00993651" w:rsidRPr="00D43F1A" w:rsidRDefault="00993651" w:rsidP="00506B23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D43F1A">
        <w:rPr>
          <w:rFonts w:ascii="Arial" w:hAnsi="Arial" w:cs="Arial"/>
          <w:color w:val="000000" w:themeColor="text1"/>
        </w:rPr>
        <w:t>Para as empresas, os</w:t>
      </w:r>
      <w:r w:rsidRPr="00D43F1A">
        <w:rPr>
          <w:rStyle w:val="apple-converted-space"/>
          <w:rFonts w:ascii="Arial" w:hAnsi="Arial" w:cs="Arial"/>
          <w:color w:val="000000" w:themeColor="text1"/>
        </w:rPr>
        <w:t> </w:t>
      </w:r>
      <w:r w:rsidRPr="00D43F1A">
        <w:rPr>
          <w:rFonts w:ascii="Arial" w:hAnsi="Arial" w:cs="Arial"/>
          <w:i/>
          <w:iCs/>
          <w:color w:val="000000" w:themeColor="text1"/>
        </w:rPr>
        <w:t xml:space="preserve">Web </w:t>
      </w:r>
      <w:proofErr w:type="spellStart"/>
      <w:r w:rsidRPr="00D43F1A">
        <w:rPr>
          <w:rFonts w:ascii="Arial" w:hAnsi="Arial" w:cs="Arial"/>
          <w:i/>
          <w:iCs/>
          <w:color w:val="000000" w:themeColor="text1"/>
        </w:rPr>
        <w:t>services</w:t>
      </w:r>
      <w:proofErr w:type="spellEnd"/>
      <w:r w:rsidRPr="00D43F1A">
        <w:rPr>
          <w:rStyle w:val="apple-converted-space"/>
          <w:rFonts w:ascii="Arial" w:hAnsi="Arial" w:cs="Arial"/>
          <w:color w:val="000000" w:themeColor="text1"/>
        </w:rPr>
        <w:t> </w:t>
      </w:r>
      <w:r w:rsidRPr="00D43F1A">
        <w:rPr>
          <w:rFonts w:ascii="Arial" w:hAnsi="Arial" w:cs="Arial"/>
          <w:color w:val="000000" w:themeColor="text1"/>
        </w:rPr>
        <w:t>podem trazer agilidade para os processos e eficiência na comunicação entre cadeias de produção ou de</w:t>
      </w:r>
      <w:r w:rsidRPr="00D43F1A">
        <w:rPr>
          <w:rStyle w:val="apple-converted-space"/>
          <w:rFonts w:ascii="Arial" w:hAnsi="Arial" w:cs="Arial"/>
          <w:color w:val="000000" w:themeColor="text1"/>
        </w:rPr>
        <w:t> </w:t>
      </w:r>
      <w:hyperlink r:id="rId11" w:tooltip="Logística" w:history="1">
        <w:r w:rsidRPr="00D43F1A">
          <w:rPr>
            <w:rStyle w:val="Hyperlink"/>
            <w:rFonts w:ascii="Arial" w:hAnsi="Arial" w:cs="Arial"/>
            <w:color w:val="000000" w:themeColor="text1"/>
            <w:u w:val="none"/>
          </w:rPr>
          <w:t>logística</w:t>
        </w:r>
      </w:hyperlink>
      <w:r w:rsidRPr="00D43F1A">
        <w:rPr>
          <w:rFonts w:ascii="Arial" w:hAnsi="Arial" w:cs="Arial"/>
          <w:color w:val="000000" w:themeColor="text1"/>
        </w:rPr>
        <w:t>. Toda e qualquer comunicação entre sistemas passa a ser dinâmica e principalmente segura, pois não há intervenção humana.</w:t>
      </w:r>
    </w:p>
    <w:p w:rsidR="00993651" w:rsidRPr="00D43F1A" w:rsidRDefault="00993651" w:rsidP="00506B23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D43F1A">
        <w:rPr>
          <w:rFonts w:ascii="Arial" w:hAnsi="Arial" w:cs="Arial"/>
          <w:color w:val="000000" w:themeColor="text1"/>
        </w:rPr>
        <w:t>Essencialmente, o Web Service faz com que os recursos da aplicação do software estejam disponíveis sobre a rede de uma forma normalizada. Outras tecnologias fazem a mesma coisa, como por exemplo, os browsers da Internet acessam às páginas Web disponíveis usando por norma as tecnologias da Internet, HTTP e HTML. No entanto, estas tecnologias não são bem sucedidas na comunicação e integração de aplicações. Existe uma grande motivação sobre a tecnologia Web Service pois possibilita que diferentes aplicações comuniquem entre si e utilizem recursos diferentes.</w:t>
      </w:r>
    </w:p>
    <w:p w:rsidR="00EF2FFD" w:rsidRDefault="00993651" w:rsidP="00506B23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D43F1A">
        <w:rPr>
          <w:rFonts w:ascii="Arial" w:hAnsi="Arial" w:cs="Arial"/>
          <w:color w:val="000000" w:themeColor="text1"/>
        </w:rPr>
        <w:t>Utilizando a tecnologia Web Service, uma aplicação pode invocar outra para efetuar tarefas simples ou complexas mesmo que as duas aplicações estejam em diferentes sistemas e escritas em linguagens diferentes. Por outras palavras, os Web Services fazem com que os seus recursos estejam disponíveis para que qualquer aplicação cliente possa operar e extrair os recursos fornecidos pelo Web Service.</w:t>
      </w:r>
    </w:p>
    <w:p w:rsidR="00506B23" w:rsidRDefault="00506B23" w:rsidP="008B0480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8B0480" w:rsidRPr="00506B23" w:rsidRDefault="008B0480" w:rsidP="008B0480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B44DBF" w:rsidRPr="00C21A9F" w:rsidRDefault="008B0480" w:rsidP="00C21A9F">
      <w:pPr>
        <w:pStyle w:val="Ttulo1"/>
        <w:numPr>
          <w:ilvl w:val="0"/>
          <w:numId w:val="14"/>
        </w:numPr>
      </w:pPr>
      <w:bookmarkStart w:id="4" w:name="_Toc380355232"/>
      <w:r>
        <w:lastRenderedPageBreak/>
        <w:t>OBJETIVOS</w:t>
      </w:r>
      <w:bookmarkEnd w:id="4"/>
    </w:p>
    <w:p w:rsidR="00861CD4" w:rsidRPr="00C25EE4" w:rsidRDefault="00861CD4" w:rsidP="002767DB">
      <w:pPr>
        <w:spacing w:after="120"/>
        <w:rPr>
          <w:rFonts w:ascii="Arial" w:hAnsi="Arial" w:cs="Arial"/>
          <w:b/>
          <w:sz w:val="24"/>
          <w:szCs w:val="24"/>
        </w:rPr>
      </w:pPr>
    </w:p>
    <w:p w:rsidR="008B294E" w:rsidRPr="008B0480" w:rsidRDefault="008B294E" w:rsidP="00853EA5">
      <w:pPr>
        <w:pStyle w:val="Ttulo2"/>
        <w:ind w:firstLine="709"/>
        <w:rPr>
          <w:rFonts w:cs="Arial"/>
          <w:b w:val="0"/>
          <w:szCs w:val="24"/>
        </w:rPr>
      </w:pPr>
      <w:bookmarkStart w:id="5" w:name="_Toc380355233"/>
      <w:r w:rsidRPr="008B0480">
        <w:rPr>
          <w:rFonts w:cs="Arial"/>
          <w:b w:val="0"/>
          <w:szCs w:val="24"/>
        </w:rPr>
        <w:t xml:space="preserve">2.1 </w:t>
      </w:r>
      <w:r w:rsidR="008B0480" w:rsidRPr="008B0480">
        <w:rPr>
          <w:rFonts w:cs="Arial"/>
          <w:b w:val="0"/>
          <w:szCs w:val="24"/>
        </w:rPr>
        <w:t>OBJETIVOS GERAIS</w:t>
      </w:r>
      <w:bookmarkEnd w:id="5"/>
    </w:p>
    <w:p w:rsidR="00E31ECB" w:rsidRPr="00C25EE4" w:rsidRDefault="00E31ECB" w:rsidP="00E31ECB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8B294E" w:rsidRPr="008B0480" w:rsidRDefault="00D5726D" w:rsidP="008B0480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 xml:space="preserve">O objetivo principal desse trabalho é estudar as formas de implementação de um web </w:t>
      </w:r>
      <w:proofErr w:type="spellStart"/>
      <w:r w:rsidRPr="00C25EE4">
        <w:rPr>
          <w:rFonts w:ascii="Arial" w:hAnsi="Arial" w:cs="Arial"/>
          <w:sz w:val="24"/>
          <w:szCs w:val="24"/>
        </w:rPr>
        <w:t>service</w:t>
      </w:r>
      <w:proofErr w:type="spellEnd"/>
      <w:r w:rsidRPr="00C25EE4">
        <w:rPr>
          <w:rFonts w:ascii="Arial" w:hAnsi="Arial" w:cs="Arial"/>
          <w:sz w:val="24"/>
          <w:szCs w:val="24"/>
        </w:rPr>
        <w:t xml:space="preserve"> para que possa ser utilizado na aplicação de “Busca de serviços”, onde irá ser desenvolvida em várias plataformas e a partir do web </w:t>
      </w:r>
      <w:proofErr w:type="spellStart"/>
      <w:r w:rsidRPr="00C25EE4">
        <w:rPr>
          <w:rFonts w:ascii="Arial" w:hAnsi="Arial" w:cs="Arial"/>
          <w:sz w:val="24"/>
          <w:szCs w:val="24"/>
        </w:rPr>
        <w:t>service</w:t>
      </w:r>
      <w:proofErr w:type="spellEnd"/>
      <w:r w:rsidRPr="00C25EE4">
        <w:rPr>
          <w:rFonts w:ascii="Arial" w:hAnsi="Arial" w:cs="Arial"/>
          <w:sz w:val="24"/>
          <w:szCs w:val="24"/>
        </w:rPr>
        <w:t xml:space="preserve"> se comunicar entre elas.</w:t>
      </w:r>
    </w:p>
    <w:p w:rsidR="00861CD4" w:rsidRPr="008B0480" w:rsidRDefault="008B294E" w:rsidP="008B294E">
      <w:pPr>
        <w:pStyle w:val="Ttulo2"/>
        <w:ind w:firstLine="709"/>
        <w:rPr>
          <w:rFonts w:cs="Arial"/>
          <w:b w:val="0"/>
          <w:szCs w:val="24"/>
        </w:rPr>
      </w:pPr>
      <w:bookmarkStart w:id="6" w:name="_Toc380355234"/>
      <w:r w:rsidRPr="008B0480">
        <w:rPr>
          <w:rFonts w:cs="Arial"/>
          <w:b w:val="0"/>
          <w:szCs w:val="24"/>
        </w:rPr>
        <w:t xml:space="preserve">2.2 </w:t>
      </w:r>
      <w:r w:rsidR="008B0480">
        <w:rPr>
          <w:rFonts w:cs="Arial"/>
          <w:b w:val="0"/>
          <w:szCs w:val="24"/>
        </w:rPr>
        <w:t>OBJETIVOS ESPECÍFICOS</w:t>
      </w:r>
      <w:bookmarkEnd w:id="6"/>
    </w:p>
    <w:p w:rsidR="00E31ECB" w:rsidRPr="00C25EE4" w:rsidRDefault="00E31ECB" w:rsidP="00506B23">
      <w:pPr>
        <w:pStyle w:val="PargrafodaLista"/>
        <w:ind w:left="792"/>
        <w:jc w:val="both"/>
        <w:rPr>
          <w:rFonts w:ascii="Arial" w:hAnsi="Arial" w:cs="Arial"/>
          <w:b/>
          <w:sz w:val="24"/>
          <w:szCs w:val="24"/>
        </w:rPr>
      </w:pPr>
    </w:p>
    <w:p w:rsidR="00D5726D" w:rsidRPr="00C25EE4" w:rsidRDefault="00E31ECB" w:rsidP="008B0480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ind w:left="1151" w:hanging="357"/>
        <w:jc w:val="both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 xml:space="preserve">Realizar um estudo </w:t>
      </w:r>
      <w:r w:rsidR="00325D66" w:rsidRPr="00C25EE4">
        <w:rPr>
          <w:rFonts w:ascii="Arial" w:hAnsi="Arial" w:cs="Arial"/>
          <w:sz w:val="24"/>
          <w:szCs w:val="24"/>
        </w:rPr>
        <w:t>do funcionamento</w:t>
      </w:r>
      <w:r w:rsidR="00D5726D" w:rsidRPr="00C25EE4">
        <w:rPr>
          <w:rFonts w:ascii="Arial" w:hAnsi="Arial" w:cs="Arial"/>
          <w:sz w:val="24"/>
          <w:szCs w:val="24"/>
        </w:rPr>
        <w:t xml:space="preserve"> do web </w:t>
      </w:r>
      <w:proofErr w:type="spellStart"/>
      <w:r w:rsidR="00D5726D" w:rsidRPr="00C25EE4">
        <w:rPr>
          <w:rFonts w:ascii="Arial" w:hAnsi="Arial" w:cs="Arial"/>
          <w:sz w:val="24"/>
          <w:szCs w:val="24"/>
        </w:rPr>
        <w:t>service</w:t>
      </w:r>
      <w:proofErr w:type="spellEnd"/>
      <w:r w:rsidR="00D5726D" w:rsidRPr="00C25EE4">
        <w:rPr>
          <w:rFonts w:ascii="Arial" w:hAnsi="Arial" w:cs="Arial"/>
          <w:sz w:val="24"/>
          <w:szCs w:val="24"/>
        </w:rPr>
        <w:t xml:space="preserve"> e como implementa-lo.</w:t>
      </w:r>
    </w:p>
    <w:p w:rsidR="00E31ECB" w:rsidRPr="00C25EE4" w:rsidRDefault="00E31ECB" w:rsidP="00506B23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ind w:left="1151" w:hanging="357"/>
        <w:jc w:val="both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 xml:space="preserve">Realizar um estudo </w:t>
      </w:r>
      <w:r w:rsidR="00325D66" w:rsidRPr="00C25EE4">
        <w:rPr>
          <w:rFonts w:ascii="Arial" w:hAnsi="Arial" w:cs="Arial"/>
          <w:sz w:val="24"/>
          <w:szCs w:val="24"/>
        </w:rPr>
        <w:t>sobre protocolo de troca de informações.</w:t>
      </w:r>
    </w:p>
    <w:p w:rsidR="001D152D" w:rsidRPr="00C25EE4" w:rsidRDefault="001D152D" w:rsidP="00506B23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ind w:left="1151" w:hanging="357"/>
        <w:jc w:val="both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>Realizar um estudo sobre mecanismo do protocolo a ser utilizado.</w:t>
      </w:r>
    </w:p>
    <w:p w:rsidR="00E31ECB" w:rsidRPr="008B0480" w:rsidRDefault="001D152D" w:rsidP="008B0480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ind w:left="1151" w:hanging="357"/>
        <w:jc w:val="both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sz w:val="24"/>
          <w:szCs w:val="24"/>
        </w:rPr>
        <w:t xml:space="preserve">Realizar um estudo sobre </w:t>
      </w:r>
      <w:r w:rsidR="00325D66" w:rsidRPr="00C25EE4">
        <w:rPr>
          <w:rFonts w:ascii="Arial" w:hAnsi="Arial" w:cs="Arial"/>
          <w:sz w:val="24"/>
          <w:szCs w:val="24"/>
        </w:rPr>
        <w:t xml:space="preserve">técnicas de web </w:t>
      </w:r>
      <w:proofErr w:type="spellStart"/>
      <w:r w:rsidR="00325D66" w:rsidRPr="00C25EE4">
        <w:rPr>
          <w:rFonts w:ascii="Arial" w:hAnsi="Arial" w:cs="Arial"/>
          <w:sz w:val="24"/>
          <w:szCs w:val="24"/>
        </w:rPr>
        <w:t>service</w:t>
      </w:r>
      <w:proofErr w:type="spellEnd"/>
      <w:r w:rsidR="00325D66" w:rsidRPr="00C25EE4">
        <w:rPr>
          <w:rFonts w:ascii="Arial" w:hAnsi="Arial" w:cs="Arial"/>
          <w:sz w:val="24"/>
          <w:szCs w:val="24"/>
        </w:rPr>
        <w:t>.</w:t>
      </w:r>
    </w:p>
    <w:p w:rsidR="00E31ECB" w:rsidRPr="008B0480" w:rsidRDefault="008B294E" w:rsidP="00853EA5">
      <w:pPr>
        <w:pStyle w:val="Ttulo2"/>
        <w:ind w:firstLine="709"/>
        <w:rPr>
          <w:rFonts w:cs="Arial"/>
          <w:b w:val="0"/>
          <w:szCs w:val="24"/>
        </w:rPr>
      </w:pPr>
      <w:bookmarkStart w:id="7" w:name="_Toc380355235"/>
      <w:r w:rsidRPr="008B0480">
        <w:rPr>
          <w:rFonts w:cs="Arial"/>
          <w:b w:val="0"/>
          <w:szCs w:val="24"/>
        </w:rPr>
        <w:t xml:space="preserve">2.3 </w:t>
      </w:r>
      <w:r w:rsidR="00E31ECB" w:rsidRPr="008B0480">
        <w:rPr>
          <w:rFonts w:cs="Arial"/>
          <w:b w:val="0"/>
          <w:szCs w:val="24"/>
        </w:rPr>
        <w:t>M</w:t>
      </w:r>
      <w:r w:rsidR="008B0480">
        <w:rPr>
          <w:rFonts w:cs="Arial"/>
          <w:b w:val="0"/>
          <w:szCs w:val="24"/>
        </w:rPr>
        <w:t>OTIVAÇÃO</w:t>
      </w:r>
      <w:bookmarkEnd w:id="7"/>
    </w:p>
    <w:p w:rsidR="00E31ECB" w:rsidRPr="00C25EE4" w:rsidRDefault="00E31ECB" w:rsidP="00E31ECB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1D152D" w:rsidRPr="00CC04DD" w:rsidRDefault="00E31ECB" w:rsidP="00CC04DD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CC04DD">
        <w:rPr>
          <w:rFonts w:ascii="Arial" w:hAnsi="Arial" w:cs="Arial"/>
          <w:sz w:val="24"/>
          <w:szCs w:val="24"/>
        </w:rPr>
        <w:t xml:space="preserve">Em geral obter o maior grau de conhecimento possível sobre os conceitos de </w:t>
      </w:r>
      <w:r w:rsidR="001D152D" w:rsidRPr="00CC04DD">
        <w:rPr>
          <w:rFonts w:ascii="Arial" w:hAnsi="Arial" w:cs="Arial"/>
          <w:sz w:val="24"/>
          <w:szCs w:val="24"/>
        </w:rPr>
        <w:t xml:space="preserve">web </w:t>
      </w:r>
      <w:proofErr w:type="spellStart"/>
      <w:r w:rsidR="001D152D" w:rsidRPr="00CC04DD">
        <w:rPr>
          <w:rFonts w:ascii="Arial" w:hAnsi="Arial" w:cs="Arial"/>
          <w:sz w:val="24"/>
          <w:szCs w:val="24"/>
        </w:rPr>
        <w:t>service</w:t>
      </w:r>
      <w:proofErr w:type="spellEnd"/>
      <w:r w:rsidR="001D152D" w:rsidRPr="00CC04DD">
        <w:rPr>
          <w:rFonts w:ascii="Arial" w:hAnsi="Arial" w:cs="Arial"/>
          <w:sz w:val="24"/>
          <w:szCs w:val="24"/>
        </w:rPr>
        <w:t xml:space="preserve"> </w:t>
      </w:r>
      <w:r w:rsidRPr="00CC04DD">
        <w:rPr>
          <w:rFonts w:ascii="Arial" w:hAnsi="Arial" w:cs="Arial"/>
          <w:sz w:val="24"/>
          <w:szCs w:val="24"/>
        </w:rPr>
        <w:t xml:space="preserve">e futuramente está pondo em pratica todo o conhecimento adquirido neste trabalho. </w:t>
      </w:r>
    </w:p>
    <w:p w:rsidR="002B1BE7" w:rsidRPr="008B0480" w:rsidRDefault="008B294E" w:rsidP="008B294E">
      <w:pPr>
        <w:pStyle w:val="Ttulo2"/>
        <w:ind w:firstLine="709"/>
        <w:rPr>
          <w:rFonts w:cs="Arial"/>
          <w:b w:val="0"/>
          <w:szCs w:val="24"/>
        </w:rPr>
      </w:pPr>
      <w:bookmarkStart w:id="8" w:name="_Toc380355236"/>
      <w:r w:rsidRPr="008B0480">
        <w:rPr>
          <w:rFonts w:cs="Arial"/>
          <w:b w:val="0"/>
          <w:szCs w:val="24"/>
        </w:rPr>
        <w:t xml:space="preserve">2.4 </w:t>
      </w:r>
      <w:r w:rsidR="00E31ECB" w:rsidRPr="008B0480">
        <w:rPr>
          <w:rFonts w:cs="Arial"/>
          <w:b w:val="0"/>
          <w:szCs w:val="24"/>
        </w:rPr>
        <w:t>J</w:t>
      </w:r>
      <w:r w:rsidR="008B0480">
        <w:rPr>
          <w:rFonts w:cs="Arial"/>
          <w:b w:val="0"/>
          <w:szCs w:val="24"/>
        </w:rPr>
        <w:t>USTIFICATIVA</w:t>
      </w:r>
      <w:bookmarkEnd w:id="8"/>
    </w:p>
    <w:p w:rsidR="00E31ECB" w:rsidRPr="00C25EE4" w:rsidRDefault="00E31ECB" w:rsidP="00E31ECB">
      <w:pPr>
        <w:pStyle w:val="PargrafodaLista"/>
        <w:ind w:left="792"/>
        <w:rPr>
          <w:rFonts w:ascii="Arial" w:hAnsi="Arial" w:cs="Arial"/>
          <w:sz w:val="24"/>
          <w:szCs w:val="24"/>
        </w:rPr>
      </w:pPr>
    </w:p>
    <w:p w:rsidR="00A3213D" w:rsidRPr="00CC04DD" w:rsidRDefault="00D149AA" w:rsidP="00CC04DD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CC04DD">
        <w:rPr>
          <w:rFonts w:ascii="Arial" w:hAnsi="Arial" w:cs="Arial"/>
          <w:sz w:val="24"/>
          <w:szCs w:val="24"/>
        </w:rPr>
        <w:t xml:space="preserve">Atualmente os aplicativos estão sendo desenvolvidos em diversas linguagem e plataformas para atender a uma demanda maior de usuários e devido a isso é necessário um web </w:t>
      </w:r>
      <w:proofErr w:type="spellStart"/>
      <w:r w:rsidRPr="00CC04DD">
        <w:rPr>
          <w:rFonts w:ascii="Arial" w:hAnsi="Arial" w:cs="Arial"/>
          <w:sz w:val="24"/>
          <w:szCs w:val="24"/>
        </w:rPr>
        <w:t>service</w:t>
      </w:r>
      <w:proofErr w:type="spellEnd"/>
      <w:r w:rsidRPr="00CC04DD">
        <w:rPr>
          <w:rFonts w:ascii="Arial" w:hAnsi="Arial" w:cs="Arial"/>
          <w:sz w:val="24"/>
          <w:szCs w:val="24"/>
        </w:rPr>
        <w:t xml:space="preserve"> para comunicação entre aplicações de plataformas diferentes.</w:t>
      </w:r>
    </w:p>
    <w:p w:rsidR="00853EA5" w:rsidRPr="00CC04DD" w:rsidRDefault="00A3213D" w:rsidP="00CC04DD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CC04DD">
        <w:rPr>
          <w:rFonts w:ascii="Arial" w:hAnsi="Arial" w:cs="Arial"/>
          <w:sz w:val="24"/>
          <w:szCs w:val="24"/>
        </w:rPr>
        <w:t xml:space="preserve">O estudo proposto é para fim de implementação de um web </w:t>
      </w:r>
      <w:proofErr w:type="spellStart"/>
      <w:r w:rsidRPr="00CC04DD">
        <w:rPr>
          <w:rFonts w:ascii="Arial" w:hAnsi="Arial" w:cs="Arial"/>
          <w:sz w:val="24"/>
          <w:szCs w:val="24"/>
        </w:rPr>
        <w:t>service</w:t>
      </w:r>
      <w:proofErr w:type="spellEnd"/>
      <w:r w:rsidRPr="00CC04DD">
        <w:rPr>
          <w:rFonts w:ascii="Arial" w:hAnsi="Arial" w:cs="Arial"/>
          <w:sz w:val="24"/>
          <w:szCs w:val="24"/>
        </w:rPr>
        <w:t xml:space="preserve"> que faça toda essa comunicação entre as aplicações que trabalha em plataformas diferentes.</w:t>
      </w:r>
    </w:p>
    <w:p w:rsidR="00C25EE4" w:rsidRDefault="00C25EE4" w:rsidP="00D149AA">
      <w:pPr>
        <w:pStyle w:val="PargrafodaLista"/>
        <w:ind w:left="792"/>
        <w:rPr>
          <w:rFonts w:ascii="Arial" w:hAnsi="Arial" w:cs="Arial"/>
          <w:sz w:val="24"/>
          <w:szCs w:val="24"/>
        </w:rPr>
      </w:pPr>
    </w:p>
    <w:p w:rsidR="008B0480" w:rsidRDefault="008B0480" w:rsidP="00D149AA">
      <w:pPr>
        <w:pStyle w:val="PargrafodaLista"/>
        <w:ind w:left="792"/>
        <w:rPr>
          <w:rFonts w:ascii="Arial" w:hAnsi="Arial" w:cs="Arial"/>
          <w:sz w:val="24"/>
          <w:szCs w:val="24"/>
        </w:rPr>
      </w:pPr>
    </w:p>
    <w:p w:rsidR="008B0480" w:rsidRDefault="008B0480" w:rsidP="00D149AA">
      <w:pPr>
        <w:pStyle w:val="PargrafodaLista"/>
        <w:ind w:left="792"/>
        <w:rPr>
          <w:rFonts w:ascii="Arial" w:hAnsi="Arial" w:cs="Arial"/>
          <w:sz w:val="24"/>
          <w:szCs w:val="24"/>
        </w:rPr>
      </w:pPr>
    </w:p>
    <w:p w:rsidR="008B0480" w:rsidRDefault="008B0480" w:rsidP="00D149AA">
      <w:pPr>
        <w:pStyle w:val="PargrafodaLista"/>
        <w:ind w:left="792"/>
        <w:rPr>
          <w:rFonts w:ascii="Arial" w:hAnsi="Arial" w:cs="Arial"/>
          <w:sz w:val="24"/>
          <w:szCs w:val="24"/>
        </w:rPr>
      </w:pPr>
    </w:p>
    <w:p w:rsidR="008B0480" w:rsidRPr="00C25EE4" w:rsidRDefault="008B0480" w:rsidP="00D149AA">
      <w:pPr>
        <w:pStyle w:val="PargrafodaLista"/>
        <w:ind w:left="792"/>
        <w:rPr>
          <w:rFonts w:ascii="Arial" w:hAnsi="Arial" w:cs="Arial"/>
          <w:sz w:val="24"/>
          <w:szCs w:val="24"/>
        </w:rPr>
      </w:pPr>
    </w:p>
    <w:p w:rsidR="00BC4DC0" w:rsidRPr="00C25EE4" w:rsidRDefault="00E31ECB" w:rsidP="00375480">
      <w:pPr>
        <w:pStyle w:val="Ttulo1"/>
        <w:numPr>
          <w:ilvl w:val="0"/>
          <w:numId w:val="14"/>
        </w:numPr>
        <w:rPr>
          <w:rFonts w:cs="Arial"/>
          <w:szCs w:val="24"/>
        </w:rPr>
      </w:pPr>
      <w:bookmarkStart w:id="9" w:name="_Toc380355237"/>
      <w:r w:rsidRPr="00C25EE4">
        <w:rPr>
          <w:rFonts w:cs="Arial"/>
          <w:szCs w:val="24"/>
        </w:rPr>
        <w:lastRenderedPageBreak/>
        <w:t>R</w:t>
      </w:r>
      <w:r w:rsidR="008B0480">
        <w:rPr>
          <w:rFonts w:cs="Arial"/>
          <w:szCs w:val="24"/>
        </w:rPr>
        <w:t>EFERENCIAL TEÓRICO</w:t>
      </w:r>
      <w:bookmarkEnd w:id="9"/>
    </w:p>
    <w:p w:rsidR="00E31ECB" w:rsidRPr="00C25EE4" w:rsidRDefault="00E31ECB" w:rsidP="002767DB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E31ECB" w:rsidRPr="008B0480" w:rsidRDefault="008B294E" w:rsidP="008B294E">
      <w:pPr>
        <w:pStyle w:val="Ttulo2"/>
        <w:ind w:firstLine="709"/>
        <w:rPr>
          <w:rFonts w:cs="Arial"/>
          <w:b w:val="0"/>
          <w:szCs w:val="24"/>
        </w:rPr>
      </w:pPr>
      <w:bookmarkStart w:id="10" w:name="_Toc380355238"/>
      <w:r w:rsidRPr="008B0480">
        <w:rPr>
          <w:rFonts w:cs="Arial"/>
          <w:b w:val="0"/>
          <w:szCs w:val="24"/>
        </w:rPr>
        <w:t xml:space="preserve">3.1 </w:t>
      </w:r>
      <w:r w:rsidR="008B0480">
        <w:rPr>
          <w:rFonts w:cs="Arial"/>
          <w:b w:val="0"/>
          <w:szCs w:val="24"/>
        </w:rPr>
        <w:t>WEB SERVICE</w:t>
      </w:r>
      <w:bookmarkEnd w:id="10"/>
    </w:p>
    <w:p w:rsidR="00AA606A" w:rsidRPr="00C25EE4" w:rsidRDefault="00AA606A" w:rsidP="00AA606A">
      <w:pPr>
        <w:pStyle w:val="PargrafodaLista"/>
        <w:ind w:left="792"/>
        <w:rPr>
          <w:rFonts w:ascii="Arial" w:hAnsi="Arial" w:cs="Arial"/>
          <w:b/>
          <w:sz w:val="24"/>
          <w:szCs w:val="24"/>
        </w:rPr>
      </w:pPr>
    </w:p>
    <w:p w:rsidR="00A3213D" w:rsidRPr="00C25EE4" w:rsidRDefault="00A3213D" w:rsidP="008B0480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sz w:val="24"/>
          <w:szCs w:val="24"/>
        </w:rPr>
      </w:pPr>
      <w:r w:rsidRPr="00C25EE4">
        <w:rPr>
          <w:rFonts w:ascii="Arial" w:eastAsiaTheme="minorHAnsi" w:hAnsi="Arial" w:cs="Arial"/>
          <w:sz w:val="24"/>
          <w:szCs w:val="24"/>
        </w:rPr>
        <w:t xml:space="preserve">Um </w:t>
      </w:r>
      <w:r w:rsidRPr="00C25EE4">
        <w:rPr>
          <w:rFonts w:ascii="Arial" w:eastAsiaTheme="minorHAnsi" w:hAnsi="Arial" w:cs="Arial"/>
          <w:i/>
          <w:iCs/>
          <w:sz w:val="24"/>
          <w:szCs w:val="24"/>
        </w:rPr>
        <w:t xml:space="preserve">Web Service </w:t>
      </w:r>
      <w:r w:rsidRPr="00C25EE4">
        <w:rPr>
          <w:rFonts w:ascii="Arial" w:eastAsiaTheme="minorHAnsi" w:hAnsi="Arial" w:cs="Arial"/>
          <w:sz w:val="24"/>
          <w:szCs w:val="24"/>
        </w:rPr>
        <w:t>é qualquer serviço disponível na Internet que use um sistema de mensagens com XML (</w:t>
      </w:r>
      <w:proofErr w:type="spellStart"/>
      <w:r w:rsidRPr="00C25EE4">
        <w:rPr>
          <w:rFonts w:ascii="Arial" w:eastAsiaTheme="minorHAnsi" w:hAnsi="Arial" w:cs="Arial"/>
          <w:i/>
          <w:iCs/>
          <w:sz w:val="24"/>
          <w:szCs w:val="24"/>
        </w:rPr>
        <w:t>eXtensible</w:t>
      </w:r>
      <w:proofErr w:type="spellEnd"/>
      <w:r w:rsidRPr="00C25EE4">
        <w:rPr>
          <w:rFonts w:ascii="Arial" w:eastAsiaTheme="minorHAnsi" w:hAnsi="Arial" w:cs="Arial"/>
          <w:i/>
          <w:iCs/>
          <w:sz w:val="24"/>
          <w:szCs w:val="24"/>
        </w:rPr>
        <w:t xml:space="preserve"> </w:t>
      </w:r>
      <w:proofErr w:type="spellStart"/>
      <w:r w:rsidRPr="00C25EE4">
        <w:rPr>
          <w:rFonts w:ascii="Arial" w:eastAsiaTheme="minorHAnsi" w:hAnsi="Arial" w:cs="Arial"/>
          <w:i/>
          <w:iCs/>
          <w:sz w:val="24"/>
          <w:szCs w:val="24"/>
        </w:rPr>
        <w:t>Markup</w:t>
      </w:r>
      <w:proofErr w:type="spellEnd"/>
      <w:r w:rsidRPr="00C25EE4">
        <w:rPr>
          <w:rFonts w:ascii="Arial" w:eastAsiaTheme="minorHAnsi" w:hAnsi="Arial" w:cs="Arial"/>
          <w:i/>
          <w:iCs/>
          <w:sz w:val="24"/>
          <w:szCs w:val="24"/>
        </w:rPr>
        <w:t xml:space="preserve"> </w:t>
      </w:r>
      <w:proofErr w:type="spellStart"/>
      <w:r w:rsidRPr="00C25EE4">
        <w:rPr>
          <w:rFonts w:ascii="Arial" w:eastAsiaTheme="minorHAnsi" w:hAnsi="Arial" w:cs="Arial"/>
          <w:i/>
          <w:iCs/>
          <w:sz w:val="24"/>
          <w:szCs w:val="24"/>
        </w:rPr>
        <w:t>Language</w:t>
      </w:r>
      <w:proofErr w:type="spellEnd"/>
      <w:r w:rsidRPr="00C25EE4">
        <w:rPr>
          <w:rFonts w:ascii="Arial" w:eastAsiaTheme="minorHAnsi" w:hAnsi="Arial" w:cs="Arial"/>
          <w:sz w:val="24"/>
          <w:szCs w:val="24"/>
        </w:rPr>
        <w:t>) padronizado e não esteja preso à linguagem de programação ou sistema operacional. Este tipo de serviço permite que duas aplicações se comuniquem através de uma interface bem definida (</w:t>
      </w:r>
      <w:proofErr w:type="spellStart"/>
      <w:r w:rsidRPr="00C25EE4">
        <w:rPr>
          <w:rFonts w:ascii="Arial" w:eastAsiaTheme="minorHAnsi" w:hAnsi="Arial" w:cs="Arial"/>
          <w:sz w:val="24"/>
          <w:szCs w:val="24"/>
        </w:rPr>
        <w:t>Cerami</w:t>
      </w:r>
      <w:proofErr w:type="spellEnd"/>
      <w:r w:rsidRPr="00C25EE4">
        <w:rPr>
          <w:rFonts w:ascii="Arial" w:eastAsiaTheme="minorHAnsi" w:hAnsi="Arial" w:cs="Arial"/>
          <w:sz w:val="24"/>
          <w:szCs w:val="24"/>
        </w:rPr>
        <w:t>, 2002).</w:t>
      </w:r>
    </w:p>
    <w:p w:rsidR="00A3213D" w:rsidRPr="00C25EE4" w:rsidRDefault="00A3213D" w:rsidP="008B0480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sz w:val="24"/>
          <w:szCs w:val="24"/>
        </w:rPr>
      </w:pPr>
      <w:r w:rsidRPr="00C25EE4">
        <w:rPr>
          <w:rFonts w:ascii="Arial" w:eastAsiaTheme="minorHAnsi" w:hAnsi="Arial" w:cs="Arial"/>
          <w:sz w:val="24"/>
          <w:szCs w:val="24"/>
        </w:rPr>
        <w:t xml:space="preserve">É desejável, ainda que não indispensável, que os </w:t>
      </w:r>
      <w:r w:rsidRPr="00C25EE4">
        <w:rPr>
          <w:rFonts w:ascii="Arial" w:eastAsiaTheme="minorHAnsi" w:hAnsi="Arial" w:cs="Arial"/>
          <w:i/>
          <w:iCs/>
          <w:sz w:val="24"/>
          <w:szCs w:val="24"/>
        </w:rPr>
        <w:t xml:space="preserve">Web Services </w:t>
      </w:r>
      <w:r w:rsidRPr="00C25EE4">
        <w:rPr>
          <w:rFonts w:ascii="Arial" w:eastAsiaTheme="minorHAnsi" w:hAnsi="Arial" w:cs="Arial"/>
          <w:sz w:val="24"/>
          <w:szCs w:val="24"/>
        </w:rPr>
        <w:t>possam ser facilmente encontrados através de mecanismos simples de busca, sejam auto descritivos e usem padrões comuns da Internet. Se estes aspectos forem atendidos, a integração automática de aplicações se torna possível. Para que os serviços possam ser facilmente encontrados, há um diretório comum onde são armazenadas informações sobre os serviços disponíveis. Este diretório é chamado de UDDI (</w:t>
      </w:r>
      <w:r w:rsidRPr="00C25EE4">
        <w:rPr>
          <w:rFonts w:ascii="Arial" w:eastAsiaTheme="minorHAnsi" w:hAnsi="Arial" w:cs="Arial"/>
          <w:i/>
          <w:iCs/>
          <w:sz w:val="24"/>
          <w:szCs w:val="24"/>
        </w:rPr>
        <w:t xml:space="preserve">Universal </w:t>
      </w:r>
      <w:proofErr w:type="spellStart"/>
      <w:r w:rsidRPr="00C25EE4">
        <w:rPr>
          <w:rFonts w:ascii="Arial" w:eastAsiaTheme="minorHAnsi" w:hAnsi="Arial" w:cs="Arial"/>
          <w:i/>
          <w:iCs/>
          <w:sz w:val="24"/>
          <w:szCs w:val="24"/>
        </w:rPr>
        <w:t>Description</w:t>
      </w:r>
      <w:proofErr w:type="spellEnd"/>
      <w:r w:rsidRPr="00C25EE4">
        <w:rPr>
          <w:rFonts w:ascii="Arial" w:eastAsiaTheme="minorHAnsi" w:hAnsi="Arial" w:cs="Arial"/>
          <w:i/>
          <w:iCs/>
          <w:sz w:val="24"/>
          <w:szCs w:val="24"/>
        </w:rPr>
        <w:t xml:space="preserve">, Discovery </w:t>
      </w:r>
      <w:proofErr w:type="spellStart"/>
      <w:r w:rsidRPr="00C25EE4">
        <w:rPr>
          <w:rFonts w:ascii="Arial" w:eastAsiaTheme="minorHAnsi" w:hAnsi="Arial" w:cs="Arial"/>
          <w:i/>
          <w:iCs/>
          <w:sz w:val="24"/>
          <w:szCs w:val="24"/>
        </w:rPr>
        <w:t>and</w:t>
      </w:r>
      <w:proofErr w:type="spellEnd"/>
      <w:r w:rsidRPr="00C25EE4">
        <w:rPr>
          <w:rFonts w:ascii="Arial" w:eastAsiaTheme="minorHAnsi" w:hAnsi="Arial" w:cs="Arial"/>
          <w:i/>
          <w:iCs/>
          <w:sz w:val="24"/>
          <w:szCs w:val="24"/>
        </w:rPr>
        <w:t xml:space="preserve"> </w:t>
      </w:r>
      <w:proofErr w:type="spellStart"/>
      <w:r w:rsidRPr="00C25EE4">
        <w:rPr>
          <w:rFonts w:ascii="Arial" w:eastAsiaTheme="minorHAnsi" w:hAnsi="Arial" w:cs="Arial"/>
          <w:i/>
          <w:iCs/>
          <w:sz w:val="24"/>
          <w:szCs w:val="24"/>
        </w:rPr>
        <w:t>Integration</w:t>
      </w:r>
      <w:proofErr w:type="spellEnd"/>
      <w:r w:rsidRPr="00C25EE4">
        <w:rPr>
          <w:rFonts w:ascii="Arial" w:eastAsiaTheme="minorHAnsi" w:hAnsi="Arial" w:cs="Arial"/>
          <w:sz w:val="24"/>
          <w:szCs w:val="24"/>
        </w:rPr>
        <w:t>) (</w:t>
      </w:r>
      <w:proofErr w:type="spellStart"/>
      <w:r w:rsidRPr="00C25EE4">
        <w:rPr>
          <w:rFonts w:ascii="Arial" w:eastAsiaTheme="minorHAnsi" w:hAnsi="Arial" w:cs="Arial"/>
          <w:sz w:val="24"/>
          <w:szCs w:val="24"/>
        </w:rPr>
        <w:t>Cerami</w:t>
      </w:r>
      <w:proofErr w:type="spellEnd"/>
      <w:r w:rsidRPr="00C25EE4">
        <w:rPr>
          <w:rFonts w:ascii="Arial" w:eastAsiaTheme="minorHAnsi" w:hAnsi="Arial" w:cs="Arial"/>
          <w:sz w:val="24"/>
          <w:szCs w:val="24"/>
        </w:rPr>
        <w:t>, 2002). As descrições de serviços disponíveis no UDDI são documentos no padrão WSDL (</w:t>
      </w:r>
      <w:r w:rsidRPr="00C25EE4">
        <w:rPr>
          <w:rFonts w:ascii="Arial" w:eastAsiaTheme="minorHAnsi" w:hAnsi="Arial" w:cs="Arial"/>
          <w:i/>
          <w:iCs/>
          <w:sz w:val="24"/>
          <w:szCs w:val="24"/>
        </w:rPr>
        <w:t xml:space="preserve">Web Service </w:t>
      </w:r>
      <w:proofErr w:type="spellStart"/>
      <w:r w:rsidRPr="00C25EE4">
        <w:rPr>
          <w:rFonts w:ascii="Arial" w:eastAsiaTheme="minorHAnsi" w:hAnsi="Arial" w:cs="Arial"/>
          <w:i/>
          <w:iCs/>
          <w:sz w:val="24"/>
          <w:szCs w:val="24"/>
        </w:rPr>
        <w:t>Definition</w:t>
      </w:r>
      <w:proofErr w:type="spellEnd"/>
      <w:r w:rsidRPr="00C25EE4">
        <w:rPr>
          <w:rFonts w:ascii="Arial" w:eastAsiaTheme="minorHAnsi" w:hAnsi="Arial" w:cs="Arial"/>
          <w:i/>
          <w:iCs/>
          <w:sz w:val="24"/>
          <w:szCs w:val="24"/>
        </w:rPr>
        <w:t xml:space="preserve"> </w:t>
      </w:r>
      <w:proofErr w:type="spellStart"/>
      <w:r w:rsidRPr="00C25EE4">
        <w:rPr>
          <w:rFonts w:ascii="Arial" w:eastAsiaTheme="minorHAnsi" w:hAnsi="Arial" w:cs="Arial"/>
          <w:i/>
          <w:iCs/>
          <w:sz w:val="24"/>
          <w:szCs w:val="24"/>
        </w:rPr>
        <w:t>Language</w:t>
      </w:r>
      <w:proofErr w:type="spellEnd"/>
      <w:r w:rsidRPr="00C25EE4">
        <w:rPr>
          <w:rFonts w:ascii="Arial" w:eastAsiaTheme="minorHAnsi" w:hAnsi="Arial" w:cs="Arial"/>
          <w:sz w:val="24"/>
          <w:szCs w:val="24"/>
        </w:rPr>
        <w:t>). Independente de a descrição estar disponível no UDDI, este possui, além de outras informações, a URL que aponta para o local onde está armazenada a descrição completa do serviço.</w:t>
      </w:r>
    </w:p>
    <w:p w:rsidR="00EF2FFD" w:rsidRPr="008B0480" w:rsidRDefault="008B294E" w:rsidP="008B294E">
      <w:pPr>
        <w:pStyle w:val="Ttulo2"/>
        <w:ind w:firstLine="709"/>
        <w:rPr>
          <w:rFonts w:cs="Arial"/>
          <w:b w:val="0"/>
          <w:szCs w:val="24"/>
        </w:rPr>
      </w:pPr>
      <w:bookmarkStart w:id="11" w:name="_Toc380355239"/>
      <w:r w:rsidRPr="008B0480">
        <w:rPr>
          <w:rFonts w:cs="Arial"/>
          <w:b w:val="0"/>
          <w:szCs w:val="24"/>
        </w:rPr>
        <w:t xml:space="preserve">3.2 </w:t>
      </w:r>
      <w:r w:rsidR="00A3213D" w:rsidRPr="008B0480">
        <w:rPr>
          <w:rFonts w:cs="Arial"/>
          <w:b w:val="0"/>
          <w:szCs w:val="24"/>
        </w:rPr>
        <w:t>XML</w:t>
      </w:r>
      <w:bookmarkEnd w:id="11"/>
    </w:p>
    <w:p w:rsidR="00CF4DB5" w:rsidRDefault="00CF4DB5" w:rsidP="008B0480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sz w:val="24"/>
          <w:szCs w:val="24"/>
        </w:rPr>
      </w:pPr>
      <w:r w:rsidRPr="00C25EE4">
        <w:rPr>
          <w:rFonts w:ascii="Arial" w:eastAsiaTheme="minorHAnsi" w:hAnsi="Arial" w:cs="Arial"/>
          <w:sz w:val="24"/>
          <w:szCs w:val="24"/>
        </w:rPr>
        <w:t xml:space="preserve">A </w:t>
      </w:r>
      <w:proofErr w:type="spellStart"/>
      <w:r w:rsidRPr="00C25EE4">
        <w:rPr>
          <w:rFonts w:ascii="Arial" w:eastAsiaTheme="minorHAnsi" w:hAnsi="Arial" w:cs="Arial"/>
          <w:i/>
          <w:iCs/>
          <w:sz w:val="24"/>
          <w:szCs w:val="24"/>
        </w:rPr>
        <w:t>Extensible</w:t>
      </w:r>
      <w:proofErr w:type="spellEnd"/>
      <w:r w:rsidRPr="00C25EE4">
        <w:rPr>
          <w:rFonts w:ascii="Arial" w:eastAsiaTheme="minorHAnsi" w:hAnsi="Arial" w:cs="Arial"/>
          <w:i/>
          <w:iCs/>
          <w:sz w:val="24"/>
          <w:szCs w:val="24"/>
        </w:rPr>
        <w:t xml:space="preserve"> </w:t>
      </w:r>
      <w:proofErr w:type="spellStart"/>
      <w:r w:rsidRPr="00C25EE4">
        <w:rPr>
          <w:rFonts w:ascii="Arial" w:eastAsiaTheme="minorHAnsi" w:hAnsi="Arial" w:cs="Arial"/>
          <w:i/>
          <w:iCs/>
          <w:sz w:val="24"/>
          <w:szCs w:val="24"/>
        </w:rPr>
        <w:t>Markup</w:t>
      </w:r>
      <w:proofErr w:type="spellEnd"/>
      <w:r w:rsidRPr="00C25EE4">
        <w:rPr>
          <w:rFonts w:ascii="Arial" w:eastAsiaTheme="minorHAnsi" w:hAnsi="Arial" w:cs="Arial"/>
          <w:i/>
          <w:iCs/>
          <w:sz w:val="24"/>
          <w:szCs w:val="24"/>
        </w:rPr>
        <w:t xml:space="preserve"> </w:t>
      </w:r>
      <w:proofErr w:type="spellStart"/>
      <w:r w:rsidRPr="00C25EE4">
        <w:rPr>
          <w:rFonts w:ascii="Arial" w:eastAsiaTheme="minorHAnsi" w:hAnsi="Arial" w:cs="Arial"/>
          <w:i/>
          <w:iCs/>
          <w:sz w:val="24"/>
          <w:szCs w:val="24"/>
        </w:rPr>
        <w:t>Language</w:t>
      </w:r>
      <w:proofErr w:type="spellEnd"/>
      <w:r w:rsidRPr="00C25EE4">
        <w:rPr>
          <w:rFonts w:ascii="Arial" w:eastAsiaTheme="minorHAnsi" w:hAnsi="Arial" w:cs="Arial"/>
          <w:i/>
          <w:iCs/>
          <w:sz w:val="24"/>
          <w:szCs w:val="24"/>
        </w:rPr>
        <w:t xml:space="preserve"> (XML) </w:t>
      </w:r>
      <w:r w:rsidRPr="00C25EE4">
        <w:rPr>
          <w:rFonts w:ascii="Arial" w:eastAsiaTheme="minorHAnsi" w:hAnsi="Arial" w:cs="Arial"/>
          <w:sz w:val="24"/>
          <w:szCs w:val="24"/>
        </w:rPr>
        <w:t>é o padrão adotado para o transporte de dados (</w:t>
      </w:r>
      <w:proofErr w:type="spellStart"/>
      <w:r w:rsidRPr="00C25EE4">
        <w:rPr>
          <w:rFonts w:ascii="Arial" w:eastAsiaTheme="minorHAnsi" w:hAnsi="Arial" w:cs="Arial"/>
          <w:sz w:val="24"/>
          <w:szCs w:val="24"/>
        </w:rPr>
        <w:t>Abinader</w:t>
      </w:r>
      <w:proofErr w:type="spellEnd"/>
      <w:r w:rsidRPr="00C25EE4">
        <w:rPr>
          <w:rFonts w:ascii="Arial" w:eastAsiaTheme="minorHAnsi" w:hAnsi="Arial" w:cs="Arial"/>
          <w:sz w:val="24"/>
          <w:szCs w:val="24"/>
        </w:rPr>
        <w:t xml:space="preserve"> e Lins, 2006). Simples de ser compreendida, fácil de ser transportada e compatível com diversas plataformas, a XML é a responsável por grande parte da interoperabilidade entre aplicações de ambientes heterogêneos permitida pelos </w:t>
      </w:r>
      <w:r w:rsidRPr="00C25EE4">
        <w:rPr>
          <w:rFonts w:ascii="Arial" w:eastAsiaTheme="minorHAnsi" w:hAnsi="Arial" w:cs="Arial"/>
          <w:i/>
          <w:iCs/>
          <w:sz w:val="24"/>
          <w:szCs w:val="24"/>
        </w:rPr>
        <w:t>Web Services</w:t>
      </w:r>
      <w:r w:rsidRPr="00C25EE4">
        <w:rPr>
          <w:rFonts w:ascii="Arial" w:eastAsiaTheme="minorHAnsi" w:hAnsi="Arial" w:cs="Arial"/>
          <w:sz w:val="24"/>
          <w:szCs w:val="24"/>
        </w:rPr>
        <w:t xml:space="preserve">. A XML serve de base para as outras três tecnologias fundamentais dos </w:t>
      </w:r>
      <w:r w:rsidRPr="00C25EE4">
        <w:rPr>
          <w:rFonts w:ascii="Arial" w:eastAsiaTheme="minorHAnsi" w:hAnsi="Arial" w:cs="Arial"/>
          <w:i/>
          <w:iCs/>
          <w:sz w:val="24"/>
          <w:szCs w:val="24"/>
        </w:rPr>
        <w:t>Web Services</w:t>
      </w:r>
      <w:r w:rsidRPr="00C25EE4">
        <w:rPr>
          <w:rFonts w:ascii="Arial" w:eastAsiaTheme="minorHAnsi" w:hAnsi="Arial" w:cs="Arial"/>
          <w:sz w:val="24"/>
          <w:szCs w:val="24"/>
        </w:rPr>
        <w:t>: SOAP, UDDI e WSDL.</w:t>
      </w:r>
    </w:p>
    <w:p w:rsidR="008B0480" w:rsidRDefault="008B0480" w:rsidP="00506B23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sz w:val="24"/>
          <w:szCs w:val="24"/>
        </w:rPr>
      </w:pPr>
    </w:p>
    <w:p w:rsidR="008B0480" w:rsidRPr="00506B23" w:rsidRDefault="008B0480" w:rsidP="008B0480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sz w:val="24"/>
          <w:szCs w:val="24"/>
        </w:rPr>
      </w:pPr>
    </w:p>
    <w:p w:rsidR="00447B35" w:rsidRPr="008B0480" w:rsidRDefault="008B294E" w:rsidP="00506B23">
      <w:pPr>
        <w:pStyle w:val="Ttulo2"/>
        <w:ind w:firstLine="709"/>
        <w:rPr>
          <w:rFonts w:cs="Arial"/>
          <w:b w:val="0"/>
          <w:szCs w:val="24"/>
        </w:rPr>
      </w:pPr>
      <w:bookmarkStart w:id="12" w:name="_Toc380355240"/>
      <w:r w:rsidRPr="008B0480">
        <w:rPr>
          <w:rFonts w:cs="Arial"/>
          <w:b w:val="0"/>
          <w:szCs w:val="24"/>
        </w:rPr>
        <w:lastRenderedPageBreak/>
        <w:t xml:space="preserve">3.3 </w:t>
      </w:r>
      <w:r w:rsidR="00CF4DB5" w:rsidRPr="008B0480">
        <w:rPr>
          <w:rFonts w:cs="Arial"/>
          <w:b w:val="0"/>
          <w:szCs w:val="24"/>
        </w:rPr>
        <w:t>WSDL</w:t>
      </w:r>
      <w:bookmarkEnd w:id="12"/>
    </w:p>
    <w:p w:rsidR="00CF4DB5" w:rsidRPr="00506B23" w:rsidRDefault="00CF4DB5" w:rsidP="008B0480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sz w:val="24"/>
          <w:szCs w:val="24"/>
        </w:rPr>
      </w:pPr>
      <w:r w:rsidRPr="00506B23">
        <w:rPr>
          <w:rFonts w:ascii="Arial" w:eastAsiaTheme="minorHAnsi" w:hAnsi="Arial" w:cs="Arial"/>
          <w:sz w:val="24"/>
          <w:szCs w:val="24"/>
        </w:rPr>
        <w:t xml:space="preserve">A </w:t>
      </w:r>
      <w:r w:rsidRPr="00506B23">
        <w:rPr>
          <w:rFonts w:ascii="Arial" w:eastAsiaTheme="minorHAnsi" w:hAnsi="Arial" w:cs="Arial"/>
          <w:i/>
          <w:iCs/>
          <w:sz w:val="24"/>
          <w:szCs w:val="24"/>
        </w:rPr>
        <w:t xml:space="preserve">Web Services </w:t>
      </w:r>
      <w:proofErr w:type="spellStart"/>
      <w:r w:rsidRPr="00506B23">
        <w:rPr>
          <w:rFonts w:ascii="Arial" w:eastAsiaTheme="minorHAnsi" w:hAnsi="Arial" w:cs="Arial"/>
          <w:i/>
          <w:iCs/>
          <w:sz w:val="24"/>
          <w:szCs w:val="24"/>
        </w:rPr>
        <w:t>Descriptor</w:t>
      </w:r>
      <w:proofErr w:type="spellEnd"/>
      <w:r w:rsidRPr="00506B23">
        <w:rPr>
          <w:rFonts w:ascii="Arial" w:eastAsiaTheme="minorHAnsi" w:hAnsi="Arial" w:cs="Arial"/>
          <w:i/>
          <w:iCs/>
          <w:sz w:val="24"/>
          <w:szCs w:val="24"/>
        </w:rPr>
        <w:t xml:space="preserve"> </w:t>
      </w:r>
      <w:proofErr w:type="spellStart"/>
      <w:r w:rsidRPr="00506B23">
        <w:rPr>
          <w:rFonts w:ascii="Arial" w:eastAsiaTheme="minorHAnsi" w:hAnsi="Arial" w:cs="Arial"/>
          <w:i/>
          <w:iCs/>
          <w:sz w:val="24"/>
          <w:szCs w:val="24"/>
        </w:rPr>
        <w:t>Language</w:t>
      </w:r>
      <w:proofErr w:type="spellEnd"/>
      <w:r w:rsidRPr="00506B23">
        <w:rPr>
          <w:rFonts w:ascii="Arial" w:eastAsiaTheme="minorHAnsi" w:hAnsi="Arial" w:cs="Arial"/>
          <w:i/>
          <w:iCs/>
          <w:sz w:val="24"/>
          <w:szCs w:val="24"/>
        </w:rPr>
        <w:t xml:space="preserve"> </w:t>
      </w:r>
      <w:r w:rsidRPr="00506B23">
        <w:rPr>
          <w:rFonts w:ascii="Arial" w:eastAsiaTheme="minorHAnsi" w:hAnsi="Arial" w:cs="Arial"/>
          <w:sz w:val="24"/>
          <w:szCs w:val="24"/>
        </w:rPr>
        <w:t>(WSDL) é a linguagem utilizada para criar uma autodescrição pública do serviço (</w:t>
      </w:r>
      <w:proofErr w:type="spellStart"/>
      <w:r w:rsidRPr="00506B23">
        <w:rPr>
          <w:rFonts w:ascii="Arial" w:eastAsiaTheme="minorHAnsi" w:hAnsi="Arial" w:cs="Arial"/>
          <w:sz w:val="24"/>
          <w:szCs w:val="24"/>
        </w:rPr>
        <w:t>Abinader</w:t>
      </w:r>
      <w:proofErr w:type="spellEnd"/>
      <w:r w:rsidRPr="00506B23">
        <w:rPr>
          <w:rFonts w:ascii="Arial" w:eastAsiaTheme="minorHAnsi" w:hAnsi="Arial" w:cs="Arial"/>
          <w:sz w:val="24"/>
          <w:szCs w:val="24"/>
        </w:rPr>
        <w:t xml:space="preserve"> e Lins, 2006). Entre as informações que podem constar neste documento estão: o padrão utilizado para troca de mensagem (SOAP, JMS (</w:t>
      </w:r>
      <w:r w:rsidRPr="00506B23">
        <w:rPr>
          <w:rFonts w:ascii="Arial" w:eastAsiaTheme="minorHAnsi" w:hAnsi="Arial" w:cs="Arial"/>
          <w:i/>
          <w:iCs/>
          <w:sz w:val="24"/>
          <w:szCs w:val="24"/>
        </w:rPr>
        <w:t xml:space="preserve">Java </w:t>
      </w:r>
      <w:proofErr w:type="spellStart"/>
      <w:r w:rsidRPr="00506B23">
        <w:rPr>
          <w:rFonts w:ascii="Arial" w:eastAsiaTheme="minorHAnsi" w:hAnsi="Arial" w:cs="Arial"/>
          <w:i/>
          <w:iCs/>
          <w:sz w:val="24"/>
          <w:szCs w:val="24"/>
        </w:rPr>
        <w:t>Message</w:t>
      </w:r>
      <w:proofErr w:type="spellEnd"/>
      <w:r w:rsidRPr="00506B23">
        <w:rPr>
          <w:rFonts w:ascii="Arial" w:eastAsiaTheme="minorHAnsi" w:hAnsi="Arial" w:cs="Arial"/>
          <w:i/>
          <w:iCs/>
          <w:sz w:val="24"/>
          <w:szCs w:val="24"/>
        </w:rPr>
        <w:t xml:space="preserve"> Service</w:t>
      </w:r>
      <w:r w:rsidRPr="00506B23">
        <w:rPr>
          <w:rFonts w:ascii="Arial" w:eastAsiaTheme="minorHAnsi" w:hAnsi="Arial" w:cs="Arial"/>
          <w:sz w:val="24"/>
          <w:szCs w:val="24"/>
        </w:rPr>
        <w:t>), entre outros), protocolo de transporte utilizado (HTTP, HTTPR (</w:t>
      </w:r>
      <w:proofErr w:type="spellStart"/>
      <w:r w:rsidRPr="00506B23">
        <w:rPr>
          <w:rFonts w:ascii="Arial" w:eastAsiaTheme="minorHAnsi" w:hAnsi="Arial" w:cs="Arial"/>
          <w:i/>
          <w:iCs/>
          <w:sz w:val="24"/>
          <w:szCs w:val="24"/>
        </w:rPr>
        <w:t>Hyper</w:t>
      </w:r>
      <w:proofErr w:type="spellEnd"/>
      <w:r w:rsidRPr="00506B23">
        <w:rPr>
          <w:rFonts w:ascii="Arial" w:eastAsiaTheme="minorHAnsi" w:hAnsi="Arial" w:cs="Arial"/>
          <w:i/>
          <w:iCs/>
          <w:sz w:val="24"/>
          <w:szCs w:val="24"/>
        </w:rPr>
        <w:t xml:space="preserve"> </w:t>
      </w:r>
      <w:proofErr w:type="spellStart"/>
      <w:r w:rsidRPr="00506B23">
        <w:rPr>
          <w:rFonts w:ascii="Arial" w:eastAsiaTheme="minorHAnsi" w:hAnsi="Arial" w:cs="Arial"/>
          <w:i/>
          <w:iCs/>
          <w:sz w:val="24"/>
          <w:szCs w:val="24"/>
        </w:rPr>
        <w:t>Text</w:t>
      </w:r>
      <w:proofErr w:type="spellEnd"/>
      <w:r w:rsidRPr="00506B23">
        <w:rPr>
          <w:rFonts w:ascii="Arial" w:eastAsiaTheme="minorHAnsi" w:hAnsi="Arial" w:cs="Arial"/>
          <w:i/>
          <w:iCs/>
          <w:sz w:val="24"/>
          <w:szCs w:val="24"/>
        </w:rPr>
        <w:t xml:space="preserve"> </w:t>
      </w:r>
      <w:proofErr w:type="spellStart"/>
      <w:r w:rsidRPr="00506B23">
        <w:rPr>
          <w:rFonts w:ascii="Arial" w:eastAsiaTheme="minorHAnsi" w:hAnsi="Arial" w:cs="Arial"/>
          <w:i/>
          <w:iCs/>
          <w:sz w:val="24"/>
          <w:szCs w:val="24"/>
        </w:rPr>
        <w:t>Transfer</w:t>
      </w:r>
      <w:proofErr w:type="spellEnd"/>
      <w:r w:rsidRPr="00506B23">
        <w:rPr>
          <w:rFonts w:ascii="Arial" w:eastAsiaTheme="minorHAnsi" w:hAnsi="Arial" w:cs="Arial"/>
          <w:i/>
          <w:iCs/>
          <w:sz w:val="24"/>
          <w:szCs w:val="24"/>
        </w:rPr>
        <w:t xml:space="preserve"> </w:t>
      </w:r>
      <w:proofErr w:type="spellStart"/>
      <w:r w:rsidRPr="00506B23">
        <w:rPr>
          <w:rFonts w:ascii="Arial" w:eastAsiaTheme="minorHAnsi" w:hAnsi="Arial" w:cs="Arial"/>
          <w:i/>
          <w:iCs/>
          <w:sz w:val="24"/>
          <w:szCs w:val="24"/>
        </w:rPr>
        <w:t>Protocol</w:t>
      </w:r>
      <w:proofErr w:type="spellEnd"/>
      <w:r w:rsidRPr="00506B23">
        <w:rPr>
          <w:rFonts w:ascii="Arial" w:eastAsiaTheme="minorHAnsi" w:hAnsi="Arial" w:cs="Arial"/>
          <w:i/>
          <w:iCs/>
          <w:sz w:val="24"/>
          <w:szCs w:val="24"/>
        </w:rPr>
        <w:t xml:space="preserve"> </w:t>
      </w:r>
      <w:proofErr w:type="spellStart"/>
      <w:r w:rsidRPr="00506B23">
        <w:rPr>
          <w:rFonts w:ascii="Arial" w:eastAsiaTheme="minorHAnsi" w:hAnsi="Arial" w:cs="Arial"/>
          <w:i/>
          <w:iCs/>
          <w:sz w:val="24"/>
          <w:szCs w:val="24"/>
        </w:rPr>
        <w:t>Reliable</w:t>
      </w:r>
      <w:proofErr w:type="spellEnd"/>
      <w:r w:rsidRPr="00506B23">
        <w:rPr>
          <w:rFonts w:ascii="Arial" w:eastAsiaTheme="minorHAnsi" w:hAnsi="Arial" w:cs="Arial"/>
          <w:sz w:val="24"/>
          <w:szCs w:val="24"/>
        </w:rPr>
        <w:t>), DIME (</w:t>
      </w:r>
      <w:proofErr w:type="spellStart"/>
      <w:r w:rsidRPr="00506B23">
        <w:rPr>
          <w:rFonts w:ascii="Arial" w:eastAsiaTheme="minorHAnsi" w:hAnsi="Arial" w:cs="Arial"/>
          <w:i/>
          <w:iCs/>
          <w:sz w:val="24"/>
          <w:szCs w:val="24"/>
        </w:rPr>
        <w:t>Direct</w:t>
      </w:r>
      <w:proofErr w:type="spellEnd"/>
      <w:r w:rsidRPr="00506B23">
        <w:rPr>
          <w:rFonts w:ascii="Arial" w:eastAsiaTheme="minorHAnsi" w:hAnsi="Arial" w:cs="Arial"/>
          <w:i/>
          <w:iCs/>
          <w:sz w:val="24"/>
          <w:szCs w:val="24"/>
        </w:rPr>
        <w:t xml:space="preserve"> Internet </w:t>
      </w:r>
      <w:proofErr w:type="spellStart"/>
      <w:r w:rsidRPr="00506B23">
        <w:rPr>
          <w:rFonts w:ascii="Arial" w:eastAsiaTheme="minorHAnsi" w:hAnsi="Arial" w:cs="Arial"/>
          <w:i/>
          <w:iCs/>
          <w:sz w:val="24"/>
          <w:szCs w:val="24"/>
        </w:rPr>
        <w:t>Message</w:t>
      </w:r>
      <w:proofErr w:type="spellEnd"/>
      <w:r w:rsidRPr="00506B23">
        <w:rPr>
          <w:rFonts w:ascii="Arial" w:eastAsiaTheme="minorHAnsi" w:hAnsi="Arial" w:cs="Arial"/>
          <w:i/>
          <w:iCs/>
          <w:sz w:val="24"/>
          <w:szCs w:val="24"/>
        </w:rPr>
        <w:t xml:space="preserve"> </w:t>
      </w:r>
      <w:proofErr w:type="spellStart"/>
      <w:r w:rsidRPr="00506B23">
        <w:rPr>
          <w:rFonts w:ascii="Arial" w:eastAsiaTheme="minorHAnsi" w:hAnsi="Arial" w:cs="Arial"/>
          <w:i/>
          <w:iCs/>
          <w:sz w:val="24"/>
          <w:szCs w:val="24"/>
        </w:rPr>
        <w:t>Encapsulation</w:t>
      </w:r>
      <w:proofErr w:type="spellEnd"/>
      <w:r w:rsidRPr="00506B23">
        <w:rPr>
          <w:rFonts w:ascii="Arial" w:eastAsiaTheme="minorHAnsi" w:hAnsi="Arial" w:cs="Arial"/>
          <w:sz w:val="24"/>
          <w:szCs w:val="24"/>
        </w:rPr>
        <w:t>), entre outros) e o endereço lógico (URL) do serviço.</w:t>
      </w:r>
    </w:p>
    <w:p w:rsidR="00506B23" w:rsidRPr="00506B23" w:rsidRDefault="00CF4DB5" w:rsidP="008B0480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sz w:val="24"/>
          <w:szCs w:val="24"/>
        </w:rPr>
      </w:pPr>
      <w:r w:rsidRPr="00506B23">
        <w:rPr>
          <w:rFonts w:ascii="Arial" w:eastAsiaTheme="minorHAnsi" w:hAnsi="Arial" w:cs="Arial"/>
          <w:sz w:val="24"/>
          <w:szCs w:val="24"/>
        </w:rPr>
        <w:t xml:space="preserve">A WSDL é baseada na XML e o formato das descrições é definido e validado utilizando XML </w:t>
      </w:r>
      <w:proofErr w:type="spellStart"/>
      <w:r w:rsidRPr="00506B23">
        <w:rPr>
          <w:rFonts w:ascii="Arial" w:eastAsiaTheme="minorHAnsi" w:hAnsi="Arial" w:cs="Arial"/>
          <w:i/>
          <w:iCs/>
          <w:sz w:val="24"/>
          <w:szCs w:val="24"/>
        </w:rPr>
        <w:t>Schema</w:t>
      </w:r>
      <w:proofErr w:type="spellEnd"/>
      <w:r w:rsidRPr="00506B23">
        <w:rPr>
          <w:rFonts w:ascii="Arial" w:eastAsiaTheme="minorHAnsi" w:hAnsi="Arial" w:cs="Arial"/>
          <w:i/>
          <w:iCs/>
          <w:sz w:val="24"/>
          <w:szCs w:val="24"/>
        </w:rPr>
        <w:t xml:space="preserve"> </w:t>
      </w:r>
      <w:r w:rsidRPr="00506B23">
        <w:rPr>
          <w:rFonts w:ascii="Arial" w:eastAsiaTheme="minorHAnsi" w:hAnsi="Arial" w:cs="Arial"/>
          <w:sz w:val="24"/>
          <w:szCs w:val="24"/>
        </w:rPr>
        <w:t xml:space="preserve">(XSD). A possibilidade de criar descrições dos serviços e, com isso, facilitar a integração automatizada de aplicações, consiste em uma das principais vantagens dos </w:t>
      </w:r>
      <w:r w:rsidRPr="00506B23">
        <w:rPr>
          <w:rFonts w:ascii="Arial" w:eastAsiaTheme="minorHAnsi" w:hAnsi="Arial" w:cs="Arial"/>
          <w:i/>
          <w:iCs/>
          <w:sz w:val="24"/>
          <w:szCs w:val="24"/>
        </w:rPr>
        <w:t xml:space="preserve">Web Services </w:t>
      </w:r>
      <w:r w:rsidRPr="00506B23">
        <w:rPr>
          <w:rFonts w:ascii="Arial" w:eastAsiaTheme="minorHAnsi" w:hAnsi="Arial" w:cs="Arial"/>
          <w:sz w:val="24"/>
          <w:szCs w:val="24"/>
        </w:rPr>
        <w:t>sobre os outros modelos distribuídos.</w:t>
      </w:r>
    </w:p>
    <w:p w:rsidR="00AA606A" w:rsidRPr="008B0480" w:rsidRDefault="008B294E" w:rsidP="00506B23">
      <w:pPr>
        <w:pStyle w:val="Ttulo2"/>
        <w:ind w:firstLine="709"/>
        <w:rPr>
          <w:rFonts w:cs="Arial"/>
          <w:b w:val="0"/>
          <w:szCs w:val="24"/>
        </w:rPr>
      </w:pPr>
      <w:bookmarkStart w:id="13" w:name="_Toc380355241"/>
      <w:r w:rsidRPr="008B0480">
        <w:rPr>
          <w:rFonts w:cs="Arial"/>
          <w:b w:val="0"/>
          <w:szCs w:val="24"/>
        </w:rPr>
        <w:t xml:space="preserve">3.4 </w:t>
      </w:r>
      <w:r w:rsidR="00AA606A" w:rsidRPr="008B0480">
        <w:rPr>
          <w:rFonts w:cs="Arial"/>
          <w:b w:val="0"/>
          <w:szCs w:val="24"/>
        </w:rPr>
        <w:t>C</w:t>
      </w:r>
      <w:r w:rsidR="008B0480">
        <w:rPr>
          <w:rFonts w:cs="Arial"/>
          <w:b w:val="0"/>
          <w:szCs w:val="24"/>
        </w:rPr>
        <w:t>RONOGRAMA</w:t>
      </w:r>
      <w:bookmarkEnd w:id="13"/>
    </w:p>
    <w:p w:rsidR="00AA606A" w:rsidRPr="008B0480" w:rsidRDefault="00AA606A" w:rsidP="008B048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tbl>
      <w:tblPr>
        <w:tblW w:w="8644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90"/>
        <w:gridCol w:w="1221"/>
        <w:gridCol w:w="1294"/>
        <w:gridCol w:w="1245"/>
        <w:gridCol w:w="1415"/>
        <w:gridCol w:w="1579"/>
      </w:tblGrid>
      <w:tr w:rsidR="003B34EF" w:rsidRPr="00C25EE4" w:rsidTr="009C1C88">
        <w:trPr>
          <w:trHeight w:val="510"/>
          <w:jc w:val="center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4EF" w:rsidRPr="00C25EE4" w:rsidRDefault="003B34EF" w:rsidP="003E5572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25EE4">
              <w:rPr>
                <w:rFonts w:ascii="Arial" w:hAnsi="Arial" w:cs="Arial"/>
                <w:b/>
                <w:sz w:val="24"/>
                <w:szCs w:val="24"/>
              </w:rPr>
              <w:t>2014/1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4EF" w:rsidRPr="00C25EE4" w:rsidRDefault="003B34EF" w:rsidP="003E5572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25EE4">
              <w:rPr>
                <w:rFonts w:ascii="Arial" w:hAnsi="Arial" w:cs="Arial"/>
                <w:b/>
                <w:sz w:val="24"/>
                <w:szCs w:val="24"/>
              </w:rPr>
              <w:t>Fevereiro</w:t>
            </w: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4EF" w:rsidRPr="00C25EE4" w:rsidRDefault="003B34EF" w:rsidP="003E5572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25EE4">
              <w:rPr>
                <w:rFonts w:ascii="Arial" w:hAnsi="Arial" w:cs="Arial"/>
                <w:b/>
                <w:sz w:val="24"/>
                <w:szCs w:val="24"/>
              </w:rPr>
              <w:t>Março</w:t>
            </w:r>
          </w:p>
        </w:tc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4EF" w:rsidRPr="00C25EE4" w:rsidRDefault="003B34EF" w:rsidP="003E5572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25EE4">
              <w:rPr>
                <w:rFonts w:ascii="Arial" w:hAnsi="Arial" w:cs="Arial"/>
                <w:b/>
                <w:sz w:val="24"/>
                <w:szCs w:val="24"/>
              </w:rPr>
              <w:t>Abril</w:t>
            </w: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34EF" w:rsidRPr="00C25EE4" w:rsidRDefault="003B34EF" w:rsidP="003E5572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25EE4">
              <w:rPr>
                <w:rFonts w:ascii="Arial" w:hAnsi="Arial" w:cs="Arial"/>
                <w:b/>
                <w:sz w:val="24"/>
                <w:szCs w:val="24"/>
              </w:rPr>
              <w:t>Maio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34EF" w:rsidRPr="00C25EE4" w:rsidRDefault="003B34EF" w:rsidP="003E5572">
            <w:pPr>
              <w:spacing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25EE4">
              <w:rPr>
                <w:rFonts w:ascii="Arial" w:hAnsi="Arial" w:cs="Arial"/>
                <w:b/>
                <w:sz w:val="24"/>
                <w:szCs w:val="24"/>
              </w:rPr>
              <w:t>Junho</w:t>
            </w:r>
          </w:p>
        </w:tc>
      </w:tr>
      <w:tr w:rsidR="003B34EF" w:rsidRPr="00C25EE4" w:rsidTr="003E5572">
        <w:trPr>
          <w:trHeight w:val="510"/>
          <w:jc w:val="center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4EF" w:rsidRPr="00C25EE4" w:rsidRDefault="003B34EF" w:rsidP="003E5572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Proposta de estágio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4EF" w:rsidRPr="00C25EE4" w:rsidRDefault="003B34EF" w:rsidP="003E5572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4EF" w:rsidRPr="00C25EE4" w:rsidRDefault="003B34EF" w:rsidP="003E5572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4EF" w:rsidRPr="00C25EE4" w:rsidRDefault="003B34EF" w:rsidP="003E5572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34EF" w:rsidRPr="00C25EE4" w:rsidRDefault="003B34EF" w:rsidP="003E5572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34EF" w:rsidRPr="00C25EE4" w:rsidRDefault="003B34EF" w:rsidP="003E5572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34EF" w:rsidRPr="00C25EE4" w:rsidTr="003E5572">
        <w:trPr>
          <w:trHeight w:val="510"/>
          <w:jc w:val="center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4EF" w:rsidRPr="00C25EE4" w:rsidRDefault="003B34EF" w:rsidP="003E5572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Levantamento de abordagens relacionadas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4EF" w:rsidRPr="00C25EE4" w:rsidRDefault="003B34EF" w:rsidP="003E5572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4EF" w:rsidRPr="00C25EE4" w:rsidRDefault="003B34EF" w:rsidP="003E5572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4EF" w:rsidRPr="00C25EE4" w:rsidRDefault="003B34EF" w:rsidP="003E5572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34EF" w:rsidRPr="00C25EE4" w:rsidRDefault="003B34EF" w:rsidP="003E5572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34EF" w:rsidRPr="00C25EE4" w:rsidRDefault="003B34EF" w:rsidP="003E5572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34EF" w:rsidRPr="00C25EE4" w:rsidTr="003E5572">
        <w:trPr>
          <w:trHeight w:val="510"/>
          <w:jc w:val="center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4EF" w:rsidRPr="00FA739A" w:rsidRDefault="003B34EF" w:rsidP="003B34EF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Implementação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de serviços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4EF" w:rsidRPr="00C25EE4" w:rsidRDefault="003B34EF" w:rsidP="003E5572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4EF" w:rsidRPr="00C25EE4" w:rsidRDefault="003B34EF" w:rsidP="003E5572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4EF" w:rsidRPr="00C25EE4" w:rsidRDefault="003B34EF" w:rsidP="003E5572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34EF" w:rsidRPr="00C25EE4" w:rsidRDefault="003B34EF" w:rsidP="003E5572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34EF" w:rsidRPr="00C25EE4" w:rsidRDefault="003B34EF" w:rsidP="003E5572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34EF" w:rsidRPr="00C25EE4" w:rsidTr="003E5572">
        <w:trPr>
          <w:trHeight w:val="510"/>
          <w:jc w:val="center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4EF" w:rsidRPr="00C25EE4" w:rsidRDefault="003B34EF" w:rsidP="003B34EF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Validação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dos interface</w:t>
            </w:r>
            <w:proofErr w:type="gramEnd"/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4EF" w:rsidRPr="00C25EE4" w:rsidRDefault="003B34EF" w:rsidP="003E5572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4EF" w:rsidRPr="00C25EE4" w:rsidRDefault="003B34EF" w:rsidP="003E5572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4EF" w:rsidRPr="00C25EE4" w:rsidRDefault="003B34EF" w:rsidP="003E5572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34EF" w:rsidRPr="00C25EE4" w:rsidRDefault="003B34EF" w:rsidP="003E5572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34EF" w:rsidRPr="00C25EE4" w:rsidRDefault="003B34EF" w:rsidP="003E5572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3B34EF" w:rsidRPr="00C25EE4" w:rsidTr="003E5572">
        <w:trPr>
          <w:trHeight w:val="255"/>
          <w:jc w:val="center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4EF" w:rsidRPr="003B34EF" w:rsidRDefault="003B34EF" w:rsidP="003B34EF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Correção e melhorias dos serviços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4EF" w:rsidRPr="00C25EE4" w:rsidRDefault="003B34EF" w:rsidP="003E5572">
            <w:pPr>
              <w:spacing w:after="12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4EF" w:rsidRPr="00C25EE4" w:rsidRDefault="003B34EF" w:rsidP="003E5572">
            <w:pPr>
              <w:spacing w:after="12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4EF" w:rsidRPr="00C25EE4" w:rsidRDefault="003B34EF" w:rsidP="003E5572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34EF" w:rsidRPr="00C25EE4" w:rsidRDefault="003B34EF" w:rsidP="003E5572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34EF" w:rsidRPr="00C25EE4" w:rsidRDefault="003B34EF" w:rsidP="003E5572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3B34EF" w:rsidRPr="00C25EE4" w:rsidTr="003E5572">
        <w:trPr>
          <w:trHeight w:val="510"/>
          <w:jc w:val="center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4EF" w:rsidRPr="00C25EE4" w:rsidRDefault="003B34EF" w:rsidP="003E5572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Entrega do relatório final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4EF" w:rsidRPr="00C25EE4" w:rsidRDefault="003B34EF" w:rsidP="003E5572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4EF" w:rsidRPr="00C25EE4" w:rsidRDefault="003B34EF" w:rsidP="003E5572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4EF" w:rsidRPr="00C25EE4" w:rsidRDefault="003B34EF" w:rsidP="003E5572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34EF" w:rsidRPr="00C25EE4" w:rsidRDefault="003B34EF" w:rsidP="003E5572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34EF" w:rsidRPr="00C25EE4" w:rsidRDefault="003B34EF" w:rsidP="003E5572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 w:rsidR="00CF4DB5" w:rsidRDefault="00CF4DB5" w:rsidP="00853EA5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506B23" w:rsidRDefault="00506B23" w:rsidP="00853EA5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506B23" w:rsidRDefault="00506B23" w:rsidP="00853EA5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506B23" w:rsidRPr="00C25EE4" w:rsidRDefault="00506B23" w:rsidP="00853EA5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AA606A" w:rsidRPr="00C25EE4" w:rsidRDefault="00AA606A" w:rsidP="00375480">
      <w:pPr>
        <w:pStyle w:val="Ttulo1"/>
        <w:numPr>
          <w:ilvl w:val="0"/>
          <w:numId w:val="14"/>
        </w:numPr>
        <w:rPr>
          <w:rFonts w:cs="Arial"/>
          <w:szCs w:val="24"/>
        </w:rPr>
      </w:pPr>
      <w:bookmarkStart w:id="14" w:name="_Toc380355242"/>
      <w:r w:rsidRPr="00C25EE4">
        <w:rPr>
          <w:rFonts w:cs="Arial"/>
          <w:szCs w:val="24"/>
        </w:rPr>
        <w:t>C</w:t>
      </w:r>
      <w:r w:rsidR="008B0480">
        <w:rPr>
          <w:rFonts w:cs="Arial"/>
          <w:szCs w:val="24"/>
        </w:rPr>
        <w:t>ONSIDERAÇÕES FINAIS</w:t>
      </w:r>
      <w:bookmarkEnd w:id="14"/>
    </w:p>
    <w:p w:rsidR="008B294E" w:rsidRPr="00C25EE4" w:rsidRDefault="008B294E" w:rsidP="008B294E">
      <w:pPr>
        <w:rPr>
          <w:rFonts w:ascii="Arial" w:hAnsi="Arial" w:cs="Arial"/>
          <w:sz w:val="24"/>
          <w:szCs w:val="24"/>
        </w:rPr>
      </w:pPr>
    </w:p>
    <w:p w:rsidR="00506B23" w:rsidRPr="00D07B91" w:rsidRDefault="008B294E" w:rsidP="008B0480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color w:val="000000"/>
          <w:sz w:val="24"/>
          <w:szCs w:val="24"/>
        </w:rPr>
      </w:pPr>
      <w:r w:rsidRPr="00C25EE4">
        <w:rPr>
          <w:rFonts w:ascii="Arial" w:eastAsiaTheme="minorHAnsi" w:hAnsi="Arial" w:cs="Arial"/>
          <w:color w:val="000000"/>
          <w:sz w:val="24"/>
          <w:szCs w:val="24"/>
        </w:rPr>
        <w:t>Espera-se que com o estudo elaborado durante esse trabalho, possa abstrair os melhores conceitos de Web Service e possa ser empregado a um sistema de busca de serviços, com alguns diferenciais:</w:t>
      </w:r>
    </w:p>
    <w:p w:rsidR="00D07B91" w:rsidRPr="00C25EE4" w:rsidRDefault="00D07B91" w:rsidP="00506B23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color w:val="000000"/>
          <w:sz w:val="24"/>
          <w:szCs w:val="24"/>
        </w:rPr>
      </w:pPr>
      <w:r w:rsidRPr="00C25EE4">
        <w:rPr>
          <w:rFonts w:ascii="Arial" w:eastAsiaTheme="minorHAnsi" w:hAnsi="Arial" w:cs="Arial"/>
          <w:color w:val="000000"/>
          <w:sz w:val="24"/>
          <w:szCs w:val="24"/>
        </w:rPr>
        <w:t xml:space="preserve"> Interface atrativa e intuitiva. </w:t>
      </w:r>
    </w:p>
    <w:p w:rsidR="00D07B91" w:rsidRPr="00C25EE4" w:rsidRDefault="00D07B91" w:rsidP="00506B23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color w:val="000000"/>
          <w:sz w:val="24"/>
          <w:szCs w:val="24"/>
        </w:rPr>
      </w:pPr>
      <w:r w:rsidRPr="00C25EE4">
        <w:rPr>
          <w:rFonts w:ascii="Arial" w:eastAsiaTheme="minorHAnsi" w:hAnsi="Arial" w:cs="Arial"/>
          <w:color w:val="000000"/>
          <w:sz w:val="24"/>
          <w:szCs w:val="24"/>
        </w:rPr>
        <w:t xml:space="preserve">Na utilização desse sistema tem-se a localização rápida de um serviço em menor tempo possível. </w:t>
      </w:r>
    </w:p>
    <w:p w:rsidR="00D07B91" w:rsidRPr="00C25EE4" w:rsidRDefault="00D07B91" w:rsidP="00506B23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color w:val="000000"/>
          <w:sz w:val="24"/>
          <w:szCs w:val="24"/>
        </w:rPr>
      </w:pPr>
      <w:r w:rsidRPr="00C25EE4">
        <w:rPr>
          <w:rFonts w:ascii="Arial" w:eastAsiaTheme="minorHAnsi" w:hAnsi="Arial" w:cs="Arial"/>
          <w:color w:val="000000"/>
          <w:sz w:val="24"/>
          <w:szCs w:val="24"/>
        </w:rPr>
        <w:t xml:space="preserve">Um sistema inteligente que auxilia na pesquisa do serviço. </w:t>
      </w:r>
    </w:p>
    <w:p w:rsidR="00D07B91" w:rsidRPr="00C25EE4" w:rsidRDefault="00D07B91" w:rsidP="008B0480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Arial" w:eastAsiaTheme="minorHAnsi" w:hAnsi="Arial" w:cs="Arial"/>
          <w:color w:val="000000"/>
          <w:sz w:val="24"/>
          <w:szCs w:val="24"/>
        </w:rPr>
      </w:pPr>
      <w:r w:rsidRPr="00C25EE4">
        <w:rPr>
          <w:rFonts w:ascii="Arial" w:eastAsiaTheme="minorHAnsi" w:hAnsi="Arial" w:cs="Arial"/>
          <w:color w:val="000000"/>
          <w:sz w:val="24"/>
          <w:szCs w:val="24"/>
        </w:rPr>
        <w:t xml:space="preserve">Comentários e classificação do serviço, assim poderá saber se o prestador de serviço que pretende contratar fornece um bom serviço baseando-se em comentários de outros usuários. </w:t>
      </w:r>
    </w:p>
    <w:p w:rsidR="00AA606A" w:rsidRPr="00C25EE4" w:rsidRDefault="008B294E" w:rsidP="00375480">
      <w:pPr>
        <w:pStyle w:val="Ttulo1"/>
        <w:numPr>
          <w:ilvl w:val="0"/>
          <w:numId w:val="14"/>
        </w:numPr>
        <w:rPr>
          <w:rFonts w:cs="Arial"/>
          <w:szCs w:val="24"/>
        </w:rPr>
      </w:pPr>
      <w:bookmarkStart w:id="15" w:name="_Toc380355243"/>
      <w:r w:rsidRPr="00C25EE4">
        <w:rPr>
          <w:rFonts w:cs="Arial"/>
          <w:szCs w:val="24"/>
        </w:rPr>
        <w:t xml:space="preserve"> R</w:t>
      </w:r>
      <w:r w:rsidR="008B0480">
        <w:rPr>
          <w:rFonts w:cs="Arial"/>
          <w:szCs w:val="24"/>
        </w:rPr>
        <w:t>EFERÊNCIAS</w:t>
      </w:r>
      <w:bookmarkEnd w:id="15"/>
    </w:p>
    <w:p w:rsidR="008B0480" w:rsidRPr="008B0480" w:rsidRDefault="008B0480" w:rsidP="008B0480">
      <w:pPr>
        <w:pStyle w:val="Default"/>
        <w:spacing w:before="100" w:beforeAutospacing="1" w:after="100" w:afterAutospacing="1"/>
        <w:ind w:left="709"/>
      </w:pPr>
      <w:r>
        <w:t>Faculdade Católica do Tocantins:</w:t>
      </w:r>
      <w:r w:rsidR="001D152D" w:rsidRPr="008B0480">
        <w:t xml:space="preserve"> </w:t>
      </w:r>
      <w:r w:rsidR="001D152D" w:rsidRPr="008B0480">
        <w:rPr>
          <w:b/>
          <w:bCs/>
        </w:rPr>
        <w:t>Manual para apresentações de trabalhos acadêmicos.</w:t>
      </w:r>
      <w:r w:rsidR="001D152D" w:rsidRPr="008B0480">
        <w:t>Disponívelem:(</w:t>
      </w:r>
      <w:hyperlink r:id="rId12" w:history="1">
        <w:r w:rsidRPr="00254223">
          <w:rPr>
            <w:rStyle w:val="Hyperlink"/>
          </w:rPr>
          <w:t>http://www.catolicato.edu.br/portal/portal/downloads/docs/normas-regulamento-normas-para-trabalhos-academicos.pdf</w:t>
        </w:r>
      </w:hyperlink>
      <w:r w:rsidR="001D152D" w:rsidRPr="008B0480">
        <w:t xml:space="preserve"> </w:t>
      </w:r>
    </w:p>
    <w:p w:rsidR="008B0480" w:rsidRPr="003B34EF" w:rsidRDefault="001D152D" w:rsidP="008B0480">
      <w:pPr>
        <w:pStyle w:val="Default"/>
        <w:spacing w:before="100" w:beforeAutospacing="1" w:after="100" w:afterAutospacing="1"/>
        <w:ind w:left="709"/>
        <w:rPr>
          <w:b/>
          <w:bCs/>
          <w:lang w:val="en-US"/>
        </w:rPr>
      </w:pPr>
      <w:r w:rsidRPr="003B34EF">
        <w:rPr>
          <w:b/>
          <w:bCs/>
          <w:lang w:val="en-US"/>
        </w:rPr>
        <w:t>Web Service</w:t>
      </w:r>
      <w:r w:rsidR="008B0480" w:rsidRPr="003B34EF">
        <w:rPr>
          <w:b/>
          <w:bCs/>
          <w:lang w:val="en-US"/>
        </w:rPr>
        <w:t xml:space="preserve">: </w:t>
      </w:r>
      <w:r w:rsidR="00E02E8C">
        <w:fldChar w:fldCharType="begin"/>
      </w:r>
      <w:r w:rsidR="00E02E8C" w:rsidRPr="00E02E8C">
        <w:rPr>
          <w:lang w:val="en-US"/>
        </w:rPr>
        <w:instrText xml:space="preserve"> HYPERLINK "http://pt.wikipedia.org/wiki/Web_service" </w:instrText>
      </w:r>
      <w:r w:rsidR="00E02E8C">
        <w:fldChar w:fldCharType="separate"/>
      </w:r>
      <w:r w:rsidRPr="003B34EF">
        <w:rPr>
          <w:rStyle w:val="Hyperlink"/>
          <w:lang w:val="en-US"/>
        </w:rPr>
        <w:t>http://pt.wikipedia.org/wiki/Web_service</w:t>
      </w:r>
      <w:r w:rsidR="00E02E8C">
        <w:rPr>
          <w:rStyle w:val="Hyperlink"/>
          <w:lang w:val="en-US"/>
        </w:rPr>
        <w:fldChar w:fldCharType="end"/>
      </w:r>
    </w:p>
    <w:p w:rsidR="008B294E" w:rsidRPr="008B0480" w:rsidRDefault="008B294E" w:rsidP="008B0480">
      <w:pPr>
        <w:spacing w:before="100" w:beforeAutospacing="1" w:after="100" w:afterAutospacing="1"/>
        <w:ind w:left="709"/>
        <w:jc w:val="both"/>
        <w:rPr>
          <w:rFonts w:ascii="Arial" w:eastAsiaTheme="minorHAnsi" w:hAnsi="Arial" w:cs="Arial"/>
          <w:b/>
          <w:bCs/>
          <w:sz w:val="24"/>
          <w:szCs w:val="24"/>
        </w:rPr>
      </w:pPr>
      <w:proofErr w:type="gramStart"/>
      <w:r w:rsidRPr="008B0480">
        <w:rPr>
          <w:rFonts w:ascii="Arial" w:eastAsiaTheme="minorHAnsi" w:hAnsi="Arial" w:cs="Arial"/>
          <w:b/>
          <w:bCs/>
          <w:sz w:val="24"/>
          <w:szCs w:val="24"/>
        </w:rPr>
        <w:t>UM WEB</w:t>
      </w:r>
      <w:proofErr w:type="gramEnd"/>
      <w:r w:rsidRPr="008B0480">
        <w:rPr>
          <w:rFonts w:ascii="Arial" w:eastAsiaTheme="minorHAnsi" w:hAnsi="Arial" w:cs="Arial"/>
          <w:b/>
          <w:bCs/>
          <w:sz w:val="24"/>
          <w:szCs w:val="24"/>
        </w:rPr>
        <w:t xml:space="preserve"> SERVICE PARA BUSCA DE PREÇOS NA INTERNET</w:t>
      </w:r>
      <w:r w:rsidR="008B0480">
        <w:rPr>
          <w:rFonts w:ascii="Arial" w:eastAsiaTheme="minorHAnsi" w:hAnsi="Arial" w:cs="Arial"/>
          <w:b/>
          <w:bCs/>
          <w:sz w:val="24"/>
          <w:szCs w:val="24"/>
        </w:rPr>
        <w:t xml:space="preserve">: </w:t>
      </w:r>
      <w:hyperlink r:id="rId13" w:history="1">
        <w:r w:rsidRPr="008B0480">
          <w:rPr>
            <w:rStyle w:val="Hyperlink"/>
            <w:rFonts w:ascii="Arial" w:hAnsi="Arial" w:cs="Arial"/>
            <w:sz w:val="24"/>
            <w:szCs w:val="24"/>
          </w:rPr>
          <w:t>https://www.google.com.br/url?sa=t&amp;rct=j&amp;q=&amp;esrc=s&amp;source=web&amp;cd=4&amp;ved=0CEsQFjAD&amp;url=http%3A%2F%2Fperiodicos.uem.br%2Fojs%2Findex.php%2FRevTecnol%2Farticle%2Fdownload%2F11421%2F9500&amp;ei=EkwBU6P8FMnrkQf78oGIDA&amp;usg=AFQjCNHeDPu88v4ckwpB_yb75PBdfrN4Og&amp;sig2=CUxzaiNQjNBXdV_lzuLV2g</w:t>
        </w:r>
      </w:hyperlink>
    </w:p>
    <w:sectPr w:rsidR="008B294E" w:rsidRPr="008B0480" w:rsidSect="00C25EE4"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83E67"/>
    <w:multiLevelType w:val="multilevel"/>
    <w:tmpl w:val="53F68F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1062206F"/>
    <w:multiLevelType w:val="hybridMultilevel"/>
    <w:tmpl w:val="4A1EB7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102FD0"/>
    <w:multiLevelType w:val="multilevel"/>
    <w:tmpl w:val="D0EC90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19F049DA"/>
    <w:multiLevelType w:val="hybridMultilevel"/>
    <w:tmpl w:val="EC3EBA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E985EA8"/>
    <w:multiLevelType w:val="hybridMultilevel"/>
    <w:tmpl w:val="4462B8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51D91"/>
    <w:multiLevelType w:val="multilevel"/>
    <w:tmpl w:val="2B78E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6">
    <w:nsid w:val="2E860682"/>
    <w:multiLevelType w:val="multilevel"/>
    <w:tmpl w:val="2B5E1C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86416D6"/>
    <w:multiLevelType w:val="hybridMultilevel"/>
    <w:tmpl w:val="97088620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>
    <w:nsid w:val="39733C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D7F4FB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069255A"/>
    <w:multiLevelType w:val="hybridMultilevel"/>
    <w:tmpl w:val="3AA8B4CA"/>
    <w:lvl w:ilvl="0" w:tplc="F0EE82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EC73B1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2">
    <w:nsid w:val="58975202"/>
    <w:multiLevelType w:val="multilevel"/>
    <w:tmpl w:val="347843B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2452BE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07E516F"/>
    <w:multiLevelType w:val="hybridMultilevel"/>
    <w:tmpl w:val="B66494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6026C0"/>
    <w:multiLevelType w:val="multilevel"/>
    <w:tmpl w:val="9DDEDB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7573053D"/>
    <w:multiLevelType w:val="hybridMultilevel"/>
    <w:tmpl w:val="441AED24"/>
    <w:lvl w:ilvl="0" w:tplc="4AB0C2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2"/>
  </w:num>
  <w:num w:numId="5">
    <w:abstractNumId w:val="11"/>
  </w:num>
  <w:num w:numId="6">
    <w:abstractNumId w:val="8"/>
  </w:num>
  <w:num w:numId="7">
    <w:abstractNumId w:val="9"/>
  </w:num>
  <w:num w:numId="8">
    <w:abstractNumId w:val="13"/>
  </w:num>
  <w:num w:numId="9">
    <w:abstractNumId w:val="4"/>
  </w:num>
  <w:num w:numId="10">
    <w:abstractNumId w:val="14"/>
  </w:num>
  <w:num w:numId="11">
    <w:abstractNumId w:val="10"/>
  </w:num>
  <w:num w:numId="12">
    <w:abstractNumId w:val="16"/>
  </w:num>
  <w:num w:numId="13">
    <w:abstractNumId w:val="1"/>
  </w:num>
  <w:num w:numId="14">
    <w:abstractNumId w:val="5"/>
  </w:num>
  <w:num w:numId="15">
    <w:abstractNumId w:val="2"/>
  </w:num>
  <w:num w:numId="16">
    <w:abstractNumId w:val="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295"/>
    <w:rsid w:val="000000F9"/>
    <w:rsid w:val="00005809"/>
    <w:rsid w:val="000069E2"/>
    <w:rsid w:val="000107EA"/>
    <w:rsid w:val="0001430A"/>
    <w:rsid w:val="00015CCD"/>
    <w:rsid w:val="000263D8"/>
    <w:rsid w:val="00032F73"/>
    <w:rsid w:val="00036CE2"/>
    <w:rsid w:val="00041B07"/>
    <w:rsid w:val="00082172"/>
    <w:rsid w:val="000935D8"/>
    <w:rsid w:val="000A4F22"/>
    <w:rsid w:val="000C6016"/>
    <w:rsid w:val="000D2D03"/>
    <w:rsid w:val="000E4CFE"/>
    <w:rsid w:val="000F21A8"/>
    <w:rsid w:val="000F420F"/>
    <w:rsid w:val="000F59BD"/>
    <w:rsid w:val="000F6117"/>
    <w:rsid w:val="00100EFB"/>
    <w:rsid w:val="00165142"/>
    <w:rsid w:val="00174939"/>
    <w:rsid w:val="00190B1D"/>
    <w:rsid w:val="001A25FA"/>
    <w:rsid w:val="001C011D"/>
    <w:rsid w:val="001C30D5"/>
    <w:rsid w:val="001D152D"/>
    <w:rsid w:val="001E6DBE"/>
    <w:rsid w:val="001F15F0"/>
    <w:rsid w:val="001F3220"/>
    <w:rsid w:val="00213E07"/>
    <w:rsid w:val="00224C69"/>
    <w:rsid w:val="00230924"/>
    <w:rsid w:val="002767DB"/>
    <w:rsid w:val="002B1BE7"/>
    <w:rsid w:val="002C250F"/>
    <w:rsid w:val="002C5295"/>
    <w:rsid w:val="002F4ABB"/>
    <w:rsid w:val="00302549"/>
    <w:rsid w:val="003151B1"/>
    <w:rsid w:val="00322436"/>
    <w:rsid w:val="00325D66"/>
    <w:rsid w:val="00334B68"/>
    <w:rsid w:val="00343558"/>
    <w:rsid w:val="0035645B"/>
    <w:rsid w:val="00356FAF"/>
    <w:rsid w:val="00375480"/>
    <w:rsid w:val="003818F4"/>
    <w:rsid w:val="00382B4C"/>
    <w:rsid w:val="00392206"/>
    <w:rsid w:val="00397796"/>
    <w:rsid w:val="003A33FD"/>
    <w:rsid w:val="003B34EF"/>
    <w:rsid w:val="003C1475"/>
    <w:rsid w:val="003C62B4"/>
    <w:rsid w:val="003D73E2"/>
    <w:rsid w:val="003F7DB8"/>
    <w:rsid w:val="00410161"/>
    <w:rsid w:val="004414CE"/>
    <w:rsid w:val="004432BB"/>
    <w:rsid w:val="00447B35"/>
    <w:rsid w:val="0049713C"/>
    <w:rsid w:val="004A0198"/>
    <w:rsid w:val="004A20F0"/>
    <w:rsid w:val="004B7C12"/>
    <w:rsid w:val="004C1899"/>
    <w:rsid w:val="004C1994"/>
    <w:rsid w:val="004C277D"/>
    <w:rsid w:val="004E0A30"/>
    <w:rsid w:val="00503A70"/>
    <w:rsid w:val="005054A4"/>
    <w:rsid w:val="00506B23"/>
    <w:rsid w:val="00514037"/>
    <w:rsid w:val="00517437"/>
    <w:rsid w:val="00544526"/>
    <w:rsid w:val="0055362A"/>
    <w:rsid w:val="005557D2"/>
    <w:rsid w:val="0056513F"/>
    <w:rsid w:val="005665DD"/>
    <w:rsid w:val="00570486"/>
    <w:rsid w:val="00580D0E"/>
    <w:rsid w:val="005978F6"/>
    <w:rsid w:val="005A2994"/>
    <w:rsid w:val="005A5916"/>
    <w:rsid w:val="005D2F80"/>
    <w:rsid w:val="005E512B"/>
    <w:rsid w:val="00605CD3"/>
    <w:rsid w:val="00631EDF"/>
    <w:rsid w:val="00654EB7"/>
    <w:rsid w:val="006638AB"/>
    <w:rsid w:val="006A2B6A"/>
    <w:rsid w:val="006B0299"/>
    <w:rsid w:val="006B16E2"/>
    <w:rsid w:val="006B34EC"/>
    <w:rsid w:val="006C77DA"/>
    <w:rsid w:val="006D5BDB"/>
    <w:rsid w:val="006F7635"/>
    <w:rsid w:val="00721D6E"/>
    <w:rsid w:val="007267F7"/>
    <w:rsid w:val="00787D5B"/>
    <w:rsid w:val="007917EC"/>
    <w:rsid w:val="007933C3"/>
    <w:rsid w:val="00793B4F"/>
    <w:rsid w:val="007F3526"/>
    <w:rsid w:val="00810F86"/>
    <w:rsid w:val="00853EA5"/>
    <w:rsid w:val="00861CD4"/>
    <w:rsid w:val="00864768"/>
    <w:rsid w:val="00872A64"/>
    <w:rsid w:val="008832CC"/>
    <w:rsid w:val="00890AA9"/>
    <w:rsid w:val="00894E91"/>
    <w:rsid w:val="0089502A"/>
    <w:rsid w:val="008B0480"/>
    <w:rsid w:val="008B294E"/>
    <w:rsid w:val="008B3DAB"/>
    <w:rsid w:val="008C368F"/>
    <w:rsid w:val="008E17DF"/>
    <w:rsid w:val="008E7766"/>
    <w:rsid w:val="008F3341"/>
    <w:rsid w:val="008F5DC3"/>
    <w:rsid w:val="009013C2"/>
    <w:rsid w:val="00913D10"/>
    <w:rsid w:val="00927969"/>
    <w:rsid w:val="00935FD4"/>
    <w:rsid w:val="009431D0"/>
    <w:rsid w:val="00955F07"/>
    <w:rsid w:val="00960166"/>
    <w:rsid w:val="00984901"/>
    <w:rsid w:val="009923B4"/>
    <w:rsid w:val="00993651"/>
    <w:rsid w:val="00995D22"/>
    <w:rsid w:val="009A2426"/>
    <w:rsid w:val="009B1D5F"/>
    <w:rsid w:val="009E6D9F"/>
    <w:rsid w:val="00A25308"/>
    <w:rsid w:val="00A3213D"/>
    <w:rsid w:val="00A46785"/>
    <w:rsid w:val="00A52A96"/>
    <w:rsid w:val="00A61530"/>
    <w:rsid w:val="00A85F51"/>
    <w:rsid w:val="00A861A7"/>
    <w:rsid w:val="00A906C7"/>
    <w:rsid w:val="00A91DF3"/>
    <w:rsid w:val="00AA606A"/>
    <w:rsid w:val="00AB015A"/>
    <w:rsid w:val="00AB640D"/>
    <w:rsid w:val="00AE2546"/>
    <w:rsid w:val="00AF430E"/>
    <w:rsid w:val="00AF4A27"/>
    <w:rsid w:val="00B165F1"/>
    <w:rsid w:val="00B2245A"/>
    <w:rsid w:val="00B31EF8"/>
    <w:rsid w:val="00B32783"/>
    <w:rsid w:val="00B32BB0"/>
    <w:rsid w:val="00B44DBF"/>
    <w:rsid w:val="00BA2DC8"/>
    <w:rsid w:val="00BA41AA"/>
    <w:rsid w:val="00BB6BF9"/>
    <w:rsid w:val="00BC3150"/>
    <w:rsid w:val="00BC447F"/>
    <w:rsid w:val="00BC4DC0"/>
    <w:rsid w:val="00C0056C"/>
    <w:rsid w:val="00C21A9F"/>
    <w:rsid w:val="00C25138"/>
    <w:rsid w:val="00C25EE4"/>
    <w:rsid w:val="00C350A9"/>
    <w:rsid w:val="00C44271"/>
    <w:rsid w:val="00C54552"/>
    <w:rsid w:val="00C5622A"/>
    <w:rsid w:val="00C76B71"/>
    <w:rsid w:val="00C96861"/>
    <w:rsid w:val="00CB3697"/>
    <w:rsid w:val="00CC04DD"/>
    <w:rsid w:val="00CC4A4E"/>
    <w:rsid w:val="00CC787D"/>
    <w:rsid w:val="00CE6E3C"/>
    <w:rsid w:val="00CF4DB5"/>
    <w:rsid w:val="00D01616"/>
    <w:rsid w:val="00D032DB"/>
    <w:rsid w:val="00D0585B"/>
    <w:rsid w:val="00D062F5"/>
    <w:rsid w:val="00D07B91"/>
    <w:rsid w:val="00D149AA"/>
    <w:rsid w:val="00D31B5F"/>
    <w:rsid w:val="00D31EBF"/>
    <w:rsid w:val="00D33C48"/>
    <w:rsid w:val="00D34B50"/>
    <w:rsid w:val="00D43F1A"/>
    <w:rsid w:val="00D53C6F"/>
    <w:rsid w:val="00D5726D"/>
    <w:rsid w:val="00D624A7"/>
    <w:rsid w:val="00D80FCC"/>
    <w:rsid w:val="00D83CCE"/>
    <w:rsid w:val="00DB1FC2"/>
    <w:rsid w:val="00E008D0"/>
    <w:rsid w:val="00E02E8C"/>
    <w:rsid w:val="00E035C4"/>
    <w:rsid w:val="00E31ECB"/>
    <w:rsid w:val="00E41FF0"/>
    <w:rsid w:val="00E47E53"/>
    <w:rsid w:val="00E51B9C"/>
    <w:rsid w:val="00E56E38"/>
    <w:rsid w:val="00E5739B"/>
    <w:rsid w:val="00E752CC"/>
    <w:rsid w:val="00E80FAE"/>
    <w:rsid w:val="00E96F7F"/>
    <w:rsid w:val="00EA41FE"/>
    <w:rsid w:val="00EE309A"/>
    <w:rsid w:val="00EE34D5"/>
    <w:rsid w:val="00EF2FFD"/>
    <w:rsid w:val="00EF52FA"/>
    <w:rsid w:val="00F060AF"/>
    <w:rsid w:val="00F1172A"/>
    <w:rsid w:val="00F57BE4"/>
    <w:rsid w:val="00F630BE"/>
    <w:rsid w:val="00F63FF1"/>
    <w:rsid w:val="00F758C8"/>
    <w:rsid w:val="00F8620F"/>
    <w:rsid w:val="00F87FB6"/>
    <w:rsid w:val="00F90A20"/>
    <w:rsid w:val="00F95FD5"/>
    <w:rsid w:val="00FB6101"/>
    <w:rsid w:val="00FC74FF"/>
    <w:rsid w:val="00FD17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2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BA2DC8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2DC8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C529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B3DAB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0107EA"/>
  </w:style>
  <w:style w:type="character" w:styleId="Forte">
    <w:name w:val="Strong"/>
    <w:basedOn w:val="Fontepargpadro"/>
    <w:uiPriority w:val="22"/>
    <w:qFormat/>
    <w:rsid w:val="00036CE2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F758C8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BA2DC8"/>
    <w:rPr>
      <w:rFonts w:ascii="Arial" w:eastAsiaTheme="majorEastAsia" w:hAnsi="Arial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BA2DC8"/>
    <w:pPr>
      <w:spacing w:line="276" w:lineRule="auto"/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A2DC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DC8"/>
    <w:rPr>
      <w:rFonts w:ascii="Tahoma" w:eastAsia="Times New Roman" w:hAnsi="Tahoma" w:cs="Tahoma"/>
      <w:sz w:val="16"/>
      <w:szCs w:val="16"/>
    </w:rPr>
  </w:style>
  <w:style w:type="paragraph" w:styleId="SemEspaamento">
    <w:name w:val="No Spacing"/>
    <w:uiPriority w:val="1"/>
    <w:qFormat/>
    <w:rsid w:val="00BA2D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BA2DC8"/>
    <w:rPr>
      <w:rFonts w:ascii="Arial" w:eastAsiaTheme="majorEastAsia" w:hAnsi="Arial" w:cstheme="majorBidi"/>
      <w:b/>
      <w:bCs/>
      <w:sz w:val="24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506B23"/>
    <w:pPr>
      <w:tabs>
        <w:tab w:val="left" w:pos="440"/>
        <w:tab w:val="right" w:leader="dot" w:pos="9628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A2DC8"/>
    <w:pPr>
      <w:spacing w:after="100"/>
      <w:ind w:left="200"/>
    </w:pPr>
  </w:style>
  <w:style w:type="paragraph" w:styleId="NormalWeb">
    <w:name w:val="Normal (Web)"/>
    <w:basedOn w:val="Normal"/>
    <w:uiPriority w:val="99"/>
    <w:unhideWhenUsed/>
    <w:rsid w:val="00993651"/>
    <w:pPr>
      <w:spacing w:before="100" w:beforeAutospacing="1" w:after="100" w:afterAutospacing="1"/>
    </w:pPr>
    <w:rPr>
      <w:sz w:val="24"/>
      <w:szCs w:val="24"/>
      <w:lang w:eastAsia="pt-BR"/>
    </w:rPr>
  </w:style>
  <w:style w:type="paragraph" w:customStyle="1" w:styleId="Default">
    <w:name w:val="Default"/>
    <w:rsid w:val="001D152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8B294E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2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BA2DC8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2DC8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C529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B3DAB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0107EA"/>
  </w:style>
  <w:style w:type="character" w:styleId="Forte">
    <w:name w:val="Strong"/>
    <w:basedOn w:val="Fontepargpadro"/>
    <w:uiPriority w:val="22"/>
    <w:qFormat/>
    <w:rsid w:val="00036CE2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F758C8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BA2DC8"/>
    <w:rPr>
      <w:rFonts w:ascii="Arial" w:eastAsiaTheme="majorEastAsia" w:hAnsi="Arial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BA2DC8"/>
    <w:pPr>
      <w:spacing w:line="276" w:lineRule="auto"/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A2DC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DC8"/>
    <w:rPr>
      <w:rFonts w:ascii="Tahoma" w:eastAsia="Times New Roman" w:hAnsi="Tahoma" w:cs="Tahoma"/>
      <w:sz w:val="16"/>
      <w:szCs w:val="16"/>
    </w:rPr>
  </w:style>
  <w:style w:type="paragraph" w:styleId="SemEspaamento">
    <w:name w:val="No Spacing"/>
    <w:uiPriority w:val="1"/>
    <w:qFormat/>
    <w:rsid w:val="00BA2D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BA2DC8"/>
    <w:rPr>
      <w:rFonts w:ascii="Arial" w:eastAsiaTheme="majorEastAsia" w:hAnsi="Arial" w:cstheme="majorBidi"/>
      <w:b/>
      <w:bCs/>
      <w:sz w:val="24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506B23"/>
    <w:pPr>
      <w:tabs>
        <w:tab w:val="left" w:pos="440"/>
        <w:tab w:val="right" w:leader="dot" w:pos="9628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A2DC8"/>
    <w:pPr>
      <w:spacing w:after="100"/>
      <w:ind w:left="200"/>
    </w:pPr>
  </w:style>
  <w:style w:type="paragraph" w:styleId="NormalWeb">
    <w:name w:val="Normal (Web)"/>
    <w:basedOn w:val="Normal"/>
    <w:uiPriority w:val="99"/>
    <w:unhideWhenUsed/>
    <w:rsid w:val="00993651"/>
    <w:pPr>
      <w:spacing w:before="100" w:beforeAutospacing="1" w:after="100" w:afterAutospacing="1"/>
    </w:pPr>
    <w:rPr>
      <w:sz w:val="24"/>
      <w:szCs w:val="24"/>
      <w:lang w:eastAsia="pt-BR"/>
    </w:rPr>
  </w:style>
  <w:style w:type="paragraph" w:customStyle="1" w:styleId="Default">
    <w:name w:val="Default"/>
    <w:rsid w:val="001D152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8B294E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7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Tecnologia" TargetMode="External"/><Relationship Id="rId13" Type="http://schemas.openxmlformats.org/officeDocument/2006/relationships/hyperlink" Target="https://www.google.com.br/url?sa=t&amp;rct=j&amp;q=&amp;esrc=s&amp;source=web&amp;cd=4&amp;ved=0CEsQFjAD&amp;url=http%3A%2F%2Fperiodicos.uem.br%2Fojs%2Findex.php%2FRevTecnol%2Farticle%2Fdownload%2F11421%2F9500&amp;ei=EkwBU6P8FMnrkQf78oGIDA&amp;usg=AFQjCNHeDPu88v4ckwpB_yb75PBdfrN4Og&amp;sig2=CUxzaiNQjNBXdV_lzuLV2g" TargetMode="External"/><Relationship Id="rId3" Type="http://schemas.openxmlformats.org/officeDocument/2006/relationships/styles" Target="styles.xml"/><Relationship Id="rId7" Type="http://schemas.openxmlformats.org/officeDocument/2006/relationships/hyperlink" Target="http://pt.wikipedia.org/wiki/Aplica%C3%A7%C3%A3o" TargetMode="External"/><Relationship Id="rId12" Type="http://schemas.openxmlformats.org/officeDocument/2006/relationships/hyperlink" Target="http://www.catolicato.edu.br/portal/portal/downloads/docs/normas-regulamento-normas-para-trabalhos-academicos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t.wikipedia.org/wiki/Log%C3%ADstica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pt.wikipedia.org/wiki/X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pt.wikipedia.org/wiki/Plataform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15CC05-5D8B-40F3-A6E9-5A8609115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1566</Words>
  <Characters>8461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Wesley Gomes</dc:creator>
  <cp:lastModifiedBy>Marco</cp:lastModifiedBy>
  <cp:revision>23</cp:revision>
  <cp:lastPrinted>2014-02-19T19:26:00Z</cp:lastPrinted>
  <dcterms:created xsi:type="dcterms:W3CDTF">2014-02-17T00:57:00Z</dcterms:created>
  <dcterms:modified xsi:type="dcterms:W3CDTF">2014-02-19T19:27:00Z</dcterms:modified>
</cp:coreProperties>
</file>