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Heitor Vinicius Vieira Mariano</w:t>
      </w: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>ESTUDO DE</w:t>
      </w:r>
      <w:bookmarkStart w:id="0" w:name="_GoBack"/>
      <w:bookmarkEnd w:id="0"/>
      <w:r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WEB Service</w:t>
      </w:r>
      <w:r w:rsidRPr="00C25EE4">
        <w:rPr>
          <w:rFonts w:ascii="Arial" w:hAnsi="Arial" w:cs="Arial"/>
          <w:b/>
          <w:caps/>
          <w:sz w:val="24"/>
          <w:szCs w:val="24"/>
        </w:rPr>
        <w:t xml:space="preserve"> PARA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COMUNICAÇÃO DO APLICATIVO “BUSCA DE </w:t>
      </w:r>
      <w:proofErr w:type="gramStart"/>
      <w:r w:rsidR="00993651" w:rsidRPr="00C25EE4">
        <w:rPr>
          <w:rFonts w:ascii="Arial" w:hAnsi="Arial" w:cs="Arial"/>
          <w:b/>
          <w:caps/>
          <w:sz w:val="24"/>
          <w:szCs w:val="24"/>
        </w:rPr>
        <w:t>SERVIÇOS ”</w:t>
      </w:r>
      <w:proofErr w:type="gramEnd"/>
      <w:r w:rsidR="00EF52FA"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QUE IRA SER DESENVOLVIDO EM VARIAS PLATAFORMAS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I do Curso de Sistemas de Informação, da Faculdade Católica do Tocantins (FACTO), sob a orientação do professor </w:t>
      </w:r>
      <w:r w:rsidR="00036CE2" w:rsidRPr="00C25EE4">
        <w:rPr>
          <w:rFonts w:ascii="Arial" w:hAnsi="Arial" w:cs="Arial"/>
          <w:sz w:val="24"/>
          <w:szCs w:val="24"/>
        </w:rPr>
        <w:t>Ms</w:t>
      </w:r>
      <w:r w:rsidRPr="00C25EE4">
        <w:rPr>
          <w:rFonts w:ascii="Arial" w:hAnsi="Arial" w:cs="Arial"/>
          <w:sz w:val="24"/>
          <w:szCs w:val="24"/>
        </w:rPr>
        <w:t xml:space="preserve">. </w:t>
      </w:r>
      <w:r w:rsidR="00A906C7" w:rsidRPr="00C25EE4">
        <w:rPr>
          <w:rFonts w:ascii="Arial" w:hAnsi="Arial" w:cs="Arial"/>
          <w:sz w:val="24"/>
          <w:szCs w:val="24"/>
        </w:rPr>
        <w:t>Marco Antônio Firmino</w:t>
      </w:r>
      <w:r w:rsidR="00C76B71" w:rsidRPr="00C25EE4">
        <w:rPr>
          <w:rFonts w:ascii="Arial" w:hAnsi="Arial" w:cs="Arial"/>
          <w:sz w:val="24"/>
          <w:szCs w:val="24"/>
        </w:rPr>
        <w:t xml:space="preserve"> de Sousa</w:t>
      </w:r>
      <w:r w:rsidRPr="00C25EE4">
        <w:rPr>
          <w:rFonts w:ascii="Arial" w:hAnsi="Arial" w:cs="Arial"/>
          <w:sz w:val="24"/>
          <w:szCs w:val="24"/>
        </w:rPr>
        <w:t>.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Palmas – TO</w:t>
      </w:r>
    </w:p>
    <w:p w:rsidR="00032F73" w:rsidRPr="00C25EE4" w:rsidRDefault="002C5295" w:rsidP="00C25EE4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2013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lastRenderedPageBreak/>
        <w:t>ALUNO: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Nome:</w:t>
      </w:r>
      <w:r w:rsidR="008E7766" w:rsidRPr="00C25EE4">
        <w:rPr>
          <w:rFonts w:ascii="Arial" w:hAnsi="Arial" w:cs="Arial"/>
          <w:b/>
          <w:sz w:val="24"/>
          <w:szCs w:val="24"/>
        </w:rPr>
        <w:t>Heitor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 xml:space="preserve"> Vinicius Vieira Mariano</w:t>
      </w:r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  <w:t>Matrícula:</w:t>
      </w:r>
      <w:r w:rsidR="008E7766" w:rsidRPr="00C25EE4">
        <w:rPr>
          <w:rFonts w:ascii="Arial" w:hAnsi="Arial" w:cs="Arial"/>
          <w:b/>
          <w:sz w:val="24"/>
          <w:szCs w:val="24"/>
        </w:rPr>
        <w:t>2011000161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Período:</w:t>
      </w:r>
      <w:r w:rsidR="008E7766" w:rsidRPr="00C25EE4">
        <w:rPr>
          <w:rFonts w:ascii="Arial" w:hAnsi="Arial" w:cs="Arial"/>
          <w:b/>
          <w:sz w:val="24"/>
          <w:szCs w:val="24"/>
        </w:rPr>
        <w:t>7</w:t>
      </w:r>
      <w:r w:rsidR="003818F4" w:rsidRPr="00C25EE4">
        <w:rPr>
          <w:rFonts w:ascii="Arial" w:hAnsi="Arial" w:cs="Arial"/>
          <w:b/>
          <w:sz w:val="24"/>
          <w:szCs w:val="24"/>
        </w:rPr>
        <w:t>º</w:t>
      </w:r>
    </w:p>
    <w:p w:rsidR="008E7766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Endereço:</w:t>
      </w:r>
      <w:r w:rsidR="008E7766" w:rsidRPr="00C25EE4">
        <w:rPr>
          <w:rFonts w:ascii="Arial" w:hAnsi="Arial" w:cs="Arial"/>
          <w:b/>
          <w:sz w:val="24"/>
          <w:szCs w:val="24"/>
        </w:rPr>
        <w:t>904 Sul, Alameda 02</w:t>
      </w:r>
      <w:r w:rsidRPr="00C25EE4">
        <w:rPr>
          <w:rFonts w:ascii="Arial" w:hAnsi="Arial" w:cs="Arial"/>
          <w:sz w:val="24"/>
          <w:szCs w:val="24"/>
        </w:rPr>
        <w:tab/>
        <w:t>Nº:</w:t>
      </w:r>
      <w:r w:rsidR="008E7766" w:rsidRPr="00C25EE4">
        <w:rPr>
          <w:rFonts w:ascii="Arial" w:hAnsi="Arial" w:cs="Arial"/>
          <w:b/>
          <w:sz w:val="24"/>
          <w:szCs w:val="24"/>
        </w:rPr>
        <w:t xml:space="preserve"> 68</w:t>
      </w:r>
      <w:r w:rsidRPr="00C25EE4">
        <w:rPr>
          <w:rFonts w:ascii="Arial" w:hAnsi="Arial" w:cs="Arial"/>
          <w:sz w:val="24"/>
          <w:szCs w:val="24"/>
        </w:rPr>
        <w:tab/>
      </w:r>
    </w:p>
    <w:p w:rsidR="002C5295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Cidade:</w:t>
      </w:r>
      <w:r w:rsidR="008E7766" w:rsidRPr="00C25EE4">
        <w:rPr>
          <w:rFonts w:ascii="Arial" w:hAnsi="Arial" w:cs="Arial"/>
          <w:b/>
          <w:sz w:val="24"/>
          <w:szCs w:val="24"/>
        </w:rPr>
        <w:t>Palmas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</w:r>
      <w:proofErr w:type="spellStart"/>
      <w:r w:rsidRPr="00C25EE4">
        <w:rPr>
          <w:rFonts w:ascii="Arial" w:hAnsi="Arial" w:cs="Arial"/>
          <w:sz w:val="24"/>
          <w:szCs w:val="24"/>
        </w:rPr>
        <w:t>Estado:</w:t>
      </w:r>
      <w:r w:rsidR="003818F4" w:rsidRPr="00C25EE4">
        <w:rPr>
          <w:rFonts w:ascii="Arial" w:hAnsi="Arial" w:cs="Arial"/>
          <w:b/>
          <w:sz w:val="24"/>
          <w:szCs w:val="24"/>
        </w:rPr>
        <w:t>TO</w:t>
      </w:r>
      <w:proofErr w:type="spellEnd"/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CEP:</w:t>
      </w:r>
      <w:r w:rsidR="00EF52FA" w:rsidRPr="00C25EE4">
        <w:rPr>
          <w:rFonts w:ascii="Arial" w:hAnsi="Arial" w:cs="Arial"/>
          <w:b/>
          <w:sz w:val="24"/>
          <w:szCs w:val="24"/>
        </w:rPr>
        <w:t>77060</w:t>
      </w:r>
      <w:r w:rsidR="008E7766" w:rsidRPr="00C25EE4">
        <w:rPr>
          <w:rFonts w:ascii="Arial" w:hAnsi="Arial" w:cs="Arial"/>
          <w:b/>
          <w:sz w:val="24"/>
          <w:szCs w:val="24"/>
        </w:rPr>
        <w:t>-</w:t>
      </w:r>
      <w:r w:rsidR="00EF52FA" w:rsidRPr="00C25EE4">
        <w:rPr>
          <w:rFonts w:ascii="Arial" w:hAnsi="Arial" w:cs="Arial"/>
          <w:b/>
          <w:sz w:val="24"/>
          <w:szCs w:val="24"/>
        </w:rPr>
        <w:t>042</w:t>
      </w:r>
      <w:r w:rsidRPr="00C25EE4">
        <w:rPr>
          <w:rFonts w:ascii="Arial" w:hAnsi="Arial" w:cs="Arial"/>
          <w:sz w:val="24"/>
          <w:szCs w:val="24"/>
        </w:rPr>
        <w:tab/>
        <w:t>Telefone:</w:t>
      </w:r>
      <w:r w:rsidR="008E7766" w:rsidRPr="00C25EE4">
        <w:rPr>
          <w:rFonts w:ascii="Arial" w:hAnsi="Arial" w:cs="Arial"/>
          <w:b/>
          <w:sz w:val="24"/>
          <w:szCs w:val="24"/>
        </w:rPr>
        <w:t>(63) 8487-7899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Professor </w:t>
      </w:r>
      <w:r w:rsidR="00E752CC" w:rsidRPr="00C25EE4">
        <w:rPr>
          <w:rFonts w:ascii="Arial" w:hAnsi="Arial" w:cs="Arial"/>
          <w:sz w:val="24"/>
          <w:szCs w:val="24"/>
        </w:rPr>
        <w:t xml:space="preserve">Orientador: </w:t>
      </w:r>
      <w:r w:rsidR="003818F4" w:rsidRPr="00C25EE4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Início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08/02/2014</w:t>
      </w:r>
      <w:r w:rsidRPr="00C25EE4">
        <w:rPr>
          <w:rFonts w:ascii="Arial" w:hAnsi="Arial" w:cs="Arial"/>
          <w:sz w:val="24"/>
          <w:szCs w:val="24"/>
        </w:rPr>
        <w:tab/>
        <w:t xml:space="preserve">Término do </w:t>
      </w:r>
      <w:r w:rsidR="00EF52FA" w:rsidRPr="00C25EE4">
        <w:rPr>
          <w:rFonts w:ascii="Arial" w:hAnsi="Arial" w:cs="Arial"/>
          <w:sz w:val="24"/>
          <w:szCs w:val="24"/>
        </w:rPr>
        <w:t>Estágio:</w:t>
      </w:r>
      <w:r w:rsidR="00EF52FA" w:rsidRPr="00C25EE4">
        <w:rPr>
          <w:rFonts w:ascii="Arial" w:hAnsi="Arial" w:cs="Arial"/>
          <w:b/>
          <w:sz w:val="24"/>
          <w:szCs w:val="24"/>
        </w:rPr>
        <w:t xml:space="preserve"> 13/06/2014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C25EE4">
        <w:rPr>
          <w:rFonts w:ascii="Arial" w:hAnsi="Arial" w:cs="Arial"/>
          <w:sz w:val="24"/>
          <w:szCs w:val="24"/>
        </w:rPr>
        <w:t xml:space="preserve">supervisionado: </w:t>
      </w:r>
      <w:r w:rsidR="003818F4" w:rsidRPr="00C25EE4">
        <w:rPr>
          <w:rFonts w:ascii="Arial" w:hAnsi="Arial" w:cs="Arial"/>
          <w:b/>
          <w:sz w:val="24"/>
          <w:szCs w:val="24"/>
        </w:rPr>
        <w:t>10 horas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Web Service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Data: ____/____/____ </w:t>
      </w:r>
      <w:r w:rsidR="0055362A"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>_______________________</w:t>
      </w:r>
    </w:p>
    <w:p w:rsidR="002C5295" w:rsidRPr="00C25EE4" w:rsidRDefault="002C5295" w:rsidP="0055362A">
      <w:pPr>
        <w:widowControl w:val="0"/>
        <w:autoSpaceDE w:val="0"/>
        <w:autoSpaceDN w:val="0"/>
        <w:adjustRightInd w:val="0"/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Aluno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Orientador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Coord. De Estágio Supervisionado</w:t>
      </w:r>
    </w:p>
    <w:p w:rsidR="0055362A" w:rsidRPr="00C25EE4" w:rsidRDefault="002C5295" w:rsidP="0055362A">
      <w:pPr>
        <w:pStyle w:val="Ttulo1"/>
        <w:rPr>
          <w:rFonts w:cs="Arial"/>
          <w:szCs w:val="24"/>
        </w:rPr>
      </w:pPr>
      <w:r w:rsidRPr="00C25EE4">
        <w:rPr>
          <w:rFonts w:cs="Arial"/>
          <w:szCs w:val="24"/>
        </w:rPr>
        <w:br w:type="page"/>
      </w:r>
      <w:bookmarkStart w:id="1" w:name="_Toc364151866"/>
    </w:p>
    <w:p w:rsidR="0055362A" w:rsidRPr="00C25EE4" w:rsidRDefault="0055362A" w:rsidP="0055362A">
      <w:pPr>
        <w:rPr>
          <w:rFonts w:ascii="Arial" w:hAnsi="Arial" w:cs="Arial"/>
          <w:sz w:val="24"/>
          <w:szCs w:val="24"/>
        </w:rPr>
      </w:pPr>
    </w:p>
    <w:sdt>
      <w:sdtPr>
        <w:rPr>
          <w:rFonts w:ascii="Times New Roman" w:eastAsia="Times New Roman" w:hAnsi="Times New Roman" w:cs="Arial"/>
          <w:b w:val="0"/>
          <w:bCs w:val="0"/>
          <w:sz w:val="20"/>
          <w:szCs w:val="24"/>
        </w:rPr>
        <w:id w:val="185684723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853EA5" w:rsidRPr="00C25EE4" w:rsidRDefault="00853EA5" w:rsidP="00853EA5">
          <w:pPr>
            <w:pStyle w:val="CabealhodoSumrio"/>
            <w:jc w:val="center"/>
            <w:rPr>
              <w:rFonts w:cs="Arial"/>
              <w:szCs w:val="24"/>
            </w:rPr>
          </w:pPr>
          <w:r w:rsidRPr="00C25EE4">
            <w:rPr>
              <w:rFonts w:cs="Arial"/>
              <w:szCs w:val="24"/>
            </w:rPr>
            <w:t>Sumário</w:t>
          </w:r>
        </w:p>
        <w:p w:rsidR="001A25FA" w:rsidRPr="001A25FA" w:rsidRDefault="00853EA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06B23">
            <w:rPr>
              <w:rFonts w:ascii="Arial" w:hAnsi="Arial" w:cs="Arial"/>
              <w:sz w:val="24"/>
              <w:szCs w:val="24"/>
            </w:rPr>
            <w:fldChar w:fldCharType="begin"/>
          </w:r>
          <w:r w:rsidRPr="00506B2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6B2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55230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_Toc380355230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1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9A24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 xml:space="preserve"> </w:t>
            </w:r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CONTEXTO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_Toc380355231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2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_Toc380355232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3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OBJETIVOS GERAIS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_Toc380355233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4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_Toc380355234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5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_Toc380355235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6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_Toc380355236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7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REFERENCIAL TEÓRICO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_Toc380355237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8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WEB SERVICE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_Toc380355238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9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XML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_Toc380355239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0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WSDL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_Toc380355240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1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_Toc380355241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1A25FA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2" w:history="1"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_Toc380355242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Default="001A25F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5243" w:history="1"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_Toc380355243 \h </w:instrTex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00EFB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EA5" w:rsidRPr="00C25EE4" w:rsidRDefault="00853EA5">
          <w:pPr>
            <w:rPr>
              <w:rFonts w:ascii="Arial" w:hAnsi="Arial" w:cs="Arial"/>
              <w:sz w:val="24"/>
              <w:szCs w:val="24"/>
            </w:rPr>
          </w:pPr>
          <w:r w:rsidRPr="00506B2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53EA5" w:rsidRPr="00C25EE4" w:rsidRDefault="00853EA5" w:rsidP="00853EA5">
      <w:pPr>
        <w:pStyle w:val="Ttulo1"/>
        <w:ind w:left="720"/>
        <w:rPr>
          <w:rFonts w:cs="Arial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Default="00853EA5" w:rsidP="00C25EE4">
      <w:pPr>
        <w:pStyle w:val="Ttulo1"/>
        <w:rPr>
          <w:rFonts w:eastAsia="Times New Roman" w:cs="Arial"/>
          <w:b w:val="0"/>
          <w:bCs w:val="0"/>
          <w:szCs w:val="24"/>
        </w:rPr>
      </w:pPr>
    </w:p>
    <w:p w:rsidR="00C25EE4" w:rsidRDefault="00C25EE4" w:rsidP="00C25EE4"/>
    <w:p w:rsidR="006B34EC" w:rsidRDefault="006B34EC" w:rsidP="00C25EE4"/>
    <w:p w:rsidR="00C25EE4" w:rsidRDefault="00C25EE4" w:rsidP="00C25EE4"/>
    <w:p w:rsidR="005D2F80" w:rsidRDefault="005D2F80" w:rsidP="00C25EE4"/>
    <w:p w:rsidR="00C25EE4" w:rsidRPr="00C25EE4" w:rsidRDefault="00C25EE4" w:rsidP="00C25EE4"/>
    <w:p w:rsidR="002C5295" w:rsidRPr="00C25EE4" w:rsidRDefault="002C5295" w:rsidP="00853EA5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2" w:name="_Toc380355230"/>
      <w:r w:rsidRPr="00C25EE4">
        <w:rPr>
          <w:rFonts w:cs="Arial"/>
          <w:szCs w:val="24"/>
        </w:rPr>
        <w:lastRenderedPageBreak/>
        <w:t>INTRODUÇÃO</w:t>
      </w:r>
      <w:bookmarkEnd w:id="1"/>
      <w:bookmarkEnd w:id="2"/>
    </w:p>
    <w:p w:rsidR="00B44DBF" w:rsidRPr="00C25EE4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B0299" w:rsidRPr="001A25FA" w:rsidRDefault="001A25FA" w:rsidP="001A25FA">
      <w:pPr>
        <w:pStyle w:val="Ttulo2"/>
        <w:ind w:firstLine="709"/>
        <w:rPr>
          <w:b w:val="0"/>
        </w:rPr>
      </w:pPr>
      <w:bookmarkStart w:id="3" w:name="_Toc380355231"/>
      <w:r w:rsidRPr="001A25FA">
        <w:rPr>
          <w:b w:val="0"/>
        </w:rPr>
        <w:t xml:space="preserve">1.1 </w:t>
      </w:r>
      <w:r w:rsidR="003C62B4" w:rsidRPr="001A25FA">
        <w:rPr>
          <w:b w:val="0"/>
        </w:rPr>
        <w:t>C</w:t>
      </w:r>
      <w:r w:rsidR="008B0480" w:rsidRPr="001A25FA">
        <w:rPr>
          <w:b w:val="0"/>
        </w:rPr>
        <w:t>ONTEXTO</w:t>
      </w:r>
      <w:bookmarkEnd w:id="3"/>
    </w:p>
    <w:p w:rsidR="00993651" w:rsidRPr="00D43F1A" w:rsidRDefault="00993651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b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bCs/>
          <w:color w:val="000000" w:themeColor="text1"/>
        </w:rPr>
        <w:t>service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uma solução utilizada na integração de sistemas e na comunicação entre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Aplicação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aplicações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diferentes. Com esta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Tecnologi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tecnologia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possível que novas aplicações possam interagir com aquelas que já existem e que sistemas desenvolvidos em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Plataform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plataformas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 sejam compatíveis.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são componentes que permitem às aplicações enviar e receber dados em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XML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XML</w:t>
        </w:r>
      </w:hyperlink>
      <w:r w:rsidRPr="00D43F1A">
        <w:rPr>
          <w:rFonts w:ascii="Arial" w:hAnsi="Arial" w:cs="Arial"/>
          <w:color w:val="000000" w:themeColor="text1"/>
        </w:rPr>
        <w:t>. Cada aplicação pode ter a sua própria "linguagem", que é traduzida para uma linguagem universal, o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>XML</w:t>
      </w:r>
      <w:r w:rsidRPr="00D43F1A">
        <w:rPr>
          <w:rFonts w:ascii="Arial" w:hAnsi="Arial" w:cs="Arial"/>
          <w:color w:val="000000" w:themeColor="text1"/>
        </w:rPr>
        <w:t>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Para as empresas,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podem trazer agilidade para os processos e eficiência na comunicação entre cadeias de produção ou de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Logístic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logística</w:t>
        </w:r>
      </w:hyperlink>
      <w:r w:rsidRPr="00D43F1A">
        <w:rPr>
          <w:rFonts w:ascii="Arial" w:hAnsi="Arial" w:cs="Arial"/>
          <w:color w:val="000000" w:themeColor="text1"/>
        </w:rPr>
        <w:t>. Toda e qualquer comunicação entre sistemas passa a ser dinâmica e principalmente segura, pois não há intervenção humana.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Essencialmente, o Web Service faz com que os recursos da aplicação do software estejam disponíveis sobre a rede de uma forma normalizada. Outras tecnologias fazem a mesma coisa, como por exemplo, os browsers da Internet acessam às páginas Web disponíveis usando por norma as tecnologias da Internet, HTTP e HTML. No entanto, estas tecnologias não são bem sucedidas na comunicação e integração de aplicações. Existe uma grande motivação sobre a tecnologia Web Service pois possibilita que diferentes aplicações comuniquem entre si e utilizem recursos diferentes.</w:t>
      </w:r>
    </w:p>
    <w:p w:rsidR="00EF2FFD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Utilizando a tecnologia Web Service, uma aplicação pode invocar outra para efetuar tarefas simples ou complexas mesmo que as duas aplicações estejam em diferentes sistemas e escritas em linguagens diferentes. Por outras palavras, os Web Services fazem com que os seus recursos estejam disponíveis para que qualquer aplicação cliente possa operar e extrair os recursos fornecidos pelo Web Service.</w:t>
      </w:r>
    </w:p>
    <w:p w:rsidR="00506B23" w:rsidRDefault="00506B23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B0480" w:rsidRPr="00506B23" w:rsidRDefault="008B0480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4DBF" w:rsidRPr="00C21A9F" w:rsidRDefault="008B0480" w:rsidP="00C21A9F">
      <w:pPr>
        <w:pStyle w:val="Ttulo1"/>
        <w:numPr>
          <w:ilvl w:val="0"/>
          <w:numId w:val="14"/>
        </w:numPr>
      </w:pPr>
      <w:bookmarkStart w:id="4" w:name="_Toc380355232"/>
      <w:r>
        <w:lastRenderedPageBreak/>
        <w:t>OBJETIVOS</w:t>
      </w:r>
      <w:bookmarkEnd w:id="4"/>
    </w:p>
    <w:p w:rsidR="00861CD4" w:rsidRPr="00C25EE4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8B294E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5" w:name="_Toc380355233"/>
      <w:r w:rsidRPr="008B0480">
        <w:rPr>
          <w:rFonts w:cs="Arial"/>
          <w:b w:val="0"/>
          <w:szCs w:val="24"/>
        </w:rPr>
        <w:t xml:space="preserve">2.1 </w:t>
      </w:r>
      <w:r w:rsidR="008B0480" w:rsidRPr="008B0480">
        <w:rPr>
          <w:rFonts w:cs="Arial"/>
          <w:b w:val="0"/>
          <w:szCs w:val="24"/>
        </w:rPr>
        <w:t>OBJETIVOS GERAIS</w:t>
      </w:r>
      <w:bookmarkEnd w:id="5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B294E" w:rsidRPr="008B0480" w:rsidRDefault="00D5726D" w:rsidP="008B048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O objetivo principal desse trabalho é estudar as formas de implementação de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para que possa ser utilizado na aplicação de “Busca de serviços”, onde irá ser desenvolvida em várias plataformas e a partir do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se comunicar entre elas.</w:t>
      </w:r>
    </w:p>
    <w:p w:rsidR="00861CD4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6" w:name="_Toc380355234"/>
      <w:r w:rsidRPr="008B0480">
        <w:rPr>
          <w:rFonts w:cs="Arial"/>
          <w:b w:val="0"/>
          <w:szCs w:val="24"/>
        </w:rPr>
        <w:t xml:space="preserve">2.2 </w:t>
      </w:r>
      <w:r w:rsidR="008B0480">
        <w:rPr>
          <w:rFonts w:cs="Arial"/>
          <w:b w:val="0"/>
          <w:szCs w:val="24"/>
        </w:rPr>
        <w:t>OBJETIVOS ESPECÍFICOS</w:t>
      </w:r>
      <w:bookmarkEnd w:id="6"/>
    </w:p>
    <w:p w:rsidR="00E31ECB" w:rsidRPr="00C25EE4" w:rsidRDefault="00E31ECB" w:rsidP="00506B23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D5726D" w:rsidRPr="00C25EE4" w:rsidRDefault="00E31ECB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do funcionamento</w:t>
      </w:r>
      <w:r w:rsidR="00D5726D" w:rsidRPr="00C25EE4">
        <w:rPr>
          <w:rFonts w:ascii="Arial" w:hAnsi="Arial" w:cs="Arial"/>
          <w:sz w:val="24"/>
          <w:szCs w:val="24"/>
        </w:rPr>
        <w:t xml:space="preserve"> do web </w:t>
      </w:r>
      <w:proofErr w:type="spellStart"/>
      <w:r w:rsidR="00D5726D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D5726D" w:rsidRPr="00C25EE4">
        <w:rPr>
          <w:rFonts w:ascii="Arial" w:hAnsi="Arial" w:cs="Arial"/>
          <w:sz w:val="24"/>
          <w:szCs w:val="24"/>
        </w:rPr>
        <w:t xml:space="preserve"> e como implementa-lo.</w:t>
      </w:r>
    </w:p>
    <w:p w:rsidR="00E31ECB" w:rsidRPr="00C25EE4" w:rsidRDefault="00E31ECB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sobre protocolo de troca de informações.</w:t>
      </w:r>
    </w:p>
    <w:p w:rsidR="001D152D" w:rsidRPr="00C25EE4" w:rsidRDefault="001D152D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Realizar um estudo sobre mecanismo do protocolo a ser utilizado.</w:t>
      </w:r>
    </w:p>
    <w:p w:rsidR="00E31ECB" w:rsidRPr="008B0480" w:rsidRDefault="001D152D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sobre </w:t>
      </w:r>
      <w:r w:rsidR="00325D66" w:rsidRPr="00C25EE4">
        <w:rPr>
          <w:rFonts w:ascii="Arial" w:hAnsi="Arial" w:cs="Arial"/>
          <w:sz w:val="24"/>
          <w:szCs w:val="24"/>
        </w:rPr>
        <w:t xml:space="preserve">técnicas de web </w:t>
      </w:r>
      <w:proofErr w:type="spellStart"/>
      <w:r w:rsidR="00325D66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325D66" w:rsidRPr="00C25EE4">
        <w:rPr>
          <w:rFonts w:ascii="Arial" w:hAnsi="Arial" w:cs="Arial"/>
          <w:sz w:val="24"/>
          <w:szCs w:val="24"/>
        </w:rPr>
        <w:t>.</w:t>
      </w:r>
    </w:p>
    <w:p w:rsidR="00E31ECB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7" w:name="_Toc380355235"/>
      <w:r w:rsidRPr="008B0480">
        <w:rPr>
          <w:rFonts w:cs="Arial"/>
          <w:b w:val="0"/>
          <w:szCs w:val="24"/>
        </w:rPr>
        <w:t xml:space="preserve">2.3 </w:t>
      </w:r>
      <w:r w:rsidR="00E31ECB" w:rsidRPr="008B0480">
        <w:rPr>
          <w:rFonts w:cs="Arial"/>
          <w:b w:val="0"/>
          <w:szCs w:val="24"/>
        </w:rPr>
        <w:t>M</w:t>
      </w:r>
      <w:r w:rsidR="008B0480">
        <w:rPr>
          <w:rFonts w:cs="Arial"/>
          <w:b w:val="0"/>
          <w:szCs w:val="24"/>
        </w:rPr>
        <w:t>OTIVAÇÃO</w:t>
      </w:r>
      <w:bookmarkEnd w:id="7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D152D" w:rsidRPr="00CC04DD" w:rsidRDefault="00E31ECB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Em geral obter o maior grau de conhecimento possível sobre os conceitos de </w:t>
      </w:r>
      <w:r w:rsidR="001D152D" w:rsidRPr="00CC04DD">
        <w:rPr>
          <w:rFonts w:ascii="Arial" w:hAnsi="Arial" w:cs="Arial"/>
          <w:sz w:val="24"/>
          <w:szCs w:val="24"/>
        </w:rPr>
        <w:t xml:space="preserve">web </w:t>
      </w:r>
      <w:proofErr w:type="spellStart"/>
      <w:r w:rsidR="001D152D" w:rsidRPr="00CC04DD">
        <w:rPr>
          <w:rFonts w:ascii="Arial" w:hAnsi="Arial" w:cs="Arial"/>
          <w:sz w:val="24"/>
          <w:szCs w:val="24"/>
        </w:rPr>
        <w:t>service</w:t>
      </w:r>
      <w:proofErr w:type="spellEnd"/>
      <w:r w:rsidR="001D152D" w:rsidRPr="00CC04DD">
        <w:rPr>
          <w:rFonts w:ascii="Arial" w:hAnsi="Arial" w:cs="Arial"/>
          <w:sz w:val="24"/>
          <w:szCs w:val="24"/>
        </w:rPr>
        <w:t xml:space="preserve"> </w:t>
      </w:r>
      <w:r w:rsidRPr="00CC04DD">
        <w:rPr>
          <w:rFonts w:ascii="Arial" w:hAnsi="Arial" w:cs="Arial"/>
          <w:sz w:val="24"/>
          <w:szCs w:val="24"/>
        </w:rPr>
        <w:t xml:space="preserve">e futuramente está pondo em pratica todo o conhecimento adquirido neste trabalho. </w:t>
      </w:r>
    </w:p>
    <w:p w:rsidR="002B1BE7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8" w:name="_Toc380355236"/>
      <w:r w:rsidRPr="008B0480">
        <w:rPr>
          <w:rFonts w:cs="Arial"/>
          <w:b w:val="0"/>
          <w:szCs w:val="24"/>
        </w:rPr>
        <w:t xml:space="preserve">2.4 </w:t>
      </w:r>
      <w:r w:rsidR="00E31ECB" w:rsidRPr="008B0480">
        <w:rPr>
          <w:rFonts w:cs="Arial"/>
          <w:b w:val="0"/>
          <w:szCs w:val="24"/>
        </w:rPr>
        <w:t>J</w:t>
      </w:r>
      <w:r w:rsidR="008B0480">
        <w:rPr>
          <w:rFonts w:cs="Arial"/>
          <w:b w:val="0"/>
          <w:szCs w:val="24"/>
        </w:rPr>
        <w:t>USTIFICATIVA</w:t>
      </w:r>
      <w:bookmarkEnd w:id="8"/>
    </w:p>
    <w:p w:rsidR="00E31ECB" w:rsidRPr="00C25EE4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A3213D" w:rsidRPr="00CC04DD" w:rsidRDefault="00D149AA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Atualmente os aplicativos estão sendo desenvolvidos em diversas linguagem e plataformas para atender a uma demanda maior de usuários e devido a isso é necessário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para comunicação entre aplicações de plataformas diferentes.</w:t>
      </w:r>
    </w:p>
    <w:p w:rsidR="00853EA5" w:rsidRPr="00CC04DD" w:rsidRDefault="00A3213D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O estudo proposto é para fim de implementação de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que faça toda essa comunicação entre as aplicações que trabalha em plataformas diferentes.</w:t>
      </w:r>
    </w:p>
    <w:p w:rsidR="00C25EE4" w:rsidRDefault="00C25EE4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Pr="00C25EE4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BC4DC0" w:rsidRPr="00C25EE4" w:rsidRDefault="00E31ECB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9" w:name="_Toc380355237"/>
      <w:r w:rsidRPr="00C25EE4">
        <w:rPr>
          <w:rFonts w:cs="Arial"/>
          <w:szCs w:val="24"/>
        </w:rPr>
        <w:lastRenderedPageBreak/>
        <w:t>R</w:t>
      </w:r>
      <w:r w:rsidR="008B0480">
        <w:rPr>
          <w:rFonts w:cs="Arial"/>
          <w:szCs w:val="24"/>
        </w:rPr>
        <w:t>EFERENCIAL TEÓRICO</w:t>
      </w:r>
      <w:bookmarkEnd w:id="9"/>
    </w:p>
    <w:p w:rsidR="00E31ECB" w:rsidRPr="00C25EE4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10" w:name="_Toc380355238"/>
      <w:r w:rsidRPr="008B0480">
        <w:rPr>
          <w:rFonts w:cs="Arial"/>
          <w:b w:val="0"/>
          <w:szCs w:val="24"/>
        </w:rPr>
        <w:t xml:space="preserve">3.1 </w:t>
      </w:r>
      <w:r w:rsidR="008B0480">
        <w:rPr>
          <w:rFonts w:cs="Arial"/>
          <w:b w:val="0"/>
          <w:szCs w:val="24"/>
        </w:rPr>
        <w:t>WEB SERVICE</w:t>
      </w:r>
      <w:bookmarkEnd w:id="10"/>
    </w:p>
    <w:p w:rsidR="00AA606A" w:rsidRPr="00C25EE4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Um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r w:rsidRPr="00C25EE4">
        <w:rPr>
          <w:rFonts w:ascii="Arial" w:eastAsiaTheme="minorHAnsi" w:hAnsi="Arial" w:cs="Arial"/>
          <w:sz w:val="24"/>
          <w:szCs w:val="24"/>
        </w:rPr>
        <w:t>é qualquer serviço disponível na Internet que use um sistema de mensagens com XML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padronizado e não esteja preso à linguagem de programação ou sistema operacional. Este tipo de serviço permite que duas aplicações se comuniquem através de uma interface bem definida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</w:t>
      </w: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É desejável, ainda que não indispensável, que 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C25EE4">
        <w:rPr>
          <w:rFonts w:ascii="Arial" w:eastAsiaTheme="minorHAnsi" w:hAnsi="Arial" w:cs="Arial"/>
          <w:sz w:val="24"/>
          <w:szCs w:val="24"/>
        </w:rPr>
        <w:t>possam ser facilmente encontrados através de mecanismos simples de busca, sejam auto descritivos e usem padrões comuns da Internet. Se estes aspectos forem atendidos, a integração automática de aplicações se torna possível. Para que os serviços possam ser facilmente encontrados, há um diretório comum onde são armazenadas informações sobre os serviços disponíveis. Este diretório é chamado de UDDI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Universal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Description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, Discovery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and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Integration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 As descrições de serviços disponíveis no UDDI são documentos no padrão WSDL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Definition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). 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Independente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de a descrição estar disponível no UDDI, este possui, além de outras informações, a URL que aponta para o local onde está armazenada a descrição completa do serviço.</w:t>
      </w:r>
    </w:p>
    <w:p w:rsidR="00EF2FFD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11" w:name="_Toc380355239"/>
      <w:r w:rsidRPr="008B0480">
        <w:rPr>
          <w:rFonts w:cs="Arial"/>
          <w:b w:val="0"/>
          <w:szCs w:val="24"/>
        </w:rPr>
        <w:t xml:space="preserve">3.2 </w:t>
      </w:r>
      <w:r w:rsidR="00A3213D" w:rsidRPr="008B0480">
        <w:rPr>
          <w:rFonts w:cs="Arial"/>
          <w:b w:val="0"/>
          <w:szCs w:val="24"/>
        </w:rPr>
        <w:t>XML</w:t>
      </w:r>
      <w:bookmarkEnd w:id="11"/>
    </w:p>
    <w:p w:rsidR="00CF4DB5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(XML) </w:t>
      </w:r>
      <w:r w:rsidRPr="00C25EE4">
        <w:rPr>
          <w:rFonts w:ascii="Arial" w:eastAsiaTheme="minorHAnsi" w:hAnsi="Arial" w:cs="Arial"/>
          <w:sz w:val="24"/>
          <w:szCs w:val="24"/>
        </w:rPr>
        <w:t>é o padrão adotado para o transporte de dados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e Lins, 2006). Simples de ser compreendida, fácil de ser transportada e compatível com diversas plataformas, a XML é a responsável por grande parte da interoperabilidade entre aplicações de ambientes heterogêneos permitida pelos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 xml:space="preserve">. A XML serve de base para as outras três tecnologias fundamentais dos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>: SOAP, UDDI e WSDL.</w:t>
      </w:r>
    </w:p>
    <w:p w:rsidR="008B0480" w:rsidRDefault="008B0480" w:rsidP="00506B2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8B0480" w:rsidRPr="00506B23" w:rsidRDefault="008B0480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447B35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2" w:name="_Toc380355240"/>
      <w:r w:rsidRPr="008B0480">
        <w:rPr>
          <w:rFonts w:cs="Arial"/>
          <w:b w:val="0"/>
          <w:szCs w:val="24"/>
        </w:rPr>
        <w:lastRenderedPageBreak/>
        <w:t xml:space="preserve">3.3 </w:t>
      </w:r>
      <w:r w:rsidR="00CF4DB5" w:rsidRPr="008B0480">
        <w:rPr>
          <w:rFonts w:cs="Arial"/>
          <w:b w:val="0"/>
          <w:szCs w:val="24"/>
        </w:rPr>
        <w:t>WSDL</w:t>
      </w:r>
      <w:bookmarkEnd w:id="12"/>
    </w:p>
    <w:p w:rsidR="00CF4DB5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Descriptor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>(WSDL) é a linguagem utilizada para criar uma autodescrição pública do serviço (</w:t>
      </w:r>
      <w:proofErr w:type="spellStart"/>
      <w:r w:rsidRPr="00506B23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 xml:space="preserve"> e Lins, 2006). Entre as informações que podem constar neste documento estão: o padrão utilizado para troca de </w:t>
      </w:r>
      <w:proofErr w:type="spellStart"/>
      <w:r w:rsidRPr="00506B23">
        <w:rPr>
          <w:rFonts w:ascii="Arial" w:eastAsiaTheme="minorHAnsi" w:hAnsi="Arial" w:cs="Arial"/>
          <w:sz w:val="24"/>
          <w:szCs w:val="24"/>
        </w:rPr>
        <w:t>mensagem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 xml:space="preserve"> (SOAP, JMS (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Java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Service</w:t>
      </w:r>
      <w:r w:rsidRPr="00506B23">
        <w:rPr>
          <w:rFonts w:ascii="Arial" w:eastAsiaTheme="minorHAnsi" w:hAnsi="Arial" w:cs="Arial"/>
          <w:sz w:val="24"/>
          <w:szCs w:val="24"/>
        </w:rPr>
        <w:t>), entre outros), protocolo de transporte utilizado (HTTP, HTTPR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Hyper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Text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Transfer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Protocol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Reliable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DIME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Direct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Internet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Encapsulation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entre outros) e o endereço lógico (URL) do serviço.</w:t>
      </w:r>
    </w:p>
    <w:p w:rsidR="00506B23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WSDL é baseada na XML e o formato das descrições é definido e validado utilizando XML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Schema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 xml:space="preserve">(XSD). A possibilidade de criar descrições dos serviços e, com isso, facilitar a integração automatizada de aplicações, consiste em uma das principais vantagens dos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506B23">
        <w:rPr>
          <w:rFonts w:ascii="Arial" w:eastAsiaTheme="minorHAnsi" w:hAnsi="Arial" w:cs="Arial"/>
          <w:sz w:val="24"/>
          <w:szCs w:val="24"/>
        </w:rPr>
        <w:t>sobre os outros modelos distribuídos.</w:t>
      </w:r>
    </w:p>
    <w:p w:rsidR="00AA606A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3" w:name="_Toc380355241"/>
      <w:r w:rsidRPr="008B0480">
        <w:rPr>
          <w:rFonts w:cs="Arial"/>
          <w:b w:val="0"/>
          <w:szCs w:val="24"/>
        </w:rPr>
        <w:t xml:space="preserve">3.4 </w:t>
      </w:r>
      <w:r w:rsidR="00AA606A" w:rsidRPr="008B0480">
        <w:rPr>
          <w:rFonts w:cs="Arial"/>
          <w:b w:val="0"/>
          <w:szCs w:val="24"/>
        </w:rPr>
        <w:t>C</w:t>
      </w:r>
      <w:r w:rsidR="008B0480">
        <w:rPr>
          <w:rFonts w:cs="Arial"/>
          <w:b w:val="0"/>
          <w:szCs w:val="24"/>
        </w:rPr>
        <w:t>RONOGRAMA</w:t>
      </w:r>
      <w:bookmarkEnd w:id="13"/>
    </w:p>
    <w:p w:rsidR="00AA606A" w:rsidRPr="008B0480" w:rsidRDefault="00AA606A" w:rsidP="008B048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221"/>
        <w:gridCol w:w="1306"/>
        <w:gridCol w:w="1261"/>
        <w:gridCol w:w="1415"/>
        <w:gridCol w:w="1599"/>
      </w:tblGrid>
      <w:tr w:rsidR="00853EA5" w:rsidRPr="00C25EE4" w:rsidTr="00A52A96">
        <w:trPr>
          <w:trHeight w:val="255"/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55362A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52A96" w:rsidRPr="00C25EE4" w:rsidRDefault="00853EA5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255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EA5" w:rsidRPr="00C25EE4" w:rsidTr="00A52A96">
        <w:trPr>
          <w:trHeight w:val="510"/>
          <w:jc w:val="center"/>
        </w:trPr>
        <w:tc>
          <w:tcPr>
            <w:tcW w:w="1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A52A96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96" w:rsidRPr="00C25EE4" w:rsidRDefault="00A52A96" w:rsidP="004414CE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4DB5" w:rsidRDefault="00CF4DB5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Pr="00C25EE4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Pr="00C25EE4" w:rsidRDefault="00AA606A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4" w:name="_Toc380355242"/>
      <w:r w:rsidRPr="00C25EE4">
        <w:rPr>
          <w:rFonts w:cs="Arial"/>
          <w:szCs w:val="24"/>
        </w:rPr>
        <w:lastRenderedPageBreak/>
        <w:t>C</w:t>
      </w:r>
      <w:r w:rsidR="008B0480">
        <w:rPr>
          <w:rFonts w:cs="Arial"/>
          <w:szCs w:val="24"/>
        </w:rPr>
        <w:t>ONSIDERAÇÕES FINAIS</w:t>
      </w:r>
      <w:bookmarkEnd w:id="14"/>
    </w:p>
    <w:p w:rsidR="008B294E" w:rsidRPr="00C25EE4" w:rsidRDefault="008B294E" w:rsidP="008B294E">
      <w:pPr>
        <w:rPr>
          <w:rFonts w:ascii="Arial" w:hAnsi="Arial" w:cs="Arial"/>
          <w:sz w:val="24"/>
          <w:szCs w:val="24"/>
        </w:rPr>
      </w:pPr>
    </w:p>
    <w:p w:rsidR="00506B23" w:rsidRPr="00D07B91" w:rsidRDefault="008B294E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>Espera-se que com o estudo elaborado durante esse trabalho, possa abstrair os melhores conceitos de Web Service e possa ser empregado a um sistema de busca de serviços, com alguns diferenciais: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 Interface atrativa e intuitiva.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Na utilização desse sistema tem-se a localização rápida de um serviço em menor tempo possível.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Um sistema inteligente que auxilia na pesquisa do serviço. </w:t>
      </w:r>
    </w:p>
    <w:p w:rsidR="00D07B91" w:rsidRPr="00C25EE4" w:rsidRDefault="00D07B91" w:rsidP="008B048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Comentários e classificação do serviço, assim poderá saber se o prestador de serviço que pretende contratar fornece um bom serviço baseando-se em comentários de outros usuários. </w:t>
      </w:r>
    </w:p>
    <w:p w:rsidR="00AA606A" w:rsidRPr="00C25EE4" w:rsidRDefault="008B294E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5" w:name="_Toc380355243"/>
      <w:r w:rsidRPr="00C25EE4">
        <w:rPr>
          <w:rFonts w:cs="Arial"/>
          <w:szCs w:val="24"/>
        </w:rPr>
        <w:t xml:space="preserve"> R</w:t>
      </w:r>
      <w:r w:rsidR="008B0480">
        <w:rPr>
          <w:rFonts w:cs="Arial"/>
          <w:szCs w:val="24"/>
        </w:rPr>
        <w:t>EFERÊNCIAS</w:t>
      </w:r>
      <w:bookmarkEnd w:id="15"/>
    </w:p>
    <w:p w:rsidR="008B0480" w:rsidRPr="008B0480" w:rsidRDefault="008B0480" w:rsidP="008B0480">
      <w:pPr>
        <w:pStyle w:val="Default"/>
        <w:spacing w:before="100" w:beforeAutospacing="1" w:after="100" w:afterAutospacing="1"/>
        <w:ind w:left="709"/>
      </w:pPr>
      <w:r>
        <w:t>Faculdade Católica do Tocantins:</w:t>
      </w:r>
      <w:r w:rsidR="001D152D" w:rsidRPr="008B0480">
        <w:t xml:space="preserve"> </w:t>
      </w:r>
      <w:r w:rsidR="001D152D" w:rsidRPr="008B0480">
        <w:rPr>
          <w:b/>
          <w:bCs/>
        </w:rPr>
        <w:t>Manual para apresentações de trabalhos acadêmicos.</w:t>
      </w:r>
      <w:r w:rsidR="001D152D" w:rsidRPr="008B0480">
        <w:t>Disponívelem:(</w:t>
      </w:r>
      <w:hyperlink r:id="rId11" w:history="1">
        <w:r w:rsidRPr="00254223">
          <w:rPr>
            <w:rStyle w:val="Hyperlink"/>
          </w:rPr>
          <w:t>http://www.catolicato.edu.br/portal/portal/downloads/docs/normas-regulamento-normas-para-trabalhos-academicos.pdf</w:t>
        </w:r>
      </w:hyperlink>
      <w:r w:rsidR="001D152D" w:rsidRPr="008B0480">
        <w:t xml:space="preserve"> </w:t>
      </w:r>
    </w:p>
    <w:p w:rsidR="008B0480" w:rsidRPr="008B0480" w:rsidRDefault="001D152D" w:rsidP="008B0480">
      <w:pPr>
        <w:pStyle w:val="Default"/>
        <w:spacing w:before="100" w:beforeAutospacing="1" w:after="100" w:afterAutospacing="1"/>
        <w:ind w:left="709"/>
        <w:rPr>
          <w:b/>
          <w:bCs/>
        </w:rPr>
      </w:pPr>
      <w:r w:rsidRPr="008B0480">
        <w:rPr>
          <w:b/>
          <w:bCs/>
        </w:rPr>
        <w:t>Web Service</w:t>
      </w:r>
      <w:r w:rsidR="008B0480">
        <w:rPr>
          <w:b/>
          <w:bCs/>
        </w:rPr>
        <w:t xml:space="preserve">: </w:t>
      </w:r>
      <w:hyperlink r:id="rId12" w:history="1">
        <w:r w:rsidRPr="008B0480">
          <w:rPr>
            <w:rStyle w:val="Hyperlink"/>
          </w:rPr>
          <w:t>http://pt.wikipedia.org/wiki/Web_service</w:t>
        </w:r>
      </w:hyperlink>
    </w:p>
    <w:p w:rsidR="008B294E" w:rsidRPr="008B0480" w:rsidRDefault="008B294E" w:rsidP="008B0480">
      <w:pPr>
        <w:spacing w:before="100" w:beforeAutospacing="1" w:after="100" w:afterAutospacing="1"/>
        <w:ind w:left="709"/>
        <w:jc w:val="both"/>
        <w:rPr>
          <w:rFonts w:ascii="Arial" w:eastAsiaTheme="minorHAnsi" w:hAnsi="Arial" w:cs="Arial"/>
          <w:b/>
          <w:bCs/>
          <w:sz w:val="24"/>
          <w:szCs w:val="24"/>
        </w:rPr>
      </w:pPr>
      <w:r w:rsidRPr="008B0480">
        <w:rPr>
          <w:rFonts w:ascii="Arial" w:eastAsiaTheme="minorHAnsi" w:hAnsi="Arial" w:cs="Arial"/>
          <w:b/>
          <w:bCs/>
          <w:sz w:val="24"/>
          <w:szCs w:val="24"/>
        </w:rPr>
        <w:t>UM WEB SERVICE PARA BUSCA DE PREÇOS NA INTERNET</w:t>
      </w:r>
      <w:r w:rsidR="008B0480">
        <w:rPr>
          <w:rFonts w:ascii="Arial" w:eastAsiaTheme="minorHAnsi" w:hAnsi="Arial" w:cs="Arial"/>
          <w:b/>
          <w:bCs/>
          <w:sz w:val="24"/>
          <w:szCs w:val="24"/>
        </w:rPr>
        <w:t xml:space="preserve">: </w:t>
      </w:r>
      <w:hyperlink r:id="rId13" w:history="1">
        <w:r w:rsidRPr="008B0480">
          <w:rPr>
            <w:rStyle w:val="Hyperlink"/>
            <w:rFonts w:ascii="Arial" w:hAnsi="Arial" w:cs="Arial"/>
            <w:sz w:val="24"/>
            <w:szCs w:val="24"/>
          </w:rPr>
          <w:t>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</w:t>
        </w:r>
      </w:hyperlink>
    </w:p>
    <w:sectPr w:rsidR="008B294E" w:rsidRPr="008B0480" w:rsidSect="00C25EE4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E67"/>
    <w:multiLevelType w:val="multilevel"/>
    <w:tmpl w:val="53F68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62206F"/>
    <w:multiLevelType w:val="hybridMultilevel"/>
    <w:tmpl w:val="4A1EB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2FD0"/>
    <w:multiLevelType w:val="multilevel"/>
    <w:tmpl w:val="D0EC9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D91"/>
    <w:multiLevelType w:val="multilevel"/>
    <w:tmpl w:val="2B78E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69255A"/>
    <w:multiLevelType w:val="hybridMultilevel"/>
    <w:tmpl w:val="3AA8B4CA"/>
    <w:lvl w:ilvl="0" w:tplc="F0EE8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7E516F"/>
    <w:multiLevelType w:val="hybridMultilevel"/>
    <w:tmpl w:val="B664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026C0"/>
    <w:multiLevelType w:val="multilevel"/>
    <w:tmpl w:val="9DDED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573053D"/>
    <w:multiLevelType w:val="hybridMultilevel"/>
    <w:tmpl w:val="441AED24"/>
    <w:lvl w:ilvl="0" w:tplc="4AB0C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16"/>
  </w:num>
  <w:num w:numId="13">
    <w:abstractNumId w:val="1"/>
  </w:num>
  <w:num w:numId="14">
    <w:abstractNumId w:val="5"/>
  </w:num>
  <w:num w:numId="15">
    <w:abstractNumId w:val="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A4F22"/>
    <w:rsid w:val="000C6016"/>
    <w:rsid w:val="000D2D03"/>
    <w:rsid w:val="000E4CFE"/>
    <w:rsid w:val="000F21A8"/>
    <w:rsid w:val="000F420F"/>
    <w:rsid w:val="000F59BD"/>
    <w:rsid w:val="000F6117"/>
    <w:rsid w:val="00100EFB"/>
    <w:rsid w:val="00165142"/>
    <w:rsid w:val="00174939"/>
    <w:rsid w:val="00190B1D"/>
    <w:rsid w:val="001A25FA"/>
    <w:rsid w:val="001C011D"/>
    <w:rsid w:val="001C30D5"/>
    <w:rsid w:val="001D152D"/>
    <w:rsid w:val="001E6DBE"/>
    <w:rsid w:val="001F15F0"/>
    <w:rsid w:val="001F3220"/>
    <w:rsid w:val="00213E07"/>
    <w:rsid w:val="00224C69"/>
    <w:rsid w:val="00230924"/>
    <w:rsid w:val="002767DB"/>
    <w:rsid w:val="002B1BE7"/>
    <w:rsid w:val="002C250F"/>
    <w:rsid w:val="002C5295"/>
    <w:rsid w:val="002F4ABB"/>
    <w:rsid w:val="00302549"/>
    <w:rsid w:val="003151B1"/>
    <w:rsid w:val="00322436"/>
    <w:rsid w:val="00325D66"/>
    <w:rsid w:val="00334B68"/>
    <w:rsid w:val="00343558"/>
    <w:rsid w:val="0035645B"/>
    <w:rsid w:val="00356FAF"/>
    <w:rsid w:val="00375480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9713C"/>
    <w:rsid w:val="004A0198"/>
    <w:rsid w:val="004A20F0"/>
    <w:rsid w:val="004B7C12"/>
    <w:rsid w:val="004C1899"/>
    <w:rsid w:val="004C1994"/>
    <w:rsid w:val="004C277D"/>
    <w:rsid w:val="004E0A30"/>
    <w:rsid w:val="00503A70"/>
    <w:rsid w:val="005054A4"/>
    <w:rsid w:val="00506B23"/>
    <w:rsid w:val="00514037"/>
    <w:rsid w:val="00517437"/>
    <w:rsid w:val="00544526"/>
    <w:rsid w:val="0055362A"/>
    <w:rsid w:val="005557D2"/>
    <w:rsid w:val="0056513F"/>
    <w:rsid w:val="005665DD"/>
    <w:rsid w:val="00570486"/>
    <w:rsid w:val="00580D0E"/>
    <w:rsid w:val="005978F6"/>
    <w:rsid w:val="005A2994"/>
    <w:rsid w:val="005A5916"/>
    <w:rsid w:val="005D2F80"/>
    <w:rsid w:val="005E512B"/>
    <w:rsid w:val="00605CD3"/>
    <w:rsid w:val="00631EDF"/>
    <w:rsid w:val="00654EB7"/>
    <w:rsid w:val="006638AB"/>
    <w:rsid w:val="006A2B6A"/>
    <w:rsid w:val="006B0299"/>
    <w:rsid w:val="006B16E2"/>
    <w:rsid w:val="006B34EC"/>
    <w:rsid w:val="006C77DA"/>
    <w:rsid w:val="006D5BDB"/>
    <w:rsid w:val="006F7635"/>
    <w:rsid w:val="00721D6E"/>
    <w:rsid w:val="007267F7"/>
    <w:rsid w:val="00787D5B"/>
    <w:rsid w:val="007917EC"/>
    <w:rsid w:val="007933C3"/>
    <w:rsid w:val="00793B4F"/>
    <w:rsid w:val="007F3526"/>
    <w:rsid w:val="00810F86"/>
    <w:rsid w:val="00853EA5"/>
    <w:rsid w:val="00861CD4"/>
    <w:rsid w:val="00864768"/>
    <w:rsid w:val="00872A64"/>
    <w:rsid w:val="008832CC"/>
    <w:rsid w:val="00890AA9"/>
    <w:rsid w:val="00894E91"/>
    <w:rsid w:val="0089502A"/>
    <w:rsid w:val="008B0480"/>
    <w:rsid w:val="008B294E"/>
    <w:rsid w:val="008B3DAB"/>
    <w:rsid w:val="008C368F"/>
    <w:rsid w:val="008E17DF"/>
    <w:rsid w:val="008E7766"/>
    <w:rsid w:val="008F3341"/>
    <w:rsid w:val="008F5DC3"/>
    <w:rsid w:val="009013C2"/>
    <w:rsid w:val="00913D10"/>
    <w:rsid w:val="00927969"/>
    <w:rsid w:val="00935FD4"/>
    <w:rsid w:val="009431D0"/>
    <w:rsid w:val="00955F07"/>
    <w:rsid w:val="00960166"/>
    <w:rsid w:val="00984901"/>
    <w:rsid w:val="009923B4"/>
    <w:rsid w:val="00993651"/>
    <w:rsid w:val="00995D22"/>
    <w:rsid w:val="009A2426"/>
    <w:rsid w:val="009B1D5F"/>
    <w:rsid w:val="009E6D9F"/>
    <w:rsid w:val="00A25308"/>
    <w:rsid w:val="00A3213D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1A9F"/>
    <w:rsid w:val="00C25138"/>
    <w:rsid w:val="00C25EE4"/>
    <w:rsid w:val="00C350A9"/>
    <w:rsid w:val="00C44271"/>
    <w:rsid w:val="00C54552"/>
    <w:rsid w:val="00C5622A"/>
    <w:rsid w:val="00C76B71"/>
    <w:rsid w:val="00C96861"/>
    <w:rsid w:val="00CB3697"/>
    <w:rsid w:val="00CC04DD"/>
    <w:rsid w:val="00CC4A4E"/>
    <w:rsid w:val="00CC787D"/>
    <w:rsid w:val="00CE6E3C"/>
    <w:rsid w:val="00CF4DB5"/>
    <w:rsid w:val="00D01616"/>
    <w:rsid w:val="00D032DB"/>
    <w:rsid w:val="00D0585B"/>
    <w:rsid w:val="00D062F5"/>
    <w:rsid w:val="00D07B91"/>
    <w:rsid w:val="00D149AA"/>
    <w:rsid w:val="00D31B5F"/>
    <w:rsid w:val="00D31EBF"/>
    <w:rsid w:val="00D33C48"/>
    <w:rsid w:val="00D34B50"/>
    <w:rsid w:val="00D43F1A"/>
    <w:rsid w:val="00D53C6F"/>
    <w:rsid w:val="00D5726D"/>
    <w:rsid w:val="00D624A7"/>
    <w:rsid w:val="00D80FCC"/>
    <w:rsid w:val="00D83CCE"/>
    <w:rsid w:val="00DB1FC2"/>
    <w:rsid w:val="00E008D0"/>
    <w:rsid w:val="00E035C4"/>
    <w:rsid w:val="00E31ECB"/>
    <w:rsid w:val="00E41FF0"/>
    <w:rsid w:val="00E47E53"/>
    <w:rsid w:val="00E51B9C"/>
    <w:rsid w:val="00E56E38"/>
    <w:rsid w:val="00E5739B"/>
    <w:rsid w:val="00E752CC"/>
    <w:rsid w:val="00E80FAE"/>
    <w:rsid w:val="00E96F7F"/>
    <w:rsid w:val="00EA41FE"/>
    <w:rsid w:val="00EE309A"/>
    <w:rsid w:val="00EE34D5"/>
    <w:rsid w:val="00EF2FFD"/>
    <w:rsid w:val="00EF52FA"/>
    <w:rsid w:val="00F060AF"/>
    <w:rsid w:val="00F1172A"/>
    <w:rsid w:val="00F57BE4"/>
    <w:rsid w:val="00F630BE"/>
    <w:rsid w:val="00F63FF1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786C3-8967-4B83-829F-1EA29BA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06B23"/>
    <w:pPr>
      <w:tabs>
        <w:tab w:val="left" w:pos="440"/>
        <w:tab w:val="right" w:leader="dot" w:pos="96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993651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Default">
    <w:name w:val="Default"/>
    <w:rsid w:val="001D1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94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Plataforma" TargetMode="External"/><Relationship Id="rId13" Type="http://schemas.openxmlformats.org/officeDocument/2006/relationships/hyperlink" Target="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" TargetMode="External"/><Relationship Id="rId3" Type="http://schemas.openxmlformats.org/officeDocument/2006/relationships/styles" Target="styles.xml"/><Relationship Id="rId7" Type="http://schemas.openxmlformats.org/officeDocument/2006/relationships/hyperlink" Target="http://pt.wikipedia.org/wiki/Tecnologia" TargetMode="External"/><Relationship Id="rId12" Type="http://schemas.openxmlformats.org/officeDocument/2006/relationships/hyperlink" Target="http://pt.wikipedia.org/wiki/Web_serv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wikipedia.org/wiki/Aplica%C3%A7%C3%A3o" TargetMode="External"/><Relationship Id="rId11" Type="http://schemas.openxmlformats.org/officeDocument/2006/relationships/hyperlink" Target="http://www.catolicato.edu.br/portal/portal/downloads/docs/normas-regulamento-normas-para-trabalhos-academico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Log%C3%ADst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ABB81-4263-4EDA-BC79-2AD0915D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1550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Heitor Vinicius</cp:lastModifiedBy>
  <cp:revision>21</cp:revision>
  <cp:lastPrinted>2014-02-17T02:09:00Z</cp:lastPrinted>
  <dcterms:created xsi:type="dcterms:W3CDTF">2014-02-17T00:57:00Z</dcterms:created>
  <dcterms:modified xsi:type="dcterms:W3CDTF">2014-02-17T02:10:00Z</dcterms:modified>
</cp:coreProperties>
</file>