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DB" w:rsidRPr="00925F34" w:rsidRDefault="007C24D6" w:rsidP="007C24D6">
      <w:pPr>
        <w:jc w:val="center"/>
        <w:rPr>
          <w:b/>
          <w:sz w:val="28"/>
        </w:rPr>
      </w:pPr>
      <w:r w:rsidRPr="008A529F">
        <w:rPr>
          <w:b/>
          <w:caps/>
          <w:sz w:val="28"/>
        </w:rPr>
        <w:t>Enumeração d</w:t>
      </w:r>
      <w:r w:rsidR="00445DA2">
        <w:rPr>
          <w:b/>
          <w:caps/>
          <w:sz w:val="28"/>
        </w:rPr>
        <w:t>os</w:t>
      </w:r>
      <w:r w:rsidRPr="008A529F">
        <w:rPr>
          <w:b/>
          <w:caps/>
          <w:sz w:val="28"/>
        </w:rPr>
        <w:t xml:space="preserve"> </w:t>
      </w:r>
      <w:proofErr w:type="spellStart"/>
      <w:r w:rsidRPr="008A529F">
        <w:rPr>
          <w:b/>
          <w:caps/>
          <w:sz w:val="28"/>
        </w:rPr>
        <w:t>SGDB</w:t>
      </w:r>
      <w:r w:rsidR="00925F34">
        <w:rPr>
          <w:b/>
          <w:sz w:val="28"/>
        </w:rPr>
        <w:t>s</w:t>
      </w:r>
      <w:proofErr w:type="spellEnd"/>
    </w:p>
    <w:p w:rsidR="007C24D6" w:rsidRDefault="007C24D6">
      <w:pPr>
        <w:jc w:val="center"/>
      </w:pPr>
    </w:p>
    <w:p w:rsidR="007C24D6" w:rsidRDefault="007C24D6" w:rsidP="008A529F">
      <w:pPr>
        <w:pStyle w:val="PargrafodaLista"/>
        <w:numPr>
          <w:ilvl w:val="0"/>
          <w:numId w:val="1"/>
        </w:numPr>
        <w:spacing w:line="360" w:lineRule="auto"/>
      </w:pPr>
      <w:proofErr w:type="spellStart"/>
      <w:r>
        <w:t>Mysql</w:t>
      </w:r>
      <w:proofErr w:type="spellEnd"/>
    </w:p>
    <w:p w:rsidR="007C24D6" w:rsidRDefault="007C24D6" w:rsidP="008A529F">
      <w:pPr>
        <w:pStyle w:val="PargrafodaLista"/>
        <w:numPr>
          <w:ilvl w:val="0"/>
          <w:numId w:val="1"/>
        </w:numPr>
        <w:spacing w:line="360" w:lineRule="auto"/>
      </w:pPr>
      <w:proofErr w:type="spellStart"/>
      <w:r>
        <w:t>Postgresql</w:t>
      </w:r>
      <w:proofErr w:type="spellEnd"/>
    </w:p>
    <w:p w:rsidR="007C24D6" w:rsidRDefault="007C24D6" w:rsidP="008A529F">
      <w:pPr>
        <w:pStyle w:val="PargrafodaLista"/>
        <w:numPr>
          <w:ilvl w:val="0"/>
          <w:numId w:val="1"/>
        </w:numPr>
        <w:spacing w:line="360" w:lineRule="auto"/>
      </w:pPr>
      <w:proofErr w:type="spellStart"/>
      <w:proofErr w:type="gramStart"/>
      <w:r>
        <w:t>SQLServer</w:t>
      </w:r>
      <w:proofErr w:type="spellEnd"/>
      <w:proofErr w:type="gramEnd"/>
    </w:p>
    <w:p w:rsidR="002A0C3E" w:rsidRDefault="002A0C3E" w:rsidP="002A0C3E">
      <w:pPr>
        <w:pStyle w:val="PargrafodaLista"/>
        <w:rPr>
          <w:b/>
          <w:caps/>
          <w:sz w:val="28"/>
        </w:rPr>
      </w:pPr>
    </w:p>
    <w:p w:rsidR="002A0C3E" w:rsidRDefault="002A0C3E" w:rsidP="002A0C3E">
      <w:pPr>
        <w:pStyle w:val="PargrafodaLista"/>
        <w:rPr>
          <w:b/>
          <w:caps/>
          <w:sz w:val="28"/>
        </w:rPr>
      </w:pPr>
    </w:p>
    <w:p w:rsidR="002A0C3E" w:rsidRDefault="002A0C3E" w:rsidP="002A0C3E">
      <w:pPr>
        <w:pStyle w:val="PargrafodaLista"/>
        <w:jc w:val="center"/>
        <w:rPr>
          <w:b/>
          <w:caps/>
          <w:sz w:val="28"/>
        </w:rPr>
      </w:pPr>
      <w:r>
        <w:rPr>
          <w:b/>
          <w:caps/>
          <w:sz w:val="28"/>
        </w:rPr>
        <w:t>CUSTO DE IMPLATANÇÃO</w:t>
      </w:r>
      <w:r w:rsidRPr="002A0C3E">
        <w:rPr>
          <w:b/>
          <w:caps/>
          <w:sz w:val="28"/>
        </w:rPr>
        <w:t xml:space="preserve"> de </w:t>
      </w:r>
      <w:r w:rsidR="00445DA2">
        <w:rPr>
          <w:b/>
          <w:caps/>
          <w:sz w:val="28"/>
        </w:rPr>
        <w:t xml:space="preserve">cada </w:t>
      </w:r>
      <w:r w:rsidRPr="002A0C3E">
        <w:rPr>
          <w:b/>
          <w:caps/>
          <w:sz w:val="28"/>
        </w:rPr>
        <w:t>SGDB</w:t>
      </w:r>
    </w:p>
    <w:p w:rsidR="002A0C3E" w:rsidRDefault="002A0C3E" w:rsidP="002A0C3E">
      <w:pPr>
        <w:pStyle w:val="PargrafodaLista"/>
        <w:jc w:val="center"/>
        <w:rPr>
          <w:b/>
          <w:caps/>
          <w:sz w:val="28"/>
        </w:rPr>
      </w:pPr>
    </w:p>
    <w:p w:rsidR="002A0C3E" w:rsidRPr="002A0C3E" w:rsidRDefault="002A0C3E" w:rsidP="00145231">
      <w:pPr>
        <w:pStyle w:val="PargrafodaLista"/>
        <w:numPr>
          <w:ilvl w:val="0"/>
          <w:numId w:val="1"/>
        </w:numPr>
        <w:spacing w:line="360" w:lineRule="auto"/>
        <w:jc w:val="both"/>
      </w:pPr>
      <w:proofErr w:type="spellStart"/>
      <w:r w:rsidRPr="002A0C3E">
        <w:t>Mysql</w:t>
      </w:r>
      <w:proofErr w:type="spellEnd"/>
      <w:r>
        <w:t xml:space="preserve"> –</w:t>
      </w:r>
      <w:r w:rsidR="00887411">
        <w:t xml:space="preserve"> Parcialmente </w:t>
      </w:r>
      <w:r>
        <w:t>sem custos</w:t>
      </w:r>
      <w:r w:rsidR="00887411">
        <w:t xml:space="preserve"> para o contexto do projeto, banco open source.</w:t>
      </w:r>
    </w:p>
    <w:p w:rsidR="002A0C3E" w:rsidRPr="002A0C3E" w:rsidRDefault="002A0C3E" w:rsidP="00145231">
      <w:pPr>
        <w:pStyle w:val="PargrafodaLista"/>
        <w:numPr>
          <w:ilvl w:val="0"/>
          <w:numId w:val="1"/>
        </w:numPr>
        <w:spacing w:line="360" w:lineRule="auto"/>
        <w:jc w:val="both"/>
      </w:pPr>
      <w:proofErr w:type="spellStart"/>
      <w:r w:rsidRPr="002A0C3E">
        <w:t>Postgresql</w:t>
      </w:r>
      <w:proofErr w:type="spellEnd"/>
      <w:r>
        <w:t xml:space="preserve"> – Totalmente sem custo, banco de dados open source.</w:t>
      </w:r>
    </w:p>
    <w:p w:rsidR="002A0C3E" w:rsidRPr="002A0C3E" w:rsidRDefault="00145231" w:rsidP="00145231">
      <w:pPr>
        <w:pStyle w:val="PargrafodaLista"/>
        <w:numPr>
          <w:ilvl w:val="0"/>
          <w:numId w:val="1"/>
        </w:numPr>
        <w:spacing w:line="360" w:lineRule="auto"/>
        <w:jc w:val="both"/>
      </w:pPr>
      <w:r>
        <w:rPr>
          <w:noProof/>
          <w:lang w:eastAsia="pt-B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387985</wp:posOffset>
            </wp:positionV>
            <wp:extent cx="5400675" cy="1428750"/>
            <wp:effectExtent l="19050" t="19050" r="28575" b="190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675" cy="1428750"/>
                    </a:xfrm>
                    <a:prstGeom prst="rect">
                      <a:avLst/>
                    </a:prstGeom>
                    <a:noFill/>
                    <a:ln w="6350">
                      <a:solidFill>
                        <a:schemeClr val="tx1"/>
                      </a:solidFill>
                      <a:miter lim="800000"/>
                      <a:headEnd/>
                      <a:tailEnd/>
                    </a:ln>
                  </pic:spPr>
                </pic:pic>
              </a:graphicData>
            </a:graphic>
          </wp:anchor>
        </w:drawing>
      </w:r>
      <w:proofErr w:type="spellStart"/>
      <w:proofErr w:type="gramStart"/>
      <w:r w:rsidR="002A0C3E" w:rsidRPr="002A0C3E">
        <w:t>SQLServer</w:t>
      </w:r>
      <w:proofErr w:type="spellEnd"/>
      <w:proofErr w:type="gramEnd"/>
      <w:r w:rsidR="002A0C3E">
        <w:t xml:space="preserve"> </w:t>
      </w:r>
      <w:r>
        <w:t>–</w:t>
      </w:r>
      <w:r w:rsidR="002A0C3E">
        <w:t xml:space="preserve"> </w:t>
      </w:r>
      <w:r>
        <w:t xml:space="preserve">banco de propriedade da </w:t>
      </w:r>
      <w:r w:rsidRPr="00145231">
        <w:t>Microsoft</w:t>
      </w:r>
      <w:r>
        <w:t>, preços na tabela abaixo:</w:t>
      </w:r>
    </w:p>
    <w:p w:rsidR="002A0C3E" w:rsidRDefault="002A0C3E" w:rsidP="002A0C3E">
      <w:pPr>
        <w:spacing w:line="360" w:lineRule="auto"/>
      </w:pPr>
    </w:p>
    <w:p w:rsidR="002A0C3E" w:rsidRDefault="002A0C3E" w:rsidP="002A0C3E">
      <w:pPr>
        <w:spacing w:line="360" w:lineRule="auto"/>
      </w:pPr>
    </w:p>
    <w:p w:rsidR="008A529F" w:rsidRDefault="008A529F">
      <w:r>
        <w:br w:type="page"/>
      </w:r>
    </w:p>
    <w:p w:rsidR="008A529F" w:rsidRDefault="00362B3F" w:rsidP="008A529F">
      <w:pPr>
        <w:jc w:val="center"/>
        <w:rPr>
          <w:b/>
          <w:caps/>
          <w:sz w:val="28"/>
        </w:rPr>
      </w:pPr>
      <w:hyperlink r:id="rId6" w:history="1">
        <w:r w:rsidR="008A529F" w:rsidRPr="008A529F">
          <w:rPr>
            <w:b/>
            <w:caps/>
            <w:sz w:val="28"/>
          </w:rPr>
          <w:t>características</w:t>
        </w:r>
      </w:hyperlink>
      <w:r w:rsidR="008A529F">
        <w:rPr>
          <w:b/>
          <w:caps/>
          <w:sz w:val="28"/>
        </w:rPr>
        <w:t xml:space="preserve"> de cada sgdb</w:t>
      </w:r>
    </w:p>
    <w:p w:rsidR="008A529F" w:rsidRDefault="008A529F" w:rsidP="008A529F">
      <w:pPr>
        <w:jc w:val="center"/>
        <w:rPr>
          <w:b/>
          <w:caps/>
          <w:sz w:val="28"/>
        </w:rPr>
      </w:pPr>
    </w:p>
    <w:p w:rsidR="008A529F" w:rsidRDefault="00F91BE8" w:rsidP="008A529F">
      <w:pPr>
        <w:pStyle w:val="PargrafodaLista"/>
        <w:numPr>
          <w:ilvl w:val="0"/>
          <w:numId w:val="2"/>
        </w:numPr>
        <w:rPr>
          <w:b/>
          <w:caps/>
          <w:sz w:val="28"/>
        </w:rPr>
      </w:pPr>
      <w:r>
        <w:rPr>
          <w:b/>
          <w:caps/>
          <w:sz w:val="28"/>
        </w:rPr>
        <w:t>mysql</w:t>
      </w:r>
    </w:p>
    <w:p w:rsidR="008A529F" w:rsidRPr="008A529F" w:rsidRDefault="008A529F" w:rsidP="008A529F">
      <w:pPr>
        <w:pStyle w:val="Ttulo3"/>
        <w:shd w:val="clear" w:color="auto" w:fill="FFFFFF"/>
        <w:spacing w:before="0" w:line="351" w:lineRule="atLeast"/>
        <w:textAlignment w:val="baseline"/>
        <w:rPr>
          <w:rFonts w:ascii="Verdana" w:hAnsi="Verdana"/>
          <w:b/>
          <w:i/>
          <w:color w:val="555555"/>
          <w:sz w:val="21"/>
          <w:szCs w:val="21"/>
        </w:rPr>
      </w:pPr>
      <w:r w:rsidRPr="008A529F">
        <w:rPr>
          <w:rFonts w:ascii="Verdana" w:hAnsi="Verdana"/>
          <w:b/>
          <w:i/>
          <w:color w:val="555555"/>
          <w:sz w:val="21"/>
          <w:szCs w:val="21"/>
          <w:bdr w:val="none" w:sz="0" w:space="0" w:color="auto" w:frame="1"/>
        </w:rPr>
        <w:t>1.</w:t>
      </w:r>
      <w:r w:rsidRPr="008A529F">
        <w:rPr>
          <w:rStyle w:val="apple-converted-space"/>
          <w:rFonts w:ascii="Verdana" w:hAnsi="Verdana"/>
          <w:b/>
          <w:i/>
          <w:color w:val="555555"/>
          <w:sz w:val="21"/>
          <w:szCs w:val="21"/>
          <w:bdr w:val="none" w:sz="0" w:space="0" w:color="auto" w:frame="1"/>
        </w:rPr>
        <w:t> </w:t>
      </w:r>
      <w:r w:rsidRPr="008A529F">
        <w:rPr>
          <w:rFonts w:ascii="Verdana" w:hAnsi="Verdana"/>
          <w:b/>
          <w:i/>
          <w:color w:val="555555"/>
          <w:sz w:val="21"/>
          <w:szCs w:val="21"/>
          <w:bdr w:val="none" w:sz="0" w:space="0" w:color="auto" w:frame="1"/>
        </w:rPr>
        <w:t>Escalabilidade e flexibilidade</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 xml:space="preserve">O servidor de banco de dados MySQL oferece o máximo em termos de escalabilidade, ostentando a capacidade de lidar com aplicações profundamente embarcados com uma pegada de apenas 1MB de executar armazéns enormes de dados segurando </w:t>
      </w:r>
      <w:proofErr w:type="spellStart"/>
      <w:r>
        <w:rPr>
          <w:rFonts w:ascii="Verdana" w:hAnsi="Verdana"/>
          <w:color w:val="555555"/>
          <w:sz w:val="18"/>
          <w:szCs w:val="18"/>
          <w:bdr w:val="none" w:sz="0" w:space="0" w:color="auto" w:frame="1"/>
        </w:rPr>
        <w:t>terabytes</w:t>
      </w:r>
      <w:proofErr w:type="spellEnd"/>
      <w:r>
        <w:rPr>
          <w:rFonts w:ascii="Verdana" w:hAnsi="Verdana"/>
          <w:color w:val="555555"/>
          <w:sz w:val="18"/>
          <w:szCs w:val="18"/>
          <w:bdr w:val="none" w:sz="0" w:space="0" w:color="auto" w:frame="1"/>
        </w:rPr>
        <w:t xml:space="preserve"> de informação.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A flexibilidade da plataforma é uma característica forte do MySQL com todos os sabores de Linux, UNIX e Windows que está sendo suportado.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 é claro, a natureza de código aberto MySQL permite a personalização completa para aqueles que querem adicionar requisitos exclusivos para o servidor de banco de dados.</w:t>
      </w:r>
    </w:p>
    <w:p w:rsidR="008A529F" w:rsidRPr="008A529F" w:rsidRDefault="008A529F" w:rsidP="008A529F">
      <w:pPr>
        <w:pStyle w:val="Ttulo3"/>
        <w:shd w:val="clear" w:color="auto" w:fill="FFFFFF"/>
        <w:spacing w:before="0" w:line="351" w:lineRule="atLeast"/>
        <w:textAlignment w:val="baseline"/>
        <w:rPr>
          <w:rFonts w:ascii="Verdana" w:hAnsi="Verdana"/>
          <w:b/>
          <w:i/>
          <w:color w:val="555555"/>
          <w:sz w:val="21"/>
          <w:szCs w:val="21"/>
        </w:rPr>
      </w:pPr>
      <w:r w:rsidRPr="008A529F">
        <w:rPr>
          <w:rFonts w:ascii="Verdana" w:hAnsi="Verdana"/>
          <w:b/>
          <w:i/>
          <w:color w:val="555555"/>
          <w:sz w:val="21"/>
          <w:szCs w:val="21"/>
          <w:bdr w:val="none" w:sz="0" w:space="0" w:color="auto" w:frame="1"/>
        </w:rPr>
        <w:t>2.</w:t>
      </w:r>
      <w:r w:rsidRPr="008A529F">
        <w:rPr>
          <w:rStyle w:val="apple-converted-space"/>
          <w:rFonts w:ascii="Verdana" w:hAnsi="Verdana"/>
          <w:b/>
          <w:i/>
          <w:color w:val="555555"/>
          <w:sz w:val="21"/>
          <w:szCs w:val="21"/>
          <w:bdr w:val="none" w:sz="0" w:space="0" w:color="auto" w:frame="1"/>
        </w:rPr>
        <w:t> </w:t>
      </w:r>
      <w:r w:rsidRPr="008A529F">
        <w:rPr>
          <w:rFonts w:ascii="Verdana" w:hAnsi="Verdana"/>
          <w:b/>
          <w:i/>
          <w:color w:val="555555"/>
          <w:sz w:val="21"/>
          <w:szCs w:val="21"/>
          <w:bdr w:val="none" w:sz="0" w:space="0" w:color="auto" w:frame="1"/>
        </w:rPr>
        <w:t>Alto desempenho</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A arquitetura original de armazenamento de motor de banco de dados permite que os profissionais configure o servidor de banco de dados MySQL especificamente para aplicações específicas, com o resultado final sendo os resultados de desempenho incrível.</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Se a aplicação pretendida é um sistema de processamento transacional de alta velocidade ou um site web de alto volume que atende a um bilhão de consultas por dia, MySQL possa satisfazer as expectativas de desempenho mais exigentes de qualquer sistema.</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Com utilitários de carga de alta velocidade, caches de memória distintas, índices de texto completo e outros mecanismos para melhorar o desempenho, o MySQL oferece toda a munição certa para sistemas críticos de negócios de hoje.</w:t>
      </w:r>
    </w:p>
    <w:p w:rsidR="008A529F" w:rsidRPr="008A529F" w:rsidRDefault="00F91BE8" w:rsidP="008A529F">
      <w:pPr>
        <w:pStyle w:val="Ttulo3"/>
        <w:shd w:val="clear" w:color="auto" w:fill="FFFFFF"/>
        <w:spacing w:before="0" w:line="360" w:lineRule="auto"/>
        <w:jc w:val="both"/>
        <w:textAlignment w:val="baseline"/>
        <w:rPr>
          <w:rFonts w:ascii="Verdana" w:hAnsi="Verdana"/>
          <w:b/>
          <w:i/>
          <w:color w:val="555555"/>
          <w:sz w:val="21"/>
          <w:szCs w:val="21"/>
        </w:rPr>
      </w:pPr>
      <w:r>
        <w:rPr>
          <w:rFonts w:ascii="Verdana" w:hAnsi="Verdana"/>
          <w:b/>
          <w:i/>
          <w:color w:val="555555"/>
          <w:sz w:val="21"/>
          <w:szCs w:val="21"/>
          <w:bdr w:val="none" w:sz="0" w:space="0" w:color="auto" w:frame="1"/>
        </w:rPr>
        <w:t>3</w:t>
      </w:r>
      <w:r w:rsidR="008A529F" w:rsidRPr="008A529F">
        <w:rPr>
          <w:rFonts w:ascii="Verdana" w:hAnsi="Verdana"/>
          <w:b/>
          <w:i/>
          <w:color w:val="555555"/>
          <w:sz w:val="21"/>
          <w:szCs w:val="21"/>
          <w:bdr w:val="none" w:sz="0" w:space="0" w:color="auto" w:frame="1"/>
        </w:rPr>
        <w:t>.</w:t>
      </w:r>
      <w:r w:rsidR="008A529F" w:rsidRPr="008A529F">
        <w:rPr>
          <w:rStyle w:val="apple-converted-space"/>
          <w:rFonts w:ascii="Verdana" w:hAnsi="Verdana"/>
          <w:b/>
          <w:i/>
          <w:color w:val="555555"/>
          <w:sz w:val="21"/>
          <w:szCs w:val="21"/>
          <w:bdr w:val="none" w:sz="0" w:space="0" w:color="auto" w:frame="1"/>
        </w:rPr>
        <w:t> </w:t>
      </w:r>
      <w:r w:rsidR="008A529F" w:rsidRPr="008A529F">
        <w:rPr>
          <w:rFonts w:ascii="Verdana" w:hAnsi="Verdana"/>
          <w:b/>
          <w:i/>
          <w:color w:val="555555"/>
          <w:sz w:val="21"/>
          <w:szCs w:val="21"/>
          <w:bdr w:val="none" w:sz="0" w:space="0" w:color="auto" w:frame="1"/>
        </w:rPr>
        <w:t>Pontos fortes da Web e Data Warehouse</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MySQL é o padrão de fato para web sites de alto tráfego por causa de seu motor de alto desempenho da consulta, a capacidade de inserção de dados extremamente rápido, e forte suporte para funções especializadas, como web rápidas pesquisas de texto completo.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Essas mesmas forças também se aplicam a ambientes de data </w:t>
      </w:r>
      <w:proofErr w:type="spellStart"/>
      <w:r>
        <w:rPr>
          <w:rFonts w:ascii="Verdana" w:hAnsi="Verdana"/>
          <w:color w:val="555555"/>
          <w:sz w:val="18"/>
          <w:szCs w:val="18"/>
          <w:bdr w:val="none" w:sz="0" w:space="0" w:color="auto" w:frame="1"/>
        </w:rPr>
        <w:t>warehousing</w:t>
      </w:r>
      <w:proofErr w:type="spellEnd"/>
      <w:r>
        <w:rPr>
          <w:rFonts w:ascii="Verdana" w:hAnsi="Verdana"/>
          <w:color w:val="555555"/>
          <w:sz w:val="18"/>
          <w:szCs w:val="18"/>
          <w:bdr w:val="none" w:sz="0" w:space="0" w:color="auto" w:frame="1"/>
        </w:rPr>
        <w:t xml:space="preserve">, onde o </w:t>
      </w:r>
      <w:proofErr w:type="spellStart"/>
      <w:r>
        <w:rPr>
          <w:rFonts w:ascii="Verdana" w:hAnsi="Verdana"/>
          <w:color w:val="555555"/>
          <w:sz w:val="18"/>
          <w:szCs w:val="18"/>
          <w:bdr w:val="none" w:sz="0" w:space="0" w:color="auto" w:frame="1"/>
        </w:rPr>
        <w:t>MySQL</w:t>
      </w:r>
      <w:proofErr w:type="spellEnd"/>
      <w:r>
        <w:rPr>
          <w:rFonts w:ascii="Verdana" w:hAnsi="Verdana"/>
          <w:color w:val="555555"/>
          <w:sz w:val="18"/>
          <w:szCs w:val="18"/>
          <w:bdr w:val="none" w:sz="0" w:space="0" w:color="auto" w:frame="1"/>
        </w:rPr>
        <w:t xml:space="preserve"> escalona-se na faixa </w:t>
      </w:r>
      <w:proofErr w:type="spellStart"/>
      <w:r>
        <w:rPr>
          <w:rFonts w:ascii="Verdana" w:hAnsi="Verdana"/>
          <w:color w:val="555555"/>
          <w:sz w:val="18"/>
          <w:szCs w:val="18"/>
          <w:bdr w:val="none" w:sz="0" w:space="0" w:color="auto" w:frame="1"/>
        </w:rPr>
        <w:t>terabyte</w:t>
      </w:r>
      <w:proofErr w:type="spellEnd"/>
      <w:r>
        <w:rPr>
          <w:rFonts w:ascii="Verdana" w:hAnsi="Verdana"/>
          <w:color w:val="555555"/>
          <w:sz w:val="18"/>
          <w:szCs w:val="18"/>
          <w:bdr w:val="none" w:sz="0" w:space="0" w:color="auto" w:frame="1"/>
        </w:rPr>
        <w:t xml:space="preserve"> tanto para servidores individuais ou arquiteturas </w:t>
      </w:r>
      <w:proofErr w:type="spellStart"/>
      <w:r>
        <w:rPr>
          <w:rFonts w:ascii="Verdana" w:hAnsi="Verdana"/>
          <w:color w:val="555555"/>
          <w:sz w:val="18"/>
          <w:szCs w:val="18"/>
          <w:bdr w:val="none" w:sz="0" w:space="0" w:color="auto" w:frame="1"/>
        </w:rPr>
        <w:t>scale-out</w:t>
      </w:r>
      <w:proofErr w:type="spellEnd"/>
      <w:r>
        <w:rPr>
          <w:rFonts w:ascii="Verdana" w:hAnsi="Verdana"/>
          <w:color w:val="555555"/>
          <w:sz w:val="18"/>
          <w:szCs w:val="18"/>
          <w:bdr w:val="none" w:sz="0" w:space="0" w:color="auto" w:frame="1"/>
        </w:rPr>
        <w:t>.</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Outros recursos, como tabelas principais de memória, índices </w:t>
      </w:r>
      <w:proofErr w:type="spellStart"/>
      <w:r>
        <w:rPr>
          <w:rFonts w:ascii="Verdana" w:hAnsi="Verdana"/>
          <w:color w:val="555555"/>
          <w:sz w:val="18"/>
          <w:szCs w:val="18"/>
          <w:bdr w:val="none" w:sz="0" w:space="0" w:color="auto" w:frame="1"/>
        </w:rPr>
        <w:t>B-tree</w:t>
      </w:r>
      <w:proofErr w:type="spellEnd"/>
      <w:r>
        <w:rPr>
          <w:rFonts w:ascii="Verdana" w:hAnsi="Verdana"/>
          <w:color w:val="555555"/>
          <w:sz w:val="18"/>
          <w:szCs w:val="18"/>
          <w:bdr w:val="none" w:sz="0" w:space="0" w:color="auto" w:frame="1"/>
        </w:rPr>
        <w:t xml:space="preserve"> e </w:t>
      </w:r>
      <w:proofErr w:type="spellStart"/>
      <w:r>
        <w:rPr>
          <w:rFonts w:ascii="Verdana" w:hAnsi="Verdana"/>
          <w:color w:val="555555"/>
          <w:sz w:val="18"/>
          <w:szCs w:val="18"/>
          <w:bdr w:val="none" w:sz="0" w:space="0" w:color="auto" w:frame="1"/>
        </w:rPr>
        <w:t>hash</w:t>
      </w:r>
      <w:proofErr w:type="spellEnd"/>
      <w:r>
        <w:rPr>
          <w:rFonts w:ascii="Verdana" w:hAnsi="Verdana"/>
          <w:color w:val="555555"/>
          <w:sz w:val="18"/>
          <w:szCs w:val="18"/>
          <w:bdr w:val="none" w:sz="0" w:space="0" w:color="auto" w:frame="1"/>
        </w:rPr>
        <w:t xml:space="preserve"> e tabelas arquivo compactado que reduzem os requisitos de armazenamento em até oitenta por cento fazer MySQL um forte destaque para aplicações web e de business </w:t>
      </w:r>
      <w:proofErr w:type="spellStart"/>
      <w:r>
        <w:rPr>
          <w:rFonts w:ascii="Verdana" w:hAnsi="Verdana"/>
          <w:color w:val="555555"/>
          <w:sz w:val="18"/>
          <w:szCs w:val="18"/>
          <w:bdr w:val="none" w:sz="0" w:space="0" w:color="auto" w:frame="1"/>
        </w:rPr>
        <w:t>intelligence</w:t>
      </w:r>
      <w:proofErr w:type="spellEnd"/>
      <w:r>
        <w:rPr>
          <w:rFonts w:ascii="Verdana" w:hAnsi="Verdana"/>
          <w:color w:val="555555"/>
          <w:sz w:val="18"/>
          <w:szCs w:val="18"/>
          <w:bdr w:val="none" w:sz="0" w:space="0" w:color="auto" w:frame="1"/>
        </w:rPr>
        <w:t>.</w:t>
      </w:r>
    </w:p>
    <w:p w:rsidR="008A529F" w:rsidRPr="00F91BE8" w:rsidRDefault="00F91BE8" w:rsidP="008A529F">
      <w:pPr>
        <w:pStyle w:val="Ttulo3"/>
        <w:shd w:val="clear" w:color="auto" w:fill="FFFFFF"/>
        <w:spacing w:before="0" w:line="351" w:lineRule="atLeast"/>
        <w:textAlignment w:val="baseline"/>
        <w:rPr>
          <w:rFonts w:ascii="Verdana" w:hAnsi="Verdana"/>
          <w:b/>
          <w:i/>
          <w:color w:val="555555"/>
          <w:sz w:val="21"/>
          <w:szCs w:val="21"/>
        </w:rPr>
      </w:pPr>
      <w:r>
        <w:rPr>
          <w:rFonts w:ascii="Verdana" w:hAnsi="Verdana"/>
          <w:b/>
          <w:i/>
          <w:color w:val="555555"/>
          <w:sz w:val="21"/>
          <w:szCs w:val="21"/>
          <w:bdr w:val="none" w:sz="0" w:space="0" w:color="auto" w:frame="1"/>
        </w:rPr>
        <w:t>4</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Forte de Proteção de Dados</w:t>
      </w:r>
    </w:p>
    <w:p w:rsidR="008A529F"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Porque guardar os ativos de dados de empresas é o número um trabalho de profissionais de banco de dados, o MySQL oferece recursos de segurança ex</w:t>
      </w:r>
      <w:r w:rsidR="00F91BE8">
        <w:rPr>
          <w:rFonts w:ascii="Verdana" w:hAnsi="Verdana"/>
          <w:color w:val="555555"/>
          <w:sz w:val="18"/>
          <w:szCs w:val="18"/>
          <w:bdr w:val="none" w:sz="0" w:space="0" w:color="auto" w:frame="1"/>
        </w:rPr>
        <w:t>cepcionais que garantem a prote</w:t>
      </w:r>
      <w:r>
        <w:rPr>
          <w:rFonts w:ascii="Verdana" w:hAnsi="Verdana"/>
          <w:color w:val="555555"/>
          <w:sz w:val="18"/>
          <w:szCs w:val="18"/>
          <w:bdr w:val="none" w:sz="0" w:space="0" w:color="auto" w:frame="1"/>
        </w:rPr>
        <w:t>ção dos dados absoluto.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Em termos de autenticação de banco de dados, MySQL fornece mecanismos poderosos para garantir somente os usuários autorizados tenham acesso ao servidor de banco de dados, com a capacidade de bloquear os usuários até o nível de máquina do cliente sendo possível.</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Também são fornecidos SSH e suporte a SSL para garantir conexões seguras e protegidas.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Um quadro objeto privilégio granular está presente, de modo que os usuários só ver os dados que deveriam, e funções de criptografia e descriptografia de dados poderosos assegurar que os dados sensíveis são protegidos de </w:t>
      </w:r>
      <w:r>
        <w:rPr>
          <w:rFonts w:ascii="Verdana" w:hAnsi="Verdana"/>
          <w:color w:val="555555"/>
          <w:sz w:val="18"/>
          <w:szCs w:val="18"/>
          <w:bdr w:val="none" w:sz="0" w:space="0" w:color="auto" w:frame="1"/>
        </w:rPr>
        <w:lastRenderedPageBreak/>
        <w:t>exibição não autorizada.</w:t>
      </w:r>
      <w:r w:rsidR="00F91BE8">
        <w:rPr>
          <w:rFonts w:ascii="Verdana" w:hAnsi="Verdana"/>
          <w:color w:val="555555"/>
          <w:sz w:val="18"/>
          <w:szCs w:val="18"/>
          <w:bdr w:val="none" w:sz="0" w:space="0" w:color="auto" w:frame="1"/>
        </w:rPr>
        <w:t xml:space="preserve"> </w:t>
      </w:r>
      <w:r>
        <w:rPr>
          <w:rFonts w:ascii="Verdana" w:hAnsi="Verdana"/>
          <w:color w:val="555555"/>
          <w:sz w:val="18"/>
          <w:szCs w:val="18"/>
          <w:bdr w:val="none" w:sz="0" w:space="0" w:color="auto" w:frame="1"/>
        </w:rPr>
        <w:t>Finalmente, utilitários de backup e recuperação fornecidos através MySQL e fornecedores de software de terceiros permitem o backup lógico e físico completo, bem como completo e point-in-time recuperação.</w:t>
      </w:r>
    </w:p>
    <w:p w:rsidR="008A529F" w:rsidRPr="00F91BE8" w:rsidRDefault="00F91BE8" w:rsidP="00F91BE8">
      <w:pPr>
        <w:pStyle w:val="Ttulo3"/>
        <w:shd w:val="clear" w:color="auto" w:fill="FFFFFF"/>
        <w:spacing w:before="0" w:line="351" w:lineRule="atLeast"/>
        <w:jc w:val="both"/>
        <w:textAlignment w:val="baseline"/>
        <w:rPr>
          <w:rFonts w:ascii="Verdana" w:hAnsi="Verdana"/>
          <w:b/>
          <w:i/>
          <w:color w:val="555555"/>
          <w:sz w:val="21"/>
          <w:szCs w:val="21"/>
        </w:rPr>
      </w:pPr>
      <w:r>
        <w:rPr>
          <w:rFonts w:ascii="Verdana" w:hAnsi="Verdana"/>
          <w:b/>
          <w:i/>
          <w:color w:val="555555"/>
          <w:sz w:val="21"/>
          <w:szCs w:val="21"/>
          <w:bdr w:val="none" w:sz="0" w:space="0" w:color="auto" w:frame="1"/>
        </w:rPr>
        <w:t>5</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Facilidade de Gestão</w:t>
      </w:r>
    </w:p>
    <w:p w:rsidR="008A529F"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MySQL oferece a capacidade de arranque rápido excepcional, com o tempo médio de download de software para a conclusão da instalação é inferior a 15 minutos.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Esta regra vale se a plataforma é o Microsoft Windows, Linux, Macintosh ou UNIX.</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Uma vez instalado, as características de auto-gestão, como expansão automática espaço, </w:t>
      </w:r>
      <w:proofErr w:type="spellStart"/>
      <w:r>
        <w:rPr>
          <w:rFonts w:ascii="Verdana" w:hAnsi="Verdana"/>
          <w:color w:val="555555"/>
          <w:sz w:val="18"/>
          <w:szCs w:val="18"/>
          <w:bdr w:val="none" w:sz="0" w:space="0" w:color="auto" w:frame="1"/>
        </w:rPr>
        <w:t>auto-restart</w:t>
      </w:r>
      <w:proofErr w:type="spellEnd"/>
      <w:r>
        <w:rPr>
          <w:rFonts w:ascii="Verdana" w:hAnsi="Verdana"/>
          <w:color w:val="555555"/>
          <w:sz w:val="18"/>
          <w:szCs w:val="18"/>
          <w:bdr w:val="none" w:sz="0" w:space="0" w:color="auto" w:frame="1"/>
        </w:rPr>
        <w:t>, e as mudanças de configuração dinâmica tomar grande parte da carga fora os administradores de banco de dados já sobrecarregados.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MySQL também fornece um conjunto completo de ferramentas de gerenciamento e migração gráficas que permitem que um DBA para gerenciar, solucionar problemas e controlar a operação de muitos servidores MySQL a partir de uma única estação de trabalho.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Muitas ferramentas de fornecedor de software de terceiros também estão disponíveis para o MySQL que lidar com tarefas que vão desde a concepção de dados e ETL, para completar a administração de banco de dados, gerenciamento de tarefas e monitoramento de desempenho.</w:t>
      </w:r>
    </w:p>
    <w:p w:rsidR="008A529F" w:rsidRPr="00F91BE8" w:rsidRDefault="00F91BE8" w:rsidP="008A529F">
      <w:pPr>
        <w:pStyle w:val="Ttulo3"/>
        <w:shd w:val="clear" w:color="auto" w:fill="FFFFFF"/>
        <w:spacing w:before="0" w:line="351" w:lineRule="atLeast"/>
        <w:textAlignment w:val="baseline"/>
        <w:rPr>
          <w:rFonts w:ascii="Verdana" w:hAnsi="Verdana"/>
          <w:b/>
          <w:i/>
          <w:color w:val="555555"/>
          <w:sz w:val="21"/>
          <w:szCs w:val="21"/>
        </w:rPr>
      </w:pPr>
      <w:r>
        <w:rPr>
          <w:rFonts w:ascii="Verdana" w:hAnsi="Verdana"/>
          <w:b/>
          <w:i/>
          <w:color w:val="555555"/>
          <w:sz w:val="21"/>
          <w:szCs w:val="21"/>
          <w:bdr w:val="none" w:sz="0" w:space="0" w:color="auto" w:frame="1"/>
        </w:rPr>
        <w:t>6</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Menor Custo Total de Propriedade</w:t>
      </w:r>
    </w:p>
    <w:p w:rsidR="001A64F5"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bdr w:val="none" w:sz="0" w:space="0" w:color="auto" w:frame="1"/>
        </w:rPr>
      </w:pPr>
      <w:r>
        <w:rPr>
          <w:rFonts w:ascii="Verdana" w:hAnsi="Verdana"/>
          <w:color w:val="555555"/>
          <w:sz w:val="18"/>
          <w:szCs w:val="18"/>
          <w:bdr w:val="none" w:sz="0" w:space="0" w:color="auto" w:frame="1"/>
        </w:rPr>
        <w:t>Ao migrar aplicativos de banco de dados da unidade de disco atuais para MySQL, ou usando o MySQL para novos projetos de desenvolvimento, as empresas estão percebendo redução de custos que muitas vezes se estendem em sete figuras.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Conseguido através da utilização do servidor e </w:t>
      </w:r>
      <w:proofErr w:type="spellStart"/>
      <w:r>
        <w:rPr>
          <w:rFonts w:ascii="Verdana" w:hAnsi="Verdana"/>
          <w:color w:val="555555"/>
          <w:sz w:val="18"/>
          <w:szCs w:val="18"/>
          <w:bdr w:val="none" w:sz="0" w:space="0" w:color="auto" w:frame="1"/>
        </w:rPr>
        <w:t>scale-out</w:t>
      </w:r>
      <w:proofErr w:type="spellEnd"/>
      <w:r>
        <w:rPr>
          <w:rFonts w:ascii="Verdana" w:hAnsi="Verdana"/>
          <w:color w:val="555555"/>
          <w:sz w:val="18"/>
          <w:szCs w:val="18"/>
          <w:bdr w:val="none" w:sz="0" w:space="0" w:color="auto" w:frame="1"/>
        </w:rPr>
        <w:t xml:space="preserve"> arquiteturas de banco de dados MySQL que utilizam hardware commodity de baixo custo, as empresas estão descobrindo que eles podem alcançar níveis incríveis de escalabilidade e desempenho, tudo a um custo que é muito menos do que os oferecidos pelo proprietário e </w:t>
      </w:r>
      <w:proofErr w:type="spellStart"/>
      <w:r>
        <w:rPr>
          <w:rFonts w:ascii="Verdana" w:hAnsi="Verdana"/>
          <w:color w:val="555555"/>
          <w:sz w:val="18"/>
          <w:szCs w:val="18"/>
          <w:bdr w:val="none" w:sz="0" w:space="0" w:color="auto" w:frame="1"/>
        </w:rPr>
        <w:t>scale-up</w:t>
      </w:r>
      <w:proofErr w:type="spellEnd"/>
      <w:r>
        <w:rPr>
          <w:rFonts w:ascii="Verdana" w:hAnsi="Verdana"/>
          <w:color w:val="555555"/>
          <w:sz w:val="18"/>
          <w:szCs w:val="18"/>
          <w:bdr w:val="none" w:sz="0" w:space="0" w:color="auto" w:frame="1"/>
        </w:rPr>
        <w:t xml:space="preserve"> fornecedores de software.</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Além disso, a confiabilidade e fácil manutenção do MySQL significa que os administradores de banco de dados, não perca tempo resolvendo problemas de desempenho ou tempo de inatividade questões, mas em vez disso pode se concentrar em fazer um impacto positivo sobre as tarefas de nível superior que envolvam o lado empresarial de dados.</w:t>
      </w:r>
    </w:p>
    <w:p w:rsidR="00896C35" w:rsidRDefault="00896C35"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bdr w:val="none" w:sz="0" w:space="0" w:color="auto" w:frame="1"/>
        </w:rPr>
      </w:pPr>
    </w:p>
    <w:p w:rsidR="00896C35" w:rsidRPr="00896C35" w:rsidRDefault="00896C35" w:rsidP="00F91BE8">
      <w:pPr>
        <w:pStyle w:val="NormalWeb"/>
        <w:shd w:val="clear" w:color="auto" w:fill="FFFFFF"/>
        <w:spacing w:before="0" w:beforeAutospacing="0" w:after="0" w:afterAutospacing="0" w:line="360" w:lineRule="auto"/>
        <w:jc w:val="both"/>
        <w:textAlignment w:val="baseline"/>
        <w:rPr>
          <w:rFonts w:ascii="Verdana" w:hAnsi="Verdana"/>
          <w:b/>
          <w:color w:val="555555"/>
          <w:sz w:val="18"/>
          <w:szCs w:val="18"/>
          <w:bdr w:val="none" w:sz="0" w:space="0" w:color="auto" w:frame="1"/>
        </w:rPr>
      </w:pPr>
      <w:r w:rsidRPr="00896C35">
        <w:rPr>
          <w:rFonts w:ascii="Verdana" w:hAnsi="Verdana"/>
          <w:b/>
          <w:color w:val="555555"/>
          <w:sz w:val="18"/>
          <w:szCs w:val="18"/>
          <w:bdr w:val="none" w:sz="0" w:space="0" w:color="auto" w:frame="1"/>
        </w:rPr>
        <w:t>Fonte: https://www.mysql.com/why-mysql/topreasons.html</w:t>
      </w:r>
    </w:p>
    <w:p w:rsidR="001A64F5" w:rsidRDefault="001A64F5">
      <w:pPr>
        <w:rPr>
          <w:rFonts w:ascii="Verdana" w:eastAsia="Times New Roman" w:hAnsi="Verdana" w:cs="Times New Roman"/>
          <w:color w:val="555555"/>
          <w:sz w:val="18"/>
          <w:szCs w:val="18"/>
          <w:bdr w:val="none" w:sz="0" w:space="0" w:color="auto" w:frame="1"/>
          <w:lang w:eastAsia="pt-BR"/>
        </w:rPr>
      </w:pPr>
      <w:r>
        <w:rPr>
          <w:rFonts w:ascii="Verdana" w:hAnsi="Verdana"/>
          <w:color w:val="555555"/>
          <w:sz w:val="18"/>
          <w:szCs w:val="18"/>
          <w:bdr w:val="none" w:sz="0" w:space="0" w:color="auto" w:frame="1"/>
        </w:rPr>
        <w:br w:type="page"/>
      </w:r>
    </w:p>
    <w:p w:rsidR="008A529F" w:rsidRPr="00896C35" w:rsidRDefault="00896C35" w:rsidP="00896C35">
      <w:pPr>
        <w:pStyle w:val="PargrafodaLista"/>
        <w:numPr>
          <w:ilvl w:val="0"/>
          <w:numId w:val="2"/>
        </w:numPr>
        <w:rPr>
          <w:b/>
          <w:caps/>
          <w:sz w:val="28"/>
        </w:rPr>
      </w:pPr>
      <w:r w:rsidRPr="00896C35">
        <w:rPr>
          <w:b/>
          <w:caps/>
          <w:sz w:val="28"/>
        </w:rPr>
        <w:lastRenderedPageBreak/>
        <w:t>postgresql</w:t>
      </w:r>
    </w:p>
    <w:p w:rsidR="00896C35" w:rsidRDefault="00896C35" w:rsidP="00896C35">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896C35">
        <w:rPr>
          <w:rFonts w:ascii="Verdana" w:hAnsi="Verdana"/>
          <w:b/>
          <w:i/>
          <w:color w:val="555555"/>
          <w:sz w:val="21"/>
          <w:szCs w:val="21"/>
          <w:bdr w:val="none" w:sz="0" w:space="0" w:color="auto" w:frame="1"/>
        </w:rPr>
        <w:t xml:space="preserve">Como é o </w:t>
      </w:r>
      <w:proofErr w:type="spellStart"/>
      <w:r w:rsidRPr="00896C35">
        <w:rPr>
          <w:rFonts w:ascii="Verdana" w:hAnsi="Verdana"/>
          <w:b/>
          <w:i/>
          <w:color w:val="555555"/>
          <w:sz w:val="21"/>
          <w:szCs w:val="21"/>
          <w:bdr w:val="none" w:sz="0" w:space="0" w:color="auto" w:frame="1"/>
        </w:rPr>
        <w:t>PostgreSQL</w:t>
      </w:r>
      <w:proofErr w:type="spellEnd"/>
      <w:r w:rsidRPr="00896C35">
        <w:rPr>
          <w:rFonts w:ascii="Verdana" w:hAnsi="Verdana"/>
          <w:b/>
          <w:i/>
          <w:color w:val="555555"/>
          <w:sz w:val="21"/>
          <w:szCs w:val="21"/>
          <w:bdr w:val="none" w:sz="0" w:space="0" w:color="auto" w:frame="1"/>
        </w:rPr>
        <w:t xml:space="preserve"> comparado ao </w:t>
      </w:r>
      <w:proofErr w:type="spellStart"/>
      <w:r w:rsidRPr="00896C35">
        <w:rPr>
          <w:rFonts w:ascii="Verdana" w:hAnsi="Verdana"/>
          <w:b/>
          <w:i/>
          <w:color w:val="555555"/>
          <w:sz w:val="21"/>
          <w:szCs w:val="21"/>
          <w:bdr w:val="none" w:sz="0" w:space="0" w:color="auto" w:frame="1"/>
        </w:rPr>
        <w:t>MySQL</w:t>
      </w:r>
      <w:proofErr w:type="spellEnd"/>
    </w:p>
    <w:p w:rsidR="00896C35" w:rsidRDefault="00896C35" w:rsidP="003F74AD">
      <w:pPr>
        <w:pStyle w:val="Ttulo3"/>
        <w:shd w:val="clear" w:color="auto" w:fill="FFFFFF"/>
        <w:spacing w:before="0" w:line="360" w:lineRule="auto"/>
        <w:jc w:val="both"/>
        <w:textAlignment w:val="baseline"/>
        <w:rPr>
          <w:rFonts w:ascii="Verdana" w:eastAsia="Times New Roman" w:hAnsi="Verdana" w:cs="Times New Roman"/>
          <w:color w:val="555555"/>
          <w:sz w:val="18"/>
          <w:szCs w:val="18"/>
          <w:bdr w:val="none" w:sz="0" w:space="0" w:color="auto" w:frame="1"/>
          <w:lang w:eastAsia="pt-BR"/>
        </w:rPr>
      </w:pPr>
      <w:r w:rsidRPr="00896C35">
        <w:rPr>
          <w:rFonts w:ascii="Verdana" w:eastAsia="Times New Roman" w:hAnsi="Verdana" w:cs="Times New Roman"/>
          <w:color w:val="555555"/>
          <w:sz w:val="18"/>
          <w:szCs w:val="18"/>
          <w:bdr w:val="none" w:sz="0" w:space="0" w:color="auto" w:frame="1"/>
          <w:lang w:eastAsia="pt-BR"/>
        </w:rPr>
        <w:t xml:space="preserve">O </w:t>
      </w:r>
      <w:proofErr w:type="gramStart"/>
      <w:r w:rsidRPr="00896C35">
        <w:rPr>
          <w:rFonts w:ascii="Verdana" w:eastAsia="Times New Roman" w:hAnsi="Verdana" w:cs="Times New Roman"/>
          <w:color w:val="555555"/>
          <w:sz w:val="18"/>
          <w:szCs w:val="18"/>
          <w:bdr w:val="none" w:sz="0" w:space="0" w:color="auto" w:frame="1"/>
          <w:lang w:eastAsia="pt-BR"/>
        </w:rPr>
        <w:t>MySQL</w:t>
      </w:r>
      <w:proofErr w:type="gramEnd"/>
      <w:r w:rsidRPr="00896C35">
        <w:rPr>
          <w:rFonts w:ascii="Verdana" w:eastAsia="Times New Roman" w:hAnsi="Verdana" w:cs="Times New Roman"/>
          <w:color w:val="555555"/>
          <w:sz w:val="18"/>
          <w:szCs w:val="18"/>
          <w:bdr w:val="none" w:sz="0" w:space="0" w:color="auto" w:frame="1"/>
          <w:lang w:eastAsia="pt-BR"/>
        </w:rPr>
        <w:t xml:space="preserve"> é o banco de dados "</w:t>
      </w:r>
      <w:proofErr w:type="spellStart"/>
      <w:r w:rsidRPr="00896C35">
        <w:rPr>
          <w:rFonts w:ascii="Verdana" w:eastAsia="Times New Roman" w:hAnsi="Verdana" w:cs="Times New Roman"/>
          <w:color w:val="555555"/>
          <w:sz w:val="18"/>
          <w:szCs w:val="18"/>
          <w:bdr w:val="none" w:sz="0" w:space="0" w:color="auto" w:frame="1"/>
          <w:lang w:eastAsia="pt-BR"/>
        </w:rPr>
        <w:t>easy-to-use</w:t>
      </w:r>
      <w:proofErr w:type="spellEnd"/>
      <w:r w:rsidRPr="00896C35">
        <w:rPr>
          <w:rFonts w:ascii="Verdana" w:eastAsia="Times New Roman" w:hAnsi="Verdana" w:cs="Times New Roman"/>
          <w:color w:val="555555"/>
          <w:sz w:val="18"/>
          <w:szCs w:val="18"/>
          <w:bdr w:val="none" w:sz="0" w:space="0" w:color="auto" w:frame="1"/>
          <w:lang w:eastAsia="pt-BR"/>
        </w:rPr>
        <w:t xml:space="preserve">, desenvolvedor web", e </w:t>
      </w:r>
      <w:proofErr w:type="spellStart"/>
      <w:r w:rsidRPr="00896C35">
        <w:rPr>
          <w:rFonts w:ascii="Verdana" w:eastAsia="Times New Roman" w:hAnsi="Verdana" w:cs="Times New Roman"/>
          <w:color w:val="555555"/>
          <w:sz w:val="18"/>
          <w:szCs w:val="18"/>
          <w:bdr w:val="none" w:sz="0" w:space="0" w:color="auto" w:frame="1"/>
          <w:lang w:eastAsia="pt-BR"/>
        </w:rPr>
        <w:t>PostgreSQL</w:t>
      </w:r>
      <w:proofErr w:type="spellEnd"/>
      <w:r w:rsidRPr="00896C35">
        <w:rPr>
          <w:rFonts w:ascii="Verdana" w:eastAsia="Times New Roman" w:hAnsi="Verdana" w:cs="Times New Roman"/>
          <w:color w:val="555555"/>
          <w:sz w:val="18"/>
          <w:szCs w:val="18"/>
          <w:bdr w:val="none" w:sz="0" w:space="0" w:color="auto" w:frame="1"/>
          <w:lang w:eastAsia="pt-BR"/>
        </w:rPr>
        <w:t xml:space="preserve"> é o ", rico em recursos compatível com os padrões" banco de dados. </w:t>
      </w:r>
      <w:proofErr w:type="spellStart"/>
      <w:r w:rsidRPr="00896C35">
        <w:rPr>
          <w:rFonts w:ascii="Verdana" w:eastAsia="Times New Roman" w:hAnsi="Verdana" w:cs="Times New Roman"/>
          <w:color w:val="555555"/>
          <w:sz w:val="18"/>
          <w:szCs w:val="18"/>
          <w:bdr w:val="none" w:sz="0" w:space="0" w:color="auto" w:frame="1"/>
          <w:lang w:eastAsia="pt-BR"/>
        </w:rPr>
        <w:t>PostgreSQL</w:t>
      </w:r>
      <w:proofErr w:type="spellEnd"/>
      <w:r w:rsidRPr="00896C35">
        <w:rPr>
          <w:rFonts w:ascii="Verdana" w:eastAsia="Times New Roman" w:hAnsi="Verdana" w:cs="Times New Roman"/>
          <w:color w:val="555555"/>
          <w:sz w:val="18"/>
          <w:szCs w:val="18"/>
          <w:bdr w:val="none" w:sz="0" w:space="0" w:color="auto" w:frame="1"/>
          <w:lang w:eastAsia="pt-BR"/>
        </w:rPr>
        <w:t xml:space="preserve"> é liberalmente licenciado e de propriedade de sua comunidade; MySQL é licenciado sob GPL, e de propriedade da Oracle. Além disso, cada usuário do banco de dados deve fazer sua própria avaliação; software de código aberto faz fazer comparações muito fácil.</w:t>
      </w:r>
    </w:p>
    <w:p w:rsidR="00553CF2" w:rsidRDefault="00553CF2" w:rsidP="00553CF2">
      <w:pPr>
        <w:rPr>
          <w:lang w:eastAsia="pt-BR"/>
        </w:rPr>
      </w:pPr>
    </w:p>
    <w:p w:rsidR="00553CF2" w:rsidRPr="00553CF2" w:rsidRDefault="00553CF2" w:rsidP="00553CF2">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553CF2">
        <w:rPr>
          <w:rFonts w:ascii="Verdana" w:hAnsi="Verdana"/>
          <w:b/>
          <w:i/>
          <w:color w:val="555555"/>
          <w:sz w:val="21"/>
          <w:szCs w:val="21"/>
          <w:bdr w:val="none" w:sz="0" w:space="0" w:color="auto" w:frame="1"/>
        </w:rPr>
        <w:t xml:space="preserve">Como é o </w:t>
      </w:r>
      <w:proofErr w:type="spellStart"/>
      <w:proofErr w:type="gramStart"/>
      <w:r w:rsidRPr="00553CF2">
        <w:rPr>
          <w:rFonts w:ascii="Verdana" w:hAnsi="Verdana"/>
          <w:b/>
          <w:i/>
          <w:color w:val="555555"/>
          <w:sz w:val="21"/>
          <w:szCs w:val="21"/>
          <w:bdr w:val="none" w:sz="0" w:space="0" w:color="auto" w:frame="1"/>
        </w:rPr>
        <w:t>PostgreSQL</w:t>
      </w:r>
      <w:proofErr w:type="spellEnd"/>
      <w:proofErr w:type="gramEnd"/>
      <w:r w:rsidRPr="00553CF2">
        <w:rPr>
          <w:rFonts w:ascii="Verdana" w:hAnsi="Verdana"/>
          <w:b/>
          <w:i/>
          <w:color w:val="555555"/>
          <w:sz w:val="21"/>
          <w:szCs w:val="21"/>
          <w:bdr w:val="none" w:sz="0" w:space="0" w:color="auto" w:frame="1"/>
        </w:rPr>
        <w:t xml:space="preserve"> licenciado? Quanto custa?</w:t>
      </w:r>
    </w:p>
    <w:p w:rsidR="00553CF2" w:rsidRDefault="00553CF2" w:rsidP="003F74AD">
      <w:pPr>
        <w:spacing w:line="360" w:lineRule="auto"/>
        <w:jc w:val="both"/>
        <w:rPr>
          <w:rFonts w:ascii="Verdana" w:eastAsia="Times New Roman" w:hAnsi="Verdana" w:cs="Times New Roman"/>
          <w:color w:val="555555"/>
          <w:sz w:val="18"/>
          <w:szCs w:val="18"/>
          <w:bdr w:val="none" w:sz="0" w:space="0" w:color="auto" w:frame="1"/>
          <w:lang w:eastAsia="pt-BR"/>
        </w:rPr>
      </w:pPr>
      <w:proofErr w:type="spellStart"/>
      <w:proofErr w:type="gramStart"/>
      <w:r w:rsidRPr="00553CF2">
        <w:rPr>
          <w:rFonts w:ascii="Verdana" w:eastAsia="Times New Roman" w:hAnsi="Verdana" w:cs="Times New Roman"/>
          <w:color w:val="555555"/>
          <w:sz w:val="18"/>
          <w:szCs w:val="18"/>
          <w:bdr w:val="none" w:sz="0" w:space="0" w:color="auto" w:frame="1"/>
          <w:lang w:eastAsia="pt-BR"/>
        </w:rPr>
        <w:t>PostgreSQL</w:t>
      </w:r>
      <w:proofErr w:type="spellEnd"/>
      <w:proofErr w:type="gramEnd"/>
      <w:r w:rsidRPr="00553CF2">
        <w:rPr>
          <w:rFonts w:ascii="Verdana" w:eastAsia="Times New Roman" w:hAnsi="Verdana" w:cs="Times New Roman"/>
          <w:color w:val="555555"/>
          <w:sz w:val="18"/>
          <w:szCs w:val="18"/>
          <w:bdr w:val="none" w:sz="0" w:space="0" w:color="auto" w:frame="1"/>
          <w:lang w:eastAsia="pt-BR"/>
        </w:rPr>
        <w:t xml:space="preserve"> é distribuído sob a licença OSI </w:t>
      </w:r>
      <w:proofErr w:type="spellStart"/>
      <w:r w:rsidRPr="00553CF2">
        <w:rPr>
          <w:rFonts w:ascii="Verdana" w:eastAsia="Times New Roman" w:hAnsi="Verdana" w:cs="Times New Roman"/>
          <w:color w:val="555555"/>
          <w:sz w:val="18"/>
          <w:szCs w:val="18"/>
          <w:bdr w:val="none" w:sz="0" w:space="0" w:color="auto" w:frame="1"/>
          <w:lang w:eastAsia="pt-BR"/>
        </w:rPr>
        <w:t>PostgreSQL-aprovado</w:t>
      </w:r>
      <w:proofErr w:type="spellEnd"/>
      <w:r w:rsidRPr="00553CF2">
        <w:rPr>
          <w:rFonts w:ascii="Verdana" w:eastAsia="Times New Roman" w:hAnsi="Verdana" w:cs="Times New Roman"/>
          <w:color w:val="555555"/>
          <w:sz w:val="18"/>
          <w:szCs w:val="18"/>
          <w:bdr w:val="none" w:sz="0" w:space="0" w:color="auto" w:frame="1"/>
          <w:lang w:eastAsia="pt-BR"/>
        </w:rPr>
        <w:t>. Não há nenhuma taxa, mesmo para uso em p</w:t>
      </w:r>
      <w:r>
        <w:rPr>
          <w:rFonts w:ascii="Verdana" w:eastAsia="Times New Roman" w:hAnsi="Verdana" w:cs="Times New Roman"/>
          <w:color w:val="555555"/>
          <w:sz w:val="18"/>
          <w:szCs w:val="18"/>
          <w:bdr w:val="none" w:sz="0" w:space="0" w:color="auto" w:frame="1"/>
          <w:lang w:eastAsia="pt-BR"/>
        </w:rPr>
        <w:t>rodutos de software comerciais.</w:t>
      </w:r>
    </w:p>
    <w:p w:rsidR="00553CF2" w:rsidRDefault="00553CF2" w:rsidP="003F74AD">
      <w:pPr>
        <w:spacing w:line="360" w:lineRule="auto"/>
        <w:jc w:val="both"/>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t>Fonte:</w:t>
      </w:r>
      <w:r w:rsidRPr="00553CF2">
        <w:rPr>
          <w:rFonts w:ascii="Verdana" w:eastAsia="Times New Roman" w:hAnsi="Verdana" w:cs="Times New Roman"/>
          <w:color w:val="555555"/>
          <w:sz w:val="18"/>
          <w:szCs w:val="18"/>
          <w:bdr w:val="none" w:sz="0" w:space="0" w:color="auto" w:frame="1"/>
          <w:lang w:eastAsia="pt-BR"/>
        </w:rPr>
        <w:t xml:space="preserve"> </w:t>
      </w:r>
      <w:r w:rsidRPr="006B5EFE">
        <w:rPr>
          <w:rFonts w:ascii="Verdana" w:eastAsia="Times New Roman" w:hAnsi="Verdana" w:cs="Times New Roman"/>
          <w:color w:val="555555"/>
          <w:sz w:val="18"/>
          <w:szCs w:val="18"/>
          <w:bdr w:val="none" w:sz="0" w:space="0" w:color="auto" w:frame="1"/>
          <w:lang w:eastAsia="pt-BR"/>
        </w:rPr>
        <w:t>http://www.postgresql.org/about/licence</w:t>
      </w:r>
    </w:p>
    <w:p w:rsidR="003F74AD" w:rsidRPr="003F74AD" w:rsidRDefault="003F74AD" w:rsidP="003F74AD">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3F74AD">
        <w:rPr>
          <w:rFonts w:ascii="Verdana" w:hAnsi="Verdana"/>
          <w:b/>
          <w:i/>
          <w:color w:val="555555"/>
          <w:sz w:val="21"/>
          <w:szCs w:val="21"/>
          <w:bdr w:val="none" w:sz="0" w:space="0" w:color="auto" w:frame="1"/>
        </w:rPr>
        <w:t xml:space="preserve">Tem </w:t>
      </w:r>
      <w:proofErr w:type="spellStart"/>
      <w:proofErr w:type="gramStart"/>
      <w:r w:rsidRPr="003F74AD">
        <w:rPr>
          <w:rFonts w:ascii="Verdana" w:hAnsi="Verdana"/>
          <w:b/>
          <w:i/>
          <w:color w:val="555555"/>
          <w:sz w:val="21"/>
          <w:szCs w:val="21"/>
          <w:bdr w:val="none" w:sz="0" w:space="0" w:color="auto" w:frame="1"/>
        </w:rPr>
        <w:t>PostgreSQL</w:t>
      </w:r>
      <w:proofErr w:type="spellEnd"/>
      <w:proofErr w:type="gramEnd"/>
      <w:r w:rsidRPr="003F74AD">
        <w:rPr>
          <w:rFonts w:ascii="Verdana" w:hAnsi="Verdana"/>
          <w:b/>
          <w:i/>
          <w:color w:val="555555"/>
          <w:sz w:val="21"/>
          <w:szCs w:val="21"/>
          <w:bdr w:val="none" w:sz="0" w:space="0" w:color="auto" w:frame="1"/>
        </w:rPr>
        <w:t xml:space="preserve"> ganhou nenhum prêmio?</w:t>
      </w:r>
    </w:p>
    <w:p w:rsidR="003F74AD" w:rsidRDefault="003F74AD" w:rsidP="003F74AD">
      <w:pPr>
        <w:spacing w:line="360" w:lineRule="auto"/>
        <w:jc w:val="both"/>
        <w:rPr>
          <w:rFonts w:ascii="Verdana" w:eastAsia="Times New Roman" w:hAnsi="Verdana" w:cs="Times New Roman"/>
          <w:color w:val="555555"/>
          <w:sz w:val="18"/>
          <w:szCs w:val="18"/>
          <w:bdr w:val="none" w:sz="0" w:space="0" w:color="auto" w:frame="1"/>
          <w:lang w:eastAsia="pt-BR"/>
        </w:rPr>
      </w:pPr>
      <w:r w:rsidRPr="003F74AD">
        <w:rPr>
          <w:rFonts w:ascii="Verdana" w:eastAsia="Times New Roman" w:hAnsi="Verdana" w:cs="Times New Roman"/>
          <w:color w:val="555555"/>
          <w:sz w:val="18"/>
          <w:szCs w:val="18"/>
          <w:bdr w:val="none" w:sz="0" w:space="0" w:color="auto" w:frame="1"/>
          <w:lang w:eastAsia="pt-BR"/>
        </w:rPr>
        <w:t xml:space="preserve">Vários. Mais recentemente, ganhou o Developer.com </w:t>
      </w:r>
      <w:proofErr w:type="spellStart"/>
      <w:r w:rsidRPr="003F74AD">
        <w:rPr>
          <w:rFonts w:ascii="Verdana" w:eastAsia="Times New Roman" w:hAnsi="Verdana" w:cs="Times New Roman"/>
          <w:color w:val="555555"/>
          <w:sz w:val="18"/>
          <w:szCs w:val="18"/>
          <w:bdr w:val="none" w:sz="0" w:space="0" w:color="auto" w:frame="1"/>
          <w:lang w:eastAsia="pt-BR"/>
        </w:rPr>
        <w:t>Award</w:t>
      </w:r>
      <w:proofErr w:type="spellEnd"/>
      <w:r w:rsidRPr="003F74AD">
        <w:rPr>
          <w:rFonts w:ascii="Verdana" w:eastAsia="Times New Roman" w:hAnsi="Verdana" w:cs="Times New Roman"/>
          <w:color w:val="555555"/>
          <w:sz w:val="18"/>
          <w:szCs w:val="18"/>
          <w:bdr w:val="none" w:sz="0" w:space="0" w:color="auto" w:frame="1"/>
          <w:lang w:eastAsia="pt-BR"/>
        </w:rPr>
        <w:t xml:space="preserve"> 2008 para melhor ferramenta de banco de </w:t>
      </w:r>
      <w:proofErr w:type="gramStart"/>
      <w:r w:rsidRPr="003F74AD">
        <w:rPr>
          <w:rFonts w:ascii="Verdana" w:eastAsia="Times New Roman" w:hAnsi="Verdana" w:cs="Times New Roman"/>
          <w:color w:val="555555"/>
          <w:sz w:val="18"/>
          <w:szCs w:val="18"/>
          <w:bdr w:val="none" w:sz="0" w:space="0" w:color="auto" w:frame="1"/>
          <w:lang w:eastAsia="pt-BR"/>
        </w:rPr>
        <w:t>dados .</w:t>
      </w:r>
      <w:proofErr w:type="gramEnd"/>
      <w:r w:rsidRPr="003F74AD">
        <w:rPr>
          <w:rFonts w:ascii="Verdana" w:eastAsia="Times New Roman" w:hAnsi="Verdana" w:cs="Times New Roman"/>
          <w:color w:val="555555"/>
          <w:sz w:val="18"/>
          <w:szCs w:val="18"/>
          <w:bdr w:val="none" w:sz="0" w:space="0" w:color="auto" w:frame="1"/>
          <w:lang w:eastAsia="pt-BR"/>
        </w:rPr>
        <w:t xml:space="preserve"> Outros prêmios que já ganhou ao longo dos anos</w:t>
      </w:r>
      <w:r>
        <w:rPr>
          <w:rFonts w:ascii="Verdana" w:eastAsia="Times New Roman" w:hAnsi="Verdana" w:cs="Times New Roman"/>
          <w:color w:val="555555"/>
          <w:sz w:val="18"/>
          <w:szCs w:val="18"/>
          <w:bdr w:val="none" w:sz="0" w:space="0" w:color="auto" w:frame="1"/>
          <w:lang w:eastAsia="pt-BR"/>
        </w:rPr>
        <w:t>,</w:t>
      </w:r>
      <w:r w:rsidRPr="003F74AD">
        <w:rPr>
          <w:rFonts w:ascii="Verdana" w:eastAsia="Times New Roman" w:hAnsi="Verdana" w:cs="Times New Roman"/>
          <w:color w:val="555555"/>
          <w:sz w:val="18"/>
          <w:szCs w:val="18"/>
          <w:bdr w:val="none" w:sz="0" w:space="0" w:color="auto" w:frame="1"/>
          <w:lang w:eastAsia="pt-BR"/>
        </w:rPr>
        <w:t xml:space="preserve"> estão listados </w:t>
      </w:r>
      <w:r>
        <w:rPr>
          <w:rFonts w:ascii="Verdana" w:eastAsia="Times New Roman" w:hAnsi="Verdana" w:cs="Times New Roman"/>
          <w:color w:val="555555"/>
          <w:sz w:val="18"/>
          <w:szCs w:val="18"/>
          <w:bdr w:val="none" w:sz="0" w:space="0" w:color="auto" w:frame="1"/>
          <w:lang w:eastAsia="pt-BR"/>
        </w:rPr>
        <w:t xml:space="preserve">na página </w:t>
      </w:r>
      <w:r w:rsidRPr="003F74AD">
        <w:rPr>
          <w:rFonts w:ascii="Verdana" w:eastAsia="Times New Roman" w:hAnsi="Verdana" w:cs="Times New Roman"/>
          <w:color w:val="555555"/>
          <w:sz w:val="18"/>
          <w:szCs w:val="18"/>
          <w:bdr w:val="none" w:sz="0" w:space="0" w:color="auto" w:frame="1"/>
          <w:lang w:eastAsia="pt-BR"/>
        </w:rPr>
        <w:t xml:space="preserve">prêmios </w:t>
      </w:r>
      <w:r>
        <w:rPr>
          <w:rFonts w:ascii="Verdana" w:eastAsia="Times New Roman" w:hAnsi="Verdana" w:cs="Times New Roman"/>
          <w:color w:val="555555"/>
          <w:sz w:val="18"/>
          <w:szCs w:val="18"/>
          <w:bdr w:val="none" w:sz="0" w:space="0" w:color="auto" w:frame="1"/>
          <w:lang w:eastAsia="pt-BR"/>
        </w:rPr>
        <w:t>conquistados</w:t>
      </w:r>
      <w:r w:rsidRPr="003F74AD">
        <w:rPr>
          <w:rFonts w:ascii="Verdana" w:eastAsia="Times New Roman" w:hAnsi="Verdana" w:cs="Times New Roman"/>
          <w:color w:val="555555"/>
          <w:sz w:val="18"/>
          <w:szCs w:val="18"/>
          <w:bdr w:val="none" w:sz="0" w:space="0" w:color="auto" w:frame="1"/>
          <w:lang w:eastAsia="pt-BR"/>
        </w:rPr>
        <w:t>.</w:t>
      </w:r>
    </w:p>
    <w:p w:rsidR="00793BAA" w:rsidRPr="00E001D9" w:rsidRDefault="00793BAA" w:rsidP="00E001D9">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E001D9">
        <w:rPr>
          <w:rFonts w:ascii="Verdana" w:hAnsi="Verdana"/>
          <w:b/>
          <w:i/>
          <w:color w:val="555555"/>
          <w:sz w:val="21"/>
          <w:szCs w:val="21"/>
          <w:bdr w:val="none" w:sz="0" w:space="0" w:color="auto" w:frame="1"/>
        </w:rPr>
        <w:t>Outras Características:</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Compatibilidade </w:t>
      </w:r>
      <w:proofErr w:type="spellStart"/>
      <w:r w:rsidRPr="00E001D9">
        <w:rPr>
          <w:rFonts w:ascii="Verdana" w:eastAsia="Times New Roman" w:hAnsi="Verdana" w:cs="Times New Roman"/>
          <w:color w:val="555555"/>
          <w:sz w:val="18"/>
          <w:szCs w:val="18"/>
          <w:bdr w:val="none" w:sz="0" w:space="0" w:color="auto" w:frame="1"/>
          <w:lang w:eastAsia="pt-BR"/>
        </w:rPr>
        <w:t>multi-plataforma</w:t>
      </w:r>
      <w:proofErr w:type="spellEnd"/>
      <w:r w:rsidRPr="00E001D9">
        <w:rPr>
          <w:rFonts w:ascii="Verdana" w:eastAsia="Times New Roman" w:hAnsi="Verdana" w:cs="Times New Roman"/>
          <w:color w:val="555555"/>
          <w:sz w:val="18"/>
          <w:szCs w:val="18"/>
          <w:bdr w:val="none" w:sz="0" w:space="0" w:color="auto" w:frame="1"/>
          <w:lang w:eastAsia="pt-BR"/>
        </w:rPr>
        <w:t>, ou seja, executa em vários sistema</w:t>
      </w:r>
      <w:r w:rsidR="00E001D9">
        <w:rPr>
          <w:rFonts w:ascii="Verdana" w:eastAsia="Times New Roman" w:hAnsi="Verdana" w:cs="Times New Roman"/>
          <w:color w:val="555555"/>
          <w:sz w:val="18"/>
          <w:szCs w:val="18"/>
          <w:bdr w:val="none" w:sz="0" w:space="0" w:color="auto" w:frame="1"/>
          <w:lang w:eastAsia="pt-BR"/>
        </w:rPr>
        <w:t>s</w:t>
      </w:r>
      <w:r w:rsidRPr="00E001D9">
        <w:rPr>
          <w:rFonts w:ascii="Verdana" w:eastAsia="Times New Roman" w:hAnsi="Verdana" w:cs="Times New Roman"/>
          <w:color w:val="555555"/>
          <w:sz w:val="18"/>
          <w:szCs w:val="18"/>
          <w:bdr w:val="none" w:sz="0" w:space="0" w:color="auto" w:frame="1"/>
          <w:lang w:eastAsia="pt-BR"/>
        </w:rPr>
        <w:t xml:space="preserve"> operacionais, como Windows, Mac OS X, Linux e outras variantes de Unix;</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Compatibilidade com várias linguagens, entre elas, Java, PHP, </w:t>
      </w:r>
      <w:proofErr w:type="spellStart"/>
      <w:r w:rsidRPr="00E001D9">
        <w:rPr>
          <w:rFonts w:ascii="Verdana" w:eastAsia="Times New Roman" w:hAnsi="Verdana" w:cs="Times New Roman"/>
          <w:color w:val="555555"/>
          <w:sz w:val="18"/>
          <w:szCs w:val="18"/>
          <w:bdr w:val="none" w:sz="0" w:space="0" w:color="auto" w:frame="1"/>
          <w:lang w:eastAsia="pt-BR"/>
        </w:rPr>
        <w:t>Python</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Ruby</w:t>
      </w:r>
      <w:proofErr w:type="spellEnd"/>
      <w:r w:rsidRPr="00E001D9">
        <w:rPr>
          <w:rFonts w:ascii="Verdana" w:eastAsia="Times New Roman" w:hAnsi="Verdana" w:cs="Times New Roman"/>
          <w:color w:val="555555"/>
          <w:sz w:val="18"/>
          <w:szCs w:val="18"/>
          <w:bdr w:val="none" w:sz="0" w:space="0" w:color="auto" w:frame="1"/>
          <w:lang w:eastAsia="pt-BR"/>
        </w:rPr>
        <w:t>, e C/C++;</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Base de dados de tamanho ilimitado;</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Tabelas com tamanho de até 32 TB;</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Quantidade de linhas de até 1.6 TB ilimitada;</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Campos de até </w:t>
      </w:r>
      <w:proofErr w:type="gramStart"/>
      <w:r w:rsidRPr="00E001D9">
        <w:rPr>
          <w:rFonts w:ascii="Verdana" w:eastAsia="Times New Roman" w:hAnsi="Verdana" w:cs="Times New Roman"/>
          <w:color w:val="555555"/>
          <w:sz w:val="18"/>
          <w:szCs w:val="18"/>
          <w:bdr w:val="none" w:sz="0" w:space="0" w:color="auto" w:frame="1"/>
          <w:lang w:eastAsia="pt-BR"/>
        </w:rPr>
        <w:t>1</w:t>
      </w:r>
      <w:proofErr w:type="gramEnd"/>
      <w:r w:rsidRPr="00E001D9">
        <w:rPr>
          <w:rFonts w:ascii="Verdana" w:eastAsia="Times New Roman" w:hAnsi="Verdana" w:cs="Times New Roman"/>
          <w:color w:val="555555"/>
          <w:sz w:val="18"/>
          <w:szCs w:val="18"/>
          <w:bdr w:val="none" w:sz="0" w:space="0" w:color="auto" w:frame="1"/>
          <w:lang w:eastAsia="pt-BR"/>
        </w:rPr>
        <w:t xml:space="preserve"> GB;</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Suporte a recursos como </w:t>
      </w:r>
      <w:proofErr w:type="spellStart"/>
      <w:r w:rsidRPr="00E001D9">
        <w:rPr>
          <w:rFonts w:ascii="Verdana" w:eastAsia="Times New Roman" w:hAnsi="Verdana" w:cs="Times New Roman"/>
          <w:color w:val="555555"/>
          <w:sz w:val="18"/>
          <w:szCs w:val="18"/>
          <w:bdr w:val="none" w:sz="0" w:space="0" w:color="auto" w:frame="1"/>
          <w:lang w:eastAsia="pt-BR"/>
        </w:rPr>
        <w:t>triggers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views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stored</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procedures</w:t>
      </w:r>
      <w:proofErr w:type="spellEnd"/>
      <w:r w:rsidRPr="00E001D9">
        <w:rPr>
          <w:rFonts w:ascii="Verdana" w:eastAsia="Times New Roman" w:hAnsi="Verdana" w:cs="Times New Roman"/>
          <w:color w:val="555555"/>
          <w:sz w:val="18"/>
          <w:szCs w:val="18"/>
          <w:bdr w:val="none" w:sz="0" w:space="0" w:color="auto" w:frame="1"/>
          <w:lang w:eastAsia="pt-BR"/>
        </w:rPr>
        <w:t xml:space="preserve">, SSL, MVCC, </w:t>
      </w:r>
      <w:proofErr w:type="spellStart"/>
      <w:r w:rsidRPr="00E001D9">
        <w:rPr>
          <w:rFonts w:ascii="Verdana" w:eastAsia="Times New Roman" w:hAnsi="Verdana" w:cs="Times New Roman"/>
          <w:color w:val="555555"/>
          <w:sz w:val="18"/>
          <w:szCs w:val="18"/>
          <w:bdr w:val="none" w:sz="0" w:space="0" w:color="auto" w:frame="1"/>
          <w:lang w:eastAsia="pt-BR"/>
        </w:rPr>
        <w:t>schemas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transactions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savepoints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referential</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integrity</w:t>
      </w:r>
      <w:proofErr w:type="spellEnd"/>
      <w:r w:rsidRPr="00E001D9">
        <w:rPr>
          <w:rFonts w:ascii="Verdana" w:eastAsia="Times New Roman" w:hAnsi="Verdana" w:cs="Times New Roman"/>
          <w:color w:val="555555"/>
          <w:sz w:val="18"/>
          <w:szCs w:val="18"/>
          <w:bdr w:val="none" w:sz="0" w:space="0" w:color="auto" w:frame="1"/>
          <w:lang w:eastAsia="pt-BR"/>
        </w:rPr>
        <w:t xml:space="preserve"> e expressões regulares;</w:t>
      </w:r>
    </w:p>
    <w:p w:rsid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Instruções em SQL, como indica o nome.</w:t>
      </w:r>
    </w:p>
    <w:p w:rsidR="00E001D9" w:rsidRDefault="00E001D9">
      <w:pPr>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br w:type="page"/>
      </w:r>
    </w:p>
    <w:p w:rsidR="00793BAA" w:rsidRDefault="00E001D9" w:rsidP="00E001D9">
      <w:pPr>
        <w:pStyle w:val="PargrafodaLista"/>
        <w:numPr>
          <w:ilvl w:val="0"/>
          <w:numId w:val="2"/>
        </w:numPr>
        <w:rPr>
          <w:b/>
          <w:caps/>
          <w:sz w:val="28"/>
        </w:rPr>
      </w:pPr>
      <w:r w:rsidRPr="00E001D9">
        <w:rPr>
          <w:b/>
          <w:caps/>
          <w:sz w:val="28"/>
        </w:rPr>
        <w:lastRenderedPageBreak/>
        <w:t>SQLServer</w:t>
      </w:r>
    </w:p>
    <w:p w:rsidR="001F3285" w:rsidRDefault="001F3285" w:rsidP="001F3285">
      <w:pPr>
        <w:pStyle w:val="PargrafodaLista"/>
        <w:rPr>
          <w:b/>
          <w:caps/>
          <w:sz w:val="28"/>
        </w:rPr>
      </w:pPr>
    </w:p>
    <w:p w:rsidR="00E001D9"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Em primeiro lugar, o SQL Server é altamente recomendado para situações onde o volume de dados cresce rapidamente, gastando preciosos recursos, sem um gerenciamento padronizado desses dados.</w:t>
      </w:r>
    </w:p>
    <w:p w:rsidR="006B5EFE"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 xml:space="preserve">Disponibilidade dos dados na nuvem com o SQL </w:t>
      </w:r>
      <w:proofErr w:type="spellStart"/>
      <w:r w:rsidRPr="006B5EFE">
        <w:rPr>
          <w:rFonts w:ascii="Verdana" w:eastAsia="Times New Roman" w:hAnsi="Verdana" w:cs="Times New Roman"/>
          <w:color w:val="555555"/>
          <w:sz w:val="18"/>
          <w:szCs w:val="18"/>
          <w:bdr w:val="none" w:sz="0" w:space="0" w:color="auto" w:frame="1"/>
          <w:lang w:eastAsia="pt-BR"/>
        </w:rPr>
        <w:t>Azure</w:t>
      </w:r>
      <w:proofErr w:type="spellEnd"/>
      <w:r w:rsidRPr="006B5EFE">
        <w:rPr>
          <w:rFonts w:ascii="Verdana" w:eastAsia="Times New Roman" w:hAnsi="Verdana" w:cs="Times New Roman"/>
          <w:color w:val="555555"/>
          <w:sz w:val="18"/>
          <w:szCs w:val="18"/>
          <w:bdr w:val="none" w:sz="0" w:space="0" w:color="auto" w:frame="1"/>
          <w:lang w:eastAsia="pt-BR"/>
        </w:rPr>
        <w:t xml:space="preserve"> Database sem se preocupar com backup e administração</w:t>
      </w:r>
    </w:p>
    <w:p w:rsidR="006B5EFE"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 xml:space="preserve">Representação geográfica e geométrica com </w:t>
      </w:r>
      <w:proofErr w:type="spellStart"/>
      <w:r w:rsidRPr="006B5EFE">
        <w:rPr>
          <w:rFonts w:ascii="Verdana" w:eastAsia="Times New Roman" w:hAnsi="Verdana" w:cs="Times New Roman"/>
          <w:color w:val="555555"/>
          <w:sz w:val="18"/>
          <w:szCs w:val="18"/>
          <w:bdr w:val="none" w:sz="0" w:space="0" w:color="auto" w:frame="1"/>
          <w:lang w:eastAsia="pt-BR"/>
        </w:rPr>
        <w:t>Spatial</w:t>
      </w:r>
      <w:proofErr w:type="spellEnd"/>
      <w:r w:rsidRPr="006B5EFE">
        <w:rPr>
          <w:rFonts w:ascii="Verdana" w:eastAsia="Times New Roman" w:hAnsi="Verdana" w:cs="Times New Roman"/>
          <w:color w:val="555555"/>
          <w:sz w:val="18"/>
          <w:szCs w:val="18"/>
          <w:bdr w:val="none" w:sz="0" w:space="0" w:color="auto" w:frame="1"/>
          <w:lang w:eastAsia="pt-BR"/>
        </w:rPr>
        <w:t xml:space="preserve"> Datas, para visualização de mapas, rotas e formas customizadas.</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Custo de uma licença da versão Enterprise por CPU: aprox. U$ 28.000 por CPU;</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Pode ser instalado somente em SO Windows;</w:t>
      </w:r>
    </w:p>
    <w:p w:rsid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Possui ferramentas de administração com interface gráfica excelentes, que possibilitam um gerenciamento mais fácil e produtivo. Ex.: SQL Server Management Studio 2008</w:t>
      </w:r>
      <w:r>
        <w:rPr>
          <w:rFonts w:ascii="Verdana" w:eastAsia="Times New Roman" w:hAnsi="Verdana" w:cs="Times New Roman"/>
          <w:color w:val="555555"/>
          <w:sz w:val="18"/>
          <w:szCs w:val="18"/>
          <w:bdr w:val="none" w:sz="0" w:space="0" w:color="auto" w:frame="1"/>
          <w:lang w:eastAsia="pt-BR"/>
        </w:rPr>
        <w:t>.</w:t>
      </w:r>
    </w:p>
    <w:p w:rsidR="00735C66" w:rsidRDefault="00735C66">
      <w:pPr>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br w:type="page"/>
      </w:r>
    </w:p>
    <w:p w:rsidR="00735C66" w:rsidRPr="00735C66" w:rsidRDefault="00735C66" w:rsidP="00735C66">
      <w:pPr>
        <w:jc w:val="center"/>
        <w:rPr>
          <w:b/>
          <w:caps/>
          <w:sz w:val="28"/>
        </w:rPr>
      </w:pPr>
      <w:r w:rsidRPr="00735C66">
        <w:rPr>
          <w:b/>
          <w:caps/>
          <w:sz w:val="28"/>
        </w:rPr>
        <w:lastRenderedPageBreak/>
        <w:t>ESCOLHA DO SGDB PARA O PROJETO</w:t>
      </w:r>
    </w:p>
    <w:p w:rsidR="00735C66" w:rsidRDefault="00735C66" w:rsidP="00735C66">
      <w:pPr>
        <w:widowControl w:val="0"/>
        <w:autoSpaceDE w:val="0"/>
        <w:autoSpaceDN w:val="0"/>
        <w:adjustRightInd w:val="0"/>
        <w:spacing w:line="360" w:lineRule="auto"/>
        <w:jc w:val="both"/>
        <w:rPr>
          <w:rFonts w:ascii="Arial" w:hAnsi="Arial" w:cs="Arial"/>
          <w:bCs/>
          <w:sz w:val="24"/>
        </w:rPr>
      </w:pPr>
    </w:p>
    <w:p w:rsidR="00735C66" w:rsidRDefault="00735C66" w:rsidP="00735C66">
      <w:pPr>
        <w:widowControl w:val="0"/>
        <w:autoSpaceDE w:val="0"/>
        <w:autoSpaceDN w:val="0"/>
        <w:adjustRightInd w:val="0"/>
        <w:spacing w:line="360" w:lineRule="auto"/>
        <w:jc w:val="both"/>
        <w:rPr>
          <w:rFonts w:ascii="Arial" w:hAnsi="Arial" w:cs="Arial"/>
          <w:bCs/>
          <w:sz w:val="24"/>
        </w:rPr>
      </w:pPr>
      <w:r>
        <w:rPr>
          <w:rFonts w:ascii="Arial" w:hAnsi="Arial" w:cs="Arial"/>
          <w:bCs/>
          <w:sz w:val="24"/>
        </w:rPr>
        <w:t xml:space="preserve">Os critérios decisivos para a escolha do sistema de banco de dados </w:t>
      </w:r>
      <w:proofErr w:type="spellStart"/>
      <w:r w:rsidRPr="009431ED">
        <w:rPr>
          <w:rFonts w:ascii="Arial" w:hAnsi="Arial" w:cs="Arial"/>
          <w:b/>
          <w:bCs/>
          <w:i/>
          <w:sz w:val="24"/>
        </w:rPr>
        <w:t>Mysql</w:t>
      </w:r>
      <w:proofErr w:type="spellEnd"/>
      <w:r>
        <w:rPr>
          <w:rFonts w:ascii="Arial" w:hAnsi="Arial" w:cs="Arial"/>
          <w:bCs/>
          <w:sz w:val="24"/>
        </w:rPr>
        <w:t xml:space="preserve"> foram:</w:t>
      </w:r>
    </w:p>
    <w:p w:rsidR="00735C66" w:rsidRPr="00BF2355"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sidRPr="00BF2355">
        <w:rPr>
          <w:rFonts w:ascii="Arial" w:hAnsi="Arial" w:cs="Arial"/>
          <w:bCs/>
          <w:sz w:val="24"/>
        </w:rPr>
        <w:t>a</w:t>
      </w:r>
      <w:proofErr w:type="gramEnd"/>
      <w:r w:rsidRPr="00BF2355">
        <w:rPr>
          <w:rFonts w:ascii="Arial" w:hAnsi="Arial" w:cs="Arial"/>
          <w:bCs/>
          <w:sz w:val="24"/>
        </w:rPr>
        <w:t xml:space="preserve"> portabilidade (suporta praticamente qualquer plataforma atual);</w:t>
      </w:r>
    </w:p>
    <w:p w:rsidR="00735C66" w:rsidRPr="00BF2355"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sidRPr="00BF2355">
        <w:rPr>
          <w:rFonts w:ascii="Arial" w:hAnsi="Arial" w:cs="Arial"/>
          <w:bCs/>
          <w:sz w:val="24"/>
        </w:rPr>
        <w:t>pouco</w:t>
      </w:r>
      <w:proofErr w:type="gramEnd"/>
      <w:r w:rsidRPr="00BF2355">
        <w:rPr>
          <w:rFonts w:ascii="Arial" w:hAnsi="Arial" w:cs="Arial"/>
          <w:bCs/>
          <w:sz w:val="24"/>
        </w:rPr>
        <w:t xml:space="preserve"> exigente quanto a recursos de hardware;</w:t>
      </w:r>
    </w:p>
    <w:p w:rsidR="00735C66" w:rsidRPr="00BF2355"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sidRPr="00BF2355">
        <w:rPr>
          <w:rFonts w:ascii="Arial" w:hAnsi="Arial" w:cs="Arial"/>
          <w:bCs/>
          <w:sz w:val="24"/>
        </w:rPr>
        <w:t>software</w:t>
      </w:r>
      <w:proofErr w:type="gramEnd"/>
      <w:r w:rsidRPr="00BF2355">
        <w:rPr>
          <w:rFonts w:ascii="Arial" w:hAnsi="Arial" w:cs="Arial"/>
          <w:bCs/>
          <w:sz w:val="24"/>
        </w:rPr>
        <w:t xml:space="preserve"> livre;</w:t>
      </w:r>
    </w:p>
    <w:p w:rsidR="00735C66" w:rsidRPr="00BF2355"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sidRPr="00BF2355">
        <w:rPr>
          <w:rFonts w:ascii="Arial" w:hAnsi="Arial" w:cs="Arial"/>
          <w:bCs/>
          <w:sz w:val="24"/>
        </w:rPr>
        <w:t>compatibilidade</w:t>
      </w:r>
      <w:proofErr w:type="gramEnd"/>
      <w:r w:rsidRPr="00BF2355">
        <w:rPr>
          <w:rFonts w:ascii="Arial" w:hAnsi="Arial" w:cs="Arial"/>
          <w:bCs/>
          <w:sz w:val="24"/>
        </w:rPr>
        <w:t xml:space="preserve"> (existem </w:t>
      </w:r>
      <w:proofErr w:type="spellStart"/>
      <w:r w:rsidRPr="00BF2355">
        <w:rPr>
          <w:rFonts w:ascii="Arial" w:hAnsi="Arial" w:cs="Arial"/>
          <w:bCs/>
          <w:sz w:val="24"/>
        </w:rPr>
        <w:t>drivers</w:t>
      </w:r>
      <w:proofErr w:type="spellEnd"/>
      <w:r w:rsidRPr="00BF2355">
        <w:rPr>
          <w:rFonts w:ascii="Arial" w:hAnsi="Arial" w:cs="Arial"/>
          <w:bCs/>
          <w:sz w:val="24"/>
        </w:rPr>
        <w:t xml:space="preserve"> ODBC, JDBC e .NET e módulos de interface para diversas linguagens de programação, como Java, C, C++, </w:t>
      </w:r>
      <w:proofErr w:type="spellStart"/>
      <w:r w:rsidRPr="00BF2355">
        <w:rPr>
          <w:rFonts w:ascii="Arial" w:hAnsi="Arial" w:cs="Arial"/>
          <w:bCs/>
          <w:sz w:val="24"/>
        </w:rPr>
        <w:t>Python</w:t>
      </w:r>
      <w:proofErr w:type="spellEnd"/>
      <w:r w:rsidRPr="00BF2355">
        <w:rPr>
          <w:rFonts w:ascii="Arial" w:hAnsi="Arial" w:cs="Arial"/>
          <w:bCs/>
          <w:sz w:val="24"/>
        </w:rPr>
        <w:t xml:space="preserve">, PERL, PHP e </w:t>
      </w:r>
      <w:proofErr w:type="spellStart"/>
      <w:r w:rsidRPr="00BF2355">
        <w:rPr>
          <w:rFonts w:ascii="Arial" w:hAnsi="Arial" w:cs="Arial"/>
          <w:bCs/>
          <w:sz w:val="24"/>
        </w:rPr>
        <w:t>Ruby</w:t>
      </w:r>
      <w:proofErr w:type="spellEnd"/>
      <w:r w:rsidRPr="00BF2355">
        <w:rPr>
          <w:rFonts w:ascii="Arial" w:hAnsi="Arial" w:cs="Arial"/>
          <w:bCs/>
          <w:sz w:val="24"/>
        </w:rPr>
        <w:t>);</w:t>
      </w:r>
    </w:p>
    <w:p w:rsidR="00735C66" w:rsidRPr="00BF2355"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sidRPr="00BF2355">
        <w:rPr>
          <w:rFonts w:ascii="Arial" w:hAnsi="Arial" w:cs="Arial"/>
          <w:bCs/>
          <w:sz w:val="24"/>
        </w:rPr>
        <w:t>excelente</w:t>
      </w:r>
      <w:proofErr w:type="gramEnd"/>
      <w:r w:rsidRPr="00BF2355">
        <w:rPr>
          <w:rFonts w:ascii="Arial" w:hAnsi="Arial" w:cs="Arial"/>
          <w:bCs/>
          <w:sz w:val="24"/>
        </w:rPr>
        <w:t xml:space="preserve"> desempenho;</w:t>
      </w:r>
    </w:p>
    <w:p w:rsidR="00735C66" w:rsidRPr="00BF2355"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sidRPr="00BF2355">
        <w:rPr>
          <w:rFonts w:ascii="Arial" w:hAnsi="Arial" w:cs="Arial"/>
          <w:bCs/>
          <w:sz w:val="24"/>
        </w:rPr>
        <w:t>estabilidade</w:t>
      </w:r>
      <w:proofErr w:type="gramEnd"/>
      <w:r w:rsidRPr="00BF2355">
        <w:rPr>
          <w:rFonts w:ascii="Arial" w:hAnsi="Arial" w:cs="Arial"/>
          <w:bCs/>
          <w:sz w:val="24"/>
        </w:rPr>
        <w:t>;</w:t>
      </w:r>
    </w:p>
    <w:p w:rsidR="00735C66" w:rsidRDefault="00735C66" w:rsidP="00735C66">
      <w:pPr>
        <w:pStyle w:val="PargrafodaLista"/>
        <w:widowControl w:val="0"/>
        <w:numPr>
          <w:ilvl w:val="0"/>
          <w:numId w:val="7"/>
        </w:numPr>
        <w:autoSpaceDE w:val="0"/>
        <w:autoSpaceDN w:val="0"/>
        <w:adjustRightInd w:val="0"/>
        <w:spacing w:after="0" w:line="360" w:lineRule="auto"/>
        <w:jc w:val="both"/>
        <w:rPr>
          <w:rFonts w:ascii="Arial" w:hAnsi="Arial" w:cs="Arial"/>
          <w:bCs/>
          <w:sz w:val="24"/>
        </w:rPr>
      </w:pPr>
      <w:bookmarkStart w:id="0" w:name="_GoBack"/>
      <w:proofErr w:type="gramStart"/>
      <w:r w:rsidRPr="00BF2355">
        <w:rPr>
          <w:rFonts w:ascii="Arial" w:hAnsi="Arial" w:cs="Arial"/>
          <w:bCs/>
          <w:sz w:val="24"/>
        </w:rPr>
        <w:t>custo</w:t>
      </w:r>
      <w:proofErr w:type="gramEnd"/>
      <w:r w:rsidRPr="00BF2355">
        <w:rPr>
          <w:rFonts w:ascii="Arial" w:hAnsi="Arial" w:cs="Arial"/>
          <w:bCs/>
          <w:sz w:val="24"/>
        </w:rPr>
        <w:t xml:space="preserve"> de utilização.</w:t>
      </w:r>
    </w:p>
    <w:p w:rsidR="00735C66" w:rsidRPr="009431ED" w:rsidRDefault="00EC6C57" w:rsidP="009431ED">
      <w:pPr>
        <w:pStyle w:val="PargrafodaLista"/>
        <w:widowControl w:val="0"/>
        <w:numPr>
          <w:ilvl w:val="0"/>
          <w:numId w:val="7"/>
        </w:numPr>
        <w:autoSpaceDE w:val="0"/>
        <w:autoSpaceDN w:val="0"/>
        <w:adjustRightInd w:val="0"/>
        <w:spacing w:after="0" w:line="360" w:lineRule="auto"/>
        <w:jc w:val="both"/>
        <w:rPr>
          <w:rFonts w:ascii="Arial" w:hAnsi="Arial" w:cs="Arial"/>
          <w:bCs/>
          <w:sz w:val="24"/>
        </w:rPr>
      </w:pPr>
      <w:proofErr w:type="gramStart"/>
      <w:r>
        <w:rPr>
          <w:rFonts w:ascii="Arial" w:hAnsi="Arial" w:cs="Arial"/>
          <w:bCs/>
          <w:sz w:val="24"/>
        </w:rPr>
        <w:t>d</w:t>
      </w:r>
      <w:r w:rsidR="009431ED">
        <w:rPr>
          <w:rFonts w:ascii="Arial" w:hAnsi="Arial" w:cs="Arial"/>
          <w:bCs/>
          <w:sz w:val="24"/>
        </w:rPr>
        <w:t>isponibilidade</w:t>
      </w:r>
      <w:proofErr w:type="gramEnd"/>
      <w:r w:rsidR="009431ED">
        <w:rPr>
          <w:rFonts w:ascii="Arial" w:hAnsi="Arial" w:cs="Arial"/>
          <w:bCs/>
          <w:sz w:val="24"/>
        </w:rPr>
        <w:t xml:space="preserve"> para dados espaciais.</w:t>
      </w:r>
      <w:bookmarkEnd w:id="0"/>
    </w:p>
    <w:sectPr w:rsidR="00735C66" w:rsidRPr="009431ED" w:rsidSect="001338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2A2"/>
    <w:multiLevelType w:val="hybridMultilevel"/>
    <w:tmpl w:val="5296A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725B91"/>
    <w:multiLevelType w:val="hybridMultilevel"/>
    <w:tmpl w:val="2ECEF12E"/>
    <w:lvl w:ilvl="0" w:tplc="00FE7C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7990B68"/>
    <w:multiLevelType w:val="hybridMultilevel"/>
    <w:tmpl w:val="3BF209B8"/>
    <w:lvl w:ilvl="0" w:tplc="0616D4A4">
      <w:start w:val="1"/>
      <w:numFmt w:val="decimal"/>
      <w:lvlText w:val="%1."/>
      <w:lvlJc w:val="left"/>
      <w:pPr>
        <w:ind w:left="1140" w:hanging="360"/>
      </w:pPr>
      <w:rPr>
        <w:rFonts w:ascii="Verdana" w:hAnsi="Verdana" w:hint="default"/>
        <w:b/>
        <w:color w:val="000000"/>
        <w:sz w:val="17"/>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3">
    <w:nsid w:val="228D2508"/>
    <w:multiLevelType w:val="hybridMultilevel"/>
    <w:tmpl w:val="C9765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29955BC"/>
    <w:multiLevelType w:val="hybridMultilevel"/>
    <w:tmpl w:val="A54E1D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50F45B14"/>
    <w:multiLevelType w:val="hybridMultilevel"/>
    <w:tmpl w:val="06066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C3043C9"/>
    <w:multiLevelType w:val="hybridMultilevel"/>
    <w:tmpl w:val="B352E1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24D6"/>
    <w:rsid w:val="00087AEE"/>
    <w:rsid w:val="0013389F"/>
    <w:rsid w:val="00145231"/>
    <w:rsid w:val="001A64F5"/>
    <w:rsid w:val="001F3285"/>
    <w:rsid w:val="002A0C3E"/>
    <w:rsid w:val="00362B3F"/>
    <w:rsid w:val="003F74AD"/>
    <w:rsid w:val="00445DA2"/>
    <w:rsid w:val="00553CF2"/>
    <w:rsid w:val="006A0990"/>
    <w:rsid w:val="006B5EFE"/>
    <w:rsid w:val="00735C66"/>
    <w:rsid w:val="00793BAA"/>
    <w:rsid w:val="007C24D6"/>
    <w:rsid w:val="00887411"/>
    <w:rsid w:val="00896C35"/>
    <w:rsid w:val="008A529F"/>
    <w:rsid w:val="00925F34"/>
    <w:rsid w:val="00934932"/>
    <w:rsid w:val="009431ED"/>
    <w:rsid w:val="00976A01"/>
    <w:rsid w:val="00CF2012"/>
    <w:rsid w:val="00D06C5D"/>
    <w:rsid w:val="00DE74B1"/>
    <w:rsid w:val="00E001D9"/>
    <w:rsid w:val="00EC6C57"/>
    <w:rsid w:val="00F91B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9F"/>
  </w:style>
  <w:style w:type="paragraph" w:styleId="Ttulo3">
    <w:name w:val="heading 3"/>
    <w:basedOn w:val="Normal"/>
    <w:next w:val="Normal"/>
    <w:link w:val="Ttulo3Char"/>
    <w:uiPriority w:val="9"/>
    <w:unhideWhenUsed/>
    <w:qFormat/>
    <w:rsid w:val="008A52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8A529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4D6"/>
    <w:pPr>
      <w:ind w:left="720"/>
      <w:contextualSpacing/>
    </w:pPr>
  </w:style>
  <w:style w:type="character" w:customStyle="1" w:styleId="Ttulo4Char">
    <w:name w:val="Título 4 Char"/>
    <w:basedOn w:val="Fontepargpadro"/>
    <w:link w:val="Ttulo4"/>
    <w:uiPriority w:val="9"/>
    <w:rsid w:val="008A529F"/>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8A529F"/>
    <w:rPr>
      <w:color w:val="0000FF"/>
      <w:u w:val="single"/>
    </w:rPr>
  </w:style>
  <w:style w:type="character" w:customStyle="1" w:styleId="Ttulo3Char">
    <w:name w:val="Título 3 Char"/>
    <w:basedOn w:val="Fontepargpadro"/>
    <w:link w:val="Ttulo3"/>
    <w:uiPriority w:val="9"/>
    <w:rsid w:val="008A529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ontepargpadro"/>
    <w:rsid w:val="008A529F"/>
  </w:style>
  <w:style w:type="paragraph" w:styleId="NormalWeb">
    <w:name w:val="Normal (Web)"/>
    <w:basedOn w:val="Normal"/>
    <w:uiPriority w:val="99"/>
    <w:semiHidden/>
    <w:unhideWhenUsed/>
    <w:rsid w:val="008A52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452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52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644486">
      <w:bodyDiv w:val="1"/>
      <w:marLeft w:val="0"/>
      <w:marRight w:val="0"/>
      <w:marTop w:val="0"/>
      <w:marBottom w:val="0"/>
      <w:divBdr>
        <w:top w:val="none" w:sz="0" w:space="0" w:color="auto"/>
        <w:left w:val="none" w:sz="0" w:space="0" w:color="auto"/>
        <w:bottom w:val="none" w:sz="0" w:space="0" w:color="auto"/>
        <w:right w:val="none" w:sz="0" w:space="0" w:color="auto"/>
      </w:divBdr>
    </w:div>
    <w:div w:id="182697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usamaf/busca_de_servico/issues/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1287</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gomes da silva</dc:creator>
  <cp:keywords/>
  <dc:description/>
  <cp:lastModifiedBy>PDV3</cp:lastModifiedBy>
  <cp:revision>15</cp:revision>
  <dcterms:created xsi:type="dcterms:W3CDTF">2014-04-05T11:41:00Z</dcterms:created>
  <dcterms:modified xsi:type="dcterms:W3CDTF">2014-04-07T14:24:00Z</dcterms:modified>
</cp:coreProperties>
</file>