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0DB" w:rsidRDefault="00654C01" w:rsidP="00654C01">
      <w:pPr>
        <w:jc w:val="center"/>
        <w:rPr>
          <w:b/>
          <w:caps/>
          <w:sz w:val="32"/>
        </w:rPr>
      </w:pPr>
      <w:r w:rsidRPr="00654C01">
        <w:rPr>
          <w:b/>
          <w:caps/>
          <w:sz w:val="32"/>
        </w:rPr>
        <w:t>Lista de Sistemas de mesmo contexto</w:t>
      </w:r>
    </w:p>
    <w:p w:rsidR="00654C01" w:rsidRDefault="00654C01" w:rsidP="00654C01">
      <w:pPr>
        <w:jc w:val="center"/>
        <w:rPr>
          <w:b/>
          <w:caps/>
          <w:sz w:val="32"/>
        </w:rPr>
      </w:pPr>
    </w:p>
    <w:p w:rsidR="00654C01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654C01" w:rsidRPr="00A35BEC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Iguanafix: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4C01" w:rsidRPr="006B40C8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Recomind busca facilitar a contratação de profissionais como faxineiras, pedreiros, eletricistas, mecânicos, médicos e cabeleireiras.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654C01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54C01" w:rsidRPr="004D0874" w:rsidRDefault="00654C01" w:rsidP="00654C01">
      <w:pPr>
        <w:pStyle w:val="PargrafodaLista"/>
        <w:numPr>
          <w:ilvl w:val="0"/>
          <w:numId w:val="1"/>
        </w:numPr>
        <w:spacing w:line="360" w:lineRule="auto"/>
        <w:rPr>
          <w:b/>
          <w:caps/>
          <w:sz w:val="32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ajuda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4D0874" w:rsidRDefault="004D0874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br w:type="page"/>
      </w:r>
    </w:p>
    <w:p w:rsidR="004D0874" w:rsidRDefault="004D0874" w:rsidP="004D0874">
      <w:pPr>
        <w:pStyle w:val="PargrafodaLista"/>
        <w:spacing w:line="360" w:lineRule="auto"/>
        <w:jc w:val="center"/>
        <w:rPr>
          <w:b/>
          <w:caps/>
          <w:sz w:val="32"/>
        </w:rPr>
      </w:pPr>
      <w:r>
        <w:rPr>
          <w:b/>
          <w:caps/>
          <w:sz w:val="32"/>
        </w:rPr>
        <w:lastRenderedPageBreak/>
        <w:t>requisitos dos sistemas</w:t>
      </w: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>Logo abaixo uma tabela contendo todos os requisitos funcionais dos 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</w:t>
      </w:r>
      <w:r w:rsidRPr="005564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sistema proposto.</w:t>
      </w: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4D0874" w:rsidRDefault="004D0874" w:rsidP="004D087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4D087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0874" w:rsidRDefault="004D0874" w:rsidP="004D0874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  <w:t>Tabela 1 – Requisitos Funcionais</w:t>
      </w: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pPr w:leftFromText="141" w:rightFromText="141" w:vertAnchor="page" w:horzAnchor="margin" w:tblpY="2281"/>
        <w:tblW w:w="0" w:type="auto"/>
        <w:tblLook w:val="04A0"/>
      </w:tblPr>
      <w:tblGrid>
        <w:gridCol w:w="1270"/>
        <w:gridCol w:w="2949"/>
        <w:gridCol w:w="1276"/>
        <w:gridCol w:w="1417"/>
        <w:gridCol w:w="1506"/>
        <w:gridCol w:w="1755"/>
        <w:gridCol w:w="1134"/>
        <w:gridCol w:w="1401"/>
      </w:tblGrid>
      <w:tr w:rsidR="004D0874" w:rsidTr="00E97867">
        <w:tc>
          <w:tcPr>
            <w:tcW w:w="1270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ID</w:t>
            </w:r>
          </w:p>
        </w:tc>
        <w:tc>
          <w:tcPr>
            <w:tcW w:w="2949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417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06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55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401" w:type="dxa"/>
          </w:tcPr>
          <w:p w:rsidR="004D0874" w:rsidRPr="004C54A9" w:rsidRDefault="004D0874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4D0874" w:rsidTr="00E97867">
        <w:tc>
          <w:tcPr>
            <w:tcW w:w="1270" w:type="dxa"/>
          </w:tcPr>
          <w:p w:rsidR="004D0874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</w:p>
        </w:tc>
        <w:tc>
          <w:tcPr>
            <w:tcW w:w="2949" w:type="dxa"/>
          </w:tcPr>
          <w:p w:rsidR="004D0874" w:rsidRPr="00797F08" w:rsidRDefault="004D0874" w:rsidP="00204F1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Usuário</w:t>
            </w:r>
          </w:p>
        </w:tc>
        <w:tc>
          <w:tcPr>
            <w:tcW w:w="127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4D0874" w:rsidTr="00E97867">
        <w:tc>
          <w:tcPr>
            <w:tcW w:w="1270" w:type="dxa"/>
          </w:tcPr>
          <w:p w:rsidR="004D0874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RFC0002</w:t>
            </w:r>
          </w:p>
        </w:tc>
        <w:tc>
          <w:tcPr>
            <w:tcW w:w="2949" w:type="dxa"/>
          </w:tcPr>
          <w:p w:rsidR="004D0874" w:rsidRPr="00797F08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797F0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Cadastrar Serviço</w:t>
            </w:r>
          </w:p>
        </w:tc>
        <w:tc>
          <w:tcPr>
            <w:tcW w:w="127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4D0874" w:rsidTr="00E97867">
        <w:tc>
          <w:tcPr>
            <w:tcW w:w="1270" w:type="dxa"/>
          </w:tcPr>
          <w:p w:rsidR="004D0874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RFC0003</w:t>
            </w:r>
          </w:p>
        </w:tc>
        <w:tc>
          <w:tcPr>
            <w:tcW w:w="2949" w:type="dxa"/>
          </w:tcPr>
          <w:p w:rsidR="004D0874" w:rsidRPr="00797F08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Buscar Serviço</w:t>
            </w:r>
          </w:p>
        </w:tc>
        <w:tc>
          <w:tcPr>
            <w:tcW w:w="127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4D0874" w:rsidTr="00E97867">
        <w:tc>
          <w:tcPr>
            <w:tcW w:w="1270" w:type="dxa"/>
          </w:tcPr>
          <w:p w:rsidR="004D0874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RFC0004</w:t>
            </w:r>
          </w:p>
        </w:tc>
        <w:tc>
          <w:tcPr>
            <w:tcW w:w="2949" w:type="dxa"/>
          </w:tcPr>
          <w:p w:rsidR="004D0874" w:rsidRPr="00797F08" w:rsidRDefault="004D0874" w:rsidP="00204F1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Alterar </w:t>
            </w:r>
            <w:r w:rsidR="00C515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Perfil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127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4D0874" w:rsidTr="00E97867">
        <w:tc>
          <w:tcPr>
            <w:tcW w:w="1270" w:type="dxa"/>
          </w:tcPr>
          <w:p w:rsidR="004D0874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RFC0005</w:t>
            </w:r>
          </w:p>
        </w:tc>
        <w:tc>
          <w:tcPr>
            <w:tcW w:w="2949" w:type="dxa"/>
          </w:tcPr>
          <w:p w:rsidR="004D0874" w:rsidRPr="00797F08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Alterar </w:t>
            </w:r>
            <w:r w:rsidR="00C515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Perfil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Serviço</w:t>
            </w:r>
            <w:r w:rsidR="00C515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Prestado</w:t>
            </w:r>
          </w:p>
        </w:tc>
        <w:tc>
          <w:tcPr>
            <w:tcW w:w="127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4D0874" w:rsidTr="00E97867">
        <w:tc>
          <w:tcPr>
            <w:tcW w:w="1270" w:type="dxa"/>
          </w:tcPr>
          <w:p w:rsidR="004D0874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RFC0006</w:t>
            </w:r>
          </w:p>
        </w:tc>
        <w:tc>
          <w:tcPr>
            <w:tcW w:w="2949" w:type="dxa"/>
          </w:tcPr>
          <w:p w:rsidR="004D0874" w:rsidRPr="00797F08" w:rsidRDefault="004D0874" w:rsidP="00204F1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Remover Usuário</w:t>
            </w:r>
          </w:p>
        </w:tc>
        <w:tc>
          <w:tcPr>
            <w:tcW w:w="127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4D0874" w:rsidTr="00E97867">
        <w:tc>
          <w:tcPr>
            <w:tcW w:w="1270" w:type="dxa"/>
          </w:tcPr>
          <w:p w:rsidR="004D0874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RFC0007</w:t>
            </w:r>
          </w:p>
        </w:tc>
        <w:tc>
          <w:tcPr>
            <w:tcW w:w="2949" w:type="dxa"/>
          </w:tcPr>
          <w:p w:rsidR="004D0874" w:rsidRPr="00797F08" w:rsidRDefault="00C51523" w:rsidP="00204F1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Remover </w:t>
            </w:r>
            <w:r w:rsidR="004D087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Serviço</w:t>
            </w:r>
          </w:p>
        </w:tc>
        <w:tc>
          <w:tcPr>
            <w:tcW w:w="127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4D0874" w:rsidTr="00E97867">
        <w:tc>
          <w:tcPr>
            <w:tcW w:w="1270" w:type="dxa"/>
          </w:tcPr>
          <w:p w:rsidR="004D0874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RFC0008</w:t>
            </w:r>
          </w:p>
        </w:tc>
        <w:tc>
          <w:tcPr>
            <w:tcW w:w="2949" w:type="dxa"/>
          </w:tcPr>
          <w:p w:rsidR="004D0874" w:rsidRPr="00797F08" w:rsidRDefault="004D0874" w:rsidP="00204F1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Localização do Prestador de Serviço</w:t>
            </w:r>
            <w:r w:rsidR="00204F1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mais próximo</w:t>
            </w:r>
            <w:r w:rsidR="002A460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em tempo real.</w:t>
            </w:r>
          </w:p>
        </w:tc>
        <w:tc>
          <w:tcPr>
            <w:tcW w:w="127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50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755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1401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4D0874" w:rsidTr="00E97867">
        <w:tc>
          <w:tcPr>
            <w:tcW w:w="1270" w:type="dxa"/>
          </w:tcPr>
          <w:p w:rsidR="004D0874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RFC0009</w:t>
            </w:r>
          </w:p>
        </w:tc>
        <w:tc>
          <w:tcPr>
            <w:tcW w:w="2949" w:type="dxa"/>
          </w:tcPr>
          <w:p w:rsidR="004D0874" w:rsidRPr="00797F08" w:rsidRDefault="004D0874" w:rsidP="001165F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Avaliação do Serviço</w:t>
            </w:r>
            <w:r w:rsidR="001165F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Prestado</w:t>
            </w:r>
          </w:p>
        </w:tc>
        <w:tc>
          <w:tcPr>
            <w:tcW w:w="127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4D0874" w:rsidRPr="00797F08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</w:tr>
      <w:tr w:rsidR="004D0874" w:rsidTr="00E97867">
        <w:tc>
          <w:tcPr>
            <w:tcW w:w="1270" w:type="dxa"/>
          </w:tcPr>
          <w:p w:rsidR="004D0874" w:rsidRDefault="004D0874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 w:rsidR="00E978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949" w:type="dxa"/>
          </w:tcPr>
          <w:p w:rsidR="004D0874" w:rsidRPr="00797F08" w:rsidRDefault="004D0874" w:rsidP="00204F1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Suporte a Duvidas</w:t>
            </w:r>
          </w:p>
        </w:tc>
        <w:tc>
          <w:tcPr>
            <w:tcW w:w="1276" w:type="dxa"/>
          </w:tcPr>
          <w:p w:rsidR="004D0874" w:rsidRPr="00797F08" w:rsidRDefault="004D0874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4D0874" w:rsidRPr="00797F08" w:rsidRDefault="004D0874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06" w:type="dxa"/>
          </w:tcPr>
          <w:p w:rsidR="004D0874" w:rsidRPr="00797F08" w:rsidRDefault="004D0874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55" w:type="dxa"/>
          </w:tcPr>
          <w:p w:rsidR="004D0874" w:rsidRPr="00797F08" w:rsidRDefault="004D0874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</w:tcPr>
          <w:p w:rsidR="004D0874" w:rsidRPr="00797F08" w:rsidRDefault="004D0874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01" w:type="dxa"/>
          </w:tcPr>
          <w:p w:rsidR="004D0874" w:rsidRPr="00797F08" w:rsidRDefault="004D0874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bookmarkStart w:id="0" w:name="_GoBack"/>
            <w:bookmarkEnd w:id="0"/>
          </w:p>
        </w:tc>
      </w:tr>
      <w:tr w:rsidR="00204F12" w:rsidTr="00E97867">
        <w:tc>
          <w:tcPr>
            <w:tcW w:w="1270" w:type="dxa"/>
          </w:tcPr>
          <w:p w:rsidR="00204F12" w:rsidRDefault="00C51523" w:rsidP="00E9786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</w:t>
            </w:r>
            <w:r w:rsidR="00E9786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949" w:type="dxa"/>
          </w:tcPr>
          <w:p w:rsidR="00204F12" w:rsidRDefault="00204F12" w:rsidP="00204F1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Autenticação com Facebook</w:t>
            </w:r>
          </w:p>
        </w:tc>
        <w:tc>
          <w:tcPr>
            <w:tcW w:w="1276" w:type="dxa"/>
          </w:tcPr>
          <w:p w:rsidR="00204F12" w:rsidRDefault="00204F12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</w:tcPr>
          <w:p w:rsidR="00204F12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204F12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204F12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204F12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204F12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  <w:tr w:rsidR="00C51523" w:rsidTr="00E97867">
        <w:tc>
          <w:tcPr>
            <w:tcW w:w="1270" w:type="dxa"/>
          </w:tcPr>
          <w:p w:rsidR="00C51523" w:rsidRDefault="00E97867" w:rsidP="00C5152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RFC00012</w:t>
            </w:r>
          </w:p>
        </w:tc>
        <w:tc>
          <w:tcPr>
            <w:tcW w:w="2949" w:type="dxa"/>
          </w:tcPr>
          <w:p w:rsidR="00C51523" w:rsidRDefault="00E97867" w:rsidP="00E9786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Ga</w:t>
            </w:r>
            <w:r w:rsidRPr="00E9786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mificação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 Avaliação</w:t>
            </w:r>
          </w:p>
        </w:tc>
        <w:tc>
          <w:tcPr>
            <w:tcW w:w="1276" w:type="dxa"/>
          </w:tcPr>
          <w:p w:rsidR="00C51523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17" w:type="dxa"/>
          </w:tcPr>
          <w:p w:rsidR="00C51523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506" w:type="dxa"/>
          </w:tcPr>
          <w:p w:rsidR="00C51523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55" w:type="dxa"/>
          </w:tcPr>
          <w:p w:rsidR="00C51523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134" w:type="dxa"/>
          </w:tcPr>
          <w:p w:rsidR="00C51523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01" w:type="dxa"/>
          </w:tcPr>
          <w:p w:rsidR="00C51523" w:rsidRDefault="005E0341" w:rsidP="0023278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</w:t>
            </w:r>
          </w:p>
        </w:tc>
      </w:tr>
    </w:tbl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513CE" w:rsidSect="004D087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7513CE" w:rsidRDefault="007513CE" w:rsidP="007513CE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Foram identificados alguns requisitos não-funcionais. Logo abaixo tabelas representando todos os requisitos não-funcionais dos software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software proposto 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ara ser desenvolvido</w:t>
      </w:r>
      <w:r w:rsidRPr="00F12C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513CE" w:rsidRDefault="007513CE" w:rsidP="007513CE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7513CE" w:rsidSect="007513C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513CE" w:rsidRDefault="007513CE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2 – Requisitos não-funcionais de Segurança</w:t>
      </w:r>
    </w:p>
    <w:tbl>
      <w:tblPr>
        <w:tblStyle w:val="Tabelacomgrade"/>
        <w:tblW w:w="0" w:type="auto"/>
        <w:tblLook w:val="04A0"/>
      </w:tblPr>
      <w:tblGrid>
        <w:gridCol w:w="1526"/>
        <w:gridCol w:w="3544"/>
        <w:gridCol w:w="1417"/>
        <w:gridCol w:w="1701"/>
        <w:gridCol w:w="1559"/>
        <w:gridCol w:w="1701"/>
        <w:gridCol w:w="1134"/>
        <w:gridCol w:w="1277"/>
      </w:tblGrid>
      <w:tr w:rsidR="007513CE" w:rsidTr="00232781">
        <w:tc>
          <w:tcPr>
            <w:tcW w:w="152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41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559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7513CE" w:rsidTr="00232781">
        <w:tc>
          <w:tcPr>
            <w:tcW w:w="1526" w:type="dxa"/>
          </w:tcPr>
          <w:p w:rsidR="007513CE" w:rsidRDefault="007513CE" w:rsidP="00232781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RNF/SEG-01</w:t>
            </w:r>
          </w:p>
        </w:tc>
        <w:tc>
          <w:tcPr>
            <w:tcW w:w="3544" w:type="dxa"/>
          </w:tcPr>
          <w:p w:rsidR="007513CE" w:rsidRPr="00571CB6" w:rsidRDefault="007513CE" w:rsidP="0023278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pt-BR"/>
              </w:rPr>
            </w:pPr>
            <w:r w:rsidRPr="00571CB6">
              <w:rPr>
                <w:rFonts w:ascii="Times New Roman" w:hAnsi="Times New Roman" w:cs="Times New Roman"/>
                <w:sz w:val="20"/>
              </w:rPr>
              <w:t>O sistema deverá restringir o acesso às informações</w:t>
            </w:r>
            <w:r>
              <w:rPr>
                <w:rFonts w:ascii="Times New Roman" w:hAnsi="Times New Roman" w:cs="Times New Roman"/>
                <w:sz w:val="20"/>
              </w:rPr>
              <w:t xml:space="preserve"> pessoais dos</w:t>
            </w:r>
            <w:r w:rsidRPr="00571CB6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usuários e prestadores de serviços cadastrados.</w:t>
            </w:r>
          </w:p>
        </w:tc>
        <w:tc>
          <w:tcPr>
            <w:tcW w:w="1417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7513CE" w:rsidTr="00232781">
        <w:tc>
          <w:tcPr>
            <w:tcW w:w="1526" w:type="dxa"/>
          </w:tcPr>
          <w:p w:rsidR="007513CE" w:rsidRDefault="007513CE" w:rsidP="00232781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544" w:type="dxa"/>
          </w:tcPr>
          <w:p w:rsidR="007513CE" w:rsidRPr="00407318" w:rsidRDefault="007513CE" w:rsidP="0023278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técnicas de restauração de dados em caso de falhas.</w:t>
            </w:r>
          </w:p>
        </w:tc>
        <w:tc>
          <w:tcPr>
            <w:tcW w:w="1417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7513CE" w:rsidTr="00232781">
        <w:tc>
          <w:tcPr>
            <w:tcW w:w="1526" w:type="dxa"/>
          </w:tcPr>
          <w:p w:rsidR="007513CE" w:rsidRDefault="007513CE" w:rsidP="00232781">
            <w:r w:rsidRPr="00853F9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RNF/SEG-0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544" w:type="dxa"/>
          </w:tcPr>
          <w:p w:rsidR="007513CE" w:rsidRPr="00407318" w:rsidRDefault="007513CE" w:rsidP="0023278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407318">
              <w:rPr>
                <w:rFonts w:ascii="Times New Roman" w:hAnsi="Times New Roman" w:cs="Times New Roman"/>
                <w:sz w:val="20"/>
              </w:rPr>
              <w:t>Utilizar mecanismos de proteção contra escrita, que previnam alterações indevidas e mantenham a integridade dos dados armazenados.</w:t>
            </w:r>
          </w:p>
        </w:tc>
        <w:tc>
          <w:tcPr>
            <w:tcW w:w="1417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DC25BF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7513CE" w:rsidRDefault="007513C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3 – Requisitos não-funcionais de Performance</w:t>
      </w:r>
    </w:p>
    <w:tbl>
      <w:tblPr>
        <w:tblStyle w:val="Tabelacomgrade"/>
        <w:tblW w:w="0" w:type="auto"/>
        <w:tblLook w:val="04A0"/>
      </w:tblPr>
      <w:tblGrid>
        <w:gridCol w:w="1526"/>
        <w:gridCol w:w="3685"/>
        <w:gridCol w:w="1276"/>
        <w:gridCol w:w="1701"/>
        <w:gridCol w:w="1701"/>
        <w:gridCol w:w="1559"/>
        <w:gridCol w:w="1134"/>
        <w:gridCol w:w="1277"/>
      </w:tblGrid>
      <w:tr w:rsidR="007513CE" w:rsidTr="00232781">
        <w:tc>
          <w:tcPr>
            <w:tcW w:w="152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685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7513CE" w:rsidTr="00232781">
        <w:tc>
          <w:tcPr>
            <w:tcW w:w="1526" w:type="dxa"/>
          </w:tcPr>
          <w:p w:rsidR="007513CE" w:rsidRDefault="002A460E" w:rsidP="002327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RNF/PER-04</w:t>
            </w:r>
          </w:p>
        </w:tc>
        <w:tc>
          <w:tcPr>
            <w:tcW w:w="3685" w:type="dxa"/>
          </w:tcPr>
          <w:p w:rsidR="007513CE" w:rsidRDefault="007513CE" w:rsidP="002327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O banco de dados </w:t>
            </w:r>
            <w:r w:rsidRPr="00AF3296">
              <w:rPr>
                <w:rFonts w:ascii="Times New Roman" w:hAnsi="Times New Roman" w:cs="Times New Roman"/>
                <w:sz w:val="20"/>
              </w:rPr>
              <w:t>deve ser atualizado em tempo real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7513CE" w:rsidTr="00232781">
        <w:tc>
          <w:tcPr>
            <w:tcW w:w="1526" w:type="dxa"/>
          </w:tcPr>
          <w:p w:rsidR="007513CE" w:rsidRDefault="007513CE" w:rsidP="00232781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2A46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685" w:type="dxa"/>
          </w:tcPr>
          <w:p w:rsidR="007513CE" w:rsidRDefault="007513CE" w:rsidP="002327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 xml:space="preserve">O tempo de retorno das consultas (isto é, o intervalo de tempo entre qualquer consulta e seu resultado) não pode ser maior do que </w:t>
            </w:r>
            <w:r>
              <w:rPr>
                <w:rFonts w:ascii="Times New Roman" w:hAnsi="Times New Roman" w:cs="Times New Roman"/>
                <w:sz w:val="20"/>
              </w:rPr>
              <w:t>7</w:t>
            </w:r>
            <w:r w:rsidRPr="00AF3296">
              <w:rPr>
                <w:rFonts w:ascii="Times New Roman" w:hAnsi="Times New Roman" w:cs="Times New Roman"/>
                <w:sz w:val="20"/>
              </w:rPr>
              <w:t xml:space="preserve"> segundos.</w:t>
            </w:r>
          </w:p>
        </w:tc>
        <w:tc>
          <w:tcPr>
            <w:tcW w:w="1276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701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513CE" w:rsidTr="00232781">
        <w:tc>
          <w:tcPr>
            <w:tcW w:w="1526" w:type="dxa"/>
          </w:tcPr>
          <w:p w:rsidR="007513CE" w:rsidRDefault="007513CE" w:rsidP="00232781">
            <w:r w:rsidRPr="001015F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RNF/PER-0</w:t>
            </w:r>
            <w:r w:rsidR="002A46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685" w:type="dxa"/>
          </w:tcPr>
          <w:p w:rsidR="007513CE" w:rsidRDefault="007513CE" w:rsidP="002327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802D8">
              <w:rPr>
                <w:rFonts w:ascii="Times New Roman" w:hAnsi="Times New Roman" w:cs="Times New Roman"/>
                <w:sz w:val="20"/>
              </w:rPr>
              <w:t>O sistema deve permitir acesso de qualquer local que disponha de um c</w:t>
            </w:r>
            <w:r>
              <w:rPr>
                <w:rFonts w:ascii="Times New Roman" w:hAnsi="Times New Roman" w:cs="Times New Roman"/>
                <w:sz w:val="20"/>
              </w:rPr>
              <w:t>omputador com acesso à Internet.</w:t>
            </w:r>
          </w:p>
        </w:tc>
        <w:tc>
          <w:tcPr>
            <w:tcW w:w="1276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60E" w:rsidRDefault="002A460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4 – Requisitos não-funcionais de Usabilidade</w:t>
      </w:r>
    </w:p>
    <w:tbl>
      <w:tblPr>
        <w:tblStyle w:val="Tabelacomgrade"/>
        <w:tblW w:w="0" w:type="auto"/>
        <w:tblLook w:val="04A0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7513CE" w:rsidTr="00232781">
        <w:tc>
          <w:tcPr>
            <w:tcW w:w="1668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7513CE" w:rsidTr="00232781">
        <w:tc>
          <w:tcPr>
            <w:tcW w:w="1668" w:type="dxa"/>
          </w:tcPr>
          <w:p w:rsidR="007513CE" w:rsidRDefault="007513CE" w:rsidP="00232781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USA</w:t>
            </w:r>
            <w:r w:rsidR="002A46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-07</w:t>
            </w:r>
          </w:p>
        </w:tc>
        <w:tc>
          <w:tcPr>
            <w:tcW w:w="3543" w:type="dxa"/>
          </w:tcPr>
          <w:p w:rsidR="007513CE" w:rsidRPr="00AF3296" w:rsidRDefault="007513CE" w:rsidP="0023278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F3296">
              <w:rPr>
                <w:rFonts w:ascii="Times New Roman" w:hAnsi="Times New Roman" w:cs="Times New Roman"/>
                <w:sz w:val="20"/>
              </w:rPr>
              <w:t>O sistema será operado em ambiente totalmente web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276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7513CE" w:rsidTr="00232781">
        <w:tc>
          <w:tcPr>
            <w:tcW w:w="1668" w:type="dxa"/>
          </w:tcPr>
          <w:p w:rsidR="007513CE" w:rsidRDefault="007513CE" w:rsidP="00232781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RNF/PER-</w:t>
            </w:r>
            <w:r w:rsidR="002A46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3543" w:type="dxa"/>
          </w:tcPr>
          <w:p w:rsidR="007513CE" w:rsidRDefault="007513CE" w:rsidP="002327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usará uma interface intuitiva que permitirá a utilização do sistema com toda sua potencialidade em um curto espaço de tempo e beneficiará o trabalho dos usuários.</w:t>
            </w:r>
          </w:p>
        </w:tc>
        <w:tc>
          <w:tcPr>
            <w:tcW w:w="1276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  <w:tr w:rsidR="007513CE" w:rsidTr="00232781">
        <w:tc>
          <w:tcPr>
            <w:tcW w:w="1668" w:type="dxa"/>
          </w:tcPr>
          <w:p w:rsidR="007513CE" w:rsidRDefault="007513CE" w:rsidP="00232781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</w:t>
            </w:r>
            <w:r w:rsidR="002A46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-09</w:t>
            </w:r>
          </w:p>
        </w:tc>
        <w:tc>
          <w:tcPr>
            <w:tcW w:w="3543" w:type="dxa"/>
          </w:tcPr>
          <w:p w:rsidR="007513CE" w:rsidRPr="00AA275E" w:rsidRDefault="007513CE" w:rsidP="00232781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 xml:space="preserve">O tratamento de exceções deverá facilitar eventuais manutenções no </w:t>
            </w:r>
            <w:r>
              <w:rPr>
                <w:rFonts w:ascii="Times New Roman" w:hAnsi="Times New Roman" w:cs="Times New Roman"/>
                <w:sz w:val="20"/>
              </w:rPr>
              <w:t>sistema.</w:t>
            </w:r>
          </w:p>
        </w:tc>
        <w:tc>
          <w:tcPr>
            <w:tcW w:w="1276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7513CE" w:rsidTr="00232781">
        <w:tc>
          <w:tcPr>
            <w:tcW w:w="1668" w:type="dxa"/>
          </w:tcPr>
          <w:p w:rsidR="007513CE" w:rsidRDefault="007513CE" w:rsidP="00232781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RNF/PER</w:t>
            </w:r>
            <w:r w:rsidR="002A46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-10</w:t>
            </w:r>
          </w:p>
        </w:tc>
        <w:tc>
          <w:tcPr>
            <w:tcW w:w="3543" w:type="dxa"/>
          </w:tcPr>
          <w:p w:rsidR="007513CE" w:rsidRDefault="007513CE" w:rsidP="002327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A interface do sistema deve seguir padrões preestabelecidos e consolidados como boas práticas de projeto gráfico.</w:t>
            </w:r>
          </w:p>
        </w:tc>
        <w:tc>
          <w:tcPr>
            <w:tcW w:w="1276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6F375C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</w:tr>
    </w:tbl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5 – Requisitos não-funcionais de Manutenabilidade</w:t>
      </w:r>
    </w:p>
    <w:tbl>
      <w:tblPr>
        <w:tblStyle w:val="Tabelacomgrade"/>
        <w:tblW w:w="0" w:type="auto"/>
        <w:tblLook w:val="04A0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7513CE" w:rsidTr="00232781">
        <w:tc>
          <w:tcPr>
            <w:tcW w:w="1668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7513CE" w:rsidTr="00232781">
        <w:tc>
          <w:tcPr>
            <w:tcW w:w="1668" w:type="dxa"/>
          </w:tcPr>
          <w:p w:rsidR="007513CE" w:rsidRDefault="007513CE" w:rsidP="00232781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 w:rsidR="002A46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MAN-11</w:t>
            </w:r>
          </w:p>
        </w:tc>
        <w:tc>
          <w:tcPr>
            <w:tcW w:w="3543" w:type="dxa"/>
          </w:tcPr>
          <w:p w:rsidR="007513CE" w:rsidRDefault="007513CE" w:rsidP="002327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275E">
              <w:rPr>
                <w:rFonts w:ascii="Times New Roman" w:hAnsi="Times New Roman" w:cs="Times New Roman"/>
                <w:sz w:val="20"/>
              </w:rPr>
              <w:t>O sistema será dividido em módulos, de modo que as atualizações serão feitas mais rapidamente e sem a necessidade de longos períodos de atualização onde o sistema ficaria impossibilitado de operar.</w:t>
            </w:r>
          </w:p>
        </w:tc>
        <w:tc>
          <w:tcPr>
            <w:tcW w:w="1276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2A460E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D0874" w:rsidRDefault="004D0874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60E" w:rsidRDefault="002A460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A460E" w:rsidRDefault="002A460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7513CE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Tabela 6 – Requisitos não-funcionais de Documentação</w:t>
      </w:r>
    </w:p>
    <w:tbl>
      <w:tblPr>
        <w:tblStyle w:val="Tabelacomgrade"/>
        <w:tblW w:w="0" w:type="auto"/>
        <w:tblLook w:val="04A0"/>
      </w:tblPr>
      <w:tblGrid>
        <w:gridCol w:w="1668"/>
        <w:gridCol w:w="3543"/>
        <w:gridCol w:w="1276"/>
        <w:gridCol w:w="1701"/>
        <w:gridCol w:w="1701"/>
        <w:gridCol w:w="1559"/>
        <w:gridCol w:w="1134"/>
        <w:gridCol w:w="1277"/>
      </w:tblGrid>
      <w:tr w:rsidR="007513CE" w:rsidTr="00232781">
        <w:tc>
          <w:tcPr>
            <w:tcW w:w="1668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4"/>
                <w:lang w:eastAsia="pt-BR"/>
              </w:rPr>
              <w:t>ID</w:t>
            </w:r>
          </w:p>
        </w:tc>
        <w:tc>
          <w:tcPr>
            <w:tcW w:w="3543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Requisitos</w:t>
            </w:r>
          </w:p>
        </w:tc>
        <w:tc>
          <w:tcPr>
            <w:tcW w:w="1276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Software Proposto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GetNinjas</w:t>
            </w:r>
          </w:p>
        </w:tc>
        <w:tc>
          <w:tcPr>
            <w:tcW w:w="1701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Iguanafix</w:t>
            </w:r>
          </w:p>
        </w:tc>
        <w:tc>
          <w:tcPr>
            <w:tcW w:w="1559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Recomind.net</w:t>
            </w:r>
          </w:p>
        </w:tc>
        <w:tc>
          <w:tcPr>
            <w:tcW w:w="1134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Bougue</w:t>
            </w:r>
            <w:proofErr w:type="spellEnd"/>
          </w:p>
        </w:tc>
        <w:tc>
          <w:tcPr>
            <w:tcW w:w="1277" w:type="dxa"/>
          </w:tcPr>
          <w:p w:rsidR="007513CE" w:rsidRPr="004C54A9" w:rsidRDefault="007513CE" w:rsidP="00232781">
            <w:pPr>
              <w:jc w:val="center"/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</w:pPr>
            <w:proofErr w:type="spellStart"/>
            <w:r w:rsidRPr="004C54A9">
              <w:rPr>
                <w:rFonts w:ascii="Times New Roman" w:eastAsia="Times New Roman" w:hAnsi="Times New Roman" w:cs="Times New Roman"/>
                <w:b/>
                <w:szCs w:val="26"/>
                <w:lang w:eastAsia="pt-BR"/>
              </w:rPr>
              <w:t>ClickARQ</w:t>
            </w:r>
            <w:proofErr w:type="spellEnd"/>
          </w:p>
        </w:tc>
      </w:tr>
      <w:tr w:rsidR="007513CE" w:rsidTr="00232781">
        <w:tc>
          <w:tcPr>
            <w:tcW w:w="1668" w:type="dxa"/>
          </w:tcPr>
          <w:p w:rsidR="007513CE" w:rsidRDefault="007513CE" w:rsidP="00232781"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 w:rsidR="002A460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DOC-12</w:t>
            </w:r>
          </w:p>
        </w:tc>
        <w:tc>
          <w:tcPr>
            <w:tcW w:w="3543" w:type="dxa"/>
          </w:tcPr>
          <w:p w:rsidR="007513CE" w:rsidRDefault="008B589A" w:rsidP="002327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</w:t>
            </w:r>
            <w:r w:rsidR="007513CE" w:rsidRPr="00AA275E">
              <w:rPr>
                <w:rFonts w:ascii="Times New Roman" w:hAnsi="Times New Roman" w:cs="Times New Roman"/>
                <w:sz w:val="20"/>
              </w:rPr>
              <w:t xml:space="preserve"> um manual de uso a fim de auxiliar os diferentes tipos de usuário. O mesmo explicará detalhadamente como proceder na realização das funções requisitadas para a aplicação.</w:t>
            </w:r>
          </w:p>
        </w:tc>
        <w:tc>
          <w:tcPr>
            <w:tcW w:w="1276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59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134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77" w:type="dxa"/>
          </w:tcPr>
          <w:p w:rsidR="007513CE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  <w:tr w:rsidR="008B589A" w:rsidTr="00232781">
        <w:tc>
          <w:tcPr>
            <w:tcW w:w="1668" w:type="dxa"/>
          </w:tcPr>
          <w:p w:rsidR="008B589A" w:rsidRPr="006656B7" w:rsidRDefault="008B589A" w:rsidP="00245AA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656B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RNF/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DOC-1</w:t>
            </w:r>
            <w:r w:rsidR="00245AA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543" w:type="dxa"/>
          </w:tcPr>
          <w:p w:rsidR="008B589A" w:rsidRPr="00AA275E" w:rsidRDefault="008B589A" w:rsidP="00232781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 sistema possuir vídeos demonstrativos do funcionamento da ferramenta.</w:t>
            </w:r>
          </w:p>
        </w:tc>
        <w:tc>
          <w:tcPr>
            <w:tcW w:w="1276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701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559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134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1277" w:type="dxa"/>
          </w:tcPr>
          <w:p w:rsidR="008B589A" w:rsidRDefault="00934160" w:rsidP="002327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</w:t>
            </w:r>
          </w:p>
        </w:tc>
      </w:tr>
    </w:tbl>
    <w:p w:rsidR="007513CE" w:rsidRDefault="007513C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13CE" w:rsidRDefault="007513CE" w:rsidP="004D087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513CE" w:rsidSect="007513C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9787137"/>
    <w:multiLevelType w:val="hybridMultilevel"/>
    <w:tmpl w:val="11D2E2F4"/>
    <w:lvl w:ilvl="0" w:tplc="DA7074A8">
      <w:start w:val="1"/>
      <w:numFmt w:val="decimal"/>
      <w:lvlText w:val="%1."/>
      <w:lvlJc w:val="left"/>
      <w:pPr>
        <w:ind w:left="1095" w:hanging="360"/>
      </w:pPr>
      <w:rPr>
        <w:rFonts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7D767E09"/>
    <w:multiLevelType w:val="hybridMultilevel"/>
    <w:tmpl w:val="D674DD50"/>
    <w:lvl w:ilvl="0" w:tplc="DA7074A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4C01"/>
    <w:rsid w:val="00087AEE"/>
    <w:rsid w:val="001165FF"/>
    <w:rsid w:val="00204F12"/>
    <w:rsid w:val="00205279"/>
    <w:rsid w:val="00245AA7"/>
    <w:rsid w:val="002A460E"/>
    <w:rsid w:val="004D0874"/>
    <w:rsid w:val="005E0341"/>
    <w:rsid w:val="00654C01"/>
    <w:rsid w:val="006F375C"/>
    <w:rsid w:val="007513CE"/>
    <w:rsid w:val="008B589A"/>
    <w:rsid w:val="0091130D"/>
    <w:rsid w:val="00934160"/>
    <w:rsid w:val="00976A01"/>
    <w:rsid w:val="00C51523"/>
    <w:rsid w:val="00CF2012"/>
    <w:rsid w:val="00DC25BF"/>
    <w:rsid w:val="00DE74B1"/>
    <w:rsid w:val="00E9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79"/>
  </w:style>
  <w:style w:type="paragraph" w:styleId="Ttulo1">
    <w:name w:val="heading 1"/>
    <w:basedOn w:val="Normal"/>
    <w:next w:val="Normal"/>
    <w:link w:val="Ttulo1Char"/>
    <w:uiPriority w:val="9"/>
    <w:qFormat/>
    <w:rsid w:val="00654C0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C0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54C0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4D08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718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gomes da silva</dc:creator>
  <cp:keywords/>
  <dc:description/>
  <cp:lastModifiedBy>PDV3</cp:lastModifiedBy>
  <cp:revision>10</cp:revision>
  <dcterms:created xsi:type="dcterms:W3CDTF">2014-04-06T19:53:00Z</dcterms:created>
  <dcterms:modified xsi:type="dcterms:W3CDTF">2014-04-09T15:33:00Z</dcterms:modified>
</cp:coreProperties>
</file>