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CD" w:rsidRPr="00EA2BF1" w:rsidRDefault="0037419D" w:rsidP="00986616">
      <w:pPr>
        <w:rPr>
          <w:rFonts w:ascii="Times New Roman" w:hAnsi="Times New Roman" w:cs="Times New Roman"/>
          <w:sz w:val="24"/>
        </w:rPr>
      </w:pPr>
      <w:r>
        <w:tab/>
      </w:r>
      <w:r w:rsidRPr="00EA2BF1">
        <w:rPr>
          <w:rFonts w:ascii="Times New Roman" w:hAnsi="Times New Roman" w:cs="Times New Roman"/>
          <w:sz w:val="24"/>
        </w:rPr>
        <w:t>Na fase final do Projeto, executamos as atividades de definição dos parâmetros a serem coletados da água, busca e montagem dos sensores de baixo custo e que reali</w:t>
      </w:r>
      <w:r w:rsidR="008E6FCD" w:rsidRPr="00EA2BF1">
        <w:rPr>
          <w:rFonts w:ascii="Times New Roman" w:hAnsi="Times New Roman" w:cs="Times New Roman"/>
          <w:sz w:val="24"/>
        </w:rPr>
        <w:t>zem coleta automática dos dados;</w:t>
      </w:r>
      <w:r w:rsidRPr="00EA2BF1">
        <w:rPr>
          <w:rFonts w:ascii="Times New Roman" w:hAnsi="Times New Roman" w:cs="Times New Roman"/>
          <w:sz w:val="24"/>
        </w:rPr>
        <w:t xml:space="preserve"> agrupament</w:t>
      </w:r>
      <w:r w:rsidR="008E6FCD" w:rsidRPr="00EA2BF1">
        <w:rPr>
          <w:rFonts w:ascii="Times New Roman" w:hAnsi="Times New Roman" w:cs="Times New Roman"/>
          <w:sz w:val="24"/>
        </w:rPr>
        <w:t>o das bibliotecas necessárias e</w:t>
      </w:r>
      <w:r w:rsidRPr="00EA2BF1">
        <w:rPr>
          <w:rFonts w:ascii="Times New Roman" w:hAnsi="Times New Roman" w:cs="Times New Roman"/>
          <w:sz w:val="24"/>
        </w:rPr>
        <w:t xml:space="preserve"> implementação do código </w:t>
      </w:r>
      <w:r w:rsidR="008E6FCD" w:rsidRPr="00EA2BF1">
        <w:rPr>
          <w:rFonts w:ascii="Times New Roman" w:hAnsi="Times New Roman" w:cs="Times New Roman"/>
          <w:sz w:val="24"/>
        </w:rPr>
        <w:t>em linguagem de máquina.</w:t>
      </w:r>
    </w:p>
    <w:p w:rsidR="008525B4" w:rsidRPr="00EA2BF1" w:rsidRDefault="00B4421A" w:rsidP="007149F1">
      <w:pPr>
        <w:ind w:firstLine="708"/>
        <w:rPr>
          <w:rFonts w:ascii="Times New Roman" w:hAnsi="Times New Roman" w:cs="Times New Roman"/>
          <w:sz w:val="24"/>
        </w:rPr>
      </w:pPr>
      <w:r w:rsidRPr="00EA2BF1">
        <w:rPr>
          <w:rFonts w:ascii="Times New Roman" w:hAnsi="Times New Roman" w:cs="Times New Roman"/>
          <w:sz w:val="24"/>
        </w:rPr>
        <w:t xml:space="preserve">Na definição dos parâmetros a serem coletados da água considerando os requisitos pré-definidos no projeto, que consiste na coleta automática dos dados com uma arquitetura de baixo custo, </w:t>
      </w:r>
      <w:r w:rsidR="007149F1" w:rsidRPr="00EA2BF1">
        <w:rPr>
          <w:rFonts w:ascii="Times New Roman" w:hAnsi="Times New Roman" w:cs="Times New Roman"/>
          <w:sz w:val="24"/>
        </w:rPr>
        <w:t>foram encontrados fatores limitantes que impediram o progresso no desenvolvimento da primeira parte do nosso trabalho.</w:t>
      </w:r>
    </w:p>
    <w:p w:rsidR="008E6FCD" w:rsidRPr="00EA2BF1" w:rsidRDefault="00883806" w:rsidP="007149F1">
      <w:pPr>
        <w:ind w:firstLine="708"/>
        <w:rPr>
          <w:rFonts w:ascii="Times New Roman" w:hAnsi="Times New Roman" w:cs="Times New Roman"/>
          <w:sz w:val="24"/>
        </w:rPr>
      </w:pPr>
      <w:r w:rsidRPr="00EA2BF1">
        <w:rPr>
          <w:rFonts w:ascii="Times New Roman" w:hAnsi="Times New Roman" w:cs="Times New Roman"/>
          <w:sz w:val="24"/>
        </w:rPr>
        <w:t>Braga (2002, apud Alves, 2013) caracteriza como parâmetros físicos da água a temperatura, sabor, odor, cor, turbidez, sólidos em suspensão, sólidos dissolvidos e condutividade elétrica; como parâmetros químicos: pH, alcalinidade, dureza, cloretos, ferro e manganês, nitrogênio, fósforo, fluoretos, oxigênio Dissolvido (OD), componentes inorgânicos e componentes orgânicos e como parâmetros biológicos: coliformes fecais e algas.</w:t>
      </w:r>
    </w:p>
    <w:p w:rsidR="007149F1" w:rsidRPr="00EA2BF1" w:rsidRDefault="007149F1">
      <w:pPr>
        <w:rPr>
          <w:rFonts w:ascii="Times New Roman" w:hAnsi="Times New Roman" w:cs="Times New Roman"/>
          <w:sz w:val="24"/>
        </w:rPr>
      </w:pPr>
      <w:r w:rsidRPr="00EA2BF1">
        <w:rPr>
          <w:rFonts w:ascii="Times New Roman" w:hAnsi="Times New Roman" w:cs="Times New Roman"/>
          <w:sz w:val="24"/>
        </w:rPr>
        <w:tab/>
      </w:r>
      <w:r w:rsidR="008E6FCD" w:rsidRPr="00EA2BF1">
        <w:rPr>
          <w:rFonts w:ascii="Times New Roman" w:hAnsi="Times New Roman" w:cs="Times New Roman"/>
          <w:sz w:val="24"/>
        </w:rPr>
        <w:t>Alves (</w:t>
      </w:r>
      <w:r w:rsidR="00AB6D60" w:rsidRPr="00EA2BF1">
        <w:rPr>
          <w:rFonts w:ascii="Times New Roman" w:hAnsi="Times New Roman" w:cs="Times New Roman"/>
          <w:sz w:val="24"/>
        </w:rPr>
        <w:t>2013)</w:t>
      </w:r>
      <w:r w:rsidRPr="00EA2BF1">
        <w:rPr>
          <w:rFonts w:ascii="Times New Roman" w:hAnsi="Times New Roman" w:cs="Times New Roman"/>
          <w:sz w:val="24"/>
        </w:rPr>
        <w:t xml:space="preserve"> serviu como um ponto de partida para a nossa pesquisa, contudo era necessário definir uma mudança que incrementasse esse trabalho. Com a pesquisa foi possível conhecer os parâmetros físicos, químicos e biológicos que definem um padrão de qualidade da água e a partir desses parâmetros foi possível selecionar os que definiam uma padrão de qualidade da água para prática de piscicultura.</w:t>
      </w:r>
    </w:p>
    <w:p w:rsidR="008E6FCD" w:rsidRPr="00EA2BF1" w:rsidRDefault="00EA2BF1">
      <w:pPr>
        <w:rPr>
          <w:rFonts w:ascii="Times New Roman" w:hAnsi="Times New Roman" w:cs="Times New Roman"/>
          <w:sz w:val="24"/>
        </w:rPr>
      </w:pPr>
      <w:r w:rsidRPr="00EA2BF1">
        <w:rPr>
          <w:rFonts w:ascii="Times New Roman" w:hAnsi="Times New Roman" w:cs="Times New Roman"/>
          <w:sz w:val="24"/>
        </w:rPr>
        <w:tab/>
      </w:r>
      <w:r w:rsidR="00223032">
        <w:rPr>
          <w:rFonts w:ascii="Times New Roman" w:hAnsi="Times New Roman" w:cs="Times New Roman"/>
          <w:sz w:val="24"/>
        </w:rPr>
        <w:t>Segundo Rocha &amp; Paulino (2007), as características que mais limitam a produção de peixes, em qualquer sistema de criação são as físicas como temperatura e transparência e as químicas como oxigênio dissolvido, pH, alcalinidade total, condutividade elétrica, salinidade, dureza, amônia, nitrito, nitrato.</w:t>
      </w:r>
    </w:p>
    <w:p w:rsidR="009B4B2E" w:rsidRDefault="007149F1">
      <w:pPr>
        <w:rPr>
          <w:rFonts w:ascii="Times New Roman" w:hAnsi="Times New Roman" w:cs="Times New Roman"/>
          <w:sz w:val="24"/>
        </w:rPr>
      </w:pPr>
      <w:r w:rsidRPr="00EA2BF1">
        <w:rPr>
          <w:rFonts w:ascii="Times New Roman" w:hAnsi="Times New Roman" w:cs="Times New Roman"/>
          <w:sz w:val="24"/>
        </w:rPr>
        <w:tab/>
        <w:t>Definidos estes parâmetros, a próxima etapa era a busca dos</w:t>
      </w:r>
      <w:r w:rsidR="009B4B2E" w:rsidRPr="00EA2BF1">
        <w:rPr>
          <w:rFonts w:ascii="Times New Roman" w:hAnsi="Times New Roman" w:cs="Times New Roman"/>
          <w:sz w:val="24"/>
        </w:rPr>
        <w:t xml:space="preserve"> sensores de baixo custo e que realizassem a coleta automática dos dados, porém, são poucos os sensores disponíveis</w:t>
      </w:r>
      <w:r w:rsidR="00134C13">
        <w:rPr>
          <w:rFonts w:ascii="Times New Roman" w:hAnsi="Times New Roman" w:cs="Times New Roman"/>
          <w:sz w:val="24"/>
        </w:rPr>
        <w:t xml:space="preserve"> no mercado</w:t>
      </w:r>
      <w:r w:rsidR="009B4B2E" w:rsidRPr="00EA2BF1">
        <w:rPr>
          <w:rFonts w:ascii="Times New Roman" w:hAnsi="Times New Roman" w:cs="Times New Roman"/>
          <w:sz w:val="24"/>
        </w:rPr>
        <w:t xml:space="preserve"> e estes não são de baixo custo, não atendendo um de nossos pré-requisitos, outros sensores encontrados não realizavam coleta automática dos dados, sendo necessário a interação de uma pessoa diretamente com os sensore</w:t>
      </w:r>
      <w:r w:rsidR="00134C13">
        <w:rPr>
          <w:rFonts w:ascii="Times New Roman" w:hAnsi="Times New Roman" w:cs="Times New Roman"/>
          <w:sz w:val="24"/>
        </w:rPr>
        <w:t>s durante cada coleta de dados.</w:t>
      </w:r>
    </w:p>
    <w:p w:rsidR="009F431D" w:rsidRDefault="00134C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Tendo em vista a falta de sensores, resolveu-se então montar os sensores de temperatura, turbidez e condutividade elétrica utilizando alguns sensores que se encaixavam nos nossos pré-requisitos</w:t>
      </w:r>
      <w:r w:rsidR="009F431D">
        <w:rPr>
          <w:rFonts w:ascii="Times New Roman" w:hAnsi="Times New Roman" w:cs="Times New Roman"/>
          <w:sz w:val="24"/>
        </w:rPr>
        <w:t xml:space="preserve">. Para a montagem do sensor de temperatura foi utilizado um sensor de temperatura DS18B20 à prova d’água, um sensor de temperatura e humidade do ar DHT11, um resistor 4.7Ω, um resistor 10Ω, uma placa </w:t>
      </w:r>
      <w:proofErr w:type="spellStart"/>
      <w:r w:rsidR="009F431D">
        <w:rPr>
          <w:rFonts w:ascii="Times New Roman" w:hAnsi="Times New Roman" w:cs="Times New Roman"/>
          <w:sz w:val="24"/>
        </w:rPr>
        <w:t>arduino</w:t>
      </w:r>
      <w:proofErr w:type="spellEnd"/>
      <w:r w:rsidR="009F431D">
        <w:rPr>
          <w:rFonts w:ascii="Times New Roman" w:hAnsi="Times New Roman" w:cs="Times New Roman"/>
          <w:sz w:val="24"/>
        </w:rPr>
        <w:t xml:space="preserve"> UNO Rev3 e conectores. Para a montagem do sensor de Turbid</w:t>
      </w:r>
      <w:r w:rsidR="00622634">
        <w:rPr>
          <w:rFonts w:ascii="Times New Roman" w:hAnsi="Times New Roman" w:cs="Times New Roman"/>
          <w:sz w:val="24"/>
        </w:rPr>
        <w:t xml:space="preserve">ez foi utilizado um IR </w:t>
      </w:r>
      <w:proofErr w:type="spellStart"/>
      <w:r w:rsidR="00622634">
        <w:rPr>
          <w:rFonts w:ascii="Times New Roman" w:hAnsi="Times New Roman" w:cs="Times New Roman"/>
          <w:sz w:val="24"/>
        </w:rPr>
        <w:t>receiver</w:t>
      </w:r>
      <w:proofErr w:type="spellEnd"/>
      <w:r w:rsidR="00622634">
        <w:rPr>
          <w:rFonts w:ascii="Times New Roman" w:hAnsi="Times New Roman" w:cs="Times New Roman"/>
          <w:sz w:val="24"/>
        </w:rPr>
        <w:t xml:space="preserve">, um LED </w:t>
      </w:r>
      <w:proofErr w:type="spellStart"/>
      <w:r w:rsidR="00622634">
        <w:rPr>
          <w:rFonts w:ascii="Times New Roman" w:hAnsi="Times New Roman" w:cs="Times New Roman"/>
          <w:sz w:val="24"/>
        </w:rPr>
        <w:t>infrared</w:t>
      </w:r>
      <w:proofErr w:type="spellEnd"/>
      <w:r w:rsidR="00622634">
        <w:rPr>
          <w:rFonts w:ascii="Times New Roman" w:hAnsi="Times New Roman" w:cs="Times New Roman"/>
          <w:sz w:val="24"/>
        </w:rPr>
        <w:t xml:space="preserve">, um resistor 220Ω, uma placa </w:t>
      </w:r>
      <w:proofErr w:type="spellStart"/>
      <w:r w:rsidR="00622634">
        <w:rPr>
          <w:rFonts w:ascii="Times New Roman" w:hAnsi="Times New Roman" w:cs="Times New Roman"/>
          <w:sz w:val="24"/>
        </w:rPr>
        <w:t>arduino</w:t>
      </w:r>
      <w:proofErr w:type="spellEnd"/>
      <w:r w:rsidR="00622634">
        <w:rPr>
          <w:rFonts w:ascii="Times New Roman" w:hAnsi="Times New Roman" w:cs="Times New Roman"/>
          <w:sz w:val="24"/>
        </w:rPr>
        <w:t xml:space="preserve"> UNO Rev3 e conectores.</w:t>
      </w:r>
    </w:p>
    <w:p w:rsidR="00622634" w:rsidRDefault="006226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Após montados os sensores, demos início à etapa de agrupamento das bibliotecas necessárias para a implementação do código em linguagem de máquina, as bibliotecas necessárias foram: </w:t>
      </w:r>
      <w:proofErr w:type="spellStart"/>
      <w:r>
        <w:rPr>
          <w:rFonts w:ascii="Times New Roman" w:hAnsi="Times New Roman" w:cs="Times New Roman"/>
          <w:sz w:val="24"/>
        </w:rPr>
        <w:t>OneWire</w:t>
      </w:r>
      <w:proofErr w:type="spellEnd"/>
      <w:r>
        <w:rPr>
          <w:rFonts w:ascii="Times New Roman" w:hAnsi="Times New Roman" w:cs="Times New Roman"/>
          <w:sz w:val="24"/>
        </w:rPr>
        <w:t xml:space="preserve"> para o sensor DS18B20; DHT11; </w:t>
      </w:r>
      <w:proofErr w:type="gramStart"/>
      <w:r>
        <w:rPr>
          <w:rFonts w:ascii="Times New Roman" w:hAnsi="Times New Roman" w:cs="Times New Roman"/>
          <w:sz w:val="24"/>
        </w:rPr>
        <w:t>etc...</w:t>
      </w:r>
      <w:proofErr w:type="gramEnd"/>
    </w:p>
    <w:p w:rsidR="00622634" w:rsidRDefault="006226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Após reunidas as bibliotecas necessárias, demos início à etapa de implementação do código em linguagem de máquina, a IDE utilizada para implementação do código foi a </w:t>
      </w:r>
      <w:r>
        <w:rPr>
          <w:rFonts w:ascii="Times New Roman" w:hAnsi="Times New Roman" w:cs="Times New Roman"/>
          <w:sz w:val="24"/>
        </w:rPr>
        <w:lastRenderedPageBreak/>
        <w:t xml:space="preserve">fornecida no site </w:t>
      </w:r>
      <w:hyperlink r:id="rId4" w:history="1">
        <w:r w:rsidRPr="002C4DBC">
          <w:rPr>
            <w:rStyle w:val="Hyperlink"/>
            <w:rFonts w:ascii="Times New Roman" w:hAnsi="Times New Roman" w:cs="Times New Roman"/>
            <w:sz w:val="24"/>
          </w:rPr>
          <w:t>www.arduino.cc</w:t>
        </w:r>
      </w:hyperlink>
      <w:r>
        <w:rPr>
          <w:rFonts w:ascii="Times New Roman" w:hAnsi="Times New Roman" w:cs="Times New Roman"/>
          <w:sz w:val="24"/>
        </w:rPr>
        <w:t xml:space="preserve">, </w:t>
      </w:r>
      <w:r w:rsidR="006A4848">
        <w:rPr>
          <w:rFonts w:ascii="Times New Roman" w:hAnsi="Times New Roman" w:cs="Times New Roman"/>
          <w:sz w:val="24"/>
        </w:rPr>
        <w:t xml:space="preserve">após estudar as bibliotecas, foi possível implementar o código para o funcionamento de cada sensor, para o sensor de temperatura, tivemos como resultado os valores da temperatura da água e do ar, além da humidade do ar, que nos permite fazer uma comparação entre estes. </w:t>
      </w:r>
    </w:p>
    <w:p w:rsidR="006A4848" w:rsidRDefault="006A4848">
      <w:pPr>
        <w:rPr>
          <w:rFonts w:ascii="Times New Roman" w:hAnsi="Times New Roman" w:cs="Times New Roman"/>
          <w:sz w:val="24"/>
        </w:rPr>
      </w:pPr>
    </w:p>
    <w:p w:rsidR="00CB4BF3" w:rsidRDefault="00CB4BF3">
      <w:pPr>
        <w:rPr>
          <w:rFonts w:ascii="Times New Roman" w:hAnsi="Times New Roman" w:cs="Times New Roman"/>
          <w:sz w:val="24"/>
        </w:rPr>
      </w:pPr>
    </w:p>
    <w:p w:rsidR="00CB4BF3" w:rsidRDefault="00CB4BF3">
      <w:pPr>
        <w:rPr>
          <w:rFonts w:ascii="Times New Roman" w:hAnsi="Times New Roman" w:cs="Times New Roman"/>
          <w:sz w:val="24"/>
        </w:rPr>
      </w:pPr>
    </w:p>
    <w:p w:rsidR="00CB4BF3" w:rsidRDefault="00CB4BF3">
      <w:pPr>
        <w:rPr>
          <w:rFonts w:ascii="Times New Roman" w:hAnsi="Times New Roman" w:cs="Times New Roman"/>
          <w:sz w:val="24"/>
        </w:rPr>
      </w:pPr>
    </w:p>
    <w:p w:rsidR="00CB4BF3" w:rsidRPr="00D1188C" w:rsidRDefault="00CB4BF3">
      <w:pPr>
        <w:rPr>
          <w:rFonts w:ascii="Times New Roman" w:hAnsi="Times New Roman" w:cs="Times New Roman"/>
          <w:sz w:val="28"/>
        </w:rPr>
      </w:pPr>
      <w:r w:rsidRPr="00D1188C">
        <w:rPr>
          <w:rFonts w:ascii="Times New Roman" w:hAnsi="Times New Roman" w:cs="Times New Roman"/>
          <w:sz w:val="28"/>
        </w:rPr>
        <w:t>Referências</w:t>
      </w:r>
      <w:bookmarkStart w:id="0" w:name="_GoBack"/>
      <w:bookmarkEnd w:id="0"/>
    </w:p>
    <w:p w:rsidR="00CB4BF3" w:rsidRDefault="00CB4BF3">
      <w:pPr>
        <w:rPr>
          <w:rFonts w:ascii="Times New Roman" w:hAnsi="Times New Roman" w:cs="Times New Roman"/>
          <w:sz w:val="24"/>
        </w:rPr>
      </w:pPr>
    </w:p>
    <w:p w:rsidR="00CB4BF3" w:rsidRDefault="00CB4B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BRAGA, Benedito et al., Introdução à Engenharia Ambiental, Editora Pearson Educação do Brasil, São Paulo, 2002.</w:t>
      </w:r>
    </w:p>
    <w:p w:rsidR="00CB4BF3" w:rsidRDefault="00CB4B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ALVES, Alisson Rodrigues. Telemetria no Monitoramento e Controle do Ambiente de Piscicultura. IFG, Goiás, 2013.</w:t>
      </w:r>
    </w:p>
    <w:p w:rsidR="00CB4BF3" w:rsidRPr="00EA2BF1" w:rsidRDefault="00CB4B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ROCHA, </w:t>
      </w:r>
      <w:r w:rsidR="00D1188C">
        <w:rPr>
          <w:rFonts w:ascii="Times New Roman" w:hAnsi="Times New Roman" w:cs="Times New Roman"/>
          <w:sz w:val="24"/>
        </w:rPr>
        <w:t>Carlos Marcio S.; PAULINO, Walt Disney. Qualidade da água para Piscicultura. Leitura de Minuto, Ceará, 2007.</w:t>
      </w:r>
    </w:p>
    <w:sectPr w:rsidR="00CB4BF3" w:rsidRPr="00EA2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1A"/>
    <w:rsid w:val="00134C13"/>
    <w:rsid w:val="00223032"/>
    <w:rsid w:val="0037419D"/>
    <w:rsid w:val="00622634"/>
    <w:rsid w:val="006A4848"/>
    <w:rsid w:val="007149F1"/>
    <w:rsid w:val="008525B4"/>
    <w:rsid w:val="00883806"/>
    <w:rsid w:val="008E6FCD"/>
    <w:rsid w:val="00986616"/>
    <w:rsid w:val="009B4B2E"/>
    <w:rsid w:val="009E0397"/>
    <w:rsid w:val="009F431D"/>
    <w:rsid w:val="00AB6D60"/>
    <w:rsid w:val="00AD6AC2"/>
    <w:rsid w:val="00B4421A"/>
    <w:rsid w:val="00CB4BF3"/>
    <w:rsid w:val="00D1188C"/>
    <w:rsid w:val="00EA2BF1"/>
    <w:rsid w:val="00F2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0A57C-0C64-41AC-A893-B2E12212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2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rduino.c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Prado</dc:creator>
  <cp:keywords/>
  <dc:description/>
  <cp:lastModifiedBy>Álex Prado</cp:lastModifiedBy>
  <cp:revision>4</cp:revision>
  <dcterms:created xsi:type="dcterms:W3CDTF">2014-05-03T11:54:00Z</dcterms:created>
  <dcterms:modified xsi:type="dcterms:W3CDTF">2014-06-28T12:30:00Z</dcterms:modified>
</cp:coreProperties>
</file>