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B716C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7ADAF421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CD48329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3FB88866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proofErr w:type="spellStart"/>
      <w:r w:rsidR="006E2B77">
        <w:rPr>
          <w:rFonts w:eastAsia="Times New Roman" w:cs="Times New Roman"/>
        </w:rPr>
        <w:t>кибербезопасности</w:t>
      </w:r>
      <w:proofErr w:type="spellEnd"/>
      <w:r w:rsidR="006E2B77">
        <w:rPr>
          <w:rFonts w:eastAsia="Times New Roman" w:cs="Times New Roman"/>
        </w:rPr>
        <w:t xml:space="preserve">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255575FE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5A9C48F2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38A7442E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EF718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3E21EB5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4C0CC1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3633D8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213BC7A6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D66E4D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6645DA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5192A10C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13935EF" w14:textId="1112E29D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DB13DA">
        <w:rPr>
          <w:b/>
          <w:sz w:val="32"/>
          <w:szCs w:val="32"/>
        </w:rPr>
        <w:t>12</w:t>
      </w:r>
    </w:p>
    <w:p w14:paraId="0AD6CCDF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D7E3F95" w14:textId="03BA6FE3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4D473D">
        <w:rPr>
          <w:b/>
          <w:bCs/>
          <w:color w:val="000000"/>
        </w:rPr>
        <w:t>Система контроля доступа</w:t>
      </w:r>
      <w:r w:rsidRPr="006A0481">
        <w:rPr>
          <w:rFonts w:eastAsia="Times New Roman" w:cs="Times New Roman"/>
        </w:rPr>
        <w:t>»</w:t>
      </w:r>
    </w:p>
    <w:p w14:paraId="1F5A21CB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FCF1EC5" w14:textId="01F1218B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4D473D">
        <w:rPr>
          <w:rFonts w:eastAsia="Times New Roman" w:cs="Times New Roman"/>
        </w:rPr>
        <w:t>Основы информационной безопасности</w:t>
      </w:r>
      <w:r w:rsidRPr="006A0481">
        <w:rPr>
          <w:rFonts w:eastAsia="Times New Roman" w:cs="Times New Roman"/>
        </w:rPr>
        <w:t>»</w:t>
      </w:r>
    </w:p>
    <w:p w14:paraId="27DC43FC" w14:textId="77777777" w:rsidR="00C53ADA" w:rsidRDefault="00C53ADA" w:rsidP="00C53ADA"/>
    <w:p w14:paraId="4828DAE9" w14:textId="77777777" w:rsidR="00C53ADA" w:rsidRDefault="00C53ADA" w:rsidP="00C53ADA"/>
    <w:p w14:paraId="6262F79B" w14:textId="77777777" w:rsidR="00830F2D" w:rsidRDefault="00830F2D" w:rsidP="00C53ADA"/>
    <w:p w14:paraId="09C1E2C8" w14:textId="77777777" w:rsidR="00830F2D" w:rsidRDefault="00830F2D" w:rsidP="00C53ADA"/>
    <w:p w14:paraId="6E25D497" w14:textId="77777777" w:rsidR="00830F2D" w:rsidRDefault="00830F2D" w:rsidP="00C53ADA"/>
    <w:p w14:paraId="3C599F10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55380C8B" w14:textId="40F7E53B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="004D473D">
        <w:rPr>
          <w:rFonts w:cs="Times New Roman"/>
        </w:rPr>
        <w:t>4851003/00001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B13DA">
        <w:rPr>
          <w:rFonts w:cs="Times New Roman"/>
        </w:rPr>
        <w:t>Маронова К.Д.</w:t>
      </w:r>
    </w:p>
    <w:p w14:paraId="62460144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2AB8690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79561BA0" w14:textId="77777777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776EB6BE" w14:textId="7AB3B069" w:rsidR="00C53ADA" w:rsidRPr="00B57B60" w:rsidRDefault="00C93DCC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C93DCC">
        <w:rPr>
          <w:rFonts w:cs="Times New Roman"/>
        </w:rPr>
        <w:t>асс. преподавателя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B13DA">
        <w:rPr>
          <w:rFonts w:cs="Times New Roman"/>
        </w:rPr>
        <w:t>Пахомов М.А.</w:t>
      </w:r>
    </w:p>
    <w:p w14:paraId="6D658D55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6BEBEEE3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553861CA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F0C6ECD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B03A84E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65C9FA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A6602BF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0683FF87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0EEA2FB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2DEF2EDB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BE55FD3" w14:textId="49199D3F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DB13DA">
        <w:rPr>
          <w:rFonts w:eastAsia="Times New Roman" w:cs="Times New Roman"/>
        </w:rPr>
        <w:t>023</w:t>
      </w:r>
    </w:p>
    <w:p w14:paraId="3999FA71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6329A441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6BFE95C2" w14:textId="77777777" w:rsidR="004D473D" w:rsidRPr="004D473D" w:rsidRDefault="004D473D" w:rsidP="004D473D">
      <w:pPr>
        <w:suppressAutoHyphens/>
        <w:rPr>
          <w:rFonts w:eastAsia="Times New Roman" w:cs="Times New Roman"/>
        </w:rPr>
      </w:pPr>
      <w:r w:rsidRPr="004D473D">
        <w:rPr>
          <w:rFonts w:eastAsia="Times New Roman" w:cs="Times New Roman"/>
        </w:rPr>
        <w:t xml:space="preserve">Освоить средства контроля и управления доступом пользователей к ресурсам операционной системы, приобретение навыков распределения прав на примере файловой системы NTFS в среде </w:t>
      </w:r>
      <w:proofErr w:type="spellStart"/>
      <w:r w:rsidRPr="004D473D">
        <w:rPr>
          <w:rFonts w:eastAsia="Times New Roman" w:cs="Times New Roman"/>
        </w:rPr>
        <w:t>Windows</w:t>
      </w:r>
      <w:proofErr w:type="spellEnd"/>
      <w:r w:rsidRPr="004D473D">
        <w:rPr>
          <w:rFonts w:eastAsia="Times New Roman" w:cs="Times New Roman"/>
        </w:rPr>
        <w:t>.</w:t>
      </w:r>
    </w:p>
    <w:p w14:paraId="3D2E8B66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3DA6A7F7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Постановка задачи</w:t>
      </w:r>
    </w:p>
    <w:p w14:paraId="3D867563" w14:textId="66FFF475" w:rsidR="00C93DCC" w:rsidRDefault="00CC40D8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данной лабораторной работе необходимо изучить управление доступом, изменять параметры и наблюдать за изменениями, а также разработать </w:t>
      </w:r>
      <w:proofErr w:type="gramStart"/>
      <w:r>
        <w:rPr>
          <w:rFonts w:eastAsia="Times New Roman" w:cs="Times New Roman"/>
        </w:rPr>
        <w:t>утилиты</w:t>
      </w:r>
      <w:proofErr w:type="gramEnd"/>
      <w:r>
        <w:rPr>
          <w:rFonts w:eastAsia="Times New Roman" w:cs="Times New Roman"/>
        </w:rPr>
        <w:t xml:space="preserve"> которые выполняют операции создания, чтения и изменения атрибутов безопасности для файла. С помощью утилиты подтвердить практике возможность доступа к файлу при разрешении и невозможности доступа – запрете.</w:t>
      </w:r>
    </w:p>
    <w:p w14:paraId="6A523BD1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6FCDAD7F" w14:textId="04520CA4" w:rsid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Теоретические исследования</w:t>
      </w:r>
    </w:p>
    <w:p w14:paraId="1824A51F" w14:textId="77777777" w:rsidR="004303A3" w:rsidRDefault="000A0CCA" w:rsidP="004303A3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>Подсистема к</w:t>
      </w:r>
      <w:r w:rsidR="004303A3">
        <w:rPr>
          <w:rFonts w:eastAsia="Times New Roman" w:cs="Times New Roman"/>
        </w:rPr>
        <w:t>о</w:t>
      </w:r>
      <w:r w:rsidRPr="004303A3">
        <w:rPr>
          <w:rFonts w:eastAsia="Times New Roman" w:cs="Times New Roman"/>
        </w:rPr>
        <w:t>нтроля и управления доступом в операционной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системе</w:t>
      </w:r>
      <w:r w:rsidR="004303A3">
        <w:rPr>
          <w:rFonts w:eastAsia="Times New Roman" w:cs="Times New Roman"/>
        </w:rPr>
        <w:t xml:space="preserve"> </w:t>
      </w:r>
      <w:proofErr w:type="spellStart"/>
      <w:r w:rsidRPr="004303A3">
        <w:rPr>
          <w:rFonts w:eastAsia="Times New Roman" w:cs="Times New Roman"/>
        </w:rPr>
        <w:t>Windows</w:t>
      </w:r>
      <w:proofErr w:type="spellEnd"/>
      <w:r w:rsidRPr="004303A3">
        <w:rPr>
          <w:rFonts w:eastAsia="Times New Roman" w:cs="Times New Roman"/>
        </w:rPr>
        <w:t xml:space="preserve"> отличается высокой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степенью гибкости, которая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достигается за счет разнообразия защищаемых субъектов и объектов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доступа, а также дифференциации видов доступа.</w:t>
      </w:r>
      <w:r w:rsidR="004303A3">
        <w:rPr>
          <w:rFonts w:eastAsia="Times New Roman" w:cs="Times New Roman"/>
        </w:rPr>
        <w:t xml:space="preserve"> </w:t>
      </w:r>
    </w:p>
    <w:p w14:paraId="1A4C3AFA" w14:textId="09464426" w:rsidR="000A0CCA" w:rsidRPr="004303A3" w:rsidRDefault="000A0CCA" w:rsidP="004303A3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>Контроль доступа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выполняется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централизованно</w:t>
      </w:r>
      <w:r w:rsidR="004303A3">
        <w:rPr>
          <w:rFonts w:eastAsia="Times New Roman" w:cs="Times New Roman"/>
        </w:rPr>
        <w:t xml:space="preserve"> с </w:t>
      </w:r>
      <w:r w:rsidRPr="004303A3">
        <w:rPr>
          <w:rFonts w:eastAsia="Times New Roman" w:cs="Times New Roman"/>
        </w:rPr>
        <w:t>помощью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компонента операционной системы — монитора безопасности (</w:t>
      </w:r>
      <w:proofErr w:type="spellStart"/>
      <w:r w:rsidRPr="004303A3">
        <w:rPr>
          <w:rFonts w:eastAsia="Times New Roman" w:cs="Times New Roman"/>
        </w:rPr>
        <w:t>Security</w:t>
      </w:r>
      <w:proofErr w:type="spellEnd"/>
      <w:r w:rsidR="004303A3">
        <w:rPr>
          <w:rFonts w:eastAsia="Times New Roman" w:cs="Times New Roman"/>
        </w:rPr>
        <w:t xml:space="preserve"> </w:t>
      </w:r>
      <w:proofErr w:type="spellStart"/>
      <w:r w:rsidRPr="004303A3">
        <w:rPr>
          <w:rFonts w:eastAsia="Times New Roman" w:cs="Times New Roman"/>
        </w:rPr>
        <w:t>Reference</w:t>
      </w:r>
      <w:proofErr w:type="spellEnd"/>
      <w:r w:rsidR="004303A3">
        <w:rPr>
          <w:rFonts w:eastAsia="Times New Roman" w:cs="Times New Roman"/>
        </w:rPr>
        <w:t xml:space="preserve"> </w:t>
      </w:r>
      <w:proofErr w:type="spellStart"/>
      <w:r w:rsidRPr="004303A3">
        <w:rPr>
          <w:rFonts w:eastAsia="Times New Roman" w:cs="Times New Roman"/>
        </w:rPr>
        <w:t>Monitor</w:t>
      </w:r>
      <w:proofErr w:type="spellEnd"/>
      <w:r w:rsidRPr="004303A3">
        <w:rPr>
          <w:rFonts w:eastAsia="Times New Roman" w:cs="Times New Roman"/>
        </w:rPr>
        <w:t>),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работающего</w:t>
      </w:r>
      <w:r w:rsidR="004303A3">
        <w:rPr>
          <w:rFonts w:eastAsia="Times New Roman" w:cs="Times New Roman"/>
        </w:rPr>
        <w:t xml:space="preserve"> в </w:t>
      </w:r>
      <w:r w:rsidRPr="004303A3">
        <w:rPr>
          <w:rFonts w:eastAsia="Times New Roman" w:cs="Times New Roman"/>
        </w:rPr>
        <w:t>привилегированном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режиме.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Унификация функций контроля доступа повышает эффективность защиты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операционной системы.</w:t>
      </w:r>
    </w:p>
    <w:p w14:paraId="27F7AD8C" w14:textId="7D49A98A" w:rsidR="000A0CCA" w:rsidRPr="004303A3" w:rsidRDefault="000A0CCA" w:rsidP="004303A3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 xml:space="preserve">В системе </w:t>
      </w:r>
      <w:proofErr w:type="spellStart"/>
      <w:r w:rsidRPr="004303A3">
        <w:rPr>
          <w:rFonts w:eastAsia="Times New Roman" w:cs="Times New Roman"/>
        </w:rPr>
        <w:t>Windows</w:t>
      </w:r>
      <w:proofErr w:type="spellEnd"/>
      <w:r w:rsidRP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реализована</w:t>
      </w:r>
      <w:r w:rsidRPr="004303A3">
        <w:rPr>
          <w:rFonts w:eastAsia="Times New Roman" w:cs="Times New Roman"/>
        </w:rPr>
        <w:t xml:space="preserve"> объектная модель контроля доступа,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согласно которой все субъекты и объекты доступа зарегистрированы в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системе и обращение к ним регулируется с помощью множества атрибутов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безопасности, наиболее важными из которых являются права доступа.</w:t>
      </w:r>
    </w:p>
    <w:p w14:paraId="27AB6B5F" w14:textId="7E6C8B7A" w:rsidR="004303A3" w:rsidRPr="004303A3" w:rsidRDefault="000A0CCA" w:rsidP="004303A3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 xml:space="preserve">Для подсистемы безопасности операционной системы </w:t>
      </w:r>
      <w:proofErr w:type="spellStart"/>
      <w:r w:rsidRPr="004303A3">
        <w:rPr>
          <w:rFonts w:eastAsia="Times New Roman" w:cs="Times New Roman"/>
        </w:rPr>
        <w:t>Windows</w:t>
      </w:r>
      <w:proofErr w:type="spellEnd"/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характерно наличие большого количества различных предопределенных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(встроенных) субъектов доступа — учетных записей пользователей и групп.</w:t>
      </w:r>
      <w:r w:rsidR="004303A3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В системе имеются встроенные пользователи, например, Администратор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(</w:t>
      </w:r>
      <w:proofErr w:type="spellStart"/>
      <w:r w:rsidR="004303A3" w:rsidRPr="004303A3">
        <w:rPr>
          <w:rFonts w:eastAsia="Times New Roman" w:cs="Times New Roman"/>
        </w:rPr>
        <w:t>Administrator</w:t>
      </w:r>
      <w:proofErr w:type="spellEnd"/>
      <w:r w:rsidR="004303A3" w:rsidRPr="004303A3">
        <w:rPr>
          <w:rFonts w:eastAsia="Times New Roman" w:cs="Times New Roman"/>
        </w:rPr>
        <w:t>), Гость (</w:t>
      </w:r>
      <w:proofErr w:type="spellStart"/>
      <w:r w:rsidR="004303A3" w:rsidRPr="004303A3">
        <w:rPr>
          <w:rFonts w:eastAsia="Times New Roman" w:cs="Times New Roman"/>
        </w:rPr>
        <w:t>Guest</w:t>
      </w:r>
      <w:proofErr w:type="spellEnd"/>
      <w:r w:rsidR="004303A3" w:rsidRPr="004303A3">
        <w:rPr>
          <w:rFonts w:eastAsia="Times New Roman" w:cs="Times New Roman"/>
        </w:rPr>
        <w:t xml:space="preserve">), </w:t>
      </w:r>
      <w:proofErr w:type="spellStart"/>
      <w:r w:rsidR="004303A3" w:rsidRPr="004303A3">
        <w:rPr>
          <w:rFonts w:eastAsia="Times New Roman" w:cs="Times New Roman"/>
        </w:rPr>
        <w:t>System</w:t>
      </w:r>
      <w:proofErr w:type="spellEnd"/>
      <w:r w:rsidR="004303A3" w:rsidRPr="004303A3">
        <w:rPr>
          <w:rFonts w:eastAsia="Times New Roman" w:cs="Times New Roman"/>
        </w:rPr>
        <w:t xml:space="preserve"> и группы Пользователи (</w:t>
      </w:r>
      <w:proofErr w:type="spellStart"/>
      <w:r w:rsidR="004303A3" w:rsidRPr="004303A3">
        <w:rPr>
          <w:rFonts w:eastAsia="Times New Roman" w:cs="Times New Roman"/>
        </w:rPr>
        <w:t>Users</w:t>
      </w:r>
      <w:proofErr w:type="spellEnd"/>
      <w:r w:rsidR="004303A3" w:rsidRPr="004303A3">
        <w:rPr>
          <w:rFonts w:eastAsia="Times New Roman" w:cs="Times New Roman"/>
        </w:rPr>
        <w:t>),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Администраторы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(</w:t>
      </w:r>
      <w:proofErr w:type="spellStart"/>
      <w:r w:rsidR="004303A3" w:rsidRPr="004303A3">
        <w:rPr>
          <w:rFonts w:eastAsia="Times New Roman" w:cs="Times New Roman"/>
        </w:rPr>
        <w:t>Administrators</w:t>
      </w:r>
      <w:proofErr w:type="spellEnd"/>
      <w:r w:rsidR="004303A3" w:rsidRPr="004303A3">
        <w:rPr>
          <w:rFonts w:eastAsia="Times New Roman" w:cs="Times New Roman"/>
        </w:rPr>
        <w:t>),</w:t>
      </w:r>
      <w:r w:rsidR="004303A3">
        <w:rPr>
          <w:rFonts w:eastAsia="Times New Roman" w:cs="Times New Roman"/>
        </w:rPr>
        <w:t xml:space="preserve"> </w:t>
      </w:r>
      <w:proofErr w:type="gramStart"/>
      <w:r w:rsidR="004303A3" w:rsidRPr="004303A3">
        <w:rPr>
          <w:rFonts w:eastAsia="Times New Roman" w:cs="Times New Roman"/>
        </w:rPr>
        <w:t>Все</w:t>
      </w:r>
      <w:proofErr w:type="gramEnd"/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lastRenderedPageBreak/>
        <w:t>(</w:t>
      </w:r>
      <w:proofErr w:type="spellStart"/>
      <w:r w:rsidR="004303A3" w:rsidRPr="004303A3">
        <w:rPr>
          <w:rFonts w:eastAsia="Times New Roman" w:cs="Times New Roman"/>
        </w:rPr>
        <w:t>Everyone</w:t>
      </w:r>
      <w:proofErr w:type="spellEnd"/>
      <w:r w:rsidR="004303A3" w:rsidRPr="004303A3">
        <w:rPr>
          <w:rFonts w:eastAsia="Times New Roman" w:cs="Times New Roman"/>
        </w:rPr>
        <w:t>).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Встроенные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пользователи</w:t>
      </w:r>
      <w:r w:rsidR="004303A3">
        <w:rPr>
          <w:rFonts w:eastAsia="Times New Roman" w:cs="Times New Roman"/>
        </w:rPr>
        <w:t xml:space="preserve"> и </w:t>
      </w:r>
      <w:r w:rsidR="004303A3" w:rsidRPr="004303A3">
        <w:rPr>
          <w:rFonts w:eastAsia="Times New Roman" w:cs="Times New Roman"/>
        </w:rPr>
        <w:t>группы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наделены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полномочиями,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заданными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по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умолчанию, что облегчает администрирование системы. Администратор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также может создавать новые группы и новых пользователей, устанавливая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для них права и принадлежность группам, реализуя тем самым политику</w:t>
      </w:r>
      <w:r w:rsidR="004303A3">
        <w:rPr>
          <w:rFonts w:eastAsia="Times New Roman" w:cs="Times New Roman"/>
        </w:rPr>
        <w:t xml:space="preserve"> </w:t>
      </w:r>
      <w:r w:rsidR="004303A3" w:rsidRPr="004303A3">
        <w:rPr>
          <w:rFonts w:eastAsia="Times New Roman" w:cs="Times New Roman"/>
        </w:rPr>
        <w:t>информационной безопасности.</w:t>
      </w:r>
    </w:p>
    <w:p w14:paraId="21ACCB12" w14:textId="2F706D73" w:rsidR="004303A3" w:rsidRPr="004303A3" w:rsidRDefault="004303A3" w:rsidP="004303A3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>Права доступа</w:t>
      </w:r>
      <w:r>
        <w:rPr>
          <w:rFonts w:eastAsia="Times New Roman" w:cs="Times New Roman"/>
        </w:rPr>
        <w:t xml:space="preserve"> - </w:t>
      </w:r>
      <w:r w:rsidRPr="004303A3">
        <w:rPr>
          <w:rFonts w:eastAsia="Times New Roman" w:cs="Times New Roman"/>
        </w:rPr>
        <w:t>множество операций</w:t>
      </w:r>
      <w:r>
        <w:rPr>
          <w:rFonts w:eastAsia="Times New Roman" w:cs="Times New Roman"/>
        </w:rPr>
        <w:t>,</w:t>
      </w:r>
      <w:r w:rsidRPr="004303A3">
        <w:rPr>
          <w:rFonts w:eastAsia="Times New Roman" w:cs="Times New Roman"/>
        </w:rPr>
        <w:t xml:space="preserve"> которые определены для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субъектов доступа (например</w:t>
      </w:r>
      <w:r>
        <w:rPr>
          <w:rFonts w:eastAsia="Times New Roman" w:cs="Times New Roman"/>
        </w:rPr>
        <w:t>,</w:t>
      </w:r>
      <w:r w:rsidRPr="004303A3">
        <w:rPr>
          <w:rFonts w:eastAsia="Times New Roman" w:cs="Times New Roman"/>
        </w:rPr>
        <w:t xml:space="preserve"> пользователей и групп) по отношению к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объектам доступа (например, файлам, каталогам, принтерам, процессам).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Примерами прав доступа являются чтение файла</w:t>
      </w:r>
      <w:r>
        <w:rPr>
          <w:rFonts w:eastAsia="Times New Roman" w:cs="Times New Roman"/>
        </w:rPr>
        <w:t xml:space="preserve">, </w:t>
      </w:r>
      <w:r w:rsidRPr="004303A3">
        <w:rPr>
          <w:rFonts w:eastAsia="Times New Roman" w:cs="Times New Roman"/>
        </w:rPr>
        <w:t>удаление каталога,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печать документа, изменение прав доступа.</w:t>
      </w:r>
    </w:p>
    <w:p w14:paraId="18BD4A45" w14:textId="244DB2A2" w:rsidR="004303A3" w:rsidRPr="004303A3" w:rsidRDefault="004303A3" w:rsidP="004303A3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>Права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доступа,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установленные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группе,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автоматически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предоставляются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всем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ее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участникам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(членам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группы)</w:t>
      </w:r>
      <w:r>
        <w:rPr>
          <w:rFonts w:eastAsia="Times New Roman" w:cs="Times New Roman"/>
        </w:rPr>
        <w:t xml:space="preserve">, </w:t>
      </w:r>
      <w:r w:rsidRPr="004303A3">
        <w:rPr>
          <w:rFonts w:eastAsia="Times New Roman" w:cs="Times New Roman"/>
        </w:rPr>
        <w:t>позволяя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администратору рассматривать множество пользователей как учетную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единицу и минимизировать свои действия по управлению правами.</w:t>
      </w:r>
    </w:p>
    <w:p w14:paraId="5ABBA4C7" w14:textId="300923FA" w:rsidR="00CC40D8" w:rsidRDefault="004303A3" w:rsidP="004303A3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>При входе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пользователя</w:t>
      </w:r>
      <w:r>
        <w:rPr>
          <w:rFonts w:eastAsia="Times New Roman" w:cs="Times New Roman"/>
        </w:rPr>
        <w:t xml:space="preserve"> в </w:t>
      </w:r>
      <w:r w:rsidRPr="004303A3">
        <w:rPr>
          <w:rFonts w:eastAsia="Times New Roman" w:cs="Times New Roman"/>
        </w:rPr>
        <w:t>систему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для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него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создается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так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называемый маркер доступа (</w:t>
      </w:r>
      <w:proofErr w:type="spellStart"/>
      <w:r w:rsidRPr="004303A3">
        <w:rPr>
          <w:rFonts w:eastAsia="Times New Roman" w:cs="Times New Roman"/>
        </w:rPr>
        <w:t>ассess</w:t>
      </w:r>
      <w:proofErr w:type="spellEnd"/>
      <w:r w:rsidRPr="004303A3">
        <w:rPr>
          <w:rFonts w:eastAsia="Times New Roman" w:cs="Times New Roman"/>
        </w:rPr>
        <w:t xml:space="preserve"> </w:t>
      </w:r>
      <w:proofErr w:type="spellStart"/>
      <w:r w:rsidRPr="004303A3">
        <w:rPr>
          <w:rFonts w:eastAsia="Times New Roman" w:cs="Times New Roman"/>
        </w:rPr>
        <w:t>token</w:t>
      </w:r>
      <w:proofErr w:type="spellEnd"/>
      <w:r w:rsidRPr="004303A3">
        <w:rPr>
          <w:rFonts w:eastAsia="Times New Roman" w:cs="Times New Roman"/>
        </w:rPr>
        <w:t>), включающий идентификатор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пользователя и идентификаторы всех групп, в которые он включен. В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маркере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также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хранится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список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пользовательских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привилегий, учитываемых при выполнении системных действий</w:t>
      </w:r>
      <w:r>
        <w:rPr>
          <w:rFonts w:eastAsia="Times New Roman" w:cs="Times New Roman"/>
        </w:rPr>
        <w:t>.</w:t>
      </w:r>
    </w:p>
    <w:p w14:paraId="00E92C13" w14:textId="39422A87" w:rsidR="004303A3" w:rsidRPr="004303A3" w:rsidRDefault="004303A3" w:rsidP="00441DF5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>Всем идентифицируемым объектам доступа, включая файлы, потоки,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процессы, объекты ядра, объекты синхронизации процессов, события и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пр., при создании присваивается дескриптор (описатель) безопасности.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Дескриптор безопасности содержит список контроля доступа (</w:t>
      </w:r>
      <w:proofErr w:type="spellStart"/>
      <w:r w:rsidRPr="004303A3">
        <w:rPr>
          <w:rFonts w:eastAsia="Times New Roman" w:cs="Times New Roman"/>
        </w:rPr>
        <w:t>Ассess</w:t>
      </w:r>
      <w:proofErr w:type="spellEnd"/>
      <w:r w:rsidR="00441DF5">
        <w:rPr>
          <w:rFonts w:eastAsia="Times New Roman" w:cs="Times New Roman"/>
        </w:rPr>
        <w:t xml:space="preserve"> </w:t>
      </w:r>
      <w:proofErr w:type="spellStart"/>
      <w:r w:rsidRPr="004303A3">
        <w:rPr>
          <w:rFonts w:eastAsia="Times New Roman" w:cs="Times New Roman"/>
        </w:rPr>
        <w:t>Control</w:t>
      </w:r>
      <w:proofErr w:type="spellEnd"/>
      <w:r w:rsidRPr="004303A3">
        <w:rPr>
          <w:rFonts w:eastAsia="Times New Roman" w:cs="Times New Roman"/>
        </w:rPr>
        <w:t xml:space="preserve"> </w:t>
      </w:r>
      <w:proofErr w:type="spellStart"/>
      <w:r w:rsidRPr="004303A3">
        <w:rPr>
          <w:rFonts w:eastAsia="Times New Roman" w:cs="Times New Roman"/>
        </w:rPr>
        <w:t>List</w:t>
      </w:r>
      <w:proofErr w:type="spellEnd"/>
      <w:r w:rsidRPr="004303A3">
        <w:rPr>
          <w:rFonts w:eastAsia="Times New Roman" w:cs="Times New Roman"/>
        </w:rPr>
        <w:t>, АCL)</w:t>
      </w:r>
      <w:r w:rsidR="00441DF5">
        <w:rPr>
          <w:rFonts w:eastAsia="Times New Roman" w:cs="Times New Roman"/>
        </w:rPr>
        <w:t>.</w:t>
      </w:r>
    </w:p>
    <w:p w14:paraId="01A47ED9" w14:textId="1C562ACB" w:rsidR="00441DF5" w:rsidRDefault="004303A3" w:rsidP="00441DF5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>Список контроля доступа состоит из набора записей контроля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доступа (</w:t>
      </w:r>
      <w:proofErr w:type="spellStart"/>
      <w:r w:rsidRPr="004303A3">
        <w:rPr>
          <w:rFonts w:eastAsia="Times New Roman" w:cs="Times New Roman"/>
        </w:rPr>
        <w:t>Асcess</w:t>
      </w:r>
      <w:proofErr w:type="spellEnd"/>
      <w:r w:rsidRPr="004303A3">
        <w:rPr>
          <w:rFonts w:eastAsia="Times New Roman" w:cs="Times New Roman"/>
        </w:rPr>
        <w:t xml:space="preserve"> </w:t>
      </w:r>
      <w:proofErr w:type="spellStart"/>
      <w:r w:rsidRPr="004303A3">
        <w:rPr>
          <w:rFonts w:eastAsia="Times New Roman" w:cs="Times New Roman"/>
        </w:rPr>
        <w:t>Control</w:t>
      </w:r>
      <w:proofErr w:type="spellEnd"/>
      <w:r w:rsidRPr="004303A3">
        <w:rPr>
          <w:rFonts w:eastAsia="Times New Roman" w:cs="Times New Roman"/>
        </w:rPr>
        <w:t xml:space="preserve"> </w:t>
      </w:r>
      <w:proofErr w:type="spellStart"/>
      <w:r w:rsidRPr="004303A3">
        <w:rPr>
          <w:rFonts w:eastAsia="Times New Roman" w:cs="Times New Roman"/>
        </w:rPr>
        <w:t>Entry</w:t>
      </w:r>
      <w:proofErr w:type="spellEnd"/>
      <w:r w:rsidRPr="004303A3">
        <w:rPr>
          <w:rFonts w:eastAsia="Times New Roman" w:cs="Times New Roman"/>
        </w:rPr>
        <w:t>, АCE), каждая из которых указывает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идентификатор субъекта доступа (пользователя или группы), тип записи и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права доступа. АСЕ может быть либо разрешающей, либо запрещающей,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определяя тип прав как разрешения или запреты в маске прав доступа.</w:t>
      </w:r>
    </w:p>
    <w:p w14:paraId="69B60C87" w14:textId="409DDA6E" w:rsidR="004303A3" w:rsidRDefault="004303A3" w:rsidP="00441DF5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>Владелец объекта</w:t>
      </w:r>
      <w:r w:rsidR="00441DF5">
        <w:rPr>
          <w:rFonts w:eastAsia="Times New Roman" w:cs="Times New Roman"/>
        </w:rPr>
        <w:t xml:space="preserve"> - </w:t>
      </w:r>
      <w:r w:rsidRPr="004303A3">
        <w:rPr>
          <w:rFonts w:eastAsia="Times New Roman" w:cs="Times New Roman"/>
        </w:rPr>
        <w:t>обычно пользователь, который его создал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обладает правом избирательного управления доступом к объекту, всегда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 xml:space="preserve">может изменять </w:t>
      </w:r>
      <w:r w:rsidRPr="004303A3">
        <w:rPr>
          <w:rFonts w:eastAsia="Times New Roman" w:cs="Times New Roman"/>
        </w:rPr>
        <w:lastRenderedPageBreak/>
        <w:t>АСL объекта, чтобы разрешить или запретить другим</w:t>
      </w:r>
      <w:r w:rsidR="00441DF5"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пользователям доступ к объекту.</w:t>
      </w:r>
    </w:p>
    <w:p w14:paraId="02D18B1A" w14:textId="57701435" w:rsidR="00441DF5" w:rsidRDefault="00441DF5" w:rsidP="00441DF5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</w:t>
      </w:r>
      <w:r w:rsidRPr="00441DF5">
        <w:rPr>
          <w:rFonts w:eastAsia="Times New Roman" w:cs="Times New Roman"/>
        </w:rPr>
        <w:t>ри запросе процессом доступа к объекту управление передается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монитору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безопасности,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который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сравнивает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идентификаторы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пользователя</w:t>
      </w:r>
      <w:r>
        <w:rPr>
          <w:rFonts w:eastAsia="Times New Roman" w:cs="Times New Roman"/>
        </w:rPr>
        <w:t xml:space="preserve"> и </w:t>
      </w:r>
      <w:r w:rsidRPr="00441DF5">
        <w:rPr>
          <w:rFonts w:eastAsia="Times New Roman" w:cs="Times New Roman"/>
        </w:rPr>
        <w:t>групп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пользователей</w:t>
      </w:r>
      <w:r>
        <w:rPr>
          <w:rFonts w:eastAsia="Times New Roman" w:cs="Times New Roman"/>
        </w:rPr>
        <w:t xml:space="preserve"> из </w:t>
      </w:r>
      <w:r w:rsidRPr="00441DF5">
        <w:rPr>
          <w:rFonts w:eastAsia="Times New Roman" w:cs="Times New Roman"/>
        </w:rPr>
        <w:t>маркера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доступа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идентификаторами, хранящимися в записях АСЕ из АСL объекта. Процесс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в течение сеанса работы может осуществлять доступ ко многим объектам,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а количество активных процессов и проверяемых АСЕ в каждый момент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времени довольно большое, поэтому монитор безопасности проверяет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возможность доступа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процесса к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объекту только при его открытии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(получении идентификатора)</w:t>
      </w:r>
      <w:r>
        <w:rPr>
          <w:rFonts w:eastAsia="Times New Roman" w:cs="Times New Roman"/>
        </w:rPr>
        <w:t>,</w:t>
      </w:r>
      <w:r w:rsidRPr="00441DF5">
        <w:rPr>
          <w:rFonts w:eastAsia="Times New Roman" w:cs="Times New Roman"/>
        </w:rPr>
        <w:t xml:space="preserve"> а не при каждом обращении.</w:t>
      </w:r>
    </w:p>
    <w:p w14:paraId="000C5378" w14:textId="41E8D057" w:rsidR="00441DF5" w:rsidRDefault="00441DF5" w:rsidP="00441DF5">
      <w:pPr>
        <w:suppressAutoHyphens/>
        <w:rPr>
          <w:rFonts w:eastAsia="Times New Roman" w:cs="Times New Roman"/>
        </w:rPr>
      </w:pPr>
      <w:r w:rsidRPr="00441DF5">
        <w:rPr>
          <w:rFonts w:eastAsia="Times New Roman" w:cs="Times New Roman"/>
        </w:rPr>
        <w:t>Управление доступом пользователей к файловым объектам в системе</w:t>
      </w:r>
      <w:r>
        <w:rPr>
          <w:rFonts w:eastAsia="Times New Roman" w:cs="Times New Roman"/>
        </w:rPr>
        <w:t xml:space="preserve"> </w:t>
      </w:r>
      <w:proofErr w:type="spellStart"/>
      <w:r w:rsidRPr="00441DF5">
        <w:rPr>
          <w:rFonts w:eastAsia="Times New Roman" w:cs="Times New Roman"/>
        </w:rPr>
        <w:t>Windows</w:t>
      </w:r>
      <w:proofErr w:type="spellEnd"/>
      <w:r w:rsidRPr="00441DF5">
        <w:rPr>
          <w:rFonts w:eastAsia="Times New Roman" w:cs="Times New Roman"/>
        </w:rPr>
        <w:t xml:space="preserve"> возможно только в рамках логических разделов файловой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системы NTFS. Доступ к каталогам и файлам контролируется с помощью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прав,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устанавливаемых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для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пользователей</w:t>
      </w:r>
      <w:r>
        <w:rPr>
          <w:rFonts w:eastAsia="Times New Roman" w:cs="Times New Roman"/>
        </w:rPr>
        <w:t xml:space="preserve"> и </w:t>
      </w:r>
      <w:r w:rsidRPr="00441DF5">
        <w:rPr>
          <w:rFonts w:eastAsia="Times New Roman" w:cs="Times New Roman"/>
        </w:rPr>
        <w:t>групп</w:t>
      </w:r>
      <w:r>
        <w:rPr>
          <w:rFonts w:eastAsia="Times New Roman" w:cs="Times New Roman"/>
        </w:rPr>
        <w:t xml:space="preserve"> в </w:t>
      </w:r>
      <w:r w:rsidRPr="00441DF5">
        <w:rPr>
          <w:rFonts w:eastAsia="Times New Roman" w:cs="Times New Roman"/>
        </w:rPr>
        <w:t>ACL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соответствующего файлового объекта.</w:t>
      </w:r>
    </w:p>
    <w:p w14:paraId="6BFE0A8D" w14:textId="59F6045D" w:rsidR="00441DF5" w:rsidRPr="00441DF5" w:rsidRDefault="00441DF5" w:rsidP="00441DF5">
      <w:pPr>
        <w:suppressAutoHyphens/>
        <w:rPr>
          <w:rFonts w:eastAsia="Times New Roman" w:cs="Times New Roman"/>
        </w:rPr>
      </w:pPr>
      <w:r w:rsidRPr="00441DF5">
        <w:rPr>
          <w:rFonts w:eastAsia="Times New Roman" w:cs="Times New Roman"/>
        </w:rPr>
        <w:t>В рамках одного АСL могут быть заданы несколько АСЕ для одного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пользователя или группы (например, разрешающая пользователю чтение,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разрешающая группе запись и чтение и запрещающая пользователю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удаление), которые могут быть противоречивы. Монитор безопасности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путем свертки прав вычисляет множество действующих разрешений:</w:t>
      </w:r>
    </w:p>
    <w:p w14:paraId="5A1B707D" w14:textId="7F56872F" w:rsidR="00441DF5" w:rsidRPr="00441DF5" w:rsidRDefault="00441DF5" w:rsidP="00441DF5">
      <w:pPr>
        <w:suppressAutoHyphens/>
        <w:rPr>
          <w:rFonts w:eastAsia="Times New Roman" w:cs="Times New Roman"/>
        </w:rPr>
      </w:pPr>
      <w:r w:rsidRPr="00441DF5">
        <w:rPr>
          <w:rFonts w:eastAsia="Times New Roman" w:cs="Times New Roman"/>
        </w:rPr>
        <w:t>1. Из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разрешающих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ACE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данного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(группы)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пользователя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составляется множество разрешений.</w:t>
      </w:r>
    </w:p>
    <w:p w14:paraId="01C41936" w14:textId="0F899A4A" w:rsidR="00441DF5" w:rsidRDefault="00441DF5" w:rsidP="00441DF5">
      <w:pPr>
        <w:suppressAutoHyphens/>
        <w:rPr>
          <w:rFonts w:eastAsia="Times New Roman" w:cs="Times New Roman"/>
        </w:rPr>
      </w:pPr>
      <w:r w:rsidRPr="00441DF5">
        <w:rPr>
          <w:rFonts w:eastAsia="Times New Roman" w:cs="Times New Roman"/>
        </w:rPr>
        <w:t>2. Из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запрещающих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ACE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данного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пользователя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(группы)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составляется множество запретов.</w:t>
      </w:r>
    </w:p>
    <w:p w14:paraId="05F6DEC5" w14:textId="24152CC2" w:rsidR="00441DF5" w:rsidRPr="00441DF5" w:rsidRDefault="00441DF5" w:rsidP="00441DF5">
      <w:pPr>
        <w:suppressAutoHyphens/>
        <w:rPr>
          <w:rFonts w:eastAsia="Times New Roman" w:cs="Times New Roman"/>
        </w:rPr>
      </w:pPr>
      <w:r w:rsidRPr="00441DF5">
        <w:rPr>
          <w:rFonts w:eastAsia="Times New Roman" w:cs="Times New Roman"/>
        </w:rPr>
        <w:t>3. Результирующее множество разрешений определяется путем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вычитания множества запретов из множества разрешений, поскольку</w:t>
      </w:r>
      <w:r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запреты обладают большим приоритетом, чем разрешения.</w:t>
      </w:r>
    </w:p>
    <w:p w14:paraId="521F48F3" w14:textId="587B10D7" w:rsidR="00441DF5" w:rsidRPr="00441DF5" w:rsidRDefault="00441DF5" w:rsidP="00835F8C">
      <w:pPr>
        <w:suppressAutoHyphens/>
        <w:rPr>
          <w:rFonts w:eastAsia="Times New Roman" w:cs="Times New Roman"/>
        </w:rPr>
      </w:pPr>
      <w:r w:rsidRPr="00441DF5">
        <w:rPr>
          <w:rFonts w:eastAsia="Times New Roman" w:cs="Times New Roman"/>
        </w:rPr>
        <w:t>Если для пользователя (группы) не установлено прав, то доступ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запрещен. Если АСL не определен, то все виды доступа разрешены.</w:t>
      </w:r>
    </w:p>
    <w:p w14:paraId="1858FA78" w14:textId="72EF7FC2" w:rsidR="00441DF5" w:rsidRPr="00441DF5" w:rsidRDefault="00441DF5" w:rsidP="00835F8C">
      <w:pPr>
        <w:suppressAutoHyphens/>
        <w:rPr>
          <w:rFonts w:eastAsia="Times New Roman" w:cs="Times New Roman"/>
        </w:rPr>
      </w:pPr>
      <w:r w:rsidRPr="00441DF5">
        <w:rPr>
          <w:rFonts w:eastAsia="Times New Roman" w:cs="Times New Roman"/>
        </w:rPr>
        <w:t>Для изменения АCL надо либо иметь право доступа "Изменение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разрешений" (</w:t>
      </w:r>
      <w:proofErr w:type="spellStart"/>
      <w:r w:rsidRPr="00441DF5">
        <w:rPr>
          <w:rFonts w:eastAsia="Times New Roman" w:cs="Times New Roman"/>
        </w:rPr>
        <w:t>Change</w:t>
      </w:r>
      <w:proofErr w:type="spellEnd"/>
      <w:r w:rsidRPr="00441DF5">
        <w:rPr>
          <w:rFonts w:eastAsia="Times New Roman" w:cs="Times New Roman"/>
        </w:rPr>
        <w:t xml:space="preserve"> </w:t>
      </w:r>
      <w:proofErr w:type="spellStart"/>
      <w:r w:rsidRPr="00441DF5">
        <w:rPr>
          <w:rFonts w:eastAsia="Times New Roman" w:cs="Times New Roman"/>
        </w:rPr>
        <w:t>Permissions</w:t>
      </w:r>
      <w:proofErr w:type="spellEnd"/>
      <w:r w:rsidRPr="00441DF5">
        <w:rPr>
          <w:rFonts w:eastAsia="Times New Roman" w:cs="Times New Roman"/>
        </w:rPr>
        <w:t>), либо быть владельцем объекта.</w:t>
      </w:r>
    </w:p>
    <w:p w14:paraId="2CF0BE4F" w14:textId="447E5E88" w:rsidR="00441DF5" w:rsidRPr="004303A3" w:rsidRDefault="00441DF5" w:rsidP="00835F8C">
      <w:pPr>
        <w:suppressAutoHyphens/>
        <w:rPr>
          <w:rFonts w:eastAsia="Times New Roman" w:cs="Times New Roman"/>
        </w:rPr>
      </w:pPr>
      <w:r w:rsidRPr="00441DF5">
        <w:rPr>
          <w:rFonts w:eastAsia="Times New Roman" w:cs="Times New Roman"/>
        </w:rPr>
        <w:lastRenderedPageBreak/>
        <w:t>Для управления правами доступа к файловым объектам существует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графический интерфейс операционной системы. Выбрав в контекстном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меню файла или каталога пункт "Свойства", необходимо перейти на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вкладку "Безопасность". На вкладке "Безопасность" в свойствах объекта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представлен упрощенный интерфейс управления правами. При нажатии на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кнопку "Дополнительно" появляется окно дополнительных параметров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безопасности объекта, в котором можно изменить владельца объекта,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тонко настроить АСL и наследование прав, рассчитать для конкретного</w:t>
      </w:r>
      <w:r w:rsidR="00835F8C">
        <w:rPr>
          <w:rFonts w:eastAsia="Times New Roman" w:cs="Times New Roman"/>
        </w:rPr>
        <w:t xml:space="preserve"> </w:t>
      </w:r>
      <w:r w:rsidRPr="00441DF5">
        <w:rPr>
          <w:rFonts w:eastAsia="Times New Roman" w:cs="Times New Roman"/>
        </w:rPr>
        <w:t>субъекта доступа список действующих разрешений.</w:t>
      </w:r>
    </w:p>
    <w:p w14:paraId="704E6C59" w14:textId="77777777" w:rsidR="00CC40D8" w:rsidRPr="000A0CCA" w:rsidRDefault="00CC40D8" w:rsidP="00CC40D8">
      <w:pPr>
        <w:pStyle w:val="af3"/>
        <w:suppressAutoHyphens/>
        <w:ind w:left="851" w:firstLine="0"/>
        <w:rPr>
          <w:rFonts w:eastAsia="Times New Roman" w:cs="Times New Roman"/>
          <w:b/>
        </w:rPr>
      </w:pPr>
    </w:p>
    <w:p w14:paraId="1E2CB41F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Описание </w:t>
      </w:r>
      <w:r w:rsidR="005F5D88">
        <w:rPr>
          <w:rFonts w:eastAsia="Times New Roman" w:cs="Times New Roman"/>
          <w:b/>
        </w:rPr>
        <w:t>решения</w:t>
      </w:r>
    </w:p>
    <w:p w14:paraId="40EA2D0F" w14:textId="77777777" w:rsidR="00CA3AF0" w:rsidRPr="00CA3AF0" w:rsidRDefault="00CA3AF0" w:rsidP="00CA3AF0">
      <w:pPr>
        <w:pStyle w:val="af3"/>
        <w:suppressAutoHyphens/>
        <w:ind w:left="432" w:firstLine="0"/>
        <w:rPr>
          <w:rFonts w:eastAsia="Times New Roman" w:cs="Times New Roman"/>
        </w:rPr>
      </w:pPr>
      <w:r w:rsidRPr="00CA3AF0">
        <w:rPr>
          <w:rFonts w:eastAsia="Times New Roman" w:cs="Times New Roman"/>
        </w:rPr>
        <w:t>Описание структуры ACL </w:t>
      </w:r>
    </w:p>
    <w:p w14:paraId="72CF77D5" w14:textId="77777777" w:rsidR="00CA3AF0" w:rsidRPr="00CA3AF0" w:rsidRDefault="00CA3AF0" w:rsidP="00CA3AF0">
      <w:pPr>
        <w:suppressAutoHyphens/>
        <w:ind w:firstLine="0"/>
        <w:rPr>
          <w:rFonts w:eastAsia="Times New Roman" w:cs="Times New Roman"/>
          <w:lang w:val="en-US"/>
        </w:rPr>
      </w:pPr>
      <w:r w:rsidRPr="00CA3AF0">
        <w:rPr>
          <w:rFonts w:eastAsia="Times New Roman" w:cs="Times New Roman"/>
        </w:rPr>
        <w:t xml:space="preserve">Таблица 1 – описание структуры </w:t>
      </w:r>
      <w:r w:rsidRPr="00CA3AF0">
        <w:rPr>
          <w:rFonts w:eastAsia="Times New Roman" w:cs="Times New Roman"/>
          <w:lang w:val="en-US"/>
        </w:rPr>
        <w:t>ACL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776"/>
        <w:gridCol w:w="8250"/>
      </w:tblGrid>
      <w:tr w:rsidR="00CA3AF0" w:rsidRPr="00061521" w14:paraId="1B6AA46C" w14:textId="77777777" w:rsidTr="00E9142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508FD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686E3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1760D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пользователя-разрешающая-полный доступ</w:t>
            </w:r>
          </w:p>
        </w:tc>
      </w:tr>
      <w:tr w:rsidR="00CA3AF0" w:rsidRPr="00061521" w14:paraId="67848200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27296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2DCE7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15FC8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</w:t>
            </w:r>
            <w:r>
              <w:rPr>
                <w:rFonts w:eastAsia="Times New Roman" w:cs="Times New Roman"/>
              </w:rPr>
              <w:t>-</w:t>
            </w:r>
            <w:r w:rsidRPr="00061521">
              <w:rPr>
                <w:rFonts w:eastAsia="Times New Roman" w:cs="Times New Roman"/>
              </w:rPr>
              <w:t>обзор папок/выполнение файлов</w:t>
            </w:r>
          </w:p>
        </w:tc>
      </w:tr>
      <w:tr w:rsidR="00CA3AF0" w:rsidRPr="00061521" w14:paraId="1DA43DD8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C2E10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00383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3A16A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пользователя-разрешающая-содержимое папки/чтение данных</w:t>
            </w:r>
          </w:p>
        </w:tc>
      </w:tr>
      <w:tr w:rsidR="00CA3AF0" w:rsidRPr="00061521" w14:paraId="23CC6980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5553F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41A31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DAE81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</w:t>
            </w:r>
            <w:r>
              <w:rPr>
                <w:rFonts w:eastAsia="Times New Roman" w:cs="Times New Roman"/>
              </w:rPr>
              <w:t>-</w:t>
            </w:r>
            <w:r w:rsidRPr="00061521">
              <w:rPr>
                <w:rFonts w:eastAsia="Times New Roman" w:cs="Times New Roman"/>
              </w:rPr>
              <w:t>чтение атрибутов</w:t>
            </w:r>
          </w:p>
        </w:tc>
      </w:tr>
      <w:tr w:rsidR="00CA3AF0" w:rsidRPr="00061521" w14:paraId="12BED937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816DC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1DB14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E4A22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пользователя-разрешающая-чтение доп. атрибутов</w:t>
            </w:r>
          </w:p>
        </w:tc>
      </w:tr>
      <w:tr w:rsidR="00CA3AF0" w:rsidRPr="00061521" w14:paraId="28379F6D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FC4CF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E0B06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9A624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</w:t>
            </w:r>
            <w:r>
              <w:rPr>
                <w:rFonts w:eastAsia="Times New Roman" w:cs="Times New Roman"/>
              </w:rPr>
              <w:t>-</w:t>
            </w:r>
            <w:r w:rsidRPr="00061521">
              <w:rPr>
                <w:rFonts w:eastAsia="Times New Roman" w:cs="Times New Roman"/>
              </w:rPr>
              <w:t>создание папок/</w:t>
            </w:r>
            <w:proofErr w:type="spellStart"/>
            <w:r w:rsidRPr="00061521">
              <w:rPr>
                <w:rFonts w:eastAsia="Times New Roman" w:cs="Times New Roman"/>
              </w:rPr>
              <w:t>дозапись</w:t>
            </w:r>
            <w:proofErr w:type="spellEnd"/>
            <w:r w:rsidRPr="00061521">
              <w:rPr>
                <w:rFonts w:eastAsia="Times New Roman" w:cs="Times New Roman"/>
              </w:rPr>
              <w:t xml:space="preserve"> данных</w:t>
            </w:r>
          </w:p>
        </w:tc>
      </w:tr>
      <w:tr w:rsidR="00CA3AF0" w:rsidRPr="00061521" w14:paraId="4F70B3B2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BE519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0DB62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CF646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пользователя-разрешающая-запись доп. атрибутов</w:t>
            </w:r>
          </w:p>
        </w:tc>
      </w:tr>
      <w:tr w:rsidR="00CA3AF0" w:rsidRPr="00061521" w14:paraId="0C35645C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A8C75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B2158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B19B0" w14:textId="77777777" w:rsidR="00CA3AF0" w:rsidRPr="00061521" w:rsidRDefault="00CA3AF0" w:rsidP="00E91421">
            <w:pPr>
              <w:suppressAutoHyphens/>
              <w:ind w:firstLine="0"/>
              <w:jc w:val="left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пользователя-разрешающая-удаление папок и файлов</w:t>
            </w:r>
          </w:p>
        </w:tc>
      </w:tr>
      <w:tr w:rsidR="00CA3AF0" w:rsidRPr="00061521" w14:paraId="63E0DA61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7D4B7" w14:textId="77777777" w:rsidR="00CA3AF0" w:rsidRPr="00061521" w:rsidRDefault="00CA3AF0" w:rsidP="00E91421">
            <w:pPr>
              <w:suppressAutoHyphens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872A1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277F6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</w:t>
            </w:r>
            <w:r>
              <w:rPr>
                <w:rFonts w:eastAsia="Times New Roman" w:cs="Times New Roman"/>
                <w:lang w:val="en-US"/>
              </w:rPr>
              <w:t>-</w:t>
            </w:r>
            <w:r w:rsidRPr="00061521">
              <w:rPr>
                <w:rFonts w:eastAsia="Times New Roman" w:cs="Times New Roman"/>
              </w:rPr>
              <w:t>разрешающая</w:t>
            </w:r>
            <w:r>
              <w:rPr>
                <w:rFonts w:eastAsia="Times New Roman" w:cs="Times New Roman"/>
                <w:lang w:val="en-US"/>
              </w:rPr>
              <w:t>-</w:t>
            </w:r>
            <w:r w:rsidRPr="00061521">
              <w:rPr>
                <w:rFonts w:eastAsia="Times New Roman" w:cs="Times New Roman"/>
              </w:rPr>
              <w:t>удаление</w:t>
            </w:r>
          </w:p>
        </w:tc>
      </w:tr>
      <w:tr w:rsidR="00CA3AF0" w:rsidRPr="00061521" w14:paraId="49C1D7A0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6960D" w14:textId="77777777" w:rsidR="00CA3AF0" w:rsidRPr="00061521" w:rsidRDefault="00CA3AF0" w:rsidP="00E91421">
            <w:pPr>
              <w:suppressAutoHyphens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75042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BE29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пользователя-разрешающая-чтение разрешений</w:t>
            </w:r>
          </w:p>
        </w:tc>
      </w:tr>
      <w:tr w:rsidR="00CA3AF0" w:rsidRPr="00061521" w14:paraId="66E75C0B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9FFD3" w14:textId="77777777" w:rsidR="00CA3AF0" w:rsidRPr="00061521" w:rsidRDefault="00CA3AF0" w:rsidP="00E91421">
            <w:pPr>
              <w:suppressAutoHyphens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80E4D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9935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пользователя-разрешающая-смена разрешений</w:t>
            </w:r>
          </w:p>
        </w:tc>
      </w:tr>
      <w:tr w:rsidR="00CA3AF0" w:rsidRPr="00061521" w14:paraId="23F5FC5E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31160" w14:textId="77777777" w:rsidR="00CA3AF0" w:rsidRPr="00061521" w:rsidRDefault="00CA3AF0" w:rsidP="00E91421">
            <w:pPr>
              <w:suppressAutoHyphens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E619F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F11F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пользователя-разрешающая-смена владельца</w:t>
            </w:r>
          </w:p>
        </w:tc>
      </w:tr>
      <w:tr w:rsidR="00CA3AF0" w:rsidRPr="00061521" w14:paraId="0B61FA70" w14:textId="77777777" w:rsidTr="00E9142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F6E47" w14:textId="77777777" w:rsidR="00CA3AF0" w:rsidRPr="00061521" w:rsidRDefault="00CA3AF0" w:rsidP="00E91421">
            <w:pPr>
              <w:suppressAutoHyphens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66240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3FD87" w14:textId="77777777" w:rsidR="00CA3AF0" w:rsidRPr="00061521" w:rsidRDefault="00CA3AF0" w:rsidP="00E91421">
            <w:pPr>
              <w:suppressAutoHyphens/>
              <w:ind w:firstLine="0"/>
              <w:rPr>
                <w:rFonts w:eastAsia="Times New Roman" w:cs="Times New Roman"/>
              </w:rPr>
            </w:pPr>
            <w:r w:rsidRPr="00061521">
              <w:rPr>
                <w:rFonts w:eastAsia="Times New Roman" w:cs="Times New Roman"/>
              </w:rPr>
              <w:t>SID пользователя-разрешающая</w:t>
            </w:r>
            <w:r w:rsidRPr="00CA3AF0">
              <w:rPr>
                <w:rFonts w:eastAsia="Times New Roman" w:cs="Times New Roman"/>
              </w:rPr>
              <w:t>-</w:t>
            </w:r>
            <w:r w:rsidRPr="00061521">
              <w:rPr>
                <w:rFonts w:eastAsia="Times New Roman" w:cs="Times New Roman"/>
              </w:rPr>
              <w:t>создание файлов/запись данных</w:t>
            </w:r>
          </w:p>
        </w:tc>
      </w:tr>
    </w:tbl>
    <w:p w14:paraId="48D15EB9" w14:textId="77777777" w:rsidR="00CA3AF0" w:rsidRPr="00CA3AF0" w:rsidRDefault="00CA3AF0" w:rsidP="00CA3AF0">
      <w:pPr>
        <w:suppressAutoHyphens/>
        <w:ind w:firstLine="0"/>
        <w:rPr>
          <w:rFonts w:eastAsia="Times New Roman" w:cs="Times New Roman"/>
        </w:rPr>
      </w:pPr>
    </w:p>
    <w:p w14:paraId="05718312" w14:textId="637EBC6E" w:rsidR="00C93DCC" w:rsidRDefault="00C93DCC" w:rsidP="00C93DCC">
      <w:pPr>
        <w:suppressAutoHyphens/>
        <w:rPr>
          <w:rFonts w:eastAsia="Times New Roman" w:cs="Times New Roman"/>
        </w:rPr>
      </w:pPr>
    </w:p>
    <w:p w14:paraId="100FC6D1" w14:textId="77777777" w:rsidR="00DB13DA" w:rsidRDefault="00DB13DA" w:rsidP="00C93DCC">
      <w:pPr>
        <w:suppressAutoHyphens/>
        <w:rPr>
          <w:rFonts w:eastAsia="Times New Roman" w:cs="Times New Roman"/>
        </w:rPr>
      </w:pPr>
    </w:p>
    <w:p w14:paraId="663C081C" w14:textId="6BB9770D" w:rsidR="000F7E2A" w:rsidRDefault="000F7E2A" w:rsidP="00C93DCC">
      <w:pPr>
        <w:suppressAutoHyphens/>
        <w:rPr>
          <w:color w:val="000000"/>
        </w:rPr>
      </w:pPr>
      <w:r w:rsidRPr="000F7E2A">
        <w:rPr>
          <w:rFonts w:eastAsia="Times New Roman" w:cs="Times New Roman"/>
        </w:rPr>
        <w:lastRenderedPageBreak/>
        <w:t xml:space="preserve"> </w:t>
      </w:r>
      <w:r>
        <w:rPr>
          <w:color w:val="000000"/>
        </w:rPr>
        <w:t xml:space="preserve">Создаем директорию </w:t>
      </w:r>
      <w:proofErr w:type="spellStart"/>
      <w:r>
        <w:rPr>
          <w:color w:val="000000"/>
        </w:rPr>
        <w:t>test_folder</w:t>
      </w:r>
      <w:proofErr w:type="spellEnd"/>
      <w:r>
        <w:rPr>
          <w:color w:val="000000"/>
        </w:rPr>
        <w:t xml:space="preserve"> разделе NTFS, с которой и будем работать</w:t>
      </w:r>
    </w:p>
    <w:p w14:paraId="45190B9C" w14:textId="08FBEF8B" w:rsidR="00DB13DA" w:rsidRPr="000F7E2A" w:rsidRDefault="00DB13DA" w:rsidP="00DB13DA">
      <w:pPr>
        <w:suppressAutoHyphens/>
        <w:ind w:firstLine="0"/>
        <w:jc w:val="center"/>
        <w:rPr>
          <w:rFonts w:eastAsia="Times New Roman" w:cs="Times New Roman"/>
        </w:rPr>
      </w:pPr>
      <w:r w:rsidRPr="00DB13DA">
        <w:rPr>
          <w:rFonts w:eastAsia="Times New Roman" w:cs="Times New Roman"/>
        </w:rPr>
        <w:drawing>
          <wp:inline distT="0" distB="0" distL="0" distR="0" wp14:anchorId="44214AA3" wp14:editId="39D25C8B">
            <wp:extent cx="6300470" cy="33616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2B1" w14:textId="4C8C3587" w:rsidR="000F7E2A" w:rsidRPr="000F7E2A" w:rsidRDefault="000F7E2A" w:rsidP="000F7E2A">
      <w:pPr>
        <w:pStyle w:val="aa"/>
      </w:pPr>
      <w:r w:rsidRPr="00E34A15">
        <w:t xml:space="preserve">Рисунок 1 – </w:t>
      </w:r>
      <w:r>
        <w:t xml:space="preserve">каталог </w:t>
      </w:r>
      <w:r>
        <w:rPr>
          <w:lang w:val="en-US"/>
        </w:rPr>
        <w:t>test</w:t>
      </w:r>
      <w:r w:rsidRPr="000F7E2A">
        <w:t>_</w:t>
      </w:r>
      <w:r>
        <w:rPr>
          <w:lang w:val="en-US"/>
        </w:rPr>
        <w:t>folder</w:t>
      </w:r>
    </w:p>
    <w:p w14:paraId="1B9C8FD1" w14:textId="1813E9F0" w:rsidR="000F7E2A" w:rsidRDefault="000F7E2A" w:rsidP="000F7E2A">
      <w:r>
        <w:rPr>
          <w:noProof/>
        </w:rPr>
        <w:drawing>
          <wp:anchor distT="0" distB="0" distL="114300" distR="114300" simplePos="0" relativeHeight="251659264" behindDoc="0" locked="0" layoutInCell="1" allowOverlap="1" wp14:anchorId="210B267B" wp14:editId="2EB360C7">
            <wp:simplePos x="0" y="0"/>
            <wp:positionH relativeFrom="margin">
              <wp:align>center</wp:align>
            </wp:positionH>
            <wp:positionV relativeFrom="paragraph">
              <wp:posOffset>398145</wp:posOffset>
            </wp:positionV>
            <wp:extent cx="4639945" cy="2849880"/>
            <wp:effectExtent l="0" t="0" r="825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Далее снимаем флаг наследования</w:t>
      </w:r>
    </w:p>
    <w:p w14:paraId="39EE628C" w14:textId="088A2A25" w:rsidR="000F7E2A" w:rsidRDefault="000F7E2A" w:rsidP="000F7E2A">
      <w:pPr>
        <w:pStyle w:val="aa"/>
      </w:pPr>
      <w:r w:rsidRPr="00E34A15">
        <w:t xml:space="preserve">Рисунок </w:t>
      </w:r>
      <w:r>
        <w:t>2</w:t>
      </w:r>
      <w:r w:rsidRPr="00E34A15">
        <w:t xml:space="preserve"> – </w:t>
      </w:r>
      <w:r>
        <w:t>снятие флага наследования</w:t>
      </w:r>
    </w:p>
    <w:p w14:paraId="3815BF70" w14:textId="55E6F665" w:rsidR="000F7E2A" w:rsidRDefault="000F7E2A" w:rsidP="000F7E2A">
      <w:r>
        <w:t>После чего убеждаемся, что наш пользователь (</w:t>
      </w:r>
      <w:r w:rsidRPr="000F7E2A">
        <w:t>“</w:t>
      </w:r>
      <w:proofErr w:type="spellStart"/>
      <w:r w:rsidR="00DB13DA">
        <w:rPr>
          <w:lang w:val="en-US"/>
        </w:rPr>
        <w:t>karina</w:t>
      </w:r>
      <w:proofErr w:type="spellEnd"/>
      <w:r w:rsidRPr="000F7E2A">
        <w:t>”</w:t>
      </w:r>
      <w:r>
        <w:t xml:space="preserve">) является владельцем </w:t>
      </w:r>
      <w:r w:rsidR="00C05489">
        <w:t>каталога</w:t>
      </w:r>
    </w:p>
    <w:p w14:paraId="79393FF9" w14:textId="2535B45D" w:rsidR="000F7E2A" w:rsidRPr="000F7E2A" w:rsidRDefault="000F7E2A" w:rsidP="000F7E2A">
      <w:r>
        <w:t xml:space="preserve"> </w:t>
      </w:r>
    </w:p>
    <w:p w14:paraId="62FAD17B" w14:textId="66938444" w:rsidR="000F7E2A" w:rsidRDefault="000F7E2A" w:rsidP="000F7E2A"/>
    <w:p w14:paraId="5B65245D" w14:textId="37B575FC" w:rsidR="00915706" w:rsidRPr="00915706" w:rsidRDefault="00915706" w:rsidP="00DB13DA">
      <w:pPr>
        <w:ind w:firstLine="0"/>
      </w:pPr>
    </w:p>
    <w:p w14:paraId="24A71391" w14:textId="2CFC6D77" w:rsidR="000F7E2A" w:rsidRDefault="000F7E2A" w:rsidP="000F7E2A">
      <w:r>
        <w:lastRenderedPageBreak/>
        <w:t xml:space="preserve">Далее выполняется проверка </w:t>
      </w:r>
      <w:r w:rsidR="00915706">
        <w:t>действующих разрешений, установленных для активного поль</w:t>
      </w:r>
      <w:r w:rsidR="00DB13DA">
        <w:t>зователя. Е</w:t>
      </w:r>
      <w:r w:rsidR="00915706">
        <w:t>сть разрешения лишь на чтение и смену разрешений</w:t>
      </w:r>
    </w:p>
    <w:p w14:paraId="48FA582E" w14:textId="19997FE7" w:rsidR="00DB13DA" w:rsidRDefault="00DB13DA" w:rsidP="00DB13DA">
      <w:pPr>
        <w:ind w:firstLine="0"/>
        <w:jc w:val="center"/>
      </w:pPr>
      <w:r>
        <w:rPr>
          <w:noProof/>
        </w:rPr>
        <w:drawing>
          <wp:inline distT="0" distB="0" distL="0" distR="0" wp14:anchorId="5958BDE9" wp14:editId="19F4F757">
            <wp:extent cx="4678680" cy="3171488"/>
            <wp:effectExtent l="0" t="0" r="7620" b="0"/>
            <wp:docPr id="15" name="Рисунок 15" descr="https://sun9-27.userapi.com/impg/-64sletBYrYsWSKuT-jqyt-B8EhX4Y6swsGPZA/wt4NTLBqGO0.jpg?size=762x517&amp;quality=96&amp;sign=325237ebaa106276d2b49297270d79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impg/-64sletBYrYsWSKuT-jqyt-B8EhX4Y6swsGPZA/wt4NTLBqGO0.jpg?size=762x517&amp;quality=96&amp;sign=325237ebaa106276d2b49297270d79af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357" cy="317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BE9" w14:textId="0B33D6D6" w:rsidR="00915706" w:rsidRPr="00DB13DA" w:rsidRDefault="00915706" w:rsidP="00915706">
      <w:pPr>
        <w:ind w:firstLine="0"/>
        <w:jc w:val="center"/>
        <w:rPr>
          <w:rFonts w:eastAsia="Times New Roman" w:cs="Times New Roman"/>
          <w:bCs/>
          <w:szCs w:val="20"/>
        </w:rPr>
      </w:pPr>
      <w:r w:rsidRPr="00915706">
        <w:rPr>
          <w:rFonts w:eastAsia="Times New Roman" w:cs="Times New Roman"/>
          <w:bCs/>
          <w:szCs w:val="20"/>
        </w:rPr>
        <w:t xml:space="preserve">Рисунок </w:t>
      </w:r>
      <w:r w:rsidR="00DB13DA">
        <w:rPr>
          <w:rFonts w:eastAsia="Times New Roman" w:cs="Times New Roman"/>
          <w:bCs/>
          <w:szCs w:val="20"/>
        </w:rPr>
        <w:t>3</w:t>
      </w:r>
      <w:r w:rsidRPr="00915706">
        <w:rPr>
          <w:rFonts w:eastAsia="Times New Roman" w:cs="Times New Roman"/>
          <w:bCs/>
          <w:szCs w:val="20"/>
        </w:rPr>
        <w:t xml:space="preserve"> – </w:t>
      </w:r>
      <w:r>
        <w:rPr>
          <w:rFonts w:eastAsia="Times New Roman" w:cs="Times New Roman"/>
          <w:bCs/>
          <w:szCs w:val="20"/>
        </w:rPr>
        <w:t xml:space="preserve">действующие разрешения для пользователя </w:t>
      </w:r>
      <w:r w:rsidR="00DB13DA">
        <w:rPr>
          <w:rFonts w:eastAsia="Times New Roman" w:cs="Times New Roman"/>
          <w:bCs/>
          <w:szCs w:val="20"/>
        </w:rPr>
        <w:t>«</w:t>
      </w:r>
      <w:proofErr w:type="spellStart"/>
      <w:r w:rsidR="00DB13DA">
        <w:rPr>
          <w:rFonts w:eastAsia="Times New Roman" w:cs="Times New Roman"/>
          <w:bCs/>
          <w:szCs w:val="20"/>
          <w:lang w:val="en-US"/>
        </w:rPr>
        <w:t>karina</w:t>
      </w:r>
      <w:proofErr w:type="spellEnd"/>
      <w:r w:rsidR="00DB13DA">
        <w:rPr>
          <w:rFonts w:eastAsia="Times New Roman" w:cs="Times New Roman"/>
          <w:bCs/>
          <w:szCs w:val="20"/>
        </w:rPr>
        <w:t>»</w:t>
      </w:r>
    </w:p>
    <w:p w14:paraId="6C3E9E84" w14:textId="77777777" w:rsidR="00915706" w:rsidRDefault="00915706" w:rsidP="00915706">
      <w:pPr>
        <w:ind w:firstLine="0"/>
        <w:jc w:val="center"/>
        <w:rPr>
          <w:rFonts w:eastAsia="Times New Roman" w:cs="Times New Roman"/>
          <w:bCs/>
          <w:szCs w:val="20"/>
        </w:rPr>
      </w:pPr>
    </w:p>
    <w:p w14:paraId="1F637771" w14:textId="52CB8CEE" w:rsidR="00915706" w:rsidRDefault="00915706" w:rsidP="00DB13DA">
      <w:pPr>
        <w:suppressAutoHyphens/>
        <w:rPr>
          <w:rFonts w:eastAsia="Times New Roman" w:cs="Times New Roman"/>
          <w:bCs/>
          <w:szCs w:val="20"/>
        </w:rPr>
      </w:pPr>
      <w:r w:rsidRPr="00915706">
        <w:rPr>
          <w:rFonts w:eastAsia="Times New Roman" w:cs="Times New Roman"/>
        </w:rPr>
        <w:t>Затем продемонстрируем, что групповые права распространяются на всех членов группы. По умолчанию все пользователи находятся в группе “Пользователи”. То есть изменим права доступа для группы “Пользователи”, при этом не изменяя и</w:t>
      </w:r>
      <w:r w:rsidR="00DB13DA">
        <w:rPr>
          <w:rFonts w:eastAsia="Times New Roman" w:cs="Times New Roman"/>
        </w:rPr>
        <w:t>х для конкретного пользователя «</w:t>
      </w:r>
      <w:proofErr w:type="spellStart"/>
      <w:r w:rsidR="00DB13DA">
        <w:rPr>
          <w:rFonts w:eastAsia="Times New Roman" w:cs="Times New Roman"/>
          <w:lang w:val="en-US"/>
        </w:rPr>
        <w:t>karina</w:t>
      </w:r>
      <w:proofErr w:type="spellEnd"/>
      <w:r w:rsidR="00DB13DA">
        <w:rPr>
          <w:rFonts w:eastAsia="Times New Roman" w:cs="Times New Roman"/>
        </w:rPr>
        <w:t>»</w:t>
      </w:r>
      <w:r w:rsidRPr="00915706">
        <w:rPr>
          <w:rFonts w:eastAsia="Times New Roman" w:cs="Times New Roman"/>
        </w:rPr>
        <w:t xml:space="preserve"> и зафиксир</w:t>
      </w:r>
      <w:r w:rsidR="00DB13DA">
        <w:rPr>
          <w:rFonts w:eastAsia="Times New Roman" w:cs="Times New Roman"/>
        </w:rPr>
        <w:t>уем права доступа пользователя «</w:t>
      </w:r>
      <w:proofErr w:type="spellStart"/>
      <w:r w:rsidR="00DB13DA">
        <w:rPr>
          <w:rFonts w:eastAsia="Times New Roman" w:cs="Times New Roman"/>
          <w:lang w:val="en-US"/>
        </w:rPr>
        <w:t>karina</w:t>
      </w:r>
      <w:proofErr w:type="spellEnd"/>
      <w:r w:rsidR="00DB13DA">
        <w:rPr>
          <w:rFonts w:eastAsia="Times New Roman" w:cs="Times New Roman"/>
        </w:rPr>
        <w:t>»</w:t>
      </w:r>
      <w:r w:rsidRPr="00915706">
        <w:rPr>
          <w:rFonts w:eastAsia="Times New Roman" w:cs="Times New Roman"/>
        </w:rPr>
        <w:t xml:space="preserve"> после выполнения данных действий.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57B9CAF" wp14:editId="202AEDAC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507990" cy="3098165"/>
            <wp:effectExtent l="0" t="0" r="0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40677" w14:textId="4E7D93C3" w:rsidR="00DB13DA" w:rsidRDefault="00DB13DA" w:rsidP="00915706">
      <w:pPr>
        <w:ind w:firstLine="0"/>
        <w:jc w:val="center"/>
        <w:rPr>
          <w:rFonts w:eastAsia="Times New Roman" w:cs="Times New Roman"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195E6A63" wp14:editId="6F09537D">
            <wp:extent cx="5234940" cy="3603843"/>
            <wp:effectExtent l="0" t="0" r="3810" b="0"/>
            <wp:docPr id="19" name="Рисунок 19" descr="https://sun9-80.userapi.com/impg/8ywYvTWEZpV50UW_Xa-10v53tqNMoq0K8UxjaA/2OXcPkiWDnk.jpg?size=760x523&amp;quality=96&amp;sign=8c129dc134126510f3c90bd1cf32eed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0.userapi.com/impg/8ywYvTWEZpV50UW_Xa-10v53tqNMoq0K8UxjaA/2OXcPkiWDnk.jpg?size=760x523&amp;quality=96&amp;sign=8c129dc134126510f3c90bd1cf32eed3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68" cy="360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A1F3" w14:textId="1C0F228F" w:rsidR="00915706" w:rsidRPr="00DB13DA" w:rsidRDefault="00915706" w:rsidP="00915706">
      <w:pPr>
        <w:ind w:firstLine="0"/>
        <w:jc w:val="center"/>
        <w:rPr>
          <w:rFonts w:eastAsia="Times New Roman" w:cs="Times New Roman"/>
          <w:bCs/>
          <w:szCs w:val="20"/>
        </w:rPr>
      </w:pPr>
      <w:r w:rsidRPr="00915706">
        <w:rPr>
          <w:rFonts w:eastAsia="Times New Roman" w:cs="Times New Roman"/>
          <w:bCs/>
          <w:szCs w:val="20"/>
        </w:rPr>
        <w:t xml:space="preserve">Рисунок </w:t>
      </w:r>
      <w:r w:rsidR="00DB13DA">
        <w:rPr>
          <w:rFonts w:eastAsia="Times New Roman" w:cs="Times New Roman"/>
          <w:bCs/>
          <w:szCs w:val="20"/>
        </w:rPr>
        <w:t>4</w:t>
      </w:r>
      <w:r w:rsidRPr="00915706">
        <w:rPr>
          <w:rFonts w:eastAsia="Times New Roman" w:cs="Times New Roman"/>
          <w:bCs/>
          <w:szCs w:val="20"/>
        </w:rPr>
        <w:t xml:space="preserve">– </w:t>
      </w:r>
      <w:r>
        <w:rPr>
          <w:rFonts w:eastAsia="Times New Roman" w:cs="Times New Roman"/>
          <w:bCs/>
          <w:szCs w:val="20"/>
        </w:rPr>
        <w:t xml:space="preserve">действующие разрешения для пользователя </w:t>
      </w:r>
      <w:r w:rsidR="00DB13DA">
        <w:rPr>
          <w:rFonts w:eastAsia="Times New Roman" w:cs="Times New Roman"/>
          <w:bCs/>
          <w:szCs w:val="20"/>
        </w:rPr>
        <w:t>«</w:t>
      </w:r>
      <w:proofErr w:type="spellStart"/>
      <w:r w:rsidR="00DB13DA">
        <w:rPr>
          <w:rFonts w:eastAsia="Times New Roman" w:cs="Times New Roman"/>
          <w:bCs/>
          <w:szCs w:val="20"/>
          <w:lang w:val="en-US"/>
        </w:rPr>
        <w:t>karina</w:t>
      </w:r>
      <w:proofErr w:type="spellEnd"/>
      <w:r w:rsidR="00DB13DA">
        <w:rPr>
          <w:rFonts w:eastAsia="Times New Roman" w:cs="Times New Roman"/>
          <w:bCs/>
          <w:szCs w:val="20"/>
        </w:rPr>
        <w:t>»</w:t>
      </w:r>
    </w:p>
    <w:p w14:paraId="57F6EF7D" w14:textId="3349C679" w:rsidR="00631440" w:rsidRDefault="00631440" w:rsidP="00631440">
      <w:pPr>
        <w:ind w:firstLine="0"/>
        <w:rPr>
          <w:rFonts w:eastAsia="Times New Roman" w:cs="Times New Roman"/>
          <w:bCs/>
          <w:szCs w:val="20"/>
        </w:rPr>
      </w:pPr>
      <w:r>
        <w:rPr>
          <w:rFonts w:eastAsia="Times New Roman" w:cs="Times New Roman"/>
          <w:bCs/>
          <w:szCs w:val="20"/>
        </w:rPr>
        <w:t xml:space="preserve"> </w:t>
      </w:r>
    </w:p>
    <w:p w14:paraId="5FC1DC07" w14:textId="77777777" w:rsidR="00DB13DA" w:rsidRDefault="00631440" w:rsidP="00DB13DA">
      <w:pPr>
        <w:suppressAutoHyphens/>
        <w:rPr>
          <w:rFonts w:eastAsia="Times New Roman" w:cs="Times New Roman"/>
        </w:rPr>
      </w:pPr>
      <w:r w:rsidRPr="00631440">
        <w:rPr>
          <w:rFonts w:eastAsia="Times New Roman" w:cs="Times New Roman"/>
        </w:rPr>
        <w:t>Далее продемонстрируем приоритет запрещающих прав. Для этого запретим группе “Пользователи” права на запись, а пользователю “</w:t>
      </w:r>
      <w:proofErr w:type="spellStart"/>
      <w:r w:rsidR="00DB13DA">
        <w:rPr>
          <w:rFonts w:eastAsia="Times New Roman" w:cs="Times New Roman"/>
          <w:lang w:val="en-US"/>
        </w:rPr>
        <w:t>karina</w:t>
      </w:r>
      <w:proofErr w:type="spellEnd"/>
      <w:r w:rsidR="00DB13DA">
        <w:rPr>
          <w:rFonts w:eastAsia="Times New Roman" w:cs="Times New Roman"/>
        </w:rPr>
        <w:t>” разрешим полный доступ.</w:t>
      </w:r>
    </w:p>
    <w:p w14:paraId="1C619198" w14:textId="6E20AF02" w:rsidR="00631440" w:rsidRDefault="00DB13DA" w:rsidP="00DB13DA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М</w:t>
      </w:r>
      <w:r w:rsidR="00631440">
        <w:rPr>
          <w:rFonts w:eastAsia="Times New Roman" w:cs="Times New Roman"/>
        </w:rPr>
        <w:t xml:space="preserve">ы видим, что у пользователя </w:t>
      </w:r>
      <w:r w:rsidR="00631440" w:rsidRPr="00631440">
        <w:rPr>
          <w:rFonts w:eastAsia="Times New Roman" w:cs="Times New Roman"/>
        </w:rPr>
        <w:t>“</w:t>
      </w:r>
      <w:proofErr w:type="spellStart"/>
      <w:r>
        <w:rPr>
          <w:rFonts w:eastAsia="Times New Roman" w:cs="Times New Roman"/>
          <w:lang w:val="en-US"/>
        </w:rPr>
        <w:t>karina</w:t>
      </w:r>
      <w:proofErr w:type="spellEnd"/>
      <w:r w:rsidR="00631440" w:rsidRPr="00631440">
        <w:rPr>
          <w:rFonts w:eastAsia="Times New Roman" w:cs="Times New Roman"/>
        </w:rPr>
        <w:t>”</w:t>
      </w:r>
      <w:r w:rsidR="00631440">
        <w:rPr>
          <w:rFonts w:eastAsia="Times New Roman" w:cs="Times New Roman"/>
        </w:rPr>
        <w:t xml:space="preserve"> все равно нет полных прав, так как запрещающие права имеют больший приоритет.</w:t>
      </w:r>
    </w:p>
    <w:p w14:paraId="76E6D9EE" w14:textId="6AB88D04" w:rsidR="00DB13DA" w:rsidRDefault="00DB13DA" w:rsidP="00DB13DA">
      <w:pPr>
        <w:suppressAutoHyphens/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1ED090AE" wp14:editId="72D22AC6">
            <wp:extent cx="4389120" cy="3002359"/>
            <wp:effectExtent l="0" t="0" r="0" b="7620"/>
            <wp:docPr id="20" name="Рисунок 20" descr="https://sun9-10.userapi.com/impg/41Ps1aPyhAGiGtqOQPbM_IyNpn8j4_SF2q_rxA/9V2QjwMyt1w.jpg?size=767x525&amp;quality=96&amp;sign=4be1df1aea24f83749388d2fce406f1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0.userapi.com/impg/41Ps1aPyhAGiGtqOQPbM_IyNpn8j4_SF2q_rxA/9V2QjwMyt1w.jpg?size=767x525&amp;quality=96&amp;sign=4be1df1aea24f83749388d2fce406f1e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988" cy="303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D94F" w14:textId="1DD25B1A" w:rsidR="00631440" w:rsidRDefault="00631440" w:rsidP="00631440">
      <w:pPr>
        <w:ind w:firstLine="0"/>
        <w:jc w:val="center"/>
        <w:rPr>
          <w:rFonts w:eastAsia="Times New Roman" w:cs="Times New Roman"/>
        </w:rPr>
      </w:pPr>
      <w:r w:rsidRPr="00915706">
        <w:rPr>
          <w:rFonts w:eastAsia="Times New Roman" w:cs="Times New Roman"/>
          <w:bCs/>
          <w:szCs w:val="20"/>
        </w:rPr>
        <w:t xml:space="preserve">Рисунок </w:t>
      </w:r>
      <w:r w:rsidR="00DB13DA" w:rsidRPr="00DB13DA">
        <w:rPr>
          <w:rFonts w:eastAsia="Times New Roman" w:cs="Times New Roman"/>
          <w:bCs/>
          <w:szCs w:val="20"/>
        </w:rPr>
        <w:t>5</w:t>
      </w:r>
      <w:r w:rsidRPr="00915706">
        <w:rPr>
          <w:rFonts w:eastAsia="Times New Roman" w:cs="Times New Roman"/>
          <w:bCs/>
          <w:szCs w:val="20"/>
        </w:rPr>
        <w:t xml:space="preserve">– </w:t>
      </w:r>
      <w:r>
        <w:rPr>
          <w:rFonts w:eastAsia="Times New Roman" w:cs="Times New Roman"/>
        </w:rPr>
        <w:t xml:space="preserve">действующие разрешения для пользователя </w:t>
      </w:r>
      <w:r w:rsidRPr="00631440">
        <w:rPr>
          <w:rFonts w:eastAsia="Times New Roman" w:cs="Times New Roman"/>
        </w:rPr>
        <w:t>“</w:t>
      </w:r>
      <w:proofErr w:type="spellStart"/>
      <w:r w:rsidR="00DB13DA">
        <w:rPr>
          <w:rFonts w:eastAsia="Times New Roman" w:cs="Times New Roman"/>
          <w:lang w:val="en-US"/>
        </w:rPr>
        <w:t>karina</w:t>
      </w:r>
      <w:proofErr w:type="spellEnd"/>
      <w:r w:rsidRPr="00631440">
        <w:rPr>
          <w:rFonts w:eastAsia="Times New Roman" w:cs="Times New Roman"/>
        </w:rPr>
        <w:t>”</w:t>
      </w:r>
    </w:p>
    <w:p w14:paraId="10A9DB07" w14:textId="443ADBC3" w:rsidR="00420DA9" w:rsidRDefault="00420DA9" w:rsidP="00631440">
      <w:pPr>
        <w:ind w:firstLine="0"/>
        <w:jc w:val="center"/>
        <w:rPr>
          <w:rFonts w:eastAsia="Times New Roman" w:cs="Times New Roman"/>
        </w:rPr>
      </w:pPr>
    </w:p>
    <w:p w14:paraId="308473F9" w14:textId="0E8C9C7C" w:rsidR="00420DA9" w:rsidRDefault="00420DA9" w:rsidP="00DB13DA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этого продемонстрируем суммирование разрешающих прав. Группе </w:t>
      </w:r>
      <w:r w:rsidRPr="00420DA9">
        <w:rPr>
          <w:rFonts w:eastAsia="Times New Roman" w:cs="Times New Roman"/>
        </w:rPr>
        <w:t>“</w:t>
      </w:r>
      <w:r>
        <w:rPr>
          <w:rFonts w:eastAsia="Times New Roman" w:cs="Times New Roman"/>
        </w:rPr>
        <w:t>Пользователи</w:t>
      </w:r>
      <w:r w:rsidRPr="00420DA9">
        <w:rPr>
          <w:rFonts w:eastAsia="Times New Roman" w:cs="Times New Roman"/>
        </w:rPr>
        <w:t>”</w:t>
      </w:r>
      <w:r>
        <w:rPr>
          <w:rFonts w:eastAsia="Times New Roman" w:cs="Times New Roman"/>
        </w:rPr>
        <w:t xml:space="preserve"> предоставим права на чтение, но не на запись, а пользователю </w:t>
      </w:r>
      <w:r w:rsidRPr="00420DA9">
        <w:rPr>
          <w:rFonts w:eastAsia="Times New Roman" w:cs="Times New Roman"/>
        </w:rPr>
        <w:t>“</w:t>
      </w:r>
      <w:proofErr w:type="spellStart"/>
      <w:r w:rsidR="00DB13DA">
        <w:rPr>
          <w:rFonts w:eastAsia="Times New Roman" w:cs="Times New Roman"/>
          <w:lang w:val="en-US"/>
        </w:rPr>
        <w:t>karina</w:t>
      </w:r>
      <w:proofErr w:type="spellEnd"/>
      <w:r w:rsidRPr="00420DA9">
        <w:rPr>
          <w:rFonts w:eastAsia="Times New Roman" w:cs="Times New Roman"/>
        </w:rPr>
        <w:t>”</w:t>
      </w:r>
      <w:r w:rsidR="00DB13DA">
        <w:rPr>
          <w:rFonts w:eastAsia="Times New Roman" w:cs="Times New Roman"/>
        </w:rPr>
        <w:t xml:space="preserve"> на запись, но не на чтение.</w:t>
      </w:r>
    </w:p>
    <w:p w14:paraId="1D2ABA02" w14:textId="4FA7ECD0" w:rsidR="00420DA9" w:rsidRDefault="00420DA9" w:rsidP="00420DA9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Мы можем увидеть, что после этих действий у пользователя </w:t>
      </w:r>
      <w:r w:rsidRPr="00420DA9">
        <w:rPr>
          <w:rFonts w:eastAsia="Times New Roman" w:cs="Times New Roman"/>
        </w:rPr>
        <w:t>“</w:t>
      </w:r>
      <w:proofErr w:type="spellStart"/>
      <w:r w:rsidR="00CB6D86">
        <w:rPr>
          <w:rFonts w:eastAsia="Times New Roman" w:cs="Times New Roman"/>
          <w:lang w:val="en-US"/>
        </w:rPr>
        <w:t>karina</w:t>
      </w:r>
      <w:proofErr w:type="spellEnd"/>
      <w:r w:rsidRPr="00420DA9">
        <w:rPr>
          <w:rFonts w:eastAsia="Times New Roman" w:cs="Times New Roman"/>
        </w:rPr>
        <w:t>”</w:t>
      </w:r>
      <w:r>
        <w:rPr>
          <w:rFonts w:eastAsia="Times New Roman" w:cs="Times New Roman"/>
        </w:rPr>
        <w:t xml:space="preserve"> есть права и на чтение, и на запись.</w:t>
      </w:r>
    </w:p>
    <w:p w14:paraId="7834D1BC" w14:textId="6A41C6EC" w:rsidR="00CB6D86" w:rsidRDefault="00CB6D86" w:rsidP="00CB6D86">
      <w:pPr>
        <w:suppressAutoHyphens/>
        <w:ind w:firstLine="0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33FF279A" wp14:editId="58CC787F">
            <wp:extent cx="3954780" cy="2699818"/>
            <wp:effectExtent l="0" t="0" r="7620" b="5715"/>
            <wp:docPr id="21" name="Рисунок 21" descr="https://sun9-54.userapi.com/impg/wkxYkvO2lbGSk4pYir_NS8HM0ezBsMFmqhbrcw/bHOFUSKdwK0.jpg?size=766x523&amp;quality=96&amp;sign=b870a5e7f4257b2fffeec8f822e4d1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4.userapi.com/impg/wkxYkvO2lbGSk4pYir_NS8HM0ezBsMFmqhbrcw/bHOFUSKdwK0.jpg?size=766x523&amp;quality=96&amp;sign=b870a5e7f4257b2fffeec8f822e4d1ef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29" cy="270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055EE" w14:textId="421DC67B" w:rsidR="00420DA9" w:rsidRDefault="00420DA9" w:rsidP="00420DA9">
      <w:pPr>
        <w:suppressAutoHyphens/>
        <w:ind w:firstLine="0"/>
        <w:jc w:val="center"/>
        <w:rPr>
          <w:rFonts w:eastAsia="Times New Roman" w:cs="Times New Roman"/>
        </w:rPr>
      </w:pPr>
      <w:r w:rsidRPr="00915706">
        <w:rPr>
          <w:rFonts w:eastAsia="Times New Roman" w:cs="Times New Roman"/>
          <w:bCs/>
          <w:szCs w:val="20"/>
        </w:rPr>
        <w:t xml:space="preserve">Рисунок </w:t>
      </w:r>
      <w:r>
        <w:rPr>
          <w:rFonts w:eastAsia="Times New Roman" w:cs="Times New Roman"/>
          <w:bCs/>
          <w:szCs w:val="20"/>
        </w:rPr>
        <w:t>1</w:t>
      </w:r>
      <w:r w:rsidR="001F3DA2">
        <w:rPr>
          <w:rFonts w:eastAsia="Times New Roman" w:cs="Times New Roman"/>
          <w:bCs/>
          <w:szCs w:val="20"/>
        </w:rPr>
        <w:t>2</w:t>
      </w:r>
      <w:r w:rsidRPr="00915706">
        <w:rPr>
          <w:rFonts w:eastAsia="Times New Roman" w:cs="Times New Roman"/>
          <w:bCs/>
          <w:szCs w:val="20"/>
        </w:rPr>
        <w:t xml:space="preserve">– </w:t>
      </w:r>
      <w:r>
        <w:rPr>
          <w:rFonts w:eastAsia="Times New Roman" w:cs="Times New Roman"/>
        </w:rPr>
        <w:t xml:space="preserve">права для пользователя </w:t>
      </w:r>
      <w:r w:rsidRPr="00631440">
        <w:rPr>
          <w:rFonts w:eastAsia="Times New Roman" w:cs="Times New Roman"/>
        </w:rPr>
        <w:t>“</w:t>
      </w:r>
      <w:r>
        <w:rPr>
          <w:rFonts w:eastAsia="Times New Roman" w:cs="Times New Roman"/>
        </w:rPr>
        <w:t>Саша</w:t>
      </w:r>
      <w:r w:rsidRPr="00631440">
        <w:rPr>
          <w:rFonts w:eastAsia="Times New Roman" w:cs="Times New Roman"/>
        </w:rPr>
        <w:t>”</w:t>
      </w:r>
      <w:r>
        <w:rPr>
          <w:rFonts w:eastAsia="Times New Roman" w:cs="Times New Roman"/>
        </w:rPr>
        <w:t xml:space="preserve"> после произведенных действий</w:t>
      </w:r>
    </w:p>
    <w:p w14:paraId="71455839" w14:textId="0C5664DE" w:rsidR="00963468" w:rsidRDefault="00963468" w:rsidP="00420DA9">
      <w:pPr>
        <w:suppressAutoHyphens/>
        <w:ind w:firstLine="0"/>
        <w:jc w:val="center"/>
        <w:rPr>
          <w:rFonts w:eastAsia="Times New Roman" w:cs="Times New Roman"/>
        </w:rPr>
      </w:pPr>
    </w:p>
    <w:p w14:paraId="757FF291" w14:textId="486947E5" w:rsidR="00CB6D86" w:rsidRDefault="00963468" w:rsidP="00CB6D86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После этого была разработана утилита, выполняющая действия создания, чтения, записи и изменения атрибутов файла. Если файл архивный, то не удается выполнить ни одну из операций чтения, записи и создания файла. Если же файл только для чтения, то не удается записать что-то в файл.</w:t>
      </w:r>
      <w:r w:rsidR="00E91421">
        <w:rPr>
          <w:rFonts w:eastAsia="Times New Roman" w:cs="Times New Roman"/>
        </w:rPr>
        <w:t xml:space="preserve"> </w:t>
      </w:r>
      <w:r w:rsidR="00CB6D86">
        <w:rPr>
          <w:rFonts w:eastAsia="Times New Roman" w:cs="Times New Roman"/>
        </w:rPr>
        <w:t xml:space="preserve">Если мы установим наследование, то установленный на каталог атрибут, унаследует и сам файл. </w:t>
      </w:r>
      <w:r>
        <w:rPr>
          <w:rFonts w:eastAsia="Times New Roman" w:cs="Times New Roman"/>
        </w:rPr>
        <w:t>Ниже приведены результаты работы программы.</w:t>
      </w:r>
    </w:p>
    <w:p w14:paraId="09F7E70C" w14:textId="779E9E98" w:rsidR="00CB6D86" w:rsidRDefault="00CB6D86" w:rsidP="00CB6D86">
      <w:pPr>
        <w:suppressAutoHyphens/>
        <w:ind w:firstLine="0"/>
        <w:jc w:val="center"/>
        <w:rPr>
          <w:rFonts w:eastAsia="Times New Roman" w:cs="Times New Roman"/>
        </w:rPr>
      </w:pPr>
      <w:r w:rsidRPr="00CB6D86">
        <w:rPr>
          <w:rFonts w:eastAsia="Times New Roman" w:cs="Times New Roman"/>
        </w:rPr>
        <w:drawing>
          <wp:inline distT="0" distB="0" distL="0" distR="0" wp14:anchorId="1B371F69" wp14:editId="444711A9">
            <wp:extent cx="2743200" cy="17194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510" cy="17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9A10" w14:textId="36977D0E" w:rsidR="00E91421" w:rsidRDefault="00E91421" w:rsidP="00E91421">
      <w:pPr>
        <w:suppressAutoHyphens/>
        <w:ind w:firstLine="0"/>
        <w:jc w:val="center"/>
        <w:rPr>
          <w:rFonts w:eastAsia="Times New Roman" w:cs="Times New Roman"/>
        </w:rPr>
      </w:pPr>
      <w:r w:rsidRPr="00915706">
        <w:rPr>
          <w:rFonts w:eastAsia="Times New Roman" w:cs="Times New Roman"/>
          <w:bCs/>
          <w:szCs w:val="20"/>
        </w:rPr>
        <w:t xml:space="preserve">Рисунок </w:t>
      </w:r>
      <w:r>
        <w:rPr>
          <w:rFonts w:eastAsia="Times New Roman" w:cs="Times New Roman"/>
          <w:bCs/>
          <w:szCs w:val="20"/>
        </w:rPr>
        <w:t>1</w:t>
      </w:r>
      <w:r w:rsidR="001F3DA2">
        <w:rPr>
          <w:rFonts w:eastAsia="Times New Roman" w:cs="Times New Roman"/>
          <w:bCs/>
          <w:szCs w:val="20"/>
        </w:rPr>
        <w:t>3</w:t>
      </w:r>
      <w:r w:rsidRPr="00915706">
        <w:rPr>
          <w:rFonts w:eastAsia="Times New Roman" w:cs="Times New Roman"/>
          <w:bCs/>
          <w:szCs w:val="20"/>
        </w:rPr>
        <w:t xml:space="preserve">– </w:t>
      </w:r>
      <w:r>
        <w:rPr>
          <w:rFonts w:eastAsia="Times New Roman" w:cs="Times New Roman"/>
        </w:rPr>
        <w:t>установка атрибута Архивный файл</w:t>
      </w:r>
    </w:p>
    <w:p w14:paraId="7854CFC9" w14:textId="6BED69FC" w:rsidR="00E91421" w:rsidRDefault="00CB6D86" w:rsidP="00E91421">
      <w:pPr>
        <w:suppressAutoHyphens/>
        <w:ind w:firstLine="0"/>
        <w:jc w:val="center"/>
        <w:rPr>
          <w:rFonts w:eastAsia="Times New Roman" w:cs="Times New Roman"/>
        </w:rPr>
      </w:pPr>
      <w:r w:rsidRPr="00CB6D86">
        <w:rPr>
          <w:rFonts w:eastAsia="Times New Roman" w:cs="Times New Roman"/>
        </w:rPr>
        <w:lastRenderedPageBreak/>
        <w:drawing>
          <wp:inline distT="0" distB="0" distL="0" distR="0" wp14:anchorId="0E07C995" wp14:editId="7D963E45">
            <wp:extent cx="3451860" cy="252803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168" cy="25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D6B4" w14:textId="3D5BF94E" w:rsidR="00E91421" w:rsidRDefault="00E91421" w:rsidP="00CB6D86">
      <w:pPr>
        <w:suppressAutoHyphens/>
        <w:ind w:firstLine="0"/>
        <w:jc w:val="center"/>
        <w:rPr>
          <w:rFonts w:eastAsia="Times New Roman" w:cs="Times New Roman"/>
        </w:rPr>
      </w:pPr>
      <w:r w:rsidRPr="00915706">
        <w:rPr>
          <w:rFonts w:eastAsia="Times New Roman" w:cs="Times New Roman"/>
          <w:bCs/>
          <w:szCs w:val="20"/>
        </w:rPr>
        <w:t xml:space="preserve">Рисунок </w:t>
      </w:r>
      <w:r>
        <w:rPr>
          <w:rFonts w:eastAsia="Times New Roman" w:cs="Times New Roman"/>
          <w:bCs/>
          <w:szCs w:val="20"/>
        </w:rPr>
        <w:t>1</w:t>
      </w:r>
      <w:r w:rsidR="001F3DA2">
        <w:rPr>
          <w:rFonts w:eastAsia="Times New Roman" w:cs="Times New Roman"/>
          <w:bCs/>
          <w:szCs w:val="20"/>
        </w:rPr>
        <w:t>4</w:t>
      </w:r>
      <w:r w:rsidRPr="00915706">
        <w:rPr>
          <w:rFonts w:eastAsia="Times New Roman" w:cs="Times New Roman"/>
          <w:bCs/>
          <w:szCs w:val="20"/>
        </w:rPr>
        <w:t xml:space="preserve">– </w:t>
      </w:r>
      <w:r>
        <w:rPr>
          <w:rFonts w:eastAsia="Times New Roman" w:cs="Times New Roman"/>
        </w:rPr>
        <w:t xml:space="preserve">невозможно выполнить операцию </w:t>
      </w:r>
      <w:r w:rsidR="00CB6D86">
        <w:rPr>
          <w:rFonts w:eastAsia="Times New Roman" w:cs="Times New Roman"/>
        </w:rPr>
        <w:t>чтения</w:t>
      </w: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т</w:t>
      </w:r>
      <w:r w:rsidR="00CB6D86">
        <w:rPr>
          <w:rFonts w:eastAsia="Times New Roman" w:cs="Times New Roman"/>
        </w:rPr>
        <w:t>.</w:t>
      </w:r>
      <w:r>
        <w:rPr>
          <w:rFonts w:eastAsia="Times New Roman" w:cs="Times New Roman"/>
        </w:rPr>
        <w:t>к</w:t>
      </w:r>
      <w:proofErr w:type="spellEnd"/>
      <w:proofErr w:type="gramEnd"/>
      <w:r>
        <w:rPr>
          <w:rFonts w:eastAsia="Times New Roman" w:cs="Times New Roman"/>
        </w:rPr>
        <w:t xml:space="preserve"> файл архивный</w:t>
      </w:r>
    </w:p>
    <w:p w14:paraId="6DE51D68" w14:textId="25308513" w:rsidR="00E91421" w:rsidRDefault="00CB6D86" w:rsidP="00E91421">
      <w:pPr>
        <w:suppressAutoHyphens/>
        <w:ind w:firstLine="0"/>
        <w:jc w:val="center"/>
        <w:rPr>
          <w:rFonts w:eastAsia="Times New Roman" w:cs="Times New Roman"/>
        </w:rPr>
      </w:pPr>
      <w:r w:rsidRPr="00CB6D86">
        <w:rPr>
          <w:rFonts w:eastAsia="Times New Roman" w:cs="Times New Roman"/>
        </w:rPr>
        <w:drawing>
          <wp:inline distT="0" distB="0" distL="0" distR="0" wp14:anchorId="516DDD87" wp14:editId="3B79A751">
            <wp:extent cx="3855720" cy="18951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2672" cy="19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FF0D" w14:textId="72D69C37" w:rsidR="00E91421" w:rsidRDefault="00E91421" w:rsidP="00E91421">
      <w:pPr>
        <w:suppressAutoHyphens/>
        <w:ind w:firstLine="0"/>
        <w:jc w:val="center"/>
        <w:rPr>
          <w:rFonts w:eastAsia="Times New Roman" w:cs="Times New Roman"/>
        </w:rPr>
      </w:pPr>
      <w:r w:rsidRPr="00915706">
        <w:rPr>
          <w:rFonts w:eastAsia="Times New Roman" w:cs="Times New Roman"/>
          <w:bCs/>
          <w:szCs w:val="20"/>
        </w:rPr>
        <w:t xml:space="preserve">Рисунок </w:t>
      </w:r>
      <w:r>
        <w:rPr>
          <w:rFonts w:eastAsia="Times New Roman" w:cs="Times New Roman"/>
          <w:bCs/>
          <w:szCs w:val="20"/>
        </w:rPr>
        <w:t>1</w:t>
      </w:r>
      <w:r w:rsidR="001F3DA2">
        <w:rPr>
          <w:rFonts w:eastAsia="Times New Roman" w:cs="Times New Roman"/>
          <w:bCs/>
          <w:szCs w:val="20"/>
        </w:rPr>
        <w:t>5</w:t>
      </w:r>
      <w:r w:rsidRPr="00915706">
        <w:rPr>
          <w:rFonts w:eastAsia="Times New Roman" w:cs="Times New Roman"/>
          <w:bCs/>
          <w:szCs w:val="20"/>
        </w:rPr>
        <w:t xml:space="preserve">– </w:t>
      </w:r>
      <w:r>
        <w:rPr>
          <w:rFonts w:eastAsia="Times New Roman" w:cs="Times New Roman"/>
        </w:rPr>
        <w:t xml:space="preserve">установка атрибута </w:t>
      </w:r>
      <w:r w:rsidR="00CB6D86">
        <w:rPr>
          <w:rFonts w:eastAsia="Times New Roman" w:cs="Times New Roman"/>
        </w:rPr>
        <w:t>«т</w:t>
      </w:r>
      <w:r>
        <w:rPr>
          <w:rFonts w:eastAsia="Times New Roman" w:cs="Times New Roman"/>
        </w:rPr>
        <w:t>олько для чтения</w:t>
      </w:r>
      <w:r w:rsidR="00CB6D86">
        <w:rPr>
          <w:rFonts w:eastAsia="Times New Roman" w:cs="Times New Roman"/>
        </w:rPr>
        <w:t>»</w:t>
      </w:r>
    </w:p>
    <w:p w14:paraId="0DAA3CAE" w14:textId="789AF536" w:rsidR="00E91421" w:rsidRDefault="00CB6D86" w:rsidP="00E91421">
      <w:pPr>
        <w:suppressAutoHyphens/>
        <w:ind w:firstLine="0"/>
        <w:jc w:val="center"/>
        <w:rPr>
          <w:rFonts w:eastAsia="Times New Roman" w:cs="Times New Roman"/>
        </w:rPr>
      </w:pPr>
      <w:r w:rsidRPr="00CB6D86">
        <w:rPr>
          <w:rFonts w:eastAsia="Times New Roman" w:cs="Times New Roman"/>
        </w:rPr>
        <w:drawing>
          <wp:inline distT="0" distB="0" distL="0" distR="0" wp14:anchorId="6BBE1CCA" wp14:editId="308DAC3C">
            <wp:extent cx="3939540" cy="2310531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91" cy="23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248B" w14:textId="62721BF3" w:rsidR="00E91421" w:rsidRDefault="00E91421" w:rsidP="00E91421">
      <w:pPr>
        <w:suppressAutoHyphens/>
        <w:ind w:firstLine="0"/>
        <w:jc w:val="center"/>
        <w:rPr>
          <w:rFonts w:eastAsia="Times New Roman" w:cs="Times New Roman"/>
        </w:rPr>
      </w:pPr>
      <w:r w:rsidRPr="00915706">
        <w:rPr>
          <w:rFonts w:eastAsia="Times New Roman" w:cs="Times New Roman"/>
          <w:bCs/>
          <w:szCs w:val="20"/>
        </w:rPr>
        <w:t xml:space="preserve">Рисунок </w:t>
      </w:r>
      <w:r>
        <w:rPr>
          <w:rFonts w:eastAsia="Times New Roman" w:cs="Times New Roman"/>
          <w:bCs/>
          <w:szCs w:val="20"/>
        </w:rPr>
        <w:t>1</w:t>
      </w:r>
      <w:r w:rsidR="001F3DA2">
        <w:rPr>
          <w:rFonts w:eastAsia="Times New Roman" w:cs="Times New Roman"/>
          <w:bCs/>
          <w:szCs w:val="20"/>
        </w:rPr>
        <w:t>6</w:t>
      </w:r>
      <w:r w:rsidRPr="00915706">
        <w:rPr>
          <w:rFonts w:eastAsia="Times New Roman" w:cs="Times New Roman"/>
          <w:bCs/>
          <w:szCs w:val="20"/>
        </w:rPr>
        <w:t xml:space="preserve">– </w:t>
      </w:r>
      <w:r>
        <w:rPr>
          <w:rFonts w:eastAsia="Times New Roman" w:cs="Times New Roman"/>
        </w:rPr>
        <w:t xml:space="preserve">невозможно выполнить операцию записи в файл </w:t>
      </w:r>
      <w:proofErr w:type="spellStart"/>
      <w:proofErr w:type="gramStart"/>
      <w:r>
        <w:rPr>
          <w:rFonts w:eastAsia="Times New Roman" w:cs="Times New Roman"/>
        </w:rPr>
        <w:t>т</w:t>
      </w:r>
      <w:r w:rsidR="00CB6D86">
        <w:rPr>
          <w:rFonts w:eastAsia="Times New Roman" w:cs="Times New Roman"/>
        </w:rPr>
        <w:t>.</w:t>
      </w:r>
      <w:r>
        <w:rPr>
          <w:rFonts w:eastAsia="Times New Roman" w:cs="Times New Roman"/>
        </w:rPr>
        <w:t>к</w:t>
      </w:r>
      <w:proofErr w:type="spellEnd"/>
      <w:proofErr w:type="gramEnd"/>
      <w:r>
        <w:rPr>
          <w:rFonts w:eastAsia="Times New Roman" w:cs="Times New Roman"/>
        </w:rPr>
        <w:t xml:space="preserve"> файл только для чтения</w:t>
      </w:r>
    </w:p>
    <w:p w14:paraId="36B2452C" w14:textId="0568723C" w:rsidR="000F7E2A" w:rsidRDefault="000F7E2A" w:rsidP="00E91421">
      <w:pPr>
        <w:suppressAutoHyphens/>
        <w:ind w:firstLine="0"/>
        <w:rPr>
          <w:rFonts w:eastAsia="Times New Roman" w:cs="Times New Roman"/>
          <w:b/>
        </w:rPr>
      </w:pPr>
    </w:p>
    <w:p w14:paraId="12F32B03" w14:textId="133DFD9E" w:rsidR="00CB6D86" w:rsidRDefault="00CB6D86" w:rsidP="00E91421">
      <w:pPr>
        <w:suppressAutoHyphens/>
        <w:ind w:firstLine="0"/>
        <w:rPr>
          <w:rFonts w:eastAsia="Times New Roman" w:cs="Times New Roman"/>
          <w:b/>
        </w:rPr>
      </w:pPr>
    </w:p>
    <w:p w14:paraId="4C374561" w14:textId="2C0872D2" w:rsidR="00CB6D86" w:rsidRDefault="00CB6D86" w:rsidP="00E91421">
      <w:pPr>
        <w:suppressAutoHyphens/>
        <w:ind w:firstLine="0"/>
        <w:rPr>
          <w:rFonts w:eastAsia="Times New Roman" w:cs="Times New Roman"/>
          <w:b/>
        </w:rPr>
      </w:pPr>
    </w:p>
    <w:p w14:paraId="5B29A5F3" w14:textId="7257FF3F" w:rsidR="00CB6D86" w:rsidRDefault="00CB6D86" w:rsidP="00E91421">
      <w:pPr>
        <w:suppressAutoHyphens/>
        <w:ind w:firstLine="0"/>
        <w:rPr>
          <w:rFonts w:eastAsia="Times New Roman" w:cs="Times New Roman"/>
          <w:b/>
        </w:rPr>
      </w:pPr>
    </w:p>
    <w:p w14:paraId="34E809C0" w14:textId="593F3005" w:rsidR="00CB6D86" w:rsidRDefault="00CB6D86" w:rsidP="00E91421">
      <w:pPr>
        <w:suppressAutoHyphens/>
        <w:ind w:firstLine="0"/>
        <w:rPr>
          <w:rFonts w:eastAsia="Times New Roman" w:cs="Times New Roman"/>
          <w:b/>
        </w:rPr>
      </w:pPr>
    </w:p>
    <w:p w14:paraId="682226A7" w14:textId="7075368A" w:rsidR="00CB6D86" w:rsidRDefault="00CB6D86" w:rsidP="00E91421">
      <w:pPr>
        <w:suppressAutoHyphens/>
        <w:ind w:firstLine="0"/>
        <w:rPr>
          <w:rFonts w:eastAsia="Times New Roman" w:cs="Times New Roman"/>
          <w:b/>
        </w:rPr>
      </w:pPr>
    </w:p>
    <w:p w14:paraId="5BBA3EB2" w14:textId="5F450F04" w:rsidR="00CB6D86" w:rsidRDefault="00CB6D86" w:rsidP="00E91421">
      <w:pPr>
        <w:suppressAutoHyphens/>
        <w:ind w:firstLine="0"/>
        <w:rPr>
          <w:rFonts w:eastAsia="Times New Roman" w:cs="Times New Roman"/>
          <w:b/>
        </w:rPr>
      </w:pPr>
    </w:p>
    <w:p w14:paraId="775E0370" w14:textId="77777777" w:rsidR="00CB6D86" w:rsidRPr="00E91421" w:rsidRDefault="00CB6D86" w:rsidP="00E91421">
      <w:pPr>
        <w:suppressAutoHyphens/>
        <w:ind w:firstLine="0"/>
        <w:rPr>
          <w:rFonts w:eastAsia="Times New Roman" w:cs="Times New Roman"/>
          <w:b/>
        </w:rPr>
      </w:pPr>
    </w:p>
    <w:p w14:paraId="6EBE0BFF" w14:textId="560C735B" w:rsidR="00AE1FDE" w:rsidRPr="00C93DCC" w:rsidRDefault="004D473D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Контрольные вопросы </w:t>
      </w:r>
    </w:p>
    <w:p w14:paraId="3A18142A" w14:textId="4BABADB2" w:rsidR="00420DA9" w:rsidRPr="00420DA9" w:rsidRDefault="00CC40D8" w:rsidP="00CC40D8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1)</w:t>
      </w:r>
      <w:r w:rsidR="00420DA9" w:rsidRPr="00420DA9">
        <w:rPr>
          <w:rFonts w:eastAsia="Times New Roman" w:cs="Times New Roman"/>
          <w:i/>
          <w:iCs/>
        </w:rPr>
        <w:t>Что такое множество действующих разрешений?</w:t>
      </w:r>
      <w:r w:rsidR="00420DA9" w:rsidRPr="00420DA9">
        <w:rPr>
          <w:rFonts w:eastAsia="Times New Roman" w:cs="Times New Roman"/>
        </w:rPr>
        <w:t xml:space="preserve"> Это множество действий, которые разрешены данному пользователю (группе) по отношению к файлам, каталогам. Вычисляется исходя из ACL.</w:t>
      </w:r>
    </w:p>
    <w:p w14:paraId="48CA6B1F" w14:textId="12FA7CFE" w:rsidR="00420DA9" w:rsidRPr="00420DA9" w:rsidRDefault="00CC40D8" w:rsidP="00CC40D8">
      <w:pPr>
        <w:suppressAutoHyphens/>
        <w:rPr>
          <w:rFonts w:eastAsia="Times New Roman" w:cs="Times New Roman"/>
        </w:rPr>
      </w:pPr>
      <w:r w:rsidRPr="00CC40D8">
        <w:rPr>
          <w:rFonts w:eastAsia="Times New Roman" w:cs="Times New Roman"/>
          <w:i/>
          <w:iCs/>
        </w:rPr>
        <w:t>2)</w:t>
      </w:r>
      <w:r w:rsidR="00420DA9" w:rsidRPr="00420DA9">
        <w:rPr>
          <w:rFonts w:eastAsia="Times New Roman" w:cs="Times New Roman"/>
          <w:i/>
          <w:iCs/>
        </w:rPr>
        <w:t>Почему проверка прав доступа к файлу осуществляется только при открытии файла, а не при обращениях к нему?</w:t>
      </w:r>
      <w:r w:rsidR="00420DA9" w:rsidRPr="00420DA9">
        <w:rPr>
          <w:rFonts w:eastAsia="Times New Roman" w:cs="Times New Roman"/>
        </w:rPr>
        <w:t xml:space="preserve"> В компьютере достаточно много процессов, которые оперируют какими-то объектами. Каждому объекту присвоен свой ACL, в который входит большое количество записей ACE. Если бы проверка прав доступа к файлу осуществлялась при каждом обращении к файлу, то это бы скорее всего привело бы к снижению производительности и быстродействия. </w:t>
      </w:r>
    </w:p>
    <w:p w14:paraId="187C5244" w14:textId="610844C9" w:rsidR="00420DA9" w:rsidRPr="00420DA9" w:rsidRDefault="00CC40D8" w:rsidP="00CC40D8">
      <w:pPr>
        <w:suppressAutoHyphens/>
        <w:rPr>
          <w:rFonts w:eastAsia="Times New Roman" w:cs="Times New Roman"/>
        </w:rPr>
      </w:pPr>
      <w:r w:rsidRPr="00CC40D8">
        <w:rPr>
          <w:rFonts w:eastAsia="Times New Roman" w:cs="Times New Roman"/>
          <w:i/>
          <w:iCs/>
        </w:rPr>
        <w:t>3)</w:t>
      </w:r>
      <w:r w:rsidR="00420DA9" w:rsidRPr="00420DA9">
        <w:rPr>
          <w:rFonts w:eastAsia="Times New Roman" w:cs="Times New Roman"/>
          <w:i/>
          <w:iCs/>
        </w:rPr>
        <w:t>Можно ли запретить администратору системы доступ к какому-либо файлу? Может ли он обойти это ограничение?</w:t>
      </w:r>
      <w:r w:rsidR="00420DA9" w:rsidRPr="00420DA9">
        <w:rPr>
          <w:rFonts w:eastAsia="Times New Roman" w:cs="Times New Roman"/>
        </w:rPr>
        <w:t xml:space="preserve"> Администратору системы можно запретить доступ к какому-нибудь файлу, но он может просто поменять владельца данного объекта и отменить все запреты, восстановив полный доступ к файлу.</w:t>
      </w:r>
    </w:p>
    <w:p w14:paraId="746CB18C" w14:textId="647B755A" w:rsidR="00420DA9" w:rsidRPr="00420DA9" w:rsidRDefault="00CC40D8" w:rsidP="00CC40D8">
      <w:pPr>
        <w:suppressAutoHyphens/>
        <w:rPr>
          <w:rFonts w:eastAsia="Times New Roman" w:cs="Times New Roman"/>
        </w:rPr>
      </w:pPr>
      <w:r w:rsidRPr="00CC40D8">
        <w:rPr>
          <w:rFonts w:eastAsia="Times New Roman" w:cs="Times New Roman"/>
          <w:i/>
          <w:iCs/>
        </w:rPr>
        <w:t>4)</w:t>
      </w:r>
      <w:r w:rsidR="00420DA9" w:rsidRPr="00420DA9">
        <w:rPr>
          <w:rFonts w:eastAsia="Times New Roman" w:cs="Times New Roman"/>
          <w:i/>
          <w:iCs/>
        </w:rPr>
        <w:t xml:space="preserve">Как изменить владельца объекта в среде </w:t>
      </w:r>
      <w:proofErr w:type="spellStart"/>
      <w:r w:rsidR="00420DA9" w:rsidRPr="00420DA9">
        <w:rPr>
          <w:rFonts w:eastAsia="Times New Roman" w:cs="Times New Roman"/>
          <w:i/>
          <w:iCs/>
        </w:rPr>
        <w:t>Windows</w:t>
      </w:r>
      <w:proofErr w:type="spellEnd"/>
      <w:r w:rsidR="00420DA9" w:rsidRPr="00420DA9">
        <w:rPr>
          <w:rFonts w:eastAsia="Times New Roman" w:cs="Times New Roman"/>
          <w:i/>
          <w:iCs/>
        </w:rPr>
        <w:t>?</w:t>
      </w:r>
      <w:r w:rsidR="00420DA9" w:rsidRPr="00420DA9">
        <w:rPr>
          <w:rFonts w:eastAsia="Times New Roman" w:cs="Times New Roman"/>
        </w:rPr>
        <w:t xml:space="preserve"> Для того, чтобы изменить владельца файла нужно открыть окно дополнительных параметров безопасности файла и перейти на вкладку владелец.</w:t>
      </w:r>
    </w:p>
    <w:p w14:paraId="7518441C" w14:textId="37105788" w:rsidR="00CC40D8" w:rsidRPr="00CC40D8" w:rsidRDefault="00CC40D8" w:rsidP="00CC40D8">
      <w:pPr>
        <w:suppressAutoHyphens/>
        <w:rPr>
          <w:rFonts w:eastAsia="Times New Roman" w:cs="Times New Roman"/>
          <w:i/>
          <w:iCs/>
        </w:rPr>
      </w:pPr>
      <w:r w:rsidRPr="00CC40D8">
        <w:rPr>
          <w:rFonts w:eastAsia="Times New Roman" w:cs="Times New Roman"/>
          <w:i/>
          <w:iCs/>
        </w:rPr>
        <w:t>5)</w:t>
      </w:r>
      <w:r w:rsidR="00420DA9" w:rsidRPr="00420DA9">
        <w:rPr>
          <w:rFonts w:eastAsia="Times New Roman" w:cs="Times New Roman"/>
          <w:i/>
          <w:iCs/>
        </w:rPr>
        <w:t>Имеет ли владелец какие-либо права к файлу, если существует ACE, запрещающая полный доступ к этому файлу на имя владельца?</w:t>
      </w:r>
    </w:p>
    <w:p w14:paraId="1F0FEA57" w14:textId="7EFD4EA6" w:rsidR="00441DF5" w:rsidRDefault="00441DF5" w:rsidP="00441DF5">
      <w:pPr>
        <w:suppressAutoHyphens/>
        <w:rPr>
          <w:rFonts w:eastAsia="Times New Roman" w:cs="Times New Roman"/>
        </w:rPr>
      </w:pPr>
      <w:r w:rsidRPr="004303A3">
        <w:rPr>
          <w:rFonts w:eastAsia="Times New Roman" w:cs="Times New Roman"/>
        </w:rPr>
        <w:t>Владелец объекта</w:t>
      </w:r>
      <w:r>
        <w:rPr>
          <w:rFonts w:eastAsia="Times New Roman" w:cs="Times New Roman"/>
        </w:rPr>
        <w:t xml:space="preserve"> - </w:t>
      </w:r>
      <w:r w:rsidRPr="004303A3">
        <w:rPr>
          <w:rFonts w:eastAsia="Times New Roman" w:cs="Times New Roman"/>
        </w:rPr>
        <w:t>обычно пользователь, который его создал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обладает правом избирательного управления доступом к объекту, всегда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может изменять АСL объекта, чтобы разрешить или запретить другим</w:t>
      </w:r>
      <w:r>
        <w:rPr>
          <w:rFonts w:eastAsia="Times New Roman" w:cs="Times New Roman"/>
        </w:rPr>
        <w:t xml:space="preserve"> </w:t>
      </w:r>
      <w:r w:rsidRPr="004303A3">
        <w:rPr>
          <w:rFonts w:eastAsia="Times New Roman" w:cs="Times New Roman"/>
        </w:rPr>
        <w:t>пользователям доступ к объекту.</w:t>
      </w:r>
    </w:p>
    <w:p w14:paraId="56BF3CCD" w14:textId="77777777" w:rsidR="00CB6D86" w:rsidRPr="004303A3" w:rsidRDefault="00CB6D86" w:rsidP="00441DF5">
      <w:pPr>
        <w:suppressAutoHyphens/>
        <w:rPr>
          <w:rFonts w:eastAsia="Times New Roman" w:cs="Times New Roman"/>
        </w:rPr>
      </w:pPr>
    </w:p>
    <w:p w14:paraId="0DCAE34D" w14:textId="77777777" w:rsidR="00C93DCC" w:rsidRDefault="00C93DCC" w:rsidP="00C93DCC">
      <w:pPr>
        <w:suppressAutoHyphens/>
        <w:rPr>
          <w:rFonts w:eastAsia="Times New Roman" w:cs="Times New Roman"/>
        </w:rPr>
      </w:pPr>
    </w:p>
    <w:p w14:paraId="3B7EB4F9" w14:textId="77777777" w:rsidR="00C93DCC" w:rsidRPr="00C93DCC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Выводы</w:t>
      </w:r>
    </w:p>
    <w:p w14:paraId="7C430766" w14:textId="54E78C55" w:rsidR="00AE1FDE" w:rsidRDefault="00CC40D8" w:rsidP="00C93DCC">
      <w:pPr>
        <w:suppressAutoHyphens/>
        <w:rPr>
          <w:rFonts w:eastAsia="Times New Roman" w:cs="Times New Roman"/>
        </w:rPr>
      </w:pPr>
      <w:r w:rsidRPr="00CC40D8">
        <w:rPr>
          <w:rFonts w:eastAsia="Times New Roman" w:cs="Times New Roman"/>
        </w:rPr>
        <w:t>В данной работе были изучены права доступа – удобный инструмент в руках администратора системы для обеспечения работы большого числа людей на одном компьютере. Работа над правами доступа при настройке систем, для которых важна информационная безопасность, должна производится с должным вниманием. Так же, были разработаны четыре утилиты для работы с атрибутами безопасности файла.</w:t>
      </w:r>
    </w:p>
    <w:p w14:paraId="6BA5C93D" w14:textId="3EFD6F8F" w:rsidR="00D740EB" w:rsidRDefault="00D740EB" w:rsidP="00C93DCC">
      <w:pPr>
        <w:suppressAutoHyphens/>
        <w:rPr>
          <w:rFonts w:eastAsia="Times New Roman" w:cs="Times New Roman"/>
        </w:rPr>
      </w:pPr>
    </w:p>
    <w:p w14:paraId="1BAD86DC" w14:textId="6D7A90EE" w:rsidR="00835F8C" w:rsidRDefault="00835F8C" w:rsidP="00C93DCC">
      <w:pPr>
        <w:suppressAutoHyphens/>
        <w:rPr>
          <w:rFonts w:eastAsia="Times New Roman" w:cs="Times New Roman"/>
        </w:rPr>
      </w:pPr>
    </w:p>
    <w:p w14:paraId="1216E816" w14:textId="4D65D1E5" w:rsidR="000D485A" w:rsidRDefault="000D485A" w:rsidP="00C93DCC">
      <w:pPr>
        <w:suppressAutoHyphens/>
        <w:rPr>
          <w:rFonts w:eastAsia="Times New Roman" w:cs="Times New Roman"/>
        </w:rPr>
      </w:pPr>
    </w:p>
    <w:p w14:paraId="56320EDA" w14:textId="52F45B89" w:rsidR="000D485A" w:rsidRDefault="000D485A" w:rsidP="00C93DCC">
      <w:pPr>
        <w:suppressAutoHyphens/>
        <w:rPr>
          <w:rFonts w:eastAsia="Times New Roman" w:cs="Times New Roman"/>
        </w:rPr>
      </w:pPr>
    </w:p>
    <w:p w14:paraId="03687961" w14:textId="6C839020" w:rsidR="000D485A" w:rsidRDefault="000D485A" w:rsidP="00C93DCC">
      <w:pPr>
        <w:suppressAutoHyphens/>
        <w:rPr>
          <w:rFonts w:eastAsia="Times New Roman" w:cs="Times New Roman"/>
        </w:rPr>
      </w:pPr>
    </w:p>
    <w:p w14:paraId="0E3CFF35" w14:textId="34E3643B" w:rsidR="000D485A" w:rsidRDefault="000D485A" w:rsidP="00C93DCC">
      <w:pPr>
        <w:suppressAutoHyphens/>
        <w:rPr>
          <w:rFonts w:eastAsia="Times New Roman" w:cs="Times New Roman"/>
        </w:rPr>
      </w:pPr>
    </w:p>
    <w:p w14:paraId="128903B4" w14:textId="416E7954" w:rsidR="000D485A" w:rsidRDefault="000D485A" w:rsidP="00C93DCC">
      <w:pPr>
        <w:suppressAutoHyphens/>
        <w:rPr>
          <w:rFonts w:eastAsia="Times New Roman" w:cs="Times New Roman"/>
        </w:rPr>
      </w:pPr>
    </w:p>
    <w:p w14:paraId="46316CB3" w14:textId="0403E21F" w:rsidR="000D485A" w:rsidRDefault="000D485A" w:rsidP="00C93DCC">
      <w:pPr>
        <w:suppressAutoHyphens/>
        <w:rPr>
          <w:rFonts w:eastAsia="Times New Roman" w:cs="Times New Roman"/>
        </w:rPr>
      </w:pPr>
    </w:p>
    <w:p w14:paraId="24067B35" w14:textId="47B8F1BE" w:rsidR="000D485A" w:rsidRDefault="000D485A" w:rsidP="00C93DCC">
      <w:pPr>
        <w:suppressAutoHyphens/>
        <w:rPr>
          <w:rFonts w:eastAsia="Times New Roman" w:cs="Times New Roman"/>
        </w:rPr>
      </w:pPr>
    </w:p>
    <w:p w14:paraId="1D1EE20A" w14:textId="3486A6C3" w:rsidR="000D485A" w:rsidRDefault="000D485A" w:rsidP="00C93DCC">
      <w:pPr>
        <w:suppressAutoHyphens/>
        <w:rPr>
          <w:rFonts w:eastAsia="Times New Roman" w:cs="Times New Roman"/>
        </w:rPr>
      </w:pPr>
    </w:p>
    <w:p w14:paraId="2CB86314" w14:textId="36C31310" w:rsidR="000D485A" w:rsidRDefault="000D485A" w:rsidP="00C93DCC">
      <w:pPr>
        <w:suppressAutoHyphens/>
        <w:rPr>
          <w:rFonts w:eastAsia="Times New Roman" w:cs="Times New Roman"/>
        </w:rPr>
      </w:pPr>
    </w:p>
    <w:p w14:paraId="74BF0FB8" w14:textId="0164A05A" w:rsidR="000D485A" w:rsidRDefault="000D485A" w:rsidP="00C93DCC">
      <w:pPr>
        <w:suppressAutoHyphens/>
        <w:rPr>
          <w:rFonts w:eastAsia="Times New Roman" w:cs="Times New Roman"/>
        </w:rPr>
      </w:pPr>
    </w:p>
    <w:p w14:paraId="0C684FE0" w14:textId="5054C31C" w:rsidR="000D485A" w:rsidRDefault="000D485A" w:rsidP="00C93DCC">
      <w:pPr>
        <w:suppressAutoHyphens/>
        <w:rPr>
          <w:rFonts w:eastAsia="Times New Roman" w:cs="Times New Roman"/>
        </w:rPr>
      </w:pPr>
    </w:p>
    <w:p w14:paraId="5ECDDE70" w14:textId="14BABB6B" w:rsidR="000D485A" w:rsidRDefault="000D485A" w:rsidP="00C93DCC">
      <w:pPr>
        <w:suppressAutoHyphens/>
        <w:rPr>
          <w:rFonts w:eastAsia="Times New Roman" w:cs="Times New Roman"/>
        </w:rPr>
      </w:pPr>
    </w:p>
    <w:p w14:paraId="5AB4B396" w14:textId="3AB0131D" w:rsidR="000D485A" w:rsidRDefault="000D485A" w:rsidP="00C93DCC">
      <w:pPr>
        <w:suppressAutoHyphens/>
        <w:rPr>
          <w:rFonts w:eastAsia="Times New Roman" w:cs="Times New Roman"/>
        </w:rPr>
      </w:pPr>
    </w:p>
    <w:p w14:paraId="0FDA1B53" w14:textId="7BC8FBB5" w:rsidR="000D485A" w:rsidRDefault="000D485A" w:rsidP="00C93DCC">
      <w:pPr>
        <w:suppressAutoHyphens/>
        <w:rPr>
          <w:rFonts w:eastAsia="Times New Roman" w:cs="Times New Roman"/>
        </w:rPr>
      </w:pPr>
    </w:p>
    <w:p w14:paraId="686D3EEB" w14:textId="7A2AB3E8" w:rsidR="000D485A" w:rsidRDefault="000D485A" w:rsidP="00C93DCC">
      <w:pPr>
        <w:suppressAutoHyphens/>
        <w:rPr>
          <w:rFonts w:eastAsia="Times New Roman" w:cs="Times New Roman"/>
        </w:rPr>
      </w:pPr>
    </w:p>
    <w:p w14:paraId="5344B95A" w14:textId="77777777" w:rsidR="000D485A" w:rsidRDefault="000D485A" w:rsidP="00C93DCC">
      <w:pPr>
        <w:suppressAutoHyphens/>
        <w:rPr>
          <w:rFonts w:eastAsia="Times New Roman" w:cs="Times New Roman"/>
        </w:rPr>
      </w:pPr>
      <w:bookmarkStart w:id="0" w:name="_GoBack"/>
      <w:bookmarkEnd w:id="0"/>
    </w:p>
    <w:p w14:paraId="15F63090" w14:textId="6970AFB8" w:rsidR="00835F8C" w:rsidRDefault="00835F8C" w:rsidP="00C93DCC">
      <w:pPr>
        <w:suppressAutoHyphens/>
        <w:rPr>
          <w:rFonts w:eastAsia="Times New Roman" w:cs="Times New Roman"/>
        </w:rPr>
      </w:pPr>
    </w:p>
    <w:p w14:paraId="23120874" w14:textId="33357C42" w:rsidR="00CB6D86" w:rsidRDefault="00CB6D86" w:rsidP="00C93DCC">
      <w:pPr>
        <w:suppressAutoHyphens/>
        <w:rPr>
          <w:rFonts w:eastAsia="Times New Roman" w:cs="Times New Roman"/>
        </w:rPr>
      </w:pPr>
    </w:p>
    <w:p w14:paraId="25ECD0F0" w14:textId="77777777" w:rsidR="00CB6D86" w:rsidRDefault="00CB6D86" w:rsidP="00C93DCC">
      <w:pPr>
        <w:suppressAutoHyphens/>
        <w:rPr>
          <w:rFonts w:eastAsia="Times New Roman" w:cs="Times New Roman"/>
        </w:rPr>
      </w:pPr>
    </w:p>
    <w:p w14:paraId="78747D13" w14:textId="77777777" w:rsidR="00835F8C" w:rsidRPr="00F86C53" w:rsidRDefault="00835F8C" w:rsidP="00E91421">
      <w:pPr>
        <w:suppressAutoHyphens/>
        <w:ind w:firstLine="0"/>
        <w:rPr>
          <w:rFonts w:eastAsia="Times New Roman" w:cs="Times New Roman"/>
        </w:rPr>
      </w:pPr>
    </w:p>
    <w:p w14:paraId="59BE8F2D" w14:textId="77777777" w:rsidR="00CC40D8" w:rsidRDefault="00CC40D8" w:rsidP="00C93DCC">
      <w:pPr>
        <w:suppressAutoHyphens/>
        <w:rPr>
          <w:rFonts w:eastAsia="Times New Roman" w:cs="Times New Roman"/>
        </w:rPr>
      </w:pPr>
    </w:p>
    <w:p w14:paraId="6E922A84" w14:textId="77777777" w:rsidR="00D740EB" w:rsidRDefault="00D740EB" w:rsidP="00D740EB">
      <w:pPr>
        <w:pStyle w:val="af8"/>
      </w:pPr>
      <w:bookmarkStart w:id="1" w:name="_Toc35945238"/>
      <w:r>
        <w:lastRenderedPageBreak/>
        <w:t>ПРИЛОЖЕНИЕ А</w:t>
      </w:r>
      <w:bookmarkEnd w:id="1"/>
    </w:p>
    <w:p w14:paraId="4DA53B69" w14:textId="69A72289" w:rsidR="00F86C53" w:rsidRDefault="00D740EB" w:rsidP="00CB6D86">
      <w:pPr>
        <w:ind w:firstLine="709"/>
      </w:pPr>
      <w:r w:rsidRPr="00A62693">
        <w:t>Листинг программы «</w:t>
      </w:r>
      <w:r w:rsidR="00F86C53">
        <w:t>Смена атрибутов файла</w:t>
      </w:r>
      <w:r w:rsidR="00963468" w:rsidRPr="00963468">
        <w:t>,</w:t>
      </w:r>
      <w:r w:rsidR="00963468">
        <w:t xml:space="preserve"> чтение, создание и запись в файл</w:t>
      </w:r>
      <w:r w:rsidR="00CB6D86">
        <w:t>»</w:t>
      </w:r>
    </w:p>
    <w:p w14:paraId="7C2D2EBD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808080"/>
          <w:sz w:val="16"/>
          <w:szCs w:val="19"/>
          <w:lang w:val="en-US"/>
        </w:rPr>
        <w:t>#define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_CRT_SECURE_NO_WARNINGS</w:t>
      </w:r>
    </w:p>
    <w:p w14:paraId="6C671200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&lt;</w:t>
      </w:r>
      <w:proofErr w:type="spellStart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stdio.h</w:t>
      </w:r>
      <w:proofErr w:type="spell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&gt;</w:t>
      </w:r>
    </w:p>
    <w:p w14:paraId="492A884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&lt;</w:t>
      </w:r>
      <w:proofErr w:type="spellStart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stdlib.h</w:t>
      </w:r>
      <w:proofErr w:type="spell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&gt;</w:t>
      </w:r>
    </w:p>
    <w:p w14:paraId="7FBA01FF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&lt;</w:t>
      </w:r>
      <w:proofErr w:type="spellStart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string.h</w:t>
      </w:r>
      <w:proofErr w:type="spell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&gt;</w:t>
      </w:r>
    </w:p>
    <w:p w14:paraId="1DEB926B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808080"/>
          <w:sz w:val="16"/>
          <w:szCs w:val="19"/>
          <w:lang w:val="en-US"/>
        </w:rPr>
        <w:t>#include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&lt;</w:t>
      </w:r>
      <w:proofErr w:type="spellStart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Windows.h</w:t>
      </w:r>
      <w:proofErr w:type="spell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&gt;</w:t>
      </w:r>
    </w:p>
    <w:p w14:paraId="715CD33B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14:paraId="11207FC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main(</w:t>
      </w:r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 {</w:t>
      </w:r>
    </w:p>
    <w:p w14:paraId="26D2231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SetConsoleCP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1251);</w:t>
      </w:r>
    </w:p>
    <w:p w14:paraId="669945F4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SetConsoleOutputCP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1251);</w:t>
      </w:r>
    </w:p>
    <w:p w14:paraId="211D939C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Выберите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действие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:\n 1.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Архивировать файл\n 2. Скрыть файл\n 3. Открыть файл для чтения и записи\n 4. Открыть файл только для чтения\n\</w:t>
      </w:r>
    </w:p>
    <w:p w14:paraId="06B485B7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A31515"/>
          <w:sz w:val="16"/>
          <w:szCs w:val="19"/>
        </w:rPr>
        <w:t xml:space="preserve"> 5. Создать файл\n 6. Запись в файл\n 7. Прочитать из файла\n 8. Архивировать папку, в которой лежит файл\n 9. Открыть папку для чтения и записи\n"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567A803E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13390F">
        <w:rPr>
          <w:rFonts w:ascii="Cascadia Mono" w:hAnsi="Cascadia Mono" w:cs="Cascadia Mono"/>
          <w:color w:val="2B91AF"/>
          <w:sz w:val="16"/>
          <w:szCs w:val="19"/>
        </w:rPr>
        <w:t>wchar_t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</w:rPr>
        <w:t>File_</w:t>
      </w:r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name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[</w:t>
      </w:r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] = </w:t>
      </w:r>
      <w:r w:rsidRPr="0013390F">
        <w:rPr>
          <w:rFonts w:ascii="Cascadia Mono" w:hAnsi="Cascadia Mono" w:cs="Cascadia Mono"/>
          <w:color w:val="6F008A"/>
          <w:sz w:val="16"/>
          <w:szCs w:val="19"/>
        </w:rPr>
        <w:t>TEXT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"C:/test_folder/new.txt"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);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//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wchar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и TEXT используется для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unicode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чтобы работать с библиотекой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винды</w:t>
      </w:r>
      <w:proofErr w:type="spellEnd"/>
    </w:p>
    <w:p w14:paraId="34969E4B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//TEXT определяет строковой литерал как строку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unicode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</w:t>
      </w:r>
    </w:p>
    <w:p w14:paraId="11437FF0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p;</w:t>
      </w:r>
    </w:p>
    <w:p w14:paraId="658FC1BF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scanf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"%d"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, &amp;p);</w:t>
      </w:r>
    </w:p>
    <w:p w14:paraId="5708B8FE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while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 !</w:t>
      </w:r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= 12) {</w:t>
      </w:r>
    </w:p>
    <w:p w14:paraId="04ADC4BD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(p == 1) {</w:t>
      </w:r>
    </w:p>
    <w:p w14:paraId="19613FAF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SetFileAttributes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File_name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FILE_ATTRIBUTE_ARCHIVE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)){ 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>//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функция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для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изменения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атрибутов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.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Возвращает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true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и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false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. На вход строка и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сименем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файла</w:t>
      </w:r>
    </w:p>
    <w:p w14:paraId="42D4D8D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//и атрибут, который ему передаём</w:t>
      </w:r>
    </w:p>
    <w:p w14:paraId="7A8EA54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"Файл успешно архивирован\n"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4D66E54A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}</w:t>
      </w:r>
    </w:p>
    <w:p w14:paraId="7F771BB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FF"/>
          <w:sz w:val="16"/>
          <w:szCs w:val="19"/>
        </w:rPr>
        <w:t>else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{</w:t>
      </w:r>
      <w:proofErr w:type="gramEnd"/>
    </w:p>
    <w:p w14:paraId="176F923A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"ОШИБКА архивации файла\n"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2E498507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14:paraId="55811BBC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14:paraId="5511CBFE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14:paraId="26CBC12B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(p == 2) {</w:t>
      </w:r>
    </w:p>
    <w:p w14:paraId="71BE45B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result;</w:t>
      </w:r>
    </w:p>
    <w:p w14:paraId="2B84848C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result= </w:t>
      </w:r>
      <w:proofErr w:type="spellStart"/>
      <w:proofErr w:type="gramStart"/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SetFileAttributes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File_name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FILE_ATTRIBUTE_HIDDEN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15DDC268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(result) {</w:t>
      </w:r>
    </w:p>
    <w:p w14:paraId="7777D78F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Файл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успешно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скрыт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!\n"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4B95899A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}</w:t>
      </w:r>
    </w:p>
    <w:p w14:paraId="42CCAE24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{</w:t>
      </w:r>
    </w:p>
    <w:p w14:paraId="414162B6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ОШИБКА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скрытия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файла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0474AC7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}</w:t>
      </w:r>
    </w:p>
    <w:p w14:paraId="0B0954F5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14:paraId="000CFAEC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(p == 3) {</w:t>
      </w:r>
    </w:p>
    <w:p w14:paraId="0D02E0E4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SetFileAttributes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File_name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FILE_ATTRIBUTE_NORMAL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)) {</w:t>
      </w:r>
    </w:p>
    <w:p w14:paraId="427A444D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"Файл открыт для записи и чтения(</w:t>
      </w:r>
      <w:proofErr w:type="spellStart"/>
      <w:r w:rsidRPr="0013390F">
        <w:rPr>
          <w:rFonts w:ascii="Cascadia Mono" w:hAnsi="Cascadia Mono" w:cs="Cascadia Mono"/>
          <w:color w:val="A31515"/>
          <w:sz w:val="16"/>
          <w:szCs w:val="19"/>
        </w:rPr>
        <w:t>normal</w:t>
      </w:r>
      <w:proofErr w:type="spellEnd"/>
      <w:r w:rsidRPr="0013390F">
        <w:rPr>
          <w:rFonts w:ascii="Cascadia Mono" w:hAnsi="Cascadia Mono" w:cs="Cascadia Mono"/>
          <w:color w:val="A31515"/>
          <w:sz w:val="16"/>
          <w:szCs w:val="19"/>
        </w:rPr>
        <w:t>)\n"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679B0B5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}</w:t>
      </w:r>
    </w:p>
    <w:p w14:paraId="420E05C8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</w:rPr>
        <w:t>else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{</w:t>
      </w:r>
    </w:p>
    <w:p w14:paraId="2F009DF4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"ОШИБКА выполнения пункта 3\n"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45B85A6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14:paraId="4C7012AE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14:paraId="02897614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(p == 4) {</w:t>
      </w:r>
    </w:p>
    <w:p w14:paraId="6E83A11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SetFileAttributes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File_name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FILE_ATTRIBUTE_READONLY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)) {</w:t>
      </w:r>
    </w:p>
    <w:p w14:paraId="4AC73E8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"Атрибуты файла успешно установлены только чтения(</w:t>
      </w:r>
      <w:proofErr w:type="spellStart"/>
      <w:r w:rsidRPr="0013390F">
        <w:rPr>
          <w:rFonts w:ascii="Cascadia Mono" w:hAnsi="Cascadia Mono" w:cs="Cascadia Mono"/>
          <w:color w:val="A31515"/>
          <w:sz w:val="16"/>
          <w:szCs w:val="19"/>
        </w:rPr>
        <w:t>readonly</w:t>
      </w:r>
      <w:proofErr w:type="spellEnd"/>
      <w:r w:rsidRPr="0013390F">
        <w:rPr>
          <w:rFonts w:ascii="Cascadia Mono" w:hAnsi="Cascadia Mono" w:cs="Cascadia Mono"/>
          <w:color w:val="A31515"/>
          <w:sz w:val="16"/>
          <w:szCs w:val="19"/>
        </w:rPr>
        <w:t>)\n"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58B5BB4B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}</w:t>
      </w:r>
    </w:p>
    <w:p w14:paraId="4EDF23AE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</w:rPr>
        <w:t>else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{</w:t>
      </w:r>
    </w:p>
    <w:p w14:paraId="6168B894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"ОШИБКА выполнения пункта 4\n"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097DF4F6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14:paraId="402B4A1F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14:paraId="57C76F6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(p == 5) {</w:t>
      </w:r>
    </w:p>
    <w:p w14:paraId="1909FB6B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2B91AF"/>
          <w:sz w:val="16"/>
          <w:szCs w:val="19"/>
          <w:lang w:val="en-US"/>
        </w:rPr>
        <w:t>DWORD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attributes =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GetFileAttributesA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"C:\\test_folder"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2EFEFD68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/* DWORD - это стандартный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беззнаковый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32-битный тип данных в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Windows.h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>, который используется</w:t>
      </w:r>
    </w:p>
    <w:p w14:paraId="074C47D7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           для манипулирования двоичными данными, целыми числами и указателями в операционной системе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Windows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. 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>*/</w:t>
      </w:r>
    </w:p>
    <w:p w14:paraId="146CBA68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(attributes &amp;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FILE_ATTRIBUTE_ARCHIVE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14:paraId="2A37DD35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Папка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архивная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3C2E014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{</w:t>
      </w:r>
    </w:p>
    <w:p w14:paraId="4BF42EDA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r w:rsidRPr="0013390F">
        <w:rPr>
          <w:rFonts w:ascii="Cascadia Mono" w:hAnsi="Cascadia Mono" w:cs="Cascadia Mono"/>
          <w:color w:val="2B91AF"/>
          <w:sz w:val="16"/>
          <w:szCs w:val="19"/>
          <w:lang w:val="en-US"/>
        </w:rPr>
        <w:t>FILE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* file1;</w:t>
      </w:r>
    </w:p>
    <w:p w14:paraId="71B6392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file1 =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fopen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"C:\\test_folder\\new.txt"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"w"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76BBBD2C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Файл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создан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1B5534C0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fclose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(file1);</w:t>
      </w:r>
    </w:p>
    <w:p w14:paraId="2ED575A7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}</w:t>
      </w:r>
    </w:p>
    <w:p w14:paraId="4E0F6195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14:paraId="3F1F69C5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lastRenderedPageBreak/>
        <w:t xml:space="preserve">        </w:t>
      </w:r>
      <w:proofErr w:type="gramStart"/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 == 6) {</w:t>
      </w:r>
    </w:p>
    <w:p w14:paraId="33297FD6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2B91AF"/>
          <w:sz w:val="16"/>
          <w:szCs w:val="19"/>
          <w:lang w:val="en-US"/>
        </w:rPr>
        <w:t>DWORD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attributes =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GetFileAttributesA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"C:\\test_folder\\new.txt"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5A1A0357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</w:rPr>
        <w:t>char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fileContent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[</w:t>
      </w:r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</w:rPr>
        <w:t>128] = { 0 };</w:t>
      </w:r>
    </w:p>
    <w:p w14:paraId="32FF0F3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"Введите, что нужно записать в файл: 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7DF6F542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scanf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"%s"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fileContent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062BEE1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((attributes) &amp;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FILE_ATTRIBUTE_READONLY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14:paraId="5E59F824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"Файл только для чтения\n"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3C916CB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((attributes) &amp;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FILE_ATTRIBUTE_ARCHIVE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14:paraId="3204C16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Архивный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файл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7B7CA89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{</w:t>
      </w:r>
    </w:p>
    <w:p w14:paraId="785BB13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r w:rsidRPr="0013390F">
        <w:rPr>
          <w:rFonts w:ascii="Cascadia Mono" w:hAnsi="Cascadia Mono" w:cs="Cascadia Mono"/>
          <w:color w:val="2B91AF"/>
          <w:sz w:val="16"/>
          <w:szCs w:val="19"/>
          <w:lang w:val="en-US"/>
        </w:rPr>
        <w:t>FILE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file2 =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fopen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"C:/test_folder/new.txt"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"w+"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70A9A20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fputs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fileContent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, file2);</w:t>
      </w:r>
    </w:p>
    <w:p w14:paraId="36B8EE4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fclose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(file2);</w:t>
      </w:r>
    </w:p>
    <w:p w14:paraId="6F9A2BFA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"Данные были успешно записаны в файл!\n"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0895FE46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14:paraId="7D487EFF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SetFileAttributes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File_name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FILE_ATTRIBUTE_NORMAL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613CE5FC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14:paraId="784FDD5E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(p == 7) {</w:t>
      </w:r>
    </w:p>
    <w:p w14:paraId="2AEC63C6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char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fileContent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1208] = { 0 };</w:t>
      </w:r>
    </w:p>
    <w:p w14:paraId="49BC69E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2B91AF"/>
          <w:sz w:val="16"/>
          <w:szCs w:val="19"/>
          <w:lang w:val="en-US"/>
        </w:rPr>
        <w:t>DWORD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attributes =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GetFileAttributesA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"C:\\test_folder\\new.txt"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5C3703D4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(attributes &amp;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FILE_ATTRIBUTE_ARCHIVE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</w:t>
      </w:r>
    </w:p>
    <w:p w14:paraId="459AB81A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Архивный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файл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\n"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5B95A05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else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{</w:t>
      </w:r>
    </w:p>
    <w:p w14:paraId="16356D8C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r w:rsidRPr="0013390F">
        <w:rPr>
          <w:rFonts w:ascii="Cascadia Mono" w:hAnsi="Cascadia Mono" w:cs="Cascadia Mono"/>
          <w:color w:val="2B91AF"/>
          <w:sz w:val="16"/>
          <w:szCs w:val="19"/>
          <w:lang w:val="en-US"/>
        </w:rPr>
        <w:t>FILE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* file3 =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fopen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"C:/test_folder/new.txt"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"r"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1AB846F7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 0;</w:t>
      </w:r>
    </w:p>
    <w:p w14:paraId="2A872090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while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(!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feof</w:t>
      </w:r>
      <w:proofErr w:type="spellEnd"/>
      <w:proofErr w:type="gram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(file3)) {</w:t>
      </w:r>
    </w:p>
    <w:p w14:paraId="1CF8FBF2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fileContent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[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] =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fgetc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(file3);</w:t>
      </w:r>
    </w:p>
    <w:p w14:paraId="16E63F45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i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++;</w:t>
      </w:r>
    </w:p>
    <w:p w14:paraId="1A15F11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}                </w:t>
      </w:r>
    </w:p>
    <w:p w14:paraId="56CDD917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fileContent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[i-1] = 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'\0'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;</w:t>
      </w:r>
    </w:p>
    <w:p w14:paraId="320E1EDF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"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Текст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из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A31515"/>
          <w:sz w:val="16"/>
          <w:szCs w:val="19"/>
        </w:rPr>
        <w:t>файла</w:t>
      </w:r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: %s\n"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proofErr w:type="spellStart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fileContent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);</w:t>
      </w:r>
    </w:p>
    <w:p w14:paraId="62C330D8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}</w:t>
      </w:r>
    </w:p>
    <w:p w14:paraId="7535B485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14:paraId="285B3B4B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(p == 8) {</w:t>
      </w:r>
    </w:p>
    <w:p w14:paraId="4EFE7227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SetFileAttributes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L"C:/test_folder"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FILE_ATTRIBUTE_ARCHIVE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)) { 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>//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функция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для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изменения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атрибутов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.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Возвращает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true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и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false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. На вход строка и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сименем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файла</w:t>
      </w:r>
    </w:p>
    <w:p w14:paraId="126E2E1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//и атрибут, который ему передаём</w:t>
      </w:r>
    </w:p>
    <w:p w14:paraId="27EA0B3C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"Папка успешно архивирована\n"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58BDB418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}</w:t>
      </w:r>
    </w:p>
    <w:p w14:paraId="00B2D88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</w:rPr>
        <w:t>else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{</w:t>
      </w:r>
    </w:p>
    <w:p w14:paraId="6828BA42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"ОШИБКА архивации папки\n"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7D7E574E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}</w:t>
      </w:r>
    </w:p>
    <w:p w14:paraId="72E85520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14:paraId="5616AE5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(p == 9) {</w:t>
      </w:r>
    </w:p>
    <w:p w14:paraId="3F2A902D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13390F">
        <w:rPr>
          <w:rFonts w:ascii="Cascadia Mono" w:hAnsi="Cascadia Mono" w:cs="Cascadia Mono"/>
          <w:color w:val="0000FF"/>
          <w:sz w:val="16"/>
          <w:szCs w:val="19"/>
          <w:lang w:val="en-US"/>
        </w:rPr>
        <w:t>if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SetFileAttributes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  <w:lang w:val="en-US"/>
        </w:rPr>
        <w:t>L"C:/test_folder"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, </w:t>
      </w:r>
      <w:r w:rsidRPr="0013390F">
        <w:rPr>
          <w:rFonts w:ascii="Cascadia Mono" w:hAnsi="Cascadia Mono" w:cs="Cascadia Mono"/>
          <w:color w:val="6F008A"/>
          <w:sz w:val="16"/>
          <w:szCs w:val="19"/>
          <w:lang w:val="en-US"/>
        </w:rPr>
        <w:t>FILE_ATTRIBUTE_NORMAL</w:t>
      </w:r>
      <w:r w:rsidRPr="0013390F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)) { 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>//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функция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для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изменения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атрибутов</w:t>
      </w:r>
      <w:r w:rsidRPr="0013390F">
        <w:rPr>
          <w:rFonts w:ascii="Cascadia Mono" w:hAnsi="Cascadia Mono" w:cs="Cascadia Mono"/>
          <w:color w:val="008000"/>
          <w:sz w:val="16"/>
          <w:szCs w:val="19"/>
          <w:lang w:val="en-US"/>
        </w:rPr>
        <w:t xml:space="preserve">.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Возвращает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true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и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false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. На вход строка и </w:t>
      </w:r>
      <w:proofErr w:type="spellStart"/>
      <w:r w:rsidRPr="0013390F">
        <w:rPr>
          <w:rFonts w:ascii="Cascadia Mono" w:hAnsi="Cascadia Mono" w:cs="Cascadia Mono"/>
          <w:color w:val="008000"/>
          <w:sz w:val="16"/>
          <w:szCs w:val="19"/>
        </w:rPr>
        <w:t>сименем</w:t>
      </w:r>
      <w:proofErr w:type="spellEnd"/>
      <w:r w:rsidRPr="0013390F">
        <w:rPr>
          <w:rFonts w:ascii="Cascadia Mono" w:hAnsi="Cascadia Mono" w:cs="Cascadia Mono"/>
          <w:color w:val="008000"/>
          <w:sz w:val="16"/>
          <w:szCs w:val="19"/>
        </w:rPr>
        <w:t xml:space="preserve"> файла</w:t>
      </w:r>
    </w:p>
    <w:p w14:paraId="5EE9E902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r w:rsidRPr="0013390F">
        <w:rPr>
          <w:rFonts w:ascii="Cascadia Mono" w:hAnsi="Cascadia Mono" w:cs="Cascadia Mono"/>
          <w:color w:val="008000"/>
          <w:sz w:val="16"/>
          <w:szCs w:val="19"/>
        </w:rPr>
        <w:t>//и атрибут, который ему передаём</w:t>
      </w:r>
    </w:p>
    <w:p w14:paraId="4E9CE9B0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"Папка успешно открыта для чтения и записи\n"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74BDD75B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}</w:t>
      </w:r>
    </w:p>
    <w:p w14:paraId="31FBB6C5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</w:rPr>
        <w:t>else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{</w:t>
      </w:r>
    </w:p>
    <w:p w14:paraId="209F6F05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printf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"ОШИБКА открытия папки в пункте 9\n"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);</w:t>
      </w:r>
    </w:p>
    <w:p w14:paraId="1F72E949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    }</w:t>
      </w:r>
    </w:p>
    <w:p w14:paraId="166C6087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}</w:t>
      </w:r>
    </w:p>
    <w:p w14:paraId="56BFC7B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13390F">
        <w:rPr>
          <w:rFonts w:ascii="Cascadia Mono" w:hAnsi="Cascadia Mono" w:cs="Cascadia Mono"/>
          <w:color w:val="000000"/>
          <w:sz w:val="16"/>
          <w:szCs w:val="19"/>
        </w:rPr>
        <w:t>scanf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>(</w:t>
      </w:r>
      <w:proofErr w:type="gramEnd"/>
      <w:r w:rsidRPr="0013390F">
        <w:rPr>
          <w:rFonts w:ascii="Cascadia Mono" w:hAnsi="Cascadia Mono" w:cs="Cascadia Mono"/>
          <w:color w:val="A31515"/>
          <w:sz w:val="16"/>
          <w:szCs w:val="19"/>
        </w:rPr>
        <w:t>"%d"</w:t>
      </w:r>
      <w:r w:rsidRPr="0013390F">
        <w:rPr>
          <w:rFonts w:ascii="Cascadia Mono" w:hAnsi="Cascadia Mono" w:cs="Cascadia Mono"/>
          <w:color w:val="000000"/>
          <w:sz w:val="16"/>
          <w:szCs w:val="19"/>
        </w:rPr>
        <w:t>, &amp;p);</w:t>
      </w:r>
    </w:p>
    <w:p w14:paraId="165D01C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</w:p>
    <w:p w14:paraId="09194041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}</w:t>
      </w:r>
    </w:p>
    <w:p w14:paraId="28C2A9BF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   </w:t>
      </w:r>
      <w:proofErr w:type="spellStart"/>
      <w:r w:rsidRPr="0013390F">
        <w:rPr>
          <w:rFonts w:ascii="Cascadia Mono" w:hAnsi="Cascadia Mono" w:cs="Cascadia Mono"/>
          <w:color w:val="0000FF"/>
          <w:sz w:val="16"/>
          <w:szCs w:val="19"/>
        </w:rPr>
        <w:t>return</w:t>
      </w:r>
      <w:proofErr w:type="spellEnd"/>
      <w:r w:rsidRPr="0013390F">
        <w:rPr>
          <w:rFonts w:ascii="Cascadia Mono" w:hAnsi="Cascadia Mono" w:cs="Cascadia Mono"/>
          <w:color w:val="000000"/>
          <w:sz w:val="16"/>
          <w:szCs w:val="19"/>
        </w:rPr>
        <w:t xml:space="preserve"> 0;</w:t>
      </w:r>
    </w:p>
    <w:p w14:paraId="4EF6DDB3" w14:textId="77777777" w:rsidR="0013390F" w:rsidRPr="0013390F" w:rsidRDefault="0013390F" w:rsidP="001339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6"/>
          <w:szCs w:val="19"/>
        </w:rPr>
      </w:pPr>
    </w:p>
    <w:p w14:paraId="4BE4C01B" w14:textId="6FA409A5" w:rsidR="00CB6D86" w:rsidRPr="0013390F" w:rsidRDefault="0013390F" w:rsidP="0013390F">
      <w:pPr>
        <w:ind w:firstLine="0"/>
        <w:rPr>
          <w:sz w:val="22"/>
        </w:rPr>
      </w:pPr>
      <w:r w:rsidRPr="0013390F">
        <w:rPr>
          <w:rFonts w:ascii="Cascadia Mono" w:hAnsi="Cascadia Mono" w:cs="Cascadia Mono"/>
          <w:color w:val="000000"/>
          <w:sz w:val="16"/>
          <w:szCs w:val="19"/>
        </w:rPr>
        <w:t>}</w:t>
      </w:r>
    </w:p>
    <w:sectPr w:rsidR="00CB6D86" w:rsidRPr="0013390F" w:rsidSect="00D60F7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8D3F9" w14:textId="77777777" w:rsidR="00012DF4" w:rsidRPr="00D60F71" w:rsidRDefault="00012DF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3B93620" w14:textId="77777777" w:rsidR="00012DF4" w:rsidRPr="00D60F71" w:rsidRDefault="00012DF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E13D5" w14:textId="77777777" w:rsidR="00E91421" w:rsidRDefault="00E9142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3B5C5AC" w14:textId="777376FE" w:rsidR="00E91421" w:rsidRPr="00C53ADA" w:rsidRDefault="00E91421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0D485A">
          <w:rPr>
            <w:noProof/>
            <w:sz w:val="24"/>
            <w:szCs w:val="24"/>
          </w:rPr>
          <w:t>14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BCB12" w14:textId="77777777" w:rsidR="00E91421" w:rsidRDefault="00E91421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59278" w14:textId="77777777" w:rsidR="00012DF4" w:rsidRPr="00D60F71" w:rsidRDefault="00012DF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CB0495D" w14:textId="77777777" w:rsidR="00012DF4" w:rsidRPr="00D60F71" w:rsidRDefault="00012DF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5343E" w14:textId="77777777" w:rsidR="00E91421" w:rsidRDefault="00E91421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74E30" w14:textId="77777777" w:rsidR="00E91421" w:rsidRDefault="00E91421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BB9E0" w14:textId="77777777" w:rsidR="00E91421" w:rsidRDefault="00E91421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AD1102"/>
    <w:multiLevelType w:val="multilevel"/>
    <w:tmpl w:val="511C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2A7D32BF"/>
    <w:multiLevelType w:val="multilevel"/>
    <w:tmpl w:val="1E00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"/>
  </w:num>
  <w:num w:numId="5">
    <w:abstractNumId w:val="27"/>
  </w:num>
  <w:num w:numId="6">
    <w:abstractNumId w:val="19"/>
  </w:num>
  <w:num w:numId="7">
    <w:abstractNumId w:val="7"/>
  </w:num>
  <w:num w:numId="8">
    <w:abstractNumId w:val="13"/>
  </w:num>
  <w:num w:numId="9">
    <w:abstractNumId w:val="10"/>
  </w:num>
  <w:num w:numId="10">
    <w:abstractNumId w:val="21"/>
  </w:num>
  <w:num w:numId="11">
    <w:abstractNumId w:val="6"/>
  </w:num>
  <w:num w:numId="12">
    <w:abstractNumId w:val="23"/>
  </w:num>
  <w:num w:numId="13">
    <w:abstractNumId w:val="0"/>
  </w:num>
  <w:num w:numId="14">
    <w:abstractNumId w:val="24"/>
  </w:num>
  <w:num w:numId="15">
    <w:abstractNumId w:val="8"/>
  </w:num>
  <w:num w:numId="16">
    <w:abstractNumId w:val="17"/>
  </w:num>
  <w:num w:numId="17">
    <w:abstractNumId w:val="12"/>
  </w:num>
  <w:num w:numId="18">
    <w:abstractNumId w:val="9"/>
  </w:num>
  <w:num w:numId="19">
    <w:abstractNumId w:val="22"/>
  </w:num>
  <w:num w:numId="20">
    <w:abstractNumId w:val="3"/>
  </w:num>
  <w:num w:numId="21">
    <w:abstractNumId w:val="4"/>
  </w:num>
  <w:num w:numId="22">
    <w:abstractNumId w:val="18"/>
  </w:num>
  <w:num w:numId="23">
    <w:abstractNumId w:val="11"/>
  </w:num>
  <w:num w:numId="24">
    <w:abstractNumId w:val="2"/>
  </w:num>
  <w:num w:numId="25">
    <w:abstractNumId w:val="21"/>
    <w:lvlOverride w:ilvl="0">
      <w:startOverride w:val="1"/>
    </w:lvlOverride>
  </w:num>
  <w:num w:numId="26">
    <w:abstractNumId w:val="25"/>
  </w:num>
  <w:num w:numId="27">
    <w:abstractNumId w:val="20"/>
  </w:num>
  <w:num w:numId="28">
    <w:abstractNumId w:val="5"/>
  </w:num>
  <w:num w:numId="29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12DF4"/>
    <w:rsid w:val="00035C4C"/>
    <w:rsid w:val="0003656F"/>
    <w:rsid w:val="00061521"/>
    <w:rsid w:val="0006172D"/>
    <w:rsid w:val="00063A15"/>
    <w:rsid w:val="00090579"/>
    <w:rsid w:val="00095910"/>
    <w:rsid w:val="000A0CCA"/>
    <w:rsid w:val="000B1F41"/>
    <w:rsid w:val="000B5D9C"/>
    <w:rsid w:val="000D485A"/>
    <w:rsid w:val="000F71FD"/>
    <w:rsid w:val="000F7E2A"/>
    <w:rsid w:val="0013390F"/>
    <w:rsid w:val="00151BEC"/>
    <w:rsid w:val="00162375"/>
    <w:rsid w:val="001832F5"/>
    <w:rsid w:val="001B1B03"/>
    <w:rsid w:val="001B32F7"/>
    <w:rsid w:val="001E6E38"/>
    <w:rsid w:val="001F3DA2"/>
    <w:rsid w:val="0020070E"/>
    <w:rsid w:val="002523D2"/>
    <w:rsid w:val="0025334A"/>
    <w:rsid w:val="002D1672"/>
    <w:rsid w:val="002D5C58"/>
    <w:rsid w:val="002E373A"/>
    <w:rsid w:val="002E7750"/>
    <w:rsid w:val="00312B77"/>
    <w:rsid w:val="00321776"/>
    <w:rsid w:val="00327A23"/>
    <w:rsid w:val="00341A02"/>
    <w:rsid w:val="00371E39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20DA9"/>
    <w:rsid w:val="004303A3"/>
    <w:rsid w:val="004329C7"/>
    <w:rsid w:val="00441DF5"/>
    <w:rsid w:val="00453CBA"/>
    <w:rsid w:val="004557D2"/>
    <w:rsid w:val="00475C3D"/>
    <w:rsid w:val="00497F6F"/>
    <w:rsid w:val="004B37E8"/>
    <w:rsid w:val="004B5CD2"/>
    <w:rsid w:val="004D473D"/>
    <w:rsid w:val="004F2A89"/>
    <w:rsid w:val="004F7F88"/>
    <w:rsid w:val="00516DFF"/>
    <w:rsid w:val="00543F39"/>
    <w:rsid w:val="00544F2D"/>
    <w:rsid w:val="005D2800"/>
    <w:rsid w:val="005E4F2A"/>
    <w:rsid w:val="005F5D88"/>
    <w:rsid w:val="00601F8B"/>
    <w:rsid w:val="00631440"/>
    <w:rsid w:val="00674524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5210F"/>
    <w:rsid w:val="00773594"/>
    <w:rsid w:val="0078465D"/>
    <w:rsid w:val="007C378E"/>
    <w:rsid w:val="007D0609"/>
    <w:rsid w:val="007D3A85"/>
    <w:rsid w:val="008045D8"/>
    <w:rsid w:val="008166F7"/>
    <w:rsid w:val="008244CC"/>
    <w:rsid w:val="008302C7"/>
    <w:rsid w:val="00830F2D"/>
    <w:rsid w:val="00835F8C"/>
    <w:rsid w:val="00853432"/>
    <w:rsid w:val="00856000"/>
    <w:rsid w:val="008B1C72"/>
    <w:rsid w:val="008D6C4D"/>
    <w:rsid w:val="00915706"/>
    <w:rsid w:val="00917645"/>
    <w:rsid w:val="00917D90"/>
    <w:rsid w:val="00923E95"/>
    <w:rsid w:val="0093477C"/>
    <w:rsid w:val="00961BBB"/>
    <w:rsid w:val="00963468"/>
    <w:rsid w:val="00983861"/>
    <w:rsid w:val="00985035"/>
    <w:rsid w:val="009A77CB"/>
    <w:rsid w:val="009B1702"/>
    <w:rsid w:val="009C0CF1"/>
    <w:rsid w:val="009D0645"/>
    <w:rsid w:val="009F270C"/>
    <w:rsid w:val="009F5065"/>
    <w:rsid w:val="00A2111C"/>
    <w:rsid w:val="00A233A8"/>
    <w:rsid w:val="00A64183"/>
    <w:rsid w:val="00AD03E2"/>
    <w:rsid w:val="00AE1D8A"/>
    <w:rsid w:val="00AE1FDE"/>
    <w:rsid w:val="00AE243B"/>
    <w:rsid w:val="00AE53D9"/>
    <w:rsid w:val="00B13B4B"/>
    <w:rsid w:val="00B968FE"/>
    <w:rsid w:val="00BE19C9"/>
    <w:rsid w:val="00BE1C48"/>
    <w:rsid w:val="00C05489"/>
    <w:rsid w:val="00C174D6"/>
    <w:rsid w:val="00C212CE"/>
    <w:rsid w:val="00C36F05"/>
    <w:rsid w:val="00C469D8"/>
    <w:rsid w:val="00C5031D"/>
    <w:rsid w:val="00C53ADA"/>
    <w:rsid w:val="00C6615B"/>
    <w:rsid w:val="00C77E41"/>
    <w:rsid w:val="00C93DCC"/>
    <w:rsid w:val="00CA3AF0"/>
    <w:rsid w:val="00CB6D86"/>
    <w:rsid w:val="00CC40D8"/>
    <w:rsid w:val="00CC523F"/>
    <w:rsid w:val="00CD69E8"/>
    <w:rsid w:val="00CF596C"/>
    <w:rsid w:val="00D139C3"/>
    <w:rsid w:val="00D24CF4"/>
    <w:rsid w:val="00D32446"/>
    <w:rsid w:val="00D5217D"/>
    <w:rsid w:val="00D52829"/>
    <w:rsid w:val="00D60F71"/>
    <w:rsid w:val="00D740EB"/>
    <w:rsid w:val="00DB13DA"/>
    <w:rsid w:val="00DB66C1"/>
    <w:rsid w:val="00E13401"/>
    <w:rsid w:val="00E675B9"/>
    <w:rsid w:val="00E802CE"/>
    <w:rsid w:val="00E80FFE"/>
    <w:rsid w:val="00E91421"/>
    <w:rsid w:val="00EC03D0"/>
    <w:rsid w:val="00EC06C5"/>
    <w:rsid w:val="00EF4ADA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86C53"/>
    <w:rsid w:val="00F91A1E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94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4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EAF01-7908-48BB-B734-EF95FFCB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2021-04-23T05:39:00Z</dcterms:created>
  <dcterms:modified xsi:type="dcterms:W3CDTF">2023-05-11T15:53:00Z</dcterms:modified>
</cp:coreProperties>
</file>