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-.5pt;margin-top:70.279999pt;width:251.05pt;height:67.850pt;mso-position-horizontal-relative:page;mso-position-vertical-relative:page;z-index:-15931904" coordorigin="-10,1406" coordsize="5021,1357">
            <v:shape style="position:absolute;left:0;top:1415;width:5001;height:1337" coordorigin="0,1416" coordsize="5001,1337" path="m5000,1416l0,2678,0,2752,5000,1490,5000,1416xe" filled="true" fillcolor="#4471c4" stroked="false">
              <v:path arrowok="t"/>
              <v:fill type="solid"/>
            </v:shape>
            <v:shape style="position:absolute;left:0;top:1415;width:5001;height:1337" coordorigin="0,1416" coordsize="5001,1337" path="m5000,1416l5000,1490,0,2752m0,2678l5000,1416e" filled="false" stroked="true" strokeweight="1pt" strokecolor="#2e528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89.459991pt;margin-top:69.320pt;width:251.05pt;height:88.95pt;mso-position-horizontal-relative:page;mso-position-vertical-relative:page;z-index:-15931392" coordorigin="5789,1386" coordsize="5021,1779">
            <v:shape style="position:absolute;left:5799;top:1396;width:5001;height:1759" coordorigin="5799,1396" coordsize="5001,1759" path="m5805,1396l5799,1470,10800,3155,10800,3079,5805,1396xe" filled="true" fillcolor="#4471c4" stroked="false">
              <v:path arrowok="t"/>
              <v:fill type="solid"/>
            </v:shape>
            <v:shape style="position:absolute;left:5799;top:1396;width:5001;height:1759" coordorigin="5799,1396" coordsize="5001,1759" path="m5805,1396l5799,1470,10800,3155m10800,3079l5805,1396e" filled="false" stroked="true" strokeweight="1pt" strokecolor="#2e528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.023836pt;margin-top:721.421326pt;width:57.25pt;height:50.7pt;mso-position-horizontal-relative:page;mso-position-vertical-relative:page;z-index:15729664" coordorigin="100,14428" coordsize="1145,1014"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pStyle w:val="Title"/>
      </w:pPr>
      <w:r>
        <w:rPr>
          <w:color w:val="202429"/>
        </w:rPr>
        <w:t>智慧家庭</w:t>
      </w:r>
    </w:p>
    <w:p>
      <w:pPr>
        <w:pStyle w:val="Title"/>
        <w:spacing w:line="894" w:lineRule="exact"/>
        <w:ind w:right="492"/>
      </w:pPr>
      <w:r>
        <w:rPr>
          <w:color w:val="202429"/>
        </w:rPr>
        <w:t>自動瓦斯警報與自動通風系統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28"/>
        <w:ind w:left="6394"/>
      </w:pPr>
      <w:r>
        <w:rPr>
          <w:spacing w:val="40"/>
        </w:rPr>
        <w:t>組別</w:t>
      </w:r>
      <w:r>
        <w:rPr>
          <w:rFonts w:ascii="Calibri" w:eastAsia="Calibri"/>
          <w:spacing w:val="1"/>
        </w:rPr>
        <w:t>: </w:t>
      </w:r>
      <w:r>
        <w:rPr>
          <w:spacing w:val="-48"/>
        </w:rPr>
        <w:t>第 </w:t>
      </w:r>
      <w:r>
        <w:rPr>
          <w:rFonts w:ascii="Calibri" w:eastAsia="Calibri"/>
        </w:rPr>
        <w:t>12 </w:t>
      </w:r>
      <w:r>
        <w:rPr/>
        <w:t>組</w:t>
      </w:r>
    </w:p>
    <w:p>
      <w:pPr>
        <w:pStyle w:val="BodyText"/>
        <w:spacing w:before="187"/>
        <w:ind w:left="6394"/>
      </w:pPr>
      <w:r>
        <w:rPr>
          <w:spacing w:val="40"/>
        </w:rPr>
        <w:t>組員</w:t>
      </w:r>
      <w:r>
        <w:rPr>
          <w:rFonts w:ascii="Calibri" w:eastAsia="Calibri"/>
          <w:spacing w:val="1"/>
        </w:rPr>
        <w:t>: </w:t>
      </w:r>
      <w:r>
        <w:rPr/>
        <w:t>林品安、徐文献</w:t>
      </w:r>
    </w:p>
    <w:p>
      <w:pPr>
        <w:spacing w:after="0"/>
        <w:sectPr>
          <w:type w:val="continuous"/>
          <w:pgSz w:w="10800" w:h="15600"/>
          <w:pgMar w:top="1380" w:bottom="0" w:left="340" w:right="300"/>
        </w:sectPr>
      </w:pPr>
    </w:p>
    <w:p>
      <w:pPr>
        <w:pStyle w:val="BodyText"/>
        <w:ind w:left="245"/>
        <w:rPr>
          <w:sz w:val="20"/>
        </w:rPr>
      </w:pPr>
      <w:r>
        <w:rPr/>
        <w:pict>
          <v:group style="position:absolute;margin-left:5.023836pt;margin-top:721.421326pt;width:57.25pt;height:50.7pt;mso-position-horizontal-relative:page;mso-position-vertical-relative:page;z-index:15730688" coordorigin="100,14428" coordsize="1145,1014"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w10:wrap type="none"/>
          </v:group>
        </w:pict>
      </w:r>
      <w:r>
        <w:rPr>
          <w:sz w:val="20"/>
        </w:rPr>
        <w:pict>
          <v:group style="width:133.5pt;height:40.6pt;mso-position-horizontal-relative:char;mso-position-vertical-relative:line" coordorigin="0,0" coordsize="2670,812">
            <v:shape style="position:absolute;left:10;top:10;width:2650;height:792" coordorigin="10,10" coordsize="2650,792" path="m10,142l20,91,49,49,91,20,142,10,2528,10,2579,20,2621,49,2649,91,2660,142,2660,670,2649,721,2621,763,2579,792,2528,802,142,802,91,792,49,763,20,721,10,670,10,142xe" filled="false" stroked="true" strokeweight="1pt" strokecolor="#2e528f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2670;height:812" type="#_x0000_t202" filled="false" stroked="false">
              <v:textbox inset="0,0,0,0">
                <w:txbxContent>
                  <w:p>
                    <w:pPr>
                      <w:spacing w:before="47"/>
                      <w:ind w:left="77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w w:val="95"/>
                        <w:sz w:val="56"/>
                      </w:rPr>
                      <w:t>前言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48" w:lineRule="auto" w:before="184"/>
        <w:ind w:left="942" w:right="981" w:firstLine="674"/>
      </w:pPr>
      <w:r>
        <w:rPr>
          <w:spacing w:val="-1"/>
        </w:rPr>
        <w:t>鄰近冬天，新聞媒體上時常出現室內中毒事件，</w:t>
      </w:r>
      <w:r>
        <w:rPr>
          <w:spacing w:val="-177"/>
        </w:rPr>
        <w:t> </w:t>
      </w:r>
      <w:r>
        <w:rPr/>
        <w:t>常常是因為使用暖爐或熱水器而導致昏迷的事件，</w:t>
      </w:r>
      <w:r>
        <w:rPr>
          <w:spacing w:val="1"/>
        </w:rPr>
        <w:t> </w:t>
      </w:r>
      <w:r>
        <w:rPr/>
        <w:t>這對很多家庭都是不可忽視的潛在危機。</w:t>
      </w:r>
    </w:p>
    <w:p>
      <w:pPr>
        <w:pStyle w:val="BodyText"/>
        <w:spacing w:line="448" w:lineRule="auto" w:before="5"/>
        <w:ind w:left="942" w:right="1295" w:firstLine="719"/>
        <w:jc w:val="both"/>
      </w:pPr>
      <w:r>
        <w:rPr>
          <w:spacing w:val="-1"/>
        </w:rPr>
        <w:t>利用嵌入式系統來設計一套簡易的自動瓦斯警報與自動通風系統，來模擬現實家庭室內空氣瓦斯</w:t>
      </w:r>
      <w:r>
        <w:rPr/>
        <w:t>的檢測，並在濃度過高時採取通風與警報系統。</w:t>
      </w:r>
    </w:p>
    <w:p>
      <w:pPr>
        <w:pStyle w:val="BodyText"/>
        <w:spacing w:line="448" w:lineRule="auto" w:before="5"/>
        <w:ind w:left="942" w:right="1324" w:firstLine="719"/>
        <w:jc w:val="both"/>
      </w:pPr>
      <w:r>
        <w:rPr>
          <w:spacing w:val="27"/>
        </w:rPr>
        <w:t>將利用</w:t>
      </w:r>
      <w:r>
        <w:rPr>
          <w:rFonts w:ascii="Calibri" w:eastAsia="Calibri"/>
        </w:rPr>
        <w:t>ESP32</w:t>
      </w:r>
      <w:r>
        <w:rPr>
          <w:rFonts w:ascii="Calibri" w:eastAsia="Calibri"/>
          <w:spacing w:val="-17"/>
        </w:rPr>
        <w:t> </w:t>
      </w:r>
      <w:r>
        <w:rPr/>
        <w:t>開發版連接偵測元件，來進行開發完成此次專案的成品。</w:t>
      </w:r>
    </w:p>
    <w:p>
      <w:pPr>
        <w:spacing w:after="0" w:line="448" w:lineRule="auto"/>
        <w:jc w:val="both"/>
        <w:sectPr>
          <w:pgSz w:w="10800" w:h="15600"/>
          <w:pgMar w:top="660" w:bottom="0" w:left="340" w:right="300"/>
        </w:sectPr>
      </w:pPr>
    </w:p>
    <w:p>
      <w:pPr>
        <w:pStyle w:val="BodyText"/>
        <w:ind w:left="245"/>
        <w:rPr>
          <w:sz w:val="20"/>
        </w:rPr>
      </w:pPr>
      <w:r>
        <w:rPr/>
        <w:pict>
          <v:group style="position:absolute;margin-left:5.023836pt;margin-top:435.839996pt;width:459.65pt;height:336.3pt;mso-position-horizontal-relative:page;mso-position-vertical-relative:page;z-index:15732224" coordorigin="100,8717" coordsize="9193,6726"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v:shape style="position:absolute;left:1202;top:8716;width:8091;height:5768" type="#_x0000_t75" stroked="false">
              <v:imagedata r:id="rId7" o:title=""/>
            </v:shape>
            <w10:wrap type="none"/>
          </v:group>
        </w:pict>
      </w:r>
      <w:r>
        <w:rPr>
          <w:sz w:val="20"/>
        </w:rPr>
        <w:pict>
          <v:group style="width:133.5pt;height:40.6pt;mso-position-horizontal-relative:char;mso-position-vertical-relative:line" coordorigin="0,0" coordsize="2670,812">
            <v:shape style="position:absolute;left:10;top:10;width:2650;height:792" coordorigin="10,10" coordsize="2650,792" path="m10,142l20,91,49,49,91,20,142,10,2528,10,2579,20,2621,49,2649,91,2660,142,2660,670,2649,721,2621,763,2579,792,2528,802,142,802,91,792,49,763,20,721,10,670,10,142xe" filled="false" stroked="true" strokeweight="1pt" strokecolor="#2e528f">
              <v:path arrowok="t"/>
              <v:stroke dashstyle="solid"/>
            </v:shape>
            <v:shape style="position:absolute;left:0;top:0;width:2670;height:812" type="#_x0000_t202" filled="false" stroked="false">
              <v:textbox inset="0,0,0,0">
                <w:txbxContent>
                  <w:p>
                    <w:pPr>
                      <w:spacing w:before="47"/>
                      <w:ind w:left="215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設計方法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29"/>
        <w:ind w:left="475"/>
      </w:pPr>
      <w:r>
        <w:rPr>
          <w:color w:val="202429"/>
        </w:rPr>
        <w:t>智慧屋房屋結構設計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661416</wp:posOffset>
            </wp:positionH>
            <wp:positionV relativeFrom="paragraph">
              <wp:posOffset>253055</wp:posOffset>
            </wp:positionV>
            <wp:extent cx="5275747" cy="3474529"/>
            <wp:effectExtent l="0" t="0" r="0" b="0"/>
            <wp:wrapTopAndBottom/>
            <wp:docPr id="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47" cy="347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0800" w:h="15600"/>
          <w:pgMar w:top="660" w:bottom="0" w:left="340" w:right="300"/>
        </w:sectPr>
      </w:pPr>
    </w:p>
    <w:p>
      <w:pPr>
        <w:pStyle w:val="BodyText"/>
        <w:ind w:left="245"/>
        <w:rPr>
          <w:sz w:val="20"/>
        </w:rPr>
      </w:pPr>
      <w:r>
        <w:rPr/>
        <w:pict>
          <v:group style="position:absolute;margin-left:5.023836pt;margin-top:721.421326pt;width:57.25pt;height:50.7pt;mso-position-horizontal-relative:page;mso-position-vertical-relative:page;z-index:15733760" coordorigin="100,14428" coordsize="1145,1014"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w10:wrap type="none"/>
          </v:group>
        </w:pict>
      </w:r>
      <w:r>
        <w:rPr>
          <w:sz w:val="20"/>
        </w:rPr>
        <w:pict>
          <v:group style="width:133.5pt;height:40.6pt;mso-position-horizontal-relative:char;mso-position-vertical-relative:line" coordorigin="0,0" coordsize="2670,812">
            <v:shape style="position:absolute;left:10;top:10;width:2650;height:792" coordorigin="10,10" coordsize="2650,792" path="m10,142l20,91,49,49,91,20,142,10,2528,10,2579,20,2621,49,2649,91,2660,142,2660,670,2649,721,2621,763,2579,792,2528,802,142,802,91,792,49,763,20,721,10,670,10,142xe" filled="false" stroked="true" strokeweight="1pt" strokecolor="#2e528f">
              <v:path arrowok="t"/>
              <v:stroke dashstyle="solid"/>
            </v:shape>
            <v:shape style="position:absolute;left:0;top:0;width:2670;height:812" type="#_x0000_t202" filled="false" stroked="false">
              <v:textbox inset="0,0,0,0">
                <w:txbxContent>
                  <w:p>
                    <w:pPr>
                      <w:spacing w:before="47"/>
                      <w:ind w:left="215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設計方法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</w:p>
    <w:p>
      <w:pPr>
        <w:pStyle w:val="BodyText"/>
        <w:spacing w:before="28"/>
        <w:ind w:left="475"/>
      </w:pPr>
      <w:r>
        <w:rPr/>
        <w:t>程式設計邏輯處理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1411224</wp:posOffset>
            </wp:positionH>
            <wp:positionV relativeFrom="paragraph">
              <wp:posOffset>201429</wp:posOffset>
            </wp:positionV>
            <wp:extent cx="4010375" cy="7560945"/>
            <wp:effectExtent l="0" t="0" r="0" b="0"/>
            <wp:wrapTopAndBottom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375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0800" w:h="15600"/>
          <w:pgMar w:top="660" w:bottom="0" w:left="340" w:right="300"/>
        </w:sectPr>
      </w:pPr>
    </w:p>
    <w:p>
      <w:pPr>
        <w:pStyle w:val="BodyText"/>
        <w:ind w:left="110"/>
        <w:rPr>
          <w:sz w:val="20"/>
        </w:rPr>
      </w:pPr>
      <w:r>
        <w:rPr/>
        <w:pict>
          <v:group style="position:absolute;margin-left:5.023836pt;margin-top:721.421326pt;width:57.25pt;height:50.7pt;mso-position-horizontal-relative:page;mso-position-vertical-relative:page;z-index:15736320" coordorigin="100,14428" coordsize="1145,1014"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w10:wrap type="none"/>
          </v:group>
        </w:pict>
      </w:r>
      <w:r>
        <w:rPr>
          <w:sz w:val="20"/>
        </w:rPr>
        <w:pict>
          <v:group style="width:302.45pt;height:42.65pt;mso-position-horizontal-relative:char;mso-position-vertical-relative:line" coordorigin="0,0" coordsize="6049,853">
            <v:shape style="position:absolute;left:10;top:10;width:6029;height:833" coordorigin="10,10" coordsize="6029,833" path="m10,149l21,95,51,51,95,21,149,10,5900,10,5954,21,5998,51,6028,95,6039,149,6039,704,6028,758,5998,802,5954,832,5900,843,149,843,95,832,51,802,21,758,10,704,10,149xe" filled="false" stroked="true" strokeweight="1pt" strokecolor="#2e528f">
              <v:path arrowok="t"/>
              <v:stroke dashstyle="solid"/>
            </v:shape>
            <v:shape style="position:absolute;left:0;top:0;width:6049;height:853" type="#_x0000_t202" filled="false" stroked="false">
              <v:textbox inset="0,0,0,0">
                <w:txbxContent>
                  <w:p>
                    <w:pPr>
                      <w:spacing w:before="68"/>
                      <w:ind w:left="22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202429"/>
                        <w:sz w:val="56"/>
                      </w:rPr>
                      <w:t>房屋施工與感測器布建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238" w:val="left" w:leader="none"/>
        </w:tabs>
        <w:spacing w:line="225" w:lineRule="auto" w:before="50" w:after="0"/>
        <w:ind w:left="1237" w:right="804" w:hanging="540"/>
        <w:jc w:val="left"/>
        <w:rPr>
          <w:sz w:val="36"/>
        </w:rPr>
      </w:pPr>
      <w:r>
        <w:rPr>
          <w:sz w:val="36"/>
        </w:rPr>
        <w:t>先布建感測器，感測器一般值利用瓦斯濃度測試為</w:t>
      </w:r>
      <w:r>
        <w:rPr>
          <w:rFonts w:ascii="Times New Roman" w:eastAsia="Times New Roman"/>
          <w:sz w:val="36"/>
        </w:rPr>
        <w:t>0~100</w:t>
      </w:r>
      <w:r>
        <w:rPr>
          <w:spacing w:val="-1"/>
          <w:sz w:val="36"/>
        </w:rPr>
        <w:t>，而上限值會到達 </w:t>
      </w:r>
      <w:r>
        <w:rPr>
          <w:rFonts w:ascii="Times New Roman" w:eastAsia="Times New Roman"/>
          <w:sz w:val="36"/>
        </w:rPr>
        <w:t>300</w:t>
      </w:r>
      <w:r>
        <w:rPr>
          <w:rFonts w:ascii="Times New Roman" w:eastAsia="Times New Roman"/>
          <w:spacing w:val="84"/>
          <w:sz w:val="36"/>
        </w:rPr>
        <w:t> </w:t>
      </w:r>
      <w:r>
        <w:rPr>
          <w:sz w:val="36"/>
        </w:rPr>
        <w:t>多。我們透過除以 </w:t>
      </w:r>
      <w:r>
        <w:rPr>
          <w:rFonts w:ascii="Times New Roman" w:eastAsia="Times New Roman"/>
          <w:sz w:val="36"/>
        </w:rPr>
        <w:t>33</w:t>
      </w:r>
      <w:r>
        <w:rPr>
          <w:rFonts w:ascii="Times New Roman" w:eastAsia="Times New Roman"/>
          <w:spacing w:val="-87"/>
          <w:sz w:val="36"/>
        </w:rPr>
        <w:t> </w:t>
      </w:r>
      <w:r>
        <w:rPr>
          <w:sz w:val="36"/>
        </w:rPr>
        <w:t>把濃度分成 </w:t>
      </w:r>
      <w:r>
        <w:rPr>
          <w:rFonts w:ascii="Times New Roman" w:eastAsia="Times New Roman"/>
          <w:sz w:val="36"/>
        </w:rPr>
        <w:t>10</w:t>
      </w:r>
      <w:r>
        <w:rPr>
          <w:rFonts w:ascii="Times New Roman" w:eastAsia="Times New Roman"/>
          <w:spacing w:val="1"/>
          <w:sz w:val="36"/>
        </w:rPr>
        <w:t> </w:t>
      </w:r>
      <w:r>
        <w:rPr>
          <w:sz w:val="36"/>
        </w:rPr>
        <w:t>個等級。</w:t>
      </w:r>
    </w:p>
    <w:p>
      <w:pPr>
        <w:pStyle w:val="ListParagraph"/>
        <w:numPr>
          <w:ilvl w:val="0"/>
          <w:numId w:val="1"/>
        </w:numPr>
        <w:tabs>
          <w:tab w:pos="1238" w:val="left" w:leader="none"/>
        </w:tabs>
        <w:spacing w:line="225" w:lineRule="auto" w:before="236" w:after="0"/>
        <w:ind w:left="1237" w:right="760" w:hanging="540"/>
        <w:jc w:val="left"/>
        <w:rPr>
          <w:sz w:val="36"/>
        </w:rPr>
      </w:pPr>
      <w:r>
        <w:rPr>
          <w:spacing w:val="-4"/>
          <w:sz w:val="36"/>
        </w:rPr>
        <w:t>裝設 </w:t>
      </w:r>
      <w:r>
        <w:rPr>
          <w:rFonts w:ascii="Times New Roman" w:eastAsia="Times New Roman"/>
          <w:sz w:val="36"/>
        </w:rPr>
        <w:t>OLED</w:t>
      </w:r>
      <w:r>
        <w:rPr>
          <w:rFonts w:ascii="Times New Roman" w:eastAsia="Times New Roman"/>
          <w:spacing w:val="83"/>
          <w:sz w:val="36"/>
        </w:rPr>
        <w:t> </w:t>
      </w:r>
      <w:r>
        <w:rPr>
          <w:sz w:val="36"/>
        </w:rPr>
        <w:t>顯示器當成顯示幕前瓦斯濃度等級顯示器</w:t>
      </w:r>
    </w:p>
    <w:p>
      <w:pPr>
        <w:pStyle w:val="ListParagraph"/>
        <w:numPr>
          <w:ilvl w:val="0"/>
          <w:numId w:val="1"/>
        </w:numPr>
        <w:tabs>
          <w:tab w:pos="1238" w:val="left" w:leader="none"/>
        </w:tabs>
        <w:spacing w:line="240" w:lineRule="auto" w:before="215" w:after="0"/>
        <w:ind w:left="1237" w:right="0" w:hanging="541"/>
        <w:jc w:val="left"/>
        <w:rPr>
          <w:sz w:val="36"/>
        </w:rPr>
      </w:pPr>
      <w:r>
        <w:rPr>
          <w:sz w:val="36"/>
        </w:rPr>
        <w:t>裝設馬達當成窗戶開啟的動力</w:t>
      </w:r>
    </w:p>
    <w:p>
      <w:pPr>
        <w:pStyle w:val="ListParagraph"/>
        <w:numPr>
          <w:ilvl w:val="0"/>
          <w:numId w:val="1"/>
        </w:numPr>
        <w:tabs>
          <w:tab w:pos="1238" w:val="left" w:leader="none"/>
        </w:tabs>
        <w:spacing w:line="240" w:lineRule="auto" w:before="211" w:after="0"/>
        <w:ind w:left="1237" w:right="0" w:hanging="541"/>
        <w:jc w:val="left"/>
        <w:rPr>
          <w:sz w:val="36"/>
        </w:rPr>
      </w:pPr>
      <w:r>
        <w:rPr>
          <w:spacing w:val="-1"/>
          <w:sz w:val="36"/>
        </w:rPr>
        <w:t>裝設 </w:t>
      </w:r>
      <w:r>
        <w:rPr>
          <w:rFonts w:ascii="Times New Roman" w:eastAsia="Times New Roman"/>
          <w:sz w:val="36"/>
        </w:rPr>
        <w:t>LED</w:t>
      </w:r>
      <w:r>
        <w:rPr>
          <w:rFonts w:ascii="Times New Roman" w:eastAsia="Times New Roman"/>
          <w:spacing w:val="89"/>
          <w:sz w:val="36"/>
        </w:rPr>
        <w:t> </w:t>
      </w:r>
      <w:r>
        <w:rPr>
          <w:sz w:val="36"/>
        </w:rPr>
        <w:t>指示燈，作成濃度超過的警報燈號</w:t>
      </w:r>
    </w:p>
    <w:p>
      <w:pPr>
        <w:pStyle w:val="ListParagraph"/>
        <w:numPr>
          <w:ilvl w:val="0"/>
          <w:numId w:val="1"/>
        </w:numPr>
        <w:tabs>
          <w:tab w:pos="1238" w:val="left" w:leader="none"/>
        </w:tabs>
        <w:spacing w:line="447" w:lineRule="exact" w:before="211" w:after="0"/>
        <w:ind w:left="1237" w:right="0" w:hanging="541"/>
        <w:jc w:val="left"/>
        <w:rPr>
          <w:sz w:val="36"/>
        </w:rPr>
      </w:pPr>
      <w:r>
        <w:rPr>
          <w:spacing w:val="-2"/>
          <w:sz w:val="36"/>
        </w:rPr>
        <w:t>裝設 </w:t>
      </w:r>
      <w:r>
        <w:rPr>
          <w:sz w:val="36"/>
        </w:rPr>
        <w:t>7</w:t>
      </w:r>
      <w:r>
        <w:rPr>
          <w:spacing w:val="-2"/>
          <w:sz w:val="36"/>
        </w:rPr>
        <w:t> 段式顯示器，顯示使用者設定的瓦斯警報臨</w:t>
      </w:r>
    </w:p>
    <w:p>
      <w:pPr>
        <w:pStyle w:val="BodyText"/>
        <w:spacing w:line="447" w:lineRule="exact"/>
        <w:ind w:left="1237"/>
      </w:pPr>
      <w:r>
        <w:rPr/>
        <w:t>界值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292608</wp:posOffset>
            </wp:positionH>
            <wp:positionV relativeFrom="paragraph">
              <wp:posOffset>102361</wp:posOffset>
            </wp:positionV>
            <wp:extent cx="2743199" cy="2057400"/>
            <wp:effectExtent l="0" t="0" r="0" b="0"/>
            <wp:wrapTopAndBottom/>
            <wp:docPr id="5" name="image6.png" descr="一張含有 電子用品 的圖片  自動產生的描述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3730752</wp:posOffset>
            </wp:positionH>
            <wp:positionV relativeFrom="paragraph">
              <wp:posOffset>102361</wp:posOffset>
            </wp:positionV>
            <wp:extent cx="2743200" cy="2057400"/>
            <wp:effectExtent l="0" t="0" r="0" b="0"/>
            <wp:wrapTopAndBottom/>
            <wp:docPr id="7" name="image7.png" descr="一張含有 電子用品 的圖片  自動產生的描述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2054351</wp:posOffset>
            </wp:positionH>
            <wp:positionV relativeFrom="paragraph">
              <wp:posOffset>2393878</wp:posOffset>
            </wp:positionV>
            <wp:extent cx="2743200" cy="2057400"/>
            <wp:effectExtent l="0" t="0" r="0" b="0"/>
            <wp:wrapTopAndBottom/>
            <wp:docPr id="9" name="image8.png" descr="一張含有 文字 的圖片  自動產生的描述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spacing w:after="0"/>
        <w:rPr>
          <w:sz w:val="23"/>
        </w:rPr>
        <w:sectPr>
          <w:pgSz w:w="10800" w:h="15600"/>
          <w:pgMar w:top="660" w:bottom="0" w:left="340" w:right="300"/>
        </w:sectPr>
      </w:pPr>
    </w:p>
    <w:p>
      <w:pPr>
        <w:pStyle w:val="BodyText"/>
        <w:ind w:left="110"/>
        <w:rPr>
          <w:sz w:val="20"/>
        </w:rPr>
      </w:pPr>
      <w:r>
        <w:rPr/>
        <w:pict>
          <v:group style="position:absolute;margin-left:5.023836pt;margin-top:721.421326pt;width:57.25pt;height:50.7pt;mso-position-horizontal-relative:page;mso-position-vertical-relative:page;z-index:15737856" coordorigin="100,14428" coordsize="1145,1014"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w10:wrap type="none"/>
          </v:group>
        </w:pict>
      </w:r>
      <w:r>
        <w:rPr>
          <w:sz w:val="20"/>
        </w:rPr>
        <w:pict>
          <v:group style="width:131.6pt;height:42.65pt;mso-position-horizontal-relative:char;mso-position-vertical-relative:line" coordorigin="0,0" coordsize="2632,853">
            <v:shape style="position:absolute;left:10;top:10;width:2612;height:833" coordorigin="10,10" coordsize="2612,833" path="m10,149l21,95,51,51,95,21,149,10,2482,10,2536,21,2581,51,2610,95,2621,149,2621,704,2610,758,2581,802,2536,832,2482,843,149,843,95,832,51,802,21,758,10,704,10,149xe" filled="false" stroked="true" strokeweight="1pt" strokecolor="#2e528f">
              <v:path arrowok="t"/>
              <v:stroke dashstyle="solid"/>
            </v:shape>
            <v:shape style="position:absolute;left:0;top:0;width:2632;height:853" type="#_x0000_t202" filled="false" stroked="false">
              <v:textbox inset="0,0,0,0">
                <w:txbxContent>
                  <w:p>
                    <w:pPr>
                      <w:spacing w:before="68"/>
                      <w:ind w:left="19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202429"/>
                        <w:sz w:val="56"/>
                      </w:rPr>
                      <w:t>程式解說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87.069931pt;margin-top:13.889462pt;width:372.5pt;height:653.5pt;mso-position-horizontal-relative:page;mso-position-vertical-relative:paragraph;z-index:-15719936;mso-wrap-distance-left:0;mso-wrap-distance-right:0" coordorigin="1741,278" coordsize="7450,13070">
            <v:shape style="position:absolute;left:1779;top:277;width:7261;height:6583" type="#_x0000_t75" stroked="false">
              <v:imagedata r:id="rId13" o:title=""/>
            </v:shape>
            <v:shape style="position:absolute;left:1741;top:6860;width:7450;height:6488" type="#_x0000_t75" stroked="false">
              <v:imagedata r:id="rId14" o:title="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0800" w:h="15600"/>
          <w:pgMar w:top="660" w:bottom="0" w:left="340" w:right="300"/>
        </w:sectPr>
      </w:pP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5.023836pt;margin-top:31.68pt;width:522.15pt;height:740.45pt;mso-position-horizontal-relative:page;mso-position-vertical-relative:page;z-index:-15922176" coordorigin="100,634" coordsize="10443,14809">
            <v:shape style="position:absolute;left:329;top:633;width:6608;height:6879" type="#_x0000_t75" stroked="false">
              <v:imagedata r:id="rId15" o:title=""/>
            </v:shape>
            <v:shape style="position:absolute;left:368;top:9086;width:8121;height:5300" type="#_x0000_t75" stroked="false">
              <v:imagedata r:id="rId16" o:title=""/>
            </v:shape>
            <v:shape style="position:absolute;left:4833;top:4634;width:5710;height:6716" type="#_x0000_t75" stroked="false">
              <v:imagedata r:id="rId17" o:title=""/>
            </v:shape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w10:wrap type="none"/>
          </v:group>
        </w:pict>
      </w:r>
    </w:p>
    <w:p>
      <w:pPr>
        <w:spacing w:after="0"/>
        <w:rPr>
          <w:sz w:val="15"/>
        </w:rPr>
        <w:sectPr>
          <w:pgSz w:w="10800" w:h="15600"/>
          <w:pgMar w:top="1480" w:bottom="280" w:left="340" w:right="300"/>
        </w:sectPr>
      </w:pPr>
    </w:p>
    <w:p>
      <w:pPr>
        <w:pStyle w:val="BodyText"/>
        <w:ind w:left="110"/>
        <w:rPr>
          <w:sz w:val="20"/>
        </w:rPr>
      </w:pPr>
      <w:r>
        <w:rPr/>
        <w:pict>
          <v:group style="position:absolute;margin-left:5.023836pt;margin-top:562.559998pt;width:529.75pt;height:209.55pt;mso-position-horizontal-relative:page;mso-position-vertical-relative:page;z-index:15740928" coordorigin="100,11251" coordsize="10595,4191">
            <v:shape style="position:absolute;left:1147;top:11251;width:7275;height:3867" type="#_x0000_t75" stroked="false">
              <v:imagedata r:id="rId18" o:title=""/>
            </v:shape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v:shape style="position:absolute;left:8534;top:13423;width:2079;height:1359" coordorigin="8534,13423" coordsize="2079,1359" path="m8534,13650l8546,13578,8578,13516,8627,13467,8689,13435,8761,13423,10386,13423,10458,13435,10520,13467,10569,13516,10601,13578,10613,13650,10613,14555,10601,14627,10569,14689,10520,14738,10458,14770,10386,14782,8761,14782,8689,14770,8627,14738,8578,14689,8546,14627,8534,14555,8534,13650xe" filled="false" stroked="true" strokeweight="1pt" strokecolor="#2e528f">
              <v:path arrowok="t"/>
              <v:stroke dashstyle="solid"/>
            </v:shape>
            <v:shape style="position:absolute;left:4573;top:13762;width:3964;height:356" coordorigin="4573,13762" coordsize="3964,356" path="m4694,13807l4692,13837,8535,14118,8537,14088,4694,13807xm4697,13762l4573,13813,4689,13882,4692,13837,4672,13835,4674,13806,4694,13806,4697,13762xm4674,13806l4672,13835,4692,13837,4694,13807,4674,13806xm4694,13806l4674,13806,4694,13807,4694,13806xe" filled="true" fillcolor="#4471c4" stroked="false">
              <v:path arrowok="t"/>
              <v:fill type="solid"/>
            </v:shape>
            <v:shape style="position:absolute;left:8606;top:11582;width:2079;height:1359" coordorigin="8606,11582" coordsize="2079,1359" path="m8606,11809l8618,11737,8650,11675,8699,11626,8761,11594,8833,11582,10458,11582,10530,11594,10592,11626,10641,11675,10673,11737,10685,11809,10685,12714,10673,12786,10641,12848,10592,12897,10530,12929,10458,12941,8833,12941,8761,12929,8699,12897,8650,12848,8618,12786,8606,12714,8606,11809xe" filled="false" stroked="true" strokeweight="1pt" strokecolor="#2e528f">
              <v:path arrowok="t"/>
              <v:stroke dashstyle="solid"/>
            </v:shape>
            <v:shape style="position:absolute;left:6282;top:12202;width:2324;height:120" coordorigin="6282,12203" coordsize="2324,120" path="m6402,12203l6282,12263,6402,12323,6402,12278,6382,12278,6382,12248,6402,12248,6402,12203xm6402,12248l6382,12248,6382,12278,6402,12278,6402,12248xm8606,12248l6402,12248,6402,12278,8606,12278,8606,12248xe" filled="true" fillcolor="#4471c4" stroked="false">
              <v:path arrowok="t"/>
              <v:fill type="solid"/>
            </v:shape>
            <v:shape style="position:absolute;left:8926;top:11888;width:1460;height:793" type="#_x0000_t202" filled="false" stroked="false">
              <v:textbox inset="0,0,0,0">
                <w:txbxContent>
                  <w:p>
                    <w:pPr>
                      <w:spacing w:line="375" w:lineRule="exact" w:before="0"/>
                      <w:ind w:left="-1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pacing w:val="-5"/>
                        <w:sz w:val="36"/>
                      </w:rPr>
                      <w:t>警示燈已</w:t>
                    </w:r>
                  </w:p>
                  <w:p>
                    <w:pPr>
                      <w:spacing w:line="417" w:lineRule="exact" w:before="0"/>
                      <w:ind w:left="342" w:right="36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pacing w:val="-1"/>
                        <w:sz w:val="36"/>
                      </w:rPr>
                      <w:t>亮起</w:t>
                    </w:r>
                  </w:p>
                </w:txbxContent>
              </v:textbox>
              <w10:wrap type="none"/>
            </v:shape>
            <v:shape style="position:absolute;left:8855;top:13514;width:1462;height:1224" type="#_x0000_t202" filled="false" stroked="false">
              <v:textbox inset="0,0,0,0">
                <w:txbxContent>
                  <w:p>
                    <w:pPr>
                      <w:spacing w:line="375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濃度超過</w:t>
                    </w:r>
                  </w:p>
                  <w:p>
                    <w:pPr>
                      <w:spacing w:line="225" w:lineRule="auto" w:before="3"/>
                      <w:ind w:left="180" w:right="18" w:hanging="181"/>
                      <w:jc w:val="left"/>
                      <w:rPr>
                        <w:sz w:val="36"/>
                      </w:rPr>
                    </w:pPr>
                    <w:r>
                      <w:rPr>
                        <w:spacing w:val="-1"/>
                        <w:sz w:val="36"/>
                      </w:rPr>
                      <w:t>臨界值打</w:t>
                    </w:r>
                    <w:r>
                      <w:rPr>
                        <w:sz w:val="36"/>
                      </w:rPr>
                      <w:t>開窗戶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218.95pt;height:42.65pt;mso-position-horizontal-relative:char;mso-position-vertical-relative:line" coordorigin="0,0" coordsize="4379,853">
            <v:shape style="position:absolute;left:10;top:10;width:4359;height:833" coordorigin="10,10" coordsize="4359,833" path="m10,149l21,95,51,51,95,21,149,10,4230,10,4284,21,4328,51,4357,95,4368,149,4368,704,4357,758,4328,802,4284,832,4230,843,149,843,95,832,51,802,21,758,10,704,10,149xe" filled="false" stroked="true" strokeweight="1.0pt" strokecolor="#2e528f">
              <v:path arrowok="t"/>
              <v:stroke dashstyle="solid"/>
            </v:shape>
            <v:shape style="position:absolute;left:0;top:0;width:4379;height:853" type="#_x0000_t202" filled="false" stroked="false">
              <v:textbox inset="0,0,0,0">
                <w:txbxContent>
                  <w:p>
                    <w:pPr>
                      <w:spacing w:before="68"/>
                      <w:ind w:left="19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202429"/>
                        <w:sz w:val="56"/>
                      </w:rPr>
                      <w:t>完工與展示照片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  <w:r>
        <w:rPr/>
        <w:pict>
          <v:group style="position:absolute;margin-left:23.040001pt;margin-top:14.8pt;width:444.9pt;height:236.7pt;mso-position-horizontal-relative:page;mso-position-vertical-relative:paragraph;z-index:-15717888;mso-wrap-distance-left:0;mso-wrap-distance-right:0" coordorigin="461,296" coordsize="8898,4734">
            <v:shape style="position:absolute;left:460;top:536;width:5991;height:4493" type="#_x0000_t75" alt="一張含有 文字, 室內, 書桌, 凌亂 的圖片  自動產生的描述" stroked="false">
              <v:imagedata r:id="rId19" o:title=""/>
            </v:shape>
            <v:shape style="position:absolute;left:6782;top:1686;width:2256;height:960" coordorigin="6782,1686" coordsize="2256,960" path="m6782,1846l6795,1784,6829,1733,6880,1699,6942,1686,8878,1686,8941,1699,8992,1733,9026,1784,9038,1846,9038,2486,9026,2548,8992,2599,8941,2633,8878,2646,6942,2646,6880,2633,6829,2599,6795,2548,6782,2486,6782,1846xe" filled="false" stroked="true" strokeweight="1pt" strokecolor="#2e528f">
              <v:path arrowok="t"/>
              <v:stroke dashstyle="solid"/>
            </v:shape>
            <v:shape style="position:absolute;left:5137;top:2153;width:1651;height:645" coordorigin="5137,2153" coordsize="1651,645" path="m5229,2686l5137,2784,5271,2798,5258,2763,5236,2763,5226,2735,5244,2728,5229,2686xm5244,2728l5226,2735,5236,2763,5255,2756,5244,2728xm5255,2756l5236,2763,5258,2763,5255,2756xm6777,2153l5244,2728,5255,2756,6788,2181,6777,2153xe" filled="true" fillcolor="#4471c4" stroked="false">
              <v:path arrowok="t"/>
              <v:fill type="solid"/>
            </v:shape>
            <v:shape style="position:absolute;left:6782;top:306;width:2566;height:620" coordorigin="6782,306" coordsize="2566,620" path="m6782,409l6791,369,6813,336,6845,314,6886,306,9245,306,9285,314,9318,336,9340,369,9348,409,9348,822,9340,862,9318,895,9285,917,9245,925,6886,925,6845,917,6813,895,6791,862,6782,822,6782,409xe" filled="false" stroked="true" strokeweight="1.0pt" strokecolor="#2e528f">
              <v:path arrowok="t"/>
              <v:stroke dashstyle="solid"/>
            </v:shape>
            <v:shape style="position:absolute;left:5137;top:605;width:1655;height:1334" coordorigin="5137,605" coordsize="1655,1334" path="m5193,1817l5137,1939,5268,1910,5250,1888,5225,1888,5206,1865,5221,1852,5193,1817xm5221,1852l5206,1865,5225,1888,5240,1875,5221,1852xm5240,1875l5225,1888,5250,1888,5240,1875xm6773,605l5221,1852,5240,1875,6792,628,6773,605xe" filled="true" fillcolor="#4471c4" stroked="false">
              <v:path arrowok="t"/>
              <v:fill type="solid"/>
            </v:shape>
            <v:shape style="position:absolute;left:6782;top:3613;width:2256;height:960" coordorigin="6782,3613" coordsize="2256,960" path="m6782,3773l6795,3711,6829,3660,6880,3626,6942,3613,8878,3613,8941,3626,8992,3660,9026,3711,9038,3773,9038,4413,9026,4475,8992,4526,8941,4561,8878,4573,6942,4573,6880,4561,6829,4526,6795,4475,6782,4413,6782,3773xe" filled="false" stroked="true" strokeweight="1pt" strokecolor="#2e528f">
              <v:path arrowok="t"/>
              <v:stroke dashstyle="solid"/>
            </v:shape>
            <v:shape style="position:absolute;left:2797;top:3569;width:3988;height:540" coordorigin="2797,3569" coordsize="3988,540" path="m2918,3614l2915,3644,6781,4109,6784,4080,2918,3614xm2924,3569l2797,3614,2909,3688,2915,3644,2895,3641,2898,3611,2919,3611,2924,3569xm2898,3611l2895,3641,2915,3644,2918,3614,2898,3611xm2919,3611l2898,3611,2918,3614,2919,3611xe" filled="true" fillcolor="#4471c4" stroked="false">
              <v:path arrowok="t"/>
              <v:fill type="solid"/>
            </v:shape>
            <v:shape style="position:absolute;left:6986;top:457;width:2181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LED 警報燈號</w:t>
                    </w:r>
                  </w:p>
                </w:txbxContent>
              </v:textbox>
              <w10:wrap type="none"/>
            </v:shape>
            <v:shape style="position:absolute;left:7010;top:1791;width:1820;height:793" type="#_x0000_t202" filled="false" stroked="false">
              <v:textbox inset="0,0,0,0">
                <w:txbxContent>
                  <w:p>
                    <w:pPr>
                      <w:spacing w:line="375" w:lineRule="exact" w:before="0"/>
                      <w:ind w:left="0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瓦斯濃度</w:t>
                    </w:r>
                  </w:p>
                  <w:p>
                    <w:pPr>
                      <w:spacing w:line="417" w:lineRule="exact" w:before="0"/>
                      <w:ind w:left="0" w:right="18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pacing w:val="-4"/>
                        <w:sz w:val="36"/>
                      </w:rPr>
                      <w:t>臨界值顯示</w:t>
                    </w:r>
                  </w:p>
                </w:txbxContent>
              </v:textbox>
              <w10:wrap type="none"/>
            </v:shape>
            <v:shape style="position:absolute;left:7010;top:3934;width:1820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瓦斯感測器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2.42pt;margin-top:266.200623pt;width:217pt;height:210.5pt;mso-position-horizontal-relative:page;mso-position-vertical-relative:paragraph;z-index:-15717376;mso-wrap-distance-left:0;mso-wrap-distance-right:0" coordorigin="448,5324" coordsize="4340,4210">
            <v:shape style="position:absolute;left:458;top:5324;width:4330;height:3248" type="#_x0000_t75" alt="一張含有 文字 的圖片  自動產生的描述" stroked="false">
              <v:imagedata r:id="rId20" o:title=""/>
            </v:shape>
            <v:shape style="position:absolute;left:458;top:8854;width:3934;height:670" coordorigin="458,8854" coordsize="3934,670" path="m458,8966l467,8923,491,8887,527,8863,570,8854,4280,8854,4324,8863,4359,8887,4383,8923,4392,8966,4392,9412,4383,9456,4359,9491,4324,9515,4280,9524,570,9524,527,9515,491,9491,467,9456,458,9412,458,8966xe" filled="false" stroked="true" strokeweight="1pt" strokecolor="#2e528f">
              <v:path arrowok="t"/>
              <v:stroke dashstyle="solid"/>
            </v:shape>
            <v:shape style="position:absolute;left:2415;top:8322;width:383;height:543" coordorigin="2415,8323" coordsize="383,543" path="m2717,8413l2415,8848,2440,8865,2742,8430,2717,8413xm2788,8396l2729,8396,2753,8413,2742,8430,2779,8456,2788,8396xm2729,8396l2717,8413,2742,8430,2753,8413,2729,8396xm2798,8323l2680,8387,2717,8413,2729,8396,2788,8396,2798,8323xe" filled="true" fillcolor="#4471c4" stroked="false">
              <v:path arrowok="t"/>
              <v:fill type="solid"/>
            </v:shape>
            <v:shape style="position:absolute;left:448;top:5324;width:4340;height:421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31"/>
                      </w:rPr>
                    </w:pPr>
                  </w:p>
                  <w:p>
                    <w:pPr>
                      <w:spacing w:before="0"/>
                      <w:ind w:left="267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按鈕調高/調低臨界值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56.799988pt;margin-top:269.800629pt;width:246.6pt;height:197.2pt;mso-position-horizontal-relative:page;mso-position-vertical-relative:paragraph;z-index:-15716864;mso-wrap-distance-left:0;mso-wrap-distance-right:0" coordorigin="5136,5396" coordsize="4932,3944">
            <v:shape style="position:absolute;left:5136;top:5396;width:4932;height:2736" type="#_x0000_t75" stroked="false">
              <v:imagedata r:id="rId21" o:title=""/>
            </v:shape>
            <v:shape style="position:absolute;left:5400;top:8321;width:2583;height:1008" coordorigin="5400,8322" coordsize="2583,1008" path="m5400,8490l5413,8424,5449,8371,5503,8335,5568,8322,7814,8322,7880,8335,7933,8371,7969,8424,7982,8490,7982,9162,7969,9227,7933,9280,7880,9316,7814,9330,5568,9330,5503,9316,5449,9280,5413,9227,5400,9162,5400,8490xe" filled="false" stroked="true" strokeweight="1pt" strokecolor="#2e528f">
              <v:path arrowok="t"/>
              <v:stroke dashstyle="solid"/>
            </v:shape>
            <v:shape style="position:absolute;left:6677;top:7324;width:155;height:1001" coordorigin="6677,7324" coordsize="155,1001" path="m6757,7443l6677,8323,6707,8325,6787,7445,6757,7443xm6821,7423l6759,7423,6789,7425,6787,7445,6832,7449,6821,7423xm6759,7423l6757,7443,6787,7445,6789,7425,6759,7423xm6783,7324l6712,7439,6757,7443,6759,7423,6821,7423,6783,7324xe" filled="true" fillcolor="#4471c4" stroked="false">
              <v:path arrowok="t"/>
              <v:fill type="solid"/>
            </v:shape>
            <v:shape style="position:absolute;left:5136;top:5396;width:4932;height:394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52"/>
                      </w:rPr>
                    </w:pPr>
                  </w:p>
                  <w:p>
                    <w:pPr>
                      <w:spacing w:line="447" w:lineRule="exact" w:before="0"/>
                      <w:ind w:left="456" w:right="2273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OLED</w:t>
                    </w:r>
                  </w:p>
                  <w:p>
                    <w:pPr>
                      <w:spacing w:line="447" w:lineRule="exact" w:before="0"/>
                      <w:ind w:left="458" w:right="2273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顯示現在濃度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pgSz w:w="10800" w:h="15600"/>
          <w:pgMar w:top="660" w:bottom="0" w:left="340" w:right="300"/>
        </w:sectPr>
      </w:pPr>
    </w:p>
    <w:p>
      <w:pPr>
        <w:pStyle w:val="BodyText"/>
        <w:ind w:left="110"/>
        <w:rPr>
          <w:sz w:val="20"/>
        </w:rPr>
      </w:pPr>
      <w:r>
        <w:rPr/>
        <w:pict>
          <v:group style="position:absolute;margin-left:5.023836pt;margin-top:721.421326pt;width:57.25pt;height:50.7pt;mso-position-horizontal-relative:page;mso-position-vertical-relative:page;z-index:15741952" coordorigin="100,14428" coordsize="1145,1014"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w10:wrap type="none"/>
          </v:group>
        </w:pict>
      </w:r>
      <w:r>
        <w:rPr>
          <w:sz w:val="20"/>
        </w:rPr>
        <w:pict>
          <v:group style="width:190.15pt;height:42.65pt;mso-position-horizontal-relative:char;mso-position-vertical-relative:line" coordorigin="0,0" coordsize="3803,853">
            <v:shape style="position:absolute;left:10;top:10;width:3783;height:833" coordorigin="10,10" coordsize="3783,833" path="m10,149l21,95,51,51,95,21,149,10,3654,10,3708,21,3752,51,3781,95,3792,149,3792,704,3781,758,3752,802,3708,832,3654,843,149,843,95,832,51,802,21,758,10,704,10,149xe" filled="false" stroked="true" strokeweight="1.0pt" strokecolor="#2e528f">
              <v:path arrowok="t"/>
              <v:stroke dashstyle="solid"/>
            </v:shape>
            <v:shape style="position:absolute;left:0;top:0;width:3803;height:853" type="#_x0000_t202" filled="false" stroked="false">
              <v:textbox inset="0,0,0,0">
                <w:txbxContent>
                  <w:p>
                    <w:pPr>
                      <w:spacing w:before="68"/>
                      <w:ind w:left="19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202429"/>
                        <w:sz w:val="56"/>
                      </w:rPr>
                      <w:t>期中作業反思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261" w:val="left" w:leader="none"/>
          <w:tab w:pos="1262" w:val="left" w:leader="none"/>
        </w:tabs>
        <w:spacing w:line="338" w:lineRule="auto" w:before="29" w:after="0"/>
        <w:ind w:left="1261" w:right="803" w:hanging="540"/>
        <w:jc w:val="left"/>
        <w:rPr>
          <w:sz w:val="36"/>
        </w:rPr>
      </w:pPr>
      <w:r>
        <w:rPr>
          <w:spacing w:val="-8"/>
          <w:sz w:val="36"/>
        </w:rPr>
        <w:t>唯一比較大的問題是，馬達、 </w:t>
      </w:r>
      <w:r>
        <w:rPr>
          <w:rFonts w:ascii="Calibri" w:eastAsia="Calibri"/>
          <w:sz w:val="36"/>
        </w:rPr>
        <w:t>OLED</w:t>
      </w:r>
      <w:r>
        <w:rPr>
          <w:rFonts w:ascii="Calibri" w:eastAsia="Calibri"/>
          <w:spacing w:val="3"/>
          <w:sz w:val="36"/>
        </w:rPr>
        <w:t> </w:t>
      </w:r>
      <w:r>
        <w:rPr>
          <w:sz w:val="36"/>
        </w:rPr>
        <w:t>顯示器、</w:t>
      </w:r>
      <w:r>
        <w:rPr>
          <w:rFonts w:ascii="Calibri" w:eastAsia="Calibri"/>
          <w:sz w:val="36"/>
        </w:rPr>
        <w:t>7</w:t>
      </w:r>
      <w:r>
        <w:rPr>
          <w:sz w:val="36"/>
        </w:rPr>
        <w:t>段式</w:t>
      </w:r>
      <w:r>
        <w:rPr>
          <w:spacing w:val="-9"/>
          <w:sz w:val="36"/>
        </w:rPr>
        <w:t>顯示器都已經接好，但把 </w:t>
      </w:r>
      <w:r>
        <w:rPr>
          <w:rFonts w:ascii="Calibri" w:eastAsia="Calibri"/>
          <w:sz w:val="36"/>
        </w:rPr>
        <w:t>LED</w:t>
      </w:r>
      <w:r>
        <w:rPr>
          <w:rFonts w:ascii="Calibri" w:eastAsia="Calibri"/>
          <w:spacing w:val="3"/>
          <w:sz w:val="36"/>
        </w:rPr>
        <w:t> </w:t>
      </w:r>
      <w:r>
        <w:rPr>
          <w:spacing w:val="13"/>
          <w:sz w:val="36"/>
        </w:rPr>
        <w:t>接上時會讓</w:t>
      </w:r>
      <w:r>
        <w:rPr>
          <w:rFonts w:ascii="Calibri" w:eastAsia="Calibri"/>
          <w:sz w:val="36"/>
        </w:rPr>
        <w:t>MQ2</w:t>
      </w:r>
      <w:r>
        <w:rPr>
          <w:rFonts w:ascii="Calibri" w:eastAsia="Calibri"/>
          <w:spacing w:val="2"/>
          <w:sz w:val="36"/>
        </w:rPr>
        <w:t> </w:t>
      </w:r>
      <w:r>
        <w:rPr>
          <w:sz w:val="36"/>
        </w:rPr>
        <w:t>感測</w:t>
      </w:r>
      <w:r>
        <w:rPr>
          <w:spacing w:val="-7"/>
          <w:sz w:val="36"/>
        </w:rPr>
        <w:t>的值飆漲且下不來，我們發現是因為 </w:t>
      </w:r>
      <w:r>
        <w:rPr>
          <w:rFonts w:ascii="Calibri" w:eastAsia="Calibri"/>
          <w:sz w:val="36"/>
        </w:rPr>
        <w:t>LED</w:t>
      </w:r>
      <w:r>
        <w:rPr>
          <w:rFonts w:ascii="Calibri" w:eastAsia="Calibri"/>
          <w:spacing w:val="3"/>
          <w:sz w:val="36"/>
        </w:rPr>
        <w:t> </w:t>
      </w:r>
      <w:r>
        <w:rPr>
          <w:sz w:val="36"/>
        </w:rPr>
        <w:t>沒有給電阻。</w:t>
      </w:r>
    </w:p>
    <w:p>
      <w:pPr>
        <w:pStyle w:val="ListParagraph"/>
        <w:numPr>
          <w:ilvl w:val="0"/>
          <w:numId w:val="2"/>
        </w:numPr>
        <w:tabs>
          <w:tab w:pos="1261" w:val="left" w:leader="none"/>
          <w:tab w:pos="1262" w:val="left" w:leader="none"/>
        </w:tabs>
        <w:spacing w:line="240" w:lineRule="auto" w:before="231" w:after="0"/>
        <w:ind w:left="1261" w:right="0" w:hanging="541"/>
        <w:jc w:val="left"/>
        <w:rPr>
          <w:sz w:val="36"/>
        </w:rPr>
      </w:pPr>
      <w:r>
        <w:rPr>
          <w:spacing w:val="-1"/>
          <w:sz w:val="36"/>
        </w:rPr>
        <w:t>遇到第二個小問題是感測器與判斷的延遲導致在每</w:t>
      </w:r>
    </w:p>
    <w:p>
      <w:pPr>
        <w:pStyle w:val="BodyText"/>
        <w:spacing w:before="187"/>
        <w:ind w:left="1261"/>
      </w:pPr>
      <w:r>
        <w:rPr/>
        <w:t>個功能之間產生時間差。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0"/>
          <w:numId w:val="2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541"/>
        <w:jc w:val="left"/>
        <w:rPr>
          <w:sz w:val="36"/>
        </w:rPr>
      </w:pPr>
      <w:r>
        <w:rPr>
          <w:rFonts w:ascii="Calibri" w:eastAsia="Calibri"/>
          <w:sz w:val="36"/>
        </w:rPr>
        <w:t>MQ2</w:t>
      </w:r>
      <w:r>
        <w:rPr>
          <w:rFonts w:ascii="Calibri" w:eastAsia="Calibri"/>
          <w:spacing w:val="2"/>
          <w:sz w:val="36"/>
        </w:rPr>
        <w:t> </w:t>
      </w:r>
      <w:r>
        <w:rPr>
          <w:sz w:val="36"/>
        </w:rPr>
        <w:t>會因為過熱而導致功能失常，需要冷機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0"/>
          <w:numId w:val="2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541"/>
        <w:jc w:val="left"/>
        <w:rPr>
          <w:sz w:val="36"/>
        </w:rPr>
      </w:pPr>
      <w:r>
        <w:rPr>
          <w:spacing w:val="40"/>
          <w:sz w:val="36"/>
        </w:rPr>
        <w:t>利用</w:t>
      </w:r>
      <w:r>
        <w:rPr>
          <w:rFonts w:ascii="Calibri" w:eastAsia="Calibri"/>
          <w:sz w:val="36"/>
        </w:rPr>
        <w:t>ESP32</w:t>
      </w:r>
      <w:r>
        <w:rPr>
          <w:rFonts w:ascii="Calibri" w:eastAsia="Calibri"/>
          <w:spacing w:val="-5"/>
          <w:sz w:val="36"/>
        </w:rPr>
        <w:t> </w:t>
      </w:r>
      <w:r>
        <w:rPr>
          <w:spacing w:val="42"/>
          <w:sz w:val="36"/>
        </w:rPr>
        <w:t>上的</w:t>
      </w:r>
      <w:r>
        <w:rPr>
          <w:rFonts w:ascii="Calibri" w:eastAsia="Calibri"/>
          <w:sz w:val="36"/>
        </w:rPr>
        <w:t>BOOT</w:t>
      </w:r>
      <w:r>
        <w:rPr>
          <w:rFonts w:ascii="Calibri" w:eastAsia="Calibri"/>
          <w:spacing w:val="-8"/>
          <w:sz w:val="36"/>
        </w:rPr>
        <w:t> </w:t>
      </w:r>
      <w:r>
        <w:rPr>
          <w:sz w:val="36"/>
        </w:rPr>
        <w:t>鍵可以解決程式無法燒錄進</w:t>
      </w:r>
    </w:p>
    <w:p>
      <w:pPr>
        <w:pStyle w:val="BodyText"/>
        <w:spacing w:before="187"/>
        <w:ind w:left="1261"/>
      </w:pPr>
      <w:r>
        <w:rPr>
          <w:rFonts w:ascii="Calibri" w:eastAsia="Calibri"/>
        </w:rPr>
        <w:t>ESP32</w:t>
      </w:r>
      <w:r>
        <w:rPr>
          <w:rFonts w:ascii="Calibri" w:eastAsia="Calibri"/>
          <w:spacing w:val="-3"/>
        </w:rPr>
        <w:t> </w:t>
      </w:r>
      <w:r>
        <w:rPr/>
        <w:t>的問題</w:t>
      </w:r>
    </w:p>
    <w:p>
      <w:pPr>
        <w:spacing w:after="0"/>
        <w:sectPr>
          <w:pgSz w:w="10800" w:h="15600"/>
          <w:pgMar w:top="660" w:bottom="0" w:left="340" w:right="300"/>
        </w:sectPr>
      </w:pPr>
    </w:p>
    <w:p>
      <w:pPr>
        <w:pStyle w:val="BodyText"/>
        <w:ind w:left="110"/>
        <w:rPr>
          <w:sz w:val="20"/>
        </w:rPr>
      </w:pPr>
      <w:r>
        <w:rPr/>
        <w:pict>
          <v:group style="position:absolute;margin-left:5.023836pt;margin-top:721.421326pt;width:57.25pt;height:50.7pt;mso-position-horizontal-relative:page;mso-position-vertical-relative:page;z-index:15744000" coordorigin="100,14428" coordsize="1145,1014">
            <v:shape style="position:absolute;left:100;top:14428;width:1145;height:1014" coordorigin="100,14428" coordsize="1145,1014" path="m769,15097l742,15097,742,15442,1087,15442,1087,15414,769,15414,769,15097xm286,14997l258,14997,258,15442,604,15442,604,15414,286,15414,286,14997xm713,14605l673,14605,1059,14970,1059,15414,1087,15414,1087,14996,1127,14996,713,14605xm769,15069l576,15069,576,15414,604,15414,604,15097,769,15097,769,15069xm673,14428l100,14972,190,15062,231,15023,191,15023,140,14973,673,14466,713,14466,673,14428xm1127,14996l1087,14996,1156,15061,1194,15023,1155,15023,1127,14996xm673,14566l191,15023,231,15023,258,14997,286,14997,286,14971,673,14605,713,14605,673,14566xm713,14466l673,14466,1205,14973,1155,15023,1194,15023,1245,14972,1018,14756,1018,14730,990,14730,907,14651,907,14625,880,14625,713,14466xm1018,14530l990,14530,990,14730,1018,14730,1018,14530xm1018,14503l880,14503,880,14625,907,14625,907,14530,1018,14530,1018,14503xe" filled="true" fillcolor="#000000" stroked="false">
              <v:path arrowok="t"/>
              <v:fill type="solid"/>
            </v:shape>
            <v:shape style="position:absolute;left:341;top:15068;width:166;height:166" type="#_x0000_t75" stroked="false">
              <v:imagedata r:id="rId5" o:title=""/>
            </v:shape>
            <v:shape style="position:absolute;left:838;top:15068;width:166;height:166" type="#_x0000_t75" stroked="false">
              <v:imagedata r:id="rId6" o:title=""/>
            </v:shape>
            <w10:wrap type="none"/>
          </v:group>
        </w:pict>
      </w:r>
      <w:r>
        <w:rPr>
          <w:sz w:val="20"/>
        </w:rPr>
        <w:pict>
          <v:group style="width:132.550pt;height:42.65pt;mso-position-horizontal-relative:char;mso-position-vertical-relative:line" coordorigin="0,0" coordsize="2651,853">
            <v:shape style="position:absolute;left:10;top:10;width:2631;height:833" coordorigin="10,10" coordsize="2631,833" path="m10,149l21,95,51,51,95,21,149,10,2502,10,2556,21,2600,51,2629,95,2640,149,2640,704,2629,758,2600,802,2556,832,2502,843,149,843,95,832,51,802,21,758,10,704,10,149xe" filled="false" stroked="true" strokeweight="1pt" strokecolor="#2e528f">
              <v:path arrowok="t"/>
              <v:stroke dashstyle="solid"/>
            </v:shape>
            <v:shape style="position:absolute;left:0;top:0;width:2651;height:853" type="#_x0000_t202" filled="false" stroked="false">
              <v:textbox inset="0,0,0,0">
                <w:txbxContent>
                  <w:p>
                    <w:pPr>
                      <w:spacing w:before="68"/>
                      <w:ind w:left="19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202429"/>
                        <w:sz w:val="56"/>
                      </w:rPr>
                      <w:t>分工比例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28"/>
        <w:ind w:left="4303" w:right="4337" w:firstLine="0"/>
        <w:jc w:val="center"/>
        <w:rPr>
          <w:sz w:val="37"/>
        </w:rPr>
      </w:pPr>
      <w:r>
        <w:rPr>
          <w:color w:val="585858"/>
          <w:sz w:val="37"/>
        </w:rPr>
        <w:t>分工比例</w:t>
      </w:r>
    </w:p>
    <w:p>
      <w:pPr>
        <w:pStyle w:val="BodyText"/>
        <w:spacing w:before="3"/>
        <w:rPr>
          <w:sz w:val="17"/>
        </w:rPr>
      </w:pPr>
      <w:r>
        <w:rPr/>
        <w:pict>
          <v:group style="position:absolute;margin-left:168.889999pt;margin-top:13.02875pt;width:201.5pt;height:202.25pt;mso-position-horizontal-relative:page;mso-position-vertical-relative:paragraph;z-index:-15714304;mso-wrap-distance-left:0;mso-wrap-distance-right:0" coordorigin="3378,261" coordsize="4030,4045">
            <v:shape style="position:absolute;left:5400;top:275;width:2008;height:4015" coordorigin="5400,276" coordsize="2008,4015" path="m5400,276l5400,4290,5475,4289,5550,4284,5624,4278,5697,4268,5769,4256,5840,4242,5910,4225,5980,4205,6048,4183,6115,4159,6181,4132,6246,4103,6310,4072,6372,4039,6433,4004,6493,3967,6551,3927,6608,3886,6663,3843,6717,3798,6769,3751,6819,3702,6868,3652,6915,3600,6960,3546,7003,3491,7044,3434,7084,3376,7121,3316,7156,3255,7190,3193,7221,3129,7249,3064,7276,2998,7300,2931,7322,2862,7342,2793,7359,2723,7373,2652,7385,2579,7395,2506,7402,2433,7406,2358,7407,2283,7406,2208,7402,2133,7395,2059,7385,1986,7373,1914,7359,1843,7342,1772,7322,1703,7300,1635,7276,1568,7249,1501,7221,1437,7190,1373,7156,1311,7121,1249,7084,1190,7044,1132,7003,1075,6960,1020,6915,966,6868,914,6819,863,6769,815,6717,768,6663,723,6608,680,6551,638,6493,599,6433,562,6372,526,6310,493,6246,462,6181,433,6115,407,6048,382,5980,361,5910,341,5840,324,5769,309,5697,297,5624,288,5550,281,5475,277,5400,276xe" filled="true" fillcolor="#4471c4" stroked="false">
              <v:path arrowok="t"/>
              <v:fill type="solid"/>
            </v:shape>
            <v:shape style="position:absolute;left:3392;top:275;width:2008;height:4015" coordorigin="3393,276" coordsize="2008,4015" path="m5400,276l5325,277,5250,281,5176,288,5103,297,5031,309,4960,324,4890,341,4820,361,4752,382,4685,407,4619,433,4554,462,4490,493,4428,526,4367,562,4307,599,4249,638,4192,680,4137,723,4083,768,4031,815,3981,863,3932,914,3885,966,3840,1020,3797,1075,3756,1132,3716,1190,3679,1249,3644,1311,3610,1373,3579,1437,3551,1501,3524,1568,3500,1635,3478,1703,3458,1772,3441,1843,3427,1914,3415,1986,3405,2059,3398,2133,3394,2208,3393,2283,3394,2358,3398,2433,3405,2506,3415,2579,3427,2652,3441,2723,3458,2793,3478,2862,3500,2931,3524,2998,3551,3064,3579,3129,3610,3193,3644,3255,3679,3316,3716,3376,3756,3434,3797,3491,3840,3546,3885,3600,3932,3652,3981,3702,4031,3751,4083,3798,4137,3843,4192,3886,4249,3927,4307,3967,4367,4004,4428,4039,4490,4072,4554,4103,4619,4132,4685,4159,4752,4183,4820,4205,4890,4225,4960,4242,5031,4256,5103,4268,5176,4278,5250,4284,5325,4289,5400,4290,5400,276xe" filled="true" fillcolor="#ec7c30" stroked="false">
              <v:path arrowok="t"/>
              <v:fill type="solid"/>
            </v:shape>
            <v:shape style="position:absolute;left:3392;top:275;width:2008;height:4015" coordorigin="3393,276" coordsize="2008,4015" path="m5400,4290l5325,4289,5250,4284,5176,4278,5103,4268,5031,4256,4960,4242,4890,4225,4820,4205,4752,4183,4685,4159,4619,4132,4554,4103,4490,4072,4428,4039,4367,4004,4307,3967,4249,3927,4192,3886,4137,3843,4083,3798,4031,3751,3981,3702,3932,3652,3885,3600,3840,3546,3797,3491,3756,3434,3716,3376,3679,3316,3644,3255,3610,3193,3579,3129,3551,3064,3524,2998,3500,2931,3478,2862,3458,2793,3441,2723,3427,2652,3415,2579,3405,2506,3398,2433,3394,2358,3393,2283,3394,2208,3398,2133,3405,2059,3415,1986,3427,1914,3441,1843,3458,1772,3478,1703,3500,1635,3524,1568,3551,1501,3579,1437,3610,1373,3644,1311,3679,1249,3716,1190,3756,1132,3797,1075,3840,1020,3885,966,3932,914,3981,863,4031,815,4083,768,4137,723,4192,680,4249,638,4307,599,4367,562,4428,526,4490,493,4554,462,4619,433,4685,407,4752,382,4820,361,4890,341,4960,324,5031,309,5103,297,5176,288,5250,281,5325,277,5400,276,5400,2283,5400,4290xe" filled="false" stroked="true" strokeweight="1.5pt" strokecolor="#ffffff">
              <v:path arrowok="t"/>
              <v:stroke dashstyle="solid"/>
            </v:shape>
            <v:shape style="position:absolute;left:4186;top:788;width:539;height:312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50%</w:t>
                    </w:r>
                  </w:p>
                </w:txbxContent>
              </v:textbox>
              <w10:wrap type="none"/>
            </v:shape>
            <v:shape style="position:absolute;left:5713;top:788;width:539;height:312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50%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1"/>
        </w:rPr>
      </w:pPr>
    </w:p>
    <w:p>
      <w:pPr>
        <w:tabs>
          <w:tab w:pos="1354" w:val="left" w:leader="none"/>
        </w:tabs>
        <w:spacing w:before="53"/>
        <w:ind w:left="242" w:right="0" w:firstLine="0"/>
        <w:jc w:val="center"/>
        <w:rPr>
          <w:sz w:val="24"/>
        </w:rPr>
      </w:pPr>
      <w:r>
        <w:rPr/>
        <w:pict>
          <v:rect style="position:absolute;margin-left:221.699997pt;margin-top:8.369999pt;width:6.6pt;height:6.6pt;mso-position-horizontal-relative:page;mso-position-vertical-relative:paragraph;z-index:15744512" filled="true" fillcolor="#4471c4" stroked="false">
            <v:fill type="solid"/>
            <w10:wrap type="none"/>
          </v:rect>
        </w:pict>
      </w:r>
      <w:r>
        <w:rPr/>
        <w:pict>
          <v:rect style="position:absolute;margin-left:277.260010pt;margin-top:8.369999pt;width:6.6pt;height:6.6pt;mso-position-horizontal-relative:page;mso-position-vertical-relative:paragraph;z-index:-15915520" filled="true" fillcolor="#ec7c30" stroked="false">
            <v:fill type="solid"/>
            <w10:wrap type="none"/>
          </v:rect>
        </w:pict>
      </w:r>
      <w:r>
        <w:rPr>
          <w:color w:val="585858"/>
          <w:sz w:val="24"/>
        </w:rPr>
        <w:t>林品安</w:t>
        <w:tab/>
      </w:r>
      <w:r>
        <w:rPr>
          <w:color w:val="585858"/>
          <w:spacing w:val="-1"/>
          <w:sz w:val="24"/>
        </w:rPr>
        <w:t>徐文</w:t>
      </w:r>
      <w:r>
        <w:rPr>
          <w:color w:val="585858"/>
          <w:sz w:val="24"/>
        </w:rPr>
        <w:t>献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1"/>
        </w:rPr>
      </w:pPr>
      <w:r>
        <w:rPr/>
        <w:pict>
          <v:group style="position:absolute;margin-left:22.540001pt;margin-top:9.623125pt;width:132.550pt;height:42.65pt;mso-position-horizontal-relative:page;mso-position-vertical-relative:paragraph;z-index:-15713792;mso-wrap-distance-left:0;mso-wrap-distance-right:0" coordorigin="451,192" coordsize="2651,853">
            <v:shape style="position:absolute;left:460;top:202;width:2631;height:833" coordorigin="461,202" coordsize="2631,833" path="m461,341l472,287,501,243,546,213,600,202,2952,202,3006,213,3051,243,3080,287,3091,341,3091,896,3080,950,3051,995,3006,1024,2952,1035,600,1035,546,1024,501,995,472,950,461,896,461,341xe" filled="false" stroked="true" strokeweight="1pt" strokecolor="#2e528f">
              <v:path arrowok="t"/>
              <v:stroke dashstyle="solid"/>
            </v:shape>
            <v:shape style="position:absolute;left:450;top:192;width:2651;height:853" type="#_x0000_t202" filled="false" stroked="false">
              <v:textbox inset="0,0,0,0">
                <w:txbxContent>
                  <w:p>
                    <w:pPr>
                      <w:spacing w:before="69"/>
                      <w:ind w:left="19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202429"/>
                        <w:sz w:val="56"/>
                      </w:rPr>
                      <w:t>參考資料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1565" w:val="left" w:leader="none"/>
        </w:tabs>
        <w:spacing w:line="492" w:lineRule="exact" w:before="0" w:after="0"/>
        <w:ind w:left="1564" w:right="0" w:hanging="452"/>
        <w:jc w:val="left"/>
        <w:rPr>
          <w:rFonts w:ascii="Wingdings" w:hAnsi="Wingdings" w:eastAsia="Wingdings"/>
          <w:b/>
          <w:color w:val="212121"/>
          <w:sz w:val="36"/>
        </w:rPr>
      </w:pPr>
      <w:hyperlink r:id="rId22">
        <w:r>
          <w:rPr>
            <w:rFonts w:ascii="Microsoft JhengHei" w:hAnsi="Microsoft JhengHei" w:eastAsia="Microsoft JhengHei" w:hint="eastAsia"/>
            <w:b/>
            <w:color w:val="0462C1"/>
            <w:sz w:val="36"/>
            <w:u w:val="single" w:color="0462C1"/>
          </w:rPr>
          <w:t>[ESP32] 輸入輸出接腳該如何使用呢？怎麼使</w:t>
        </w:r>
      </w:hyperlink>
    </w:p>
    <w:p>
      <w:pPr>
        <w:spacing w:line="547" w:lineRule="exact" w:before="0"/>
        <w:ind w:left="1564" w:right="0" w:firstLine="0"/>
        <w:jc w:val="left"/>
        <w:rPr>
          <w:rFonts w:ascii="Microsoft JhengHei" w:eastAsia="Microsoft JhengHei" w:hint="eastAsia"/>
          <w:b/>
          <w:sz w:val="36"/>
        </w:rPr>
      </w:pPr>
      <w:hyperlink r:id="rId22">
        <w:r>
          <w:rPr>
            <w:rFonts w:ascii="Microsoft JhengHei" w:eastAsia="Microsoft JhengHei" w:hint="eastAsia"/>
            <w:b/>
            <w:color w:val="0462C1"/>
            <w:spacing w:val="2"/>
            <w:w w:val="95"/>
            <w:sz w:val="36"/>
            <w:u w:val="single" w:color="0462C1"/>
          </w:rPr>
          <w:t>用 </w:t>
        </w:r>
        <w:r>
          <w:rPr>
            <w:rFonts w:ascii="Microsoft JhengHei" w:eastAsia="Microsoft JhengHei" w:hint="eastAsia"/>
            <w:b/>
            <w:color w:val="0462C1"/>
            <w:w w:val="95"/>
            <w:sz w:val="36"/>
            <w:u w:val="single" w:color="0462C1"/>
          </w:rPr>
          <w:t>GPIO</w:t>
        </w:r>
        <w:r>
          <w:rPr>
            <w:rFonts w:ascii="Microsoft JhengHei" w:eastAsia="Microsoft JhengHei" w:hint="eastAsia"/>
            <w:b/>
            <w:color w:val="0462C1"/>
            <w:spacing w:val="84"/>
            <w:sz w:val="36"/>
            <w:u w:val="single" w:color="0462C1"/>
          </w:rPr>
          <w:t> </w:t>
        </w:r>
        <w:r>
          <w:rPr>
            <w:rFonts w:ascii="Microsoft JhengHei" w:eastAsia="Microsoft JhengHei" w:hint="eastAsia"/>
            <w:b/>
            <w:color w:val="0462C1"/>
            <w:w w:val="95"/>
            <w:sz w:val="36"/>
            <w:u w:val="single" w:color="0462C1"/>
          </w:rPr>
          <w:t>才不會踩雷？</w:t>
        </w:r>
      </w:hyperlink>
    </w:p>
    <w:p>
      <w:pPr>
        <w:pStyle w:val="ListParagraph"/>
        <w:numPr>
          <w:ilvl w:val="1"/>
          <w:numId w:val="2"/>
        </w:numPr>
        <w:tabs>
          <w:tab w:pos="1565" w:val="left" w:leader="none"/>
        </w:tabs>
        <w:spacing w:line="240" w:lineRule="auto" w:before="10" w:after="0"/>
        <w:ind w:left="1564" w:right="0" w:hanging="452"/>
        <w:jc w:val="left"/>
        <w:rPr>
          <w:rFonts w:ascii="Wingdings" w:hAnsi="Wingdings" w:eastAsia="Wingdings"/>
          <w:b/>
          <w:color w:val="383838"/>
          <w:sz w:val="36"/>
        </w:rPr>
      </w:pPr>
      <w:hyperlink r:id="rId23">
        <w:r>
          <w:rPr>
            <w:rFonts w:ascii="Microsoft JhengHei" w:hAnsi="Microsoft JhengHei" w:eastAsia="Microsoft JhengHei" w:hint="eastAsia"/>
            <w:b/>
            <w:color w:val="0462C1"/>
            <w:spacing w:val="9"/>
            <w:sz w:val="36"/>
            <w:u w:val="single" w:color="0462C1"/>
          </w:rPr>
          <w:t>使用 </w:t>
        </w:r>
        <w:r>
          <w:rPr>
            <w:rFonts w:ascii="Microsoft JhengHei" w:hAnsi="Microsoft JhengHei" w:eastAsia="Microsoft JhengHei" w:hint="eastAsia"/>
            <w:b/>
            <w:color w:val="0462C1"/>
            <w:sz w:val="36"/>
            <w:u w:val="single" w:color="0462C1"/>
          </w:rPr>
          <w:t>u8g2 程式庫製作自訂中文字</w:t>
        </w:r>
      </w:hyperlink>
    </w:p>
    <w:p>
      <w:pPr>
        <w:pStyle w:val="ListParagraph"/>
        <w:numPr>
          <w:ilvl w:val="1"/>
          <w:numId w:val="2"/>
        </w:numPr>
        <w:tabs>
          <w:tab w:pos="1565" w:val="left" w:leader="none"/>
        </w:tabs>
        <w:spacing w:line="240" w:lineRule="auto" w:before="10" w:after="0"/>
        <w:ind w:left="1564" w:right="0" w:hanging="452"/>
        <w:jc w:val="left"/>
        <w:rPr>
          <w:rFonts w:ascii="Wingdings" w:hAnsi="Wingdings" w:eastAsia="Wingdings"/>
          <w:b/>
          <w:color w:val="383838"/>
          <w:sz w:val="36"/>
        </w:rPr>
      </w:pPr>
      <w:hyperlink r:id="rId24">
        <w:r>
          <w:rPr>
            <w:rFonts w:ascii="Microsoft JhengHei" w:hAnsi="Microsoft JhengHei" w:eastAsia="Microsoft JhengHei" w:hint="eastAsia"/>
            <w:b/>
            <w:color w:val="0462C1"/>
            <w:w w:val="95"/>
            <w:sz w:val="36"/>
            <w:u w:val="single" w:color="0462C1"/>
          </w:rPr>
          <w:t>超圖解</w:t>
        </w:r>
        <w:r>
          <w:rPr>
            <w:rFonts w:ascii="Microsoft JhengHei" w:hAnsi="Microsoft JhengHei" w:eastAsia="Microsoft JhengHei" w:hint="eastAsia"/>
            <w:b/>
            <w:color w:val="0462C1"/>
            <w:spacing w:val="96"/>
            <w:sz w:val="36"/>
            <w:u w:val="single" w:color="0462C1"/>
          </w:rPr>
          <w:t> </w:t>
        </w:r>
        <w:r>
          <w:rPr>
            <w:rFonts w:ascii="Microsoft JhengHei" w:hAnsi="Microsoft JhengHei" w:eastAsia="Microsoft JhengHei" w:hint="eastAsia"/>
            <w:b/>
            <w:color w:val="0462C1"/>
            <w:w w:val="95"/>
            <w:sz w:val="36"/>
            <w:u w:val="single" w:color="0462C1"/>
          </w:rPr>
          <w:t>ESP32</w:t>
        </w:r>
        <w:r>
          <w:rPr>
            <w:rFonts w:ascii="Microsoft JhengHei" w:hAnsi="Microsoft JhengHei" w:eastAsia="Microsoft JhengHei" w:hint="eastAsia"/>
            <w:b/>
            <w:color w:val="0462C1"/>
            <w:spacing w:val="97"/>
            <w:sz w:val="36"/>
            <w:u w:val="single" w:color="0462C1"/>
          </w:rPr>
          <w:t> </w:t>
        </w:r>
        <w:r>
          <w:rPr>
            <w:rFonts w:ascii="Microsoft JhengHei" w:hAnsi="Microsoft JhengHei" w:eastAsia="Microsoft JhengHei" w:hint="eastAsia"/>
            <w:b/>
            <w:color w:val="0462C1"/>
            <w:w w:val="95"/>
            <w:sz w:val="36"/>
            <w:u w:val="single" w:color="0462C1"/>
          </w:rPr>
          <w:t>深度實作</w:t>
        </w:r>
      </w:hyperlink>
    </w:p>
    <w:sectPr>
      <w:pgSz w:w="10800" w:h="15600"/>
      <w:pgMar w:top="660" w:bottom="0" w:left="34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imSun">
    <w:altName w:val="SimSu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Microsoft JhengHei">
    <w:altName w:val="Microsoft JhengHe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261" w:hanging="540"/>
        <w:jc w:val="left"/>
      </w:pPr>
      <w:rPr>
        <w:rFonts w:hint="default" w:ascii="Calibri" w:hAnsi="Calibri" w:eastAsia="Calibri" w:cs="Calibri"/>
        <w:spacing w:val="-1"/>
        <w:w w:val="100"/>
        <w:sz w:val="36"/>
        <w:szCs w:val="36"/>
        <w:lang w:val="en-US" w:eastAsia="zh-TW" w:bidi="ar-SA"/>
      </w:rPr>
    </w:lvl>
    <w:lvl w:ilvl="1">
      <w:start w:val="0"/>
      <w:numFmt w:val="bullet"/>
      <w:lvlText w:val=""/>
      <w:lvlJc w:val="left"/>
      <w:pPr>
        <w:ind w:left="1564" w:hanging="452"/>
      </w:pPr>
      <w:rPr>
        <w:rFonts w:hint="default"/>
        <w:w w:val="100"/>
        <w:lang w:val="en-US" w:eastAsia="zh-TW" w:bidi="ar-SA"/>
      </w:rPr>
    </w:lvl>
    <w:lvl w:ilvl="2">
      <w:start w:val="0"/>
      <w:numFmt w:val="bullet"/>
      <w:lvlText w:val="•"/>
      <w:lvlJc w:val="left"/>
      <w:pPr>
        <w:ind w:left="2515" w:hanging="452"/>
      </w:pPr>
      <w:rPr>
        <w:rFonts w:hint="default"/>
        <w:lang w:val="en-US" w:eastAsia="zh-TW" w:bidi="ar-SA"/>
      </w:rPr>
    </w:lvl>
    <w:lvl w:ilvl="3">
      <w:start w:val="0"/>
      <w:numFmt w:val="bullet"/>
      <w:lvlText w:val="•"/>
      <w:lvlJc w:val="left"/>
      <w:pPr>
        <w:ind w:left="3471" w:hanging="452"/>
      </w:pPr>
      <w:rPr>
        <w:rFonts w:hint="default"/>
        <w:lang w:val="en-US" w:eastAsia="zh-TW" w:bidi="ar-SA"/>
      </w:rPr>
    </w:lvl>
    <w:lvl w:ilvl="4">
      <w:start w:val="0"/>
      <w:numFmt w:val="bullet"/>
      <w:lvlText w:val="•"/>
      <w:lvlJc w:val="left"/>
      <w:pPr>
        <w:ind w:left="4426" w:hanging="452"/>
      </w:pPr>
      <w:rPr>
        <w:rFonts w:hint="default"/>
        <w:lang w:val="en-US" w:eastAsia="zh-TW" w:bidi="ar-SA"/>
      </w:rPr>
    </w:lvl>
    <w:lvl w:ilvl="5">
      <w:start w:val="0"/>
      <w:numFmt w:val="bullet"/>
      <w:lvlText w:val="•"/>
      <w:lvlJc w:val="left"/>
      <w:pPr>
        <w:ind w:left="5382" w:hanging="452"/>
      </w:pPr>
      <w:rPr>
        <w:rFonts w:hint="default"/>
        <w:lang w:val="en-US" w:eastAsia="zh-TW" w:bidi="ar-SA"/>
      </w:rPr>
    </w:lvl>
    <w:lvl w:ilvl="6">
      <w:start w:val="0"/>
      <w:numFmt w:val="bullet"/>
      <w:lvlText w:val="•"/>
      <w:lvlJc w:val="left"/>
      <w:pPr>
        <w:ind w:left="6337" w:hanging="452"/>
      </w:pPr>
      <w:rPr>
        <w:rFonts w:hint="default"/>
        <w:lang w:val="en-US" w:eastAsia="zh-TW" w:bidi="ar-SA"/>
      </w:rPr>
    </w:lvl>
    <w:lvl w:ilvl="7">
      <w:start w:val="0"/>
      <w:numFmt w:val="bullet"/>
      <w:lvlText w:val="•"/>
      <w:lvlJc w:val="left"/>
      <w:pPr>
        <w:ind w:left="7293" w:hanging="452"/>
      </w:pPr>
      <w:rPr>
        <w:rFonts w:hint="default"/>
        <w:lang w:val="en-US" w:eastAsia="zh-TW" w:bidi="ar-SA"/>
      </w:rPr>
    </w:lvl>
    <w:lvl w:ilvl="8">
      <w:start w:val="0"/>
      <w:numFmt w:val="bullet"/>
      <w:lvlText w:val="•"/>
      <w:lvlJc w:val="left"/>
      <w:pPr>
        <w:ind w:left="8248" w:hanging="452"/>
      </w:pPr>
      <w:rPr>
        <w:rFonts w:hint="default"/>
        <w:lang w:val="en-US" w:eastAsia="zh-TW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37" w:hanging="540"/>
        <w:jc w:val="left"/>
      </w:pPr>
      <w:rPr>
        <w:rFonts w:hint="default" w:ascii="SimSun" w:hAnsi="SimSun" w:eastAsia="SimSun" w:cs="SimSun"/>
        <w:w w:val="100"/>
        <w:sz w:val="36"/>
        <w:szCs w:val="36"/>
        <w:lang w:val="en-US" w:eastAsia="zh-TW" w:bidi="ar-SA"/>
      </w:rPr>
    </w:lvl>
    <w:lvl w:ilvl="1">
      <w:start w:val="0"/>
      <w:numFmt w:val="bullet"/>
      <w:lvlText w:val="•"/>
      <w:lvlJc w:val="left"/>
      <w:pPr>
        <w:ind w:left="2132" w:hanging="540"/>
      </w:pPr>
      <w:rPr>
        <w:rFonts w:hint="default"/>
        <w:lang w:val="en-US" w:eastAsia="zh-TW" w:bidi="ar-SA"/>
      </w:rPr>
    </w:lvl>
    <w:lvl w:ilvl="2">
      <w:start w:val="0"/>
      <w:numFmt w:val="bullet"/>
      <w:lvlText w:val="•"/>
      <w:lvlJc w:val="left"/>
      <w:pPr>
        <w:ind w:left="3024" w:hanging="540"/>
      </w:pPr>
      <w:rPr>
        <w:rFonts w:hint="default"/>
        <w:lang w:val="en-US" w:eastAsia="zh-TW" w:bidi="ar-SA"/>
      </w:rPr>
    </w:lvl>
    <w:lvl w:ilvl="3">
      <w:start w:val="0"/>
      <w:numFmt w:val="bullet"/>
      <w:lvlText w:val="•"/>
      <w:lvlJc w:val="left"/>
      <w:pPr>
        <w:ind w:left="3916" w:hanging="540"/>
      </w:pPr>
      <w:rPr>
        <w:rFonts w:hint="default"/>
        <w:lang w:val="en-US" w:eastAsia="zh-TW" w:bidi="ar-SA"/>
      </w:rPr>
    </w:lvl>
    <w:lvl w:ilvl="4">
      <w:start w:val="0"/>
      <w:numFmt w:val="bullet"/>
      <w:lvlText w:val="•"/>
      <w:lvlJc w:val="left"/>
      <w:pPr>
        <w:ind w:left="4808" w:hanging="540"/>
      </w:pPr>
      <w:rPr>
        <w:rFonts w:hint="default"/>
        <w:lang w:val="en-US" w:eastAsia="zh-TW" w:bidi="ar-SA"/>
      </w:rPr>
    </w:lvl>
    <w:lvl w:ilvl="5">
      <w:start w:val="0"/>
      <w:numFmt w:val="bullet"/>
      <w:lvlText w:val="•"/>
      <w:lvlJc w:val="left"/>
      <w:pPr>
        <w:ind w:left="5700" w:hanging="540"/>
      </w:pPr>
      <w:rPr>
        <w:rFonts w:hint="default"/>
        <w:lang w:val="en-US" w:eastAsia="zh-TW" w:bidi="ar-SA"/>
      </w:rPr>
    </w:lvl>
    <w:lvl w:ilvl="6">
      <w:start w:val="0"/>
      <w:numFmt w:val="bullet"/>
      <w:lvlText w:val="•"/>
      <w:lvlJc w:val="left"/>
      <w:pPr>
        <w:ind w:left="6592" w:hanging="540"/>
      </w:pPr>
      <w:rPr>
        <w:rFonts w:hint="default"/>
        <w:lang w:val="en-US" w:eastAsia="zh-TW" w:bidi="ar-SA"/>
      </w:rPr>
    </w:lvl>
    <w:lvl w:ilvl="7">
      <w:start w:val="0"/>
      <w:numFmt w:val="bullet"/>
      <w:lvlText w:val="•"/>
      <w:lvlJc w:val="left"/>
      <w:pPr>
        <w:ind w:left="7484" w:hanging="540"/>
      </w:pPr>
      <w:rPr>
        <w:rFonts w:hint="default"/>
        <w:lang w:val="en-US" w:eastAsia="zh-TW" w:bidi="ar-SA"/>
      </w:rPr>
    </w:lvl>
    <w:lvl w:ilvl="8">
      <w:start w:val="0"/>
      <w:numFmt w:val="bullet"/>
      <w:lvlText w:val="•"/>
      <w:lvlJc w:val="left"/>
      <w:pPr>
        <w:ind w:left="8376" w:hanging="540"/>
      </w:pPr>
      <w:rPr>
        <w:rFonts w:hint="default"/>
        <w:lang w:val="en-US" w:eastAsia="zh-TW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" w:hAnsi="SimSun" w:eastAsia="SimSun" w:cs="SimSun"/>
      <w:lang w:val="en-US" w:eastAsia="zh-TW" w:bidi="ar-SA"/>
    </w:rPr>
  </w:style>
  <w:style w:styleId="BodyText" w:type="paragraph">
    <w:name w:val="Body Text"/>
    <w:basedOn w:val="Normal"/>
    <w:uiPriority w:val="1"/>
    <w:qFormat/>
    <w:pPr/>
    <w:rPr>
      <w:rFonts w:ascii="SimSun" w:hAnsi="SimSun" w:eastAsia="SimSun" w:cs="SimSun"/>
      <w:sz w:val="36"/>
      <w:szCs w:val="36"/>
      <w:lang w:val="en-US" w:eastAsia="zh-TW" w:bidi="ar-SA"/>
    </w:rPr>
  </w:style>
  <w:style w:styleId="Title" w:type="paragraph">
    <w:name w:val="Title"/>
    <w:basedOn w:val="Normal"/>
    <w:uiPriority w:val="1"/>
    <w:qFormat/>
    <w:pPr>
      <w:spacing w:line="851" w:lineRule="exact"/>
      <w:ind w:left="242" w:right="489"/>
      <w:jc w:val="center"/>
    </w:pPr>
    <w:rPr>
      <w:rFonts w:ascii="SimSun" w:hAnsi="SimSun" w:eastAsia="SimSun" w:cs="SimSun"/>
      <w:sz w:val="72"/>
      <w:szCs w:val="72"/>
      <w:lang w:val="en-US" w:eastAsia="zh-TW" w:bidi="ar-SA"/>
    </w:rPr>
  </w:style>
  <w:style w:styleId="ListParagraph" w:type="paragraph">
    <w:name w:val="List Paragraph"/>
    <w:basedOn w:val="Normal"/>
    <w:uiPriority w:val="1"/>
    <w:qFormat/>
    <w:pPr>
      <w:ind w:left="1237" w:hanging="541"/>
    </w:pPr>
    <w:rPr>
      <w:rFonts w:ascii="SimSun" w:hAnsi="SimSun" w:eastAsia="SimSun" w:cs="SimSun"/>
      <w:lang w:val="en-US" w:eastAsia="zh-TW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zh-TW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yperlink" Target="https://zerotech.club/esp32-gpio/" TargetMode="External"/><Relationship Id="rId23" Type="http://schemas.openxmlformats.org/officeDocument/2006/relationships/hyperlink" Target="https://atceiling.blogspot.com/2020/12/arduino103-u8g2.html" TargetMode="External"/><Relationship Id="rId24" Type="http://schemas.openxmlformats.org/officeDocument/2006/relationships/hyperlink" Target="https://www.books.com.tw/products/0010888478" TargetMode="External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林柏元</dc:creator>
  <dc:title>PowerPoint 簡報</dc:title>
  <dcterms:created xsi:type="dcterms:W3CDTF">2022-11-09T18:47:25Z</dcterms:created>
  <dcterms:modified xsi:type="dcterms:W3CDTF">2022-11-09T18:47:25Z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適用於 Microsoft 365 的 Microsoft® PowerPoint®</vt:lpwstr>
  </property>
  <property fmtid="{D5CDD505-2E9C-101B-9397-08002B2CF9AE}" pid="4" name="LastSaved">
    <vt:filetime>2022-11-09T00:00:00Z</vt:filetime>
  </property>
</Properties>
</file>