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A6359" w14:textId="33944D2D" w:rsidR="00667E30" w:rsidRPr="00B930D7" w:rsidRDefault="004D54BE" w:rsidP="00B930D7">
      <w:pPr>
        <w:rPr>
          <w:rFonts w:ascii="Arial" w:hAnsi="Arial" w:cs="Arial"/>
          <w:b/>
          <w:bCs/>
          <w:sz w:val="36"/>
          <w:szCs w:val="40"/>
        </w:rPr>
      </w:pPr>
      <w:r w:rsidRPr="00B930D7">
        <w:rPr>
          <w:rFonts w:ascii="Arial" w:hAnsi="Arial" w:cs="Arial"/>
          <w:b/>
          <w:bCs/>
          <w:sz w:val="36"/>
          <w:szCs w:val="40"/>
        </w:rPr>
        <w:t>Statement of work – Game Part II</w:t>
      </w:r>
    </w:p>
    <w:p w14:paraId="319035F4" w14:textId="77777777" w:rsidR="00A34756" w:rsidRPr="00B930D7" w:rsidRDefault="00A34756" w:rsidP="00B930D7">
      <w:pPr>
        <w:rPr>
          <w:rFonts w:ascii="Arial" w:hAnsi="Arial" w:cs="Arial"/>
          <w:b/>
          <w:bCs/>
          <w:sz w:val="36"/>
          <w:szCs w:val="40"/>
        </w:rPr>
      </w:pPr>
    </w:p>
    <w:p w14:paraId="58FA013E" w14:textId="6203BC7E" w:rsidR="00A34756" w:rsidRPr="00B930D7" w:rsidRDefault="00A34756" w:rsidP="00B930D7">
      <w:pPr>
        <w:rPr>
          <w:rFonts w:ascii="Arial" w:hAnsi="Arial" w:cs="Arial"/>
          <w:b/>
          <w:bCs/>
          <w:sz w:val="24"/>
          <w:szCs w:val="28"/>
        </w:rPr>
      </w:pPr>
      <w:r w:rsidRPr="00B930D7">
        <w:rPr>
          <w:rFonts w:ascii="Arial" w:hAnsi="Arial" w:cs="Arial"/>
          <w:b/>
          <w:bCs/>
          <w:sz w:val="24"/>
          <w:szCs w:val="28"/>
        </w:rPr>
        <w:t xml:space="preserve">Document Version: </w:t>
      </w:r>
      <w:r w:rsidR="002E504B">
        <w:rPr>
          <w:rFonts w:ascii="Arial" w:hAnsi="Arial" w:cs="Arial" w:hint="eastAsia"/>
          <w:sz w:val="24"/>
          <w:szCs w:val="28"/>
        </w:rPr>
        <w:t>13</w:t>
      </w:r>
      <w:r w:rsidRPr="00B930D7">
        <w:rPr>
          <w:rFonts w:ascii="Arial" w:hAnsi="Arial" w:cs="Arial"/>
          <w:sz w:val="24"/>
          <w:szCs w:val="28"/>
        </w:rPr>
        <w:t>/03/2025</w:t>
      </w:r>
    </w:p>
    <w:p w14:paraId="3BB6BB8D" w14:textId="77777777" w:rsidR="00A34756" w:rsidRPr="00B930D7" w:rsidRDefault="00A34756" w:rsidP="00B930D7">
      <w:pPr>
        <w:rPr>
          <w:rFonts w:ascii="Arial" w:hAnsi="Arial" w:cs="Arial"/>
          <w:b/>
          <w:bCs/>
          <w:sz w:val="24"/>
          <w:szCs w:val="28"/>
        </w:rPr>
      </w:pPr>
    </w:p>
    <w:p w14:paraId="4DC760CD" w14:textId="4476C8BF" w:rsidR="00A34756" w:rsidRPr="00D12BE0" w:rsidRDefault="00D12BE0" w:rsidP="00D12BE0">
      <w:pPr>
        <w:pStyle w:val="ListParagraph"/>
        <w:numPr>
          <w:ilvl w:val="0"/>
          <w:numId w:val="18"/>
        </w:numPr>
        <w:rPr>
          <w:rFonts w:ascii="Arial" w:hAnsi="Arial" w:cs="Arial"/>
          <w:b/>
          <w:bCs/>
          <w:sz w:val="32"/>
          <w:szCs w:val="36"/>
        </w:rPr>
      </w:pPr>
      <w:r>
        <w:rPr>
          <w:rFonts w:ascii="Arial" w:hAnsi="Arial" w:cs="Arial" w:hint="eastAsia"/>
          <w:b/>
          <w:bCs/>
          <w:sz w:val="32"/>
          <w:szCs w:val="36"/>
        </w:rPr>
        <w:t>Project overview</w:t>
      </w:r>
    </w:p>
    <w:p w14:paraId="021CC252" w14:textId="77777777" w:rsidR="009F3D26" w:rsidRPr="00B930D7" w:rsidRDefault="009F3D26" w:rsidP="00B930D7">
      <w:pPr>
        <w:rPr>
          <w:rFonts w:ascii="Arial" w:hAnsi="Arial" w:cs="Arial"/>
          <w:b/>
          <w:bCs/>
          <w:sz w:val="24"/>
          <w:szCs w:val="28"/>
        </w:rPr>
      </w:pPr>
    </w:p>
    <w:p w14:paraId="44B798C6" w14:textId="16EB88D6" w:rsidR="00A34756" w:rsidRPr="00B930D7" w:rsidRDefault="00A34756" w:rsidP="00B930D7">
      <w:pPr>
        <w:rPr>
          <w:rFonts w:ascii="Arial" w:hAnsi="Arial" w:cs="Arial"/>
          <w:sz w:val="24"/>
          <w:szCs w:val="28"/>
        </w:rPr>
      </w:pPr>
      <w:r w:rsidRPr="00B930D7">
        <w:rPr>
          <w:rFonts w:ascii="Arial" w:hAnsi="Arial" w:cs="Arial"/>
          <w:b/>
          <w:bCs/>
          <w:sz w:val="24"/>
          <w:szCs w:val="28"/>
        </w:rPr>
        <w:t>Client:</w:t>
      </w:r>
      <w:r w:rsidRPr="00B930D7">
        <w:rPr>
          <w:rFonts w:ascii="Arial" w:hAnsi="Arial" w:cs="Arial"/>
          <w:sz w:val="24"/>
          <w:szCs w:val="28"/>
        </w:rPr>
        <w:t xml:space="preserve"> Andrew Smith</w:t>
      </w:r>
    </w:p>
    <w:p w14:paraId="78E6FAC8" w14:textId="245765BC" w:rsidR="00A34756" w:rsidRPr="006416D8" w:rsidRDefault="00A34756" w:rsidP="00B930D7">
      <w:pPr>
        <w:rPr>
          <w:rFonts w:ascii="Arial" w:hAnsi="Arial" w:cs="Arial"/>
          <w:b/>
          <w:bCs/>
          <w:sz w:val="24"/>
          <w:szCs w:val="28"/>
        </w:rPr>
      </w:pPr>
      <w:r w:rsidRPr="006416D8">
        <w:rPr>
          <w:rFonts w:ascii="Arial" w:hAnsi="Arial" w:cs="Arial"/>
          <w:b/>
          <w:bCs/>
          <w:sz w:val="24"/>
          <w:szCs w:val="28"/>
        </w:rPr>
        <w:t>Team members:</w:t>
      </w:r>
      <w:r w:rsidR="009F3D26" w:rsidRPr="006416D8">
        <w:rPr>
          <w:rFonts w:ascii="Arial" w:hAnsi="Arial" w:cs="Arial"/>
          <w:b/>
          <w:bCs/>
          <w:sz w:val="24"/>
          <w:szCs w:val="28"/>
        </w:rPr>
        <w:t xml:space="preserve"> </w:t>
      </w:r>
    </w:p>
    <w:p w14:paraId="74EDB1D9" w14:textId="2DEE9847" w:rsidR="009F3D26"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u7724723 </w:t>
      </w:r>
      <w:r w:rsidR="009F3D26" w:rsidRPr="00B930D7">
        <w:rPr>
          <w:rFonts w:ascii="Arial" w:hAnsi="Arial" w:cs="Arial"/>
          <w:sz w:val="24"/>
          <w:szCs w:val="28"/>
        </w:rPr>
        <w:t>Qiutong Zeng</w:t>
      </w:r>
      <w:r w:rsidR="00173A97" w:rsidRPr="00B930D7">
        <w:rPr>
          <w:rFonts w:ascii="Arial" w:hAnsi="Arial" w:cs="Arial"/>
          <w:sz w:val="24"/>
          <w:szCs w:val="28"/>
        </w:rPr>
        <w:t xml:space="preserve"> </w:t>
      </w:r>
    </w:p>
    <w:p w14:paraId="60234944" w14:textId="4F944428" w:rsidR="009F3D26"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u6508459 </w:t>
      </w:r>
      <w:r w:rsidR="009F3D26" w:rsidRPr="00B930D7">
        <w:rPr>
          <w:rFonts w:ascii="Arial" w:hAnsi="Arial" w:cs="Arial"/>
          <w:sz w:val="24"/>
          <w:szCs w:val="28"/>
        </w:rPr>
        <w:t>Bingnan Zhao</w:t>
      </w:r>
      <w:r w:rsidR="00173A97" w:rsidRPr="00B930D7">
        <w:rPr>
          <w:rFonts w:ascii="Arial" w:hAnsi="Arial" w:cs="Arial"/>
          <w:sz w:val="24"/>
          <w:szCs w:val="28"/>
        </w:rPr>
        <w:t xml:space="preserve"> </w:t>
      </w:r>
    </w:p>
    <w:p w14:paraId="45EE3CF1" w14:textId="4E39A413" w:rsidR="00173A97"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u7775950 </w:t>
      </w:r>
      <w:r w:rsidR="00173A97" w:rsidRPr="00B930D7">
        <w:rPr>
          <w:rFonts w:ascii="Arial" w:hAnsi="Arial" w:cs="Arial"/>
          <w:sz w:val="24"/>
          <w:szCs w:val="28"/>
        </w:rPr>
        <w:t xml:space="preserve">Zikai Zou </w:t>
      </w:r>
    </w:p>
    <w:p w14:paraId="2E438C40" w14:textId="012D717B" w:rsidR="009F3D26"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 7727175 </w:t>
      </w:r>
      <w:r w:rsidR="00D566F8" w:rsidRPr="00B930D7">
        <w:rPr>
          <w:rFonts w:ascii="Arial" w:hAnsi="Arial" w:cs="Arial"/>
          <w:sz w:val="24"/>
          <w:szCs w:val="28"/>
        </w:rPr>
        <w:t>Jinyang Zeng</w:t>
      </w:r>
      <w:r w:rsidR="00173A97" w:rsidRPr="00B930D7">
        <w:rPr>
          <w:rFonts w:ascii="Arial" w:hAnsi="Arial" w:cs="Arial"/>
          <w:sz w:val="24"/>
          <w:szCs w:val="28"/>
        </w:rPr>
        <w:t xml:space="preserve"> </w:t>
      </w:r>
    </w:p>
    <w:p w14:paraId="720EE64E" w14:textId="146000CE" w:rsidR="00D566F8"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u7721487 </w:t>
      </w:r>
      <w:r w:rsidR="00D566F8" w:rsidRPr="00B930D7">
        <w:rPr>
          <w:rFonts w:ascii="Arial" w:hAnsi="Arial" w:cs="Arial"/>
          <w:sz w:val="24"/>
          <w:szCs w:val="28"/>
        </w:rPr>
        <w:t>Yu Wu</w:t>
      </w:r>
      <w:r w:rsidR="00173A97" w:rsidRPr="00B930D7">
        <w:rPr>
          <w:rFonts w:ascii="Arial" w:hAnsi="Arial" w:cs="Arial"/>
          <w:sz w:val="24"/>
          <w:szCs w:val="28"/>
        </w:rPr>
        <w:t xml:space="preserve"> </w:t>
      </w:r>
    </w:p>
    <w:p w14:paraId="696B16F8" w14:textId="06C5B7B7" w:rsidR="00D566F8"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u7723493 </w:t>
      </w:r>
      <w:r w:rsidR="00D566F8" w:rsidRPr="00B930D7">
        <w:rPr>
          <w:rFonts w:ascii="Arial" w:hAnsi="Arial" w:cs="Arial"/>
          <w:sz w:val="24"/>
          <w:szCs w:val="28"/>
        </w:rPr>
        <w:t>Shu</w:t>
      </w:r>
      <w:r w:rsidR="00173A97" w:rsidRPr="00B930D7">
        <w:rPr>
          <w:rFonts w:ascii="Arial" w:hAnsi="Arial" w:cs="Arial"/>
          <w:sz w:val="24"/>
          <w:szCs w:val="28"/>
        </w:rPr>
        <w:t xml:space="preserve">aihua Chen </w:t>
      </w:r>
    </w:p>
    <w:p w14:paraId="6957F5DE" w14:textId="4894CEED" w:rsidR="00173A97" w:rsidRPr="00B930D7" w:rsidRDefault="00E10212" w:rsidP="00B930D7">
      <w:pPr>
        <w:pStyle w:val="ListParagraph"/>
        <w:numPr>
          <w:ilvl w:val="0"/>
          <w:numId w:val="1"/>
        </w:numPr>
        <w:rPr>
          <w:rFonts w:ascii="Arial" w:hAnsi="Arial" w:cs="Arial"/>
          <w:sz w:val="24"/>
          <w:szCs w:val="28"/>
        </w:rPr>
      </w:pPr>
      <w:r w:rsidRPr="00B930D7">
        <w:rPr>
          <w:rFonts w:ascii="Arial" w:hAnsi="Arial" w:cs="Arial"/>
          <w:sz w:val="24"/>
          <w:szCs w:val="28"/>
        </w:rPr>
        <w:t xml:space="preserve">u7560586 </w:t>
      </w:r>
      <w:r w:rsidR="00173A97" w:rsidRPr="00B930D7">
        <w:rPr>
          <w:rFonts w:ascii="Arial" w:hAnsi="Arial" w:cs="Arial"/>
          <w:sz w:val="24"/>
          <w:szCs w:val="28"/>
        </w:rPr>
        <w:t>Zijian Yang</w:t>
      </w:r>
    </w:p>
    <w:p w14:paraId="6B6B6336" w14:textId="77777777" w:rsidR="00900364" w:rsidRPr="00B930D7" w:rsidRDefault="00900364" w:rsidP="00B930D7">
      <w:pPr>
        <w:rPr>
          <w:rFonts w:ascii="Arial" w:hAnsi="Arial" w:cs="Arial"/>
          <w:sz w:val="24"/>
          <w:szCs w:val="28"/>
        </w:rPr>
      </w:pPr>
    </w:p>
    <w:p w14:paraId="36A78B5D" w14:textId="77777777" w:rsidR="009670B1" w:rsidRPr="00B930D7" w:rsidRDefault="009670B1" w:rsidP="00B930D7">
      <w:pPr>
        <w:widowControl/>
        <w:spacing w:line="276" w:lineRule="auto"/>
        <w:rPr>
          <w:rFonts w:ascii="Arial" w:hAnsi="Arial" w:cs="Arial"/>
          <w:b/>
          <w:sz w:val="32"/>
          <w:szCs w:val="32"/>
        </w:rPr>
      </w:pPr>
      <w:r w:rsidRPr="00B930D7">
        <w:rPr>
          <w:rFonts w:ascii="Arial" w:hAnsi="Arial" w:cs="Arial"/>
          <w:b/>
          <w:sz w:val="32"/>
          <w:szCs w:val="32"/>
        </w:rPr>
        <w:t>Purpose of the Project</w:t>
      </w:r>
    </w:p>
    <w:p w14:paraId="549A433A" w14:textId="77777777" w:rsidR="009670B1" w:rsidRPr="00B930D7" w:rsidRDefault="009670B1" w:rsidP="00B930D7">
      <w:pPr>
        <w:spacing w:before="240" w:after="240"/>
        <w:rPr>
          <w:rFonts w:ascii="Arial" w:hAnsi="Arial" w:cs="Arial"/>
          <w:sz w:val="24"/>
          <w:szCs w:val="24"/>
        </w:rPr>
      </w:pPr>
      <w:r w:rsidRPr="00B930D7">
        <w:rPr>
          <w:rFonts w:ascii="Arial" w:hAnsi="Arial" w:cs="Arial"/>
          <w:sz w:val="24"/>
          <w:szCs w:val="24"/>
        </w:rPr>
        <w:t>The primary purpose of this project is to develop "The Guild," a free-to-play game designed using Unreal Engine 5 for both PC and mobile platforms. The game is conceptualized and led by an experienced tutor from the TechLauncher program, who is also a veteran game developer. "The Guild" aims to create an engaging fantasy base-building simulation that combines elements from popular games like Fallout Shelter and Darkest Dungeon.</w:t>
      </w:r>
    </w:p>
    <w:p w14:paraId="3D11FD1C" w14:textId="77777777" w:rsidR="009670B1" w:rsidRPr="00B930D7" w:rsidRDefault="009670B1" w:rsidP="00B930D7">
      <w:pPr>
        <w:spacing w:before="240" w:after="240"/>
        <w:rPr>
          <w:rFonts w:ascii="Arial" w:hAnsi="Arial" w:cs="Arial"/>
          <w:sz w:val="24"/>
          <w:szCs w:val="24"/>
        </w:rPr>
      </w:pPr>
      <w:r w:rsidRPr="00B930D7">
        <w:rPr>
          <w:rFonts w:ascii="Arial" w:hAnsi="Arial" w:cs="Arial"/>
          <w:sz w:val="24"/>
          <w:szCs w:val="24"/>
        </w:rPr>
        <w:t>In this game, players assume the role of a guild master, responsible for building and decorating their guild base, recruiting and training adventurers, and sending them on various missions. The game will feature an expansive world overmap for exploring dungeons and fulfilling contracts. A key aspect of the game is the use of AI-generated text to create dynamic and immersive events during worldmap travels, enhancing the overall player experience.</w:t>
      </w:r>
    </w:p>
    <w:p w14:paraId="7627EA5E" w14:textId="77777777" w:rsidR="009670B1" w:rsidRPr="00B930D7" w:rsidRDefault="009670B1" w:rsidP="00B930D7">
      <w:pPr>
        <w:spacing w:before="240" w:after="240"/>
        <w:rPr>
          <w:rFonts w:ascii="Arial" w:hAnsi="Arial" w:cs="Arial"/>
          <w:sz w:val="24"/>
          <w:szCs w:val="24"/>
        </w:rPr>
      </w:pPr>
      <w:r w:rsidRPr="00B930D7">
        <w:rPr>
          <w:rFonts w:ascii="Arial" w:hAnsi="Arial" w:cs="Arial"/>
          <w:sz w:val="24"/>
          <w:szCs w:val="24"/>
        </w:rPr>
        <w:t>The project's goal is to offer a unique and compelling gaming experience that blends strategic base management with adventure and exploration, appealing to a broad audience of gamers on both PC and mobile devices.</w:t>
      </w:r>
    </w:p>
    <w:p w14:paraId="5FE37BB4" w14:textId="77777777" w:rsidR="009670B1" w:rsidRPr="00B930D7" w:rsidRDefault="009670B1" w:rsidP="00B930D7">
      <w:pPr>
        <w:spacing w:before="240" w:after="240"/>
        <w:rPr>
          <w:rFonts w:ascii="Arial" w:hAnsi="Arial" w:cs="Arial"/>
          <w:sz w:val="24"/>
          <w:szCs w:val="24"/>
        </w:rPr>
      </w:pPr>
    </w:p>
    <w:p w14:paraId="4301FA6F" w14:textId="77777777" w:rsidR="009C72CD" w:rsidRPr="00B930D7" w:rsidRDefault="009C72CD" w:rsidP="00B930D7">
      <w:pPr>
        <w:spacing w:before="240" w:after="240"/>
        <w:rPr>
          <w:rFonts w:ascii="Arial" w:hAnsi="Arial" w:cs="Arial"/>
          <w:sz w:val="24"/>
          <w:szCs w:val="24"/>
        </w:rPr>
      </w:pPr>
    </w:p>
    <w:p w14:paraId="6B9E6675" w14:textId="77777777" w:rsidR="009C72CD" w:rsidRPr="00B930D7" w:rsidRDefault="009C72CD" w:rsidP="00B930D7">
      <w:pPr>
        <w:spacing w:before="240" w:after="240"/>
        <w:rPr>
          <w:rFonts w:ascii="Arial" w:hAnsi="Arial" w:cs="Arial"/>
          <w:sz w:val="24"/>
          <w:szCs w:val="24"/>
        </w:rPr>
      </w:pPr>
    </w:p>
    <w:p w14:paraId="6360B68F" w14:textId="24F79F9C" w:rsidR="009670B1" w:rsidRPr="00D12BE0" w:rsidRDefault="001B4C47" w:rsidP="00D12BE0">
      <w:pPr>
        <w:pStyle w:val="ListParagraph"/>
        <w:numPr>
          <w:ilvl w:val="0"/>
          <w:numId w:val="18"/>
        </w:numPr>
        <w:spacing w:before="240" w:after="240"/>
        <w:rPr>
          <w:rFonts w:ascii="Arial" w:hAnsi="Arial" w:cs="Arial"/>
          <w:b/>
          <w:bCs/>
          <w:sz w:val="32"/>
          <w:szCs w:val="32"/>
        </w:rPr>
      </w:pPr>
      <w:r w:rsidRPr="00D12BE0">
        <w:rPr>
          <w:rFonts w:ascii="Arial" w:hAnsi="Arial" w:cs="Arial"/>
          <w:b/>
          <w:bCs/>
          <w:sz w:val="32"/>
          <w:szCs w:val="32"/>
        </w:rPr>
        <w:lastRenderedPageBreak/>
        <w:t>Project Definition</w:t>
      </w:r>
    </w:p>
    <w:p w14:paraId="4F699FA0" w14:textId="3ED99360" w:rsidR="001B4C47" w:rsidRPr="00B930D7" w:rsidRDefault="009C72CD" w:rsidP="00B930D7">
      <w:pPr>
        <w:spacing w:before="240" w:after="240"/>
        <w:rPr>
          <w:rFonts w:ascii="Arial" w:hAnsi="Arial" w:cs="Arial"/>
          <w:b/>
          <w:bCs/>
          <w:sz w:val="28"/>
          <w:szCs w:val="28"/>
        </w:rPr>
      </w:pPr>
      <w:r w:rsidRPr="00B930D7">
        <w:rPr>
          <w:rFonts w:ascii="Arial" w:hAnsi="Arial" w:cs="Arial"/>
          <w:b/>
          <w:bCs/>
          <w:sz w:val="28"/>
          <w:szCs w:val="28"/>
        </w:rPr>
        <w:t>Scope of work</w:t>
      </w:r>
    </w:p>
    <w:p w14:paraId="6EBEDA1A" w14:textId="77777777" w:rsidR="00EF7F03" w:rsidRPr="006416D8" w:rsidRDefault="00EF7F03" w:rsidP="00B930D7">
      <w:pPr>
        <w:pStyle w:val="NormalWeb"/>
        <w:jc w:val="both"/>
        <w:rPr>
          <w:rFonts w:ascii="Arial" w:hAnsi="Arial" w:cs="Arial"/>
          <w:b/>
          <w:bCs/>
        </w:rPr>
      </w:pPr>
      <w:r w:rsidRPr="006416D8">
        <w:rPr>
          <w:rFonts w:ascii="Arial" w:hAnsi="Arial" w:cs="Arial"/>
          <w:b/>
          <w:bCs/>
        </w:rPr>
        <w:t>Sprint 1:</w:t>
      </w:r>
    </w:p>
    <w:p w14:paraId="2AC1F748" w14:textId="77777777" w:rsidR="00EF7F03" w:rsidRPr="00B930D7" w:rsidRDefault="00EF7F03" w:rsidP="00B930D7">
      <w:pPr>
        <w:pStyle w:val="NormalWeb"/>
        <w:numPr>
          <w:ilvl w:val="0"/>
          <w:numId w:val="3"/>
        </w:numPr>
        <w:jc w:val="both"/>
        <w:rPr>
          <w:rFonts w:ascii="Arial" w:hAnsi="Arial" w:cs="Arial"/>
        </w:rPr>
      </w:pPr>
      <w:r w:rsidRPr="00B930D7">
        <w:rPr>
          <w:rFonts w:ascii="Arial" w:hAnsi="Arial" w:cs="Arial"/>
        </w:rPr>
        <w:t>Conduct an in-depth review and documentation of previous semester's Game Part I, II, and IV outcomes.</w:t>
      </w:r>
    </w:p>
    <w:p w14:paraId="6E3844EB" w14:textId="77777777" w:rsidR="00EF7F03" w:rsidRPr="00B930D7" w:rsidRDefault="00EF7F03" w:rsidP="00B930D7">
      <w:pPr>
        <w:pStyle w:val="NormalWeb"/>
        <w:numPr>
          <w:ilvl w:val="0"/>
          <w:numId w:val="3"/>
        </w:numPr>
        <w:jc w:val="both"/>
        <w:rPr>
          <w:rFonts w:ascii="Arial" w:hAnsi="Arial" w:cs="Arial"/>
        </w:rPr>
      </w:pPr>
      <w:r w:rsidRPr="00B930D7">
        <w:rPr>
          <w:rFonts w:ascii="Arial" w:hAnsi="Arial" w:cs="Arial"/>
        </w:rPr>
        <w:t>Identify and integrate key elements into a single coherent game prototype.</w:t>
      </w:r>
    </w:p>
    <w:p w14:paraId="7FB8DB4F" w14:textId="77777777" w:rsidR="00EF7F03" w:rsidRPr="00B930D7" w:rsidRDefault="00EF7F03" w:rsidP="00B930D7">
      <w:pPr>
        <w:pStyle w:val="NormalWeb"/>
        <w:numPr>
          <w:ilvl w:val="0"/>
          <w:numId w:val="3"/>
        </w:numPr>
        <w:jc w:val="both"/>
        <w:rPr>
          <w:rFonts w:ascii="Arial" w:hAnsi="Arial" w:cs="Arial"/>
        </w:rPr>
      </w:pPr>
      <w:r w:rsidRPr="00B930D7">
        <w:rPr>
          <w:rFonts w:ascii="Arial" w:hAnsi="Arial" w:cs="Arial"/>
        </w:rPr>
        <w:t>Design, develop, and implement a comprehensive level-based save/load system.</w:t>
      </w:r>
    </w:p>
    <w:p w14:paraId="71C27449" w14:textId="77777777" w:rsidR="00EF7F03" w:rsidRPr="00B930D7" w:rsidRDefault="00EF7F03" w:rsidP="00B930D7">
      <w:pPr>
        <w:pStyle w:val="NormalWeb"/>
        <w:numPr>
          <w:ilvl w:val="0"/>
          <w:numId w:val="3"/>
        </w:numPr>
        <w:jc w:val="both"/>
        <w:rPr>
          <w:rFonts w:ascii="Arial" w:hAnsi="Arial" w:cs="Arial"/>
        </w:rPr>
      </w:pPr>
      <w:r w:rsidRPr="00B930D7">
        <w:rPr>
          <w:rFonts w:ascii="Arial" w:hAnsi="Arial" w:cs="Arial"/>
        </w:rPr>
        <w:t>Identify and eliminate redundant or duplicate game assets.</w:t>
      </w:r>
    </w:p>
    <w:p w14:paraId="4BF407D5" w14:textId="77777777" w:rsidR="00EF7F03" w:rsidRPr="00B930D7" w:rsidRDefault="00EF7F03" w:rsidP="00B930D7">
      <w:pPr>
        <w:pStyle w:val="NormalWeb"/>
        <w:numPr>
          <w:ilvl w:val="0"/>
          <w:numId w:val="3"/>
        </w:numPr>
        <w:jc w:val="both"/>
        <w:rPr>
          <w:rFonts w:ascii="Arial" w:hAnsi="Arial" w:cs="Arial"/>
        </w:rPr>
      </w:pPr>
      <w:r w:rsidRPr="00B930D7">
        <w:rPr>
          <w:rFonts w:ascii="Arial" w:hAnsi="Arial" w:cs="Arial"/>
        </w:rPr>
        <w:t>Perform detailed resource optimization and code cleanup.</w:t>
      </w:r>
    </w:p>
    <w:p w14:paraId="6BDD6532" w14:textId="77777777" w:rsidR="00EF7F03" w:rsidRPr="006416D8" w:rsidRDefault="00EF7F03" w:rsidP="00B930D7">
      <w:pPr>
        <w:pStyle w:val="NormalWeb"/>
        <w:jc w:val="both"/>
        <w:rPr>
          <w:rFonts w:ascii="Arial" w:hAnsi="Arial" w:cs="Arial"/>
          <w:b/>
          <w:bCs/>
        </w:rPr>
      </w:pPr>
      <w:r w:rsidRPr="006416D8">
        <w:rPr>
          <w:rFonts w:ascii="Arial" w:hAnsi="Arial" w:cs="Arial"/>
          <w:b/>
          <w:bCs/>
        </w:rPr>
        <w:t>Sprint 2:</w:t>
      </w:r>
    </w:p>
    <w:p w14:paraId="278021CE" w14:textId="77777777" w:rsidR="00EF7F03" w:rsidRPr="00B930D7" w:rsidRDefault="00EF7F03" w:rsidP="00B930D7">
      <w:pPr>
        <w:pStyle w:val="NormalWeb"/>
        <w:numPr>
          <w:ilvl w:val="0"/>
          <w:numId w:val="4"/>
        </w:numPr>
        <w:jc w:val="both"/>
        <w:rPr>
          <w:rFonts w:ascii="Arial" w:hAnsi="Arial" w:cs="Arial"/>
        </w:rPr>
      </w:pPr>
      <w:r w:rsidRPr="00B930D7">
        <w:rPr>
          <w:rFonts w:ascii="Arial" w:hAnsi="Arial" w:cs="Arial"/>
        </w:rPr>
        <w:t>Coordinate closely with Game Part I team to merge their revamped combat system.</w:t>
      </w:r>
    </w:p>
    <w:p w14:paraId="799DB260" w14:textId="77777777" w:rsidR="00EF7F03" w:rsidRPr="00B930D7" w:rsidRDefault="00EF7F03" w:rsidP="00B930D7">
      <w:pPr>
        <w:pStyle w:val="NormalWeb"/>
        <w:numPr>
          <w:ilvl w:val="0"/>
          <w:numId w:val="4"/>
        </w:numPr>
        <w:jc w:val="both"/>
        <w:rPr>
          <w:rFonts w:ascii="Arial" w:hAnsi="Arial" w:cs="Arial"/>
        </w:rPr>
      </w:pPr>
      <w:r w:rsidRPr="00B930D7">
        <w:rPr>
          <w:rFonts w:ascii="Arial" w:hAnsi="Arial" w:cs="Arial"/>
        </w:rPr>
        <w:t>Conduct rigorous testing and optimization for combat mechanics on PC and mobile platforms.</w:t>
      </w:r>
    </w:p>
    <w:p w14:paraId="31D10536" w14:textId="77777777" w:rsidR="00EF7F03" w:rsidRPr="00B930D7" w:rsidRDefault="00EF7F03" w:rsidP="00B930D7">
      <w:pPr>
        <w:pStyle w:val="NormalWeb"/>
        <w:numPr>
          <w:ilvl w:val="0"/>
          <w:numId w:val="4"/>
        </w:numPr>
        <w:jc w:val="both"/>
        <w:rPr>
          <w:rFonts w:ascii="Arial" w:hAnsi="Arial" w:cs="Arial"/>
        </w:rPr>
      </w:pPr>
      <w:r w:rsidRPr="00B930D7">
        <w:rPr>
          <w:rFonts w:ascii="Arial" w:hAnsi="Arial" w:cs="Arial"/>
        </w:rPr>
        <w:t>Design and implement new gameplay mechanics such as random event generation, mission-based exploration, and dynamic quest systems powered by AI.</w:t>
      </w:r>
    </w:p>
    <w:p w14:paraId="3AC1B7AB" w14:textId="77777777" w:rsidR="00EF7F03" w:rsidRPr="006416D8" w:rsidRDefault="00EF7F03" w:rsidP="00B930D7">
      <w:pPr>
        <w:pStyle w:val="NormalWeb"/>
        <w:jc w:val="both"/>
        <w:rPr>
          <w:rFonts w:ascii="Arial" w:hAnsi="Arial" w:cs="Arial"/>
          <w:b/>
          <w:bCs/>
        </w:rPr>
      </w:pPr>
      <w:r w:rsidRPr="006416D8">
        <w:rPr>
          <w:rFonts w:ascii="Arial" w:hAnsi="Arial" w:cs="Arial"/>
          <w:b/>
          <w:bCs/>
        </w:rPr>
        <w:t>Sprint 3 (TBD):</w:t>
      </w:r>
    </w:p>
    <w:p w14:paraId="34AFE6CD" w14:textId="77777777" w:rsidR="00EF7F03" w:rsidRPr="00B930D7" w:rsidRDefault="00EF7F03" w:rsidP="00B930D7">
      <w:pPr>
        <w:pStyle w:val="NormalWeb"/>
        <w:numPr>
          <w:ilvl w:val="0"/>
          <w:numId w:val="5"/>
        </w:numPr>
        <w:jc w:val="both"/>
        <w:rPr>
          <w:rFonts w:ascii="Arial" w:hAnsi="Arial" w:cs="Arial"/>
        </w:rPr>
      </w:pPr>
      <w:r w:rsidRPr="00B930D7">
        <w:rPr>
          <w:rFonts w:ascii="Arial" w:hAnsi="Arial" w:cs="Arial"/>
        </w:rPr>
        <w:t>Based on feedback and results from Sprint 1 and Sprint 2, develop advanced game mechanics, potentially including social interactions, PvP, and additional AI-driven events.</w:t>
      </w:r>
    </w:p>
    <w:p w14:paraId="202DB244" w14:textId="77777777" w:rsidR="00171347" w:rsidRDefault="00171347" w:rsidP="00B930D7">
      <w:pPr>
        <w:pStyle w:val="NormalWeb"/>
        <w:jc w:val="both"/>
        <w:rPr>
          <w:rFonts w:ascii="Arial" w:eastAsiaTheme="minorEastAsia" w:hAnsi="Arial" w:cs="Arial"/>
          <w:b/>
          <w:bCs/>
          <w:sz w:val="28"/>
          <w:szCs w:val="28"/>
        </w:rPr>
      </w:pPr>
    </w:p>
    <w:p w14:paraId="5B360B7B" w14:textId="1FB93B89" w:rsidR="00EF7F03" w:rsidRPr="00B930D7" w:rsidRDefault="00EF7F03" w:rsidP="00D12BE0">
      <w:pPr>
        <w:pStyle w:val="NormalWeb"/>
        <w:numPr>
          <w:ilvl w:val="0"/>
          <w:numId w:val="18"/>
        </w:numPr>
        <w:jc w:val="both"/>
        <w:rPr>
          <w:rFonts w:ascii="Arial" w:hAnsi="Arial" w:cs="Arial"/>
          <w:b/>
          <w:bCs/>
          <w:sz w:val="28"/>
          <w:szCs w:val="28"/>
        </w:rPr>
      </w:pPr>
      <w:r w:rsidRPr="00B930D7">
        <w:rPr>
          <w:rFonts w:ascii="Arial" w:hAnsi="Arial" w:cs="Arial"/>
          <w:b/>
          <w:bCs/>
          <w:sz w:val="28"/>
          <w:szCs w:val="28"/>
        </w:rPr>
        <w:t>Deliverables</w:t>
      </w:r>
    </w:p>
    <w:p w14:paraId="436352B0" w14:textId="77777777" w:rsidR="00EF7F03" w:rsidRPr="006416D8" w:rsidRDefault="00EF7F03" w:rsidP="00B930D7">
      <w:pPr>
        <w:pStyle w:val="NormalWeb"/>
        <w:jc w:val="both"/>
        <w:rPr>
          <w:rFonts w:ascii="Arial" w:hAnsi="Arial" w:cs="Arial"/>
          <w:b/>
          <w:bCs/>
        </w:rPr>
      </w:pPr>
      <w:r w:rsidRPr="006416D8">
        <w:rPr>
          <w:rFonts w:ascii="Arial" w:hAnsi="Arial" w:cs="Arial"/>
          <w:b/>
          <w:bCs/>
        </w:rPr>
        <w:t>Sprint 1:</w:t>
      </w:r>
    </w:p>
    <w:p w14:paraId="5467FE15" w14:textId="77777777" w:rsidR="00EF7F03" w:rsidRPr="00B930D7" w:rsidRDefault="00EF7F03" w:rsidP="00B930D7">
      <w:pPr>
        <w:pStyle w:val="NormalWeb"/>
        <w:numPr>
          <w:ilvl w:val="0"/>
          <w:numId w:val="6"/>
        </w:numPr>
        <w:jc w:val="both"/>
        <w:rPr>
          <w:rFonts w:ascii="Arial" w:hAnsi="Arial" w:cs="Arial"/>
        </w:rPr>
      </w:pPr>
      <w:r w:rsidRPr="00B930D7">
        <w:rPr>
          <w:rFonts w:ascii="Arial" w:hAnsi="Arial" w:cs="Arial"/>
        </w:rPr>
        <w:t>A fully integrated game prototype with a functional save/load system.</w:t>
      </w:r>
    </w:p>
    <w:p w14:paraId="348B44CB" w14:textId="77777777" w:rsidR="00EF7F03" w:rsidRPr="00B930D7" w:rsidRDefault="00EF7F03" w:rsidP="00B930D7">
      <w:pPr>
        <w:pStyle w:val="NormalWeb"/>
        <w:numPr>
          <w:ilvl w:val="0"/>
          <w:numId w:val="6"/>
        </w:numPr>
        <w:jc w:val="both"/>
        <w:rPr>
          <w:rFonts w:ascii="Arial" w:hAnsi="Arial" w:cs="Arial"/>
        </w:rPr>
      </w:pPr>
      <w:r w:rsidRPr="00B930D7">
        <w:rPr>
          <w:rFonts w:ascii="Arial" w:hAnsi="Arial" w:cs="Arial"/>
        </w:rPr>
        <w:t>Comprehensive optimization report detailing asset management and code improvements.</w:t>
      </w:r>
    </w:p>
    <w:p w14:paraId="5DDAFF6E" w14:textId="77777777" w:rsidR="00EF7F03" w:rsidRPr="00B930D7" w:rsidRDefault="00EF7F03" w:rsidP="00B930D7">
      <w:pPr>
        <w:pStyle w:val="NormalWeb"/>
        <w:numPr>
          <w:ilvl w:val="0"/>
          <w:numId w:val="6"/>
        </w:numPr>
        <w:jc w:val="both"/>
        <w:rPr>
          <w:rFonts w:ascii="Arial" w:hAnsi="Arial" w:cs="Arial"/>
        </w:rPr>
      </w:pPr>
      <w:r w:rsidRPr="00B930D7">
        <w:rPr>
          <w:rFonts w:ascii="Arial" w:hAnsi="Arial" w:cs="Arial"/>
        </w:rPr>
        <w:t>Document summarizing integration methodology and issues resolved.</w:t>
      </w:r>
    </w:p>
    <w:p w14:paraId="3585F714" w14:textId="77777777" w:rsidR="00EF7F03" w:rsidRPr="006416D8" w:rsidRDefault="00EF7F03" w:rsidP="00B930D7">
      <w:pPr>
        <w:pStyle w:val="NormalWeb"/>
        <w:jc w:val="both"/>
        <w:rPr>
          <w:rFonts w:ascii="Arial" w:hAnsi="Arial" w:cs="Arial"/>
          <w:b/>
          <w:bCs/>
        </w:rPr>
      </w:pPr>
      <w:r w:rsidRPr="006416D8">
        <w:rPr>
          <w:rFonts w:ascii="Arial" w:hAnsi="Arial" w:cs="Arial"/>
          <w:b/>
          <w:bCs/>
        </w:rPr>
        <w:lastRenderedPageBreak/>
        <w:t>Sprint 2:</w:t>
      </w:r>
    </w:p>
    <w:p w14:paraId="6F64851E" w14:textId="77777777" w:rsidR="00EF7F03" w:rsidRPr="00B930D7" w:rsidRDefault="00EF7F03" w:rsidP="00B930D7">
      <w:pPr>
        <w:pStyle w:val="NormalWeb"/>
        <w:numPr>
          <w:ilvl w:val="0"/>
          <w:numId w:val="7"/>
        </w:numPr>
        <w:jc w:val="both"/>
        <w:rPr>
          <w:rFonts w:ascii="Arial" w:hAnsi="Arial" w:cs="Arial"/>
        </w:rPr>
      </w:pPr>
      <w:r w:rsidRPr="00B930D7">
        <w:rPr>
          <w:rFonts w:ascii="Arial" w:hAnsi="Arial" w:cs="Arial"/>
        </w:rPr>
        <w:t>Combat system fully integrated, optimized, and demonstrable on both target platforms.</w:t>
      </w:r>
    </w:p>
    <w:p w14:paraId="7E53BB58" w14:textId="77777777" w:rsidR="00EF7F03" w:rsidRPr="00B930D7" w:rsidRDefault="00EF7F03" w:rsidP="00B930D7">
      <w:pPr>
        <w:pStyle w:val="NormalWeb"/>
        <w:numPr>
          <w:ilvl w:val="0"/>
          <w:numId w:val="7"/>
        </w:numPr>
        <w:jc w:val="both"/>
        <w:rPr>
          <w:rFonts w:ascii="Arial" w:hAnsi="Arial" w:cs="Arial"/>
        </w:rPr>
      </w:pPr>
      <w:r w:rsidRPr="00B930D7">
        <w:rPr>
          <w:rFonts w:ascii="Arial" w:hAnsi="Arial" w:cs="Arial"/>
        </w:rPr>
        <w:t>Minimum of two new gameplay mechanics fully implemented, tested, and documented.</w:t>
      </w:r>
    </w:p>
    <w:p w14:paraId="6D470B16" w14:textId="77777777" w:rsidR="00EF7F03" w:rsidRPr="00B930D7" w:rsidRDefault="00EF7F03" w:rsidP="00B930D7">
      <w:pPr>
        <w:pStyle w:val="NormalWeb"/>
        <w:numPr>
          <w:ilvl w:val="0"/>
          <w:numId w:val="7"/>
        </w:numPr>
        <w:jc w:val="both"/>
        <w:rPr>
          <w:rFonts w:ascii="Arial" w:hAnsi="Arial" w:cs="Arial"/>
        </w:rPr>
      </w:pPr>
      <w:r w:rsidRPr="00B930D7">
        <w:rPr>
          <w:rFonts w:ascii="Arial" w:hAnsi="Arial" w:cs="Arial"/>
        </w:rPr>
        <w:t>Detailed technical documentation on optimization and new feature implementation.</w:t>
      </w:r>
    </w:p>
    <w:p w14:paraId="59814F64" w14:textId="77777777" w:rsidR="00EF7F03" w:rsidRPr="006416D8" w:rsidRDefault="00EF7F03" w:rsidP="00B930D7">
      <w:pPr>
        <w:pStyle w:val="NormalWeb"/>
        <w:jc w:val="both"/>
        <w:rPr>
          <w:rFonts w:ascii="Arial" w:hAnsi="Arial" w:cs="Arial"/>
          <w:b/>
          <w:bCs/>
        </w:rPr>
      </w:pPr>
      <w:r w:rsidRPr="006416D8">
        <w:rPr>
          <w:rFonts w:ascii="Arial" w:hAnsi="Arial" w:cs="Arial"/>
          <w:b/>
          <w:bCs/>
        </w:rPr>
        <w:t>Sprint 3:</w:t>
      </w:r>
    </w:p>
    <w:p w14:paraId="50CF87AB" w14:textId="77777777" w:rsidR="00EF7F03" w:rsidRPr="00B930D7" w:rsidRDefault="00EF7F03" w:rsidP="00B930D7">
      <w:pPr>
        <w:pStyle w:val="NormalWeb"/>
        <w:numPr>
          <w:ilvl w:val="0"/>
          <w:numId w:val="8"/>
        </w:numPr>
        <w:jc w:val="both"/>
        <w:rPr>
          <w:rFonts w:ascii="Arial" w:hAnsi="Arial" w:cs="Arial"/>
        </w:rPr>
      </w:pPr>
      <w:r w:rsidRPr="00B930D7">
        <w:rPr>
          <w:rFonts w:ascii="Arial" w:hAnsi="Arial" w:cs="Arial"/>
        </w:rPr>
        <w:t>Advanced game mechanics (TBD), fully functional and integrated.</w:t>
      </w:r>
    </w:p>
    <w:p w14:paraId="44948AE1" w14:textId="77777777" w:rsidR="00EF7F03" w:rsidRPr="00B930D7" w:rsidRDefault="00EF7F03" w:rsidP="00B930D7">
      <w:pPr>
        <w:pStyle w:val="NormalWeb"/>
        <w:numPr>
          <w:ilvl w:val="0"/>
          <w:numId w:val="8"/>
        </w:numPr>
        <w:jc w:val="both"/>
        <w:rPr>
          <w:rFonts w:ascii="Arial" w:hAnsi="Arial" w:cs="Arial"/>
        </w:rPr>
      </w:pPr>
      <w:r w:rsidRPr="00B930D7">
        <w:rPr>
          <w:rFonts w:ascii="Arial" w:hAnsi="Arial" w:cs="Arial"/>
        </w:rPr>
        <w:t>Updated documentation outlining enhancements and implementation details.</w:t>
      </w:r>
    </w:p>
    <w:p w14:paraId="21E9EF1F" w14:textId="1358DAD5" w:rsidR="0032663E" w:rsidRPr="00D12BE0" w:rsidRDefault="00B930D7" w:rsidP="00D12BE0">
      <w:pPr>
        <w:pStyle w:val="ListParagraph"/>
        <w:numPr>
          <w:ilvl w:val="0"/>
          <w:numId w:val="18"/>
        </w:numPr>
        <w:spacing w:before="240" w:after="240"/>
        <w:rPr>
          <w:rFonts w:ascii="Arial" w:hAnsi="Arial" w:cs="Arial" w:hint="eastAsia"/>
          <w:b/>
          <w:bCs/>
          <w:sz w:val="32"/>
          <w:szCs w:val="32"/>
        </w:rPr>
      </w:pPr>
      <w:r w:rsidRPr="00D12BE0">
        <w:rPr>
          <w:rFonts w:ascii="Arial" w:hAnsi="Arial" w:cs="Arial" w:hint="eastAsia"/>
          <w:b/>
          <w:bCs/>
          <w:sz w:val="32"/>
          <w:szCs w:val="32"/>
        </w:rPr>
        <w:t>Timeline</w:t>
      </w:r>
    </w:p>
    <w:p w14:paraId="0D115AB1" w14:textId="77777777" w:rsidR="00B930D7" w:rsidRPr="006416D8" w:rsidRDefault="00B930D7" w:rsidP="00B930D7">
      <w:pPr>
        <w:pStyle w:val="NormalWeb"/>
        <w:jc w:val="both"/>
        <w:rPr>
          <w:rFonts w:ascii="Arial" w:eastAsiaTheme="minorEastAsia" w:hAnsi="Arial" w:cs="Arial"/>
          <w:b/>
          <w:bCs/>
        </w:rPr>
      </w:pPr>
      <w:r w:rsidRPr="006416D8">
        <w:rPr>
          <w:rFonts w:ascii="Arial" w:hAnsi="Arial" w:cs="Arial"/>
          <w:b/>
          <w:bCs/>
        </w:rPr>
        <w:t xml:space="preserve">Sprint 1: </w:t>
      </w:r>
    </w:p>
    <w:p w14:paraId="01DB2F83" w14:textId="25BBB212" w:rsidR="00B930D7" w:rsidRDefault="00B930D7" w:rsidP="00B930D7">
      <w:pPr>
        <w:pStyle w:val="NormalWeb"/>
        <w:numPr>
          <w:ilvl w:val="0"/>
          <w:numId w:val="14"/>
        </w:numPr>
        <w:jc w:val="both"/>
        <w:rPr>
          <w:rFonts w:ascii="Arial" w:eastAsiaTheme="minorEastAsia" w:hAnsi="Arial" w:cs="Arial"/>
        </w:rPr>
      </w:pPr>
      <w:r w:rsidRPr="006416D8">
        <w:rPr>
          <w:rFonts w:ascii="Arial" w:hAnsi="Arial" w:cs="Arial"/>
          <w:b/>
          <w:bCs/>
        </w:rPr>
        <w:t>Week 4:</w:t>
      </w:r>
      <w:r w:rsidRPr="00B930D7">
        <w:rPr>
          <w:rFonts w:ascii="Arial" w:hAnsi="Arial" w:cs="Arial"/>
        </w:rPr>
        <w:t xml:space="preserve"> Complete initial review of Dungeon, Base, and Explore systems from the previous semester. Each team member should have a basic understanding of the codebase. Discuss with the </w:t>
      </w:r>
      <w:r w:rsidR="00D12BE0" w:rsidRPr="00B930D7">
        <w:rPr>
          <w:rFonts w:ascii="Arial" w:hAnsi="Arial" w:cs="Arial"/>
        </w:rPr>
        <w:t>Game Loop</w:t>
      </w:r>
      <w:r w:rsidRPr="00B930D7">
        <w:rPr>
          <w:rFonts w:ascii="Arial" w:hAnsi="Arial" w:cs="Arial"/>
        </w:rPr>
        <w:t xml:space="preserve"> </w:t>
      </w:r>
      <w:r w:rsidR="00D12BE0">
        <w:rPr>
          <w:rFonts w:ascii="Arial" w:eastAsiaTheme="minorEastAsia" w:hAnsi="Arial" w:cs="Arial" w:hint="eastAsia"/>
        </w:rPr>
        <w:t xml:space="preserve">I </w:t>
      </w:r>
      <w:r w:rsidRPr="00B930D7">
        <w:rPr>
          <w:rFonts w:ascii="Arial" w:hAnsi="Arial" w:cs="Arial"/>
        </w:rPr>
        <w:t xml:space="preserve">team about required instance data storage and deliver a draft of the Game Design Document (GDD). </w:t>
      </w:r>
    </w:p>
    <w:p w14:paraId="1C92CAB2" w14:textId="04E4B61A" w:rsidR="00B930D7" w:rsidRDefault="00B930D7" w:rsidP="00B930D7">
      <w:pPr>
        <w:pStyle w:val="NormalWeb"/>
        <w:numPr>
          <w:ilvl w:val="0"/>
          <w:numId w:val="14"/>
        </w:numPr>
        <w:jc w:val="both"/>
        <w:rPr>
          <w:rFonts w:ascii="Arial" w:eastAsiaTheme="minorEastAsia" w:hAnsi="Arial" w:cs="Arial"/>
        </w:rPr>
      </w:pPr>
      <w:r w:rsidRPr="006416D8">
        <w:rPr>
          <w:rFonts w:ascii="Arial" w:hAnsi="Arial" w:cs="Arial"/>
          <w:b/>
          <w:bCs/>
        </w:rPr>
        <w:t>Week 5:</w:t>
      </w:r>
      <w:r w:rsidRPr="00B930D7">
        <w:rPr>
          <w:rFonts w:ascii="Arial" w:hAnsi="Arial" w:cs="Arial"/>
        </w:rPr>
        <w:t xml:space="preserve"> Begin preliminary integration and upload the initial draft to GitHub. </w:t>
      </w:r>
    </w:p>
    <w:p w14:paraId="56C12EEE" w14:textId="552AA7B6" w:rsidR="00B930D7" w:rsidRPr="00B930D7" w:rsidRDefault="00B930D7" w:rsidP="00B930D7">
      <w:pPr>
        <w:pStyle w:val="NormalWeb"/>
        <w:numPr>
          <w:ilvl w:val="0"/>
          <w:numId w:val="14"/>
        </w:numPr>
        <w:jc w:val="both"/>
        <w:rPr>
          <w:rFonts w:ascii="Arial" w:hAnsi="Arial" w:cs="Arial"/>
        </w:rPr>
      </w:pPr>
      <w:r w:rsidRPr="006416D8">
        <w:rPr>
          <w:rFonts w:ascii="Arial" w:hAnsi="Arial" w:cs="Arial"/>
          <w:b/>
          <w:bCs/>
        </w:rPr>
        <w:t>Week 6:</w:t>
      </w:r>
      <w:r w:rsidRPr="00B930D7">
        <w:rPr>
          <w:rFonts w:ascii="Arial" w:hAnsi="Arial" w:cs="Arial"/>
        </w:rPr>
        <w:t xml:space="preserve"> Complete integration of Dungeon, Base, and Explore systems, addressing major integration bugs. Sprint 1 concludes.</w:t>
      </w:r>
    </w:p>
    <w:p w14:paraId="552DCECF" w14:textId="77777777" w:rsidR="00B930D7" w:rsidRPr="006416D8" w:rsidRDefault="00B930D7" w:rsidP="00B930D7">
      <w:pPr>
        <w:pStyle w:val="NormalWeb"/>
        <w:jc w:val="both"/>
        <w:rPr>
          <w:rFonts w:ascii="Arial" w:eastAsiaTheme="minorEastAsia" w:hAnsi="Arial" w:cs="Arial"/>
          <w:b/>
          <w:bCs/>
        </w:rPr>
      </w:pPr>
      <w:r w:rsidRPr="006416D8">
        <w:rPr>
          <w:rFonts w:ascii="Arial" w:hAnsi="Arial" w:cs="Arial"/>
          <w:b/>
          <w:bCs/>
        </w:rPr>
        <w:t xml:space="preserve">Sprint 2: </w:t>
      </w:r>
    </w:p>
    <w:p w14:paraId="634FD958" w14:textId="79B6736F" w:rsidR="00B930D7" w:rsidRDefault="00B930D7" w:rsidP="00B930D7">
      <w:pPr>
        <w:pStyle w:val="NormalWeb"/>
        <w:numPr>
          <w:ilvl w:val="0"/>
          <w:numId w:val="12"/>
        </w:numPr>
        <w:jc w:val="both"/>
        <w:rPr>
          <w:rFonts w:ascii="Arial" w:eastAsiaTheme="minorEastAsia" w:hAnsi="Arial" w:cs="Arial"/>
        </w:rPr>
      </w:pPr>
      <w:r w:rsidRPr="006416D8">
        <w:rPr>
          <w:rFonts w:ascii="Arial" w:hAnsi="Arial" w:cs="Arial"/>
          <w:b/>
          <w:bCs/>
        </w:rPr>
        <w:t>Week 7:</w:t>
      </w:r>
      <w:r w:rsidRPr="00B930D7">
        <w:rPr>
          <w:rFonts w:ascii="Arial" w:hAnsi="Arial" w:cs="Arial"/>
        </w:rPr>
        <w:t xml:space="preserve"> Begin reviewing the combat system codebase thoroughly. </w:t>
      </w:r>
    </w:p>
    <w:p w14:paraId="26560BEE" w14:textId="4797FF11" w:rsidR="00B930D7" w:rsidRDefault="00B930D7" w:rsidP="00B930D7">
      <w:pPr>
        <w:pStyle w:val="NormalWeb"/>
        <w:numPr>
          <w:ilvl w:val="0"/>
          <w:numId w:val="12"/>
        </w:numPr>
        <w:jc w:val="both"/>
        <w:rPr>
          <w:rFonts w:ascii="Arial" w:eastAsiaTheme="minorEastAsia" w:hAnsi="Arial" w:cs="Arial"/>
        </w:rPr>
      </w:pPr>
      <w:r w:rsidRPr="006416D8">
        <w:rPr>
          <w:rFonts w:ascii="Arial" w:hAnsi="Arial" w:cs="Arial"/>
          <w:b/>
          <w:bCs/>
        </w:rPr>
        <w:t>Week 8:</w:t>
      </w:r>
      <w:r w:rsidRPr="00B930D7">
        <w:rPr>
          <w:rFonts w:ascii="Arial" w:hAnsi="Arial" w:cs="Arial"/>
        </w:rPr>
        <w:t xml:space="preserve"> Start merging the combat system with Dungeon, Base, and Explore systems, and optimize to resolve any identified bugs. </w:t>
      </w:r>
    </w:p>
    <w:p w14:paraId="4C3243AA" w14:textId="2D211501" w:rsidR="00B930D7" w:rsidRPr="00B930D7" w:rsidRDefault="00B930D7" w:rsidP="00B930D7">
      <w:pPr>
        <w:pStyle w:val="NormalWeb"/>
        <w:numPr>
          <w:ilvl w:val="0"/>
          <w:numId w:val="12"/>
        </w:numPr>
        <w:jc w:val="both"/>
        <w:rPr>
          <w:rFonts w:ascii="Arial" w:hAnsi="Arial" w:cs="Arial"/>
        </w:rPr>
      </w:pPr>
      <w:r w:rsidRPr="006416D8">
        <w:rPr>
          <w:rFonts w:ascii="Arial" w:hAnsi="Arial" w:cs="Arial"/>
          <w:b/>
          <w:bCs/>
        </w:rPr>
        <w:t>Week 9:</w:t>
      </w:r>
      <w:r w:rsidRPr="00B930D7">
        <w:rPr>
          <w:rFonts w:ascii="Arial" w:hAnsi="Arial" w:cs="Arial"/>
        </w:rPr>
        <w:t xml:space="preserve"> TBD</w:t>
      </w:r>
    </w:p>
    <w:p w14:paraId="03825836" w14:textId="77777777" w:rsidR="00B930D7" w:rsidRPr="006416D8" w:rsidRDefault="00B930D7" w:rsidP="00B930D7">
      <w:pPr>
        <w:pStyle w:val="NormalWeb"/>
        <w:jc w:val="both"/>
        <w:rPr>
          <w:rFonts w:ascii="Arial" w:eastAsiaTheme="minorEastAsia" w:hAnsi="Arial" w:cs="Arial"/>
          <w:b/>
          <w:bCs/>
        </w:rPr>
      </w:pPr>
      <w:r w:rsidRPr="006416D8">
        <w:rPr>
          <w:rFonts w:ascii="Arial" w:hAnsi="Arial" w:cs="Arial"/>
          <w:b/>
          <w:bCs/>
        </w:rPr>
        <w:t xml:space="preserve">Sprint 3: </w:t>
      </w:r>
    </w:p>
    <w:p w14:paraId="29CD7B63" w14:textId="77D7B9FA" w:rsidR="00B930D7" w:rsidRDefault="00B930D7" w:rsidP="00B930D7">
      <w:pPr>
        <w:pStyle w:val="NormalWeb"/>
        <w:numPr>
          <w:ilvl w:val="0"/>
          <w:numId w:val="10"/>
        </w:numPr>
        <w:jc w:val="both"/>
        <w:rPr>
          <w:rFonts w:ascii="Arial" w:eastAsiaTheme="minorEastAsia" w:hAnsi="Arial" w:cs="Arial"/>
        </w:rPr>
      </w:pPr>
      <w:r w:rsidRPr="006416D8">
        <w:rPr>
          <w:rFonts w:ascii="Arial" w:hAnsi="Arial" w:cs="Arial"/>
          <w:b/>
          <w:bCs/>
        </w:rPr>
        <w:t>Week 10:</w:t>
      </w:r>
      <w:r w:rsidRPr="00B930D7">
        <w:rPr>
          <w:rFonts w:ascii="Arial" w:hAnsi="Arial" w:cs="Arial"/>
        </w:rPr>
        <w:t xml:space="preserve"> TBD </w:t>
      </w:r>
    </w:p>
    <w:p w14:paraId="58EED250" w14:textId="4DFC53B2" w:rsidR="00B930D7" w:rsidRDefault="00B930D7" w:rsidP="00B930D7">
      <w:pPr>
        <w:pStyle w:val="NormalWeb"/>
        <w:numPr>
          <w:ilvl w:val="0"/>
          <w:numId w:val="10"/>
        </w:numPr>
        <w:jc w:val="both"/>
        <w:rPr>
          <w:rFonts w:ascii="Arial" w:eastAsiaTheme="minorEastAsia" w:hAnsi="Arial" w:cs="Arial"/>
        </w:rPr>
      </w:pPr>
      <w:r w:rsidRPr="006416D8">
        <w:rPr>
          <w:rFonts w:ascii="Arial" w:hAnsi="Arial" w:cs="Arial"/>
          <w:b/>
          <w:bCs/>
        </w:rPr>
        <w:t>Week 11:</w:t>
      </w:r>
      <w:r w:rsidRPr="00B930D7">
        <w:rPr>
          <w:rFonts w:ascii="Arial" w:hAnsi="Arial" w:cs="Arial"/>
        </w:rPr>
        <w:t xml:space="preserve"> TBD </w:t>
      </w:r>
    </w:p>
    <w:p w14:paraId="3F5ABD7B" w14:textId="6423B4B2" w:rsidR="00B930D7" w:rsidRPr="00B930D7" w:rsidRDefault="00B930D7" w:rsidP="00B930D7">
      <w:pPr>
        <w:pStyle w:val="NormalWeb"/>
        <w:numPr>
          <w:ilvl w:val="0"/>
          <w:numId w:val="10"/>
        </w:numPr>
        <w:jc w:val="both"/>
        <w:rPr>
          <w:rFonts w:ascii="Arial" w:hAnsi="Arial" w:cs="Arial"/>
        </w:rPr>
      </w:pPr>
      <w:r w:rsidRPr="006416D8">
        <w:rPr>
          <w:rFonts w:ascii="Arial" w:hAnsi="Arial" w:cs="Arial"/>
          <w:b/>
          <w:bCs/>
        </w:rPr>
        <w:t>Week 12:</w:t>
      </w:r>
      <w:r w:rsidRPr="00B930D7">
        <w:rPr>
          <w:rFonts w:ascii="Arial" w:hAnsi="Arial" w:cs="Arial"/>
        </w:rPr>
        <w:t xml:space="preserve"> TBD</w:t>
      </w:r>
    </w:p>
    <w:p w14:paraId="4D8DF35D" w14:textId="77777777" w:rsidR="00552E87" w:rsidRDefault="00552E87" w:rsidP="00B930D7">
      <w:pPr>
        <w:pStyle w:val="NormalWeb"/>
        <w:jc w:val="both"/>
        <w:rPr>
          <w:rFonts w:ascii="Arial" w:eastAsiaTheme="minorEastAsia" w:hAnsi="Arial" w:cs="Arial"/>
        </w:rPr>
      </w:pPr>
    </w:p>
    <w:p w14:paraId="6E9E789E" w14:textId="77777777" w:rsidR="00552E87" w:rsidRDefault="00552E87" w:rsidP="00B930D7">
      <w:pPr>
        <w:pStyle w:val="NormalWeb"/>
        <w:jc w:val="both"/>
        <w:rPr>
          <w:rFonts w:ascii="Arial" w:eastAsiaTheme="minorEastAsia" w:hAnsi="Arial" w:cs="Arial"/>
        </w:rPr>
      </w:pPr>
    </w:p>
    <w:p w14:paraId="42DBA14C" w14:textId="39933F2C" w:rsidR="00552E87" w:rsidRDefault="009F6986" w:rsidP="00D12BE0">
      <w:pPr>
        <w:pStyle w:val="NormalWeb"/>
        <w:numPr>
          <w:ilvl w:val="0"/>
          <w:numId w:val="18"/>
        </w:numPr>
        <w:jc w:val="both"/>
        <w:rPr>
          <w:rFonts w:ascii="Arial" w:eastAsiaTheme="minorEastAsia" w:hAnsi="Arial" w:cs="Arial"/>
          <w:b/>
          <w:bCs/>
          <w:sz w:val="32"/>
          <w:szCs w:val="32"/>
        </w:rPr>
      </w:pPr>
      <w:r>
        <w:rPr>
          <w:rFonts w:ascii="Arial" w:eastAsiaTheme="minorEastAsia" w:hAnsi="Arial" w:cs="Arial" w:hint="eastAsia"/>
          <w:b/>
          <w:bCs/>
          <w:sz w:val="32"/>
          <w:szCs w:val="32"/>
        </w:rPr>
        <w:lastRenderedPageBreak/>
        <w:t>Team roles</w:t>
      </w:r>
    </w:p>
    <w:tbl>
      <w:tblPr>
        <w:tblStyle w:val="TableGrid"/>
        <w:tblW w:w="8424" w:type="dxa"/>
        <w:tblInd w:w="360" w:type="dxa"/>
        <w:tblLook w:val="04A0" w:firstRow="1" w:lastRow="0" w:firstColumn="1" w:lastColumn="0" w:noHBand="0" w:noVBand="1"/>
      </w:tblPr>
      <w:tblGrid>
        <w:gridCol w:w="2675"/>
        <w:gridCol w:w="2730"/>
        <w:gridCol w:w="3019"/>
      </w:tblGrid>
      <w:tr w:rsidR="00EA145A" w14:paraId="79D6739F" w14:textId="77777777" w:rsidTr="00457DA4">
        <w:tc>
          <w:tcPr>
            <w:tcW w:w="2675" w:type="dxa"/>
          </w:tcPr>
          <w:p w14:paraId="11582270" w14:textId="50A26CF8" w:rsidR="00EA145A" w:rsidRPr="00457DA4" w:rsidRDefault="00EA145A" w:rsidP="00CF0D5A">
            <w:pPr>
              <w:pStyle w:val="NormalWeb"/>
              <w:jc w:val="center"/>
              <w:rPr>
                <w:rFonts w:ascii="Aptos" w:eastAsiaTheme="minorEastAsia" w:hAnsi="Aptos" w:cs="Segoe UI" w:hint="eastAsia"/>
                <w:b/>
                <w:bCs/>
                <w:color w:val="000000"/>
                <w:sz w:val="22"/>
                <w:szCs w:val="22"/>
              </w:rPr>
            </w:pPr>
            <w:r w:rsidRPr="00457DA4">
              <w:rPr>
                <w:rFonts w:ascii="Aptos" w:eastAsiaTheme="minorEastAsia" w:hAnsi="Aptos" w:cs="Segoe UI" w:hint="eastAsia"/>
                <w:b/>
                <w:bCs/>
                <w:color w:val="000000"/>
                <w:sz w:val="22"/>
                <w:szCs w:val="22"/>
              </w:rPr>
              <w:t>Name</w:t>
            </w:r>
          </w:p>
        </w:tc>
        <w:tc>
          <w:tcPr>
            <w:tcW w:w="2730" w:type="dxa"/>
          </w:tcPr>
          <w:p w14:paraId="7D2DCE24" w14:textId="11BA4985" w:rsidR="00EA145A" w:rsidRPr="00457DA4" w:rsidRDefault="00EA145A" w:rsidP="00CF0D5A">
            <w:pPr>
              <w:pStyle w:val="NormalWeb"/>
              <w:jc w:val="center"/>
              <w:rPr>
                <w:rFonts w:ascii="Aptos" w:eastAsiaTheme="minorEastAsia" w:hAnsi="Aptos" w:cs="Segoe UI" w:hint="eastAsia"/>
                <w:b/>
                <w:bCs/>
                <w:color w:val="000000"/>
                <w:sz w:val="22"/>
                <w:szCs w:val="22"/>
              </w:rPr>
            </w:pPr>
            <w:r w:rsidRPr="00457DA4">
              <w:rPr>
                <w:rFonts w:ascii="Aptos" w:eastAsiaTheme="minorEastAsia" w:hAnsi="Aptos" w:cs="Segoe UI" w:hint="eastAsia"/>
                <w:b/>
                <w:bCs/>
                <w:color w:val="000000"/>
                <w:sz w:val="22"/>
                <w:szCs w:val="22"/>
              </w:rPr>
              <w:t>Role</w:t>
            </w:r>
          </w:p>
        </w:tc>
        <w:tc>
          <w:tcPr>
            <w:tcW w:w="3019" w:type="dxa"/>
          </w:tcPr>
          <w:p w14:paraId="614A48C4" w14:textId="218E412D" w:rsidR="00EA145A" w:rsidRPr="00457DA4" w:rsidRDefault="00CF0D5A" w:rsidP="00CF0D5A">
            <w:pPr>
              <w:pStyle w:val="NormalWeb"/>
              <w:jc w:val="center"/>
              <w:rPr>
                <w:rFonts w:ascii="Aptos" w:eastAsiaTheme="minorEastAsia" w:hAnsi="Aptos" w:cs="Segoe UI"/>
                <w:b/>
                <w:bCs/>
                <w:color w:val="000000"/>
                <w:sz w:val="22"/>
                <w:szCs w:val="22"/>
              </w:rPr>
            </w:pPr>
            <w:r w:rsidRPr="00457DA4">
              <w:rPr>
                <w:rFonts w:ascii="Aptos" w:eastAsiaTheme="minorEastAsia" w:hAnsi="Aptos" w:cs="Segoe UI"/>
                <w:b/>
                <w:bCs/>
                <w:color w:val="000000"/>
                <w:sz w:val="22"/>
                <w:szCs w:val="22"/>
              </w:rPr>
              <w:t>D</w:t>
            </w:r>
            <w:r w:rsidRPr="00457DA4">
              <w:rPr>
                <w:rFonts w:ascii="Aptos" w:eastAsiaTheme="minorEastAsia" w:hAnsi="Aptos" w:cs="Segoe UI" w:hint="eastAsia"/>
                <w:b/>
                <w:bCs/>
                <w:color w:val="000000"/>
                <w:sz w:val="22"/>
                <w:szCs w:val="22"/>
              </w:rPr>
              <w:t>escription</w:t>
            </w:r>
          </w:p>
        </w:tc>
      </w:tr>
      <w:tr w:rsidR="00457DA4" w14:paraId="549B785F" w14:textId="561D2E54" w:rsidTr="00457DA4">
        <w:trPr>
          <w:trHeight w:val="3169"/>
        </w:trPr>
        <w:tc>
          <w:tcPr>
            <w:tcW w:w="2675" w:type="dxa"/>
          </w:tcPr>
          <w:p w14:paraId="0B6730E1" w14:textId="618C22F5"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Qiutong Zeng</w:t>
            </w:r>
          </w:p>
        </w:tc>
        <w:tc>
          <w:tcPr>
            <w:tcW w:w="2730" w:type="dxa"/>
          </w:tcPr>
          <w:p w14:paraId="10CAF165" w14:textId="3D070FD4"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Team Leader</w:t>
            </w:r>
          </w:p>
        </w:tc>
        <w:tc>
          <w:tcPr>
            <w:tcW w:w="3019" w:type="dxa"/>
          </w:tcPr>
          <w:p w14:paraId="42149CC8" w14:textId="77777777" w:rsidR="00457DA4" w:rsidRDefault="00CF0D5A" w:rsidP="00457DA4">
            <w:pPr>
              <w:widowControl/>
              <w:shd w:val="clear" w:color="auto" w:fill="FFFFFF"/>
              <w:spacing w:before="100" w:beforeAutospacing="1" w:after="100" w:afterAutospacing="1"/>
              <w:jc w:val="left"/>
              <w:rPr>
                <w:rFonts w:ascii="Aptos" w:hAnsi="Aptos" w:cs="Segoe UI"/>
                <w:color w:val="000000"/>
                <w:kern w:val="0"/>
                <w:sz w:val="22"/>
              </w:rPr>
            </w:pPr>
            <w:r w:rsidRPr="00D344F8">
              <w:rPr>
                <w:rFonts w:ascii="Aptos" w:eastAsia="Times New Roman" w:hAnsi="Aptos" w:cs="Segoe UI"/>
                <w:color w:val="000000"/>
                <w:kern w:val="0"/>
                <w:sz w:val="22"/>
              </w:rPr>
              <w:t>Responsible for </w:t>
            </w:r>
            <w:r w:rsidRPr="00D344F8">
              <w:rPr>
                <w:rFonts w:ascii="Aptos" w:eastAsia="Times New Roman" w:hAnsi="Aptos" w:cs="Segoe UI"/>
                <w:b/>
                <w:bCs/>
                <w:color w:val="000000"/>
                <w:kern w:val="0"/>
                <w:sz w:val="22"/>
              </w:rPr>
              <w:t>Statement of Work (SOW)</w:t>
            </w:r>
            <w:r w:rsidRPr="00D344F8">
              <w:rPr>
                <w:rFonts w:ascii="Aptos" w:eastAsia="Times New Roman" w:hAnsi="Aptos" w:cs="Segoe UI"/>
                <w:color w:val="000000"/>
                <w:kern w:val="0"/>
                <w:sz w:val="22"/>
              </w:rPr>
              <w:t> and overall coordination.</w:t>
            </w:r>
          </w:p>
          <w:p w14:paraId="146FA42C" w14:textId="68B35018" w:rsidR="00CF0D5A" w:rsidRPr="00D344F8" w:rsidRDefault="00CF0D5A" w:rsidP="00457DA4">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Reviewing and integrating code from last semester's </w:t>
            </w:r>
            <w:r w:rsidRPr="00D344F8">
              <w:rPr>
                <w:rFonts w:ascii="Aptos" w:eastAsia="Times New Roman" w:hAnsi="Aptos" w:cs="Segoe UI"/>
                <w:b/>
                <w:bCs/>
                <w:color w:val="000000"/>
                <w:kern w:val="0"/>
                <w:sz w:val="22"/>
              </w:rPr>
              <w:t>Dungeon Team</w:t>
            </w:r>
            <w:r w:rsidRPr="00D344F8">
              <w:rPr>
                <w:rFonts w:ascii="Aptos" w:eastAsia="Times New Roman" w:hAnsi="Aptos" w:cs="Segoe UI"/>
                <w:color w:val="000000"/>
                <w:kern w:val="0"/>
                <w:sz w:val="22"/>
              </w:rPr>
              <w:t>, ensuring seamless integration with our current project structure.</w:t>
            </w:r>
          </w:p>
          <w:p w14:paraId="388729A7" w14:textId="77777777" w:rsidR="00EA145A" w:rsidRPr="00457DA4" w:rsidRDefault="00EA145A" w:rsidP="00CF0D5A">
            <w:pPr>
              <w:pStyle w:val="NormalWeb"/>
              <w:jc w:val="center"/>
              <w:rPr>
                <w:rFonts w:ascii="Aptos" w:hAnsi="Aptos" w:cs="Segoe UI"/>
                <w:b/>
                <w:bCs/>
                <w:color w:val="000000"/>
                <w:sz w:val="22"/>
                <w:szCs w:val="22"/>
              </w:rPr>
            </w:pPr>
          </w:p>
        </w:tc>
      </w:tr>
      <w:tr w:rsidR="00457DA4" w14:paraId="487D6CD3" w14:textId="78E6DC4C" w:rsidTr="00457DA4">
        <w:trPr>
          <w:trHeight w:val="2739"/>
        </w:trPr>
        <w:tc>
          <w:tcPr>
            <w:tcW w:w="2675" w:type="dxa"/>
          </w:tcPr>
          <w:p w14:paraId="6B65B5B1" w14:textId="707F5070"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Bingnan Zhao</w:t>
            </w:r>
          </w:p>
        </w:tc>
        <w:tc>
          <w:tcPr>
            <w:tcW w:w="2730" w:type="dxa"/>
          </w:tcPr>
          <w:p w14:paraId="37F837B2" w14:textId="52F71D65"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Meeting Log Manager</w:t>
            </w:r>
          </w:p>
        </w:tc>
        <w:tc>
          <w:tcPr>
            <w:tcW w:w="3019" w:type="dxa"/>
          </w:tcPr>
          <w:p w14:paraId="5D5FF7C2" w14:textId="77777777" w:rsidR="00CF0D5A" w:rsidRPr="00D344F8" w:rsidRDefault="00CF0D5A" w:rsidP="00CF0D5A">
            <w:pPr>
              <w:widowControl/>
              <w:shd w:val="clear" w:color="auto" w:fill="FFFFFF"/>
              <w:spacing w:before="100" w:beforeAutospacing="1" w:after="100" w:afterAutospacing="1"/>
              <w:jc w:val="left"/>
              <w:textAlignment w:val="baseline"/>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documenting </w:t>
            </w:r>
            <w:r w:rsidRPr="00D344F8">
              <w:rPr>
                <w:rFonts w:ascii="Aptos" w:eastAsia="Times New Roman" w:hAnsi="Aptos" w:cs="Segoe UI"/>
                <w:b/>
                <w:bCs/>
                <w:color w:val="000000"/>
                <w:kern w:val="0"/>
                <w:sz w:val="22"/>
              </w:rPr>
              <w:t>meeting logs</w:t>
            </w:r>
            <w:r w:rsidRPr="00D344F8">
              <w:rPr>
                <w:rFonts w:ascii="Aptos" w:eastAsia="Times New Roman" w:hAnsi="Aptos" w:cs="Segoe UI"/>
                <w:color w:val="000000"/>
                <w:kern w:val="0"/>
                <w:sz w:val="22"/>
              </w:rPr>
              <w:t> and key takeaways.</w:t>
            </w:r>
          </w:p>
          <w:p w14:paraId="7AC28376" w14:textId="52A92A91" w:rsidR="00457DA4" w:rsidRPr="00D344F8" w:rsidRDefault="00CF0D5A" w:rsidP="00CF0D5A">
            <w:pPr>
              <w:widowControl/>
              <w:shd w:val="clear" w:color="auto" w:fill="FFFFFF"/>
              <w:spacing w:before="100" w:beforeAutospacing="1" w:after="100" w:afterAutospacing="1"/>
              <w:jc w:val="left"/>
              <w:rPr>
                <w:rFonts w:ascii="Aptos" w:hAnsi="Aptos" w:cs="Segoe UI" w:hint="eastAsia"/>
                <w:color w:val="000000"/>
                <w:kern w:val="0"/>
                <w:sz w:val="22"/>
              </w:rPr>
            </w:pPr>
            <w:r w:rsidRPr="00D344F8">
              <w:rPr>
                <w:rFonts w:ascii="Aptos" w:eastAsia="Times New Roman" w:hAnsi="Aptos" w:cs="Segoe UI"/>
                <w:color w:val="000000"/>
                <w:kern w:val="0"/>
                <w:sz w:val="22"/>
              </w:rPr>
              <w:t>Reviewing and merging code from the </w:t>
            </w:r>
            <w:r w:rsidRPr="00D344F8">
              <w:rPr>
                <w:rFonts w:ascii="Aptos" w:eastAsia="Times New Roman" w:hAnsi="Aptos" w:cs="Segoe UI"/>
                <w:b/>
                <w:bCs/>
                <w:color w:val="000000"/>
                <w:kern w:val="0"/>
                <w:sz w:val="22"/>
              </w:rPr>
              <w:t>Dungeon Team</w:t>
            </w:r>
            <w:r w:rsidRPr="00D344F8">
              <w:rPr>
                <w:rFonts w:ascii="Aptos" w:eastAsia="Times New Roman" w:hAnsi="Aptos" w:cs="Segoe UI"/>
                <w:color w:val="000000"/>
                <w:kern w:val="0"/>
                <w:sz w:val="22"/>
              </w:rPr>
              <w:t>, ensuring correct implementation of dungeon-related mechanics.</w:t>
            </w:r>
          </w:p>
          <w:p w14:paraId="4B9E403A" w14:textId="77777777" w:rsidR="00EA145A" w:rsidRPr="00457DA4" w:rsidRDefault="00EA145A" w:rsidP="00CF0D5A">
            <w:pPr>
              <w:pStyle w:val="NormalWeb"/>
              <w:jc w:val="center"/>
              <w:rPr>
                <w:rFonts w:ascii="Arial" w:eastAsiaTheme="minorEastAsia" w:hAnsi="Arial" w:cs="Arial"/>
                <w:b/>
                <w:bCs/>
                <w:sz w:val="22"/>
                <w:szCs w:val="22"/>
              </w:rPr>
            </w:pPr>
          </w:p>
        </w:tc>
      </w:tr>
      <w:tr w:rsidR="00457DA4" w14:paraId="08DA1329" w14:textId="47548A61" w:rsidTr="00457DA4">
        <w:trPr>
          <w:trHeight w:val="2603"/>
        </w:trPr>
        <w:tc>
          <w:tcPr>
            <w:tcW w:w="2675" w:type="dxa"/>
          </w:tcPr>
          <w:p w14:paraId="0EC4A73B" w14:textId="60D59A29"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Zijian Yang</w:t>
            </w:r>
          </w:p>
        </w:tc>
        <w:tc>
          <w:tcPr>
            <w:tcW w:w="2730" w:type="dxa"/>
          </w:tcPr>
          <w:p w14:paraId="29504E56" w14:textId="6D2F7C50"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Risk Log Manager</w:t>
            </w:r>
          </w:p>
        </w:tc>
        <w:tc>
          <w:tcPr>
            <w:tcW w:w="3019" w:type="dxa"/>
          </w:tcPr>
          <w:p w14:paraId="28226EF2" w14:textId="77777777" w:rsidR="00CF0D5A" w:rsidRPr="00D344F8" w:rsidRDefault="00CF0D5A" w:rsidP="00CF0D5A">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compiling and updating the </w:t>
            </w:r>
            <w:r w:rsidRPr="00D344F8">
              <w:rPr>
                <w:rFonts w:ascii="Aptos" w:eastAsia="Times New Roman" w:hAnsi="Aptos" w:cs="Segoe UI"/>
                <w:b/>
                <w:bCs/>
                <w:color w:val="000000"/>
                <w:kern w:val="0"/>
                <w:sz w:val="22"/>
              </w:rPr>
              <w:t>reflection log</w:t>
            </w:r>
            <w:r w:rsidRPr="00D344F8">
              <w:rPr>
                <w:rFonts w:ascii="Aptos" w:eastAsia="Times New Roman" w:hAnsi="Aptos" w:cs="Segoe UI"/>
                <w:color w:val="000000"/>
                <w:kern w:val="0"/>
                <w:sz w:val="22"/>
              </w:rPr>
              <w:t>.</w:t>
            </w:r>
          </w:p>
          <w:p w14:paraId="4C070165" w14:textId="77777777" w:rsidR="00CF0D5A" w:rsidRPr="00D344F8" w:rsidRDefault="00CF0D5A" w:rsidP="00CF0D5A">
            <w:pPr>
              <w:widowControl/>
              <w:shd w:val="clear" w:color="auto" w:fill="FFFFFF"/>
              <w:spacing w:before="100" w:beforeAutospacing="1" w:after="100" w:afterAutospacing="1"/>
              <w:jc w:val="left"/>
              <w:textAlignment w:val="baseline"/>
              <w:rPr>
                <w:rFonts w:ascii="Aptos" w:eastAsia="Times New Roman" w:hAnsi="Aptos" w:cs="Segoe UI"/>
                <w:color w:val="000000"/>
                <w:kern w:val="0"/>
                <w:sz w:val="22"/>
              </w:rPr>
            </w:pPr>
            <w:r w:rsidRPr="00D344F8">
              <w:rPr>
                <w:rFonts w:ascii="Aptos" w:eastAsia="Times New Roman" w:hAnsi="Aptos" w:cs="Segoe UI"/>
                <w:color w:val="000000"/>
                <w:kern w:val="0"/>
                <w:sz w:val="22"/>
              </w:rPr>
              <w:t>Reviewing and incorporating functionalities from the </w:t>
            </w:r>
            <w:r w:rsidRPr="00D344F8">
              <w:rPr>
                <w:rFonts w:ascii="Aptos" w:eastAsia="Times New Roman" w:hAnsi="Aptos" w:cs="Segoe UI"/>
                <w:b/>
                <w:bCs/>
                <w:color w:val="000000"/>
                <w:kern w:val="0"/>
                <w:sz w:val="22"/>
              </w:rPr>
              <w:t>Base Team</w:t>
            </w:r>
            <w:r w:rsidRPr="00D344F8">
              <w:rPr>
                <w:rFonts w:ascii="Aptos" w:eastAsia="Times New Roman" w:hAnsi="Aptos" w:cs="Segoe UI"/>
                <w:color w:val="000000"/>
                <w:kern w:val="0"/>
                <w:sz w:val="22"/>
              </w:rPr>
              <w:t>, focusing on code refactoring and optimization.</w:t>
            </w:r>
          </w:p>
          <w:p w14:paraId="114D7AF7" w14:textId="77777777" w:rsidR="00EA145A" w:rsidRPr="00457DA4" w:rsidRDefault="00EA145A" w:rsidP="00CF0D5A">
            <w:pPr>
              <w:pStyle w:val="NormalWeb"/>
              <w:jc w:val="center"/>
              <w:rPr>
                <w:rFonts w:ascii="Arial" w:eastAsiaTheme="minorEastAsia" w:hAnsi="Arial" w:cs="Arial"/>
                <w:b/>
                <w:bCs/>
                <w:sz w:val="22"/>
                <w:szCs w:val="22"/>
              </w:rPr>
            </w:pPr>
          </w:p>
        </w:tc>
      </w:tr>
      <w:tr w:rsidR="00457DA4" w14:paraId="1AF35337" w14:textId="1EE6299F" w:rsidTr="00457DA4">
        <w:tc>
          <w:tcPr>
            <w:tcW w:w="2675" w:type="dxa"/>
          </w:tcPr>
          <w:p w14:paraId="311DBE2C" w14:textId="43D4CAF1"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Zikai Zou</w:t>
            </w:r>
          </w:p>
        </w:tc>
        <w:tc>
          <w:tcPr>
            <w:tcW w:w="2730" w:type="dxa"/>
          </w:tcPr>
          <w:p w14:paraId="5D157340" w14:textId="4A117C37"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Reflection Log Manager</w:t>
            </w:r>
          </w:p>
        </w:tc>
        <w:tc>
          <w:tcPr>
            <w:tcW w:w="3019" w:type="dxa"/>
          </w:tcPr>
          <w:p w14:paraId="11C8403C" w14:textId="77777777" w:rsidR="00AB2E01" w:rsidRPr="00D344F8" w:rsidRDefault="00AB2E01" w:rsidP="00AB2E01">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maintaining and updating the </w:t>
            </w:r>
            <w:r w:rsidRPr="00D344F8">
              <w:rPr>
                <w:rFonts w:ascii="Aptos" w:eastAsia="Times New Roman" w:hAnsi="Aptos" w:cs="Segoe UI"/>
                <w:b/>
                <w:bCs/>
                <w:color w:val="000000"/>
                <w:kern w:val="0"/>
                <w:sz w:val="22"/>
              </w:rPr>
              <w:t>risk log</w:t>
            </w:r>
            <w:r w:rsidRPr="00D344F8">
              <w:rPr>
                <w:rFonts w:ascii="Aptos" w:eastAsia="Times New Roman" w:hAnsi="Aptos" w:cs="Segoe UI"/>
                <w:color w:val="000000"/>
                <w:kern w:val="0"/>
                <w:sz w:val="22"/>
              </w:rPr>
              <w:t>.</w:t>
            </w:r>
          </w:p>
          <w:p w14:paraId="4A54F252" w14:textId="77777777" w:rsidR="00AB2E01" w:rsidRPr="00D344F8" w:rsidRDefault="00AB2E01" w:rsidP="00AB2E01">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Analyzing and integrating code from last semester's </w:t>
            </w:r>
            <w:r w:rsidRPr="00D344F8">
              <w:rPr>
                <w:rFonts w:ascii="Aptos" w:eastAsia="Times New Roman" w:hAnsi="Aptos" w:cs="Segoe UI"/>
                <w:b/>
                <w:bCs/>
                <w:color w:val="000000"/>
                <w:kern w:val="0"/>
                <w:sz w:val="22"/>
              </w:rPr>
              <w:t>Base Team</w:t>
            </w:r>
            <w:r w:rsidRPr="00D344F8">
              <w:rPr>
                <w:rFonts w:ascii="Aptos" w:eastAsia="Times New Roman" w:hAnsi="Aptos" w:cs="Segoe UI"/>
                <w:color w:val="000000"/>
                <w:kern w:val="0"/>
                <w:sz w:val="22"/>
              </w:rPr>
              <w:t xml:space="preserve">, </w:t>
            </w:r>
            <w:r w:rsidRPr="00D344F8">
              <w:rPr>
                <w:rFonts w:ascii="Aptos" w:eastAsia="Times New Roman" w:hAnsi="Aptos" w:cs="Segoe UI"/>
                <w:color w:val="000000"/>
                <w:kern w:val="0"/>
                <w:sz w:val="22"/>
              </w:rPr>
              <w:lastRenderedPageBreak/>
              <w:t>ensuring compatibility and resolving potential conflicts.</w:t>
            </w:r>
          </w:p>
          <w:p w14:paraId="7ED76D35" w14:textId="77777777" w:rsidR="00EA145A" w:rsidRPr="00457DA4" w:rsidRDefault="00EA145A" w:rsidP="00CF0D5A">
            <w:pPr>
              <w:pStyle w:val="NormalWeb"/>
              <w:jc w:val="center"/>
              <w:rPr>
                <w:rFonts w:ascii="Arial" w:eastAsiaTheme="minorEastAsia" w:hAnsi="Arial" w:cs="Arial"/>
                <w:b/>
                <w:bCs/>
                <w:sz w:val="22"/>
                <w:szCs w:val="22"/>
              </w:rPr>
            </w:pPr>
          </w:p>
        </w:tc>
      </w:tr>
      <w:tr w:rsidR="00457DA4" w14:paraId="599DB573" w14:textId="5A1BF34C" w:rsidTr="00457DA4">
        <w:tc>
          <w:tcPr>
            <w:tcW w:w="2675" w:type="dxa"/>
          </w:tcPr>
          <w:p w14:paraId="03CC2D37" w14:textId="157E6E0A"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lastRenderedPageBreak/>
              <w:t>Shuaihua Chen</w:t>
            </w:r>
          </w:p>
        </w:tc>
        <w:tc>
          <w:tcPr>
            <w:tcW w:w="2730" w:type="dxa"/>
          </w:tcPr>
          <w:p w14:paraId="4AEF4E5A" w14:textId="2BFD8D6B"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Developer Coordinator</w:t>
            </w:r>
          </w:p>
        </w:tc>
        <w:tc>
          <w:tcPr>
            <w:tcW w:w="3019" w:type="dxa"/>
          </w:tcPr>
          <w:p w14:paraId="53B2C520" w14:textId="77777777" w:rsidR="000B4932" w:rsidRPr="00D344F8" w:rsidRDefault="000B4932" w:rsidP="000B4932">
            <w:pPr>
              <w:widowControl/>
              <w:shd w:val="clear" w:color="auto" w:fill="FFFFFF"/>
              <w:spacing w:before="100" w:beforeAutospacing="1" w:after="100" w:afterAutospacing="1"/>
              <w:jc w:val="left"/>
              <w:textAlignment w:val="baseline"/>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reviewing and merging functionalities from the </w:t>
            </w:r>
            <w:r w:rsidRPr="00D344F8">
              <w:rPr>
                <w:rFonts w:ascii="Aptos" w:eastAsia="Times New Roman" w:hAnsi="Aptos" w:cs="Segoe UI"/>
                <w:b/>
                <w:bCs/>
                <w:color w:val="000000"/>
                <w:kern w:val="0"/>
                <w:sz w:val="22"/>
              </w:rPr>
              <w:t>Base Team</w:t>
            </w:r>
            <w:r w:rsidRPr="00D344F8">
              <w:rPr>
                <w:rFonts w:ascii="Aptos" w:eastAsia="Times New Roman" w:hAnsi="Aptos" w:cs="Segoe UI"/>
                <w:color w:val="000000"/>
                <w:kern w:val="0"/>
                <w:sz w:val="22"/>
              </w:rPr>
              <w:t>, ensuring system stability and consistency.</w:t>
            </w:r>
          </w:p>
          <w:p w14:paraId="0C415171" w14:textId="77777777" w:rsidR="000B4932" w:rsidRPr="00D344F8" w:rsidRDefault="000B4932" w:rsidP="000B4932">
            <w:pPr>
              <w:widowControl/>
              <w:shd w:val="clear" w:color="auto" w:fill="FFFFFF"/>
              <w:spacing w:before="100" w:beforeAutospacing="1" w:after="100" w:afterAutospacing="1"/>
              <w:jc w:val="left"/>
              <w:textAlignment w:val="baseline"/>
              <w:rPr>
                <w:rFonts w:ascii="Aptos" w:eastAsia="Times New Roman" w:hAnsi="Aptos" w:cs="Segoe UI"/>
                <w:color w:val="000000"/>
                <w:kern w:val="0"/>
                <w:sz w:val="22"/>
              </w:rPr>
            </w:pPr>
            <w:r w:rsidRPr="00D344F8">
              <w:rPr>
                <w:rFonts w:ascii="Aptos" w:eastAsia="Times New Roman" w:hAnsi="Aptos" w:cs="Segoe UI"/>
                <w:color w:val="000000"/>
                <w:kern w:val="0"/>
                <w:sz w:val="22"/>
              </w:rPr>
              <w:t>Coordinating the internal development workflow and facilitating discussions on development details to ensure smooth collaboration.</w:t>
            </w:r>
          </w:p>
          <w:p w14:paraId="7D51912F" w14:textId="77777777" w:rsidR="00EA145A" w:rsidRPr="00457DA4" w:rsidRDefault="00EA145A" w:rsidP="00CF0D5A">
            <w:pPr>
              <w:pStyle w:val="NormalWeb"/>
              <w:jc w:val="center"/>
              <w:rPr>
                <w:rFonts w:ascii="Arial" w:eastAsiaTheme="minorEastAsia" w:hAnsi="Arial" w:cs="Arial"/>
                <w:b/>
                <w:bCs/>
                <w:sz w:val="22"/>
                <w:szCs w:val="22"/>
              </w:rPr>
            </w:pPr>
          </w:p>
        </w:tc>
      </w:tr>
      <w:tr w:rsidR="00457DA4" w14:paraId="6E70EA67" w14:textId="37B4EC51" w:rsidTr="00457DA4">
        <w:tc>
          <w:tcPr>
            <w:tcW w:w="2675" w:type="dxa"/>
          </w:tcPr>
          <w:p w14:paraId="1246E60E" w14:textId="644E9560"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Yu Wu</w:t>
            </w:r>
          </w:p>
        </w:tc>
        <w:tc>
          <w:tcPr>
            <w:tcW w:w="2730" w:type="dxa"/>
          </w:tcPr>
          <w:p w14:paraId="44F4626E" w14:textId="49CA7A5C"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Workload Log Manager</w:t>
            </w:r>
          </w:p>
        </w:tc>
        <w:tc>
          <w:tcPr>
            <w:tcW w:w="3019" w:type="dxa"/>
          </w:tcPr>
          <w:p w14:paraId="0527EB52" w14:textId="77777777" w:rsidR="00115098" w:rsidRPr="00D344F8" w:rsidRDefault="00115098" w:rsidP="00115098">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tracking team </w:t>
            </w:r>
            <w:r w:rsidRPr="00D344F8">
              <w:rPr>
                <w:rFonts w:ascii="Aptos" w:eastAsia="Times New Roman" w:hAnsi="Aptos" w:cs="Segoe UI"/>
                <w:b/>
                <w:bCs/>
                <w:color w:val="000000"/>
                <w:kern w:val="0"/>
                <w:sz w:val="22"/>
              </w:rPr>
              <w:t>workload distribution (Workload log)</w:t>
            </w:r>
            <w:r w:rsidRPr="00D344F8">
              <w:rPr>
                <w:rFonts w:ascii="Aptos" w:eastAsia="Times New Roman" w:hAnsi="Aptos" w:cs="Segoe UI"/>
                <w:color w:val="000000"/>
                <w:kern w:val="0"/>
                <w:sz w:val="22"/>
              </w:rPr>
              <w:t>.</w:t>
            </w:r>
          </w:p>
          <w:p w14:paraId="677B4F13" w14:textId="77777777" w:rsidR="00115098" w:rsidRPr="00D344F8" w:rsidRDefault="00115098" w:rsidP="00115098">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Integrating features from the </w:t>
            </w:r>
            <w:r w:rsidRPr="00D344F8">
              <w:rPr>
                <w:rFonts w:ascii="Aptos" w:eastAsia="Times New Roman" w:hAnsi="Aptos" w:cs="Segoe UI"/>
                <w:b/>
                <w:bCs/>
                <w:color w:val="000000"/>
                <w:kern w:val="0"/>
                <w:sz w:val="22"/>
              </w:rPr>
              <w:t>Explore Team</w:t>
            </w:r>
            <w:r w:rsidRPr="00D344F8">
              <w:rPr>
                <w:rFonts w:ascii="Aptos" w:eastAsia="Times New Roman" w:hAnsi="Aptos" w:cs="Segoe UI"/>
                <w:color w:val="000000"/>
                <w:kern w:val="0"/>
                <w:sz w:val="22"/>
              </w:rPr>
              <w:t>, ensuring that exploratory functionalities are properly merged into our system.</w:t>
            </w:r>
          </w:p>
          <w:p w14:paraId="32DABA51" w14:textId="77777777" w:rsidR="00EA145A" w:rsidRPr="00457DA4" w:rsidRDefault="00EA145A" w:rsidP="00CF0D5A">
            <w:pPr>
              <w:pStyle w:val="NormalWeb"/>
              <w:jc w:val="center"/>
              <w:rPr>
                <w:rFonts w:ascii="Arial" w:eastAsiaTheme="minorEastAsia" w:hAnsi="Arial" w:cs="Arial"/>
                <w:b/>
                <w:bCs/>
                <w:sz w:val="22"/>
                <w:szCs w:val="22"/>
              </w:rPr>
            </w:pPr>
          </w:p>
        </w:tc>
      </w:tr>
      <w:tr w:rsidR="00457DA4" w14:paraId="0E4043D3" w14:textId="46685CC4" w:rsidTr="00457DA4">
        <w:tc>
          <w:tcPr>
            <w:tcW w:w="2675" w:type="dxa"/>
          </w:tcPr>
          <w:p w14:paraId="7CDD6674" w14:textId="15BC6EFA" w:rsidR="00EA145A" w:rsidRPr="00457DA4" w:rsidRDefault="00EA14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Jinyang Zeng</w:t>
            </w:r>
          </w:p>
        </w:tc>
        <w:tc>
          <w:tcPr>
            <w:tcW w:w="2730" w:type="dxa"/>
          </w:tcPr>
          <w:p w14:paraId="54B065DA" w14:textId="3A9B07B2" w:rsidR="00EA145A" w:rsidRPr="00457DA4" w:rsidRDefault="00CF0D5A" w:rsidP="00CF0D5A">
            <w:pPr>
              <w:pStyle w:val="NormalWeb"/>
              <w:jc w:val="center"/>
              <w:rPr>
                <w:rFonts w:ascii="Arial" w:eastAsiaTheme="minorEastAsia" w:hAnsi="Arial" w:cs="Arial"/>
                <w:b/>
                <w:bCs/>
                <w:sz w:val="22"/>
                <w:szCs w:val="22"/>
              </w:rPr>
            </w:pPr>
            <w:r w:rsidRPr="00D344F8">
              <w:rPr>
                <w:rFonts w:ascii="Aptos" w:hAnsi="Aptos" w:cs="Segoe UI"/>
                <w:b/>
                <w:bCs/>
                <w:color w:val="000000"/>
                <w:sz w:val="22"/>
                <w:szCs w:val="22"/>
              </w:rPr>
              <w:t>Decision Log Manager</w:t>
            </w:r>
          </w:p>
        </w:tc>
        <w:tc>
          <w:tcPr>
            <w:tcW w:w="3019" w:type="dxa"/>
          </w:tcPr>
          <w:p w14:paraId="28D594D1" w14:textId="072B1EF9" w:rsidR="00115098" w:rsidRPr="00D344F8" w:rsidRDefault="00115098" w:rsidP="00115098">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Responsible for recording</w:t>
            </w:r>
            <w:r w:rsidR="00457DA4" w:rsidRPr="00457DA4">
              <w:rPr>
                <w:rFonts w:ascii="Aptos" w:hAnsi="Aptos" w:cs="Segoe UI" w:hint="eastAsia"/>
                <w:color w:val="000000"/>
                <w:kern w:val="0"/>
                <w:sz w:val="22"/>
              </w:rPr>
              <w:t xml:space="preserve"> </w:t>
            </w:r>
            <w:r w:rsidRPr="00D344F8">
              <w:rPr>
                <w:rFonts w:ascii="Aptos" w:eastAsia="Times New Roman" w:hAnsi="Aptos" w:cs="Segoe UI"/>
                <w:color w:val="000000"/>
                <w:kern w:val="0"/>
                <w:sz w:val="22"/>
              </w:rPr>
              <w:t>team </w:t>
            </w:r>
            <w:r w:rsidRPr="00D344F8">
              <w:rPr>
                <w:rFonts w:ascii="Aptos" w:eastAsia="Times New Roman" w:hAnsi="Aptos" w:cs="Segoe UI"/>
                <w:b/>
                <w:bCs/>
                <w:color w:val="000000"/>
                <w:kern w:val="0"/>
                <w:sz w:val="22"/>
              </w:rPr>
              <w:t xml:space="preserve">decisions and </w:t>
            </w:r>
            <w:r w:rsidR="00457DA4" w:rsidRPr="00457DA4">
              <w:rPr>
                <w:rFonts w:ascii="Aptos" w:eastAsia="Times New Roman" w:hAnsi="Aptos" w:cs="Segoe UI"/>
                <w:b/>
                <w:bCs/>
                <w:color w:val="000000"/>
                <w:kern w:val="0"/>
                <w:sz w:val="22"/>
              </w:rPr>
              <w:t>rationale (</w:t>
            </w:r>
            <w:r w:rsidRPr="00D344F8">
              <w:rPr>
                <w:rFonts w:ascii="Aptos" w:eastAsia="Times New Roman" w:hAnsi="Aptos" w:cs="Segoe UI"/>
                <w:b/>
                <w:bCs/>
                <w:color w:val="000000"/>
                <w:kern w:val="0"/>
                <w:sz w:val="22"/>
              </w:rPr>
              <w:t>Decision Log)</w:t>
            </w:r>
            <w:r w:rsidRPr="00D344F8">
              <w:rPr>
                <w:rFonts w:ascii="Aptos" w:eastAsia="Times New Roman" w:hAnsi="Aptos" w:cs="Segoe UI"/>
                <w:color w:val="000000"/>
                <w:kern w:val="0"/>
                <w:sz w:val="22"/>
              </w:rPr>
              <w:t>.</w:t>
            </w:r>
          </w:p>
          <w:p w14:paraId="24BADCCF" w14:textId="77777777" w:rsidR="00115098" w:rsidRPr="00D344F8" w:rsidRDefault="00115098" w:rsidP="00115098">
            <w:pPr>
              <w:widowControl/>
              <w:shd w:val="clear" w:color="auto" w:fill="FFFFFF"/>
              <w:spacing w:before="100" w:beforeAutospacing="1" w:after="100" w:afterAutospacing="1"/>
              <w:jc w:val="left"/>
              <w:rPr>
                <w:rFonts w:ascii="Aptos" w:eastAsia="Times New Roman" w:hAnsi="Aptos" w:cs="Segoe UI"/>
                <w:color w:val="000000"/>
                <w:kern w:val="0"/>
                <w:sz w:val="22"/>
              </w:rPr>
            </w:pPr>
            <w:r w:rsidRPr="00D344F8">
              <w:rPr>
                <w:rFonts w:ascii="Aptos" w:eastAsia="Times New Roman" w:hAnsi="Aptos" w:cs="Segoe UI"/>
                <w:color w:val="000000"/>
                <w:kern w:val="0"/>
                <w:sz w:val="22"/>
              </w:rPr>
              <w:t>Analysing and integrating components from the </w:t>
            </w:r>
            <w:r w:rsidRPr="00D344F8">
              <w:rPr>
                <w:rFonts w:ascii="Aptos" w:eastAsia="Times New Roman" w:hAnsi="Aptos" w:cs="Segoe UI"/>
                <w:b/>
                <w:bCs/>
                <w:color w:val="000000"/>
                <w:kern w:val="0"/>
                <w:sz w:val="22"/>
              </w:rPr>
              <w:t>Explore Team</w:t>
            </w:r>
            <w:r w:rsidRPr="00D344F8">
              <w:rPr>
                <w:rFonts w:ascii="Aptos" w:eastAsia="Times New Roman" w:hAnsi="Aptos" w:cs="Segoe UI"/>
                <w:color w:val="000000"/>
                <w:kern w:val="0"/>
                <w:sz w:val="22"/>
              </w:rPr>
              <w:t>, particularly focusing on improving exploration features.</w:t>
            </w:r>
          </w:p>
          <w:p w14:paraId="2CBBB262" w14:textId="77777777" w:rsidR="00EA145A" w:rsidRPr="00457DA4" w:rsidRDefault="00EA145A" w:rsidP="00CF0D5A">
            <w:pPr>
              <w:pStyle w:val="NormalWeb"/>
              <w:jc w:val="center"/>
              <w:rPr>
                <w:rFonts w:ascii="Arial" w:eastAsiaTheme="minorEastAsia" w:hAnsi="Arial" w:cs="Arial"/>
                <w:b/>
                <w:bCs/>
                <w:sz w:val="22"/>
                <w:szCs w:val="22"/>
              </w:rPr>
            </w:pPr>
          </w:p>
        </w:tc>
      </w:tr>
    </w:tbl>
    <w:p w14:paraId="3C16F75F" w14:textId="77777777" w:rsidR="009F6986" w:rsidRPr="00457DA4" w:rsidRDefault="009F6986" w:rsidP="00115098">
      <w:pPr>
        <w:pStyle w:val="NormalWeb"/>
        <w:jc w:val="both"/>
        <w:rPr>
          <w:rFonts w:ascii="Arial" w:eastAsiaTheme="minorEastAsia" w:hAnsi="Arial" w:cs="Arial" w:hint="eastAsia"/>
          <w:b/>
          <w:bCs/>
          <w:sz w:val="32"/>
          <w:szCs w:val="32"/>
        </w:rPr>
      </w:pPr>
    </w:p>
    <w:p w14:paraId="73C0B958" w14:textId="1A9AA881" w:rsidR="009F6986" w:rsidRPr="009F6986" w:rsidRDefault="009F6986" w:rsidP="009F6986">
      <w:pPr>
        <w:pStyle w:val="NormalWeb"/>
        <w:numPr>
          <w:ilvl w:val="0"/>
          <w:numId w:val="18"/>
        </w:numPr>
        <w:jc w:val="both"/>
        <w:rPr>
          <w:rFonts w:ascii="Arial" w:eastAsiaTheme="minorEastAsia" w:hAnsi="Arial" w:cs="Arial"/>
          <w:b/>
          <w:bCs/>
          <w:sz w:val="32"/>
          <w:szCs w:val="32"/>
        </w:rPr>
      </w:pPr>
      <w:r w:rsidRPr="00D12BE0">
        <w:rPr>
          <w:rFonts w:ascii="Arial" w:hAnsi="Arial" w:cs="Arial"/>
          <w:b/>
          <w:bCs/>
          <w:sz w:val="32"/>
          <w:szCs w:val="32"/>
        </w:rPr>
        <w:lastRenderedPageBreak/>
        <w:t xml:space="preserve">Project Management and Communication </w:t>
      </w:r>
    </w:p>
    <w:p w14:paraId="1CE97BB5" w14:textId="77777777" w:rsidR="00552E87" w:rsidRDefault="00B930D7" w:rsidP="00552E87">
      <w:pPr>
        <w:pStyle w:val="NormalWeb"/>
        <w:numPr>
          <w:ilvl w:val="0"/>
          <w:numId w:val="10"/>
        </w:numPr>
        <w:jc w:val="both"/>
        <w:rPr>
          <w:rFonts w:ascii="Arial" w:eastAsiaTheme="minorEastAsia" w:hAnsi="Arial" w:cs="Arial"/>
        </w:rPr>
      </w:pPr>
      <w:r w:rsidRPr="00B930D7">
        <w:rPr>
          <w:rFonts w:ascii="Arial" w:hAnsi="Arial" w:cs="Arial"/>
        </w:rPr>
        <w:t xml:space="preserve">Agile project management practices with weekly sprint meetings and reviews. </w:t>
      </w:r>
    </w:p>
    <w:p w14:paraId="48D5C5F4" w14:textId="7C926FE6" w:rsidR="00552E87" w:rsidRDefault="00B930D7" w:rsidP="00552E87">
      <w:pPr>
        <w:pStyle w:val="NormalWeb"/>
        <w:numPr>
          <w:ilvl w:val="0"/>
          <w:numId w:val="10"/>
        </w:numPr>
        <w:jc w:val="both"/>
        <w:rPr>
          <w:rFonts w:ascii="Arial" w:eastAsiaTheme="minorEastAsia" w:hAnsi="Arial" w:cs="Arial"/>
        </w:rPr>
      </w:pPr>
      <w:r w:rsidRPr="00B930D7">
        <w:rPr>
          <w:rFonts w:ascii="Arial" w:hAnsi="Arial" w:cs="Arial"/>
        </w:rPr>
        <w:t xml:space="preserve">Weekly progress updates and presentations for client and stakeholders. </w:t>
      </w:r>
    </w:p>
    <w:p w14:paraId="4E345992" w14:textId="2081D128" w:rsidR="00552E87" w:rsidRDefault="00660F82" w:rsidP="00660F82">
      <w:pPr>
        <w:pStyle w:val="NormalWeb"/>
        <w:numPr>
          <w:ilvl w:val="0"/>
          <w:numId w:val="10"/>
        </w:numPr>
        <w:jc w:val="both"/>
        <w:rPr>
          <w:rFonts w:ascii="Arial" w:eastAsiaTheme="minorEastAsia" w:hAnsi="Arial" w:cs="Arial"/>
        </w:rPr>
      </w:pPr>
      <w:r>
        <w:rPr>
          <w:rFonts w:ascii="Arial" w:eastAsiaTheme="minorEastAsia" w:hAnsi="Arial" w:cs="Arial" w:hint="eastAsia"/>
        </w:rPr>
        <w:t>Discord</w:t>
      </w:r>
      <w:r w:rsidR="00EB4B13">
        <w:rPr>
          <w:rFonts w:ascii="Arial" w:eastAsiaTheme="minorEastAsia" w:hAnsi="Arial" w:cs="Arial" w:hint="eastAsia"/>
        </w:rPr>
        <w:t xml:space="preserve"> </w:t>
      </w:r>
      <w:r w:rsidR="00B930D7" w:rsidRPr="00B930D7">
        <w:rPr>
          <w:rFonts w:ascii="Arial" w:hAnsi="Arial" w:cs="Arial"/>
        </w:rPr>
        <w:t>channels</w:t>
      </w:r>
      <w:r>
        <w:rPr>
          <w:rFonts w:ascii="Arial" w:eastAsiaTheme="minorEastAsia" w:hAnsi="Arial" w:cs="Arial" w:hint="eastAsia"/>
        </w:rPr>
        <w:t xml:space="preserve">: </w:t>
      </w:r>
      <w:hyperlink r:id="rId5" w:history="1">
        <w:r>
          <w:rPr>
            <w:rStyle w:val="Hyperlink"/>
            <w:rFonts w:ascii="Segoe UI" w:eastAsiaTheme="majorEastAsia" w:hAnsi="Segoe UI" w:cs="Segoe UI"/>
            <w:shd w:val="clear" w:color="auto" w:fill="FFFFFF"/>
          </w:rPr>
          <w:t>https://discord.gg/sVXZwyneSg</w:t>
        </w:r>
      </w:hyperlink>
      <w:r>
        <w:rPr>
          <w:rFonts w:ascii="Arial" w:eastAsiaTheme="minorEastAsia" w:hAnsi="Arial" w:cs="Arial"/>
        </w:rPr>
        <w:t xml:space="preserve"> </w:t>
      </w:r>
    </w:p>
    <w:p w14:paraId="3D497444" w14:textId="77777777" w:rsidR="00552E87" w:rsidRPr="00D12BE0" w:rsidRDefault="00B930D7" w:rsidP="00D12BE0">
      <w:pPr>
        <w:pStyle w:val="NormalWeb"/>
        <w:numPr>
          <w:ilvl w:val="0"/>
          <w:numId w:val="18"/>
        </w:numPr>
        <w:jc w:val="both"/>
        <w:rPr>
          <w:rFonts w:ascii="Arial" w:eastAsiaTheme="minorEastAsia" w:hAnsi="Arial" w:cs="Arial"/>
          <w:b/>
          <w:bCs/>
          <w:sz w:val="32"/>
          <w:szCs w:val="32"/>
        </w:rPr>
      </w:pPr>
      <w:r w:rsidRPr="00D12BE0">
        <w:rPr>
          <w:rFonts w:ascii="Arial" w:hAnsi="Arial" w:cs="Arial"/>
          <w:b/>
          <w:bCs/>
          <w:sz w:val="32"/>
          <w:szCs w:val="32"/>
        </w:rPr>
        <w:t xml:space="preserve">Risk Management </w:t>
      </w:r>
    </w:p>
    <w:p w14:paraId="452C6692" w14:textId="2BDFBD6E" w:rsidR="00552E87" w:rsidRDefault="00B930D7" w:rsidP="00552E87">
      <w:pPr>
        <w:pStyle w:val="NormalWeb"/>
        <w:numPr>
          <w:ilvl w:val="0"/>
          <w:numId w:val="10"/>
        </w:numPr>
        <w:jc w:val="both"/>
        <w:rPr>
          <w:rFonts w:ascii="Arial" w:eastAsiaTheme="minorEastAsia" w:hAnsi="Arial" w:cs="Arial"/>
        </w:rPr>
      </w:pPr>
      <w:r w:rsidRPr="00B930D7">
        <w:rPr>
          <w:rFonts w:ascii="Arial" w:hAnsi="Arial" w:cs="Arial"/>
        </w:rPr>
        <w:t xml:space="preserve">Weekly risk assessments identifying and addressing potential issues. </w:t>
      </w:r>
    </w:p>
    <w:p w14:paraId="4FDA0E2D" w14:textId="4172F18A" w:rsidR="00552E87" w:rsidRDefault="00B930D7" w:rsidP="00552E87">
      <w:pPr>
        <w:pStyle w:val="NormalWeb"/>
        <w:numPr>
          <w:ilvl w:val="0"/>
          <w:numId w:val="10"/>
        </w:numPr>
        <w:jc w:val="both"/>
        <w:rPr>
          <w:rFonts w:ascii="Arial" w:eastAsiaTheme="minorEastAsia" w:hAnsi="Arial" w:cs="Arial"/>
        </w:rPr>
      </w:pPr>
      <w:r w:rsidRPr="00B930D7">
        <w:rPr>
          <w:rFonts w:ascii="Arial" w:hAnsi="Arial" w:cs="Arial"/>
        </w:rPr>
        <w:t xml:space="preserve">Proactive mitigation plans for technical and communication risks. </w:t>
      </w:r>
    </w:p>
    <w:p w14:paraId="566EB073" w14:textId="71A90708" w:rsidR="00B930D7" w:rsidRPr="00B930D7" w:rsidRDefault="00B930D7" w:rsidP="00552E87">
      <w:pPr>
        <w:pStyle w:val="NormalWeb"/>
        <w:numPr>
          <w:ilvl w:val="0"/>
          <w:numId w:val="10"/>
        </w:numPr>
        <w:jc w:val="both"/>
        <w:rPr>
          <w:rFonts w:ascii="Arial" w:hAnsi="Arial" w:cs="Arial"/>
        </w:rPr>
      </w:pPr>
      <w:r w:rsidRPr="00B930D7">
        <w:rPr>
          <w:rFonts w:ascii="Arial" w:hAnsi="Arial" w:cs="Arial"/>
        </w:rPr>
        <w:t>Continuous iteration based on feedback to quickly address emerging challenges.</w:t>
      </w:r>
    </w:p>
    <w:p w14:paraId="7C0AC50F" w14:textId="77777777" w:rsidR="00552E87" w:rsidRPr="00D12BE0" w:rsidRDefault="00B930D7" w:rsidP="00D12BE0">
      <w:pPr>
        <w:pStyle w:val="NormalWeb"/>
        <w:numPr>
          <w:ilvl w:val="0"/>
          <w:numId w:val="18"/>
        </w:numPr>
        <w:jc w:val="both"/>
        <w:rPr>
          <w:rFonts w:ascii="Arial" w:eastAsiaTheme="minorEastAsia" w:hAnsi="Arial" w:cs="Arial"/>
          <w:b/>
          <w:bCs/>
          <w:sz w:val="32"/>
          <w:szCs w:val="32"/>
        </w:rPr>
      </w:pPr>
      <w:r w:rsidRPr="00D12BE0">
        <w:rPr>
          <w:rFonts w:ascii="Arial" w:hAnsi="Arial" w:cs="Arial"/>
          <w:b/>
          <w:bCs/>
          <w:sz w:val="32"/>
          <w:szCs w:val="32"/>
        </w:rPr>
        <w:t xml:space="preserve">Acceptance Criteria </w:t>
      </w:r>
    </w:p>
    <w:p w14:paraId="07E391EA" w14:textId="59C707F0" w:rsidR="00552E87" w:rsidRDefault="00B930D7" w:rsidP="00552E87">
      <w:pPr>
        <w:pStyle w:val="NormalWeb"/>
        <w:numPr>
          <w:ilvl w:val="0"/>
          <w:numId w:val="10"/>
        </w:numPr>
        <w:jc w:val="both"/>
        <w:rPr>
          <w:rFonts w:ascii="Arial" w:eastAsiaTheme="minorEastAsia" w:hAnsi="Arial" w:cs="Arial"/>
        </w:rPr>
      </w:pPr>
      <w:r w:rsidRPr="00B930D7">
        <w:rPr>
          <w:rFonts w:ascii="Arial" w:hAnsi="Arial" w:cs="Arial"/>
        </w:rPr>
        <w:t xml:space="preserve">Functional prototypes achieving outlined sprint objectives. </w:t>
      </w:r>
    </w:p>
    <w:p w14:paraId="6F740BAF" w14:textId="43885B21" w:rsidR="00B930D7" w:rsidRPr="00B930D7" w:rsidRDefault="00B930D7" w:rsidP="00552E87">
      <w:pPr>
        <w:pStyle w:val="NormalWeb"/>
        <w:numPr>
          <w:ilvl w:val="0"/>
          <w:numId w:val="10"/>
        </w:numPr>
        <w:jc w:val="both"/>
        <w:rPr>
          <w:rFonts w:ascii="Arial" w:hAnsi="Arial" w:cs="Arial"/>
        </w:rPr>
      </w:pPr>
      <w:r w:rsidRPr="00B930D7">
        <w:rPr>
          <w:rFonts w:ascii="Arial" w:hAnsi="Arial" w:cs="Arial"/>
        </w:rPr>
        <w:t>Comprehensive documentation verifying successful integration, optimization, and implementation of new gameplay mechanics.</w:t>
      </w:r>
    </w:p>
    <w:p w14:paraId="5BD8C304" w14:textId="77777777" w:rsidR="0032663E" w:rsidRPr="00B930D7" w:rsidRDefault="0032663E" w:rsidP="00B930D7">
      <w:pPr>
        <w:spacing w:before="240" w:after="240"/>
        <w:rPr>
          <w:rFonts w:ascii="Arial" w:hAnsi="Arial" w:cs="Arial"/>
          <w:sz w:val="24"/>
          <w:szCs w:val="24"/>
        </w:rPr>
      </w:pPr>
    </w:p>
    <w:p w14:paraId="0498438F" w14:textId="77777777" w:rsidR="00900364" w:rsidRPr="00B930D7" w:rsidRDefault="00900364" w:rsidP="00B930D7">
      <w:pPr>
        <w:rPr>
          <w:rFonts w:ascii="Arial" w:hAnsi="Arial" w:cs="Arial"/>
          <w:sz w:val="24"/>
          <w:szCs w:val="24"/>
        </w:rPr>
      </w:pPr>
    </w:p>
    <w:p w14:paraId="39C97AD9" w14:textId="77777777" w:rsidR="00A34756" w:rsidRPr="00B930D7" w:rsidRDefault="00A34756" w:rsidP="00B930D7">
      <w:pPr>
        <w:rPr>
          <w:rFonts w:ascii="Arial" w:hAnsi="Arial" w:cs="Arial"/>
          <w:b/>
          <w:bCs/>
          <w:sz w:val="24"/>
          <w:szCs w:val="24"/>
        </w:rPr>
      </w:pPr>
    </w:p>
    <w:p w14:paraId="48147B3B" w14:textId="77777777" w:rsidR="004D54BE" w:rsidRPr="00B930D7" w:rsidRDefault="004D54BE" w:rsidP="00B930D7">
      <w:pPr>
        <w:rPr>
          <w:rFonts w:ascii="Arial" w:hAnsi="Arial" w:cs="Arial"/>
        </w:rPr>
      </w:pPr>
    </w:p>
    <w:sectPr w:rsidR="004D54BE" w:rsidRPr="00B93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953"/>
    <w:multiLevelType w:val="hybridMultilevel"/>
    <w:tmpl w:val="6DE8EF14"/>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545B3"/>
    <w:multiLevelType w:val="hybridMultilevel"/>
    <w:tmpl w:val="21866EAA"/>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F1334A"/>
    <w:multiLevelType w:val="hybridMultilevel"/>
    <w:tmpl w:val="D606434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8594C03"/>
    <w:multiLevelType w:val="multilevel"/>
    <w:tmpl w:val="C38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B5052"/>
    <w:multiLevelType w:val="multilevel"/>
    <w:tmpl w:val="235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3602"/>
    <w:multiLevelType w:val="multilevel"/>
    <w:tmpl w:val="3B5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E2873"/>
    <w:multiLevelType w:val="hybridMultilevel"/>
    <w:tmpl w:val="EB141BEC"/>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117B1"/>
    <w:multiLevelType w:val="multilevel"/>
    <w:tmpl w:val="4A5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04FC9"/>
    <w:multiLevelType w:val="hybridMultilevel"/>
    <w:tmpl w:val="250A4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6A66D8"/>
    <w:multiLevelType w:val="hybridMultilevel"/>
    <w:tmpl w:val="5C3E0894"/>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8633B9"/>
    <w:multiLevelType w:val="multilevel"/>
    <w:tmpl w:val="1DD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F3D1C"/>
    <w:multiLevelType w:val="hybridMultilevel"/>
    <w:tmpl w:val="3C7CF03A"/>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D44510"/>
    <w:multiLevelType w:val="hybridMultilevel"/>
    <w:tmpl w:val="4A3C72B2"/>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5E32C6"/>
    <w:multiLevelType w:val="multilevel"/>
    <w:tmpl w:val="48E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D707E"/>
    <w:multiLevelType w:val="multilevel"/>
    <w:tmpl w:val="A740CAB4"/>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6F1F4807"/>
    <w:multiLevelType w:val="hybridMultilevel"/>
    <w:tmpl w:val="F97A5540"/>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770C98"/>
    <w:multiLevelType w:val="hybridMultilevel"/>
    <w:tmpl w:val="AA6ED438"/>
    <w:lvl w:ilvl="0" w:tplc="698EEB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9EF28EE"/>
    <w:multiLevelType w:val="hybridMultilevel"/>
    <w:tmpl w:val="DE947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6E0205"/>
    <w:multiLevelType w:val="multilevel"/>
    <w:tmpl w:val="3D7C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56228">
    <w:abstractNumId w:val="8"/>
  </w:num>
  <w:num w:numId="2" w16cid:durableId="478888405">
    <w:abstractNumId w:val="14"/>
  </w:num>
  <w:num w:numId="3" w16cid:durableId="1324550955">
    <w:abstractNumId w:val="7"/>
  </w:num>
  <w:num w:numId="4" w16cid:durableId="2141608164">
    <w:abstractNumId w:val="3"/>
  </w:num>
  <w:num w:numId="5" w16cid:durableId="659775094">
    <w:abstractNumId w:val="13"/>
  </w:num>
  <w:num w:numId="6" w16cid:durableId="1924953787">
    <w:abstractNumId w:val="4"/>
  </w:num>
  <w:num w:numId="7" w16cid:durableId="414596966">
    <w:abstractNumId w:val="5"/>
  </w:num>
  <w:num w:numId="8" w16cid:durableId="1872111360">
    <w:abstractNumId w:val="10"/>
  </w:num>
  <w:num w:numId="9" w16cid:durableId="310521321">
    <w:abstractNumId w:val="17"/>
  </w:num>
  <w:num w:numId="10" w16cid:durableId="1128858681">
    <w:abstractNumId w:val="11"/>
  </w:num>
  <w:num w:numId="11" w16cid:durableId="1890411748">
    <w:abstractNumId w:val="6"/>
  </w:num>
  <w:num w:numId="12" w16cid:durableId="386606353">
    <w:abstractNumId w:val="12"/>
  </w:num>
  <w:num w:numId="13" w16cid:durableId="1527867952">
    <w:abstractNumId w:val="16"/>
  </w:num>
  <w:num w:numId="14" w16cid:durableId="571429269">
    <w:abstractNumId w:val="1"/>
  </w:num>
  <w:num w:numId="15" w16cid:durableId="516383725">
    <w:abstractNumId w:val="9"/>
  </w:num>
  <w:num w:numId="16" w16cid:durableId="306935678">
    <w:abstractNumId w:val="15"/>
  </w:num>
  <w:num w:numId="17" w16cid:durableId="1010565256">
    <w:abstractNumId w:val="0"/>
  </w:num>
  <w:num w:numId="18" w16cid:durableId="750470432">
    <w:abstractNumId w:val="2"/>
  </w:num>
  <w:num w:numId="19" w16cid:durableId="10307588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A9"/>
    <w:rsid w:val="000B4932"/>
    <w:rsid w:val="00115098"/>
    <w:rsid w:val="001311E8"/>
    <w:rsid w:val="001324DE"/>
    <w:rsid w:val="001463ED"/>
    <w:rsid w:val="00171347"/>
    <w:rsid w:val="00173A97"/>
    <w:rsid w:val="001B4C47"/>
    <w:rsid w:val="002B3799"/>
    <w:rsid w:val="002E504B"/>
    <w:rsid w:val="0032663E"/>
    <w:rsid w:val="00457DA4"/>
    <w:rsid w:val="00462533"/>
    <w:rsid w:val="004D54BE"/>
    <w:rsid w:val="00552E87"/>
    <w:rsid w:val="006416D8"/>
    <w:rsid w:val="00660F82"/>
    <w:rsid w:val="006643DA"/>
    <w:rsid w:val="00667E30"/>
    <w:rsid w:val="007176A9"/>
    <w:rsid w:val="007C4A17"/>
    <w:rsid w:val="00817DFA"/>
    <w:rsid w:val="008B0AE0"/>
    <w:rsid w:val="00900364"/>
    <w:rsid w:val="009670B1"/>
    <w:rsid w:val="009C72CD"/>
    <w:rsid w:val="009F3D26"/>
    <w:rsid w:val="009F6986"/>
    <w:rsid w:val="00A34756"/>
    <w:rsid w:val="00AB2E01"/>
    <w:rsid w:val="00B14565"/>
    <w:rsid w:val="00B930D7"/>
    <w:rsid w:val="00BA3224"/>
    <w:rsid w:val="00CF0D5A"/>
    <w:rsid w:val="00D12BE0"/>
    <w:rsid w:val="00D344F8"/>
    <w:rsid w:val="00D566F8"/>
    <w:rsid w:val="00E10212"/>
    <w:rsid w:val="00EA145A"/>
    <w:rsid w:val="00EB46C9"/>
    <w:rsid w:val="00EB4B13"/>
    <w:rsid w:val="00EF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6E1D"/>
  <w15:chartTrackingRefBased/>
  <w15:docId w15:val="{DAE421DA-FA6F-4AC3-ABBB-BC25F471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D5A"/>
    <w:pPr>
      <w:widowControl w:val="0"/>
      <w:jc w:val="both"/>
    </w:pPr>
    <w:rPr>
      <w:lang w:val="en-AU"/>
    </w:rPr>
  </w:style>
  <w:style w:type="paragraph" w:styleId="Heading1">
    <w:name w:val="heading 1"/>
    <w:basedOn w:val="Normal"/>
    <w:next w:val="Normal"/>
    <w:link w:val="Heading1Char"/>
    <w:uiPriority w:val="9"/>
    <w:qFormat/>
    <w:rsid w:val="00717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A9"/>
    <w:rPr>
      <w:rFonts w:asciiTheme="majorHAnsi" w:eastAsiaTheme="majorEastAsia" w:hAnsiTheme="majorHAnsi" w:cstheme="majorBidi"/>
      <w:color w:val="2F5496" w:themeColor="accent1" w:themeShade="BF"/>
      <w:sz w:val="40"/>
      <w:szCs w:val="40"/>
      <w:lang w:val="en-AU"/>
    </w:rPr>
  </w:style>
  <w:style w:type="character" w:customStyle="1" w:styleId="Heading2Char">
    <w:name w:val="Heading 2 Char"/>
    <w:basedOn w:val="DefaultParagraphFont"/>
    <w:link w:val="Heading2"/>
    <w:uiPriority w:val="9"/>
    <w:semiHidden/>
    <w:rsid w:val="007176A9"/>
    <w:rPr>
      <w:rFonts w:asciiTheme="majorHAnsi" w:eastAsiaTheme="majorEastAsia" w:hAnsiTheme="majorHAnsi" w:cstheme="majorBidi"/>
      <w:color w:val="2F5496" w:themeColor="accent1" w:themeShade="BF"/>
      <w:sz w:val="32"/>
      <w:szCs w:val="32"/>
      <w:lang w:val="en-AU"/>
    </w:rPr>
  </w:style>
  <w:style w:type="character" w:customStyle="1" w:styleId="Heading3Char">
    <w:name w:val="Heading 3 Char"/>
    <w:basedOn w:val="DefaultParagraphFont"/>
    <w:link w:val="Heading3"/>
    <w:uiPriority w:val="9"/>
    <w:semiHidden/>
    <w:rsid w:val="007176A9"/>
    <w:rPr>
      <w:rFonts w:eastAsiaTheme="majorEastAsia" w:cstheme="majorBidi"/>
      <w:color w:val="2F5496" w:themeColor="accent1" w:themeShade="BF"/>
      <w:sz w:val="28"/>
      <w:szCs w:val="28"/>
      <w:lang w:val="en-AU"/>
    </w:rPr>
  </w:style>
  <w:style w:type="character" w:customStyle="1" w:styleId="Heading4Char">
    <w:name w:val="Heading 4 Char"/>
    <w:basedOn w:val="DefaultParagraphFont"/>
    <w:link w:val="Heading4"/>
    <w:uiPriority w:val="9"/>
    <w:semiHidden/>
    <w:rsid w:val="007176A9"/>
    <w:rPr>
      <w:rFonts w:eastAsiaTheme="majorEastAsia"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7176A9"/>
    <w:rPr>
      <w:rFonts w:eastAsiaTheme="majorEastAsia" w:cstheme="majorBidi"/>
      <w:color w:val="2F5496" w:themeColor="accent1" w:themeShade="BF"/>
      <w:lang w:val="en-AU"/>
    </w:rPr>
  </w:style>
  <w:style w:type="character" w:customStyle="1" w:styleId="Heading6Char">
    <w:name w:val="Heading 6 Char"/>
    <w:basedOn w:val="DefaultParagraphFont"/>
    <w:link w:val="Heading6"/>
    <w:uiPriority w:val="9"/>
    <w:semiHidden/>
    <w:rsid w:val="007176A9"/>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7176A9"/>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7176A9"/>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7176A9"/>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717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A9"/>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717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A9"/>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717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76A9"/>
    <w:rPr>
      <w:i/>
      <w:iCs/>
      <w:color w:val="404040" w:themeColor="text1" w:themeTint="BF"/>
      <w:lang w:val="en-AU"/>
    </w:rPr>
  </w:style>
  <w:style w:type="paragraph" w:styleId="ListParagraph">
    <w:name w:val="List Paragraph"/>
    <w:basedOn w:val="Normal"/>
    <w:uiPriority w:val="34"/>
    <w:qFormat/>
    <w:rsid w:val="007176A9"/>
    <w:pPr>
      <w:ind w:left="720"/>
      <w:contextualSpacing/>
    </w:pPr>
  </w:style>
  <w:style w:type="character" w:styleId="IntenseEmphasis">
    <w:name w:val="Intense Emphasis"/>
    <w:basedOn w:val="DefaultParagraphFont"/>
    <w:uiPriority w:val="21"/>
    <w:qFormat/>
    <w:rsid w:val="007176A9"/>
    <w:rPr>
      <w:i/>
      <w:iCs/>
      <w:color w:val="2F5496" w:themeColor="accent1" w:themeShade="BF"/>
    </w:rPr>
  </w:style>
  <w:style w:type="paragraph" w:styleId="IntenseQuote">
    <w:name w:val="Intense Quote"/>
    <w:basedOn w:val="Normal"/>
    <w:next w:val="Normal"/>
    <w:link w:val="IntenseQuoteChar"/>
    <w:uiPriority w:val="30"/>
    <w:qFormat/>
    <w:rsid w:val="00717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6A9"/>
    <w:rPr>
      <w:i/>
      <w:iCs/>
      <w:color w:val="2F5496" w:themeColor="accent1" w:themeShade="BF"/>
      <w:lang w:val="en-AU"/>
    </w:rPr>
  </w:style>
  <w:style w:type="character" w:styleId="IntenseReference">
    <w:name w:val="Intense Reference"/>
    <w:basedOn w:val="DefaultParagraphFont"/>
    <w:uiPriority w:val="32"/>
    <w:qFormat/>
    <w:rsid w:val="007176A9"/>
    <w:rPr>
      <w:b/>
      <w:bCs/>
      <w:smallCaps/>
      <w:color w:val="2F5496" w:themeColor="accent1" w:themeShade="BF"/>
      <w:spacing w:val="5"/>
    </w:rPr>
  </w:style>
  <w:style w:type="paragraph" w:styleId="NormalWeb">
    <w:name w:val="Normal (Web)"/>
    <w:basedOn w:val="Normal"/>
    <w:uiPriority w:val="99"/>
    <w:semiHidden/>
    <w:unhideWhenUsed/>
    <w:rsid w:val="00EF7F0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660F82"/>
    <w:rPr>
      <w:color w:val="0000FF"/>
      <w:u w:val="single"/>
    </w:rPr>
  </w:style>
  <w:style w:type="character" w:styleId="UnresolvedMention">
    <w:name w:val="Unresolved Mention"/>
    <w:basedOn w:val="DefaultParagraphFont"/>
    <w:uiPriority w:val="99"/>
    <w:semiHidden/>
    <w:unhideWhenUsed/>
    <w:rsid w:val="00660F82"/>
    <w:rPr>
      <w:color w:val="605E5C"/>
      <w:shd w:val="clear" w:color="auto" w:fill="E1DFDD"/>
    </w:rPr>
  </w:style>
  <w:style w:type="table" w:styleId="TableGrid">
    <w:name w:val="Table Grid"/>
    <w:basedOn w:val="TableNormal"/>
    <w:uiPriority w:val="39"/>
    <w:rsid w:val="00D3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458769">
      <w:bodyDiv w:val="1"/>
      <w:marLeft w:val="0"/>
      <w:marRight w:val="0"/>
      <w:marTop w:val="0"/>
      <w:marBottom w:val="0"/>
      <w:divBdr>
        <w:top w:val="none" w:sz="0" w:space="0" w:color="auto"/>
        <w:left w:val="none" w:sz="0" w:space="0" w:color="auto"/>
        <w:bottom w:val="none" w:sz="0" w:space="0" w:color="auto"/>
        <w:right w:val="none" w:sz="0" w:space="0" w:color="auto"/>
      </w:divBdr>
    </w:div>
    <w:div w:id="1765882537">
      <w:bodyDiv w:val="1"/>
      <w:marLeft w:val="0"/>
      <w:marRight w:val="0"/>
      <w:marTop w:val="0"/>
      <w:marBottom w:val="0"/>
      <w:divBdr>
        <w:top w:val="none" w:sz="0" w:space="0" w:color="auto"/>
        <w:left w:val="none" w:sz="0" w:space="0" w:color="auto"/>
        <w:bottom w:val="none" w:sz="0" w:space="0" w:color="auto"/>
        <w:right w:val="none" w:sz="0" w:space="0" w:color="auto"/>
      </w:divBdr>
    </w:div>
    <w:div w:id="2145195063">
      <w:bodyDiv w:val="1"/>
      <w:marLeft w:val="0"/>
      <w:marRight w:val="0"/>
      <w:marTop w:val="0"/>
      <w:marBottom w:val="0"/>
      <w:divBdr>
        <w:top w:val="none" w:sz="0" w:space="0" w:color="auto"/>
        <w:left w:val="none" w:sz="0" w:space="0" w:color="auto"/>
        <w:bottom w:val="none" w:sz="0" w:space="0" w:color="auto"/>
        <w:right w:val="none" w:sz="0" w:space="0" w:color="auto"/>
      </w:divBdr>
      <w:divsChild>
        <w:div w:id="122383497">
          <w:marLeft w:val="0"/>
          <w:marRight w:val="0"/>
          <w:marTop w:val="240"/>
          <w:marBottom w:val="240"/>
          <w:divBdr>
            <w:top w:val="none" w:sz="0" w:space="0" w:color="auto"/>
            <w:left w:val="none" w:sz="0" w:space="0" w:color="auto"/>
            <w:bottom w:val="none" w:sz="0" w:space="0" w:color="auto"/>
            <w:right w:val="none" w:sz="0" w:space="0" w:color="auto"/>
          </w:divBdr>
        </w:div>
        <w:div w:id="1657222554">
          <w:marLeft w:val="0"/>
          <w:marRight w:val="0"/>
          <w:marTop w:val="0"/>
          <w:marBottom w:val="0"/>
          <w:divBdr>
            <w:top w:val="none" w:sz="0" w:space="0" w:color="auto"/>
            <w:left w:val="none" w:sz="0" w:space="0" w:color="auto"/>
            <w:bottom w:val="none" w:sz="0" w:space="0" w:color="auto"/>
            <w:right w:val="none" w:sz="0" w:space="0" w:color="auto"/>
          </w:divBdr>
        </w:div>
        <w:div w:id="1540119110">
          <w:marLeft w:val="0"/>
          <w:marRight w:val="0"/>
          <w:marTop w:val="240"/>
          <w:marBottom w:val="240"/>
          <w:divBdr>
            <w:top w:val="none" w:sz="0" w:space="0" w:color="auto"/>
            <w:left w:val="none" w:sz="0" w:space="0" w:color="auto"/>
            <w:bottom w:val="none" w:sz="0" w:space="0" w:color="auto"/>
            <w:right w:val="none" w:sz="0" w:space="0" w:color="auto"/>
          </w:divBdr>
        </w:div>
        <w:div w:id="1574391242">
          <w:marLeft w:val="0"/>
          <w:marRight w:val="0"/>
          <w:marTop w:val="0"/>
          <w:marBottom w:val="0"/>
          <w:divBdr>
            <w:top w:val="none" w:sz="0" w:space="0" w:color="auto"/>
            <w:left w:val="none" w:sz="0" w:space="0" w:color="auto"/>
            <w:bottom w:val="none" w:sz="0" w:space="0" w:color="auto"/>
            <w:right w:val="none" w:sz="0" w:space="0" w:color="auto"/>
          </w:divBdr>
        </w:div>
        <w:div w:id="1643273844">
          <w:marLeft w:val="0"/>
          <w:marRight w:val="0"/>
          <w:marTop w:val="240"/>
          <w:marBottom w:val="240"/>
          <w:divBdr>
            <w:top w:val="none" w:sz="0" w:space="0" w:color="auto"/>
            <w:left w:val="none" w:sz="0" w:space="0" w:color="auto"/>
            <w:bottom w:val="none" w:sz="0" w:space="0" w:color="auto"/>
            <w:right w:val="none" w:sz="0" w:space="0" w:color="auto"/>
          </w:divBdr>
        </w:div>
        <w:div w:id="785195875">
          <w:marLeft w:val="0"/>
          <w:marRight w:val="0"/>
          <w:marTop w:val="240"/>
          <w:marBottom w:val="240"/>
          <w:divBdr>
            <w:top w:val="none" w:sz="0" w:space="0" w:color="auto"/>
            <w:left w:val="none" w:sz="0" w:space="0" w:color="auto"/>
            <w:bottom w:val="none" w:sz="0" w:space="0" w:color="auto"/>
            <w:right w:val="none" w:sz="0" w:space="0" w:color="auto"/>
          </w:divBdr>
        </w:div>
        <w:div w:id="778259918">
          <w:marLeft w:val="0"/>
          <w:marRight w:val="0"/>
          <w:marTop w:val="0"/>
          <w:marBottom w:val="0"/>
          <w:divBdr>
            <w:top w:val="none" w:sz="0" w:space="0" w:color="auto"/>
            <w:left w:val="none" w:sz="0" w:space="0" w:color="auto"/>
            <w:bottom w:val="none" w:sz="0" w:space="0" w:color="auto"/>
            <w:right w:val="none" w:sz="0" w:space="0" w:color="auto"/>
          </w:divBdr>
        </w:div>
        <w:div w:id="1859460968">
          <w:marLeft w:val="0"/>
          <w:marRight w:val="0"/>
          <w:marTop w:val="240"/>
          <w:marBottom w:val="240"/>
          <w:divBdr>
            <w:top w:val="none" w:sz="0" w:space="0" w:color="auto"/>
            <w:left w:val="none" w:sz="0" w:space="0" w:color="auto"/>
            <w:bottom w:val="none" w:sz="0" w:space="0" w:color="auto"/>
            <w:right w:val="none" w:sz="0" w:space="0" w:color="auto"/>
          </w:divBdr>
        </w:div>
        <w:div w:id="1619869570">
          <w:marLeft w:val="0"/>
          <w:marRight w:val="0"/>
          <w:marTop w:val="0"/>
          <w:marBottom w:val="0"/>
          <w:divBdr>
            <w:top w:val="none" w:sz="0" w:space="0" w:color="auto"/>
            <w:left w:val="none" w:sz="0" w:space="0" w:color="auto"/>
            <w:bottom w:val="none" w:sz="0" w:space="0" w:color="auto"/>
            <w:right w:val="none" w:sz="0" w:space="0" w:color="auto"/>
          </w:divBdr>
        </w:div>
        <w:div w:id="2060738489">
          <w:marLeft w:val="0"/>
          <w:marRight w:val="0"/>
          <w:marTop w:val="0"/>
          <w:marBottom w:val="0"/>
          <w:divBdr>
            <w:top w:val="none" w:sz="0" w:space="0" w:color="auto"/>
            <w:left w:val="none" w:sz="0" w:space="0" w:color="auto"/>
            <w:bottom w:val="none" w:sz="0" w:space="0" w:color="auto"/>
            <w:right w:val="none" w:sz="0" w:space="0" w:color="auto"/>
          </w:divBdr>
        </w:div>
        <w:div w:id="1842693960">
          <w:marLeft w:val="0"/>
          <w:marRight w:val="0"/>
          <w:marTop w:val="240"/>
          <w:marBottom w:val="240"/>
          <w:divBdr>
            <w:top w:val="none" w:sz="0" w:space="0" w:color="auto"/>
            <w:left w:val="none" w:sz="0" w:space="0" w:color="auto"/>
            <w:bottom w:val="none" w:sz="0" w:space="0" w:color="auto"/>
            <w:right w:val="none" w:sz="0" w:space="0" w:color="auto"/>
          </w:divBdr>
        </w:div>
        <w:div w:id="9972706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gg/sVXZwyneS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Qiutong Zeng</dc:creator>
  <cp:keywords/>
  <dc:description/>
  <cp:lastModifiedBy>Qiutong Zeng</cp:lastModifiedBy>
  <cp:revision>39</cp:revision>
  <dcterms:created xsi:type="dcterms:W3CDTF">2025-03-09T11:03:00Z</dcterms:created>
  <dcterms:modified xsi:type="dcterms:W3CDTF">2025-03-13T12:52:00Z</dcterms:modified>
</cp:coreProperties>
</file>