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D98E7" w14:textId="3865422E" w:rsidR="0014316A" w:rsidRPr="0014316A" w:rsidRDefault="00446184" w:rsidP="00446184">
      <w:pPr>
        <w:rPr>
          <w:rFonts w:cstheme="minorHAnsi"/>
          <w:b/>
          <w:bCs/>
          <w:color w:val="17365D" w:themeColor="text2" w:themeShade="BF"/>
          <w:sz w:val="36"/>
          <w:szCs w:val="36"/>
        </w:rPr>
      </w:pPr>
      <w:r w:rsidRPr="0014316A">
        <w:rPr>
          <w:rFonts w:cstheme="minorHAnsi"/>
          <w:b/>
          <w:bCs/>
          <w:color w:val="17365D" w:themeColor="text2" w:themeShade="BF"/>
          <w:sz w:val="36"/>
          <w:szCs w:val="36"/>
        </w:rPr>
        <w:t xml:space="preserve">Employability Skills Training (EST) </w:t>
      </w:r>
      <w:r w:rsidR="0014316A" w:rsidRPr="0014316A">
        <w:rPr>
          <w:rFonts w:cstheme="minorHAnsi"/>
          <w:b/>
          <w:bCs/>
          <w:color w:val="17365D" w:themeColor="text2" w:themeShade="BF"/>
          <w:sz w:val="36"/>
          <w:szCs w:val="36"/>
        </w:rPr>
        <w:t xml:space="preserve">– Training course Block </w:t>
      </w:r>
      <w:r w:rsidR="001D5FB9">
        <w:rPr>
          <w:rFonts w:cstheme="minorHAnsi"/>
          <w:b/>
          <w:bCs/>
          <w:color w:val="17365D" w:themeColor="text2" w:themeShade="BF"/>
          <w:sz w:val="36"/>
          <w:szCs w:val="36"/>
        </w:rPr>
        <w:t>2</w:t>
      </w:r>
    </w:p>
    <w:p w14:paraId="379FDD29" w14:textId="1697E3C3" w:rsidR="00446184" w:rsidRPr="00067353" w:rsidRDefault="00446184" w:rsidP="00446184">
      <w:pPr>
        <w:rPr>
          <w:rFonts w:ascii="Calibri" w:hAnsi="Calibri" w:cstheme="minorHAnsi"/>
          <w:b/>
          <w:bCs/>
        </w:rPr>
      </w:pPr>
      <w:r w:rsidRPr="0014316A">
        <w:rPr>
          <w:rFonts w:cstheme="minorHAnsi"/>
          <w:b/>
          <w:bCs/>
          <w:sz w:val="24"/>
          <w:szCs w:val="24"/>
        </w:rPr>
        <w:t>Service Delivery Plan for EMPLOYERS</w:t>
      </w:r>
    </w:p>
    <w:p w14:paraId="5596C615" w14:textId="0FD887E7" w:rsidR="0014316A" w:rsidRPr="007E5721" w:rsidRDefault="0014316A" w:rsidP="0014316A">
      <w:pPr>
        <w:pStyle w:val="Default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7E5721">
        <w:rPr>
          <w:rFonts w:asciiTheme="minorHAnsi" w:hAnsiTheme="minorHAnsi" w:cstheme="minorHAnsi"/>
          <w:b/>
          <w:bCs/>
          <w:color w:val="auto"/>
          <w:sz w:val="22"/>
          <w:szCs w:val="22"/>
        </w:rPr>
        <w:t>JobCo.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Employment Services</w:t>
      </w:r>
    </w:p>
    <w:p w14:paraId="1439F69D" w14:textId="3382B5A2" w:rsidR="0014316A" w:rsidRPr="008123D4" w:rsidRDefault="0014316A" w:rsidP="0014316A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T</w:t>
      </w:r>
      <w:r w:rsidRPr="008123D4">
        <w:rPr>
          <w:rFonts w:asciiTheme="minorHAnsi" w:hAnsiTheme="minorHAnsi" w:cstheme="minorHAnsi"/>
          <w:color w:val="auto"/>
          <w:sz w:val="22"/>
          <w:szCs w:val="22"/>
        </w:rPr>
        <w:t xml:space="preserve">hrough the Workforce Australia Employability Skills Training (EST) program, 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JobCo. </w:t>
      </w:r>
      <w:r w:rsidRPr="008123D4">
        <w:rPr>
          <w:rFonts w:asciiTheme="minorHAnsi" w:hAnsiTheme="minorHAnsi" w:cstheme="minorHAnsi"/>
          <w:color w:val="auto"/>
          <w:sz w:val="22"/>
          <w:szCs w:val="22"/>
        </w:rPr>
        <w:t>delivers innovative training and employment opportunities to serve industry and the wider community. We strive for excellence with integrity through understanding your needs.</w:t>
      </w:r>
    </w:p>
    <w:p w14:paraId="784CC7DD" w14:textId="02708DA7" w:rsidR="0014316A" w:rsidRDefault="0014316A" w:rsidP="002066C0">
      <w:pPr>
        <w:pStyle w:val="Default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2FD13C87" w14:textId="4E8B60D8" w:rsidR="00AA11A7" w:rsidRDefault="009E7579" w:rsidP="002066C0">
      <w:pPr>
        <w:pStyle w:val="Default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14316A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EST courses aim to </w:t>
      </w:r>
      <w:r w:rsidR="001D5AC1" w:rsidRPr="0014316A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prepare candidates to be </w:t>
      </w:r>
      <w:r w:rsidR="005B4028" w:rsidRPr="0014316A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work </w:t>
      </w:r>
      <w:r w:rsidR="001D5AC1" w:rsidRPr="0014316A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ready </w:t>
      </w:r>
      <w:r w:rsidR="003E6A29" w:rsidRPr="0014316A">
        <w:rPr>
          <w:rFonts w:asciiTheme="minorHAnsi" w:hAnsiTheme="minorHAnsi" w:cstheme="minorHAnsi"/>
          <w:b/>
          <w:bCs/>
          <w:color w:val="auto"/>
          <w:sz w:val="22"/>
          <w:szCs w:val="22"/>
        </w:rPr>
        <w:t>for entry l</w:t>
      </w:r>
      <w:r w:rsidR="00960DC6" w:rsidRPr="0014316A">
        <w:rPr>
          <w:rFonts w:asciiTheme="minorHAnsi" w:hAnsiTheme="minorHAnsi" w:cstheme="minorHAnsi"/>
          <w:b/>
          <w:bCs/>
          <w:color w:val="auto"/>
          <w:sz w:val="22"/>
          <w:szCs w:val="22"/>
        </w:rPr>
        <w:t>e</w:t>
      </w:r>
      <w:r w:rsidR="003E6A29" w:rsidRPr="0014316A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vel roles within </w:t>
      </w:r>
      <w:r w:rsidR="0062655D" w:rsidRPr="0014316A">
        <w:rPr>
          <w:rFonts w:asciiTheme="minorHAnsi" w:hAnsiTheme="minorHAnsi" w:cstheme="minorHAnsi"/>
          <w:b/>
          <w:bCs/>
          <w:color w:val="auto"/>
          <w:sz w:val="22"/>
          <w:szCs w:val="22"/>
        </w:rPr>
        <w:t>your company.</w:t>
      </w:r>
    </w:p>
    <w:p w14:paraId="1260DB1D" w14:textId="28C29D09" w:rsidR="0075634E" w:rsidRDefault="0075634E" w:rsidP="002066C0">
      <w:pPr>
        <w:pStyle w:val="Default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13E9782B" w14:textId="260336BA" w:rsidR="0075634E" w:rsidRPr="00531F5B" w:rsidRDefault="0075634E" w:rsidP="0075634E">
      <w:pPr>
        <w:pStyle w:val="Default"/>
        <w:jc w:val="both"/>
        <w:rPr>
          <w:rFonts w:asciiTheme="minorHAnsi" w:hAnsiTheme="minorHAnsi" w:cstheme="minorHAnsi"/>
          <w:b/>
          <w:bCs/>
          <w:color w:val="365F91" w:themeColor="accent1" w:themeShade="BF"/>
        </w:rPr>
      </w:pPr>
      <w:r w:rsidRPr="00531F5B">
        <w:rPr>
          <w:rFonts w:asciiTheme="minorHAnsi" w:hAnsiTheme="minorHAnsi" w:cstheme="minorHAnsi"/>
          <w:b/>
          <w:bCs/>
          <w:color w:val="365F91" w:themeColor="accent1" w:themeShade="BF"/>
        </w:rPr>
        <w:t>EST Course Description</w:t>
      </w:r>
      <w:r w:rsidR="00070A1E">
        <w:rPr>
          <w:rFonts w:asciiTheme="minorHAnsi" w:hAnsiTheme="minorHAnsi" w:cstheme="minorHAnsi"/>
          <w:b/>
          <w:bCs/>
          <w:color w:val="365F91" w:themeColor="accent1" w:themeShade="BF"/>
        </w:rPr>
        <w:t>:</w:t>
      </w:r>
    </w:p>
    <w:p w14:paraId="65D2D612" w14:textId="77777777" w:rsidR="002D470B" w:rsidRDefault="002D470B" w:rsidP="0075634E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AE003EE" w14:textId="27A45162" w:rsidR="001D1ABC" w:rsidRDefault="0075634E" w:rsidP="0075634E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Participants l</w:t>
      </w:r>
      <w:r w:rsidRPr="00B724A2">
        <w:rPr>
          <w:rFonts w:asciiTheme="minorHAnsi" w:hAnsiTheme="minorHAnsi" w:cstheme="minorHAnsi"/>
          <w:color w:val="auto"/>
          <w:sz w:val="22"/>
          <w:szCs w:val="22"/>
        </w:rPr>
        <w:t>earn</w:t>
      </w:r>
      <w:r w:rsidR="001D1ABC">
        <w:rPr>
          <w:rFonts w:asciiTheme="minorHAnsi" w:hAnsiTheme="minorHAnsi" w:cstheme="minorHAnsi"/>
          <w:color w:val="auto"/>
          <w:sz w:val="22"/>
          <w:szCs w:val="22"/>
        </w:rPr>
        <w:t xml:space="preserve"> industry targeted employability skills and a sharper understanding of the local labour market to identify employment opportunities that match their capabilities and interests. Participants can g</w:t>
      </w:r>
      <w:r w:rsidR="002A3A7C">
        <w:rPr>
          <w:rFonts w:asciiTheme="minorHAnsi" w:hAnsiTheme="minorHAnsi" w:cstheme="minorHAnsi"/>
          <w:color w:val="auto"/>
          <w:sz w:val="22"/>
          <w:szCs w:val="22"/>
        </w:rPr>
        <w:t>ain</w:t>
      </w:r>
      <w:r w:rsidR="001D1ABC">
        <w:rPr>
          <w:rFonts w:asciiTheme="minorHAnsi" w:hAnsiTheme="minorHAnsi" w:cstheme="minorHAnsi"/>
          <w:color w:val="auto"/>
          <w:sz w:val="22"/>
          <w:szCs w:val="22"/>
        </w:rPr>
        <w:t xml:space="preserve"> access to</w:t>
      </w:r>
      <w:r w:rsidR="002A3A7C">
        <w:rPr>
          <w:rFonts w:asciiTheme="minorHAnsi" w:hAnsiTheme="minorHAnsi" w:cstheme="minorHAnsi"/>
          <w:color w:val="auto"/>
          <w:sz w:val="22"/>
          <w:szCs w:val="22"/>
        </w:rPr>
        <w:t xml:space="preserve"> industry relevant qualifications and an understanding of growing industries and entry level employment opportunities. </w:t>
      </w:r>
      <w:r w:rsidR="00502A33" w:rsidRPr="00502A33">
        <w:rPr>
          <w:rFonts w:asciiTheme="minorHAnsi" w:hAnsiTheme="minorHAnsi" w:cstheme="minorHAnsi"/>
          <w:color w:val="auto"/>
          <w:sz w:val="22"/>
          <w:szCs w:val="22"/>
        </w:rPr>
        <w:t xml:space="preserve">Work readiness, barriers and personal support needs are addressed to ensure </w:t>
      </w:r>
      <w:r w:rsidR="00502A33">
        <w:rPr>
          <w:rFonts w:asciiTheme="minorHAnsi" w:hAnsiTheme="minorHAnsi" w:cstheme="minorHAnsi"/>
          <w:color w:val="auto"/>
          <w:sz w:val="22"/>
          <w:szCs w:val="22"/>
        </w:rPr>
        <w:t xml:space="preserve">participant / prospective </w:t>
      </w:r>
      <w:r w:rsidR="00502A33" w:rsidRPr="00502A33">
        <w:rPr>
          <w:rFonts w:asciiTheme="minorHAnsi" w:hAnsiTheme="minorHAnsi" w:cstheme="minorHAnsi"/>
          <w:color w:val="auto"/>
          <w:sz w:val="22"/>
          <w:szCs w:val="22"/>
        </w:rPr>
        <w:t>candidates referred to your vacancies have realistic expectations and understand the workplace expectations of your business.</w:t>
      </w:r>
    </w:p>
    <w:p w14:paraId="1D9E39B9" w14:textId="05678474" w:rsidR="00067353" w:rsidRDefault="00067353" w:rsidP="0075634E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3E6BF33C" w14:textId="7005CF0C" w:rsidR="00067353" w:rsidRDefault="0075634E" w:rsidP="0075634E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A080D">
        <w:rPr>
          <w:rFonts w:asciiTheme="minorHAnsi" w:hAnsiTheme="minorHAnsi" w:cstheme="minorHAnsi"/>
          <w:color w:val="auto"/>
          <w:sz w:val="22"/>
          <w:szCs w:val="22"/>
        </w:rPr>
        <w:t xml:space="preserve">At the end of EST, </w:t>
      </w:r>
      <w:r w:rsidR="003E14ED" w:rsidRPr="00DA080D">
        <w:rPr>
          <w:rFonts w:asciiTheme="minorHAnsi" w:hAnsiTheme="minorHAnsi" w:cstheme="minorHAnsi"/>
          <w:color w:val="auto"/>
          <w:sz w:val="22"/>
          <w:szCs w:val="22"/>
        </w:rPr>
        <w:t>participants</w:t>
      </w:r>
      <w:r w:rsidRPr="00DA080D">
        <w:rPr>
          <w:rFonts w:asciiTheme="minorHAnsi" w:hAnsiTheme="minorHAnsi" w:cstheme="minorHAnsi"/>
          <w:color w:val="auto"/>
          <w:sz w:val="22"/>
          <w:szCs w:val="22"/>
        </w:rPr>
        <w:t xml:space="preserve"> will </w:t>
      </w:r>
      <w:r w:rsidR="00067353" w:rsidRPr="00DA080D">
        <w:rPr>
          <w:rFonts w:asciiTheme="minorHAnsi" w:hAnsiTheme="minorHAnsi" w:cstheme="minorHAnsi"/>
          <w:color w:val="auto"/>
          <w:sz w:val="22"/>
          <w:szCs w:val="22"/>
        </w:rPr>
        <w:t xml:space="preserve">understand employer </w:t>
      </w:r>
      <w:r w:rsidR="009B7FB2">
        <w:rPr>
          <w:rFonts w:asciiTheme="minorHAnsi" w:hAnsiTheme="minorHAnsi" w:cstheme="minorHAnsi"/>
          <w:color w:val="auto"/>
          <w:sz w:val="22"/>
          <w:szCs w:val="22"/>
        </w:rPr>
        <w:t xml:space="preserve">expectations and </w:t>
      </w:r>
      <w:r w:rsidR="00070A1E">
        <w:rPr>
          <w:rFonts w:asciiTheme="minorHAnsi" w:hAnsiTheme="minorHAnsi" w:cstheme="minorHAnsi"/>
          <w:color w:val="auto"/>
          <w:sz w:val="22"/>
          <w:szCs w:val="22"/>
        </w:rPr>
        <w:t xml:space="preserve">the importance of </w:t>
      </w:r>
      <w:r w:rsidR="009B7FB2">
        <w:rPr>
          <w:rFonts w:asciiTheme="minorHAnsi" w:hAnsiTheme="minorHAnsi" w:cstheme="minorHAnsi"/>
          <w:color w:val="auto"/>
          <w:sz w:val="22"/>
          <w:szCs w:val="22"/>
        </w:rPr>
        <w:t xml:space="preserve">complying with workplace codes of conduct. This includes, </w:t>
      </w:r>
      <w:r w:rsidR="00067353" w:rsidRPr="00DA080D">
        <w:rPr>
          <w:rFonts w:asciiTheme="minorHAnsi" w:hAnsiTheme="minorHAnsi" w:cstheme="minorHAnsi"/>
          <w:color w:val="auto"/>
          <w:sz w:val="22"/>
          <w:szCs w:val="22"/>
        </w:rPr>
        <w:t xml:space="preserve">mobile phone etiquette, </w:t>
      </w:r>
      <w:r w:rsidR="009B7FB2">
        <w:rPr>
          <w:rFonts w:asciiTheme="minorHAnsi" w:hAnsiTheme="minorHAnsi" w:cstheme="minorHAnsi"/>
          <w:color w:val="auto"/>
          <w:sz w:val="22"/>
          <w:szCs w:val="22"/>
        </w:rPr>
        <w:t xml:space="preserve">respectful </w:t>
      </w:r>
      <w:r w:rsidR="00067353" w:rsidRPr="00DA080D">
        <w:rPr>
          <w:rFonts w:asciiTheme="minorHAnsi" w:hAnsiTheme="minorHAnsi" w:cstheme="minorHAnsi"/>
          <w:color w:val="auto"/>
          <w:sz w:val="22"/>
          <w:szCs w:val="22"/>
        </w:rPr>
        <w:t>communicati</w:t>
      </w:r>
      <w:r w:rsidR="009B7FB2">
        <w:rPr>
          <w:rFonts w:asciiTheme="minorHAnsi" w:hAnsiTheme="minorHAnsi" w:cstheme="minorHAnsi"/>
          <w:color w:val="auto"/>
          <w:sz w:val="22"/>
          <w:szCs w:val="22"/>
        </w:rPr>
        <w:t xml:space="preserve">on </w:t>
      </w:r>
      <w:r w:rsidR="00187C8A">
        <w:rPr>
          <w:rFonts w:asciiTheme="minorHAnsi" w:hAnsiTheme="minorHAnsi" w:cstheme="minorHAnsi"/>
          <w:color w:val="auto"/>
          <w:sz w:val="22"/>
          <w:szCs w:val="22"/>
        </w:rPr>
        <w:t xml:space="preserve">with </w:t>
      </w:r>
      <w:r w:rsidR="00187C8A" w:rsidRPr="00187C8A">
        <w:rPr>
          <w:rFonts w:asciiTheme="minorHAnsi" w:hAnsiTheme="minorHAnsi" w:cstheme="minorHAnsi"/>
          <w:color w:val="auto"/>
          <w:sz w:val="22"/>
          <w:szCs w:val="22"/>
        </w:rPr>
        <w:t>supervisors and co-</w:t>
      </w:r>
      <w:r w:rsidR="00070A1E" w:rsidRPr="00187C8A">
        <w:rPr>
          <w:rFonts w:asciiTheme="minorHAnsi" w:hAnsiTheme="minorHAnsi" w:cstheme="minorHAnsi"/>
          <w:color w:val="auto"/>
          <w:sz w:val="22"/>
          <w:szCs w:val="22"/>
        </w:rPr>
        <w:t>workers</w:t>
      </w:r>
      <w:r w:rsidR="00DC4817">
        <w:rPr>
          <w:rFonts w:asciiTheme="minorHAnsi" w:hAnsiTheme="minorHAnsi" w:cstheme="minorHAnsi"/>
          <w:color w:val="auto"/>
          <w:sz w:val="22"/>
          <w:szCs w:val="22"/>
        </w:rPr>
        <w:t>,</w:t>
      </w:r>
      <w:r w:rsidR="00187C8A">
        <w:rPr>
          <w:rFonts w:asciiTheme="minorHAnsi" w:hAnsiTheme="minorHAnsi" w:cstheme="minorHAnsi"/>
          <w:color w:val="auto"/>
          <w:sz w:val="22"/>
          <w:szCs w:val="22"/>
        </w:rPr>
        <w:t xml:space="preserve"> having difficult discussions and appropriate behaviour </w:t>
      </w:r>
      <w:r w:rsidR="009B7FB2">
        <w:rPr>
          <w:rFonts w:asciiTheme="minorHAnsi" w:hAnsiTheme="minorHAnsi" w:cstheme="minorHAnsi"/>
          <w:color w:val="auto"/>
          <w:sz w:val="22"/>
          <w:szCs w:val="22"/>
        </w:rPr>
        <w:t>in the workplace</w:t>
      </w:r>
      <w:r w:rsidR="00187C8A">
        <w:rPr>
          <w:rFonts w:asciiTheme="minorHAnsi" w:hAnsiTheme="minorHAnsi" w:cstheme="minorHAnsi"/>
          <w:color w:val="auto"/>
          <w:sz w:val="22"/>
          <w:szCs w:val="22"/>
        </w:rPr>
        <w:t>.</w:t>
      </w:r>
      <w:r w:rsidR="009B7FB2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3191AB9D" w14:textId="585E7BBB" w:rsidR="00067353" w:rsidRDefault="00067353" w:rsidP="0075634E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19634202" w14:textId="0D5469F5" w:rsidR="00B74CFB" w:rsidRPr="00B74CFB" w:rsidRDefault="001D2550" w:rsidP="00B74CFB">
      <w:pPr>
        <w:pStyle w:val="Default"/>
        <w:spacing w:line="360" w:lineRule="auto"/>
        <w:jc w:val="both"/>
        <w:rPr>
          <w:rFonts w:asciiTheme="minorHAnsi" w:hAnsiTheme="minorHAnsi" w:cstheme="minorHAnsi"/>
          <w:b/>
          <w:bCs/>
          <w:color w:val="365F91" w:themeColor="accent1" w:themeShade="BF"/>
        </w:rPr>
      </w:pPr>
      <w:r w:rsidRPr="00067353">
        <w:rPr>
          <w:rFonts w:asciiTheme="minorHAnsi" w:hAnsiTheme="minorHAnsi" w:cstheme="minorHAnsi"/>
          <w:b/>
          <w:bCs/>
          <w:color w:val="365F91" w:themeColor="accent1" w:themeShade="BF"/>
        </w:rPr>
        <w:t xml:space="preserve">Employers: </w:t>
      </w:r>
      <w:r w:rsidR="00350961" w:rsidRPr="00067353">
        <w:rPr>
          <w:rFonts w:asciiTheme="minorHAnsi" w:hAnsiTheme="minorHAnsi" w:cstheme="minorHAnsi"/>
          <w:b/>
          <w:bCs/>
          <w:color w:val="365F91" w:themeColor="accent1" w:themeShade="BF"/>
        </w:rPr>
        <w:t>What is in it for you?</w:t>
      </w:r>
    </w:p>
    <w:p w14:paraId="08B1E639" w14:textId="6D1B4397" w:rsidR="00A852D3" w:rsidRPr="00187C8A" w:rsidRDefault="002D5E41" w:rsidP="00070A1E">
      <w:pPr>
        <w:pStyle w:val="Default"/>
        <w:numPr>
          <w:ilvl w:val="0"/>
          <w:numId w:val="15"/>
        </w:numPr>
        <w:spacing w:before="240"/>
        <w:ind w:left="3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noProof/>
          <w:color w:val="auto"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12D80E64" wp14:editId="3B436B74">
            <wp:simplePos x="0" y="0"/>
            <wp:positionH relativeFrom="column">
              <wp:posOffset>2727960</wp:posOffset>
            </wp:positionH>
            <wp:positionV relativeFrom="paragraph">
              <wp:posOffset>36195</wp:posOffset>
            </wp:positionV>
            <wp:extent cx="5271770" cy="4324350"/>
            <wp:effectExtent l="514350" t="704850" r="481330" b="704850"/>
            <wp:wrapNone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 rotWithShape="1">
                    <a:blip r:embed="rId7" cstate="print">
                      <a:alphaModFix amt="1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1051268">
                      <a:off x="0" y="0"/>
                      <a:ext cx="5271770" cy="432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4CFB" w:rsidRPr="00187C8A">
        <w:rPr>
          <w:rFonts w:asciiTheme="minorHAnsi" w:hAnsiTheme="minorHAnsi" w:cstheme="minorHAnsi"/>
          <w:color w:val="auto"/>
          <w:sz w:val="22"/>
          <w:szCs w:val="22"/>
        </w:rPr>
        <w:t xml:space="preserve">An </w:t>
      </w:r>
      <w:r w:rsidR="00CB7750" w:rsidRPr="00187C8A">
        <w:rPr>
          <w:rFonts w:asciiTheme="minorHAnsi" w:hAnsiTheme="minorHAnsi" w:cstheme="minorHAnsi"/>
          <w:color w:val="auto"/>
          <w:sz w:val="22"/>
          <w:szCs w:val="22"/>
        </w:rPr>
        <w:t>opportunity for</w:t>
      </w:r>
      <w:r w:rsidR="003C110B" w:rsidRPr="00187C8A">
        <w:rPr>
          <w:rFonts w:asciiTheme="minorHAnsi" w:hAnsiTheme="minorHAnsi" w:cstheme="minorHAnsi"/>
          <w:color w:val="auto"/>
          <w:sz w:val="22"/>
          <w:szCs w:val="22"/>
        </w:rPr>
        <w:t xml:space="preserve"> you to </w:t>
      </w:r>
      <w:r w:rsidR="00CB7750" w:rsidRPr="00187C8A">
        <w:rPr>
          <w:rFonts w:asciiTheme="minorHAnsi" w:hAnsiTheme="minorHAnsi" w:cstheme="minorHAnsi"/>
          <w:color w:val="auto"/>
          <w:sz w:val="22"/>
          <w:szCs w:val="22"/>
        </w:rPr>
        <w:t>meet potential new employees</w:t>
      </w:r>
      <w:r w:rsidR="00070A1E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7A8F2EF8" w14:textId="29062DE4" w:rsidR="00A852D3" w:rsidRPr="00A852D3" w:rsidRDefault="000F71AA" w:rsidP="00070A1E">
      <w:pPr>
        <w:pStyle w:val="Default"/>
        <w:numPr>
          <w:ilvl w:val="0"/>
          <w:numId w:val="15"/>
        </w:numPr>
        <w:spacing w:before="240"/>
        <w:ind w:left="3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74CFB">
        <w:rPr>
          <w:rFonts w:asciiTheme="minorHAnsi" w:hAnsiTheme="minorHAnsi" w:cstheme="minorHAnsi"/>
          <w:color w:val="auto"/>
          <w:sz w:val="22"/>
          <w:szCs w:val="22"/>
          <w:u w:val="single"/>
        </w:rPr>
        <w:t>Trainees and Apprentices</w:t>
      </w:r>
      <w:r w:rsidRPr="00B74CFB">
        <w:rPr>
          <w:rFonts w:asciiTheme="minorHAnsi" w:hAnsiTheme="minorHAnsi" w:cstheme="minorHAnsi"/>
          <w:color w:val="auto"/>
          <w:sz w:val="22"/>
          <w:szCs w:val="22"/>
        </w:rPr>
        <w:t>: If</w:t>
      </w:r>
      <w:r w:rsidR="00274264" w:rsidRPr="00B74CFB">
        <w:rPr>
          <w:rFonts w:asciiTheme="minorHAnsi" w:hAnsiTheme="minorHAnsi" w:cstheme="minorHAnsi"/>
          <w:color w:val="auto"/>
          <w:sz w:val="22"/>
          <w:szCs w:val="22"/>
        </w:rPr>
        <w:t xml:space="preserve"> your business requires Trainees and Apprentices, EST is a way to source proactive candidates already engaged in training and keen to work.</w:t>
      </w:r>
    </w:p>
    <w:p w14:paraId="52F941D6" w14:textId="522ACBB0" w:rsidR="00F46A49" w:rsidRPr="00B74CFB" w:rsidRDefault="000F71AA" w:rsidP="00070A1E">
      <w:pPr>
        <w:pStyle w:val="Default"/>
        <w:numPr>
          <w:ilvl w:val="0"/>
          <w:numId w:val="15"/>
        </w:numPr>
        <w:spacing w:before="240"/>
        <w:ind w:left="3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74CFB">
        <w:rPr>
          <w:rFonts w:asciiTheme="minorHAnsi" w:hAnsiTheme="minorHAnsi" w:cstheme="minorHAnsi"/>
          <w:color w:val="auto"/>
          <w:sz w:val="22"/>
          <w:szCs w:val="22"/>
          <w:u w:val="single"/>
        </w:rPr>
        <w:t>Industry Awareness Program</w:t>
      </w:r>
      <w:r w:rsidR="00A852D3">
        <w:rPr>
          <w:rFonts w:asciiTheme="minorHAnsi" w:hAnsiTheme="minorHAnsi" w:cstheme="minorHAnsi"/>
          <w:color w:val="auto"/>
          <w:sz w:val="22"/>
          <w:szCs w:val="22"/>
          <w:u w:val="single"/>
        </w:rPr>
        <w:t>s</w:t>
      </w:r>
      <w:r w:rsidRPr="00B74CFB">
        <w:rPr>
          <w:rFonts w:asciiTheme="minorHAnsi" w:hAnsiTheme="minorHAnsi" w:cstheme="minorHAnsi"/>
          <w:color w:val="auto"/>
          <w:sz w:val="22"/>
          <w:szCs w:val="22"/>
        </w:rPr>
        <w:t xml:space="preserve">: </w:t>
      </w:r>
      <w:r w:rsidR="00B74CFB" w:rsidRPr="00B74CF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070A1E">
        <w:rPr>
          <w:rFonts w:asciiTheme="minorHAnsi" w:hAnsiTheme="minorHAnsi" w:cstheme="minorHAnsi"/>
          <w:color w:val="auto"/>
          <w:sz w:val="22"/>
          <w:szCs w:val="22"/>
        </w:rPr>
        <w:t xml:space="preserve">an opportunity to </w:t>
      </w:r>
      <w:r w:rsidR="00B74CFB" w:rsidRPr="00B74CFB">
        <w:rPr>
          <w:rFonts w:asciiTheme="minorHAnsi" w:hAnsiTheme="minorHAnsi" w:cstheme="minorHAnsi"/>
          <w:color w:val="auto"/>
          <w:sz w:val="22"/>
          <w:szCs w:val="22"/>
        </w:rPr>
        <w:t xml:space="preserve">attend an EST course and </w:t>
      </w:r>
      <w:r w:rsidR="00A852D3">
        <w:rPr>
          <w:rFonts w:asciiTheme="minorHAnsi" w:hAnsiTheme="minorHAnsi" w:cstheme="minorHAnsi"/>
          <w:color w:val="auto"/>
          <w:sz w:val="22"/>
          <w:szCs w:val="22"/>
        </w:rPr>
        <w:t xml:space="preserve">meet the participants.  </w:t>
      </w:r>
      <w:r w:rsidR="00ED0489">
        <w:rPr>
          <w:rFonts w:asciiTheme="minorHAnsi" w:hAnsiTheme="minorHAnsi" w:cstheme="minorHAnsi"/>
          <w:color w:val="auto"/>
          <w:sz w:val="22"/>
          <w:szCs w:val="22"/>
        </w:rPr>
        <w:t xml:space="preserve">You </w:t>
      </w:r>
      <w:proofErr w:type="gramStart"/>
      <w:r w:rsidR="00ED0489">
        <w:rPr>
          <w:rFonts w:asciiTheme="minorHAnsi" w:hAnsiTheme="minorHAnsi" w:cstheme="minorHAnsi"/>
          <w:color w:val="auto"/>
          <w:sz w:val="22"/>
          <w:szCs w:val="22"/>
        </w:rPr>
        <w:t>are able to</w:t>
      </w:r>
      <w:proofErr w:type="gramEnd"/>
      <w:r w:rsidR="00ED0489">
        <w:rPr>
          <w:rFonts w:asciiTheme="minorHAnsi" w:hAnsiTheme="minorHAnsi" w:cstheme="minorHAnsi"/>
          <w:color w:val="auto"/>
          <w:sz w:val="22"/>
          <w:szCs w:val="22"/>
        </w:rPr>
        <w:t xml:space="preserve"> participate in </w:t>
      </w:r>
      <w:r w:rsidR="00A852D3">
        <w:rPr>
          <w:rFonts w:asciiTheme="minorHAnsi" w:hAnsiTheme="minorHAnsi" w:cstheme="minorHAnsi"/>
          <w:color w:val="auto"/>
          <w:sz w:val="22"/>
          <w:szCs w:val="22"/>
        </w:rPr>
        <w:t>Mini jobs fairs</w:t>
      </w:r>
      <w:r w:rsidR="00ED0489">
        <w:rPr>
          <w:rFonts w:asciiTheme="minorHAnsi" w:hAnsiTheme="minorHAnsi" w:cstheme="minorHAnsi"/>
          <w:color w:val="auto"/>
          <w:sz w:val="22"/>
          <w:szCs w:val="22"/>
        </w:rPr>
        <w:t>,</w:t>
      </w:r>
      <w:r w:rsidR="00A852D3">
        <w:rPr>
          <w:rFonts w:asciiTheme="minorHAnsi" w:hAnsiTheme="minorHAnsi" w:cstheme="minorHAnsi"/>
          <w:color w:val="auto"/>
          <w:sz w:val="22"/>
          <w:szCs w:val="22"/>
        </w:rPr>
        <w:t xml:space="preserve"> where you can meet and interview </w:t>
      </w:r>
      <w:r w:rsidR="00070A1E">
        <w:rPr>
          <w:rFonts w:asciiTheme="minorHAnsi" w:hAnsiTheme="minorHAnsi" w:cstheme="minorHAnsi"/>
          <w:color w:val="auto"/>
          <w:sz w:val="22"/>
          <w:szCs w:val="22"/>
        </w:rPr>
        <w:t xml:space="preserve">participants / prospective </w:t>
      </w:r>
      <w:r w:rsidR="00A852D3">
        <w:rPr>
          <w:rFonts w:asciiTheme="minorHAnsi" w:hAnsiTheme="minorHAnsi" w:cstheme="minorHAnsi"/>
          <w:color w:val="auto"/>
          <w:sz w:val="22"/>
          <w:szCs w:val="22"/>
        </w:rPr>
        <w:t xml:space="preserve">candidates and fill those skills shortages </w:t>
      </w:r>
      <w:r w:rsidR="00ED0489">
        <w:rPr>
          <w:rFonts w:asciiTheme="minorHAnsi" w:hAnsiTheme="minorHAnsi" w:cstheme="minorHAnsi"/>
          <w:color w:val="auto"/>
          <w:sz w:val="22"/>
          <w:szCs w:val="22"/>
        </w:rPr>
        <w:t>vacancies</w:t>
      </w:r>
      <w:r w:rsidR="00A852D3">
        <w:rPr>
          <w:rFonts w:asciiTheme="minorHAnsi" w:hAnsiTheme="minorHAnsi" w:cstheme="minorHAnsi"/>
          <w:color w:val="auto"/>
          <w:sz w:val="22"/>
          <w:szCs w:val="22"/>
        </w:rPr>
        <w:t xml:space="preserve">. You can also </w:t>
      </w:r>
      <w:r w:rsidR="003C0820" w:rsidRPr="00B74CFB">
        <w:rPr>
          <w:rFonts w:asciiTheme="minorHAnsi" w:hAnsiTheme="minorHAnsi" w:cstheme="minorHAnsi"/>
          <w:color w:val="auto"/>
          <w:sz w:val="22"/>
          <w:szCs w:val="22"/>
        </w:rPr>
        <w:t>participat</w:t>
      </w:r>
      <w:r w:rsidR="00B74CFB" w:rsidRPr="00B74CFB">
        <w:rPr>
          <w:rFonts w:asciiTheme="minorHAnsi" w:hAnsiTheme="minorHAnsi" w:cstheme="minorHAnsi"/>
          <w:color w:val="auto"/>
          <w:sz w:val="22"/>
          <w:szCs w:val="22"/>
        </w:rPr>
        <w:t>e</w:t>
      </w:r>
      <w:r w:rsidR="003C0820" w:rsidRPr="00B74CFB">
        <w:rPr>
          <w:rFonts w:asciiTheme="minorHAnsi" w:hAnsiTheme="minorHAnsi" w:cstheme="minorHAnsi"/>
          <w:color w:val="auto"/>
          <w:sz w:val="22"/>
          <w:szCs w:val="22"/>
        </w:rPr>
        <w:t xml:space="preserve"> in career information </w:t>
      </w:r>
      <w:proofErr w:type="gramStart"/>
      <w:r w:rsidR="003C0820" w:rsidRPr="00B74CFB">
        <w:rPr>
          <w:rFonts w:asciiTheme="minorHAnsi" w:hAnsiTheme="minorHAnsi" w:cstheme="minorHAnsi"/>
          <w:color w:val="auto"/>
          <w:sz w:val="22"/>
          <w:szCs w:val="22"/>
        </w:rPr>
        <w:t>sessions</w:t>
      </w:r>
      <w:r w:rsidR="00ED0489">
        <w:rPr>
          <w:rFonts w:asciiTheme="minorHAnsi" w:hAnsiTheme="minorHAnsi" w:cstheme="minorHAnsi"/>
          <w:color w:val="auto"/>
          <w:sz w:val="22"/>
          <w:szCs w:val="22"/>
        </w:rPr>
        <w:t>,</w:t>
      </w:r>
      <w:proofErr w:type="gramEnd"/>
      <w:r w:rsidR="00ED0489">
        <w:rPr>
          <w:rFonts w:asciiTheme="minorHAnsi" w:hAnsiTheme="minorHAnsi" w:cstheme="minorHAnsi"/>
          <w:color w:val="auto"/>
          <w:sz w:val="22"/>
          <w:szCs w:val="22"/>
        </w:rPr>
        <w:t xml:space="preserve"> this provides you with an </w:t>
      </w:r>
      <w:r w:rsidR="003C0820" w:rsidRPr="00B74CFB">
        <w:rPr>
          <w:rFonts w:asciiTheme="minorHAnsi" w:hAnsiTheme="minorHAnsi" w:cstheme="minorHAnsi"/>
          <w:color w:val="auto"/>
          <w:sz w:val="22"/>
          <w:szCs w:val="22"/>
        </w:rPr>
        <w:t>opportunity to canvass EST participants for potential skill shortage areas</w:t>
      </w:r>
    </w:p>
    <w:p w14:paraId="556A4B2C" w14:textId="69D2C98C" w:rsidR="00D30874" w:rsidRDefault="00D30874" w:rsidP="00D30874">
      <w:pPr>
        <w:pStyle w:val="Default"/>
        <w:spacing w:before="24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506F5234" w14:textId="7823AFFE" w:rsidR="00B74CFB" w:rsidRPr="00B74CFB" w:rsidRDefault="00B74CFB" w:rsidP="002D470B">
      <w:pPr>
        <w:pStyle w:val="Default"/>
        <w:spacing w:line="36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D470B">
        <w:rPr>
          <w:rFonts w:asciiTheme="minorHAnsi" w:hAnsiTheme="minorHAnsi" w:cstheme="minorHAnsi"/>
          <w:b/>
          <w:bCs/>
          <w:color w:val="auto"/>
          <w:sz w:val="22"/>
          <w:szCs w:val="22"/>
          <w:u w:val="single"/>
        </w:rPr>
        <w:t>Job. Co’s Employer Alliance Program</w:t>
      </w:r>
      <w:r w:rsidRPr="00B74CFB">
        <w:rPr>
          <w:rFonts w:asciiTheme="minorHAnsi" w:hAnsiTheme="minorHAnsi" w:cstheme="minorHAnsi"/>
          <w:color w:val="auto"/>
          <w:sz w:val="22"/>
          <w:szCs w:val="22"/>
        </w:rPr>
        <w:t xml:space="preserve"> is a chance to develop a more inclusive culture into your workplace by engag</w:t>
      </w:r>
      <w:r w:rsidR="00DA769E">
        <w:rPr>
          <w:rFonts w:asciiTheme="minorHAnsi" w:hAnsiTheme="minorHAnsi" w:cstheme="minorHAnsi"/>
          <w:color w:val="auto"/>
          <w:sz w:val="22"/>
          <w:szCs w:val="22"/>
        </w:rPr>
        <w:t xml:space="preserve">ing </w:t>
      </w:r>
      <w:r w:rsidRPr="00B74CFB">
        <w:rPr>
          <w:rFonts w:asciiTheme="minorHAnsi" w:hAnsiTheme="minorHAnsi" w:cstheme="minorHAnsi"/>
          <w:color w:val="auto"/>
          <w:sz w:val="22"/>
          <w:szCs w:val="22"/>
        </w:rPr>
        <w:t>disadvantaged participants in work tours</w:t>
      </w:r>
      <w:r w:rsidR="00ED0489">
        <w:rPr>
          <w:rFonts w:asciiTheme="minorHAnsi" w:hAnsiTheme="minorHAnsi" w:cstheme="minorHAnsi"/>
          <w:color w:val="auto"/>
          <w:sz w:val="22"/>
          <w:szCs w:val="22"/>
        </w:rPr>
        <w:t>, job</w:t>
      </w:r>
      <w:r w:rsidRPr="00B74CF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ED0489">
        <w:rPr>
          <w:rFonts w:asciiTheme="minorHAnsi" w:hAnsiTheme="minorHAnsi" w:cstheme="minorHAnsi"/>
          <w:color w:val="auto"/>
          <w:sz w:val="22"/>
          <w:szCs w:val="22"/>
        </w:rPr>
        <w:t xml:space="preserve">trials </w:t>
      </w:r>
      <w:r w:rsidRPr="00B74CFB">
        <w:rPr>
          <w:rFonts w:asciiTheme="minorHAnsi" w:hAnsiTheme="minorHAnsi" w:cstheme="minorHAnsi"/>
          <w:color w:val="auto"/>
          <w:sz w:val="22"/>
          <w:szCs w:val="22"/>
        </w:rPr>
        <w:t>and mock interviews</w:t>
      </w:r>
      <w:r w:rsidR="00DA769E">
        <w:rPr>
          <w:rFonts w:asciiTheme="minorHAnsi" w:hAnsiTheme="minorHAnsi" w:cstheme="minorHAnsi"/>
          <w:color w:val="auto"/>
          <w:sz w:val="22"/>
          <w:szCs w:val="22"/>
        </w:rPr>
        <w:t>. Yo</w:t>
      </w:r>
      <w:r w:rsidRPr="00B74CFB">
        <w:rPr>
          <w:rFonts w:asciiTheme="minorHAnsi" w:hAnsiTheme="minorHAnsi" w:cstheme="minorHAnsi"/>
          <w:color w:val="auto"/>
          <w:sz w:val="22"/>
          <w:szCs w:val="22"/>
        </w:rPr>
        <w:t>u will</w:t>
      </w:r>
      <w:r w:rsidRPr="00B74CFB">
        <w:rPr>
          <w:color w:val="auto"/>
        </w:rPr>
        <w:t xml:space="preserve"> </w:t>
      </w:r>
      <w:r w:rsidR="00DA769E">
        <w:rPr>
          <w:color w:val="auto"/>
        </w:rPr>
        <w:t xml:space="preserve">also </w:t>
      </w:r>
      <w:r w:rsidRPr="00B74CFB">
        <w:rPr>
          <w:rFonts w:asciiTheme="minorHAnsi" w:hAnsiTheme="minorHAnsi" w:cstheme="minorHAnsi"/>
          <w:color w:val="auto"/>
          <w:sz w:val="22"/>
          <w:szCs w:val="22"/>
        </w:rPr>
        <w:t xml:space="preserve">have access to a </w:t>
      </w:r>
      <w:proofErr w:type="gramStart"/>
      <w:r w:rsidRPr="00B74CFB">
        <w:rPr>
          <w:rFonts w:asciiTheme="minorHAnsi" w:hAnsiTheme="minorHAnsi" w:cstheme="minorHAnsi"/>
          <w:color w:val="auto"/>
          <w:sz w:val="22"/>
          <w:szCs w:val="22"/>
        </w:rPr>
        <w:t>high quality</w:t>
      </w:r>
      <w:proofErr w:type="gramEnd"/>
      <w:r w:rsidRPr="00B74CFB">
        <w:rPr>
          <w:rFonts w:asciiTheme="minorHAnsi" w:hAnsiTheme="minorHAnsi" w:cstheme="minorHAnsi"/>
          <w:color w:val="auto"/>
          <w:sz w:val="22"/>
          <w:szCs w:val="22"/>
        </w:rPr>
        <w:t xml:space="preserve"> hiring services</w:t>
      </w:r>
      <w:r w:rsidR="00ED0489">
        <w:rPr>
          <w:rFonts w:asciiTheme="minorHAnsi" w:hAnsiTheme="minorHAnsi" w:cstheme="minorHAnsi"/>
          <w:color w:val="auto"/>
          <w:sz w:val="22"/>
          <w:szCs w:val="22"/>
        </w:rPr>
        <w:t xml:space="preserve"> at no cost to your business</w:t>
      </w:r>
      <w:r w:rsidRPr="00B74CFB">
        <w:rPr>
          <w:rFonts w:asciiTheme="minorHAnsi" w:hAnsiTheme="minorHAnsi" w:cstheme="minorHAnsi"/>
          <w:color w:val="auto"/>
          <w:sz w:val="22"/>
          <w:szCs w:val="22"/>
        </w:rPr>
        <w:t xml:space="preserve"> and employee retention assistance.</w:t>
      </w:r>
    </w:p>
    <w:p w14:paraId="59B16E47" w14:textId="2BFEA976" w:rsidR="00B74CFB" w:rsidRPr="00957210" w:rsidRDefault="00B74CFB" w:rsidP="00957210">
      <w:pPr>
        <w:spacing w:before="240" w:after="0" w:line="240" w:lineRule="auto"/>
        <w:jc w:val="both"/>
        <w:rPr>
          <w:rFonts w:ascii="Calibri" w:eastAsia="Times New Roman" w:hAnsi="Calibri" w:cs="Calibri"/>
          <w:color w:val="000000"/>
          <w:lang w:eastAsia="en-AU"/>
        </w:rPr>
      </w:pPr>
    </w:p>
    <w:p w14:paraId="2FC26A28" w14:textId="77777777" w:rsidR="00B74CFB" w:rsidRPr="00BC1713" w:rsidRDefault="00B74CFB" w:rsidP="00116835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7CBED238" w14:textId="77777777" w:rsidR="003E14ED" w:rsidRPr="007E5721" w:rsidRDefault="003E14ED" w:rsidP="003E14ED">
      <w:pPr>
        <w:pStyle w:val="Default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7E5721">
        <w:rPr>
          <w:rFonts w:asciiTheme="minorHAnsi" w:hAnsiTheme="minorHAnsi" w:cstheme="minorHAnsi"/>
          <w:b/>
          <w:bCs/>
          <w:color w:val="auto"/>
          <w:sz w:val="22"/>
          <w:szCs w:val="22"/>
        </w:rPr>
        <w:lastRenderedPageBreak/>
        <w:t>Feedback and Review</w:t>
      </w:r>
    </w:p>
    <w:p w14:paraId="3F939F90" w14:textId="4BF8EB73" w:rsidR="003E14ED" w:rsidRPr="00701FD9" w:rsidRDefault="003E14ED" w:rsidP="003E14ED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01FD9">
        <w:rPr>
          <w:rFonts w:asciiTheme="minorHAnsi" w:hAnsiTheme="minorHAnsi" w:cstheme="minorHAnsi"/>
          <w:color w:val="auto"/>
          <w:sz w:val="22"/>
          <w:szCs w:val="22"/>
        </w:rPr>
        <w:t xml:space="preserve">Our aim is to deliver a learning environment that is nurturing, supportive and enjoyable, and </w:t>
      </w:r>
      <w:r w:rsidR="00ED0489">
        <w:rPr>
          <w:rFonts w:asciiTheme="minorHAnsi" w:hAnsiTheme="minorHAnsi" w:cstheme="minorHAnsi"/>
          <w:color w:val="auto"/>
          <w:sz w:val="22"/>
          <w:szCs w:val="22"/>
        </w:rPr>
        <w:t xml:space="preserve">that </w:t>
      </w:r>
      <w:r w:rsidRPr="00701FD9">
        <w:rPr>
          <w:rFonts w:asciiTheme="minorHAnsi" w:hAnsiTheme="minorHAnsi" w:cstheme="minorHAnsi"/>
          <w:color w:val="auto"/>
          <w:sz w:val="22"/>
          <w:szCs w:val="22"/>
        </w:rPr>
        <w:t>focusse</w:t>
      </w:r>
      <w:r w:rsidR="00ED0489">
        <w:rPr>
          <w:rFonts w:asciiTheme="minorHAnsi" w:hAnsiTheme="minorHAnsi" w:cstheme="minorHAnsi"/>
          <w:color w:val="auto"/>
          <w:sz w:val="22"/>
          <w:szCs w:val="22"/>
        </w:rPr>
        <w:t>s</w:t>
      </w:r>
      <w:r w:rsidRPr="00701FD9">
        <w:rPr>
          <w:rFonts w:asciiTheme="minorHAnsi" w:hAnsiTheme="minorHAnsi" w:cstheme="minorHAnsi"/>
          <w:color w:val="auto"/>
          <w:sz w:val="22"/>
          <w:szCs w:val="22"/>
        </w:rPr>
        <w:t xml:space="preserve"> on the participant’s success in their immediate and long-term career goals.</w:t>
      </w:r>
    </w:p>
    <w:p w14:paraId="1D5D1C79" w14:textId="2D9B3D83" w:rsidR="003E14ED" w:rsidRPr="007E5721" w:rsidRDefault="003E14ED" w:rsidP="003E14ED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E5721">
        <w:rPr>
          <w:rFonts w:asciiTheme="minorHAnsi" w:hAnsiTheme="minorHAnsi" w:cstheme="minorHAnsi"/>
          <w:color w:val="auto"/>
          <w:sz w:val="22"/>
          <w:szCs w:val="22"/>
        </w:rPr>
        <w:t xml:space="preserve">JobCo. 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welcomes </w:t>
      </w:r>
      <w:r w:rsidR="00ED0489">
        <w:rPr>
          <w:rFonts w:asciiTheme="minorHAnsi" w:hAnsiTheme="minorHAnsi" w:cstheme="minorHAnsi"/>
          <w:color w:val="auto"/>
          <w:sz w:val="22"/>
          <w:szCs w:val="22"/>
        </w:rPr>
        <w:t>employer feedback,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upon completion of EST</w:t>
      </w:r>
      <w:r w:rsidR="00ED0489">
        <w:rPr>
          <w:rFonts w:asciiTheme="minorHAnsi" w:hAnsiTheme="minorHAnsi" w:cstheme="minorHAnsi"/>
          <w:color w:val="auto"/>
          <w:sz w:val="22"/>
          <w:szCs w:val="22"/>
        </w:rPr>
        <w:t>,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7E5721">
        <w:rPr>
          <w:rFonts w:asciiTheme="minorHAnsi" w:hAnsiTheme="minorHAnsi" w:cstheme="minorHAnsi"/>
          <w:color w:val="auto"/>
          <w:sz w:val="22"/>
          <w:szCs w:val="22"/>
        </w:rPr>
        <w:t>which is used to improve our service and product provision.</w:t>
      </w:r>
    </w:p>
    <w:p w14:paraId="181A1A89" w14:textId="77777777" w:rsidR="003E14ED" w:rsidRDefault="003E14ED" w:rsidP="003E14ED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3C78C5AC" w14:textId="77777777" w:rsidR="003E14ED" w:rsidRPr="00E50DC5" w:rsidRDefault="003E14ED" w:rsidP="003E14ED">
      <w:pPr>
        <w:pStyle w:val="Default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E50DC5">
        <w:rPr>
          <w:rFonts w:asciiTheme="minorHAnsi" w:hAnsiTheme="minorHAnsi" w:cstheme="minorHAnsi"/>
          <w:b/>
          <w:bCs/>
          <w:color w:val="auto"/>
          <w:sz w:val="22"/>
          <w:szCs w:val="22"/>
        </w:rPr>
        <w:t>Contact us for upcoming EST training program courses or more information:</w:t>
      </w:r>
    </w:p>
    <w:p w14:paraId="00443167" w14:textId="2BF3A98D" w:rsidR="003E14ED" w:rsidRPr="008C6715" w:rsidRDefault="003E14ED" w:rsidP="003E14ED">
      <w:pPr>
        <w:pStyle w:val="Default"/>
        <w:rPr>
          <w:rFonts w:asciiTheme="minorHAnsi" w:hAnsiTheme="minorHAnsi" w:cstheme="minorHAnsi"/>
          <w:color w:val="auto"/>
          <w:sz w:val="22"/>
          <w:szCs w:val="22"/>
        </w:rPr>
      </w:pPr>
      <w:r w:rsidRPr="008C6715">
        <w:rPr>
          <w:rFonts w:asciiTheme="minorHAnsi" w:hAnsiTheme="minorHAnsi" w:cstheme="minorHAnsi"/>
          <w:color w:val="auto"/>
          <w:sz w:val="22"/>
          <w:szCs w:val="22"/>
        </w:rPr>
        <w:t xml:space="preserve">Please speak to one of our friendly staff for more information about the dates of </w:t>
      </w:r>
      <w:r w:rsidR="002A150D">
        <w:rPr>
          <w:rFonts w:asciiTheme="minorHAnsi" w:hAnsiTheme="minorHAnsi" w:cstheme="minorHAnsi"/>
          <w:color w:val="auto"/>
          <w:sz w:val="22"/>
          <w:szCs w:val="22"/>
        </w:rPr>
        <w:t xml:space="preserve">the </w:t>
      </w:r>
      <w:r w:rsidRPr="008C6715">
        <w:rPr>
          <w:rFonts w:asciiTheme="minorHAnsi" w:hAnsiTheme="minorHAnsi" w:cstheme="minorHAnsi"/>
          <w:color w:val="auto"/>
          <w:sz w:val="22"/>
          <w:szCs w:val="22"/>
        </w:rPr>
        <w:t>next EST course or information session</w:t>
      </w:r>
      <w:r>
        <w:rPr>
          <w:rFonts w:asciiTheme="minorHAnsi" w:hAnsiTheme="minorHAnsi" w:cstheme="minorHAnsi"/>
          <w:color w:val="auto"/>
          <w:sz w:val="22"/>
          <w:szCs w:val="22"/>
        </w:rPr>
        <w:t>:</w:t>
      </w:r>
    </w:p>
    <w:p w14:paraId="5327EEB2" w14:textId="77777777" w:rsidR="003E14ED" w:rsidRDefault="003E14ED" w:rsidP="003E14ED">
      <w:pPr>
        <w:pStyle w:val="Default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3DFCF7EF" w14:textId="0D21B173" w:rsidR="003E14ED" w:rsidRDefault="003E14ED" w:rsidP="003E14ED">
      <w:pPr>
        <w:pStyle w:val="Default"/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Simone Byrne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  <w:t>Tel: 9326 0322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  <w:t xml:space="preserve">Mob: 0477 535 587 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  <w:t xml:space="preserve">Email:  </w:t>
      </w:r>
      <w:hyperlink r:id="rId8" w:history="1">
        <w:r w:rsidRPr="00BA34A9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est@jobco.com.au</w:t>
        </w:r>
      </w:hyperlink>
    </w:p>
    <w:p w14:paraId="7C199957" w14:textId="60A14AF0" w:rsidR="003E14ED" w:rsidRPr="007E5721" w:rsidRDefault="002D5E41" w:rsidP="002066C0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noProof/>
          <w:color w:val="auto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392D71AC" wp14:editId="7D0E4903">
            <wp:simplePos x="0" y="0"/>
            <wp:positionH relativeFrom="margin">
              <wp:align>center</wp:align>
            </wp:positionH>
            <wp:positionV relativeFrom="paragraph">
              <wp:posOffset>1038225</wp:posOffset>
            </wp:positionV>
            <wp:extent cx="5272325" cy="4324764"/>
            <wp:effectExtent l="514350" t="704850" r="481330" b="704850"/>
            <wp:wrapNone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 rotWithShape="1">
                    <a:blip r:embed="rId7" cstate="print">
                      <a:alphaModFix amt="1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1051268">
                      <a:off x="0" y="0"/>
                      <a:ext cx="5272325" cy="4324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E14ED" w:rsidRPr="007E5721" w:rsidSect="002066C0">
      <w:headerReference w:type="default" r:id="rId9"/>
      <w:footerReference w:type="default" r:id="rId10"/>
      <w:pgSz w:w="11906" w:h="16838"/>
      <w:pgMar w:top="1134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741D0" w14:textId="77777777" w:rsidR="003D0D19" w:rsidRDefault="003D0D19" w:rsidP="001F4B94">
      <w:pPr>
        <w:spacing w:after="0" w:line="240" w:lineRule="auto"/>
      </w:pPr>
      <w:r>
        <w:separator/>
      </w:r>
    </w:p>
  </w:endnote>
  <w:endnote w:type="continuationSeparator" w:id="0">
    <w:p w14:paraId="6A81720D" w14:textId="77777777" w:rsidR="003D0D19" w:rsidRDefault="003D0D19" w:rsidP="001F4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AB109" w14:textId="2A60428F" w:rsidR="000255C6" w:rsidRPr="000255C6" w:rsidRDefault="000A43A7" w:rsidP="000A43A7">
    <w:pPr>
      <w:pStyle w:val="Footer"/>
      <w:tabs>
        <w:tab w:val="clear" w:pos="4513"/>
        <w:tab w:val="clear" w:pos="9026"/>
        <w:tab w:val="center" w:pos="4962"/>
        <w:tab w:val="right" w:pos="9923"/>
      </w:tabs>
      <w:ind w:left="-284"/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</w:pPr>
    <w:r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>EST-</w:t>
    </w:r>
    <w:r w:rsidR="00D01F2A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>MANUAL</w:t>
    </w:r>
    <w:r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 xml:space="preserve">-SDP Block 1 </w:t>
    </w:r>
    <w:r w:rsidR="000A5A84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 xml:space="preserve">– Employer </w:t>
    </w:r>
    <w:r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>v</w:t>
    </w:r>
    <w:r w:rsidR="002D470B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>3</w:t>
    </w:r>
    <w:r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 xml:space="preserve"> (approved </w:t>
    </w:r>
    <w:r w:rsidR="00714938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>23</w:t>
    </w:r>
    <w:r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>/</w:t>
    </w:r>
    <w:r w:rsidR="00714938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>11</w:t>
    </w:r>
    <w:r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>/</w:t>
    </w:r>
    <w:r w:rsidR="00714938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>22</w:t>
    </w:r>
    <w:r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>)</w:t>
    </w:r>
    <w:r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ab/>
    </w:r>
    <w:r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ab/>
    </w:r>
    <w:r w:rsidR="000255C6" w:rsidRPr="00684402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 xml:space="preserve">Page </w:t>
    </w:r>
    <w:r w:rsidR="000255C6" w:rsidRPr="00684402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fldChar w:fldCharType="begin"/>
    </w:r>
    <w:r w:rsidR="000255C6" w:rsidRPr="00684402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instrText xml:space="preserve"> PAGE </w:instrText>
    </w:r>
    <w:r w:rsidR="000255C6" w:rsidRPr="00684402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fldChar w:fldCharType="separate"/>
    </w:r>
    <w:r w:rsidR="000255C6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>4</w:t>
    </w:r>
    <w:r w:rsidR="000255C6" w:rsidRPr="00684402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fldChar w:fldCharType="end"/>
    </w:r>
    <w:r w:rsidR="000255C6" w:rsidRPr="00684402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 xml:space="preserve"> of </w:t>
    </w:r>
    <w:r w:rsidR="000255C6" w:rsidRPr="00684402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fldChar w:fldCharType="begin"/>
    </w:r>
    <w:r w:rsidR="000255C6" w:rsidRPr="00684402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instrText xml:space="preserve"> NUMPAGES  </w:instrText>
    </w:r>
    <w:r w:rsidR="000255C6" w:rsidRPr="00684402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fldChar w:fldCharType="separate"/>
    </w:r>
    <w:r w:rsidR="000255C6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t>6</w:t>
    </w:r>
    <w:r w:rsidR="000255C6" w:rsidRPr="00684402">
      <w:rPr>
        <w:rFonts w:ascii="Arial" w:eastAsia="Times New Roman" w:hAnsi="Arial" w:cs="Arial"/>
        <w:noProof/>
        <w:color w:val="808080" w:themeColor="background1" w:themeShade="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C069C" w14:textId="77777777" w:rsidR="003D0D19" w:rsidRDefault="003D0D19" w:rsidP="001F4B94">
      <w:pPr>
        <w:spacing w:after="0" w:line="240" w:lineRule="auto"/>
      </w:pPr>
      <w:r>
        <w:separator/>
      </w:r>
    </w:p>
  </w:footnote>
  <w:footnote w:type="continuationSeparator" w:id="0">
    <w:p w14:paraId="75BBA1CC" w14:textId="77777777" w:rsidR="003D0D19" w:rsidRDefault="003D0D19" w:rsidP="001F4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51446" w14:textId="0A0CC159" w:rsidR="00FA656D" w:rsidRDefault="00DA080D" w:rsidP="000F5806">
    <w:pPr>
      <w:pStyle w:val="Header"/>
      <w:tabs>
        <w:tab w:val="clear" w:pos="4513"/>
        <w:tab w:val="clear" w:pos="9026"/>
        <w:tab w:val="left" w:pos="3181"/>
        <w:tab w:val="left" w:pos="3600"/>
        <w:tab w:val="left" w:pos="4320"/>
        <w:tab w:val="left" w:pos="5040"/>
        <w:tab w:val="left" w:pos="5715"/>
        <w:tab w:val="left" w:pos="8175"/>
      </w:tabs>
      <w:jc w:val="both"/>
      <w:rPr>
        <w:i/>
        <w:iCs/>
      </w:rPr>
    </w:pPr>
    <w:r w:rsidRPr="00DA080D">
      <w:rPr>
        <w:noProof/>
      </w:rPr>
      <w:drawing>
        <wp:inline distT="0" distB="0" distL="0" distR="0" wp14:anchorId="6ACCDAB5" wp14:editId="3E2AC13C">
          <wp:extent cx="6120130" cy="1285240"/>
          <wp:effectExtent l="0" t="0" r="0" b="0"/>
          <wp:docPr id="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1285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F5806">
      <w:rPr>
        <w:i/>
        <w:iCs/>
        <w:noProof/>
      </w:rPr>
      <w:t xml:space="preserve">        </w:t>
    </w:r>
    <w:r w:rsidR="00FA656D">
      <w:rPr>
        <w:i/>
        <w:iCs/>
      </w:rPr>
      <w:tab/>
    </w:r>
    <w:r w:rsidR="00FA656D">
      <w:rPr>
        <w:i/>
        <w:iCs/>
      </w:rPr>
      <w:tab/>
    </w:r>
    <w:r w:rsidR="00FA656D">
      <w:rPr>
        <w:i/>
        <w:iCs/>
      </w:rPr>
      <w:tab/>
    </w:r>
    <w:r w:rsidR="00FA656D">
      <w:rPr>
        <w:i/>
        <w:iCs/>
      </w:rPr>
      <w:tab/>
    </w:r>
  </w:p>
  <w:p w14:paraId="7E8385D6" w14:textId="457F2665" w:rsidR="00413C92" w:rsidRDefault="00D43F7F" w:rsidP="000F5806">
    <w:pPr>
      <w:pStyle w:val="Header"/>
      <w:tabs>
        <w:tab w:val="clear" w:pos="4513"/>
        <w:tab w:val="clear" w:pos="9026"/>
        <w:tab w:val="left" w:pos="3181"/>
        <w:tab w:val="center" w:pos="4819"/>
      </w:tabs>
    </w:pPr>
    <w:r>
      <w:rPr>
        <w:i/>
        <w:iCs/>
      </w:rPr>
      <w:tab/>
    </w:r>
    <w:r w:rsidR="000F5806">
      <w:rPr>
        <w:i/>
        <w:i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28F8"/>
    <w:multiLevelType w:val="hybridMultilevel"/>
    <w:tmpl w:val="FE22240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1011DC"/>
    <w:multiLevelType w:val="hybridMultilevel"/>
    <w:tmpl w:val="BC6041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F297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D3A6A26"/>
    <w:multiLevelType w:val="hybridMultilevel"/>
    <w:tmpl w:val="D758DB70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67595"/>
    <w:multiLevelType w:val="hybridMultilevel"/>
    <w:tmpl w:val="BDC60DA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DD0EE2"/>
    <w:multiLevelType w:val="hybridMultilevel"/>
    <w:tmpl w:val="5FBADC9A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2E018B"/>
    <w:multiLevelType w:val="hybridMultilevel"/>
    <w:tmpl w:val="6D4439B6"/>
    <w:lvl w:ilvl="0" w:tplc="3522DE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120377"/>
    <w:multiLevelType w:val="hybridMultilevel"/>
    <w:tmpl w:val="1362EFAA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9F22EA"/>
    <w:multiLevelType w:val="hybridMultilevel"/>
    <w:tmpl w:val="25905880"/>
    <w:lvl w:ilvl="0" w:tplc="3522DE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524EF"/>
    <w:multiLevelType w:val="multilevel"/>
    <w:tmpl w:val="24D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2217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ACC7C0D"/>
    <w:multiLevelType w:val="hybridMultilevel"/>
    <w:tmpl w:val="B6B8234E"/>
    <w:lvl w:ilvl="0" w:tplc="0C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1427E06"/>
    <w:multiLevelType w:val="hybridMultilevel"/>
    <w:tmpl w:val="F1420318"/>
    <w:lvl w:ilvl="0" w:tplc="3522DE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742870"/>
    <w:multiLevelType w:val="hybridMultilevel"/>
    <w:tmpl w:val="10D29482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7464AA"/>
    <w:multiLevelType w:val="hybridMultilevel"/>
    <w:tmpl w:val="C9D8170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1"/>
  </w:num>
  <w:num w:numId="5">
    <w:abstractNumId w:val="6"/>
  </w:num>
  <w:num w:numId="6">
    <w:abstractNumId w:val="8"/>
  </w:num>
  <w:num w:numId="7">
    <w:abstractNumId w:val="12"/>
  </w:num>
  <w:num w:numId="8">
    <w:abstractNumId w:val="11"/>
  </w:num>
  <w:num w:numId="9">
    <w:abstractNumId w:val="14"/>
  </w:num>
  <w:num w:numId="10">
    <w:abstractNumId w:val="2"/>
  </w:num>
  <w:num w:numId="11">
    <w:abstractNumId w:val="0"/>
  </w:num>
  <w:num w:numId="12">
    <w:abstractNumId w:val="3"/>
  </w:num>
  <w:num w:numId="13">
    <w:abstractNumId w:val="5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87"/>
    <w:rsid w:val="000000FB"/>
    <w:rsid w:val="00003A45"/>
    <w:rsid w:val="000255C6"/>
    <w:rsid w:val="000322EF"/>
    <w:rsid w:val="00036CF1"/>
    <w:rsid w:val="0004241F"/>
    <w:rsid w:val="00047485"/>
    <w:rsid w:val="000500AE"/>
    <w:rsid w:val="00053103"/>
    <w:rsid w:val="00067353"/>
    <w:rsid w:val="00070A1E"/>
    <w:rsid w:val="00083D87"/>
    <w:rsid w:val="000873D8"/>
    <w:rsid w:val="00097460"/>
    <w:rsid w:val="000A43A7"/>
    <w:rsid w:val="000A5A84"/>
    <w:rsid w:val="000D62BD"/>
    <w:rsid w:val="000E70B1"/>
    <w:rsid w:val="000F3640"/>
    <w:rsid w:val="000F5806"/>
    <w:rsid w:val="000F71AA"/>
    <w:rsid w:val="00101878"/>
    <w:rsid w:val="0010474F"/>
    <w:rsid w:val="00110040"/>
    <w:rsid w:val="00116835"/>
    <w:rsid w:val="001242CF"/>
    <w:rsid w:val="001301B7"/>
    <w:rsid w:val="0013197B"/>
    <w:rsid w:val="00131B65"/>
    <w:rsid w:val="0014316A"/>
    <w:rsid w:val="00151805"/>
    <w:rsid w:val="00152EA1"/>
    <w:rsid w:val="00156EA4"/>
    <w:rsid w:val="001636CE"/>
    <w:rsid w:val="00187C8A"/>
    <w:rsid w:val="00196918"/>
    <w:rsid w:val="001A49AB"/>
    <w:rsid w:val="001A6370"/>
    <w:rsid w:val="001C126C"/>
    <w:rsid w:val="001C74C6"/>
    <w:rsid w:val="001D1ABC"/>
    <w:rsid w:val="001D2352"/>
    <w:rsid w:val="001D2550"/>
    <w:rsid w:val="001D5AC1"/>
    <w:rsid w:val="001D5FB9"/>
    <w:rsid w:val="001E6A31"/>
    <w:rsid w:val="001F4B94"/>
    <w:rsid w:val="001F750C"/>
    <w:rsid w:val="002066C0"/>
    <w:rsid w:val="0020703C"/>
    <w:rsid w:val="00220497"/>
    <w:rsid w:val="00224DBA"/>
    <w:rsid w:val="0023315F"/>
    <w:rsid w:val="0023648F"/>
    <w:rsid w:val="00236EF8"/>
    <w:rsid w:val="00237BD3"/>
    <w:rsid w:val="00247D89"/>
    <w:rsid w:val="002601A2"/>
    <w:rsid w:val="0026333C"/>
    <w:rsid w:val="00270E3A"/>
    <w:rsid w:val="00272025"/>
    <w:rsid w:val="00274264"/>
    <w:rsid w:val="0028513E"/>
    <w:rsid w:val="002A150D"/>
    <w:rsid w:val="002A3A7C"/>
    <w:rsid w:val="002A480E"/>
    <w:rsid w:val="002A56E6"/>
    <w:rsid w:val="002A6C0C"/>
    <w:rsid w:val="002C4E89"/>
    <w:rsid w:val="002C7327"/>
    <w:rsid w:val="002D470B"/>
    <w:rsid w:val="002D5E41"/>
    <w:rsid w:val="002E42A3"/>
    <w:rsid w:val="002E7103"/>
    <w:rsid w:val="002F3241"/>
    <w:rsid w:val="002F422D"/>
    <w:rsid w:val="002F77D5"/>
    <w:rsid w:val="0030129F"/>
    <w:rsid w:val="00302C33"/>
    <w:rsid w:val="00302EB9"/>
    <w:rsid w:val="00305F75"/>
    <w:rsid w:val="00312BC0"/>
    <w:rsid w:val="0032043F"/>
    <w:rsid w:val="00322B09"/>
    <w:rsid w:val="00332337"/>
    <w:rsid w:val="003323E3"/>
    <w:rsid w:val="00340694"/>
    <w:rsid w:val="003475DE"/>
    <w:rsid w:val="00350961"/>
    <w:rsid w:val="00356338"/>
    <w:rsid w:val="0036380C"/>
    <w:rsid w:val="0038581E"/>
    <w:rsid w:val="00386679"/>
    <w:rsid w:val="003873FF"/>
    <w:rsid w:val="0039004A"/>
    <w:rsid w:val="00396D5F"/>
    <w:rsid w:val="003B1081"/>
    <w:rsid w:val="003B6A9E"/>
    <w:rsid w:val="003C0820"/>
    <w:rsid w:val="003C110B"/>
    <w:rsid w:val="003D0D19"/>
    <w:rsid w:val="003E14ED"/>
    <w:rsid w:val="003E1B80"/>
    <w:rsid w:val="003E6A29"/>
    <w:rsid w:val="00400C95"/>
    <w:rsid w:val="00413C92"/>
    <w:rsid w:val="00421701"/>
    <w:rsid w:val="00446184"/>
    <w:rsid w:val="00446563"/>
    <w:rsid w:val="00447A73"/>
    <w:rsid w:val="0045458A"/>
    <w:rsid w:val="00483447"/>
    <w:rsid w:val="004A138A"/>
    <w:rsid w:val="004C484D"/>
    <w:rsid w:val="004D0BDA"/>
    <w:rsid w:val="004D3C52"/>
    <w:rsid w:val="004E023F"/>
    <w:rsid w:val="004E1FF3"/>
    <w:rsid w:val="00502A33"/>
    <w:rsid w:val="00511C5C"/>
    <w:rsid w:val="00526038"/>
    <w:rsid w:val="00526114"/>
    <w:rsid w:val="005504E1"/>
    <w:rsid w:val="00550BE0"/>
    <w:rsid w:val="0055354F"/>
    <w:rsid w:val="00555DE7"/>
    <w:rsid w:val="00561828"/>
    <w:rsid w:val="00563902"/>
    <w:rsid w:val="00565FFF"/>
    <w:rsid w:val="0058294C"/>
    <w:rsid w:val="005844B9"/>
    <w:rsid w:val="00595E84"/>
    <w:rsid w:val="005A6A2A"/>
    <w:rsid w:val="005B18D0"/>
    <w:rsid w:val="005B4028"/>
    <w:rsid w:val="005C2E38"/>
    <w:rsid w:val="005D7798"/>
    <w:rsid w:val="005E234B"/>
    <w:rsid w:val="005E30AD"/>
    <w:rsid w:val="005F54FB"/>
    <w:rsid w:val="006014D2"/>
    <w:rsid w:val="00604F4C"/>
    <w:rsid w:val="00612FEB"/>
    <w:rsid w:val="006208A0"/>
    <w:rsid w:val="0062655D"/>
    <w:rsid w:val="00644BBE"/>
    <w:rsid w:val="006522ED"/>
    <w:rsid w:val="00654E16"/>
    <w:rsid w:val="00664300"/>
    <w:rsid w:val="00672A7A"/>
    <w:rsid w:val="00681670"/>
    <w:rsid w:val="00682F90"/>
    <w:rsid w:val="006A58F4"/>
    <w:rsid w:val="006A7114"/>
    <w:rsid w:val="006D51C2"/>
    <w:rsid w:val="006D750B"/>
    <w:rsid w:val="006D7B44"/>
    <w:rsid w:val="006D7FD1"/>
    <w:rsid w:val="00701FD9"/>
    <w:rsid w:val="00712F3E"/>
    <w:rsid w:val="00714938"/>
    <w:rsid w:val="00732930"/>
    <w:rsid w:val="007372D7"/>
    <w:rsid w:val="0074453C"/>
    <w:rsid w:val="00754302"/>
    <w:rsid w:val="00756315"/>
    <w:rsid w:val="0075634E"/>
    <w:rsid w:val="00763910"/>
    <w:rsid w:val="0079038B"/>
    <w:rsid w:val="007912F4"/>
    <w:rsid w:val="007925AE"/>
    <w:rsid w:val="00797200"/>
    <w:rsid w:val="007A1059"/>
    <w:rsid w:val="007A1897"/>
    <w:rsid w:val="007A292C"/>
    <w:rsid w:val="007C2465"/>
    <w:rsid w:val="007C384D"/>
    <w:rsid w:val="007C3ACF"/>
    <w:rsid w:val="007C7A19"/>
    <w:rsid w:val="007D23CB"/>
    <w:rsid w:val="007D2E5C"/>
    <w:rsid w:val="007D3DB2"/>
    <w:rsid w:val="007E5721"/>
    <w:rsid w:val="007F1387"/>
    <w:rsid w:val="007F271A"/>
    <w:rsid w:val="00802167"/>
    <w:rsid w:val="008064CC"/>
    <w:rsid w:val="0083779A"/>
    <w:rsid w:val="00851FF3"/>
    <w:rsid w:val="008756B4"/>
    <w:rsid w:val="00880A9E"/>
    <w:rsid w:val="00886BC1"/>
    <w:rsid w:val="008A6F0F"/>
    <w:rsid w:val="008C6715"/>
    <w:rsid w:val="008C7798"/>
    <w:rsid w:val="008E0C6B"/>
    <w:rsid w:val="008F5F0D"/>
    <w:rsid w:val="00913246"/>
    <w:rsid w:val="009165E3"/>
    <w:rsid w:val="00917E7B"/>
    <w:rsid w:val="009214B1"/>
    <w:rsid w:val="00934CB9"/>
    <w:rsid w:val="00944546"/>
    <w:rsid w:val="00957210"/>
    <w:rsid w:val="00960DC6"/>
    <w:rsid w:val="009611A8"/>
    <w:rsid w:val="00966745"/>
    <w:rsid w:val="00966DBE"/>
    <w:rsid w:val="009728FB"/>
    <w:rsid w:val="009A7003"/>
    <w:rsid w:val="009B7FB2"/>
    <w:rsid w:val="009C19A7"/>
    <w:rsid w:val="009C646D"/>
    <w:rsid w:val="009E6427"/>
    <w:rsid w:val="009E6509"/>
    <w:rsid w:val="009E7579"/>
    <w:rsid w:val="009F15BE"/>
    <w:rsid w:val="00A0683F"/>
    <w:rsid w:val="00A21D30"/>
    <w:rsid w:val="00A37A99"/>
    <w:rsid w:val="00A51F05"/>
    <w:rsid w:val="00A56882"/>
    <w:rsid w:val="00A61D94"/>
    <w:rsid w:val="00A82C00"/>
    <w:rsid w:val="00A852D3"/>
    <w:rsid w:val="00A8722D"/>
    <w:rsid w:val="00A9581B"/>
    <w:rsid w:val="00AA11A7"/>
    <w:rsid w:val="00AA2913"/>
    <w:rsid w:val="00AA4728"/>
    <w:rsid w:val="00AA7475"/>
    <w:rsid w:val="00AB7B79"/>
    <w:rsid w:val="00AD24C6"/>
    <w:rsid w:val="00AD2DE9"/>
    <w:rsid w:val="00AD4361"/>
    <w:rsid w:val="00AE1B3A"/>
    <w:rsid w:val="00AE6C32"/>
    <w:rsid w:val="00AF4865"/>
    <w:rsid w:val="00AF656E"/>
    <w:rsid w:val="00B0524E"/>
    <w:rsid w:val="00B24207"/>
    <w:rsid w:val="00B31772"/>
    <w:rsid w:val="00B4724E"/>
    <w:rsid w:val="00B505D1"/>
    <w:rsid w:val="00B50D82"/>
    <w:rsid w:val="00B601A4"/>
    <w:rsid w:val="00B700E3"/>
    <w:rsid w:val="00B724A2"/>
    <w:rsid w:val="00B74CFB"/>
    <w:rsid w:val="00B74E45"/>
    <w:rsid w:val="00B85E8F"/>
    <w:rsid w:val="00B910F2"/>
    <w:rsid w:val="00BC132A"/>
    <w:rsid w:val="00BC1713"/>
    <w:rsid w:val="00BD12C7"/>
    <w:rsid w:val="00BE5ED4"/>
    <w:rsid w:val="00C017BC"/>
    <w:rsid w:val="00C02C9A"/>
    <w:rsid w:val="00C157B5"/>
    <w:rsid w:val="00C163DD"/>
    <w:rsid w:val="00C26AAE"/>
    <w:rsid w:val="00C33FB8"/>
    <w:rsid w:val="00C3462C"/>
    <w:rsid w:val="00C40899"/>
    <w:rsid w:val="00C45168"/>
    <w:rsid w:val="00C47280"/>
    <w:rsid w:val="00C47346"/>
    <w:rsid w:val="00C53E9D"/>
    <w:rsid w:val="00C60F1E"/>
    <w:rsid w:val="00C63443"/>
    <w:rsid w:val="00C7273E"/>
    <w:rsid w:val="00C85873"/>
    <w:rsid w:val="00CB0DA8"/>
    <w:rsid w:val="00CB7167"/>
    <w:rsid w:val="00CB7750"/>
    <w:rsid w:val="00CC332A"/>
    <w:rsid w:val="00CD7736"/>
    <w:rsid w:val="00CE2170"/>
    <w:rsid w:val="00CE594F"/>
    <w:rsid w:val="00CF3407"/>
    <w:rsid w:val="00CF4707"/>
    <w:rsid w:val="00D00F6D"/>
    <w:rsid w:val="00D01F2A"/>
    <w:rsid w:val="00D03ED3"/>
    <w:rsid w:val="00D116DF"/>
    <w:rsid w:val="00D13892"/>
    <w:rsid w:val="00D20D4C"/>
    <w:rsid w:val="00D23A85"/>
    <w:rsid w:val="00D23F91"/>
    <w:rsid w:val="00D30874"/>
    <w:rsid w:val="00D426BC"/>
    <w:rsid w:val="00D43F7F"/>
    <w:rsid w:val="00D503B6"/>
    <w:rsid w:val="00D91115"/>
    <w:rsid w:val="00D96A89"/>
    <w:rsid w:val="00D97EBC"/>
    <w:rsid w:val="00DA080D"/>
    <w:rsid w:val="00DA09BC"/>
    <w:rsid w:val="00DA769E"/>
    <w:rsid w:val="00DC3354"/>
    <w:rsid w:val="00DC3D62"/>
    <w:rsid w:val="00DC4817"/>
    <w:rsid w:val="00DD2EB3"/>
    <w:rsid w:val="00DE59A2"/>
    <w:rsid w:val="00E00E54"/>
    <w:rsid w:val="00E0467D"/>
    <w:rsid w:val="00E07EB9"/>
    <w:rsid w:val="00E10B18"/>
    <w:rsid w:val="00E123A3"/>
    <w:rsid w:val="00E14B52"/>
    <w:rsid w:val="00E2058F"/>
    <w:rsid w:val="00E22508"/>
    <w:rsid w:val="00E31DB5"/>
    <w:rsid w:val="00E35BC9"/>
    <w:rsid w:val="00E368FF"/>
    <w:rsid w:val="00E50DC5"/>
    <w:rsid w:val="00E55FC8"/>
    <w:rsid w:val="00E62CB7"/>
    <w:rsid w:val="00E65AC6"/>
    <w:rsid w:val="00E65F27"/>
    <w:rsid w:val="00E713D8"/>
    <w:rsid w:val="00E92D8F"/>
    <w:rsid w:val="00EA0B5B"/>
    <w:rsid w:val="00EA4A3B"/>
    <w:rsid w:val="00EA5A28"/>
    <w:rsid w:val="00ED0489"/>
    <w:rsid w:val="00ED69C1"/>
    <w:rsid w:val="00EE1DF7"/>
    <w:rsid w:val="00EE2A80"/>
    <w:rsid w:val="00EE78C3"/>
    <w:rsid w:val="00EF0907"/>
    <w:rsid w:val="00EF656D"/>
    <w:rsid w:val="00EF7B65"/>
    <w:rsid w:val="00F14D9A"/>
    <w:rsid w:val="00F16403"/>
    <w:rsid w:val="00F27F79"/>
    <w:rsid w:val="00F302B8"/>
    <w:rsid w:val="00F316D7"/>
    <w:rsid w:val="00F31C0A"/>
    <w:rsid w:val="00F35471"/>
    <w:rsid w:val="00F43679"/>
    <w:rsid w:val="00F46A49"/>
    <w:rsid w:val="00F5789F"/>
    <w:rsid w:val="00F67B26"/>
    <w:rsid w:val="00F77BAE"/>
    <w:rsid w:val="00F8050E"/>
    <w:rsid w:val="00F830E0"/>
    <w:rsid w:val="00F91230"/>
    <w:rsid w:val="00FA01F1"/>
    <w:rsid w:val="00FA656D"/>
    <w:rsid w:val="00FC04CA"/>
    <w:rsid w:val="00FC3247"/>
    <w:rsid w:val="00FD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2428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A189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F4B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B94"/>
  </w:style>
  <w:style w:type="paragraph" w:styleId="Footer">
    <w:name w:val="footer"/>
    <w:basedOn w:val="Normal"/>
    <w:link w:val="FooterChar"/>
    <w:uiPriority w:val="99"/>
    <w:unhideWhenUsed/>
    <w:rsid w:val="001F4B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B94"/>
  </w:style>
  <w:style w:type="character" w:styleId="CommentReference">
    <w:name w:val="annotation reference"/>
    <w:basedOn w:val="DefaultParagraphFont"/>
    <w:uiPriority w:val="99"/>
    <w:semiHidden/>
    <w:unhideWhenUsed/>
    <w:rsid w:val="00AA47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47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47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47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4728"/>
    <w:rPr>
      <w:b/>
      <w:bCs/>
      <w:sz w:val="20"/>
      <w:szCs w:val="20"/>
    </w:rPr>
  </w:style>
  <w:style w:type="paragraph" w:customStyle="1" w:styleId="trt0xe">
    <w:name w:val="trt0xe"/>
    <w:basedOn w:val="Normal"/>
    <w:rsid w:val="00D23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Revision">
    <w:name w:val="Revision"/>
    <w:hidden/>
    <w:uiPriority w:val="99"/>
    <w:semiHidden/>
    <w:rsid w:val="00966745"/>
    <w:pPr>
      <w:spacing w:after="0" w:line="240" w:lineRule="auto"/>
    </w:pPr>
  </w:style>
  <w:style w:type="paragraph" w:styleId="NoSpacing">
    <w:name w:val="No Spacing"/>
    <w:uiPriority w:val="1"/>
    <w:qFormat/>
    <w:rsid w:val="00D43F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5634E"/>
    <w:pPr>
      <w:ind w:left="720"/>
      <w:contextualSpacing/>
    </w:pPr>
  </w:style>
  <w:style w:type="table" w:styleId="TableGrid">
    <w:name w:val="Table Grid"/>
    <w:basedOn w:val="TableNormal"/>
    <w:uiPriority w:val="59"/>
    <w:rsid w:val="00756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E14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1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43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t@jobco.com.a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2022-12-01T23:41:00Z</dcterms:created>
  <dcterms:modified xsi:type="dcterms:W3CDTF">2022-12-01T23:41:00Z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d889eb-932f-4752-8739-64d25806ef64_Enabled">
    <vt:lpwstr>true</vt:lpwstr>
  </property>
  <property fmtid="{D5CDD505-2E9C-101B-9397-08002B2CF9AE}" pid="3" name="MSIP_Label_79d889eb-932f-4752-8739-64d25806ef64_SetDate">
    <vt:lpwstr>2022-12-01T23:41:54Z</vt:lpwstr>
  </property>
  <property fmtid="{D5CDD505-2E9C-101B-9397-08002B2CF9AE}" pid="4" name="MSIP_Label_79d889eb-932f-4752-8739-64d25806ef64_Method">
    <vt:lpwstr>Privileged</vt:lpwstr>
  </property>
  <property fmtid="{D5CDD505-2E9C-101B-9397-08002B2CF9AE}" pid="5" name="MSIP_Label_79d889eb-932f-4752-8739-64d25806ef64_Name">
    <vt:lpwstr>79d889eb-932f-4752-8739-64d25806ef64</vt:lpwstr>
  </property>
  <property fmtid="{D5CDD505-2E9C-101B-9397-08002B2CF9AE}" pid="6" name="MSIP_Label_79d889eb-932f-4752-8739-64d25806ef64_SiteId">
    <vt:lpwstr>dd0cfd15-4558-4b12-8bad-ea26984fc417</vt:lpwstr>
  </property>
  <property fmtid="{D5CDD505-2E9C-101B-9397-08002B2CF9AE}" pid="7" name="MSIP_Label_79d889eb-932f-4752-8739-64d25806ef64_ActionId">
    <vt:lpwstr>c4fd84d6-9c41-4413-883f-447a0af911e4</vt:lpwstr>
  </property>
  <property fmtid="{D5CDD505-2E9C-101B-9397-08002B2CF9AE}" pid="8" name="MSIP_Label_79d889eb-932f-4752-8739-64d25806ef64_ContentBits">
    <vt:lpwstr>0</vt:lpwstr>
  </property>
</Properties>
</file>