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6D9CDB67" w:rsidR="00782E5A" w:rsidRDefault="007B3040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08C226" wp14:editId="1815F168">
                <wp:simplePos x="0" y="0"/>
                <wp:positionH relativeFrom="page">
                  <wp:posOffset>-3810</wp:posOffset>
                </wp:positionH>
                <wp:positionV relativeFrom="page">
                  <wp:posOffset>-15240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dec="http://schemas.microsoft.com/office/drawing/2017/decorative" xmlns:a="http://schemas.openxmlformats.org/drawingml/2006/main" xmlns:w16du="http://schemas.microsoft.com/office/word/2023/wordml/word16du">
            <w:pict>
              <v:rect id="Rectangle 3" style="position:absolute;margin-left:-.3pt;margin-top:-1.2pt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6169F8E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Ca6bE73gAAAAoBAAAPAAAAZHJzL2Rvd25yZXYu&#10;eG1sTI9BT4NAEIXvJv6HzZh4axdQkSJLoybGs1WT9jawWyBlZwm7tPTfOz3Z08zkvbz5XrGebS+O&#10;ZvSdIwXxMgJhqHa6o0bBz/fHIgPhA5LG3pFRcDYe1uXtTYG5dif6MsdNaASHkM9RQRvCkEvp69ZY&#10;9Es3GGJt70aLgc+xkXrEE4fbXiZRlEqLHfGHFgfz3pr6sJmsguRp58a3rT5vf+kgP5sKp4dnVOr+&#10;bn59ARHMHP7NcMFndCiZqXITaS96BYuUjTySRxAXOc5WKxAVb2mWxCDLQl5X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mumxO94AAAAK&#10;AQAADwAAAAAAAAAAAAAAAAD9vwAAZHJzL2Rvd25yZXYueG1sUEsBAi0AFAAGAAgAAAAhAKomDr68&#10;AAAAIQEAABkAAAAAAAAAAAAAAAAACMEAAGRycy9fcmVscy9lMm9Eb2MueG1sLnJlbHNQSwUGAAAA&#10;AAYABgB8AQAA+8EAAAAA&#10;">
                <v:fill type="frame" o:title="" recolor="t" rotate="t" r:id="rId12"/>
                <w10:wrap anchorx="page" anchory="page"/>
              </v:rect>
            </w:pict>
          </mc:Fallback>
        </mc:AlternateContent>
      </w:r>
      <w:r w:rsidR="002F0BFA">
        <w:rPr>
          <w:noProof/>
        </w:rPr>
        <w:drawing>
          <wp:anchor distT="0" distB="0" distL="114300" distR="114300" simplePos="0" relativeHeight="251658241" behindDoc="0" locked="0" layoutInCell="1" allowOverlap="1" wp14:anchorId="6F2530D4" wp14:editId="656632C0">
            <wp:simplePos x="0" y="0"/>
            <wp:positionH relativeFrom="column">
              <wp:posOffset>-100965</wp:posOffset>
            </wp:positionH>
            <wp:positionV relativeFrom="paragraph">
              <wp:posOffset>-74295</wp:posOffset>
            </wp:positionV>
            <wp:extent cx="2455200" cy="752400"/>
            <wp:effectExtent l="0" t="0" r="2540" b="0"/>
            <wp:wrapNone/>
            <wp:docPr id="5" name="Picture 5" descr="Australian Government &#10;Department of Employment and Workplace Relations&#10;Closing loopho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Closing loopholes log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9547C" w14:textId="18BB5AE4" w:rsidR="005565B8" w:rsidRDefault="005565B8" w:rsidP="00F70E81">
      <w:pPr>
        <w:sectPr w:rsidR="005565B8" w:rsidSect="00C65EDF">
          <w:footerReference w:type="default" r:id="rId14"/>
          <w:footerReference w:type="first" r:id="rId15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</w:p>
    <w:p w14:paraId="72D860D3" w14:textId="2FFFB5C5" w:rsidR="009E332F" w:rsidRDefault="009E332F" w:rsidP="00755FD7">
      <w:pPr>
        <w:pStyle w:val="Title"/>
      </w:pPr>
    </w:p>
    <w:p w14:paraId="3AE47EA6" w14:textId="0D32A3BA" w:rsidR="00755FD7" w:rsidRDefault="6CBE1EDF" w:rsidP="000E534E">
      <w:pPr>
        <w:pStyle w:val="Title"/>
        <w:spacing w:before="2040"/>
      </w:pPr>
      <w:r>
        <w:t>Compliance and enforcement: Criminalising wage theft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44794463">
        <w:tc>
          <w:tcPr>
            <w:tcW w:w="9638" w:type="dxa"/>
          </w:tcPr>
          <w:p w14:paraId="0F3A9A04" w14:textId="23F31127" w:rsidR="00C26069" w:rsidRPr="00243F46" w:rsidRDefault="00ED5980" w:rsidP="005B7CF1">
            <w:r w:rsidRPr="44794463">
              <w:rPr>
                <w:sz w:val="22"/>
              </w:rPr>
              <w:t xml:space="preserve">The </w:t>
            </w:r>
            <w:r w:rsidRPr="000E534E">
              <w:rPr>
                <w:i/>
                <w:iCs/>
              </w:rPr>
              <w:t xml:space="preserve">Fair Work Legislation Amendment </w:t>
            </w:r>
            <w:r w:rsidRPr="001F1360">
              <w:rPr>
                <w:i/>
                <w:iCs/>
              </w:rPr>
              <w:t xml:space="preserve">(Closing Loopholes) </w:t>
            </w:r>
            <w:r w:rsidR="00EF165D" w:rsidRPr="001F1360">
              <w:rPr>
                <w:i/>
                <w:iCs/>
              </w:rPr>
              <w:t xml:space="preserve">Act </w:t>
            </w:r>
            <w:r w:rsidRPr="001F1360">
              <w:rPr>
                <w:i/>
                <w:iCs/>
              </w:rPr>
              <w:t>2023</w:t>
            </w:r>
            <w:r w:rsidR="008412E8">
              <w:t xml:space="preserve"> </w:t>
            </w:r>
            <w:r>
              <w:t>amend</w:t>
            </w:r>
            <w:r w:rsidR="00C91A5B">
              <w:t>s</w:t>
            </w:r>
            <w:r>
              <w:t xml:space="preserve"> the </w:t>
            </w:r>
            <w:r w:rsidRPr="44794463">
              <w:rPr>
                <w:i/>
                <w:iCs/>
              </w:rPr>
              <w:t>Fair Work Act 2009</w:t>
            </w:r>
            <w:r>
              <w:t xml:space="preserve"> (the Act) to </w:t>
            </w:r>
            <w:r w:rsidR="00132998">
              <w:t xml:space="preserve">introduce </w:t>
            </w:r>
            <w:r w:rsidR="00517624">
              <w:t>a criminal offence for intentional underpayment of employee</w:t>
            </w:r>
            <w:r w:rsidR="00F45665">
              <w:t>s’</w:t>
            </w:r>
            <w:r w:rsidR="00517624">
              <w:t xml:space="preserve"> wages and </w:t>
            </w:r>
            <w:r w:rsidR="006B739D">
              <w:t xml:space="preserve">certain </w:t>
            </w:r>
            <w:r w:rsidR="60251DD3">
              <w:t>entitlements</w:t>
            </w:r>
            <w:r w:rsidR="00BF48EA">
              <w:t xml:space="preserve">. </w:t>
            </w:r>
          </w:p>
        </w:tc>
      </w:tr>
    </w:tbl>
    <w:p w14:paraId="3E505AA3" w14:textId="05C99EE8" w:rsidR="003905C3" w:rsidRDefault="376AB3DB" w:rsidP="000E534E">
      <w:pPr>
        <w:pStyle w:val="Heading1"/>
        <w:spacing w:before="120" w:after="0" w:line="240" w:lineRule="auto"/>
      </w:pPr>
      <w:r>
        <w:t xml:space="preserve">What </w:t>
      </w:r>
      <w:r w:rsidR="1FAF68A8">
        <w:t>has changed</w:t>
      </w:r>
      <w:r>
        <w:t>?</w:t>
      </w:r>
    </w:p>
    <w:p w14:paraId="2BB1F96E" w14:textId="081EAD6B" w:rsidR="003905C3" w:rsidRDefault="009429B2" w:rsidP="00D44A5B">
      <w:pPr>
        <w:pStyle w:val="Style2"/>
        <w:spacing w:before="0"/>
      </w:pPr>
      <w:r>
        <w:t xml:space="preserve">Criminalising wage theft </w:t>
      </w:r>
    </w:p>
    <w:p w14:paraId="60B96D9B" w14:textId="44949C6A" w:rsidR="33902960" w:rsidRDefault="6B9B1F96">
      <w:pPr>
        <w:rPr>
          <w:rFonts w:ascii="Calibri" w:eastAsia="Calibri" w:hAnsi="Calibri" w:cs="Calibri"/>
        </w:rPr>
      </w:pPr>
      <w:r>
        <w:t xml:space="preserve">The offence will apply to employers who </w:t>
      </w:r>
      <w:r w:rsidR="6258E532">
        <w:t xml:space="preserve">intentionally </w:t>
      </w:r>
      <w:r>
        <w:t>engage in conduct</w:t>
      </w:r>
      <w:r w:rsidR="72E83B81">
        <w:t xml:space="preserve"> </w:t>
      </w:r>
      <w:r w:rsidR="6258E532">
        <w:t xml:space="preserve">that </w:t>
      </w:r>
      <w:r w:rsidR="72E83B81">
        <w:t xml:space="preserve">results in </w:t>
      </w:r>
      <w:r w:rsidR="6984CE3B">
        <w:t>the underpayment of</w:t>
      </w:r>
      <w:r w:rsidR="6258E532">
        <w:t xml:space="preserve"> their employees</w:t>
      </w:r>
      <w:r w:rsidR="72E83B81">
        <w:t>.</w:t>
      </w:r>
      <w:r w:rsidR="74FF20F5" w:rsidDel="00572EC2">
        <w:t xml:space="preserve"> </w:t>
      </w:r>
      <w:r w:rsidR="33902960" w:rsidRPr="0228B161">
        <w:rPr>
          <w:rFonts w:ascii="Calibri" w:eastAsia="Calibri" w:hAnsi="Calibri" w:cs="Calibri"/>
        </w:rPr>
        <w:t xml:space="preserve">It will apply to employee entitlements under the Act or a fair work instrument (such as a modern award or enterprise agreement), but not to solely contractual entitlements. </w:t>
      </w:r>
    </w:p>
    <w:p w14:paraId="373728E9" w14:textId="0EBDA09E" w:rsidR="004B29BF" w:rsidRDefault="007B3040">
      <w:pPr>
        <w:rPr>
          <w:rFonts w:ascii="Calibri" w:eastAsia="Calibri" w:hAnsi="Calibri" w:cs="Calibri"/>
        </w:rPr>
      </w:pPr>
      <w:r>
        <w:t>The offence will cover intentional underpayments of superannuation contributions where they are required by the Act,</w:t>
      </w:r>
      <w:r w:rsidR="00B31CD2">
        <w:t xml:space="preserve"> </w:t>
      </w:r>
      <w:r>
        <w:t>a fair work instrument or a transitional instrument, to the extent of the Commonwealth’s legislative power.</w:t>
      </w:r>
      <w:r w:rsidR="00432A2B">
        <w:t xml:space="preserve"> </w:t>
      </w:r>
      <w:r w:rsidR="33902960" w:rsidRPr="0228B161">
        <w:rPr>
          <w:rFonts w:ascii="Calibri" w:eastAsia="Calibri" w:hAnsi="Calibri" w:cs="Calibri"/>
        </w:rPr>
        <w:t xml:space="preserve">All employers will still be required to comply with </w:t>
      </w:r>
      <w:r w:rsidR="00FC789F">
        <w:rPr>
          <w:rFonts w:ascii="Calibri" w:eastAsia="Calibri" w:hAnsi="Calibri" w:cs="Calibri"/>
        </w:rPr>
        <w:t xml:space="preserve">their </w:t>
      </w:r>
      <w:r w:rsidR="33902960" w:rsidRPr="0228B161">
        <w:rPr>
          <w:rFonts w:ascii="Calibri" w:eastAsia="Calibri" w:hAnsi="Calibri" w:cs="Calibri"/>
        </w:rPr>
        <w:t>superannuation obligations under taxation law and industrial instruments.</w:t>
      </w:r>
      <w:r w:rsidR="002C6CE0">
        <w:rPr>
          <w:rFonts w:ascii="Calibri" w:eastAsia="Calibri" w:hAnsi="Calibri" w:cs="Calibri"/>
        </w:rPr>
        <w:t xml:space="preserve"> </w:t>
      </w:r>
    </w:p>
    <w:p w14:paraId="7080D6B2" w14:textId="0025CC00" w:rsidR="00E60CB5" w:rsidRPr="00E60CB5" w:rsidRDefault="00E60CB5" w:rsidP="00E60CB5">
      <w:r>
        <w:t xml:space="preserve">The </w:t>
      </w:r>
      <w:r w:rsidR="638E69B0">
        <w:t xml:space="preserve">wage theft </w:t>
      </w:r>
      <w:r>
        <w:t xml:space="preserve">offence </w:t>
      </w:r>
      <w:r w:rsidR="00210D43">
        <w:t>will</w:t>
      </w:r>
      <w:r>
        <w:t xml:space="preserve"> carry a maximum of 10 years’ imprisonment, and/or a maximum</w:t>
      </w:r>
      <w:r w:rsidRPr="7F2CDA5B">
        <w:rPr>
          <w:i/>
          <w:iCs/>
        </w:rPr>
        <w:t xml:space="preserve"> </w:t>
      </w:r>
      <w:r>
        <w:t>fine of the greater of:</w:t>
      </w:r>
    </w:p>
    <w:p w14:paraId="19B95B6F" w14:textId="570A0E87" w:rsidR="00E60CB5" w:rsidRPr="00E60CB5" w:rsidRDefault="00E60CB5" w:rsidP="00DE415E">
      <w:pPr>
        <w:pStyle w:val="ListParagraph"/>
        <w:numPr>
          <w:ilvl w:val="0"/>
          <w:numId w:val="19"/>
        </w:numPr>
      </w:pPr>
      <w:r>
        <w:t>3</w:t>
      </w:r>
      <w:r w:rsidR="00FE31FB">
        <w:t xml:space="preserve"> times</w:t>
      </w:r>
      <w:r>
        <w:t xml:space="preserve"> the amount of the underpayment, if the court can determine that amount, or</w:t>
      </w:r>
    </w:p>
    <w:p w14:paraId="76F57309" w14:textId="1FB8EE93" w:rsidR="00E60CB5" w:rsidRPr="00E60CB5" w:rsidRDefault="00E60CB5" w:rsidP="00DE415E">
      <w:pPr>
        <w:pStyle w:val="ListParagraph"/>
        <w:numPr>
          <w:ilvl w:val="0"/>
          <w:numId w:val="19"/>
        </w:numPr>
      </w:pPr>
      <w:r w:rsidRPr="00E60CB5">
        <w:t>for an individual</w:t>
      </w:r>
      <w:r w:rsidR="00F719AA">
        <w:t>:</w:t>
      </w:r>
      <w:r w:rsidRPr="00E60CB5">
        <w:t xml:space="preserve"> 5,000 penalty units ($1,565,000)</w:t>
      </w:r>
      <w:r w:rsidR="00F719AA">
        <w:t>;</w:t>
      </w:r>
      <w:r w:rsidR="00DE415E">
        <w:t xml:space="preserve"> or </w:t>
      </w:r>
      <w:r w:rsidRPr="00E60CB5">
        <w:t>for a body corporate</w:t>
      </w:r>
      <w:r w:rsidR="00F719AA">
        <w:t>:</w:t>
      </w:r>
      <w:r w:rsidRPr="00E60CB5">
        <w:t xml:space="preserve"> 25,000 penalty units ($7,825,000).</w:t>
      </w:r>
    </w:p>
    <w:p w14:paraId="414B0593" w14:textId="6E911FD4" w:rsidR="00E60CB5" w:rsidRDefault="675B4435" w:rsidP="00E60CB5">
      <w:r>
        <w:t>Where</w:t>
      </w:r>
      <w:r w:rsidR="6984CE3B">
        <w:t xml:space="preserve"> an employer is found guilty of committing 2 or more offences </w:t>
      </w:r>
      <w:r w:rsidR="0360EBD4">
        <w:t>that</w:t>
      </w:r>
      <w:r w:rsidR="6984CE3B">
        <w:t xml:space="preserve"> arose out of a course of conduct, </w:t>
      </w:r>
      <w:r w:rsidR="4E2F7699">
        <w:t xml:space="preserve">for the purposes of sentencing </w:t>
      </w:r>
      <w:r w:rsidR="6984CE3B">
        <w:t xml:space="preserve">the person will be taken to be guilty of a single </w:t>
      </w:r>
      <w:r w:rsidR="43F94845">
        <w:t>offence</w:t>
      </w:r>
      <w:r w:rsidR="6984CE3B">
        <w:t>.  </w:t>
      </w:r>
    </w:p>
    <w:p w14:paraId="0DB821FF" w14:textId="3E07568D" w:rsidR="000B1701" w:rsidRPr="00E60CB5" w:rsidRDefault="09E98B7C" w:rsidP="33F59207">
      <w:r w:rsidRPr="00F81081">
        <w:t>The Fair Work Ombudsman</w:t>
      </w:r>
      <w:r w:rsidR="00593AAC" w:rsidRPr="00F81081">
        <w:t xml:space="preserve"> (FWO)</w:t>
      </w:r>
      <w:r w:rsidRPr="00F81081">
        <w:t xml:space="preserve"> will be </w:t>
      </w:r>
      <w:r w:rsidR="00A0193C" w:rsidRPr="00F81081">
        <w:t xml:space="preserve">primarily </w:t>
      </w:r>
      <w:r w:rsidRPr="00F81081">
        <w:t xml:space="preserve">responsible for investigating the new criminal offence. The </w:t>
      </w:r>
      <w:r w:rsidR="00593AAC" w:rsidRPr="00F81081">
        <w:t>FWO</w:t>
      </w:r>
      <w:r w:rsidRPr="00F81081">
        <w:t xml:space="preserve"> will then refer matters to </w:t>
      </w:r>
      <w:r w:rsidR="00FD658B" w:rsidRPr="00F81081">
        <w:t xml:space="preserve">the </w:t>
      </w:r>
      <w:r w:rsidRPr="00F81081">
        <w:t xml:space="preserve">Commonwealth Director of Public Prosecutions </w:t>
      </w:r>
      <w:r w:rsidR="00D279EF" w:rsidRPr="00F81081">
        <w:t>or the Australian Federal Police</w:t>
      </w:r>
      <w:r w:rsidR="00D279EF" w:rsidRPr="00AF41D1">
        <w:t xml:space="preserve"> </w:t>
      </w:r>
      <w:r w:rsidRPr="00AF41D1">
        <w:t>for consideration</w:t>
      </w:r>
      <w:r>
        <w:t>, and prosecution where appropriate.</w:t>
      </w:r>
      <w:r w:rsidR="00370F7B">
        <w:rPr>
          <w:rStyle w:val="ui-provider"/>
        </w:rPr>
        <w:t xml:space="preserve"> </w:t>
      </w:r>
    </w:p>
    <w:p w14:paraId="76D52B7A" w14:textId="3A333BD5" w:rsidR="00454544" w:rsidRPr="00AC4607" w:rsidRDefault="00454544" w:rsidP="00454544">
      <w:pPr>
        <w:pStyle w:val="Heading3"/>
      </w:pPr>
      <w:r>
        <w:t>Extension of liability</w:t>
      </w:r>
    </w:p>
    <w:p w14:paraId="1EA70A4B" w14:textId="42663548" w:rsidR="002E5233" w:rsidRDefault="0075320F" w:rsidP="00F612E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5320F">
        <w:rPr>
          <w:rStyle w:val="normaltextrun"/>
          <w:rFonts w:cs="Calibri"/>
          <w:b/>
          <w:bCs/>
          <w:color w:val="000000"/>
          <w:shd w:val="clear" w:color="auto" w:fill="FFFFFF"/>
        </w:rPr>
        <w:t>Liability of bodies corporate: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2E5233">
        <w:rPr>
          <w:rStyle w:val="normaltextrun"/>
          <w:rFonts w:cs="Calibri"/>
          <w:color w:val="000000"/>
          <w:shd w:val="clear" w:color="auto" w:fill="FFFFFF"/>
        </w:rPr>
        <w:t>The default provisions in Part 2.5 of the Commonwealth Criminal Code will provide for the criminal liability of bodies corporate.</w:t>
      </w:r>
      <w:r w:rsidR="002E5233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E40FA9A" w14:textId="0D586352" w:rsidR="00711410" w:rsidRDefault="0075320F" w:rsidP="00F612E5">
      <w:r w:rsidRPr="0075320F">
        <w:rPr>
          <w:rStyle w:val="normaltextrun"/>
          <w:rFonts w:cs="Calibri"/>
          <w:b/>
          <w:bCs/>
          <w:color w:val="000000"/>
          <w:shd w:val="clear" w:color="auto" w:fill="FFFFFF"/>
        </w:rPr>
        <w:lastRenderedPageBreak/>
        <w:t>Officer liability (as accessories):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27D7867F">
        <w:rPr>
          <w:rStyle w:val="normaltextrun"/>
          <w:rFonts w:cs="Calibri"/>
          <w:color w:val="000000"/>
          <w:shd w:val="clear" w:color="auto" w:fill="FFFFFF"/>
        </w:rPr>
        <w:t xml:space="preserve">Default </w:t>
      </w:r>
      <w:r w:rsidR="00711410">
        <w:rPr>
          <w:rStyle w:val="normaltextrun"/>
          <w:rFonts w:cs="Calibri"/>
          <w:color w:val="000000"/>
          <w:shd w:val="clear" w:color="auto" w:fill="FFFFFF"/>
        </w:rPr>
        <w:t>provisions in the Commonwealth Criminal Code will apply to extend liability to ancillary offenders. </w:t>
      </w:r>
      <w:r w:rsidR="00711410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1279FEE" w14:textId="3A902FD9" w:rsidR="403E5246" w:rsidRDefault="403E5246" w:rsidP="0C6B2F75">
      <w:pPr>
        <w:rPr>
          <w:rStyle w:val="eop"/>
          <w:rFonts w:ascii="Calibri" w:hAnsi="Calibri" w:cs="Calibri"/>
          <w:color w:val="000000" w:themeColor="text1"/>
        </w:rPr>
      </w:pPr>
      <w:r w:rsidRPr="13809E56">
        <w:rPr>
          <w:rStyle w:val="normaltextrun"/>
          <w:rFonts w:cs="Calibri"/>
          <w:b/>
          <w:bCs/>
          <w:color w:val="000000" w:themeColor="text1"/>
        </w:rPr>
        <w:t>Crown liability:</w:t>
      </w:r>
      <w:r w:rsidRPr="13809E56">
        <w:rPr>
          <w:rStyle w:val="normaltextrun"/>
          <w:rFonts w:cs="Calibri"/>
          <w:color w:val="000000" w:themeColor="text1"/>
        </w:rPr>
        <w:t xml:space="preserve"> To ensure the </w:t>
      </w:r>
      <w:r w:rsidR="4E959C57" w:rsidRPr="13809E56">
        <w:rPr>
          <w:rStyle w:val="normaltextrun"/>
          <w:rFonts w:cs="Calibri"/>
          <w:color w:val="000000" w:themeColor="text1"/>
        </w:rPr>
        <w:t>Government</w:t>
      </w:r>
      <w:r w:rsidRPr="13809E56">
        <w:rPr>
          <w:rStyle w:val="normaltextrun"/>
          <w:rFonts w:cs="Calibri"/>
          <w:color w:val="000000" w:themeColor="text1"/>
        </w:rPr>
        <w:t xml:space="preserve"> meets its election commitment to be a model employer, the </w:t>
      </w:r>
      <w:r w:rsidR="00733275">
        <w:rPr>
          <w:rStyle w:val="normaltextrun"/>
          <w:rFonts w:cs="Calibri"/>
          <w:color w:val="000000" w:themeColor="text1"/>
        </w:rPr>
        <w:t>Act</w:t>
      </w:r>
      <w:r w:rsidR="00733275" w:rsidRPr="13809E56">
        <w:rPr>
          <w:rStyle w:val="normaltextrun"/>
          <w:rFonts w:cs="Calibri"/>
          <w:color w:val="000000" w:themeColor="text1"/>
        </w:rPr>
        <w:t xml:space="preserve"> </w:t>
      </w:r>
      <w:r w:rsidRPr="13809E56">
        <w:rPr>
          <w:rStyle w:val="normaltextrun"/>
          <w:rFonts w:cs="Calibri"/>
          <w:color w:val="000000" w:themeColor="text1"/>
        </w:rPr>
        <w:t xml:space="preserve">provides for liability for the wage theft </w:t>
      </w:r>
      <w:r w:rsidR="1330F6A3" w:rsidRPr="13809E56">
        <w:rPr>
          <w:rStyle w:val="normaltextrun"/>
          <w:rFonts w:cs="Calibri"/>
          <w:color w:val="000000" w:themeColor="text1"/>
        </w:rPr>
        <w:t xml:space="preserve">offence </w:t>
      </w:r>
      <w:r w:rsidRPr="13809E56">
        <w:rPr>
          <w:rStyle w:val="normaltextrun"/>
          <w:rFonts w:cs="Calibri"/>
          <w:color w:val="000000" w:themeColor="text1"/>
        </w:rPr>
        <w:t>to be extended to the Commonwealth Government in its role as an employer (but not other Australian Governments). </w:t>
      </w:r>
    </w:p>
    <w:p w14:paraId="37D55DFC" w14:textId="77777777" w:rsidR="00AC4607" w:rsidRDefault="00AC4607" w:rsidP="00AC4607">
      <w:pPr>
        <w:pStyle w:val="Heading3"/>
        <w:rPr>
          <w:sz w:val="22"/>
        </w:rPr>
      </w:pPr>
      <w:r>
        <w:t>Safe haven</w:t>
      </w:r>
    </w:p>
    <w:p w14:paraId="0F83518F" w14:textId="48885C64" w:rsidR="00AC4607" w:rsidRDefault="28EF0901" w:rsidP="00AC460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The amendments </w:t>
      </w:r>
      <w:r w:rsidR="41258650">
        <w:rPr>
          <w:rStyle w:val="normaltextrun"/>
          <w:rFonts w:cs="Calibri"/>
          <w:color w:val="000000"/>
          <w:shd w:val="clear" w:color="auto" w:fill="FFFFFF"/>
        </w:rPr>
        <w:t xml:space="preserve">will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provide pathways to encourage </w:t>
      </w:r>
      <w:r w:rsidR="00FD658B" w:rsidRPr="4C009550">
        <w:rPr>
          <w:rStyle w:val="normaltextrun"/>
          <w:rFonts w:cs="Calibri"/>
          <w:color w:val="000000" w:themeColor="text1"/>
        </w:rPr>
        <w:t xml:space="preserve">employers </w:t>
      </w:r>
      <w:r>
        <w:rPr>
          <w:rStyle w:val="normaltextrun"/>
          <w:rFonts w:cs="Calibri"/>
          <w:color w:val="000000"/>
          <w:shd w:val="clear" w:color="auto" w:fill="FFFFFF"/>
        </w:rPr>
        <w:t>to self-disclose</w:t>
      </w:r>
      <w:r w:rsidR="00FD658B" w:rsidRPr="7F2CDA5B">
        <w:rPr>
          <w:rStyle w:val="normaltextrun"/>
          <w:rFonts w:cs="Calibri"/>
          <w:color w:val="000000" w:themeColor="text1"/>
        </w:rPr>
        <w:t xml:space="preserve"> conduct which may amount to the commission of a wage theft offence </w:t>
      </w:r>
      <w:r w:rsidR="00666575">
        <w:rPr>
          <w:rStyle w:val="normaltextrun"/>
          <w:rFonts w:cs="Calibri"/>
          <w:color w:val="000000" w:themeColor="text1"/>
        </w:rPr>
        <w:t xml:space="preserve">– </w:t>
      </w:r>
      <w:r w:rsidR="00286430">
        <w:rPr>
          <w:rStyle w:val="normaltextrun"/>
          <w:rFonts w:cs="Calibri"/>
          <w:color w:val="000000" w:themeColor="text1"/>
        </w:rPr>
        <w:t>for example</w:t>
      </w:r>
      <w:r w:rsidR="00666575">
        <w:rPr>
          <w:rStyle w:val="normaltextrun"/>
          <w:rFonts w:cs="Calibri"/>
          <w:color w:val="000000" w:themeColor="text1"/>
        </w:rPr>
        <w:t>,</w:t>
      </w:r>
      <w:r w:rsidR="00286430">
        <w:rPr>
          <w:rStyle w:val="normaltextrun"/>
          <w:rFonts w:cs="Calibri"/>
          <w:color w:val="000000" w:themeColor="text1"/>
        </w:rPr>
        <w:t xml:space="preserve"> the</w:t>
      </w:r>
      <w:r w:rsidR="00FD658B" w:rsidRPr="4C009550">
        <w:rPr>
          <w:rStyle w:val="normaltextrun"/>
          <w:rFonts w:cs="Calibri"/>
          <w:color w:val="000000" w:themeColor="text1"/>
        </w:rPr>
        <w:t xml:space="preserve"> intentional underpayment of their workers</w:t>
      </w:r>
      <w:r w:rsidR="00F663A1" w:rsidRPr="4C009550">
        <w:rPr>
          <w:rStyle w:val="normaltextrun"/>
          <w:rFonts w:cs="Calibri"/>
          <w:color w:val="000000" w:themeColor="text1"/>
        </w:rPr>
        <w:t>.</w:t>
      </w:r>
      <w:r w:rsidR="00FD658B" w:rsidRPr="4C009550">
        <w:rPr>
          <w:rStyle w:val="normaltextrun"/>
          <w:rFonts w:cs="Calibri"/>
          <w:color w:val="000000" w:themeColor="text1"/>
        </w:rPr>
        <w:t xml:space="preserve"> </w:t>
      </w:r>
      <w:r w:rsidR="6317DF9F" w:rsidRPr="4C009550">
        <w:rPr>
          <w:rStyle w:val="normaltextrun"/>
          <w:rFonts w:cs="Calibri"/>
          <w:color w:val="000000" w:themeColor="text1"/>
        </w:rPr>
        <w:t>I</w:t>
      </w:r>
      <w:r w:rsidR="00FD658B" w:rsidRPr="4C009550">
        <w:rPr>
          <w:rStyle w:val="normaltextrun"/>
          <w:rFonts w:cs="Calibri"/>
          <w:color w:val="000000" w:themeColor="text1"/>
        </w:rPr>
        <w:t xml:space="preserve">n return, employers would not be referred </w:t>
      </w:r>
      <w:r w:rsidR="6E6C8E74" w:rsidRPr="4C009550">
        <w:rPr>
          <w:rStyle w:val="normaltextrun"/>
          <w:rFonts w:cs="Calibri"/>
          <w:color w:val="000000" w:themeColor="text1"/>
        </w:rPr>
        <w:t xml:space="preserve">by the FWO </w:t>
      </w:r>
      <w:r w:rsidR="00FD658B" w:rsidRPr="4C009550">
        <w:rPr>
          <w:rStyle w:val="normaltextrun"/>
          <w:rFonts w:cs="Calibri"/>
          <w:color w:val="000000" w:themeColor="text1"/>
        </w:rPr>
        <w:t>for criminal prosecution for wage theft</w:t>
      </w:r>
      <w:r>
        <w:rPr>
          <w:rStyle w:val="normaltextrun"/>
          <w:rFonts w:cs="Calibri"/>
          <w:color w:val="000000"/>
          <w:shd w:val="clear" w:color="auto" w:fill="FFFFFF"/>
        </w:rPr>
        <w:t>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441E8F76">
        <w:rPr>
          <w:rStyle w:val="eop"/>
          <w:rFonts w:ascii="Calibri" w:hAnsi="Calibri" w:cs="Calibri"/>
          <w:color w:val="000000"/>
          <w:shd w:val="clear" w:color="auto" w:fill="FFFFFF"/>
        </w:rPr>
        <w:t xml:space="preserve">These pathways include: </w:t>
      </w:r>
    </w:p>
    <w:p w14:paraId="3BDC9997" w14:textId="3A9ABE3D" w:rsidR="00AC4607" w:rsidRDefault="00AC4607" w:rsidP="00AC4607">
      <w:pPr>
        <w:pStyle w:val="ListParagraph"/>
        <w:numPr>
          <w:ilvl w:val="0"/>
          <w:numId w:val="20"/>
        </w:numPr>
      </w:pPr>
      <w:r>
        <w:t>A Voluntary Small Business Wage Compliance Code</w:t>
      </w:r>
      <w:r w:rsidR="00E94994">
        <w:t xml:space="preserve"> (</w:t>
      </w:r>
      <w:r w:rsidR="004B52E9">
        <w:t xml:space="preserve">the </w:t>
      </w:r>
      <w:r w:rsidR="00E94994">
        <w:t>Code)</w:t>
      </w:r>
      <w:r>
        <w:t xml:space="preserve"> will be developed</w:t>
      </w:r>
      <w:r w:rsidR="20A154F3">
        <w:t xml:space="preserve"> by government in partnership with </w:t>
      </w:r>
      <w:r w:rsidR="5ACF94BE">
        <w:t>employer and employee groups</w:t>
      </w:r>
      <w:r>
        <w:t xml:space="preserve">. Evidence of compliance with the Code will ensure that the </w:t>
      </w:r>
      <w:r w:rsidR="00E94994">
        <w:t>FWO</w:t>
      </w:r>
      <w:r>
        <w:t xml:space="preserve"> will not refer conduct for criminal prosecution. </w:t>
      </w:r>
    </w:p>
    <w:p w14:paraId="18FD0A01" w14:textId="3B593BB2" w:rsidR="00AC4607" w:rsidRDefault="7CDA80B2" w:rsidP="00AC4607">
      <w:pPr>
        <w:pStyle w:val="ListParagraph"/>
        <w:numPr>
          <w:ilvl w:val="0"/>
          <w:numId w:val="20"/>
        </w:numPr>
      </w:pPr>
      <w:r>
        <w:t>The option</w:t>
      </w:r>
      <w:r w:rsidR="1761CE98">
        <w:t xml:space="preserve"> for</w:t>
      </w:r>
      <w:r>
        <w:t xml:space="preserve"> </w:t>
      </w:r>
      <w:r w:rsidR="1111B119">
        <w:t xml:space="preserve">the </w:t>
      </w:r>
      <w:r w:rsidR="00E94994">
        <w:t>FWO</w:t>
      </w:r>
      <w:r w:rsidR="1111B119">
        <w:t xml:space="preserve"> </w:t>
      </w:r>
      <w:r>
        <w:t>to en</w:t>
      </w:r>
      <w:r w:rsidR="5054E029">
        <w:t>ter</w:t>
      </w:r>
      <w:r>
        <w:t xml:space="preserve"> int</w:t>
      </w:r>
      <w:r w:rsidR="198D04F4">
        <w:t>o</w:t>
      </w:r>
      <w:r>
        <w:t xml:space="preserve"> a</w:t>
      </w:r>
      <w:r w:rsidR="28EF0901">
        <w:t xml:space="preserve"> </w:t>
      </w:r>
      <w:r w:rsidR="00FD658B">
        <w:t>c</w:t>
      </w:r>
      <w:r w:rsidR="28EF0901">
        <w:t xml:space="preserve">ooperation </w:t>
      </w:r>
      <w:r w:rsidR="00FD658B">
        <w:t>a</w:t>
      </w:r>
      <w:r w:rsidR="28EF0901">
        <w:t xml:space="preserve">greement with a </w:t>
      </w:r>
      <w:r w:rsidR="00FD658B">
        <w:t>person</w:t>
      </w:r>
      <w:r w:rsidR="28EF0901">
        <w:t>, if the</w:t>
      </w:r>
      <w:r w:rsidR="215266BC">
        <w:t xml:space="preserve"> </w:t>
      </w:r>
      <w:r w:rsidR="00FD658B">
        <w:t xml:space="preserve">person </w:t>
      </w:r>
      <w:r w:rsidR="28EF0901">
        <w:t>disclose</w:t>
      </w:r>
      <w:r w:rsidR="26658166">
        <w:t>s</w:t>
      </w:r>
      <w:r w:rsidR="28EF0901">
        <w:t xml:space="preserve"> that they have engaged in conduct that may amount to the commission of the wage theft offence. The </w:t>
      </w:r>
      <w:r w:rsidR="00E94994">
        <w:t>FWO</w:t>
      </w:r>
      <w:r w:rsidR="28EF0901">
        <w:t xml:space="preserve"> may agree not to refer the conduct for prosecution, after assessing the employer against a non-exhaustive list of factors. </w:t>
      </w:r>
    </w:p>
    <w:p w14:paraId="13F79AA7" w14:textId="2D7A4862" w:rsidR="00736755" w:rsidRPr="00736755" w:rsidRDefault="5448E326" w:rsidP="0073675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 xml:space="preserve">The </w:t>
      </w:r>
      <w:r w:rsidR="00E94994">
        <w:t>FWO</w:t>
      </w:r>
      <w:r>
        <w:t xml:space="preserve"> may still </w:t>
      </w:r>
      <w:r w:rsidRPr="00736755">
        <w:rPr>
          <w:rStyle w:val="normaltextrun"/>
          <w:rFonts w:cs="Calibri"/>
          <w:color w:val="000000"/>
          <w:shd w:val="clear" w:color="auto" w:fill="FFFFFF"/>
        </w:rPr>
        <w:t>take non-punitive action (such as issuing a compliance notice that workers be re-paid), or it may take civil action, if that is appropriate. </w:t>
      </w:r>
      <w:r w:rsidR="5085A6A2" w:rsidRPr="00736755">
        <w:rPr>
          <w:rStyle w:val="normaltextrun"/>
          <w:rFonts w:cs="Calibri"/>
          <w:color w:val="000000"/>
          <w:shd w:val="clear" w:color="auto" w:fill="FFFFFF"/>
        </w:rPr>
        <w:t>An employee or employe</w:t>
      </w:r>
      <w:r w:rsidR="6E9FACCA" w:rsidRPr="00736755">
        <w:rPr>
          <w:rStyle w:val="normaltextrun"/>
          <w:rFonts w:cs="Calibri"/>
          <w:color w:val="000000"/>
          <w:shd w:val="clear" w:color="auto" w:fill="FFFFFF"/>
        </w:rPr>
        <w:t>r</w:t>
      </w:r>
      <w:r w:rsidR="5085A6A2" w:rsidRPr="00736755">
        <w:rPr>
          <w:rStyle w:val="normaltextrun"/>
          <w:rFonts w:cs="Calibri"/>
          <w:color w:val="000000"/>
          <w:shd w:val="clear" w:color="auto" w:fill="FFFFFF"/>
        </w:rPr>
        <w:t xml:space="preserve"> organisation may also take civil action in relation to a contravention.</w:t>
      </w:r>
      <w:r w:rsidRPr="0073675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5BABF1C" w14:textId="6C69CF3F" w:rsidR="003905C3" w:rsidRDefault="376AB3DB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778C4BB5">
        <w:t>do these changes</w:t>
      </w:r>
      <w:r>
        <w:t xml:space="preserve"> mean</w:t>
      </w:r>
      <w:bookmarkEnd w:id="0"/>
      <w:r>
        <w:t>?</w:t>
      </w:r>
      <w:bookmarkEnd w:id="1"/>
    </w:p>
    <w:p w14:paraId="131664F8" w14:textId="6EBCDAB3" w:rsidR="5F285E6F" w:rsidRDefault="5F285E6F" w:rsidP="000E534E">
      <w:pPr>
        <w:rPr>
          <w:rFonts w:eastAsiaTheme="minorEastAsia"/>
        </w:rPr>
      </w:pPr>
      <w:r w:rsidRPr="6F1D6C91">
        <w:rPr>
          <w:rFonts w:eastAsiaTheme="minorEastAsia"/>
        </w:rPr>
        <w:t xml:space="preserve">Honest mistakes </w:t>
      </w:r>
      <w:r w:rsidR="77DA307B" w:rsidRPr="6F1D6C91">
        <w:rPr>
          <w:rFonts w:eastAsiaTheme="minorEastAsia"/>
        </w:rPr>
        <w:t xml:space="preserve">or miscalculations </w:t>
      </w:r>
      <w:r w:rsidRPr="6F1D6C91">
        <w:rPr>
          <w:rFonts w:eastAsiaTheme="minorEastAsia"/>
        </w:rPr>
        <w:t xml:space="preserve">will not be caught by the </w:t>
      </w:r>
      <w:r w:rsidR="00CE025C" w:rsidRPr="6F1D6C91">
        <w:rPr>
          <w:rFonts w:eastAsiaTheme="minorEastAsia"/>
        </w:rPr>
        <w:t xml:space="preserve">wage theft </w:t>
      </w:r>
      <w:r w:rsidRPr="6F1D6C91">
        <w:rPr>
          <w:rFonts w:eastAsiaTheme="minorEastAsia"/>
        </w:rPr>
        <w:t xml:space="preserve">offence. </w:t>
      </w:r>
    </w:p>
    <w:p w14:paraId="465366D4" w14:textId="332B4242" w:rsidR="00D5042B" w:rsidRDefault="00D5042B" w:rsidP="000E534E">
      <w:pPr>
        <w:rPr>
          <w:rFonts w:eastAsiaTheme="minorEastAsia"/>
        </w:rPr>
      </w:pPr>
      <w:r w:rsidRPr="000E534E">
        <w:t>Employers</w:t>
      </w:r>
      <w:r w:rsidRPr="7F2CDA5B">
        <w:rPr>
          <w:rFonts w:eastAsiaTheme="minorEastAsia"/>
        </w:rPr>
        <w:t xml:space="preserve"> who intentionally underpay their workers will be liable for a criminal offence, with the potential for serious penalties, including imprisonment. </w:t>
      </w:r>
    </w:p>
    <w:p w14:paraId="0BFF25A4" w14:textId="555580F6" w:rsidR="5F285E6F" w:rsidRDefault="5F285E6F" w:rsidP="000E534E">
      <w:pPr>
        <w:rPr>
          <w:rFonts w:eastAsiaTheme="minorEastAsia"/>
        </w:rPr>
      </w:pPr>
      <w:r w:rsidRPr="000E534E">
        <w:t>The</w:t>
      </w:r>
      <w:r w:rsidRPr="13809E56">
        <w:rPr>
          <w:rFonts w:eastAsiaTheme="minorEastAsia"/>
        </w:rPr>
        <w:t xml:space="preserve"> Code </w:t>
      </w:r>
      <w:r w:rsidR="7117D906" w:rsidRPr="13809E56">
        <w:rPr>
          <w:rFonts w:eastAsiaTheme="minorEastAsia"/>
        </w:rPr>
        <w:t>will p</w:t>
      </w:r>
      <w:r w:rsidRPr="13809E56">
        <w:rPr>
          <w:rFonts w:eastAsiaTheme="minorEastAsia"/>
        </w:rPr>
        <w:t xml:space="preserve">rovide </w:t>
      </w:r>
      <w:r w:rsidR="25BE9FC4" w:rsidRPr="13809E56">
        <w:rPr>
          <w:rFonts w:eastAsiaTheme="minorEastAsia"/>
        </w:rPr>
        <w:t>reassurance</w:t>
      </w:r>
      <w:r w:rsidRPr="13809E56">
        <w:rPr>
          <w:rFonts w:eastAsiaTheme="minorEastAsia"/>
        </w:rPr>
        <w:t xml:space="preserve"> for </w:t>
      </w:r>
      <w:r w:rsidR="550F3CF3" w:rsidRPr="13809E56">
        <w:rPr>
          <w:rFonts w:eastAsiaTheme="minorEastAsia"/>
        </w:rPr>
        <w:t xml:space="preserve">small business </w:t>
      </w:r>
      <w:r w:rsidRPr="13809E56">
        <w:rPr>
          <w:rFonts w:eastAsiaTheme="minorEastAsia"/>
        </w:rPr>
        <w:t xml:space="preserve">employers who may have inadvertently underpaid a worker, </w:t>
      </w:r>
      <w:r w:rsidR="00295A2E" w:rsidRPr="13809E56">
        <w:rPr>
          <w:rFonts w:eastAsiaTheme="minorEastAsia"/>
        </w:rPr>
        <w:t>and</w:t>
      </w:r>
      <w:r w:rsidRPr="13809E56">
        <w:rPr>
          <w:rFonts w:eastAsiaTheme="minorEastAsia"/>
        </w:rPr>
        <w:t xml:space="preserve"> have tried to comply with their obligations.</w:t>
      </w:r>
    </w:p>
    <w:p w14:paraId="4B186A6A" w14:textId="13D3DBC8" w:rsidR="00F17A47" w:rsidRDefault="1562B7AA" w:rsidP="000E534E">
      <w:r w:rsidRPr="000E534E">
        <w:t>Cooperation</w:t>
      </w:r>
      <w:r w:rsidRPr="6F1D6C91">
        <w:rPr>
          <w:rFonts w:eastAsiaTheme="minorEastAsia"/>
        </w:rPr>
        <w:t xml:space="preserve"> </w:t>
      </w:r>
      <w:r w:rsidR="00FD658B" w:rsidRPr="6F1D6C91">
        <w:rPr>
          <w:rFonts w:eastAsiaTheme="minorEastAsia"/>
        </w:rPr>
        <w:t>a</w:t>
      </w:r>
      <w:r w:rsidRPr="6F1D6C91">
        <w:rPr>
          <w:rFonts w:eastAsiaTheme="minorEastAsia"/>
        </w:rPr>
        <w:t xml:space="preserve">greements </w:t>
      </w:r>
      <w:r w:rsidR="006A4BD9" w:rsidRPr="6F1D6C91">
        <w:rPr>
          <w:rFonts w:eastAsiaTheme="minorEastAsia"/>
        </w:rPr>
        <w:t xml:space="preserve">may be </w:t>
      </w:r>
      <w:r w:rsidRPr="6F1D6C91">
        <w:rPr>
          <w:rFonts w:eastAsiaTheme="minorEastAsia"/>
        </w:rPr>
        <w:t>available where a person has self</w:t>
      </w:r>
      <w:r w:rsidR="649609C3" w:rsidRPr="6F1D6C91">
        <w:rPr>
          <w:rFonts w:eastAsiaTheme="minorEastAsia"/>
        </w:rPr>
        <w:t>-</w:t>
      </w:r>
      <w:r w:rsidRPr="6F1D6C91">
        <w:rPr>
          <w:rFonts w:eastAsiaTheme="minorEastAsia"/>
        </w:rPr>
        <w:t xml:space="preserve">reported </w:t>
      </w:r>
      <w:r w:rsidR="2C7998CD" w:rsidRPr="6F1D6C91">
        <w:rPr>
          <w:rFonts w:eastAsiaTheme="minorEastAsia"/>
        </w:rPr>
        <w:t xml:space="preserve">a possible commission of the offence </w:t>
      </w:r>
      <w:r w:rsidRPr="6F1D6C91">
        <w:rPr>
          <w:rFonts w:eastAsiaTheme="minorEastAsia"/>
        </w:rPr>
        <w:t xml:space="preserve">to the </w:t>
      </w:r>
      <w:r w:rsidR="00101B17" w:rsidRPr="6F1D6C91">
        <w:rPr>
          <w:rFonts w:eastAsiaTheme="minorEastAsia"/>
        </w:rPr>
        <w:t>FWO</w:t>
      </w:r>
      <w:r w:rsidR="00BD74E6" w:rsidRPr="6F1D6C91">
        <w:rPr>
          <w:rFonts w:eastAsiaTheme="minorEastAsia"/>
        </w:rPr>
        <w:t xml:space="preserve">. </w:t>
      </w:r>
      <w:r w:rsidR="00422142" w:rsidRPr="6F1D6C91">
        <w:rPr>
          <w:rFonts w:eastAsiaTheme="minorEastAsia"/>
        </w:rPr>
        <w:t xml:space="preserve">Before entering into an agreement, the </w:t>
      </w:r>
      <w:r w:rsidR="00101B17" w:rsidRPr="6F1D6C91">
        <w:rPr>
          <w:rFonts w:eastAsiaTheme="minorEastAsia"/>
        </w:rPr>
        <w:t>FWO</w:t>
      </w:r>
      <w:r w:rsidR="001C19D6" w:rsidRPr="6F1D6C91">
        <w:rPr>
          <w:rFonts w:eastAsiaTheme="minorEastAsia"/>
        </w:rPr>
        <w:t xml:space="preserve"> </w:t>
      </w:r>
      <w:r w:rsidR="000E228D" w:rsidRPr="6F1D6C91">
        <w:rPr>
          <w:rFonts w:eastAsiaTheme="minorEastAsia"/>
        </w:rPr>
        <w:t>must consider</w:t>
      </w:r>
      <w:r w:rsidR="001C19D6" w:rsidRPr="6F1D6C91">
        <w:rPr>
          <w:rFonts w:eastAsiaTheme="minorEastAsia"/>
        </w:rPr>
        <w:t xml:space="preserve"> certain factors, including</w:t>
      </w:r>
      <w:r w:rsidRPr="6F1D6C91">
        <w:rPr>
          <w:rFonts w:eastAsiaTheme="minorEastAsia"/>
        </w:rPr>
        <w:t xml:space="preserve"> </w:t>
      </w:r>
      <w:r w:rsidR="006B79F1" w:rsidRPr="6F1D6C91">
        <w:rPr>
          <w:rFonts w:eastAsiaTheme="minorEastAsia"/>
        </w:rPr>
        <w:t>t</w:t>
      </w:r>
      <w:r w:rsidR="009629E4" w:rsidRPr="6F1D6C91">
        <w:rPr>
          <w:rFonts w:eastAsiaTheme="minorEastAsia"/>
        </w:rPr>
        <w:t xml:space="preserve">he nature and gravity of the conduct, and whether the person </w:t>
      </w:r>
      <w:r w:rsidR="003F505E" w:rsidRPr="6F1D6C91">
        <w:rPr>
          <w:rFonts w:eastAsiaTheme="minorEastAsia"/>
        </w:rPr>
        <w:t xml:space="preserve">has been cooperating with the </w:t>
      </w:r>
      <w:r w:rsidR="00BD570F" w:rsidRPr="6F1D6C91">
        <w:rPr>
          <w:rFonts w:eastAsiaTheme="minorEastAsia"/>
        </w:rPr>
        <w:t>FWO</w:t>
      </w:r>
      <w:r w:rsidR="2949EB55" w:rsidRPr="6F1D6C91">
        <w:rPr>
          <w:rFonts w:eastAsiaTheme="minorEastAsia"/>
        </w:rPr>
        <w:t>.</w:t>
      </w:r>
      <w:r w:rsidR="02863EF1" w:rsidRPr="6F1D6C91">
        <w:rPr>
          <w:rFonts w:eastAsiaTheme="minorEastAsia"/>
        </w:rPr>
        <w:t xml:space="preserve"> Where an </w:t>
      </w:r>
      <w:r w:rsidR="00FD658B" w:rsidRPr="000E534E">
        <w:rPr>
          <w:rStyle w:val="normaltextrun"/>
          <w:rFonts w:cs="Calibri"/>
          <w:color w:val="000000"/>
          <w:shd w:val="clear" w:color="auto" w:fill="FFFFFF"/>
        </w:rPr>
        <w:t>a</w:t>
      </w:r>
      <w:r w:rsidR="02863EF1" w:rsidRPr="000E534E">
        <w:rPr>
          <w:rStyle w:val="normaltextrun"/>
          <w:rFonts w:cs="Calibri"/>
          <w:color w:val="000000"/>
          <w:shd w:val="clear" w:color="auto" w:fill="FFFFFF"/>
        </w:rPr>
        <w:t>greement</w:t>
      </w:r>
      <w:r w:rsidR="02863EF1" w:rsidRPr="6F1D6C91">
        <w:rPr>
          <w:rFonts w:eastAsiaTheme="minorEastAsia"/>
        </w:rPr>
        <w:t xml:space="preserve"> is entered into</w:t>
      </w:r>
      <w:r w:rsidR="62DAE446" w:rsidRPr="6F1D6C91">
        <w:rPr>
          <w:rFonts w:eastAsiaTheme="minorEastAsia"/>
        </w:rPr>
        <w:t>,</w:t>
      </w:r>
      <w:r w:rsidR="02863EF1" w:rsidRPr="6F1D6C91">
        <w:rPr>
          <w:rFonts w:eastAsiaTheme="minorEastAsia"/>
        </w:rPr>
        <w:t xml:space="preserve"> the </w:t>
      </w:r>
      <w:r w:rsidR="00BD570F" w:rsidRPr="6F1D6C91">
        <w:rPr>
          <w:rFonts w:eastAsiaTheme="minorEastAsia"/>
        </w:rPr>
        <w:t>FWO</w:t>
      </w:r>
      <w:r w:rsidR="02863EF1" w:rsidRPr="6F1D6C91">
        <w:rPr>
          <w:rFonts w:eastAsiaTheme="minorEastAsia"/>
        </w:rPr>
        <w:t xml:space="preserve"> must not refer that conduct for </w:t>
      </w:r>
      <w:r w:rsidR="225BC624" w:rsidRPr="6F1D6C91">
        <w:rPr>
          <w:rFonts w:eastAsiaTheme="minorEastAsia"/>
        </w:rPr>
        <w:t>prosecution</w:t>
      </w:r>
      <w:r w:rsidR="02863EF1" w:rsidRPr="6F1D6C91">
        <w:rPr>
          <w:rFonts w:eastAsiaTheme="minorEastAsia"/>
        </w:rPr>
        <w:t xml:space="preserve">. </w:t>
      </w:r>
    </w:p>
    <w:p w14:paraId="43891D7F" w14:textId="282F3A92" w:rsidR="003905C3" w:rsidRDefault="003905C3" w:rsidP="000E534E">
      <w:pPr>
        <w:pStyle w:val="Heading1"/>
        <w:spacing w:before="120"/>
      </w:pPr>
      <w:r>
        <w:t xml:space="preserve">When will </w:t>
      </w:r>
      <w:r w:rsidR="502F8644">
        <w:t xml:space="preserve">these changes </w:t>
      </w:r>
      <w:r>
        <w:t>come into effect?</w:t>
      </w:r>
    </w:p>
    <w:p w14:paraId="17B3652D" w14:textId="1C90C7A0" w:rsidR="003905C3" w:rsidRDefault="5C1AA8B6" w:rsidP="000E534E">
      <w:pPr>
        <w:rPr>
          <w:rFonts w:ascii="Calibri" w:eastAsia="Calibri" w:hAnsi="Calibri" w:cs="Calibri"/>
        </w:rPr>
      </w:pPr>
      <w:r w:rsidRPr="000E534E">
        <w:t>The</w:t>
      </w:r>
      <w:r w:rsidRPr="000E534E">
        <w:rPr>
          <w:rStyle w:val="normaltextrun"/>
          <w:rFonts w:ascii="Calibri" w:eastAsia="Calibri" w:hAnsi="Calibri" w:cs="Calibri"/>
        </w:rPr>
        <w:t xml:space="preserve"> </w:t>
      </w:r>
      <w:r w:rsidR="0051392A" w:rsidRPr="000E534E">
        <w:rPr>
          <w:rStyle w:val="normaltextrun"/>
          <w:rFonts w:ascii="Calibri" w:eastAsia="Calibri" w:hAnsi="Calibri" w:cs="Calibri"/>
        </w:rPr>
        <w:t>wage theft offence will apply to intentional underpayments that occur after the offence commences</w:t>
      </w:r>
      <w:r w:rsidR="009837E3" w:rsidRPr="000E534E">
        <w:rPr>
          <w:rStyle w:val="normaltextrun"/>
          <w:rFonts w:ascii="Calibri" w:eastAsia="Calibri" w:hAnsi="Calibri" w:cs="Calibri"/>
        </w:rPr>
        <w:t xml:space="preserve">. The offence will commence on </w:t>
      </w:r>
      <w:r w:rsidR="0045220C" w:rsidRPr="000E534E">
        <w:rPr>
          <w:rStyle w:val="normaltextrun"/>
          <w:rFonts w:ascii="Calibri" w:eastAsia="Calibri" w:hAnsi="Calibri" w:cs="Calibri"/>
        </w:rPr>
        <w:t xml:space="preserve">the later of </w:t>
      </w:r>
      <w:r w:rsidR="009837E3" w:rsidRPr="000E534E">
        <w:rPr>
          <w:rStyle w:val="normaltextrun"/>
          <w:rFonts w:ascii="Calibri" w:eastAsia="Calibri" w:hAnsi="Calibri" w:cs="Calibri"/>
        </w:rPr>
        <w:t>1</w:t>
      </w:r>
      <w:r w:rsidR="00E26D6E">
        <w:rPr>
          <w:rStyle w:val="normaltextrun"/>
          <w:rFonts w:ascii="Calibri" w:eastAsia="Calibri" w:hAnsi="Calibri" w:cs="Calibri"/>
        </w:rPr>
        <w:t> </w:t>
      </w:r>
      <w:r w:rsidR="009837E3" w:rsidRPr="000E534E">
        <w:rPr>
          <w:rStyle w:val="normaltextrun"/>
          <w:rFonts w:ascii="Calibri" w:eastAsia="Calibri" w:hAnsi="Calibri" w:cs="Calibri"/>
        </w:rPr>
        <w:t>January</w:t>
      </w:r>
      <w:r w:rsidR="00E26D6E">
        <w:rPr>
          <w:rStyle w:val="normaltextrun"/>
          <w:rFonts w:ascii="Calibri" w:eastAsia="Calibri" w:hAnsi="Calibri" w:cs="Calibri"/>
        </w:rPr>
        <w:t> </w:t>
      </w:r>
      <w:r w:rsidR="009837E3" w:rsidRPr="000E534E">
        <w:rPr>
          <w:rStyle w:val="normaltextrun"/>
          <w:rFonts w:ascii="Calibri" w:eastAsia="Calibri" w:hAnsi="Calibri" w:cs="Calibri"/>
        </w:rPr>
        <w:t xml:space="preserve">2025, or the </w:t>
      </w:r>
      <w:r w:rsidR="0045220C">
        <w:rPr>
          <w:rFonts w:ascii="Calibri" w:eastAsia="Calibri" w:hAnsi="Calibri" w:cs="Calibri"/>
        </w:rPr>
        <w:t xml:space="preserve">day after the </w:t>
      </w:r>
      <w:r w:rsidR="00FE7261">
        <w:t xml:space="preserve">Voluntary Small Business Wage Compliance Code is first </w:t>
      </w:r>
      <w:r w:rsidR="00C70C2B">
        <w:t>declared</w:t>
      </w:r>
      <w:r w:rsidR="00A75968">
        <w:t xml:space="preserve"> by the Minister for Employment and Workplace Relations</w:t>
      </w:r>
      <w:r w:rsidR="00C70C2B">
        <w:t>. The offence will not commence if the Code is not declared.</w:t>
      </w:r>
    </w:p>
    <w:p w14:paraId="49908510" w14:textId="156FA1E3" w:rsidR="00646346" w:rsidRDefault="376AB3DB" w:rsidP="157BB959">
      <w:pPr>
        <w:spacing w:after="0" w:line="240" w:lineRule="auto"/>
      </w:pPr>
      <w:r w:rsidRPr="000E534E">
        <w:t>For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more information on the </w:t>
      </w:r>
      <w:r w:rsidR="685AC417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27CBC00B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21ECEEA1" w:rsidRPr="157BB959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21ECEEA1" w:rsidRPr="157BB959">
        <w:rPr>
          <w:rStyle w:val="normaltextrun"/>
          <w:rFonts w:ascii="Calibri" w:eastAsia="Calibri" w:hAnsi="Calibri" w:cs="Calibri"/>
          <w:color w:val="000000" w:themeColor="text1"/>
        </w:rPr>
        <w:t xml:space="preserve"> </w:t>
      </w:r>
      <w:r w:rsidR="21ECEEA1" w:rsidRPr="157BB959">
        <w:rPr>
          <w:rFonts w:ascii="Calibri" w:eastAsia="Calibri" w:hAnsi="Calibri" w:cs="Calibri"/>
        </w:rPr>
        <w:t xml:space="preserve"> </w:t>
      </w:r>
    </w:p>
    <w:p w14:paraId="1F7FD4E3" w14:textId="150BF035" w:rsidR="00646346" w:rsidRDefault="00646346" w:rsidP="157BB959">
      <w:pPr>
        <w:rPr>
          <w:rStyle w:val="normaltextrun"/>
          <w:rFonts w:ascii="Calibri" w:hAnsi="Calibri" w:cs="Calibri"/>
        </w:rPr>
      </w:pPr>
    </w:p>
    <w:sectPr w:rsidR="00646346" w:rsidSect="005A76C5">
      <w:type w:val="continuous"/>
      <w:pgSz w:w="11906" w:h="16838"/>
      <w:pgMar w:top="1134" w:right="1134" w:bottom="1134" w:left="1134" w:header="0" w:footer="227" w:gutter="0"/>
      <w:cols w:space="34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7EE3" w14:textId="77777777" w:rsidR="002F11E4" w:rsidRDefault="002F11E4" w:rsidP="00EE7FDA">
      <w:pPr>
        <w:spacing w:after="0"/>
      </w:pPr>
      <w:r>
        <w:separator/>
      </w:r>
    </w:p>
  </w:endnote>
  <w:endnote w:type="continuationSeparator" w:id="0">
    <w:p w14:paraId="79C2449E" w14:textId="77777777" w:rsidR="002F11E4" w:rsidRDefault="002F11E4" w:rsidP="00EE7FDA">
      <w:pPr>
        <w:spacing w:after="0"/>
      </w:pPr>
      <w:r>
        <w:continuationSeparator/>
      </w:r>
    </w:p>
  </w:endnote>
  <w:endnote w:type="continuationNotice" w:id="1">
    <w:p w14:paraId="2B9AFA36" w14:textId="77777777" w:rsidR="002F11E4" w:rsidRDefault="002F1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81D5" w14:textId="1783549B" w:rsidR="00553062" w:rsidRDefault="005A76C5" w:rsidP="00666204">
    <w:pPr>
      <w:pStyle w:val="Footer"/>
      <w:jc w:val="right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4517A67" wp14:editId="166875FF">
              <wp:simplePos x="0" y="0"/>
              <wp:positionH relativeFrom="page">
                <wp:align>left</wp:align>
              </wp:positionH>
              <wp:positionV relativeFrom="margin">
                <wp:posOffset>9790130</wp:posOffset>
              </wp:positionV>
              <wp:extent cx="7559675" cy="10481385"/>
              <wp:effectExtent l="0" t="0" r="3175" b="0"/>
              <wp:wrapNone/>
              <wp:docPr id="253809101" name="Rectangle 2538091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0481385"/>
                      </a:xfrm>
                      <a:prstGeom prst="rect">
                        <a:avLst/>
                      </a:prstGeom>
                      <a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a14="http://schemas.microsoft.com/office/drawing/2010/main" xmlns:arto="http://schemas.microsoft.com/office/word/2006/arto" xmlns:w16du="http://schemas.microsoft.com/office/word/2023/wordml/word16du">
          <w:pict>
            <v:rect id="Rectangle 253809101" style="position:absolute;margin-left:0;margin-top:770.9pt;width:595.25pt;height:825.3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middle" alt="&quot;&quot;" o:spid="_x0000_s1026" stroked="f" strokeweight="1pt" w14:anchorId="19BBE2B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fX/swcHAgAAAABA/q+NoK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pKO3JMg0AAAEEQF7igpcMDGijRia7HwIbLJ5QzyTY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">
              <v:fill type="frame" o:title="" recolor="t" rotate="t" r:id="rId2"/>
              <w10:wrap anchorx="page" anchory="margin"/>
            </v:rect>
          </w:pict>
        </mc:Fallback>
      </mc:AlternateContent>
    </w:r>
    <w:r w:rsidR="00666204">
      <w:t>Last u</w:t>
    </w:r>
    <w:r w:rsidR="00553062">
      <w:t>pdated</w:t>
    </w:r>
    <w:r w:rsidR="00666204">
      <w:t>: December 2023</w:t>
    </w:r>
  </w:p>
  <w:p w14:paraId="7C1DD719" w14:textId="69DBC2F8" w:rsidR="00105919" w:rsidRDefault="00105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70C5" w14:textId="77777777" w:rsidR="002F11E4" w:rsidRDefault="002F11E4" w:rsidP="00D105E6">
      <w:pPr>
        <w:spacing w:after="60"/>
      </w:pPr>
      <w:r>
        <w:separator/>
      </w:r>
    </w:p>
  </w:footnote>
  <w:footnote w:type="continuationSeparator" w:id="0">
    <w:p w14:paraId="0D2BE09C" w14:textId="77777777" w:rsidR="002F11E4" w:rsidRDefault="002F11E4" w:rsidP="00EE7FDA">
      <w:pPr>
        <w:spacing w:after="0"/>
      </w:pPr>
      <w:r>
        <w:continuationSeparator/>
      </w:r>
    </w:p>
  </w:footnote>
  <w:footnote w:type="continuationNotice" w:id="1">
    <w:p w14:paraId="2C1E5CD1" w14:textId="77777777" w:rsidR="002F11E4" w:rsidRDefault="002F11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F876D4"/>
    <w:multiLevelType w:val="multilevel"/>
    <w:tmpl w:val="FEACD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7655E97"/>
    <w:multiLevelType w:val="multilevel"/>
    <w:tmpl w:val="110AF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B782D"/>
    <w:multiLevelType w:val="hybridMultilevel"/>
    <w:tmpl w:val="4358F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8686B"/>
    <w:multiLevelType w:val="multilevel"/>
    <w:tmpl w:val="5E045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F4EDA"/>
    <w:multiLevelType w:val="multilevel"/>
    <w:tmpl w:val="680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DB7665"/>
    <w:multiLevelType w:val="multilevel"/>
    <w:tmpl w:val="A1D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8224E2"/>
    <w:multiLevelType w:val="multilevel"/>
    <w:tmpl w:val="B10A65AC"/>
    <w:numStyleLink w:val="Style1"/>
  </w:abstractNum>
  <w:abstractNum w:abstractNumId="15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9A027A4"/>
    <w:multiLevelType w:val="multilevel"/>
    <w:tmpl w:val="E8E64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F6D22"/>
    <w:multiLevelType w:val="multilevel"/>
    <w:tmpl w:val="038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E53EF4"/>
    <w:multiLevelType w:val="multilevel"/>
    <w:tmpl w:val="4C06E666"/>
    <w:numStyleLink w:val="RSCBNumberList1"/>
  </w:abstractNum>
  <w:abstractNum w:abstractNumId="20" w15:restartNumberingAfterBreak="0">
    <w:nsid w:val="3ACD7C15"/>
    <w:multiLevelType w:val="multilevel"/>
    <w:tmpl w:val="17B61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E9F2152"/>
    <w:multiLevelType w:val="hybridMultilevel"/>
    <w:tmpl w:val="11FE8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23" w15:restartNumberingAfterBreak="0">
    <w:nsid w:val="44577F7E"/>
    <w:multiLevelType w:val="hybridMultilevel"/>
    <w:tmpl w:val="9328FC9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911257"/>
    <w:multiLevelType w:val="multilevel"/>
    <w:tmpl w:val="92F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DD04F5"/>
    <w:multiLevelType w:val="multilevel"/>
    <w:tmpl w:val="4C06E666"/>
    <w:numStyleLink w:val="RSCBNumberList1"/>
  </w:abstractNum>
  <w:abstractNum w:abstractNumId="26" w15:restartNumberingAfterBreak="0">
    <w:nsid w:val="60933F06"/>
    <w:multiLevelType w:val="hybridMultilevel"/>
    <w:tmpl w:val="2D543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751D3"/>
    <w:multiLevelType w:val="hybridMultilevel"/>
    <w:tmpl w:val="A7529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77D6B"/>
    <w:multiLevelType w:val="multilevel"/>
    <w:tmpl w:val="741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51781"/>
    <w:multiLevelType w:val="multilevel"/>
    <w:tmpl w:val="B478D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7832E84"/>
    <w:multiLevelType w:val="multilevel"/>
    <w:tmpl w:val="55E46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7DC0C61"/>
    <w:multiLevelType w:val="multilevel"/>
    <w:tmpl w:val="462EB2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771089"/>
    <w:multiLevelType w:val="multilevel"/>
    <w:tmpl w:val="181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F4527A"/>
    <w:multiLevelType w:val="multilevel"/>
    <w:tmpl w:val="8E18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817D8D"/>
    <w:multiLevelType w:val="multilevel"/>
    <w:tmpl w:val="CE8A0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65201115">
    <w:abstractNumId w:val="22"/>
  </w:num>
  <w:num w:numId="2" w16cid:durableId="299654710">
    <w:abstractNumId w:val="25"/>
  </w:num>
  <w:num w:numId="3" w16cid:durableId="2025083515">
    <w:abstractNumId w:val="29"/>
  </w:num>
  <w:num w:numId="4" w16cid:durableId="151071687">
    <w:abstractNumId w:val="14"/>
  </w:num>
  <w:num w:numId="5" w16cid:durableId="550507406">
    <w:abstractNumId w:val="8"/>
  </w:num>
  <w:num w:numId="6" w16cid:durableId="1959604197">
    <w:abstractNumId w:val="15"/>
  </w:num>
  <w:num w:numId="7" w16cid:durableId="842160772">
    <w:abstractNumId w:val="9"/>
  </w:num>
  <w:num w:numId="8" w16cid:durableId="1434545816">
    <w:abstractNumId w:val="16"/>
  </w:num>
  <w:num w:numId="9" w16cid:durableId="229774031">
    <w:abstractNumId w:val="19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315377232">
    <w:abstractNumId w:val="28"/>
  </w:num>
  <w:num w:numId="17" w16cid:durableId="1880193366">
    <w:abstractNumId w:val="7"/>
  </w:num>
  <w:num w:numId="18" w16cid:durableId="881939210">
    <w:abstractNumId w:val="18"/>
  </w:num>
  <w:num w:numId="19" w16cid:durableId="1862091058">
    <w:abstractNumId w:val="27"/>
  </w:num>
  <w:num w:numId="20" w16cid:durableId="1376126727">
    <w:abstractNumId w:val="21"/>
  </w:num>
  <w:num w:numId="21" w16cid:durableId="301694807">
    <w:abstractNumId w:val="13"/>
  </w:num>
  <w:num w:numId="22" w16cid:durableId="182518198">
    <w:abstractNumId w:val="34"/>
  </w:num>
  <w:num w:numId="23" w16cid:durableId="1128355159">
    <w:abstractNumId w:val="24"/>
  </w:num>
  <w:num w:numId="24" w16cid:durableId="636496876">
    <w:abstractNumId w:val="30"/>
  </w:num>
  <w:num w:numId="25" w16cid:durableId="661080661">
    <w:abstractNumId w:val="11"/>
  </w:num>
  <w:num w:numId="26" w16cid:durableId="1708607021">
    <w:abstractNumId w:val="17"/>
  </w:num>
  <w:num w:numId="27" w16cid:durableId="2320552">
    <w:abstractNumId w:val="20"/>
  </w:num>
  <w:num w:numId="28" w16cid:durableId="1145584523">
    <w:abstractNumId w:val="12"/>
  </w:num>
  <w:num w:numId="29" w16cid:durableId="17198854">
    <w:abstractNumId w:val="6"/>
  </w:num>
  <w:num w:numId="30" w16cid:durableId="52504288">
    <w:abstractNumId w:val="32"/>
  </w:num>
  <w:num w:numId="31" w16cid:durableId="537667564">
    <w:abstractNumId w:val="31"/>
  </w:num>
  <w:num w:numId="32" w16cid:durableId="1117797107">
    <w:abstractNumId w:val="33"/>
  </w:num>
  <w:num w:numId="33" w16cid:durableId="1298991194">
    <w:abstractNumId w:val="35"/>
  </w:num>
  <w:num w:numId="34" w16cid:durableId="763502405">
    <w:abstractNumId w:val="26"/>
  </w:num>
  <w:num w:numId="35" w16cid:durableId="1947929086">
    <w:abstractNumId w:val="10"/>
  </w:num>
  <w:num w:numId="36" w16cid:durableId="128176625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62B3"/>
    <w:rsid w:val="00011BA5"/>
    <w:rsid w:val="0001745A"/>
    <w:rsid w:val="00023EEB"/>
    <w:rsid w:val="00033431"/>
    <w:rsid w:val="00033A6A"/>
    <w:rsid w:val="000344EF"/>
    <w:rsid w:val="00037765"/>
    <w:rsid w:val="00040F83"/>
    <w:rsid w:val="00046744"/>
    <w:rsid w:val="00052659"/>
    <w:rsid w:val="00052B07"/>
    <w:rsid w:val="000605F2"/>
    <w:rsid w:val="0007321C"/>
    <w:rsid w:val="0007322E"/>
    <w:rsid w:val="00086535"/>
    <w:rsid w:val="000874D8"/>
    <w:rsid w:val="000948FC"/>
    <w:rsid w:val="0009541A"/>
    <w:rsid w:val="00096C88"/>
    <w:rsid w:val="000A6A0B"/>
    <w:rsid w:val="000A7454"/>
    <w:rsid w:val="000A7D97"/>
    <w:rsid w:val="000B1701"/>
    <w:rsid w:val="000B1D9D"/>
    <w:rsid w:val="000B3EA5"/>
    <w:rsid w:val="000C2420"/>
    <w:rsid w:val="000C5A9C"/>
    <w:rsid w:val="000C61EC"/>
    <w:rsid w:val="000C7E06"/>
    <w:rsid w:val="000D0074"/>
    <w:rsid w:val="000D15ED"/>
    <w:rsid w:val="000E0A24"/>
    <w:rsid w:val="000E228D"/>
    <w:rsid w:val="000E406E"/>
    <w:rsid w:val="000E534E"/>
    <w:rsid w:val="000F2DB7"/>
    <w:rsid w:val="000F4D54"/>
    <w:rsid w:val="00101B17"/>
    <w:rsid w:val="00105919"/>
    <w:rsid w:val="00110FF5"/>
    <w:rsid w:val="00115679"/>
    <w:rsid w:val="00116037"/>
    <w:rsid w:val="00120A36"/>
    <w:rsid w:val="00123AED"/>
    <w:rsid w:val="00132998"/>
    <w:rsid w:val="00133E76"/>
    <w:rsid w:val="0013557F"/>
    <w:rsid w:val="00135DC4"/>
    <w:rsid w:val="00136033"/>
    <w:rsid w:val="00145A12"/>
    <w:rsid w:val="001556BC"/>
    <w:rsid w:val="00155F8B"/>
    <w:rsid w:val="00156524"/>
    <w:rsid w:val="00162454"/>
    <w:rsid w:val="0016510A"/>
    <w:rsid w:val="00165A2C"/>
    <w:rsid w:val="00174B15"/>
    <w:rsid w:val="00192134"/>
    <w:rsid w:val="00195EF0"/>
    <w:rsid w:val="001960C1"/>
    <w:rsid w:val="001A54DB"/>
    <w:rsid w:val="001A5DA7"/>
    <w:rsid w:val="001B1FBA"/>
    <w:rsid w:val="001B6D04"/>
    <w:rsid w:val="001B72FE"/>
    <w:rsid w:val="001C19D6"/>
    <w:rsid w:val="001C54EE"/>
    <w:rsid w:val="001C6347"/>
    <w:rsid w:val="001C65BE"/>
    <w:rsid w:val="001C727E"/>
    <w:rsid w:val="001D06B7"/>
    <w:rsid w:val="001D46D6"/>
    <w:rsid w:val="001D5828"/>
    <w:rsid w:val="001D5D92"/>
    <w:rsid w:val="001D6720"/>
    <w:rsid w:val="001D78F8"/>
    <w:rsid w:val="001F1360"/>
    <w:rsid w:val="001F395C"/>
    <w:rsid w:val="001F444A"/>
    <w:rsid w:val="001F5D0E"/>
    <w:rsid w:val="001F716F"/>
    <w:rsid w:val="001F7332"/>
    <w:rsid w:val="001F738C"/>
    <w:rsid w:val="00204F0D"/>
    <w:rsid w:val="002059BF"/>
    <w:rsid w:val="00210D43"/>
    <w:rsid w:val="002174B3"/>
    <w:rsid w:val="002219C9"/>
    <w:rsid w:val="002334BD"/>
    <w:rsid w:val="00233F65"/>
    <w:rsid w:val="00244DD6"/>
    <w:rsid w:val="002462D7"/>
    <w:rsid w:val="002469C5"/>
    <w:rsid w:val="00253AD5"/>
    <w:rsid w:val="00257065"/>
    <w:rsid w:val="00262D4E"/>
    <w:rsid w:val="002653FC"/>
    <w:rsid w:val="002678F4"/>
    <w:rsid w:val="0027066B"/>
    <w:rsid w:val="002753E2"/>
    <w:rsid w:val="00275860"/>
    <w:rsid w:val="00275D69"/>
    <w:rsid w:val="00286430"/>
    <w:rsid w:val="00286F3C"/>
    <w:rsid w:val="00295A2E"/>
    <w:rsid w:val="00296C93"/>
    <w:rsid w:val="002A07BA"/>
    <w:rsid w:val="002A1BE7"/>
    <w:rsid w:val="002A5F19"/>
    <w:rsid w:val="002A6681"/>
    <w:rsid w:val="002A6A4C"/>
    <w:rsid w:val="002A7894"/>
    <w:rsid w:val="002B091D"/>
    <w:rsid w:val="002B11CC"/>
    <w:rsid w:val="002B46AF"/>
    <w:rsid w:val="002B52D6"/>
    <w:rsid w:val="002C2521"/>
    <w:rsid w:val="002C561F"/>
    <w:rsid w:val="002C6CE0"/>
    <w:rsid w:val="002D3426"/>
    <w:rsid w:val="002D5DE9"/>
    <w:rsid w:val="002D5DEE"/>
    <w:rsid w:val="002E173E"/>
    <w:rsid w:val="002E5233"/>
    <w:rsid w:val="002E766F"/>
    <w:rsid w:val="002F0BFA"/>
    <w:rsid w:val="002F11E4"/>
    <w:rsid w:val="002F1BBE"/>
    <w:rsid w:val="002F7ADA"/>
    <w:rsid w:val="00306EF8"/>
    <w:rsid w:val="00307435"/>
    <w:rsid w:val="00312F55"/>
    <w:rsid w:val="0031425C"/>
    <w:rsid w:val="00316088"/>
    <w:rsid w:val="00321EE6"/>
    <w:rsid w:val="0032203E"/>
    <w:rsid w:val="00326359"/>
    <w:rsid w:val="003267A5"/>
    <w:rsid w:val="003318AC"/>
    <w:rsid w:val="0034069E"/>
    <w:rsid w:val="00343050"/>
    <w:rsid w:val="003547F0"/>
    <w:rsid w:val="003557FA"/>
    <w:rsid w:val="00358424"/>
    <w:rsid w:val="00362A44"/>
    <w:rsid w:val="00370F7B"/>
    <w:rsid w:val="0037592E"/>
    <w:rsid w:val="0037724D"/>
    <w:rsid w:val="003851DC"/>
    <w:rsid w:val="00386F11"/>
    <w:rsid w:val="003905C3"/>
    <w:rsid w:val="00391F0E"/>
    <w:rsid w:val="003A377C"/>
    <w:rsid w:val="003A575F"/>
    <w:rsid w:val="003B13B2"/>
    <w:rsid w:val="003B74E9"/>
    <w:rsid w:val="003C20A4"/>
    <w:rsid w:val="003C4B6E"/>
    <w:rsid w:val="003C57FB"/>
    <w:rsid w:val="003D2363"/>
    <w:rsid w:val="003D7525"/>
    <w:rsid w:val="003E21F8"/>
    <w:rsid w:val="003E44F1"/>
    <w:rsid w:val="003F0880"/>
    <w:rsid w:val="003F0D58"/>
    <w:rsid w:val="003F1263"/>
    <w:rsid w:val="003F505E"/>
    <w:rsid w:val="003F5A46"/>
    <w:rsid w:val="00401FD6"/>
    <w:rsid w:val="004024B6"/>
    <w:rsid w:val="00421030"/>
    <w:rsid w:val="00422142"/>
    <w:rsid w:val="00425666"/>
    <w:rsid w:val="00426E46"/>
    <w:rsid w:val="0043075A"/>
    <w:rsid w:val="00430C86"/>
    <w:rsid w:val="00432A2B"/>
    <w:rsid w:val="00433208"/>
    <w:rsid w:val="00436D29"/>
    <w:rsid w:val="00440F0C"/>
    <w:rsid w:val="00443731"/>
    <w:rsid w:val="004440FC"/>
    <w:rsid w:val="00447829"/>
    <w:rsid w:val="0045220C"/>
    <w:rsid w:val="00454544"/>
    <w:rsid w:val="00460EF5"/>
    <w:rsid w:val="00464F93"/>
    <w:rsid w:val="00465F06"/>
    <w:rsid w:val="0046637C"/>
    <w:rsid w:val="00471BA9"/>
    <w:rsid w:val="00473EAE"/>
    <w:rsid w:val="0047432C"/>
    <w:rsid w:val="004760E8"/>
    <w:rsid w:val="00477284"/>
    <w:rsid w:val="00477ED0"/>
    <w:rsid w:val="0048201C"/>
    <w:rsid w:val="004935F3"/>
    <w:rsid w:val="004A7FCA"/>
    <w:rsid w:val="004B29BF"/>
    <w:rsid w:val="004B48A5"/>
    <w:rsid w:val="004B52E9"/>
    <w:rsid w:val="004C0561"/>
    <w:rsid w:val="004C4616"/>
    <w:rsid w:val="004D00B2"/>
    <w:rsid w:val="004D2433"/>
    <w:rsid w:val="004D3857"/>
    <w:rsid w:val="004D3D68"/>
    <w:rsid w:val="004E61BF"/>
    <w:rsid w:val="004F3CE3"/>
    <w:rsid w:val="004F3D14"/>
    <w:rsid w:val="004F4E28"/>
    <w:rsid w:val="004F5993"/>
    <w:rsid w:val="004F7B14"/>
    <w:rsid w:val="00503193"/>
    <w:rsid w:val="00511F6E"/>
    <w:rsid w:val="0051392A"/>
    <w:rsid w:val="005152F7"/>
    <w:rsid w:val="00517064"/>
    <w:rsid w:val="00517624"/>
    <w:rsid w:val="00520CA0"/>
    <w:rsid w:val="00522E88"/>
    <w:rsid w:val="0052390A"/>
    <w:rsid w:val="0053254E"/>
    <w:rsid w:val="00533DD0"/>
    <w:rsid w:val="00534A74"/>
    <w:rsid w:val="00534DC7"/>
    <w:rsid w:val="00540537"/>
    <w:rsid w:val="00543D14"/>
    <w:rsid w:val="00552666"/>
    <w:rsid w:val="00553062"/>
    <w:rsid w:val="005565B8"/>
    <w:rsid w:val="00566A2E"/>
    <w:rsid w:val="005725B2"/>
    <w:rsid w:val="00572EC2"/>
    <w:rsid w:val="00575DFC"/>
    <w:rsid w:val="00577A33"/>
    <w:rsid w:val="00582D06"/>
    <w:rsid w:val="00586EA4"/>
    <w:rsid w:val="00590648"/>
    <w:rsid w:val="0059381B"/>
    <w:rsid w:val="00593AAC"/>
    <w:rsid w:val="005A3E47"/>
    <w:rsid w:val="005A7540"/>
    <w:rsid w:val="005A76C5"/>
    <w:rsid w:val="005B498A"/>
    <w:rsid w:val="005B7CF1"/>
    <w:rsid w:val="005C22DC"/>
    <w:rsid w:val="005D150B"/>
    <w:rsid w:val="005D2489"/>
    <w:rsid w:val="005E034F"/>
    <w:rsid w:val="005F08A3"/>
    <w:rsid w:val="005F54FC"/>
    <w:rsid w:val="005F623A"/>
    <w:rsid w:val="0061515A"/>
    <w:rsid w:val="006215FD"/>
    <w:rsid w:val="0063350D"/>
    <w:rsid w:val="006359EB"/>
    <w:rsid w:val="006409BF"/>
    <w:rsid w:val="00645C53"/>
    <w:rsid w:val="00645F97"/>
    <w:rsid w:val="00646346"/>
    <w:rsid w:val="00647A72"/>
    <w:rsid w:val="0065347E"/>
    <w:rsid w:val="00654A65"/>
    <w:rsid w:val="00657B92"/>
    <w:rsid w:val="00662A40"/>
    <w:rsid w:val="00666204"/>
    <w:rsid w:val="00666575"/>
    <w:rsid w:val="00671ABB"/>
    <w:rsid w:val="00676620"/>
    <w:rsid w:val="00685DBB"/>
    <w:rsid w:val="00691F21"/>
    <w:rsid w:val="006931F7"/>
    <w:rsid w:val="006948E2"/>
    <w:rsid w:val="00696D83"/>
    <w:rsid w:val="006A4BD9"/>
    <w:rsid w:val="006B239A"/>
    <w:rsid w:val="006B739D"/>
    <w:rsid w:val="006B79F1"/>
    <w:rsid w:val="006D1E27"/>
    <w:rsid w:val="006D7710"/>
    <w:rsid w:val="006E0797"/>
    <w:rsid w:val="006E5F20"/>
    <w:rsid w:val="006F1740"/>
    <w:rsid w:val="006F2229"/>
    <w:rsid w:val="006F32F3"/>
    <w:rsid w:val="00702B17"/>
    <w:rsid w:val="007032E8"/>
    <w:rsid w:val="00704D9F"/>
    <w:rsid w:val="00706143"/>
    <w:rsid w:val="00711410"/>
    <w:rsid w:val="00730B97"/>
    <w:rsid w:val="007312C4"/>
    <w:rsid w:val="00731CE5"/>
    <w:rsid w:val="00733275"/>
    <w:rsid w:val="007362FC"/>
    <w:rsid w:val="00736755"/>
    <w:rsid w:val="007377E9"/>
    <w:rsid w:val="00737C1D"/>
    <w:rsid w:val="00745874"/>
    <w:rsid w:val="00750AA2"/>
    <w:rsid w:val="007531CC"/>
    <w:rsid w:val="0075320F"/>
    <w:rsid w:val="0075446B"/>
    <w:rsid w:val="00755FD7"/>
    <w:rsid w:val="007608B1"/>
    <w:rsid w:val="00762876"/>
    <w:rsid w:val="00767CFF"/>
    <w:rsid w:val="00771AB6"/>
    <w:rsid w:val="00774BA7"/>
    <w:rsid w:val="00775675"/>
    <w:rsid w:val="00781A31"/>
    <w:rsid w:val="00782E5A"/>
    <w:rsid w:val="0078584C"/>
    <w:rsid w:val="00795C24"/>
    <w:rsid w:val="007A0531"/>
    <w:rsid w:val="007A3566"/>
    <w:rsid w:val="007A6242"/>
    <w:rsid w:val="007A6474"/>
    <w:rsid w:val="007A7027"/>
    <w:rsid w:val="007B0657"/>
    <w:rsid w:val="007B3040"/>
    <w:rsid w:val="007C395D"/>
    <w:rsid w:val="007C3D4E"/>
    <w:rsid w:val="007C53C0"/>
    <w:rsid w:val="007D2359"/>
    <w:rsid w:val="007D4962"/>
    <w:rsid w:val="007F19A9"/>
    <w:rsid w:val="007F5C9D"/>
    <w:rsid w:val="007F63CC"/>
    <w:rsid w:val="0080594C"/>
    <w:rsid w:val="008131EF"/>
    <w:rsid w:val="00813629"/>
    <w:rsid w:val="008138DB"/>
    <w:rsid w:val="0081455A"/>
    <w:rsid w:val="008160FA"/>
    <w:rsid w:val="00817BD6"/>
    <w:rsid w:val="00823240"/>
    <w:rsid w:val="00832F2D"/>
    <w:rsid w:val="008412E8"/>
    <w:rsid w:val="008447BA"/>
    <w:rsid w:val="00846D32"/>
    <w:rsid w:val="00846D8E"/>
    <w:rsid w:val="0085150E"/>
    <w:rsid w:val="00854429"/>
    <w:rsid w:val="0085465D"/>
    <w:rsid w:val="008708CC"/>
    <w:rsid w:val="00874FFB"/>
    <w:rsid w:val="0087511B"/>
    <w:rsid w:val="00876539"/>
    <w:rsid w:val="00887D83"/>
    <w:rsid w:val="008A0755"/>
    <w:rsid w:val="008A28DA"/>
    <w:rsid w:val="008A4D0D"/>
    <w:rsid w:val="008B5740"/>
    <w:rsid w:val="008B5AD3"/>
    <w:rsid w:val="008B7A09"/>
    <w:rsid w:val="008C24A7"/>
    <w:rsid w:val="008C740D"/>
    <w:rsid w:val="008E2BD6"/>
    <w:rsid w:val="008F0449"/>
    <w:rsid w:val="008F24CE"/>
    <w:rsid w:val="008F511B"/>
    <w:rsid w:val="00904DF6"/>
    <w:rsid w:val="00910775"/>
    <w:rsid w:val="00913D6F"/>
    <w:rsid w:val="00916E4D"/>
    <w:rsid w:val="00916EA4"/>
    <w:rsid w:val="00922B6F"/>
    <w:rsid w:val="00927E53"/>
    <w:rsid w:val="00931FEE"/>
    <w:rsid w:val="009429B2"/>
    <w:rsid w:val="00951E42"/>
    <w:rsid w:val="0095692B"/>
    <w:rsid w:val="00961F5C"/>
    <w:rsid w:val="009629E4"/>
    <w:rsid w:val="00964481"/>
    <w:rsid w:val="00973159"/>
    <w:rsid w:val="00973379"/>
    <w:rsid w:val="00974F31"/>
    <w:rsid w:val="0097562C"/>
    <w:rsid w:val="00976518"/>
    <w:rsid w:val="00977E94"/>
    <w:rsid w:val="009837E3"/>
    <w:rsid w:val="0098438B"/>
    <w:rsid w:val="00987C29"/>
    <w:rsid w:val="009909D3"/>
    <w:rsid w:val="00995C36"/>
    <w:rsid w:val="00997014"/>
    <w:rsid w:val="0099745E"/>
    <w:rsid w:val="00997787"/>
    <w:rsid w:val="00997BE6"/>
    <w:rsid w:val="009A5F8A"/>
    <w:rsid w:val="009B0838"/>
    <w:rsid w:val="009C1332"/>
    <w:rsid w:val="009D079F"/>
    <w:rsid w:val="009D20AD"/>
    <w:rsid w:val="009D4F76"/>
    <w:rsid w:val="009E17A2"/>
    <w:rsid w:val="009E2890"/>
    <w:rsid w:val="009E332F"/>
    <w:rsid w:val="009E4CA5"/>
    <w:rsid w:val="009E75CF"/>
    <w:rsid w:val="009F652B"/>
    <w:rsid w:val="009F6E19"/>
    <w:rsid w:val="009F74CD"/>
    <w:rsid w:val="00A0193C"/>
    <w:rsid w:val="00A112E2"/>
    <w:rsid w:val="00A14617"/>
    <w:rsid w:val="00A1654A"/>
    <w:rsid w:val="00A22725"/>
    <w:rsid w:val="00A23D73"/>
    <w:rsid w:val="00A30AE9"/>
    <w:rsid w:val="00A34D39"/>
    <w:rsid w:val="00A47F57"/>
    <w:rsid w:val="00A50E42"/>
    <w:rsid w:val="00A513A6"/>
    <w:rsid w:val="00A70EEB"/>
    <w:rsid w:val="00A713BC"/>
    <w:rsid w:val="00A73146"/>
    <w:rsid w:val="00A74FD2"/>
    <w:rsid w:val="00A75968"/>
    <w:rsid w:val="00A7793A"/>
    <w:rsid w:val="00A81FB9"/>
    <w:rsid w:val="00A82BDB"/>
    <w:rsid w:val="00A830B1"/>
    <w:rsid w:val="00A86A68"/>
    <w:rsid w:val="00A94A8C"/>
    <w:rsid w:val="00A964BA"/>
    <w:rsid w:val="00AA03F6"/>
    <w:rsid w:val="00AA1BB0"/>
    <w:rsid w:val="00AA2B47"/>
    <w:rsid w:val="00AA2FD8"/>
    <w:rsid w:val="00AA5859"/>
    <w:rsid w:val="00AA7A3B"/>
    <w:rsid w:val="00AB49D3"/>
    <w:rsid w:val="00AC4607"/>
    <w:rsid w:val="00AD4888"/>
    <w:rsid w:val="00AD534F"/>
    <w:rsid w:val="00AD74D3"/>
    <w:rsid w:val="00AE034C"/>
    <w:rsid w:val="00AE1912"/>
    <w:rsid w:val="00AF12AE"/>
    <w:rsid w:val="00AF1AF0"/>
    <w:rsid w:val="00AF41D1"/>
    <w:rsid w:val="00B00423"/>
    <w:rsid w:val="00B06E8C"/>
    <w:rsid w:val="00B155B0"/>
    <w:rsid w:val="00B31CD2"/>
    <w:rsid w:val="00B33246"/>
    <w:rsid w:val="00B37495"/>
    <w:rsid w:val="00B405C9"/>
    <w:rsid w:val="00B41AE8"/>
    <w:rsid w:val="00B65349"/>
    <w:rsid w:val="00B65D5C"/>
    <w:rsid w:val="00B81A68"/>
    <w:rsid w:val="00B911F1"/>
    <w:rsid w:val="00BA48C8"/>
    <w:rsid w:val="00BA5158"/>
    <w:rsid w:val="00BB0BFA"/>
    <w:rsid w:val="00BB1D19"/>
    <w:rsid w:val="00BB57FE"/>
    <w:rsid w:val="00BB7BCC"/>
    <w:rsid w:val="00BC5CA2"/>
    <w:rsid w:val="00BD1009"/>
    <w:rsid w:val="00BD12DE"/>
    <w:rsid w:val="00BD5335"/>
    <w:rsid w:val="00BD570F"/>
    <w:rsid w:val="00BD6E26"/>
    <w:rsid w:val="00BD74E6"/>
    <w:rsid w:val="00BE133B"/>
    <w:rsid w:val="00BE2D58"/>
    <w:rsid w:val="00BE54EE"/>
    <w:rsid w:val="00BE5A6E"/>
    <w:rsid w:val="00BE6D94"/>
    <w:rsid w:val="00BE75B8"/>
    <w:rsid w:val="00BF2983"/>
    <w:rsid w:val="00BF2EE7"/>
    <w:rsid w:val="00BF48EA"/>
    <w:rsid w:val="00BF6EA6"/>
    <w:rsid w:val="00BF7BDF"/>
    <w:rsid w:val="00C04D5C"/>
    <w:rsid w:val="00C04E0C"/>
    <w:rsid w:val="00C20FDC"/>
    <w:rsid w:val="00C219F2"/>
    <w:rsid w:val="00C230BC"/>
    <w:rsid w:val="00C26069"/>
    <w:rsid w:val="00C272DB"/>
    <w:rsid w:val="00C30477"/>
    <w:rsid w:val="00C30A1E"/>
    <w:rsid w:val="00C34A51"/>
    <w:rsid w:val="00C34DA2"/>
    <w:rsid w:val="00C375CD"/>
    <w:rsid w:val="00C47AFD"/>
    <w:rsid w:val="00C50AA1"/>
    <w:rsid w:val="00C55508"/>
    <w:rsid w:val="00C6160A"/>
    <w:rsid w:val="00C65EDF"/>
    <w:rsid w:val="00C66B71"/>
    <w:rsid w:val="00C67123"/>
    <w:rsid w:val="00C70C2B"/>
    <w:rsid w:val="00C750E6"/>
    <w:rsid w:val="00C779B5"/>
    <w:rsid w:val="00C9132D"/>
    <w:rsid w:val="00C91A5B"/>
    <w:rsid w:val="00C94BA2"/>
    <w:rsid w:val="00CA3EF7"/>
    <w:rsid w:val="00CA4935"/>
    <w:rsid w:val="00CA4D93"/>
    <w:rsid w:val="00CB144B"/>
    <w:rsid w:val="00CC1742"/>
    <w:rsid w:val="00CC2495"/>
    <w:rsid w:val="00CC696C"/>
    <w:rsid w:val="00CD0563"/>
    <w:rsid w:val="00CD38C9"/>
    <w:rsid w:val="00CD5F0D"/>
    <w:rsid w:val="00CD731F"/>
    <w:rsid w:val="00CE025C"/>
    <w:rsid w:val="00CF43A1"/>
    <w:rsid w:val="00CF6EBF"/>
    <w:rsid w:val="00D02BCD"/>
    <w:rsid w:val="00D105E6"/>
    <w:rsid w:val="00D12236"/>
    <w:rsid w:val="00D20F6C"/>
    <w:rsid w:val="00D232E3"/>
    <w:rsid w:val="00D24BE4"/>
    <w:rsid w:val="00D2703A"/>
    <w:rsid w:val="00D279EF"/>
    <w:rsid w:val="00D27ECB"/>
    <w:rsid w:val="00D33E45"/>
    <w:rsid w:val="00D35B80"/>
    <w:rsid w:val="00D405CF"/>
    <w:rsid w:val="00D44A5B"/>
    <w:rsid w:val="00D5042B"/>
    <w:rsid w:val="00D5E58C"/>
    <w:rsid w:val="00D633D1"/>
    <w:rsid w:val="00D67447"/>
    <w:rsid w:val="00D7115B"/>
    <w:rsid w:val="00D721A7"/>
    <w:rsid w:val="00D73161"/>
    <w:rsid w:val="00D744B5"/>
    <w:rsid w:val="00D76479"/>
    <w:rsid w:val="00D802CE"/>
    <w:rsid w:val="00D84221"/>
    <w:rsid w:val="00D84DC0"/>
    <w:rsid w:val="00D85B2B"/>
    <w:rsid w:val="00D910F9"/>
    <w:rsid w:val="00D93B81"/>
    <w:rsid w:val="00D9573B"/>
    <w:rsid w:val="00D97626"/>
    <w:rsid w:val="00DA0982"/>
    <w:rsid w:val="00DA46BB"/>
    <w:rsid w:val="00DB058C"/>
    <w:rsid w:val="00DC3C43"/>
    <w:rsid w:val="00DC42DF"/>
    <w:rsid w:val="00DD1DC3"/>
    <w:rsid w:val="00DD2F55"/>
    <w:rsid w:val="00DD3E37"/>
    <w:rsid w:val="00DD4EBE"/>
    <w:rsid w:val="00DE1663"/>
    <w:rsid w:val="00DE34AA"/>
    <w:rsid w:val="00DE415E"/>
    <w:rsid w:val="00DE435F"/>
    <w:rsid w:val="00DE5249"/>
    <w:rsid w:val="00DE7BD1"/>
    <w:rsid w:val="00DF0B8A"/>
    <w:rsid w:val="00DF3E1F"/>
    <w:rsid w:val="00DF60E1"/>
    <w:rsid w:val="00E01236"/>
    <w:rsid w:val="00E01579"/>
    <w:rsid w:val="00E029BF"/>
    <w:rsid w:val="00E04579"/>
    <w:rsid w:val="00E047F0"/>
    <w:rsid w:val="00E12893"/>
    <w:rsid w:val="00E173F8"/>
    <w:rsid w:val="00E233C4"/>
    <w:rsid w:val="00E26D6E"/>
    <w:rsid w:val="00E30BD9"/>
    <w:rsid w:val="00E31CB1"/>
    <w:rsid w:val="00E32D6B"/>
    <w:rsid w:val="00E33AE4"/>
    <w:rsid w:val="00E40E40"/>
    <w:rsid w:val="00E53F33"/>
    <w:rsid w:val="00E55470"/>
    <w:rsid w:val="00E60CB5"/>
    <w:rsid w:val="00E66803"/>
    <w:rsid w:val="00E814A0"/>
    <w:rsid w:val="00E82EAE"/>
    <w:rsid w:val="00E871B8"/>
    <w:rsid w:val="00E90E65"/>
    <w:rsid w:val="00E94994"/>
    <w:rsid w:val="00E95FFA"/>
    <w:rsid w:val="00EB0CA9"/>
    <w:rsid w:val="00EC4486"/>
    <w:rsid w:val="00EC4C6F"/>
    <w:rsid w:val="00EC63BF"/>
    <w:rsid w:val="00ED3F85"/>
    <w:rsid w:val="00ED5980"/>
    <w:rsid w:val="00ED60EC"/>
    <w:rsid w:val="00EE511B"/>
    <w:rsid w:val="00EE59F7"/>
    <w:rsid w:val="00EE68B6"/>
    <w:rsid w:val="00EE7FDA"/>
    <w:rsid w:val="00EF165D"/>
    <w:rsid w:val="00EF27F0"/>
    <w:rsid w:val="00EF542D"/>
    <w:rsid w:val="00F001CE"/>
    <w:rsid w:val="00F01959"/>
    <w:rsid w:val="00F121AC"/>
    <w:rsid w:val="00F17A47"/>
    <w:rsid w:val="00F23048"/>
    <w:rsid w:val="00F23C4B"/>
    <w:rsid w:val="00F25A17"/>
    <w:rsid w:val="00F25F51"/>
    <w:rsid w:val="00F26920"/>
    <w:rsid w:val="00F362C3"/>
    <w:rsid w:val="00F36B35"/>
    <w:rsid w:val="00F37321"/>
    <w:rsid w:val="00F43604"/>
    <w:rsid w:val="00F445C0"/>
    <w:rsid w:val="00F45665"/>
    <w:rsid w:val="00F465FC"/>
    <w:rsid w:val="00F46839"/>
    <w:rsid w:val="00F5143E"/>
    <w:rsid w:val="00F53DD7"/>
    <w:rsid w:val="00F53FF2"/>
    <w:rsid w:val="00F54B75"/>
    <w:rsid w:val="00F55BB9"/>
    <w:rsid w:val="00F612E5"/>
    <w:rsid w:val="00F647FD"/>
    <w:rsid w:val="00F663A1"/>
    <w:rsid w:val="00F6739A"/>
    <w:rsid w:val="00F70E81"/>
    <w:rsid w:val="00F719AA"/>
    <w:rsid w:val="00F77175"/>
    <w:rsid w:val="00F81081"/>
    <w:rsid w:val="00F924F7"/>
    <w:rsid w:val="00F947A4"/>
    <w:rsid w:val="00F96CB0"/>
    <w:rsid w:val="00FA1736"/>
    <w:rsid w:val="00FA1E17"/>
    <w:rsid w:val="00FA38BD"/>
    <w:rsid w:val="00FB11D4"/>
    <w:rsid w:val="00FC51EC"/>
    <w:rsid w:val="00FC6064"/>
    <w:rsid w:val="00FC789F"/>
    <w:rsid w:val="00FC7A95"/>
    <w:rsid w:val="00FD0BF4"/>
    <w:rsid w:val="00FD658B"/>
    <w:rsid w:val="00FD6726"/>
    <w:rsid w:val="00FE0BBC"/>
    <w:rsid w:val="00FE31FB"/>
    <w:rsid w:val="00FE7261"/>
    <w:rsid w:val="00FF35D8"/>
    <w:rsid w:val="00FF5068"/>
    <w:rsid w:val="00FF73BA"/>
    <w:rsid w:val="01143BE8"/>
    <w:rsid w:val="01979EA2"/>
    <w:rsid w:val="0228B161"/>
    <w:rsid w:val="02863EF1"/>
    <w:rsid w:val="0324C25F"/>
    <w:rsid w:val="0330693D"/>
    <w:rsid w:val="0360EBD4"/>
    <w:rsid w:val="0392ED92"/>
    <w:rsid w:val="0481F4C5"/>
    <w:rsid w:val="0544E565"/>
    <w:rsid w:val="05E7AD0B"/>
    <w:rsid w:val="068C5B9D"/>
    <w:rsid w:val="06BA5A1B"/>
    <w:rsid w:val="06C88BB2"/>
    <w:rsid w:val="07F7A3BE"/>
    <w:rsid w:val="0869907B"/>
    <w:rsid w:val="089AEE19"/>
    <w:rsid w:val="08F94D0E"/>
    <w:rsid w:val="09E98B7C"/>
    <w:rsid w:val="0AACE24C"/>
    <w:rsid w:val="0AC2B2E4"/>
    <w:rsid w:val="0B72F935"/>
    <w:rsid w:val="0C6B2F75"/>
    <w:rsid w:val="0CBE28AE"/>
    <w:rsid w:val="0CBF0456"/>
    <w:rsid w:val="0CD45358"/>
    <w:rsid w:val="0D65D830"/>
    <w:rsid w:val="0F81825F"/>
    <w:rsid w:val="103A6D17"/>
    <w:rsid w:val="1102C9BC"/>
    <w:rsid w:val="1111B119"/>
    <w:rsid w:val="11462E6F"/>
    <w:rsid w:val="11BC33AF"/>
    <w:rsid w:val="11CA87C6"/>
    <w:rsid w:val="120F5B00"/>
    <w:rsid w:val="1330F6A3"/>
    <w:rsid w:val="1358D56E"/>
    <w:rsid w:val="13809E56"/>
    <w:rsid w:val="13B528C5"/>
    <w:rsid w:val="14D23FDF"/>
    <w:rsid w:val="1562B7AA"/>
    <w:rsid w:val="157BB959"/>
    <w:rsid w:val="1588DB0B"/>
    <w:rsid w:val="16227225"/>
    <w:rsid w:val="162C6AC7"/>
    <w:rsid w:val="16773B78"/>
    <w:rsid w:val="1709C24B"/>
    <w:rsid w:val="1761CE98"/>
    <w:rsid w:val="18753BB9"/>
    <w:rsid w:val="1883EA26"/>
    <w:rsid w:val="1910524D"/>
    <w:rsid w:val="198D04F4"/>
    <w:rsid w:val="1B025230"/>
    <w:rsid w:val="1BD0C0E0"/>
    <w:rsid w:val="1C362081"/>
    <w:rsid w:val="1EECD79C"/>
    <w:rsid w:val="1F583366"/>
    <w:rsid w:val="1FAF68A8"/>
    <w:rsid w:val="203DEDA0"/>
    <w:rsid w:val="20A154F3"/>
    <w:rsid w:val="20FD0AF1"/>
    <w:rsid w:val="214F1844"/>
    <w:rsid w:val="215266BC"/>
    <w:rsid w:val="21ECEEA1"/>
    <w:rsid w:val="225BC624"/>
    <w:rsid w:val="2395A16C"/>
    <w:rsid w:val="23CCB54C"/>
    <w:rsid w:val="240C0DD5"/>
    <w:rsid w:val="259191E5"/>
    <w:rsid w:val="25BE9FC4"/>
    <w:rsid w:val="25C06D6F"/>
    <w:rsid w:val="25C50514"/>
    <w:rsid w:val="26658166"/>
    <w:rsid w:val="2733B0DF"/>
    <w:rsid w:val="27CBC00B"/>
    <w:rsid w:val="27D7867F"/>
    <w:rsid w:val="28EF0901"/>
    <w:rsid w:val="29399041"/>
    <w:rsid w:val="2949EB55"/>
    <w:rsid w:val="299D377A"/>
    <w:rsid w:val="29AF198E"/>
    <w:rsid w:val="2ABDB0B8"/>
    <w:rsid w:val="2ACC07EE"/>
    <w:rsid w:val="2AD09A63"/>
    <w:rsid w:val="2B00CA8D"/>
    <w:rsid w:val="2B2A4DC7"/>
    <w:rsid w:val="2C288288"/>
    <w:rsid w:val="2C7998CD"/>
    <w:rsid w:val="2D77F1ED"/>
    <w:rsid w:val="2E0D0164"/>
    <w:rsid w:val="2EAD207F"/>
    <w:rsid w:val="2F12E727"/>
    <w:rsid w:val="2FFB9617"/>
    <w:rsid w:val="30652114"/>
    <w:rsid w:val="31A0BA4C"/>
    <w:rsid w:val="322D8A50"/>
    <w:rsid w:val="33902960"/>
    <w:rsid w:val="33ABC08E"/>
    <w:rsid w:val="33E66B8E"/>
    <w:rsid w:val="33F59207"/>
    <w:rsid w:val="3418B7C2"/>
    <w:rsid w:val="342C1F47"/>
    <w:rsid w:val="34D8A9FB"/>
    <w:rsid w:val="36593299"/>
    <w:rsid w:val="3715388B"/>
    <w:rsid w:val="3727282E"/>
    <w:rsid w:val="373B6E0C"/>
    <w:rsid w:val="376AB3DB"/>
    <w:rsid w:val="384CFA18"/>
    <w:rsid w:val="389F9A9E"/>
    <w:rsid w:val="38C22EDE"/>
    <w:rsid w:val="3A373455"/>
    <w:rsid w:val="3B552F20"/>
    <w:rsid w:val="3D0EAB3C"/>
    <w:rsid w:val="3E14C1C1"/>
    <w:rsid w:val="3E1DECC9"/>
    <w:rsid w:val="3FF2E9BE"/>
    <w:rsid w:val="403E5246"/>
    <w:rsid w:val="40AF3D64"/>
    <w:rsid w:val="40F3D7D2"/>
    <w:rsid w:val="41258650"/>
    <w:rsid w:val="42231404"/>
    <w:rsid w:val="42291DDD"/>
    <w:rsid w:val="42E0953B"/>
    <w:rsid w:val="4347B2E9"/>
    <w:rsid w:val="43F94845"/>
    <w:rsid w:val="4415C32F"/>
    <w:rsid w:val="441E8F76"/>
    <w:rsid w:val="44794463"/>
    <w:rsid w:val="45426A7F"/>
    <w:rsid w:val="45986B33"/>
    <w:rsid w:val="46D67994"/>
    <w:rsid w:val="472EA4B4"/>
    <w:rsid w:val="481C3393"/>
    <w:rsid w:val="49148AB3"/>
    <w:rsid w:val="49D6B938"/>
    <w:rsid w:val="4A342FC2"/>
    <w:rsid w:val="4BC37100"/>
    <w:rsid w:val="4BD00023"/>
    <w:rsid w:val="4C009550"/>
    <w:rsid w:val="4C378560"/>
    <w:rsid w:val="4C5BAE1C"/>
    <w:rsid w:val="4CC52AF6"/>
    <w:rsid w:val="4DB1DFC7"/>
    <w:rsid w:val="4DF89C96"/>
    <w:rsid w:val="4E2F7699"/>
    <w:rsid w:val="4E959C57"/>
    <w:rsid w:val="4EA57FDB"/>
    <w:rsid w:val="4F0175AD"/>
    <w:rsid w:val="50222EC2"/>
    <w:rsid w:val="502F8644"/>
    <w:rsid w:val="5054E029"/>
    <w:rsid w:val="5085A6A2"/>
    <w:rsid w:val="51973439"/>
    <w:rsid w:val="52ACE6E0"/>
    <w:rsid w:val="5311CB78"/>
    <w:rsid w:val="53887331"/>
    <w:rsid w:val="5448E326"/>
    <w:rsid w:val="5452E970"/>
    <w:rsid w:val="550F3CF3"/>
    <w:rsid w:val="551E7FF8"/>
    <w:rsid w:val="5616CBAD"/>
    <w:rsid w:val="575530D5"/>
    <w:rsid w:val="57E74387"/>
    <w:rsid w:val="595E6526"/>
    <w:rsid w:val="596E216F"/>
    <w:rsid w:val="598313E8"/>
    <w:rsid w:val="59D097D0"/>
    <w:rsid w:val="5A5E83BB"/>
    <w:rsid w:val="5ACF94BE"/>
    <w:rsid w:val="5C1AA8B6"/>
    <w:rsid w:val="5C5E6B04"/>
    <w:rsid w:val="5D1E726B"/>
    <w:rsid w:val="5D35E13C"/>
    <w:rsid w:val="5F140642"/>
    <w:rsid w:val="5F285E6F"/>
    <w:rsid w:val="5FB408BC"/>
    <w:rsid w:val="5FCB4A67"/>
    <w:rsid w:val="5FD2A46A"/>
    <w:rsid w:val="5FF03E2A"/>
    <w:rsid w:val="5FF85F45"/>
    <w:rsid w:val="60251DD3"/>
    <w:rsid w:val="60DF3205"/>
    <w:rsid w:val="611370C8"/>
    <w:rsid w:val="61161F9A"/>
    <w:rsid w:val="62167288"/>
    <w:rsid w:val="6258E532"/>
    <w:rsid w:val="62AAB4F0"/>
    <w:rsid w:val="62DAE446"/>
    <w:rsid w:val="6317DF9F"/>
    <w:rsid w:val="6342ED46"/>
    <w:rsid w:val="636CFDD7"/>
    <w:rsid w:val="638E69B0"/>
    <w:rsid w:val="63AACE08"/>
    <w:rsid w:val="63CAC299"/>
    <w:rsid w:val="640B1154"/>
    <w:rsid w:val="644441C1"/>
    <w:rsid w:val="649609C3"/>
    <w:rsid w:val="64A58602"/>
    <w:rsid w:val="64D0E9D5"/>
    <w:rsid w:val="656934EB"/>
    <w:rsid w:val="66451903"/>
    <w:rsid w:val="66E50D38"/>
    <w:rsid w:val="674F4851"/>
    <w:rsid w:val="675B4435"/>
    <w:rsid w:val="6762E026"/>
    <w:rsid w:val="67A0D31B"/>
    <w:rsid w:val="67BF9032"/>
    <w:rsid w:val="685AC417"/>
    <w:rsid w:val="68809C70"/>
    <w:rsid w:val="68EB18B2"/>
    <w:rsid w:val="6913BD2A"/>
    <w:rsid w:val="6916900E"/>
    <w:rsid w:val="695A4612"/>
    <w:rsid w:val="6976905C"/>
    <w:rsid w:val="6984CE3B"/>
    <w:rsid w:val="699E9487"/>
    <w:rsid w:val="69EA541E"/>
    <w:rsid w:val="6A329584"/>
    <w:rsid w:val="6B9B1F96"/>
    <w:rsid w:val="6BFCCF4D"/>
    <w:rsid w:val="6C440D2D"/>
    <w:rsid w:val="6CBE1EDF"/>
    <w:rsid w:val="6CFCF5DE"/>
    <w:rsid w:val="6D7C094F"/>
    <w:rsid w:val="6DD2DB6A"/>
    <w:rsid w:val="6E6C8E74"/>
    <w:rsid w:val="6E9FACCA"/>
    <w:rsid w:val="6EEEC145"/>
    <w:rsid w:val="6F1D6C91"/>
    <w:rsid w:val="6F69F999"/>
    <w:rsid w:val="6FB2D962"/>
    <w:rsid w:val="7011BA11"/>
    <w:rsid w:val="70C8EC85"/>
    <w:rsid w:val="70D8C2A3"/>
    <w:rsid w:val="7117D906"/>
    <w:rsid w:val="7159A5AD"/>
    <w:rsid w:val="71BE839F"/>
    <w:rsid w:val="7269B854"/>
    <w:rsid w:val="72E83B81"/>
    <w:rsid w:val="72FA10BF"/>
    <w:rsid w:val="7439E6C4"/>
    <w:rsid w:val="74FF20F5"/>
    <w:rsid w:val="757B9BF3"/>
    <w:rsid w:val="765C15E4"/>
    <w:rsid w:val="769BB688"/>
    <w:rsid w:val="76B78D3C"/>
    <w:rsid w:val="76CEA41C"/>
    <w:rsid w:val="76DA45C3"/>
    <w:rsid w:val="773D2977"/>
    <w:rsid w:val="778C4BB5"/>
    <w:rsid w:val="77DA307B"/>
    <w:rsid w:val="798868CA"/>
    <w:rsid w:val="79EF90E8"/>
    <w:rsid w:val="79FA9686"/>
    <w:rsid w:val="7A141460"/>
    <w:rsid w:val="7A1D85C7"/>
    <w:rsid w:val="7AAFD3BF"/>
    <w:rsid w:val="7AC9760E"/>
    <w:rsid w:val="7B77A773"/>
    <w:rsid w:val="7C08C4EB"/>
    <w:rsid w:val="7C4633DC"/>
    <w:rsid w:val="7CA9487B"/>
    <w:rsid w:val="7CDA80B2"/>
    <w:rsid w:val="7CF4F39D"/>
    <w:rsid w:val="7DDDD366"/>
    <w:rsid w:val="7DE85ED0"/>
    <w:rsid w:val="7EE8D960"/>
    <w:rsid w:val="7F2CDA5B"/>
    <w:rsid w:val="7F7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CommentText">
    <w:name w:val="annotation text"/>
    <w:basedOn w:val="Normal"/>
    <w:link w:val="CommentTextChar"/>
    <w:uiPriority w:val="99"/>
    <w:semiHidden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sz w:val="16"/>
      <w:szCs w:val="16"/>
    </w:rPr>
  </w:style>
  <w:style w:type="paragraph" w:customStyle="1" w:styleId="paragraph">
    <w:name w:val="paragraph"/>
    <w:basedOn w:val="Normal"/>
    <w:rsid w:val="00E6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E60CB5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0B1701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61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A75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45C53"/>
    <w:rPr>
      <w:color w:val="617E3A" w:themeColor="followedHyperlink"/>
      <w:u w:val="single"/>
    </w:rPr>
  </w:style>
  <w:style w:type="character" w:customStyle="1" w:styleId="ui-provider">
    <w:name w:val="ui-provider"/>
    <w:basedOn w:val="DefaultParagraphFont"/>
    <w:rsid w:val="00A0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 and enforcement: Criminalising wage theft civil penalties and sham contracting</dc:title>
  <dc:subject/>
  <dc:creator/>
  <cp:keywords/>
  <dc:description/>
  <cp:lastModifiedBy/>
  <cp:revision>1</cp:revision>
  <dcterms:created xsi:type="dcterms:W3CDTF">2023-12-21T04:52:00Z</dcterms:created>
  <dcterms:modified xsi:type="dcterms:W3CDTF">2023-12-21T04:52:00Z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2023-12-21T04:52:32Z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a4636213-b763-4c48-8482-54327b516501</vt:lpwstr>
  </property>
  <property fmtid="{D5CDD505-2E9C-101B-9397-08002B2CF9AE}" pid="8" name="MSIP_Label_79d889eb-932f-4752-8739-64d25806ef64_ContentBits">
    <vt:lpwstr>0</vt:lpwstr>
  </property>
</Properties>
</file>